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25B" w:rsidRDefault="001C77B8" w:rsidP="0091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7B8">
        <w:rPr>
          <w:rFonts w:ascii="Times New Roman" w:hAnsi="Times New Roman" w:cs="Times New Roman"/>
          <w:b/>
          <w:sz w:val="24"/>
          <w:szCs w:val="24"/>
        </w:rPr>
        <w:t>МОХОВИДНЫЕ</w:t>
      </w:r>
    </w:p>
    <w:p w:rsidR="001C77B8" w:rsidRDefault="001C77B8" w:rsidP="009163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B8">
        <w:rPr>
          <w:rFonts w:ascii="Times New Roman" w:hAnsi="Times New Roman" w:cs="Times New Roman"/>
          <w:b/>
          <w:sz w:val="24"/>
          <w:szCs w:val="24"/>
        </w:rPr>
        <w:t xml:space="preserve">Моховидные </w:t>
      </w:r>
      <w:r>
        <w:rPr>
          <w:rFonts w:ascii="Times New Roman" w:hAnsi="Times New Roman" w:cs="Times New Roman"/>
          <w:sz w:val="24"/>
          <w:szCs w:val="24"/>
        </w:rPr>
        <w:t>– высшие растения, тело которых дифференцировано на стебель и листья. Функцию корней выполняют тонкие выросты их одного ряда клеток (</w:t>
      </w:r>
      <w:r w:rsidRPr="001C77B8">
        <w:rPr>
          <w:rFonts w:ascii="Times New Roman" w:hAnsi="Times New Roman" w:cs="Times New Roman"/>
          <w:b/>
          <w:sz w:val="24"/>
          <w:szCs w:val="24"/>
        </w:rPr>
        <w:t>ризоиды</w:t>
      </w:r>
      <w:r>
        <w:rPr>
          <w:rFonts w:ascii="Times New Roman" w:hAnsi="Times New Roman" w:cs="Times New Roman"/>
          <w:sz w:val="24"/>
          <w:szCs w:val="24"/>
        </w:rPr>
        <w:t>), которыми мхи укрепляются в почве и всасывают воду. Для мхов характерна внутренняя организация: имеют асс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миляционную ткань, слабо специализированные механические, проводящие, запасающие и покро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ные ткани. </w:t>
      </w:r>
    </w:p>
    <w:p w:rsidR="001C77B8" w:rsidRDefault="001C77B8" w:rsidP="009163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B8">
        <w:rPr>
          <w:rFonts w:ascii="Times New Roman" w:hAnsi="Times New Roman" w:cs="Times New Roman"/>
          <w:b/>
          <w:sz w:val="24"/>
          <w:szCs w:val="24"/>
        </w:rPr>
        <w:t>Представители:</w:t>
      </w:r>
      <w:r>
        <w:rPr>
          <w:rFonts w:ascii="Times New Roman" w:hAnsi="Times New Roman" w:cs="Times New Roman"/>
          <w:sz w:val="24"/>
          <w:szCs w:val="24"/>
        </w:rPr>
        <w:t xml:space="preserve"> Кукушкин лен,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Риччия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плавающая</w:t>
      </w:r>
      <w:proofErr w:type="gramEnd"/>
      <w:r>
        <w:rPr>
          <w:rFonts w:ascii="Times New Roman" w:hAnsi="Times New Roman" w:cs="Times New Roman"/>
          <w:sz w:val="24"/>
          <w:szCs w:val="24"/>
        </w:rPr>
        <w:t>, Сфагнум болотный.</w:t>
      </w:r>
    </w:p>
    <w:p w:rsidR="009163BC" w:rsidRDefault="009163BC" w:rsidP="0091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7B8" w:rsidRDefault="001C77B8" w:rsidP="0091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7B8">
        <w:rPr>
          <w:rFonts w:ascii="Times New Roman" w:hAnsi="Times New Roman" w:cs="Times New Roman"/>
          <w:b/>
          <w:sz w:val="24"/>
          <w:szCs w:val="24"/>
        </w:rPr>
        <w:t>Жизненный цикл</w:t>
      </w:r>
      <w:r w:rsidR="006F4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303" w:rsidRPr="006F4303">
        <w:rPr>
          <w:rFonts w:ascii="Times New Roman" w:hAnsi="Times New Roman" w:cs="Times New Roman"/>
          <w:sz w:val="24"/>
          <w:szCs w:val="24"/>
        </w:rPr>
        <w:t>(на примере мха Кукушкина льна)</w:t>
      </w:r>
    </w:p>
    <w:p w:rsidR="001C77B8" w:rsidRDefault="001C77B8" w:rsidP="009163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мхов происходит смена полового (гаметофита) и бесполого (спорофита) поколения.</w:t>
      </w:r>
    </w:p>
    <w:p w:rsidR="001C77B8" w:rsidRDefault="001C77B8" w:rsidP="009163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7B8">
        <w:rPr>
          <w:rFonts w:ascii="Times New Roman" w:hAnsi="Times New Roman" w:cs="Times New Roman"/>
          <w:b/>
          <w:sz w:val="24"/>
          <w:szCs w:val="24"/>
        </w:rPr>
        <w:t>Гаметофит</w:t>
      </w:r>
      <w:r>
        <w:rPr>
          <w:rFonts w:ascii="Times New Roman" w:hAnsi="Times New Roman" w:cs="Times New Roman"/>
          <w:sz w:val="24"/>
          <w:szCs w:val="24"/>
        </w:rPr>
        <w:t xml:space="preserve"> – взрослое растение (формирует гаметы</w:t>
      </w:r>
      <w:r w:rsidR="00BD6133">
        <w:rPr>
          <w:rFonts w:ascii="Times New Roman" w:hAnsi="Times New Roman" w:cs="Times New Roman"/>
          <w:sz w:val="24"/>
          <w:szCs w:val="24"/>
        </w:rPr>
        <w:t xml:space="preserve">, имеет гаплоидный набор </w:t>
      </w:r>
      <w:r w:rsidR="00BD6133" w:rsidRPr="00BD6133">
        <w:rPr>
          <w:rFonts w:ascii="Times New Roman" w:hAnsi="Times New Roman" w:cs="Times New Roman"/>
          <w:sz w:val="24"/>
          <w:szCs w:val="24"/>
        </w:rPr>
        <w:t>(</w:t>
      </w:r>
      <w:r w:rsid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6133" w:rsidRPr="00BD6133">
        <w:rPr>
          <w:rFonts w:ascii="Times New Roman" w:hAnsi="Times New Roman" w:cs="Times New Roman"/>
          <w:sz w:val="24"/>
          <w:szCs w:val="24"/>
        </w:rPr>
        <w:t xml:space="preserve">) </w:t>
      </w:r>
      <w:r w:rsidR="00BD6133">
        <w:rPr>
          <w:rFonts w:ascii="Times New Roman" w:hAnsi="Times New Roman" w:cs="Times New Roman"/>
          <w:sz w:val="24"/>
          <w:szCs w:val="24"/>
        </w:rPr>
        <w:t>хромосом</w:t>
      </w:r>
      <w:r>
        <w:rPr>
          <w:rFonts w:ascii="Times New Roman" w:hAnsi="Times New Roman" w:cs="Times New Roman"/>
          <w:sz w:val="24"/>
          <w:szCs w:val="24"/>
        </w:rPr>
        <w:t xml:space="preserve">), на котором образуются многоклеточные органы полового размножения (мужские – </w:t>
      </w:r>
      <w:r w:rsidRPr="001C77B8">
        <w:rPr>
          <w:rFonts w:ascii="Times New Roman" w:hAnsi="Times New Roman" w:cs="Times New Roman"/>
          <w:b/>
          <w:sz w:val="24"/>
          <w:szCs w:val="24"/>
        </w:rPr>
        <w:t>антеридии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133" w:rsidRPr="00BD6133">
        <w:rPr>
          <w:rFonts w:ascii="Times New Roman" w:hAnsi="Times New Roman" w:cs="Times New Roman"/>
          <w:sz w:val="24"/>
          <w:szCs w:val="24"/>
        </w:rPr>
        <w:t>(</w:t>
      </w:r>
      <w:r w:rsidR="00BD6133"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6133" w:rsidRPr="00BD613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женские – </w:t>
      </w:r>
      <w:r w:rsidRPr="001C77B8">
        <w:rPr>
          <w:rFonts w:ascii="Times New Roman" w:hAnsi="Times New Roman" w:cs="Times New Roman"/>
          <w:b/>
          <w:sz w:val="24"/>
          <w:szCs w:val="24"/>
        </w:rPr>
        <w:t>архегонии</w:t>
      </w:r>
      <w:r w:rsidR="00BD6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133" w:rsidRPr="00BD6133">
        <w:rPr>
          <w:rFonts w:ascii="Times New Roman" w:hAnsi="Times New Roman" w:cs="Times New Roman"/>
          <w:sz w:val="24"/>
          <w:szCs w:val="24"/>
        </w:rPr>
        <w:t>(</w:t>
      </w:r>
      <w:r w:rsidR="00BD6133"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6133" w:rsidRPr="00BD61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). В антеридиях развивается большое количество мужских гамет (</w:t>
      </w:r>
      <w:r w:rsidRPr="006F4303">
        <w:rPr>
          <w:rFonts w:ascii="Times New Roman" w:hAnsi="Times New Roman" w:cs="Times New Roman"/>
          <w:b/>
          <w:sz w:val="24"/>
          <w:szCs w:val="24"/>
        </w:rPr>
        <w:t>спермат</w:t>
      </w:r>
      <w:r w:rsidRPr="006F4303">
        <w:rPr>
          <w:rFonts w:ascii="Times New Roman" w:hAnsi="Times New Roman" w:cs="Times New Roman"/>
          <w:b/>
          <w:sz w:val="24"/>
          <w:szCs w:val="24"/>
        </w:rPr>
        <w:t>о</w:t>
      </w:r>
      <w:r w:rsidRPr="006F4303">
        <w:rPr>
          <w:rFonts w:ascii="Times New Roman" w:hAnsi="Times New Roman" w:cs="Times New Roman"/>
          <w:b/>
          <w:sz w:val="24"/>
          <w:szCs w:val="24"/>
        </w:rPr>
        <w:t>зоидов</w:t>
      </w:r>
      <w:r w:rsidR="00BD6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133" w:rsidRPr="00BD6133">
        <w:rPr>
          <w:rFonts w:ascii="Times New Roman" w:hAnsi="Times New Roman" w:cs="Times New Roman"/>
          <w:sz w:val="24"/>
          <w:szCs w:val="24"/>
        </w:rPr>
        <w:t>(</w:t>
      </w:r>
      <w:r w:rsidR="00BD6133"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6133" w:rsidRPr="00BD61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), в архегониях – по одной крупной неподвижной женской гамете (</w:t>
      </w:r>
      <w:r w:rsidRPr="006F4303">
        <w:rPr>
          <w:rFonts w:ascii="Times New Roman" w:hAnsi="Times New Roman" w:cs="Times New Roman"/>
          <w:b/>
          <w:sz w:val="24"/>
          <w:szCs w:val="24"/>
        </w:rPr>
        <w:t>яйцеклетке</w:t>
      </w:r>
      <w:r w:rsidR="00BD61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133" w:rsidRPr="00BD6133">
        <w:rPr>
          <w:rFonts w:ascii="Times New Roman" w:hAnsi="Times New Roman" w:cs="Times New Roman"/>
          <w:sz w:val="24"/>
          <w:szCs w:val="24"/>
        </w:rPr>
        <w:t>(</w:t>
      </w:r>
      <w:r w:rsidR="00BD6133"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6133" w:rsidRPr="00BD61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4303" w:rsidRDefault="006F4303" w:rsidP="009163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303">
        <w:rPr>
          <w:rFonts w:ascii="Times New Roman" w:hAnsi="Times New Roman" w:cs="Times New Roman"/>
          <w:b/>
          <w:sz w:val="24"/>
          <w:szCs w:val="24"/>
        </w:rPr>
        <w:t xml:space="preserve">Спорофит </w:t>
      </w:r>
      <w:r>
        <w:rPr>
          <w:rFonts w:ascii="Times New Roman" w:hAnsi="Times New Roman" w:cs="Times New Roman"/>
          <w:sz w:val="24"/>
          <w:szCs w:val="24"/>
        </w:rPr>
        <w:t>– коробочка на ножке</w:t>
      </w:r>
      <w:r w:rsidR="00BD6133">
        <w:rPr>
          <w:rFonts w:ascii="Times New Roman" w:hAnsi="Times New Roman" w:cs="Times New Roman"/>
          <w:sz w:val="24"/>
          <w:szCs w:val="24"/>
        </w:rPr>
        <w:t xml:space="preserve"> имеет диплоидный набор </w:t>
      </w:r>
      <w:r w:rsidR="00BD6133" w:rsidRPr="00BD6133">
        <w:rPr>
          <w:rFonts w:ascii="Times New Roman" w:hAnsi="Times New Roman" w:cs="Times New Roman"/>
          <w:sz w:val="24"/>
          <w:szCs w:val="24"/>
        </w:rPr>
        <w:t>(</w:t>
      </w:r>
      <w:r w:rsidR="00BD6133">
        <w:rPr>
          <w:rFonts w:ascii="Times New Roman" w:hAnsi="Times New Roman" w:cs="Times New Roman"/>
          <w:sz w:val="24"/>
          <w:szCs w:val="24"/>
        </w:rPr>
        <w:t>2</w:t>
      </w:r>
      <w:r w:rsidR="00BD6133"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6133" w:rsidRPr="00BD6133">
        <w:rPr>
          <w:rFonts w:ascii="Times New Roman" w:hAnsi="Times New Roman" w:cs="Times New Roman"/>
          <w:sz w:val="24"/>
          <w:szCs w:val="24"/>
        </w:rPr>
        <w:t>)</w:t>
      </w:r>
      <w:r w:rsidR="00BD6133">
        <w:rPr>
          <w:rFonts w:ascii="Times New Roman" w:hAnsi="Times New Roman" w:cs="Times New Roman"/>
          <w:sz w:val="24"/>
          <w:szCs w:val="24"/>
        </w:rPr>
        <w:t xml:space="preserve"> хромосом</w:t>
      </w:r>
      <w:r>
        <w:rPr>
          <w:rFonts w:ascii="Times New Roman" w:hAnsi="Times New Roman" w:cs="Times New Roman"/>
          <w:sz w:val="24"/>
          <w:szCs w:val="24"/>
        </w:rPr>
        <w:t xml:space="preserve">. Он не способен существовать самостоятельно и питается за счет гаметофита. В коробочке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образуются </w:t>
      </w:r>
      <w:r w:rsidR="00BD6133">
        <w:rPr>
          <w:rFonts w:ascii="Times New Roman" w:hAnsi="Times New Roman" w:cs="Times New Roman"/>
          <w:sz w:val="24"/>
          <w:szCs w:val="24"/>
        </w:rPr>
        <w:t>в результате мейоза образуются</w:t>
      </w:r>
      <w:proofErr w:type="gramEnd"/>
      <w:r w:rsidR="00BD61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споры, дающие начало новому растению мха (гаметофиту).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63BC" w:rsidTr="009163BC">
        <w:trPr>
          <w:jc w:val="center"/>
        </w:trPr>
        <w:tc>
          <w:tcPr>
            <w:tcW w:w="9571" w:type="dxa"/>
          </w:tcPr>
          <w:p w:rsidR="009163BC" w:rsidRDefault="009163BC" w:rsidP="00916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C13A6" wp14:editId="2A7ACA35">
                  <wp:extent cx="5899868" cy="4405022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585" cy="440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3BC">
        <w:rPr>
          <w:rFonts w:ascii="Times New Roman" w:hAnsi="Times New Roman" w:cs="Times New Roman"/>
          <w:sz w:val="24"/>
          <w:szCs w:val="24"/>
        </w:rPr>
        <w:t xml:space="preserve">У Кукушкина льна </w:t>
      </w:r>
      <w:r w:rsidRPr="009163BC">
        <w:rPr>
          <w:rFonts w:ascii="Times New Roman" w:hAnsi="Times New Roman" w:cs="Times New Roman"/>
          <w:b/>
          <w:sz w:val="24"/>
          <w:szCs w:val="24"/>
        </w:rPr>
        <w:t xml:space="preserve">гаметофит </w:t>
      </w:r>
      <w:r w:rsidRPr="009163BC">
        <w:rPr>
          <w:rFonts w:ascii="Times New Roman" w:hAnsi="Times New Roman" w:cs="Times New Roman"/>
          <w:sz w:val="24"/>
          <w:szCs w:val="24"/>
        </w:rPr>
        <w:t xml:space="preserve">(взрослое растение) раздельнополый: существует мужской гаметофит и женский гаметофит. На верхушке мужского гаметофита формируются антеридии. В них созревают </w:t>
      </w:r>
      <w:proofErr w:type="spellStart"/>
      <w:r w:rsidRPr="009163BC">
        <w:rPr>
          <w:rFonts w:ascii="Times New Roman" w:hAnsi="Times New Roman" w:cs="Times New Roman"/>
          <w:sz w:val="24"/>
          <w:szCs w:val="24"/>
        </w:rPr>
        <w:t>двужгутиковые</w:t>
      </w:r>
      <w:proofErr w:type="spellEnd"/>
      <w:r w:rsidRPr="009163BC">
        <w:rPr>
          <w:rFonts w:ascii="Times New Roman" w:hAnsi="Times New Roman" w:cs="Times New Roman"/>
          <w:sz w:val="24"/>
          <w:szCs w:val="24"/>
        </w:rPr>
        <w:t xml:space="preserve"> сперматозоиды, способные двигаться только в воде. На верхушке женской особи з</w:t>
      </w:r>
      <w:r w:rsidRPr="009163BC">
        <w:rPr>
          <w:rFonts w:ascii="Times New Roman" w:hAnsi="Times New Roman" w:cs="Times New Roman"/>
          <w:sz w:val="24"/>
          <w:szCs w:val="24"/>
        </w:rPr>
        <w:t>а</w:t>
      </w:r>
      <w:r w:rsidRPr="009163BC">
        <w:rPr>
          <w:rFonts w:ascii="Times New Roman" w:hAnsi="Times New Roman" w:cs="Times New Roman"/>
          <w:sz w:val="24"/>
          <w:szCs w:val="24"/>
        </w:rPr>
        <w:t>кладываются архегонии, в каждом из которых располагается яйцеклетка.</w:t>
      </w:r>
    </w:p>
    <w:p w:rsid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3BC">
        <w:rPr>
          <w:rFonts w:ascii="Times New Roman" w:hAnsi="Times New Roman" w:cs="Times New Roman"/>
          <w:sz w:val="24"/>
          <w:szCs w:val="24"/>
        </w:rPr>
        <w:t>Сперматозоиды, попав в воду из вскрывшихся антеридиев, передвигаются к архегониям. Происходит оплодотворение (в капле воды). Образовавшаяся зигота делится, прорастает спорофитом (коробо</w:t>
      </w:r>
      <w:r w:rsidRPr="009163BC">
        <w:rPr>
          <w:rFonts w:ascii="Times New Roman" w:hAnsi="Times New Roman" w:cs="Times New Roman"/>
          <w:sz w:val="24"/>
          <w:szCs w:val="24"/>
        </w:rPr>
        <w:t>ч</w:t>
      </w:r>
      <w:r w:rsidRPr="009163BC">
        <w:rPr>
          <w:rFonts w:ascii="Times New Roman" w:hAnsi="Times New Roman" w:cs="Times New Roman"/>
          <w:sz w:val="24"/>
          <w:szCs w:val="24"/>
        </w:rPr>
        <w:t>кой на ножке) на женском растении – гаметофите. В спорофите после мейоза образуются гаплоидные клетки (</w:t>
      </w:r>
      <w:r w:rsidRPr="009163BC">
        <w:rPr>
          <w:rFonts w:ascii="Times New Roman" w:hAnsi="Times New Roman" w:cs="Times New Roman"/>
          <w:b/>
          <w:sz w:val="24"/>
          <w:szCs w:val="24"/>
        </w:rPr>
        <w:t>споры</w:t>
      </w:r>
      <w:r w:rsidRPr="009163BC">
        <w:rPr>
          <w:rFonts w:ascii="Times New Roman" w:hAnsi="Times New Roman" w:cs="Times New Roman"/>
          <w:sz w:val="24"/>
          <w:szCs w:val="24"/>
        </w:rPr>
        <w:t>). При созревании спор коробочка вскрывается и споры рассеиваются. Попав во вла</w:t>
      </w:r>
      <w:r w:rsidRPr="009163BC">
        <w:rPr>
          <w:rFonts w:ascii="Times New Roman" w:hAnsi="Times New Roman" w:cs="Times New Roman"/>
          <w:sz w:val="24"/>
          <w:szCs w:val="24"/>
        </w:rPr>
        <w:t>ж</w:t>
      </w:r>
      <w:r w:rsidRPr="009163BC">
        <w:rPr>
          <w:rFonts w:ascii="Times New Roman" w:hAnsi="Times New Roman" w:cs="Times New Roman"/>
          <w:sz w:val="24"/>
          <w:szCs w:val="24"/>
        </w:rPr>
        <w:lastRenderedPageBreak/>
        <w:t>ную среду, споры прорастают в предросток – тонкую ветвящуюся нить зеленого цвета (</w:t>
      </w:r>
      <w:r w:rsidRPr="009163BC">
        <w:rPr>
          <w:rFonts w:ascii="Times New Roman" w:hAnsi="Times New Roman" w:cs="Times New Roman"/>
          <w:b/>
          <w:sz w:val="24"/>
          <w:szCs w:val="24"/>
        </w:rPr>
        <w:t>протонему</w:t>
      </w:r>
      <w:r w:rsidRPr="009163BC">
        <w:rPr>
          <w:rFonts w:ascii="Times New Roman" w:hAnsi="Times New Roman" w:cs="Times New Roman"/>
          <w:sz w:val="24"/>
          <w:szCs w:val="24"/>
        </w:rPr>
        <w:t>). На предростке образуются почки, из которых вырастают новые побеги.</w:t>
      </w:r>
    </w:p>
    <w:p w:rsid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3BC">
        <w:rPr>
          <w:rFonts w:ascii="Times New Roman" w:hAnsi="Times New Roman" w:cs="Times New Roman"/>
          <w:b/>
          <w:sz w:val="24"/>
          <w:szCs w:val="24"/>
        </w:rPr>
        <w:t>Пример задания на ЕГЭ:</w:t>
      </w: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3B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163BC">
        <w:rPr>
          <w:rFonts w:ascii="Times New Roman" w:hAnsi="Times New Roman" w:cs="Times New Roman"/>
          <w:b/>
          <w:sz w:val="24"/>
          <w:szCs w:val="24"/>
        </w:rPr>
        <w:t>.</w:t>
      </w:r>
      <w:r w:rsidRPr="009163BC">
        <w:rPr>
          <w:rFonts w:ascii="Times New Roman" w:hAnsi="Times New Roman" w:cs="Times New Roman"/>
          <w:sz w:val="24"/>
          <w:szCs w:val="24"/>
        </w:rPr>
        <w:t xml:space="preserve"> </w:t>
      </w:r>
      <w:r w:rsidRPr="009163BC">
        <w:rPr>
          <w:rFonts w:ascii="Times New Roman" w:hAnsi="Times New Roman" w:cs="Times New Roman"/>
          <w:i/>
          <w:sz w:val="24"/>
          <w:szCs w:val="24"/>
        </w:rPr>
        <w:t>Какой хромосомный набор (</w:t>
      </w:r>
      <w:r w:rsidRPr="009163B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9163BC">
        <w:rPr>
          <w:rFonts w:ascii="Times New Roman" w:hAnsi="Times New Roman" w:cs="Times New Roman"/>
          <w:i/>
          <w:sz w:val="24"/>
          <w:szCs w:val="24"/>
        </w:rPr>
        <w:t>) характерен для клеток листьев и коробочки на ножке (</w:t>
      </w:r>
      <w:proofErr w:type="spellStart"/>
      <w:r w:rsidRPr="009163BC">
        <w:rPr>
          <w:rFonts w:ascii="Times New Roman" w:hAnsi="Times New Roman" w:cs="Times New Roman"/>
          <w:i/>
          <w:sz w:val="24"/>
          <w:szCs w:val="24"/>
        </w:rPr>
        <w:t>спорогона</w:t>
      </w:r>
      <w:proofErr w:type="spellEnd"/>
      <w:r w:rsidRPr="009163BC">
        <w:rPr>
          <w:rFonts w:ascii="Times New Roman" w:hAnsi="Times New Roman" w:cs="Times New Roman"/>
          <w:i/>
          <w:sz w:val="24"/>
          <w:szCs w:val="24"/>
        </w:rPr>
        <w:t xml:space="preserve">) у мха кукушкина льна? Объясните, в результате какого </w:t>
      </w:r>
      <w:proofErr w:type="gramStart"/>
      <w:r w:rsidRPr="009163BC">
        <w:rPr>
          <w:rFonts w:ascii="Times New Roman" w:hAnsi="Times New Roman" w:cs="Times New Roman"/>
          <w:i/>
          <w:sz w:val="24"/>
          <w:szCs w:val="24"/>
        </w:rPr>
        <w:t>деления</w:t>
      </w:r>
      <w:proofErr w:type="gramEnd"/>
      <w:r w:rsidRPr="009163BC">
        <w:rPr>
          <w:rFonts w:ascii="Times New Roman" w:hAnsi="Times New Roman" w:cs="Times New Roman"/>
          <w:i/>
          <w:sz w:val="24"/>
          <w:szCs w:val="24"/>
        </w:rPr>
        <w:t xml:space="preserve"> и из </w:t>
      </w:r>
      <w:proofErr w:type="gramStart"/>
      <w:r w:rsidRPr="009163BC">
        <w:rPr>
          <w:rFonts w:ascii="Times New Roman" w:hAnsi="Times New Roman" w:cs="Times New Roman"/>
          <w:i/>
          <w:sz w:val="24"/>
          <w:szCs w:val="24"/>
        </w:rPr>
        <w:t>каких</w:t>
      </w:r>
      <w:proofErr w:type="gramEnd"/>
      <w:r w:rsidRPr="009163BC">
        <w:rPr>
          <w:rFonts w:ascii="Times New Roman" w:hAnsi="Times New Roman" w:cs="Times New Roman"/>
          <w:i/>
          <w:sz w:val="24"/>
          <w:szCs w:val="24"/>
        </w:rPr>
        <w:t xml:space="preserve"> исходных клеток образ</w:t>
      </w:r>
      <w:r w:rsidRPr="009163BC">
        <w:rPr>
          <w:rFonts w:ascii="Times New Roman" w:hAnsi="Times New Roman" w:cs="Times New Roman"/>
          <w:i/>
          <w:sz w:val="24"/>
          <w:szCs w:val="24"/>
        </w:rPr>
        <w:t>у</w:t>
      </w:r>
      <w:r w:rsidRPr="009163BC">
        <w:rPr>
          <w:rFonts w:ascii="Times New Roman" w:hAnsi="Times New Roman" w:cs="Times New Roman"/>
          <w:i/>
          <w:sz w:val="24"/>
          <w:szCs w:val="24"/>
        </w:rPr>
        <w:t xml:space="preserve">ются эти органы. </w:t>
      </w: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3BC">
        <w:rPr>
          <w:rFonts w:ascii="Times New Roman" w:hAnsi="Times New Roman" w:cs="Times New Roman"/>
          <w:b/>
          <w:sz w:val="24"/>
          <w:szCs w:val="24"/>
        </w:rPr>
        <w:t xml:space="preserve">Элементы ответа: </w:t>
      </w: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3BC">
        <w:rPr>
          <w:rFonts w:ascii="Times New Roman" w:hAnsi="Times New Roman" w:cs="Times New Roman"/>
          <w:sz w:val="24"/>
          <w:szCs w:val="24"/>
        </w:rPr>
        <w:t xml:space="preserve">1) в листьях мха гаплоидный набор хромосом – </w:t>
      </w:r>
      <w:r w:rsidRPr="009163B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3BC">
        <w:rPr>
          <w:rFonts w:ascii="Times New Roman" w:hAnsi="Times New Roman" w:cs="Times New Roman"/>
          <w:sz w:val="24"/>
          <w:szCs w:val="24"/>
        </w:rPr>
        <w:t>;</w:t>
      </w: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3BC">
        <w:rPr>
          <w:rFonts w:ascii="Times New Roman" w:hAnsi="Times New Roman" w:cs="Times New Roman"/>
          <w:sz w:val="24"/>
          <w:szCs w:val="24"/>
        </w:rPr>
        <w:t>2) листья взрослого растения мха развиваются из гаплоидной споры (протонемы) митозом;</w:t>
      </w: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3BC">
        <w:rPr>
          <w:rFonts w:ascii="Times New Roman" w:hAnsi="Times New Roman" w:cs="Times New Roman"/>
          <w:sz w:val="24"/>
          <w:szCs w:val="24"/>
        </w:rPr>
        <w:t>3) в коробочке на ножке (</w:t>
      </w:r>
      <w:proofErr w:type="spellStart"/>
      <w:r w:rsidRPr="009163BC">
        <w:rPr>
          <w:rFonts w:ascii="Times New Roman" w:hAnsi="Times New Roman" w:cs="Times New Roman"/>
          <w:sz w:val="24"/>
          <w:szCs w:val="24"/>
        </w:rPr>
        <w:t>спорогоне</w:t>
      </w:r>
      <w:proofErr w:type="spellEnd"/>
      <w:r w:rsidRPr="009163BC">
        <w:rPr>
          <w:rFonts w:ascii="Times New Roman" w:hAnsi="Times New Roman" w:cs="Times New Roman"/>
          <w:sz w:val="24"/>
          <w:szCs w:val="24"/>
        </w:rPr>
        <w:t>) диплоидный набор хромосом – 2</w:t>
      </w:r>
      <w:r w:rsidRPr="009163B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163BC">
        <w:rPr>
          <w:rFonts w:ascii="Times New Roman" w:hAnsi="Times New Roman" w:cs="Times New Roman"/>
          <w:sz w:val="24"/>
          <w:szCs w:val="24"/>
        </w:rPr>
        <w:t>;</w:t>
      </w:r>
    </w:p>
    <w:p w:rsidR="009163BC" w:rsidRPr="009163BC" w:rsidRDefault="009163BC" w:rsidP="009163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63BC">
        <w:rPr>
          <w:rFonts w:ascii="Times New Roman" w:hAnsi="Times New Roman" w:cs="Times New Roman"/>
          <w:sz w:val="24"/>
          <w:szCs w:val="24"/>
        </w:rPr>
        <w:t>4) коробочка на ножке (</w:t>
      </w:r>
      <w:proofErr w:type="spellStart"/>
      <w:r w:rsidRPr="009163BC">
        <w:rPr>
          <w:rFonts w:ascii="Times New Roman" w:hAnsi="Times New Roman" w:cs="Times New Roman"/>
          <w:sz w:val="24"/>
          <w:szCs w:val="24"/>
        </w:rPr>
        <w:t>спорогон</w:t>
      </w:r>
      <w:proofErr w:type="spellEnd"/>
      <w:r w:rsidRPr="009163BC">
        <w:rPr>
          <w:rFonts w:ascii="Times New Roman" w:hAnsi="Times New Roman" w:cs="Times New Roman"/>
          <w:sz w:val="24"/>
          <w:szCs w:val="24"/>
        </w:rPr>
        <w:t>) развивается из диплоидной зиготы (оплодотворенной яйцеклетки), которая делится митозом.</w:t>
      </w:r>
    </w:p>
    <w:p w:rsidR="006F4303" w:rsidRDefault="006F4303" w:rsidP="002A1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63BC" w:rsidRDefault="00AA0450" w:rsidP="002A1A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ПЛАУНЫ</w:t>
      </w:r>
    </w:p>
    <w:p w:rsidR="00AA0450" w:rsidRDefault="00AA0450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Плауны </w:t>
      </w:r>
      <w:r>
        <w:rPr>
          <w:rFonts w:ascii="Times New Roman" w:hAnsi="Times New Roman" w:cs="Times New Roman"/>
          <w:sz w:val="24"/>
          <w:szCs w:val="24"/>
        </w:rPr>
        <w:t>– многолетние травянистые растения с ползучими стеблями, узкими листьями и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даточными корнями.</w:t>
      </w:r>
    </w:p>
    <w:p w:rsidR="00AA0450" w:rsidRDefault="00AA0450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Представители: Плаун булавовидный, Плаун баранец, Плаун сплюснутый.</w:t>
      </w:r>
    </w:p>
    <w:p w:rsidR="00AA0450" w:rsidRPr="00AA0450" w:rsidRDefault="00AA0450" w:rsidP="002A1A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77B8" w:rsidRDefault="00AA0450" w:rsidP="002A1A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Жизненный цикл</w:t>
      </w:r>
      <w:r w:rsidR="002E0F74">
        <w:rPr>
          <w:rFonts w:ascii="Times New Roman" w:hAnsi="Times New Roman" w:cs="Times New Roman"/>
          <w:b/>
          <w:sz w:val="24"/>
          <w:szCs w:val="24"/>
        </w:rPr>
        <w:t xml:space="preserve"> плауна</w:t>
      </w:r>
    </w:p>
    <w:p w:rsidR="00AA0450" w:rsidRPr="00AA0450" w:rsidRDefault="00AA0450" w:rsidP="002A1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жизненном цикле бесполое поколение (спорофит) преобладает над половым (гаметофит).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2E0F74" w:rsidTr="002E0F74">
        <w:tc>
          <w:tcPr>
            <w:tcW w:w="10682" w:type="dxa"/>
          </w:tcPr>
          <w:p w:rsidR="002E0F74" w:rsidRDefault="002E0F74" w:rsidP="001C77B8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4797F" wp14:editId="1655E42A">
                  <wp:extent cx="4094922" cy="4349363"/>
                  <wp:effectExtent l="0" t="0" r="1270" b="0"/>
                  <wp:docPr id="32774" name="Picture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922" cy="4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7B8" w:rsidRDefault="001C77B8" w:rsidP="001C77B8">
      <w:pPr>
        <w:jc w:val="center"/>
        <w:rPr>
          <w:b/>
        </w:rPr>
      </w:pPr>
    </w:p>
    <w:p w:rsidR="002E0F74" w:rsidRDefault="00BD613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133">
        <w:rPr>
          <w:rFonts w:ascii="Times New Roman" w:hAnsi="Times New Roman" w:cs="Times New Roman"/>
          <w:b/>
          <w:sz w:val="24"/>
          <w:szCs w:val="24"/>
        </w:rPr>
        <w:t>Спорофит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13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133">
        <w:rPr>
          <w:rFonts w:ascii="Times New Roman" w:hAnsi="Times New Roman" w:cs="Times New Roman"/>
          <w:sz w:val="24"/>
          <w:szCs w:val="24"/>
        </w:rPr>
        <w:t>)</w:t>
      </w:r>
      <w:r w:rsidRPr="00BD61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зеленое растение плауна (на рис. – 1). На нем образуются спороносные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лоски со спороносными листочками, на которых развиваются спорангии (на рис. – 2), в которых в результате мейоза образуются споры (на рис. – 3), споры имеют гаплоидный набор </w:t>
      </w:r>
      <w:r w:rsidRPr="00BD6133">
        <w:rPr>
          <w:rFonts w:ascii="Times New Roman" w:hAnsi="Times New Roman" w:cs="Times New Roman"/>
          <w:sz w:val="24"/>
          <w:szCs w:val="24"/>
        </w:rPr>
        <w:t>(</w:t>
      </w:r>
      <w:r w:rsidRPr="00BD61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61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хромосом. При созревании споры высыпаются из спорангиев и попадают в почву</w:t>
      </w:r>
      <w:r w:rsidR="000213C6">
        <w:rPr>
          <w:rFonts w:ascii="Times New Roman" w:hAnsi="Times New Roman" w:cs="Times New Roman"/>
          <w:sz w:val="24"/>
          <w:szCs w:val="24"/>
        </w:rPr>
        <w:t xml:space="preserve"> и прорастают в гаметофит </w:t>
      </w:r>
      <w:r w:rsidR="000213C6" w:rsidRPr="000213C6">
        <w:rPr>
          <w:rFonts w:ascii="Times New Roman" w:hAnsi="Times New Roman" w:cs="Times New Roman"/>
          <w:sz w:val="24"/>
          <w:szCs w:val="24"/>
        </w:rPr>
        <w:t>(</w:t>
      </w:r>
      <w:r w:rsidR="000213C6" w:rsidRPr="000213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213C6" w:rsidRPr="000213C6">
        <w:rPr>
          <w:rFonts w:ascii="Times New Roman" w:hAnsi="Times New Roman" w:cs="Times New Roman"/>
          <w:sz w:val="24"/>
          <w:szCs w:val="24"/>
        </w:rPr>
        <w:t>)</w:t>
      </w:r>
      <w:r w:rsidR="000213C6">
        <w:rPr>
          <w:rFonts w:ascii="Times New Roman" w:hAnsi="Times New Roman" w:cs="Times New Roman"/>
          <w:sz w:val="24"/>
          <w:szCs w:val="24"/>
        </w:rPr>
        <w:t>.</w:t>
      </w:r>
    </w:p>
    <w:p w:rsidR="00BD6133" w:rsidRDefault="00BD613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Гаметофит </w:t>
      </w:r>
      <w:r>
        <w:rPr>
          <w:rFonts w:ascii="Times New Roman" w:hAnsi="Times New Roman" w:cs="Times New Roman"/>
          <w:sz w:val="24"/>
          <w:szCs w:val="24"/>
        </w:rPr>
        <w:t xml:space="preserve">– бесцветный, лишенный хлорофилла заросток, на котором развиваются гаметы. </w:t>
      </w:r>
      <w:r w:rsidR="000213C6">
        <w:rPr>
          <w:rFonts w:ascii="Times New Roman" w:hAnsi="Times New Roman" w:cs="Times New Roman"/>
          <w:sz w:val="24"/>
          <w:szCs w:val="24"/>
        </w:rPr>
        <w:t xml:space="preserve">Для нормального развития заростка необходимо, чтобы в него внедрились гифы </w:t>
      </w:r>
      <w:proofErr w:type="gramStart"/>
      <w:r w:rsidR="000213C6">
        <w:rPr>
          <w:rFonts w:ascii="Times New Roman" w:hAnsi="Times New Roman" w:cs="Times New Roman"/>
          <w:sz w:val="24"/>
          <w:szCs w:val="24"/>
        </w:rPr>
        <w:t>гриба</w:t>
      </w:r>
      <w:proofErr w:type="gramEnd"/>
      <w:r w:rsidR="000213C6">
        <w:rPr>
          <w:rFonts w:ascii="Times New Roman" w:hAnsi="Times New Roman" w:cs="Times New Roman"/>
          <w:sz w:val="24"/>
          <w:szCs w:val="24"/>
        </w:rPr>
        <w:t xml:space="preserve"> и сформир</w:t>
      </w:r>
      <w:r w:rsidR="000213C6">
        <w:rPr>
          <w:rFonts w:ascii="Times New Roman" w:hAnsi="Times New Roman" w:cs="Times New Roman"/>
          <w:sz w:val="24"/>
          <w:szCs w:val="24"/>
        </w:rPr>
        <w:t>о</w:t>
      </w:r>
      <w:r w:rsidR="000213C6">
        <w:rPr>
          <w:rFonts w:ascii="Times New Roman" w:hAnsi="Times New Roman" w:cs="Times New Roman"/>
          <w:sz w:val="24"/>
          <w:szCs w:val="24"/>
        </w:rPr>
        <w:t>вался симбиоз (микориза). Только после этого гаметофит будет нормально развиваться дальше. З</w:t>
      </w:r>
      <w:r w:rsidR="000213C6">
        <w:rPr>
          <w:rFonts w:ascii="Times New Roman" w:hAnsi="Times New Roman" w:cs="Times New Roman"/>
          <w:sz w:val="24"/>
          <w:szCs w:val="24"/>
        </w:rPr>
        <w:t>а</w:t>
      </w:r>
      <w:r w:rsidR="000213C6">
        <w:rPr>
          <w:rFonts w:ascii="Times New Roman" w:hAnsi="Times New Roman" w:cs="Times New Roman"/>
          <w:sz w:val="24"/>
          <w:szCs w:val="24"/>
        </w:rPr>
        <w:t>росток (гаметофит) существует независимо от взрослого растения (спорофита). Через 6 – 15 лет п</w:t>
      </w:r>
      <w:r w:rsidR="000213C6">
        <w:rPr>
          <w:rFonts w:ascii="Times New Roman" w:hAnsi="Times New Roman" w:cs="Times New Roman"/>
          <w:sz w:val="24"/>
          <w:szCs w:val="24"/>
        </w:rPr>
        <w:t>о</w:t>
      </w:r>
      <w:r w:rsidR="000213C6">
        <w:rPr>
          <w:rFonts w:ascii="Times New Roman" w:hAnsi="Times New Roman" w:cs="Times New Roman"/>
          <w:sz w:val="24"/>
          <w:szCs w:val="24"/>
        </w:rPr>
        <w:t>сле прорастания споры на заростке формируются антеридии и архегонии. В антеридиях образуются сперматозоиды</w:t>
      </w:r>
      <w:r w:rsidR="000213C6" w:rsidRPr="002A1A23">
        <w:rPr>
          <w:rFonts w:ascii="Times New Roman" w:hAnsi="Times New Roman" w:cs="Times New Roman"/>
          <w:sz w:val="24"/>
          <w:szCs w:val="24"/>
        </w:rPr>
        <w:t xml:space="preserve"> </w:t>
      </w:r>
      <w:r w:rsidR="000213C6" w:rsidRPr="000213C6">
        <w:rPr>
          <w:rFonts w:ascii="Times New Roman" w:hAnsi="Times New Roman" w:cs="Times New Roman"/>
          <w:sz w:val="24"/>
          <w:szCs w:val="24"/>
        </w:rPr>
        <w:t>(</w:t>
      </w:r>
      <w:r w:rsidR="000213C6" w:rsidRPr="000213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213C6" w:rsidRPr="000213C6">
        <w:rPr>
          <w:rFonts w:ascii="Times New Roman" w:hAnsi="Times New Roman" w:cs="Times New Roman"/>
          <w:sz w:val="24"/>
          <w:szCs w:val="24"/>
        </w:rPr>
        <w:t>)</w:t>
      </w:r>
      <w:r w:rsidR="000213C6">
        <w:rPr>
          <w:rFonts w:ascii="Times New Roman" w:hAnsi="Times New Roman" w:cs="Times New Roman"/>
          <w:sz w:val="24"/>
          <w:szCs w:val="24"/>
        </w:rPr>
        <w:t>, в архегониях – яйцеклетки</w:t>
      </w:r>
      <w:r w:rsidR="000213C6" w:rsidRPr="002A1A23">
        <w:rPr>
          <w:rFonts w:ascii="Times New Roman" w:hAnsi="Times New Roman" w:cs="Times New Roman"/>
          <w:sz w:val="24"/>
          <w:szCs w:val="24"/>
        </w:rPr>
        <w:t xml:space="preserve"> </w:t>
      </w:r>
      <w:r w:rsidR="000213C6" w:rsidRPr="000213C6">
        <w:rPr>
          <w:rFonts w:ascii="Times New Roman" w:hAnsi="Times New Roman" w:cs="Times New Roman"/>
          <w:sz w:val="24"/>
          <w:szCs w:val="24"/>
        </w:rPr>
        <w:t>(</w:t>
      </w:r>
      <w:r w:rsidR="000213C6" w:rsidRPr="000213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213C6">
        <w:rPr>
          <w:rFonts w:ascii="Times New Roman" w:hAnsi="Times New Roman" w:cs="Times New Roman"/>
          <w:sz w:val="24"/>
          <w:szCs w:val="24"/>
        </w:rPr>
        <w:t xml:space="preserve">). При наличии </w:t>
      </w:r>
      <w:proofErr w:type="gramStart"/>
      <w:r w:rsidR="000213C6">
        <w:rPr>
          <w:rFonts w:ascii="Times New Roman" w:hAnsi="Times New Roman" w:cs="Times New Roman"/>
          <w:sz w:val="24"/>
          <w:szCs w:val="24"/>
        </w:rPr>
        <w:t>капельно</w:t>
      </w:r>
      <w:r w:rsidR="000213C6" w:rsidRPr="000213C6">
        <w:rPr>
          <w:rFonts w:ascii="Times New Roman" w:hAnsi="Times New Roman" w:cs="Times New Roman"/>
          <w:sz w:val="24"/>
          <w:szCs w:val="24"/>
        </w:rPr>
        <w:t>-</w:t>
      </w:r>
      <w:r w:rsidR="000213C6">
        <w:rPr>
          <w:rFonts w:ascii="Times New Roman" w:hAnsi="Times New Roman" w:cs="Times New Roman"/>
          <w:sz w:val="24"/>
          <w:szCs w:val="24"/>
        </w:rPr>
        <w:t>жидкой</w:t>
      </w:r>
      <w:proofErr w:type="gramEnd"/>
      <w:r w:rsidR="000213C6">
        <w:rPr>
          <w:rFonts w:ascii="Times New Roman" w:hAnsi="Times New Roman" w:cs="Times New Roman"/>
          <w:sz w:val="24"/>
          <w:szCs w:val="24"/>
        </w:rPr>
        <w:t xml:space="preserve"> воды сперматоз</w:t>
      </w:r>
      <w:r w:rsidR="000213C6">
        <w:rPr>
          <w:rFonts w:ascii="Times New Roman" w:hAnsi="Times New Roman" w:cs="Times New Roman"/>
          <w:sz w:val="24"/>
          <w:szCs w:val="24"/>
        </w:rPr>
        <w:t>о</w:t>
      </w:r>
      <w:r w:rsidR="000213C6">
        <w:rPr>
          <w:rFonts w:ascii="Times New Roman" w:hAnsi="Times New Roman" w:cs="Times New Roman"/>
          <w:sz w:val="24"/>
          <w:szCs w:val="24"/>
        </w:rPr>
        <w:t>иды доплывают до яйцеклетки. В результате оплодотворения формируется зигота</w:t>
      </w:r>
      <w:r w:rsidR="000213C6" w:rsidRPr="000213C6">
        <w:rPr>
          <w:rFonts w:ascii="Times New Roman" w:hAnsi="Times New Roman" w:cs="Times New Roman"/>
          <w:sz w:val="24"/>
          <w:szCs w:val="24"/>
        </w:rPr>
        <w:t xml:space="preserve"> (2</w:t>
      </w:r>
      <w:r w:rsidR="000213C6" w:rsidRPr="000213C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213C6" w:rsidRPr="000213C6">
        <w:rPr>
          <w:rFonts w:ascii="Times New Roman" w:hAnsi="Times New Roman" w:cs="Times New Roman"/>
          <w:sz w:val="24"/>
          <w:szCs w:val="24"/>
        </w:rPr>
        <w:t>)</w:t>
      </w:r>
      <w:r w:rsidR="000213C6">
        <w:rPr>
          <w:rFonts w:ascii="Times New Roman" w:hAnsi="Times New Roman" w:cs="Times New Roman"/>
          <w:sz w:val="24"/>
          <w:szCs w:val="24"/>
        </w:rPr>
        <w:t>, далее - зар</w:t>
      </w:r>
      <w:r w:rsidR="000213C6">
        <w:rPr>
          <w:rFonts w:ascii="Times New Roman" w:hAnsi="Times New Roman" w:cs="Times New Roman"/>
          <w:sz w:val="24"/>
          <w:szCs w:val="24"/>
        </w:rPr>
        <w:t>о</w:t>
      </w:r>
      <w:r w:rsidR="000213C6">
        <w:rPr>
          <w:rFonts w:ascii="Times New Roman" w:hAnsi="Times New Roman" w:cs="Times New Roman"/>
          <w:sz w:val="24"/>
          <w:szCs w:val="24"/>
        </w:rPr>
        <w:t xml:space="preserve">дыш, затем взрослое растение – спорофит. 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845">
        <w:rPr>
          <w:rFonts w:ascii="Times New Roman" w:hAnsi="Times New Roman" w:cs="Times New Roman"/>
          <w:b/>
          <w:sz w:val="24"/>
          <w:szCs w:val="24"/>
        </w:rPr>
        <w:t>Пример задания на ЕГЭ: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Pr="002E584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E5845">
        <w:rPr>
          <w:rFonts w:ascii="Times New Roman" w:hAnsi="Times New Roman" w:cs="Times New Roman"/>
          <w:i/>
          <w:sz w:val="24"/>
          <w:szCs w:val="24"/>
        </w:rPr>
        <w:t xml:space="preserve">Какой хромосомный набор характерен для клеток заростка и клеток корневища щитовника мужского? Объясните, из каких исходных клеток и в </w:t>
      </w:r>
      <w:proofErr w:type="gramStart"/>
      <w:r w:rsidRPr="002E5845">
        <w:rPr>
          <w:rFonts w:ascii="Times New Roman" w:hAnsi="Times New Roman" w:cs="Times New Roman"/>
          <w:i/>
          <w:sz w:val="24"/>
          <w:szCs w:val="24"/>
        </w:rPr>
        <w:t>результате</w:t>
      </w:r>
      <w:proofErr w:type="gramEnd"/>
      <w:r w:rsidRPr="002E5845">
        <w:rPr>
          <w:rFonts w:ascii="Times New Roman" w:hAnsi="Times New Roman" w:cs="Times New Roman"/>
          <w:i/>
          <w:sz w:val="24"/>
          <w:szCs w:val="24"/>
        </w:rPr>
        <w:t xml:space="preserve"> какого деления образуются эти клетки. 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845">
        <w:rPr>
          <w:rFonts w:ascii="Times New Roman" w:hAnsi="Times New Roman" w:cs="Times New Roman"/>
          <w:b/>
          <w:sz w:val="24"/>
          <w:szCs w:val="24"/>
        </w:rPr>
        <w:t xml:space="preserve">Элементы ответа: 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5845">
        <w:rPr>
          <w:rFonts w:ascii="Times New Roman" w:hAnsi="Times New Roman" w:cs="Times New Roman"/>
          <w:sz w:val="24"/>
          <w:szCs w:val="24"/>
        </w:rPr>
        <w:t xml:space="preserve">1) клетки заростка папоротника имеют гаплоидный набор хромосом – </w:t>
      </w:r>
      <w:r w:rsidRPr="002E58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5845">
        <w:rPr>
          <w:rFonts w:ascii="Times New Roman" w:hAnsi="Times New Roman" w:cs="Times New Roman"/>
          <w:sz w:val="24"/>
          <w:szCs w:val="24"/>
        </w:rPr>
        <w:t>;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5845">
        <w:rPr>
          <w:rFonts w:ascii="Times New Roman" w:hAnsi="Times New Roman" w:cs="Times New Roman"/>
          <w:sz w:val="24"/>
          <w:szCs w:val="24"/>
        </w:rPr>
        <w:t>2) заросток – гаметофит, развивается из гаплоидной споры митозом;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5845">
        <w:rPr>
          <w:rFonts w:ascii="Times New Roman" w:hAnsi="Times New Roman" w:cs="Times New Roman"/>
          <w:sz w:val="24"/>
          <w:szCs w:val="24"/>
        </w:rPr>
        <w:t>3) клетки корневища папоротника имеют диплоидный (2</w:t>
      </w:r>
      <w:r w:rsidRPr="002E58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5845">
        <w:rPr>
          <w:rFonts w:ascii="Times New Roman" w:hAnsi="Times New Roman" w:cs="Times New Roman"/>
          <w:sz w:val="24"/>
          <w:szCs w:val="24"/>
        </w:rPr>
        <w:t>) набор хромосом;</w:t>
      </w:r>
    </w:p>
    <w:p w:rsidR="002E5845" w:rsidRPr="002E5845" w:rsidRDefault="002E5845" w:rsidP="002A1A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5845">
        <w:rPr>
          <w:rFonts w:ascii="Times New Roman" w:hAnsi="Times New Roman" w:cs="Times New Roman"/>
          <w:sz w:val="24"/>
          <w:szCs w:val="24"/>
        </w:rPr>
        <w:t>4) корневище (как и все взрослое растение) развивается из диплоидной зиготы (клеток зародыша) митозом.</w:t>
      </w:r>
    </w:p>
    <w:p w:rsidR="00BD6133" w:rsidRDefault="00BD6133" w:rsidP="002A1A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845" w:rsidRDefault="002E5845" w:rsidP="002A1A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ХВОЩИ</w:t>
      </w:r>
    </w:p>
    <w:p w:rsidR="002A1A23" w:rsidRDefault="002A1A2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Хвощи</w:t>
      </w:r>
      <w:r>
        <w:rPr>
          <w:rFonts w:ascii="Times New Roman" w:hAnsi="Times New Roman" w:cs="Times New Roman"/>
          <w:sz w:val="24"/>
          <w:szCs w:val="24"/>
        </w:rPr>
        <w:t xml:space="preserve"> – многолетние споровые травянистые растения.</w:t>
      </w:r>
    </w:p>
    <w:p w:rsidR="002A1A23" w:rsidRDefault="002A1A2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хвощей различают два вида побегов (весенние и летние). Летний зеленый побег имеет ф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тосинтезирующий полый стебель, с перегородками в узлах, от которых отходят мутовки веточек. Листья мелкие, чешуйчатые, лишены хлорофилла, срастаются между собой. Весенний бурый побег заканчивается на верхушке спороносным колоском – стробилом. </w:t>
      </w:r>
    </w:p>
    <w:p w:rsidR="002A1A23" w:rsidRDefault="002A1A2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Представители: Хвощ полевой, Хвощ лесной.</w:t>
      </w:r>
    </w:p>
    <w:p w:rsidR="002A1A23" w:rsidRDefault="002A1A23" w:rsidP="002A1A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A23" w:rsidRDefault="002A1A23" w:rsidP="002A1A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23">
        <w:rPr>
          <w:rFonts w:ascii="Times New Roman" w:hAnsi="Times New Roman" w:cs="Times New Roman"/>
          <w:b/>
          <w:sz w:val="24"/>
          <w:szCs w:val="24"/>
        </w:rPr>
        <w:t>Жизненный цикл</w:t>
      </w:r>
      <w:r>
        <w:rPr>
          <w:rFonts w:ascii="Times New Roman" w:hAnsi="Times New Roman" w:cs="Times New Roman"/>
          <w:b/>
          <w:sz w:val="24"/>
          <w:szCs w:val="24"/>
        </w:rPr>
        <w:t xml:space="preserve"> хвоща</w:t>
      </w:r>
    </w:p>
    <w:p w:rsidR="002A1A23" w:rsidRPr="002A1A23" w:rsidRDefault="002A1A2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A4E">
        <w:rPr>
          <w:rFonts w:ascii="Times New Roman" w:hAnsi="Times New Roman" w:cs="Times New Roman"/>
          <w:b/>
          <w:sz w:val="24"/>
          <w:szCs w:val="24"/>
        </w:rPr>
        <w:t>Спорофит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174A4E">
        <w:rPr>
          <w:rFonts w:ascii="Times New Roman" w:hAnsi="Times New Roman" w:cs="Times New Roman"/>
          <w:sz w:val="24"/>
          <w:szCs w:val="24"/>
        </w:rPr>
        <w:t xml:space="preserve"> весенний побег со спороносным колоском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A23">
        <w:rPr>
          <w:rFonts w:ascii="Times New Roman" w:hAnsi="Times New Roman" w:cs="Times New Roman"/>
          <w:sz w:val="24"/>
          <w:szCs w:val="24"/>
        </w:rPr>
        <w:t>(</w:t>
      </w:r>
      <w:r w:rsidR="00174A4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A1A23">
        <w:rPr>
          <w:rFonts w:ascii="Times New Roman" w:hAnsi="Times New Roman" w:cs="Times New Roman"/>
          <w:sz w:val="24"/>
          <w:szCs w:val="24"/>
        </w:rPr>
        <w:t>).</w:t>
      </w:r>
    </w:p>
    <w:p w:rsidR="002A1A23" w:rsidRPr="00174A4E" w:rsidRDefault="002A1A23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A4E">
        <w:rPr>
          <w:rFonts w:ascii="Times New Roman" w:hAnsi="Times New Roman" w:cs="Times New Roman"/>
          <w:b/>
          <w:sz w:val="24"/>
          <w:szCs w:val="24"/>
        </w:rPr>
        <w:t>Гаметофит</w:t>
      </w:r>
      <w:r>
        <w:rPr>
          <w:rFonts w:ascii="Times New Roman" w:hAnsi="Times New Roman" w:cs="Times New Roman"/>
          <w:sz w:val="24"/>
          <w:szCs w:val="24"/>
        </w:rPr>
        <w:t xml:space="preserve"> – заросток </w:t>
      </w:r>
      <w:r w:rsidR="00174A4E">
        <w:rPr>
          <w:rFonts w:ascii="Times New Roman" w:hAnsi="Times New Roman" w:cs="Times New Roman"/>
          <w:sz w:val="24"/>
          <w:szCs w:val="24"/>
          <w:lang w:val="en-US"/>
        </w:rPr>
        <w:t>(n)</w:t>
      </w:r>
      <w:r w:rsidR="00174A4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A7D7F" w:rsidTr="00174A4E">
        <w:tc>
          <w:tcPr>
            <w:tcW w:w="10682" w:type="dxa"/>
          </w:tcPr>
          <w:p w:rsidR="00EA7D7F" w:rsidRDefault="00EA7D7F" w:rsidP="00EA7D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E5F9E" wp14:editId="7B26F75A">
                  <wp:extent cx="4436828" cy="2743200"/>
                  <wp:effectExtent l="0" t="0" r="1905" b="0"/>
                  <wp:docPr id="2" name="Рисунок 2" descr="F:\bdc-9019-552x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dc-9019-552x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490" cy="27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A23" w:rsidRDefault="00174A4E" w:rsidP="002A1A2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спорангиях стробил созревают гаплоидные споры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элатерами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закрученными лентами. Попав на увлажненную почву, спора прорастает в гаметофит (заросток). </w:t>
      </w:r>
      <w:proofErr w:type="gramStart"/>
      <w:r>
        <w:rPr>
          <w:rFonts w:ascii="Times New Roman" w:hAnsi="Times New Roman" w:cs="Times New Roman"/>
          <w:sz w:val="24"/>
          <w:szCs w:val="24"/>
        </w:rPr>
        <w:t>Гаметофит может быть 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нодомным (содержит и архегонии, и антеридии одновременно) или двудомным (на женских зарос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ках формируются архегонии, на мужских – антеридии).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архегониях образуются яйцеклетки, в 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lastRenderedPageBreak/>
        <w:t>теридиях – сперматозоиды. Гаметы образуются митозом. Во влажной среде происходит оплодотв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рение, формируется зигота, из нее – новое растение. </w:t>
      </w:r>
    </w:p>
    <w:p w:rsidR="00174A4E" w:rsidRPr="00174A4E" w:rsidRDefault="00174A4E" w:rsidP="00174A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4E">
        <w:rPr>
          <w:rFonts w:ascii="Times New Roman" w:hAnsi="Times New Roman" w:cs="Times New Roman"/>
          <w:b/>
          <w:sz w:val="24"/>
          <w:szCs w:val="24"/>
        </w:rPr>
        <w:t>Пример задания на ЕГЭ:</w:t>
      </w:r>
    </w:p>
    <w:p w:rsidR="00F6349E" w:rsidRPr="00242AD4" w:rsidRDefault="00F6349E" w:rsidP="00F6349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Pr="00F6349E">
        <w:rPr>
          <w:rFonts w:ascii="Times New Roman" w:hAnsi="Times New Roman" w:cs="Times New Roman"/>
          <w:b/>
          <w:sz w:val="24"/>
          <w:szCs w:val="24"/>
        </w:rPr>
        <w:t>.</w:t>
      </w:r>
      <w:r w:rsidRPr="00F6349E">
        <w:rPr>
          <w:rFonts w:ascii="Times New Roman" w:hAnsi="Times New Roman" w:cs="Times New Roman"/>
          <w:sz w:val="24"/>
          <w:szCs w:val="24"/>
        </w:rPr>
        <w:t xml:space="preserve"> </w:t>
      </w:r>
      <w:r w:rsidRPr="00242AD4">
        <w:rPr>
          <w:rFonts w:ascii="Times New Roman" w:hAnsi="Times New Roman" w:cs="Times New Roman"/>
          <w:i/>
          <w:sz w:val="24"/>
          <w:szCs w:val="24"/>
        </w:rPr>
        <w:t>Какой хромосомный набор (</w:t>
      </w:r>
      <w:r w:rsidRPr="00242AD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242AD4">
        <w:rPr>
          <w:rFonts w:ascii="Times New Roman" w:hAnsi="Times New Roman" w:cs="Times New Roman"/>
          <w:i/>
          <w:sz w:val="24"/>
          <w:szCs w:val="24"/>
        </w:rPr>
        <w:t>) характерен для гамет (яйцеклетки и сперматозоидов) и спор хв</w:t>
      </w:r>
      <w:r w:rsidRPr="00242AD4">
        <w:rPr>
          <w:rFonts w:ascii="Times New Roman" w:hAnsi="Times New Roman" w:cs="Times New Roman"/>
          <w:i/>
          <w:sz w:val="24"/>
          <w:szCs w:val="24"/>
        </w:rPr>
        <w:t>о</w:t>
      </w:r>
      <w:r w:rsidRPr="00242AD4">
        <w:rPr>
          <w:rFonts w:ascii="Times New Roman" w:hAnsi="Times New Roman" w:cs="Times New Roman"/>
          <w:i/>
          <w:sz w:val="24"/>
          <w:szCs w:val="24"/>
        </w:rPr>
        <w:t xml:space="preserve">ща полевого? Объясните, из каких исходных клеток и в </w:t>
      </w:r>
      <w:proofErr w:type="gramStart"/>
      <w:r w:rsidRPr="00242AD4">
        <w:rPr>
          <w:rFonts w:ascii="Times New Roman" w:hAnsi="Times New Roman" w:cs="Times New Roman"/>
          <w:i/>
          <w:sz w:val="24"/>
          <w:szCs w:val="24"/>
        </w:rPr>
        <w:t>результате</w:t>
      </w:r>
      <w:proofErr w:type="gramEnd"/>
      <w:r w:rsidRPr="00242AD4">
        <w:rPr>
          <w:rFonts w:ascii="Times New Roman" w:hAnsi="Times New Roman" w:cs="Times New Roman"/>
          <w:i/>
          <w:sz w:val="24"/>
          <w:szCs w:val="24"/>
        </w:rPr>
        <w:t xml:space="preserve"> какого деления они образуются. </w:t>
      </w:r>
    </w:p>
    <w:p w:rsidR="00F6349E" w:rsidRPr="00F6349E" w:rsidRDefault="00F6349E" w:rsidP="00F634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49E">
        <w:rPr>
          <w:rFonts w:ascii="Times New Roman" w:hAnsi="Times New Roman" w:cs="Times New Roman"/>
          <w:b/>
          <w:sz w:val="24"/>
          <w:szCs w:val="24"/>
        </w:rPr>
        <w:t xml:space="preserve">Элементы ответа: </w:t>
      </w:r>
    </w:p>
    <w:p w:rsidR="00F6349E" w:rsidRPr="00F6349E" w:rsidRDefault="00F6349E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49E">
        <w:rPr>
          <w:rFonts w:ascii="Times New Roman" w:hAnsi="Times New Roman" w:cs="Times New Roman"/>
          <w:sz w:val="24"/>
          <w:szCs w:val="24"/>
        </w:rPr>
        <w:t xml:space="preserve">1) набор хромосом в гаметах гаплоидный – </w:t>
      </w:r>
      <w:r w:rsidRPr="00F6349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6349E">
        <w:rPr>
          <w:rFonts w:ascii="Times New Roman" w:hAnsi="Times New Roman" w:cs="Times New Roman"/>
          <w:sz w:val="24"/>
          <w:szCs w:val="24"/>
        </w:rPr>
        <w:t>;</w:t>
      </w:r>
      <w:bookmarkStart w:id="0" w:name="_GoBack"/>
      <w:bookmarkEnd w:id="0"/>
    </w:p>
    <w:p w:rsidR="00F6349E" w:rsidRPr="00F6349E" w:rsidRDefault="00F6349E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49E">
        <w:rPr>
          <w:rFonts w:ascii="Times New Roman" w:hAnsi="Times New Roman" w:cs="Times New Roman"/>
          <w:sz w:val="24"/>
          <w:szCs w:val="24"/>
        </w:rPr>
        <w:t>2) гаметы образуются из гаплоидных клеток заростка (гаметофита) в результате митоза;</w:t>
      </w:r>
    </w:p>
    <w:p w:rsidR="00F6349E" w:rsidRPr="00F6349E" w:rsidRDefault="00F6349E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49E">
        <w:rPr>
          <w:rFonts w:ascii="Times New Roman" w:hAnsi="Times New Roman" w:cs="Times New Roman"/>
          <w:sz w:val="24"/>
          <w:szCs w:val="24"/>
        </w:rPr>
        <w:t xml:space="preserve">3) набор хромосом в спорах также гаплоидный – </w:t>
      </w:r>
      <w:r w:rsidRPr="00F6349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6349E">
        <w:rPr>
          <w:rFonts w:ascii="Times New Roman" w:hAnsi="Times New Roman" w:cs="Times New Roman"/>
          <w:sz w:val="24"/>
          <w:szCs w:val="24"/>
        </w:rPr>
        <w:t>;</w:t>
      </w:r>
    </w:p>
    <w:p w:rsidR="00F6349E" w:rsidRPr="00F6349E" w:rsidRDefault="00F6349E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349E">
        <w:rPr>
          <w:rFonts w:ascii="Times New Roman" w:hAnsi="Times New Roman" w:cs="Times New Roman"/>
          <w:sz w:val="24"/>
          <w:szCs w:val="24"/>
        </w:rPr>
        <w:t xml:space="preserve">4) споры образуются из диплоидных клеток спорангия в результате мейоза. </w:t>
      </w:r>
    </w:p>
    <w:p w:rsidR="00174A4E" w:rsidRDefault="00174A4E" w:rsidP="00174A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349E" w:rsidRDefault="00F6349E" w:rsidP="00F634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ПАПОРОТНИКИ</w:t>
      </w:r>
    </w:p>
    <w:p w:rsidR="00B73818" w:rsidRDefault="00F6349E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Папоротники </w:t>
      </w:r>
      <w:r>
        <w:rPr>
          <w:rFonts w:ascii="Times New Roman" w:hAnsi="Times New Roman" w:cs="Times New Roman"/>
          <w:sz w:val="24"/>
          <w:szCs w:val="24"/>
        </w:rPr>
        <w:t xml:space="preserve">– многолетние травянистые </w:t>
      </w:r>
      <w:r w:rsidR="00B73818">
        <w:rPr>
          <w:rFonts w:ascii="Times New Roman" w:hAnsi="Times New Roman" w:cs="Times New Roman"/>
          <w:sz w:val="24"/>
          <w:szCs w:val="24"/>
        </w:rPr>
        <w:t xml:space="preserve">и древесные споровые растения, встречающиеся на суше и в воде. Папоротник имеет корневище с придаточными корнями, укороченный стебель со сближенными междоузлиями, на котором расположены большие и сильно рассеченные листья (обеспечивают фотосинтез и спороношение). Для листьев папоротника характерен верхушечный рост, их называют </w:t>
      </w:r>
      <w:r w:rsidR="00B73818" w:rsidRPr="00B73818">
        <w:rPr>
          <w:rFonts w:ascii="Times New Roman" w:hAnsi="Times New Roman" w:cs="Times New Roman"/>
          <w:b/>
          <w:sz w:val="24"/>
          <w:szCs w:val="24"/>
        </w:rPr>
        <w:t>вайями</w:t>
      </w:r>
      <w:r w:rsidR="00B73818">
        <w:rPr>
          <w:rFonts w:ascii="Times New Roman" w:hAnsi="Times New Roman" w:cs="Times New Roman"/>
          <w:sz w:val="24"/>
          <w:szCs w:val="24"/>
        </w:rPr>
        <w:t xml:space="preserve"> и относят к </w:t>
      </w:r>
      <w:proofErr w:type="spellStart"/>
      <w:r w:rsidR="00B73818">
        <w:rPr>
          <w:rFonts w:ascii="Times New Roman" w:hAnsi="Times New Roman" w:cs="Times New Roman"/>
          <w:sz w:val="24"/>
          <w:szCs w:val="24"/>
        </w:rPr>
        <w:t>предпобегам</w:t>
      </w:r>
      <w:proofErr w:type="spellEnd"/>
      <w:r w:rsidR="00B73818">
        <w:rPr>
          <w:rFonts w:ascii="Times New Roman" w:hAnsi="Times New Roman" w:cs="Times New Roman"/>
          <w:sz w:val="24"/>
          <w:szCs w:val="24"/>
        </w:rPr>
        <w:t>. Молодые листья скручены наподобие улитки (для защиты верхушечной точки роста) и раскручиваются по мере роста. Черешки листьев покрыты бурыми чешуйками. Ткани листа защищены покровной тканью – кожицей. Каждый лист имеет жи</w:t>
      </w:r>
      <w:r w:rsidR="00B73818">
        <w:rPr>
          <w:rFonts w:ascii="Times New Roman" w:hAnsi="Times New Roman" w:cs="Times New Roman"/>
          <w:sz w:val="24"/>
          <w:szCs w:val="24"/>
        </w:rPr>
        <w:t>л</w:t>
      </w:r>
      <w:r w:rsidR="00B73818">
        <w:rPr>
          <w:rFonts w:ascii="Times New Roman" w:hAnsi="Times New Roman" w:cs="Times New Roman"/>
          <w:sz w:val="24"/>
          <w:szCs w:val="24"/>
        </w:rPr>
        <w:t>ки (пучки проводящих тканей) и устьица, расположенные на его нижней поверхности.</w:t>
      </w:r>
    </w:p>
    <w:p w:rsidR="00B73818" w:rsidRDefault="00B73818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Представители: Щитовник мужской, Орляк обыкновенный,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Страусник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обыкновенный.</w:t>
      </w:r>
    </w:p>
    <w:p w:rsidR="00B73818" w:rsidRDefault="00B73818" w:rsidP="00B738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3818" w:rsidRDefault="00B73818" w:rsidP="00B73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Жизненный цикл папоротника</w:t>
      </w:r>
    </w:p>
    <w:p w:rsidR="00B73818" w:rsidRDefault="00CB3D13" w:rsidP="00B738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D13">
        <w:rPr>
          <w:rFonts w:ascii="Times New Roman" w:hAnsi="Times New Roman" w:cs="Times New Roman"/>
          <w:sz w:val="24"/>
          <w:szCs w:val="24"/>
        </w:rPr>
        <w:t>В жизненном цикле бесполое поколение (спорофит) преобладает над половым (гаметофит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B3D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3D13" w:rsidRPr="00CB3D13" w:rsidRDefault="00CB3D13" w:rsidP="00B738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Спорофит – </w:t>
      </w:r>
      <w:r>
        <w:rPr>
          <w:rFonts w:ascii="Times New Roman" w:hAnsi="Times New Roman" w:cs="Times New Roman"/>
          <w:sz w:val="24"/>
          <w:szCs w:val="24"/>
        </w:rPr>
        <w:t xml:space="preserve">листостебельное растение. На нижней стороне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образуются спорангии,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рые собраны в группы (</w:t>
      </w:r>
      <w:r w:rsidRPr="00CB3D13">
        <w:rPr>
          <w:rFonts w:ascii="Times New Roman" w:hAnsi="Times New Roman" w:cs="Times New Roman"/>
          <w:b/>
          <w:sz w:val="24"/>
          <w:szCs w:val="24"/>
        </w:rPr>
        <w:t>сорусы</w:t>
      </w:r>
      <w:r>
        <w:rPr>
          <w:rFonts w:ascii="Times New Roman" w:hAnsi="Times New Roman" w:cs="Times New Roman"/>
          <w:sz w:val="24"/>
          <w:szCs w:val="24"/>
        </w:rPr>
        <w:t>) и покрыты общим защитным покрывальцем.</w:t>
      </w:r>
    </w:p>
    <w:p w:rsidR="00F6349E" w:rsidRDefault="00B73818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D13">
        <w:rPr>
          <w:rFonts w:ascii="Times New Roman" w:hAnsi="Times New Roman" w:cs="Times New Roman"/>
          <w:sz w:val="24"/>
          <w:szCs w:val="24"/>
        </w:rPr>
        <w:tab/>
      </w:r>
      <w:r w:rsidR="00CB3D13">
        <w:rPr>
          <w:rFonts w:ascii="Times New Roman" w:hAnsi="Times New Roman" w:cs="Times New Roman"/>
          <w:b/>
          <w:sz w:val="24"/>
          <w:szCs w:val="24"/>
        </w:rPr>
        <w:t xml:space="preserve">Гаметофит </w:t>
      </w:r>
      <w:r w:rsidR="00CB3D13">
        <w:rPr>
          <w:rFonts w:ascii="Times New Roman" w:hAnsi="Times New Roman" w:cs="Times New Roman"/>
          <w:sz w:val="24"/>
          <w:szCs w:val="24"/>
        </w:rPr>
        <w:t>– заросток, прикрепляющийся к почве ризоидами.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B3D13" w:rsidTr="00CB3D13">
        <w:tc>
          <w:tcPr>
            <w:tcW w:w="10682" w:type="dxa"/>
          </w:tcPr>
          <w:p w:rsidR="00CB3D13" w:rsidRDefault="00CB3D13" w:rsidP="00CB3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C7CF81" wp14:editId="6F704D65">
                  <wp:extent cx="5057029" cy="4055165"/>
                  <wp:effectExtent l="0" t="0" r="0" b="2540"/>
                  <wp:docPr id="12294" name="Picture 6" descr="img_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 descr="img_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781" cy="40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D13" w:rsidRDefault="00CB3D13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3D13" w:rsidRPr="00242AD4" w:rsidRDefault="00CB3D13" w:rsidP="00F634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спорангтях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созревают споры, которые высыпаются и разносятся ветром. Попав во влажную почву, гаплоидные споры прорастают в заросток (гаметофит), на нижней стороне которого созрев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 антеридии и архегонии.</w:t>
      </w:r>
      <w:r w:rsidRPr="00CB3D13">
        <w:t xml:space="preserve"> </w:t>
      </w:r>
      <w:r w:rsidRPr="00CB3D13">
        <w:rPr>
          <w:rFonts w:ascii="Times New Roman" w:hAnsi="Times New Roman" w:cs="Times New Roman"/>
          <w:sz w:val="24"/>
          <w:szCs w:val="24"/>
        </w:rPr>
        <w:t>В архегониях образуются яйцеклетки, в антеридиях – сперматозоиды. Гаметы образуются митозом.</w:t>
      </w:r>
      <w:r>
        <w:rPr>
          <w:rFonts w:ascii="Times New Roman" w:hAnsi="Times New Roman" w:cs="Times New Roman"/>
          <w:sz w:val="24"/>
          <w:szCs w:val="24"/>
        </w:rPr>
        <w:t xml:space="preserve"> Оплодотворение происходит во влажной среде, образуется зигота, из которой на заростке формируется зародыш с первичным корешком, стебельком и листом. Из зар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дыша вырастает взрослое растение.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2AD4">
        <w:rPr>
          <w:rFonts w:ascii="Times New Roman" w:hAnsi="Times New Roman" w:cs="Times New Roman"/>
          <w:b/>
          <w:sz w:val="24"/>
          <w:szCs w:val="24"/>
        </w:rPr>
        <w:t>Пример задания на ЕГЭ: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2AD4">
        <w:rPr>
          <w:rFonts w:ascii="Times New Roman" w:hAnsi="Times New Roman" w:cs="Times New Roman"/>
          <w:b/>
          <w:sz w:val="24"/>
          <w:szCs w:val="24"/>
        </w:rPr>
        <w:t>27.</w:t>
      </w:r>
      <w:r w:rsidRPr="00242AD4">
        <w:rPr>
          <w:rFonts w:ascii="Times New Roman" w:eastAsia="MS Mincho" w:hAnsi="Times New Roman" w:cs="Times New Roman"/>
          <w:lang w:eastAsia="ja-JP"/>
        </w:rPr>
        <w:t xml:space="preserve"> </w:t>
      </w:r>
      <w:r w:rsidRPr="00242AD4">
        <w:rPr>
          <w:rFonts w:ascii="Times New Roman" w:hAnsi="Times New Roman" w:cs="Times New Roman"/>
          <w:i/>
          <w:sz w:val="24"/>
          <w:szCs w:val="24"/>
        </w:rPr>
        <w:t xml:space="preserve">Какой хромосомный набор характерен для клеток заростка и клеток корневища щитовника мужского? Объясните, из каких исходных клеток и в </w:t>
      </w:r>
      <w:proofErr w:type="gramStart"/>
      <w:r w:rsidRPr="00242AD4">
        <w:rPr>
          <w:rFonts w:ascii="Times New Roman" w:hAnsi="Times New Roman" w:cs="Times New Roman"/>
          <w:i/>
          <w:sz w:val="24"/>
          <w:szCs w:val="24"/>
        </w:rPr>
        <w:t>результате</w:t>
      </w:r>
      <w:proofErr w:type="gramEnd"/>
      <w:r w:rsidRPr="00242AD4">
        <w:rPr>
          <w:rFonts w:ascii="Times New Roman" w:hAnsi="Times New Roman" w:cs="Times New Roman"/>
          <w:i/>
          <w:sz w:val="24"/>
          <w:szCs w:val="24"/>
        </w:rPr>
        <w:t xml:space="preserve"> какого деления образуются эти клетки. 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2AD4">
        <w:rPr>
          <w:rFonts w:ascii="Times New Roman" w:hAnsi="Times New Roman" w:cs="Times New Roman"/>
          <w:b/>
          <w:sz w:val="24"/>
          <w:szCs w:val="24"/>
        </w:rPr>
        <w:t xml:space="preserve">Элементы ответа: 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AD4">
        <w:rPr>
          <w:rFonts w:ascii="Times New Roman" w:hAnsi="Times New Roman" w:cs="Times New Roman"/>
          <w:sz w:val="24"/>
          <w:szCs w:val="24"/>
        </w:rPr>
        <w:t xml:space="preserve">1) клетки заростка папоротника имеют гаплоидный набор хромосом – </w:t>
      </w:r>
      <w:r w:rsidRPr="00242AD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42AD4">
        <w:rPr>
          <w:rFonts w:ascii="Times New Roman" w:hAnsi="Times New Roman" w:cs="Times New Roman"/>
          <w:sz w:val="24"/>
          <w:szCs w:val="24"/>
        </w:rPr>
        <w:t>;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AD4">
        <w:rPr>
          <w:rFonts w:ascii="Times New Roman" w:hAnsi="Times New Roman" w:cs="Times New Roman"/>
          <w:sz w:val="24"/>
          <w:szCs w:val="24"/>
        </w:rPr>
        <w:t>2) заросток – гаметофит, развивается из гаплоидной споры митозом;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AD4">
        <w:rPr>
          <w:rFonts w:ascii="Times New Roman" w:hAnsi="Times New Roman" w:cs="Times New Roman"/>
          <w:sz w:val="24"/>
          <w:szCs w:val="24"/>
        </w:rPr>
        <w:t>3) клетки корневища папоротника имеют диплоидный (2</w:t>
      </w:r>
      <w:r w:rsidRPr="00242AD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42AD4">
        <w:rPr>
          <w:rFonts w:ascii="Times New Roman" w:hAnsi="Times New Roman" w:cs="Times New Roman"/>
          <w:sz w:val="24"/>
          <w:szCs w:val="24"/>
        </w:rPr>
        <w:t>) набор хромосом;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AD4">
        <w:rPr>
          <w:rFonts w:ascii="Times New Roman" w:hAnsi="Times New Roman" w:cs="Times New Roman"/>
          <w:sz w:val="24"/>
          <w:szCs w:val="24"/>
        </w:rPr>
        <w:t>4) корневище (как и все взрослое растение) развивается из диплоидной зиготы (клеток зар</w:t>
      </w:r>
      <w:r w:rsidRPr="00242AD4">
        <w:rPr>
          <w:rFonts w:ascii="Times New Roman" w:hAnsi="Times New Roman" w:cs="Times New Roman"/>
          <w:sz w:val="24"/>
          <w:szCs w:val="24"/>
        </w:rPr>
        <w:t>о</w:t>
      </w:r>
      <w:r w:rsidRPr="00242AD4">
        <w:rPr>
          <w:rFonts w:ascii="Times New Roman" w:hAnsi="Times New Roman" w:cs="Times New Roman"/>
          <w:sz w:val="24"/>
          <w:szCs w:val="24"/>
        </w:rPr>
        <w:t>дыша) митозом.</w:t>
      </w:r>
    </w:p>
    <w:p w:rsidR="00242AD4" w:rsidRPr="00242AD4" w:rsidRDefault="00242AD4" w:rsidP="00242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42AD4" w:rsidRPr="00242AD4" w:rsidSect="009163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B71"/>
    <w:rsid w:val="000213C6"/>
    <w:rsid w:val="00174A4E"/>
    <w:rsid w:val="001C77B8"/>
    <w:rsid w:val="00242AD4"/>
    <w:rsid w:val="002A1A23"/>
    <w:rsid w:val="002E0F74"/>
    <w:rsid w:val="002E5845"/>
    <w:rsid w:val="006F4303"/>
    <w:rsid w:val="009163BC"/>
    <w:rsid w:val="00AA0450"/>
    <w:rsid w:val="00B73818"/>
    <w:rsid w:val="00BD6133"/>
    <w:rsid w:val="00C4525B"/>
    <w:rsid w:val="00CB3D13"/>
    <w:rsid w:val="00E30B71"/>
    <w:rsid w:val="00EA7D7F"/>
    <w:rsid w:val="00F6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3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2020-05-28T13:18:00Z</dcterms:created>
  <dcterms:modified xsi:type="dcterms:W3CDTF">2020-06-01T13:42:00Z</dcterms:modified>
</cp:coreProperties>
</file>