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EA86" w14:textId="77777777" w:rsidR="008D4A65" w:rsidRPr="008D4A65" w:rsidRDefault="008D4A65" w:rsidP="008D4A6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D4A65">
        <w:rPr>
          <w:rFonts w:ascii="Times New Roman" w:hAnsi="Times New Roman" w:cs="Times New Roman"/>
          <w:sz w:val="24"/>
          <w:szCs w:val="24"/>
        </w:rPr>
        <w:t>Юрчук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 xml:space="preserve"> Клара Ивановна</w:t>
      </w:r>
    </w:p>
    <w:p w14:paraId="64D1FE8F" w14:textId="3E605988" w:rsidR="008D4A65" w:rsidRDefault="008D4A65" w:rsidP="008D4A65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A65">
        <w:rPr>
          <w:rFonts w:ascii="Times New Roman" w:hAnsi="Times New Roman" w:cs="Times New Roman"/>
          <w:sz w:val="24"/>
          <w:szCs w:val="24"/>
        </w:rPr>
        <w:t>27.12.1933 - 16.10.2012</w:t>
      </w:r>
    </w:p>
    <w:p w14:paraId="115785D5" w14:textId="3FE2E2D3" w:rsidR="008D4A65" w:rsidRDefault="008D4A65" w:rsidP="008D4A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29127E9" wp14:editId="03DFE863">
            <wp:extent cx="2855595" cy="3381375"/>
            <wp:effectExtent l="0" t="0" r="190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6E196" w14:textId="7306BEC8" w:rsidR="008D4A65" w:rsidRPr="008D4A65" w:rsidRDefault="008D4A65" w:rsidP="008D4A65">
      <w:pPr>
        <w:jc w:val="both"/>
        <w:rPr>
          <w:rFonts w:ascii="Times New Roman" w:hAnsi="Times New Roman" w:cs="Times New Roman"/>
          <w:sz w:val="24"/>
          <w:szCs w:val="24"/>
        </w:rPr>
      </w:pPr>
      <w:r w:rsidRPr="008D4A65">
        <w:rPr>
          <w:rFonts w:ascii="Times New Roman" w:hAnsi="Times New Roman" w:cs="Times New Roman"/>
          <w:sz w:val="24"/>
          <w:szCs w:val="24"/>
        </w:rPr>
        <w:t xml:space="preserve">Доктор исторических наук, профессор кафедры отечественной средневековой и новой истории университета.  Ее успехи в области издания специальной литературы вообще и монографии, в частности, отмечены в комплексном труде «Имени Демидова …» в главе, подготовленной источниковедческой работой доктора исторических наук, профессора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 xml:space="preserve"> М.А. Рутковского.</w:t>
      </w:r>
    </w:p>
    <w:p w14:paraId="058C560D" w14:textId="79FBF5F6" w:rsidR="008D4A65" w:rsidRPr="008D4A65" w:rsidRDefault="008D4A65" w:rsidP="008D4A65">
      <w:pPr>
        <w:jc w:val="both"/>
        <w:rPr>
          <w:rFonts w:ascii="Times New Roman" w:hAnsi="Times New Roman" w:cs="Times New Roman"/>
          <w:sz w:val="24"/>
          <w:szCs w:val="24"/>
        </w:rPr>
      </w:pPr>
      <w:r w:rsidRPr="008D4A65">
        <w:rPr>
          <w:rFonts w:ascii="Times New Roman" w:hAnsi="Times New Roman" w:cs="Times New Roman"/>
          <w:sz w:val="24"/>
          <w:szCs w:val="24"/>
        </w:rPr>
        <w:t xml:space="preserve">Уважаемый читатель, Вам когда-нибудь доводилось общаться с представителями исчезающей теперь русской интеллигенции? Именно к ним принадлежала Клара Ивановна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Юрчук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 xml:space="preserve"> (27 декабря </w:t>
      </w:r>
      <w:proofErr w:type="gramStart"/>
      <w:r w:rsidRPr="008D4A65">
        <w:rPr>
          <w:rFonts w:ascii="Times New Roman" w:hAnsi="Times New Roman" w:cs="Times New Roman"/>
          <w:sz w:val="24"/>
          <w:szCs w:val="24"/>
        </w:rPr>
        <w:t>1933 .г</w:t>
      </w:r>
      <w:proofErr w:type="gramEnd"/>
      <w:r w:rsidRPr="008D4A65">
        <w:rPr>
          <w:rFonts w:ascii="Times New Roman" w:hAnsi="Times New Roman" w:cs="Times New Roman"/>
          <w:sz w:val="24"/>
          <w:szCs w:val="24"/>
        </w:rPr>
        <w:t xml:space="preserve"> - 16 октября 2012 г.) Она родилась в семье военного (сибирское село Шиткино в Иркутской области). Детство Клары Ивановны прошло в разъездах – отца переводили по службе в различные населенные пункты.</w:t>
      </w:r>
    </w:p>
    <w:p w14:paraId="3BC6D510" w14:textId="5217E8D5" w:rsidR="008D4A65" w:rsidRPr="008D4A65" w:rsidRDefault="008D4A65" w:rsidP="008D4A65">
      <w:pPr>
        <w:jc w:val="both"/>
        <w:rPr>
          <w:rFonts w:ascii="Times New Roman" w:hAnsi="Times New Roman" w:cs="Times New Roman"/>
          <w:sz w:val="24"/>
          <w:szCs w:val="24"/>
        </w:rPr>
      </w:pPr>
      <w:r w:rsidRPr="008D4A65">
        <w:rPr>
          <w:rFonts w:ascii="Times New Roman" w:hAnsi="Times New Roman" w:cs="Times New Roman"/>
          <w:sz w:val="24"/>
          <w:szCs w:val="24"/>
        </w:rPr>
        <w:t xml:space="preserve">Первые годы жизни К.И.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Юрчук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 xml:space="preserve"> далеко не всегда были легкими - Великая Отечественная огнем и скорбью прошлась по всей нашей стране. Семейство Клары Ивановны, в ноябре 1944 года, осело в Каменце – Подольском, а потом и в Черновцах, где после полуголодных сибирских лет ощущалась некоторая продовольственная обеспеченность.</w:t>
      </w:r>
    </w:p>
    <w:p w14:paraId="587EF74E" w14:textId="7A4C26FD" w:rsidR="008D4A65" w:rsidRPr="008D4A65" w:rsidRDefault="008D4A65" w:rsidP="008D4A65">
      <w:pPr>
        <w:jc w:val="both"/>
        <w:rPr>
          <w:rFonts w:ascii="Times New Roman" w:hAnsi="Times New Roman" w:cs="Times New Roman"/>
          <w:sz w:val="24"/>
          <w:szCs w:val="24"/>
        </w:rPr>
      </w:pPr>
      <w:r w:rsidRPr="008D4A65">
        <w:rPr>
          <w:rFonts w:ascii="Times New Roman" w:hAnsi="Times New Roman" w:cs="Times New Roman"/>
          <w:sz w:val="24"/>
          <w:szCs w:val="24"/>
        </w:rPr>
        <w:t xml:space="preserve">Просто удивительно, как К.И.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Юрчук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 xml:space="preserve"> смогла выучиться не только в школе (вплоть до шестого класса ей каждый год приходилось начинать на новом месте), но и закончить вуз, в подобных, мягко говоря, не способствующих получению образования, условиях войны и разрухи. Сила воли героини нашей публикации вела Клару Ивановну в последующие, также суровые для страны годы, к «рождению в качестве ученого». Здесь, в кавычках, даны слова К.И.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Юрчук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>, произнесенные ей в день, когда автор публикации стал кандидатом наук (27 декабря 2006 г.)</w:t>
      </w:r>
    </w:p>
    <w:p w14:paraId="1942587D" w14:textId="5680C287" w:rsidR="008D4A65" w:rsidRPr="008D4A65" w:rsidRDefault="008D4A65" w:rsidP="008D4A65">
      <w:pPr>
        <w:jc w:val="both"/>
        <w:rPr>
          <w:rFonts w:ascii="Times New Roman" w:hAnsi="Times New Roman" w:cs="Times New Roman"/>
          <w:sz w:val="24"/>
          <w:szCs w:val="24"/>
        </w:rPr>
      </w:pPr>
      <w:r w:rsidRPr="008D4A65">
        <w:rPr>
          <w:rFonts w:ascii="Times New Roman" w:hAnsi="Times New Roman" w:cs="Times New Roman"/>
          <w:sz w:val="24"/>
          <w:szCs w:val="24"/>
        </w:rPr>
        <w:t xml:space="preserve">Клара Ивановна защитила кандидатскую диссертацию в 1975 году. 28 декабря 1993 г. К.И.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Юрчук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 xml:space="preserve"> получила ученую степень доктора исторических наук. Начало трудовой деятельности начинается с 1956 г., а научно – педагогической – с 1967 года. Она стала доцентом (1979 г.), а потом - профессором исторического факультета с 1995 года, </w:t>
      </w:r>
      <w:r w:rsidRPr="008D4A65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опубликовав по теме докторской диссертации 24 работы. Через полтора года, К.И.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Юрчук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 xml:space="preserve"> выбрала основным местом трудовой деятельности, кафедру отечественной средневековой и новой истории (реорганизована, на базе кафедры отечественной истории).</w:t>
      </w:r>
    </w:p>
    <w:p w14:paraId="17676ADD" w14:textId="24B39062" w:rsidR="008D4A65" w:rsidRPr="008D4A65" w:rsidRDefault="008D4A65" w:rsidP="008D4A65">
      <w:pPr>
        <w:jc w:val="both"/>
        <w:rPr>
          <w:rFonts w:ascii="Times New Roman" w:hAnsi="Times New Roman" w:cs="Times New Roman"/>
          <w:sz w:val="24"/>
          <w:szCs w:val="24"/>
        </w:rPr>
      </w:pPr>
      <w:r w:rsidRPr="008D4A65">
        <w:rPr>
          <w:rFonts w:ascii="Times New Roman" w:hAnsi="Times New Roman" w:cs="Times New Roman"/>
          <w:sz w:val="24"/>
          <w:szCs w:val="24"/>
        </w:rPr>
        <w:t xml:space="preserve">Так же нас интересует вся нераздельная, уникальная совокупность научных и социальных качеств профессора К.И.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Юрчук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>. В общении Клара Ивановна очень отзывчивый, чуткий человек. Интересно, что она очень дорожила поддержкой коллектива кафедры отечественной средневековой и новой истории университета, ставшей ей практически родной и, при этом, сама всегда была готова проявить солидарность.</w:t>
      </w:r>
    </w:p>
    <w:p w14:paraId="1A964B7E" w14:textId="17B6C331" w:rsidR="008D4A65" w:rsidRPr="008D4A65" w:rsidRDefault="008D4A65" w:rsidP="008D4A65">
      <w:pPr>
        <w:jc w:val="both"/>
        <w:rPr>
          <w:rFonts w:ascii="Times New Roman" w:hAnsi="Times New Roman" w:cs="Times New Roman"/>
          <w:sz w:val="24"/>
          <w:szCs w:val="24"/>
        </w:rPr>
      </w:pPr>
      <w:r w:rsidRPr="008D4A65">
        <w:rPr>
          <w:rFonts w:ascii="Times New Roman" w:hAnsi="Times New Roman" w:cs="Times New Roman"/>
          <w:sz w:val="24"/>
          <w:szCs w:val="24"/>
        </w:rPr>
        <w:t xml:space="preserve">К.И.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Юрчук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 xml:space="preserve"> упоминается в особо ценных для нашего музея, мемуарах одного из первых доцентов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alma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mater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 xml:space="preserve"> М.Г.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Мейеровича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>. Клара Ивановна, после окончания аспирантуры доктора исторических наук А.М. Пономарева, 1 сентября 1974 года, приехала в многопрофильный вуз, впоследствии гордо носящий имя П.Г. Демидова. Героиня нашей публикации, по приглашению своего научного руководителя, прибыла на кафедру истории СССР (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>) из Черновицкого университета.</w:t>
      </w:r>
    </w:p>
    <w:p w14:paraId="72635205" w14:textId="596ADC22" w:rsidR="008D4A65" w:rsidRPr="008D4A65" w:rsidRDefault="008D4A65" w:rsidP="008D4A65">
      <w:pPr>
        <w:jc w:val="both"/>
        <w:rPr>
          <w:rFonts w:ascii="Times New Roman" w:hAnsi="Times New Roman" w:cs="Times New Roman"/>
          <w:sz w:val="24"/>
          <w:szCs w:val="24"/>
        </w:rPr>
      </w:pPr>
      <w:r w:rsidRPr="008D4A65">
        <w:rPr>
          <w:rFonts w:ascii="Times New Roman" w:hAnsi="Times New Roman" w:cs="Times New Roman"/>
          <w:sz w:val="24"/>
          <w:szCs w:val="24"/>
        </w:rPr>
        <w:t xml:space="preserve">Сравнению образовательного уровня студентов ее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alma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mater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 xml:space="preserve"> и нового места преподавания (с преимуществом последнего) посвящено интервью К.И.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Юрчук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 xml:space="preserve"> в Университетской газете. Героиня публикации вспоминала, что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 xml:space="preserve"> тогда только открывался, все сотрудники были новыми, создавалось ощущение чего – то гармоничного и органичного.</w:t>
      </w:r>
    </w:p>
    <w:p w14:paraId="49068B1A" w14:textId="738BDA11" w:rsidR="008D4A65" w:rsidRPr="008D4A65" w:rsidRDefault="008D4A65" w:rsidP="008D4A65">
      <w:pPr>
        <w:jc w:val="both"/>
        <w:rPr>
          <w:rFonts w:ascii="Times New Roman" w:hAnsi="Times New Roman" w:cs="Times New Roman"/>
          <w:sz w:val="24"/>
          <w:szCs w:val="24"/>
        </w:rPr>
      </w:pPr>
      <w:r w:rsidRPr="008D4A65">
        <w:rPr>
          <w:rFonts w:ascii="Times New Roman" w:hAnsi="Times New Roman" w:cs="Times New Roman"/>
          <w:sz w:val="24"/>
          <w:szCs w:val="24"/>
        </w:rPr>
        <w:t xml:space="preserve">Клара Ивановна весьма тонко, деликатно и, в то же время, целенаправленно, влилась в исследовательскую жизнь нашей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alma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mater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 xml:space="preserve">. Ее успехи в области издания специальной литературы вообще и монографии, в частности, отмечены в комплексном труде «Имени Демидова …» в главе, подготовленной источниковедческой работой доктора исторических наук, профессора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 xml:space="preserve"> М.А. Рутковского.</w:t>
      </w:r>
    </w:p>
    <w:p w14:paraId="4AAE3AAF" w14:textId="5739B696" w:rsidR="008D4A65" w:rsidRPr="008D4A65" w:rsidRDefault="008D4A65" w:rsidP="008D4A65">
      <w:pPr>
        <w:jc w:val="both"/>
        <w:rPr>
          <w:rFonts w:ascii="Times New Roman" w:hAnsi="Times New Roman" w:cs="Times New Roman"/>
          <w:sz w:val="24"/>
          <w:szCs w:val="24"/>
        </w:rPr>
      </w:pPr>
      <w:r w:rsidRPr="008D4A65">
        <w:rPr>
          <w:rFonts w:ascii="Times New Roman" w:hAnsi="Times New Roman" w:cs="Times New Roman"/>
          <w:sz w:val="24"/>
          <w:szCs w:val="24"/>
        </w:rPr>
        <w:t xml:space="preserve">Областью исследовательских интересов профессора К.И.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Юрчук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 xml:space="preserve"> являлась история промышленного предпринимательства в России в XVIII – первой половине XIX вв. Именно Клара Ивановна впервые ввела подчеркнутый нами термин, в научный оборот отечественного источниковедения. В приведенном аспекте целесообразно сделать акцент на творческой гибкости интеллекта К.И.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Юрчук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>.</w:t>
      </w:r>
    </w:p>
    <w:p w14:paraId="50C0AE08" w14:textId="5C1E6E6F" w:rsidR="008D4A65" w:rsidRPr="008D4A65" w:rsidRDefault="008D4A65" w:rsidP="008D4A65">
      <w:pPr>
        <w:jc w:val="both"/>
        <w:rPr>
          <w:rFonts w:ascii="Times New Roman" w:hAnsi="Times New Roman" w:cs="Times New Roman"/>
          <w:sz w:val="24"/>
          <w:szCs w:val="24"/>
        </w:rPr>
      </w:pPr>
      <w:r w:rsidRPr="008D4A65">
        <w:rPr>
          <w:rFonts w:ascii="Times New Roman" w:hAnsi="Times New Roman" w:cs="Times New Roman"/>
          <w:sz w:val="24"/>
          <w:szCs w:val="24"/>
        </w:rPr>
        <w:t>Здесь также имеется в виду идея о том, что сознание многих специалистов как бы солидаризируется с мышлением той эпохи, которую они постигают. Вероятно, именно упомянутым фактором можно объяснить то, практически забытое, дореволюционное благородство, которое проявляет Клара Ивановна к окружающим.</w:t>
      </w:r>
    </w:p>
    <w:p w14:paraId="0AE13988" w14:textId="77777777" w:rsidR="008D4A65" w:rsidRPr="008D4A65" w:rsidRDefault="008D4A65" w:rsidP="008D4A65">
      <w:pPr>
        <w:jc w:val="right"/>
        <w:rPr>
          <w:rFonts w:ascii="Times New Roman" w:hAnsi="Times New Roman" w:cs="Times New Roman"/>
          <w:sz w:val="24"/>
          <w:szCs w:val="24"/>
        </w:rPr>
      </w:pPr>
      <w:r w:rsidRPr="008D4A65">
        <w:rPr>
          <w:rFonts w:ascii="Times New Roman" w:hAnsi="Times New Roman" w:cs="Times New Roman"/>
          <w:sz w:val="24"/>
          <w:szCs w:val="24"/>
        </w:rPr>
        <w:t xml:space="preserve">Лунев Д.М. кандидат исторических наук, специалист музея истории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>.</w:t>
      </w:r>
    </w:p>
    <w:p w14:paraId="7D68DAF6" w14:textId="77777777" w:rsidR="008D4A65" w:rsidRPr="008D4A65" w:rsidRDefault="008D4A65" w:rsidP="008D4A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7B388A" w14:textId="167F7F47" w:rsidR="008D4A65" w:rsidRPr="008D4A65" w:rsidRDefault="008D4A65" w:rsidP="008D4A65">
      <w:pPr>
        <w:jc w:val="both"/>
        <w:rPr>
          <w:rFonts w:ascii="Times New Roman" w:hAnsi="Times New Roman" w:cs="Times New Roman"/>
          <w:sz w:val="24"/>
          <w:szCs w:val="24"/>
        </w:rPr>
      </w:pPr>
      <w:r w:rsidRPr="008D4A65">
        <w:rPr>
          <w:rFonts w:ascii="Times New Roman" w:hAnsi="Times New Roman" w:cs="Times New Roman"/>
          <w:sz w:val="24"/>
          <w:szCs w:val="24"/>
        </w:rPr>
        <w:t xml:space="preserve">Список историографических источников, в которых упоминается об исследовательской деятельности доктора исторических наук, профессора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 xml:space="preserve"> К.И.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Юрчук</w:t>
      </w:r>
      <w:proofErr w:type="spellEnd"/>
    </w:p>
    <w:p w14:paraId="1434EAFD" w14:textId="77777777" w:rsidR="008D4A65" w:rsidRPr="008D4A65" w:rsidRDefault="008D4A65" w:rsidP="008D4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A65">
        <w:rPr>
          <w:rFonts w:ascii="Times New Roman" w:hAnsi="Times New Roman" w:cs="Times New Roman"/>
          <w:sz w:val="24"/>
          <w:szCs w:val="24"/>
        </w:rPr>
        <w:t xml:space="preserve">Лунев Д.М. Краткая характеристика историографических источников, отражающая деятельность профессора А.М. Пономарева в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 xml:space="preserve"> // Человек в пространстве культуры: межкультурные отношения и динамика национального развития: материалы 3 – й Международной научной конференции, посвященной основателю университета Павлу Григорьевичу Демидову и 1000 –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 xml:space="preserve"> г. Ярославля / отв. ред. В.В. Томашов;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Яросл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 xml:space="preserve"> – т им. П.Г. Демидова. Ярославль: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>, 2010. С. 163 – 165.</w:t>
      </w:r>
    </w:p>
    <w:p w14:paraId="4D27B21E" w14:textId="77777777" w:rsidR="008D4A65" w:rsidRPr="008D4A65" w:rsidRDefault="008D4A65" w:rsidP="008D4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A65">
        <w:rPr>
          <w:rFonts w:ascii="Times New Roman" w:hAnsi="Times New Roman" w:cs="Times New Roman"/>
          <w:sz w:val="24"/>
          <w:szCs w:val="24"/>
        </w:rPr>
        <w:lastRenderedPageBreak/>
        <w:t>Мейерович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 xml:space="preserve"> М.Г. У меня появилась мечта … Ярославль: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 xml:space="preserve"> – во Александра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Рутмана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>, 2004.</w:t>
      </w:r>
    </w:p>
    <w:p w14:paraId="06E90A4F" w14:textId="77777777" w:rsidR="008D4A65" w:rsidRPr="008D4A65" w:rsidRDefault="008D4A65" w:rsidP="008D4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A65">
        <w:rPr>
          <w:rFonts w:ascii="Times New Roman" w:hAnsi="Times New Roman" w:cs="Times New Roman"/>
          <w:sz w:val="24"/>
          <w:szCs w:val="24"/>
        </w:rPr>
        <w:t>Прохоров В. Родился доктор … в день рожденья // Северный край. 1994. 5 янв.</w:t>
      </w:r>
    </w:p>
    <w:p w14:paraId="353D3145" w14:textId="77777777" w:rsidR="008D4A65" w:rsidRPr="008D4A65" w:rsidRDefault="008D4A65" w:rsidP="008D4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A65">
        <w:rPr>
          <w:rFonts w:ascii="Times New Roman" w:hAnsi="Times New Roman" w:cs="Times New Roman"/>
          <w:sz w:val="24"/>
          <w:szCs w:val="24"/>
        </w:rPr>
        <w:t xml:space="preserve">Рутковский М.А. Научные исследования на современный уровень // Имени Демидова: Ярославский университет в его прошлом и настоящем / Под научной и общей редакцией В.Т.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Анискова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Яросл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 xml:space="preserve"> – т. Ярославль: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>, 1995. С. 403 – 474.</w:t>
      </w:r>
    </w:p>
    <w:p w14:paraId="0798033B" w14:textId="77777777" w:rsidR="008D4A65" w:rsidRPr="008D4A65" w:rsidRDefault="008D4A65" w:rsidP="008D4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A65">
        <w:rPr>
          <w:rFonts w:ascii="Times New Roman" w:hAnsi="Times New Roman" w:cs="Times New Roman"/>
          <w:sz w:val="24"/>
          <w:szCs w:val="24"/>
        </w:rPr>
        <w:t>Фираго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 xml:space="preserve"> А. Клара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Юрчук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>: «Я вижу вас молодыми и красивыми» // Университетская газета. Июнь 2009 года. № 47.</w:t>
      </w:r>
    </w:p>
    <w:p w14:paraId="6DC095C5" w14:textId="77777777" w:rsidR="008D4A65" w:rsidRPr="008D4A65" w:rsidRDefault="008D4A65" w:rsidP="008D4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A65">
        <w:rPr>
          <w:rFonts w:ascii="Times New Roman" w:hAnsi="Times New Roman" w:cs="Times New Roman"/>
          <w:sz w:val="24"/>
          <w:szCs w:val="24"/>
        </w:rPr>
        <w:t xml:space="preserve">Хроника научной жизни исторического факультета /А.М. Селиванов, В.М.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Марасанова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 xml:space="preserve">; отв. ред. А.М. Селиванов /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Яросл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 xml:space="preserve"> – т. Ярославль, 1997.</w:t>
      </w:r>
    </w:p>
    <w:p w14:paraId="103E8E45" w14:textId="77777777" w:rsidR="008D4A65" w:rsidRPr="008D4A65" w:rsidRDefault="008D4A65" w:rsidP="008D4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A65">
        <w:rPr>
          <w:rFonts w:ascii="Times New Roman" w:hAnsi="Times New Roman" w:cs="Times New Roman"/>
          <w:sz w:val="24"/>
          <w:szCs w:val="24"/>
        </w:rPr>
        <w:t xml:space="preserve">Хроника научной жизни исторического факультета (1997 – 2003) / Авт. – сост. А.М. Селиванов;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Яросл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 xml:space="preserve"> – т. Ярославль, 2004.</w:t>
      </w:r>
    </w:p>
    <w:p w14:paraId="4AE4AF87" w14:textId="77777777" w:rsidR="008D4A65" w:rsidRPr="008D4A65" w:rsidRDefault="008D4A65" w:rsidP="008D4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A65">
        <w:rPr>
          <w:rFonts w:ascii="Times New Roman" w:hAnsi="Times New Roman" w:cs="Times New Roman"/>
          <w:sz w:val="24"/>
          <w:szCs w:val="24"/>
        </w:rPr>
        <w:t>Юрчук</w:t>
      </w:r>
      <w:proofErr w:type="spellEnd"/>
      <w:r w:rsidRPr="008D4A65">
        <w:rPr>
          <w:rFonts w:ascii="Times New Roman" w:hAnsi="Times New Roman" w:cs="Times New Roman"/>
          <w:sz w:val="24"/>
          <w:szCs w:val="24"/>
        </w:rPr>
        <w:t xml:space="preserve"> Клара Ивановна // Историки России. Кто есть кто в изучении отечественной истории / Авт. - сост. А.А. Чернобаев</w:t>
      </w:r>
      <w:proofErr w:type="gramStart"/>
      <w:r w:rsidRPr="008D4A65">
        <w:rPr>
          <w:rFonts w:ascii="Times New Roman" w:hAnsi="Times New Roman" w:cs="Times New Roman"/>
          <w:sz w:val="24"/>
          <w:szCs w:val="24"/>
        </w:rPr>
        <w:t>; Под</w:t>
      </w:r>
      <w:proofErr w:type="gramEnd"/>
      <w:r w:rsidRPr="008D4A65">
        <w:rPr>
          <w:rFonts w:ascii="Times New Roman" w:hAnsi="Times New Roman" w:cs="Times New Roman"/>
          <w:sz w:val="24"/>
          <w:szCs w:val="24"/>
        </w:rPr>
        <w:t xml:space="preserve"> ред. В.А. Динеса. Саратов, 1998. С. 424 – 425.</w:t>
      </w:r>
    </w:p>
    <w:p w14:paraId="5E2183A2" w14:textId="422EAC4E" w:rsidR="00B56672" w:rsidRPr="008D4A65" w:rsidRDefault="008D4A65" w:rsidP="008D4A65">
      <w:pPr>
        <w:jc w:val="right"/>
        <w:rPr>
          <w:rFonts w:ascii="Times New Roman" w:hAnsi="Times New Roman" w:cs="Times New Roman"/>
          <w:sz w:val="24"/>
          <w:szCs w:val="24"/>
        </w:rPr>
      </w:pPr>
      <w:r w:rsidRPr="008D4A65">
        <w:rPr>
          <w:rFonts w:ascii="Times New Roman" w:hAnsi="Times New Roman" w:cs="Times New Roman"/>
          <w:sz w:val="24"/>
          <w:szCs w:val="24"/>
        </w:rPr>
        <w:t xml:space="preserve">Составил Д.М. Лунев, кандидат исторических наук, специалист музея истории </w:t>
      </w:r>
      <w:proofErr w:type="spellStart"/>
      <w:r w:rsidRPr="008D4A65">
        <w:rPr>
          <w:rFonts w:ascii="Times New Roman" w:hAnsi="Times New Roman" w:cs="Times New Roman"/>
          <w:sz w:val="24"/>
          <w:szCs w:val="24"/>
        </w:rPr>
        <w:t>ЯрГУ</w:t>
      </w:r>
      <w:proofErr w:type="spellEnd"/>
    </w:p>
    <w:sectPr w:rsidR="00B56672" w:rsidRPr="008D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31782"/>
    <w:multiLevelType w:val="hybridMultilevel"/>
    <w:tmpl w:val="134C8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771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65"/>
    <w:rsid w:val="008D4A65"/>
    <w:rsid w:val="00B5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1B9F"/>
  <w15:chartTrackingRefBased/>
  <w15:docId w15:val="{F4904C0A-22ED-404C-ABA8-F5D579A8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</cp:revision>
  <dcterms:created xsi:type="dcterms:W3CDTF">2022-11-23T08:00:00Z</dcterms:created>
  <dcterms:modified xsi:type="dcterms:W3CDTF">2022-11-23T08:03:00Z</dcterms:modified>
</cp:coreProperties>
</file>