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  <w:ind w:left="1415" w:right="1195"/>
        <w:jc w:val="center"/>
        <w:spacing w:before="67"/>
      </w:pPr>
      <w:r>
        <w:t xml:space="preserve">МИНОБРНАУКИ</w:t>
      </w:r>
      <w:r>
        <w:rPr>
          <w:spacing w:val="-8"/>
        </w:rPr>
        <w:t xml:space="preserve"> </w:t>
      </w:r>
      <w:r>
        <w:t xml:space="preserve">РОССИИ</w:t>
      </w:r>
      <w:r/>
    </w:p>
    <w:p>
      <w:pPr>
        <w:ind w:left="1415" w:right="1191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Ярославский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государственный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университет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им.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Г.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Демидова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5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65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  <w:r>
        <w:rPr>
          <w:b/>
          <w:sz w:val="21"/>
        </w:rPr>
      </w:r>
    </w:p>
    <w:p>
      <w:pPr>
        <w:pStyle w:val="865"/>
        <w:ind w:left="1415" w:right="1191"/>
        <w:jc w:val="center"/>
      </w:pPr>
      <w:r>
        <w:t xml:space="preserve">Кафедра</w:t>
      </w:r>
      <w:r>
        <w:rPr>
          <w:spacing w:val="-4"/>
        </w:rPr>
        <w:t xml:space="preserve"> </w:t>
      </w:r>
      <w:r>
        <w:t xml:space="preserve">философии</w:t>
      </w:r>
      <w:r/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5"/>
        <w:spacing w:before="3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865"/>
        <w:ind w:left="6316" w:right="270" w:firstLine="0"/>
        <w:jc w:val="left"/>
      </w:pPr>
      <w:r>
        <w:t xml:space="preserve">УТВЕРЖДАЮ</w:t>
      </w:r>
      <w:r/>
    </w:p>
    <w:p>
      <w:pPr>
        <w:pStyle w:val="865"/>
        <w:ind w:left="6316" w:right="270" w:firstLine="0"/>
        <w:jc w:val="lef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86491648" behindDoc="1" locked="0" layoutInCell="1" allowOverlap="1">
                <wp:simplePos x="0" y="0"/>
                <wp:positionH relativeFrom="column">
                  <wp:posOffset>4082275</wp:posOffset>
                </wp:positionH>
                <wp:positionV relativeFrom="paragraph">
                  <wp:posOffset>58017</wp:posOffset>
                </wp:positionV>
                <wp:extent cx="919325" cy="388336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487765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919325" cy="388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6491648;o:allowoverlap:true;o:allowincell:true;mso-position-horizontal-relative:text;margin-left:321.44pt;mso-position-horizontal:absolute;mso-position-vertical-relative:text;margin-top:4.57pt;mso-position-vertical:absolute;width:72.39pt;height:30.58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865"/>
        <w:ind w:left="6316" w:right="270" w:firstLine="0"/>
        <w:jc w:val="left"/>
        <w:tabs>
          <w:tab w:val="left" w:pos="781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ind w:left="6316" w:right="270" w:firstLine="0"/>
        <w:jc w:val="left"/>
        <w:spacing w:before="0" w:line="322" w:lineRule="exact"/>
        <w:rPr>
          <w:sz w:val="24"/>
        </w:rPr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>
        <w:rPr>
          <w:sz w:val="24"/>
        </w:rPr>
      </w:r>
      <w:r>
        <w:rPr>
          <w:sz w:val="24"/>
        </w:rPr>
      </w:r>
    </w:p>
    <w:p>
      <w:pPr>
        <w:pStyle w:val="865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865"/>
        <w:spacing w:before="4"/>
        <w:rPr>
          <w:sz w:val="42"/>
        </w:rPr>
      </w:pPr>
      <w:r>
        <w:rPr>
          <w:sz w:val="42"/>
        </w:rPr>
      </w:r>
      <w:r>
        <w:rPr>
          <w:sz w:val="42"/>
        </w:rPr>
      </w:r>
      <w:r>
        <w:rPr>
          <w:sz w:val="42"/>
        </w:rPr>
      </w:r>
    </w:p>
    <w:p>
      <w:pPr>
        <w:pStyle w:val="866"/>
        <w:ind w:left="1415" w:right="1195"/>
        <w:jc w:val="center"/>
        <w:spacing w:before="1"/>
      </w:pPr>
      <w:r>
        <w:t xml:space="preserve">Рабочая</w:t>
      </w:r>
      <w:r>
        <w:rPr>
          <w:spacing w:val="-7"/>
        </w:rPr>
        <w:t xml:space="preserve"> </w:t>
      </w:r>
      <w:r>
        <w:t xml:space="preserve">программа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ind w:left="1415" w:right="1193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«Философия»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5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65"/>
        <w:spacing w:before="6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  <w:r>
        <w:rPr>
          <w:b/>
          <w:sz w:val="21"/>
        </w:rPr>
      </w:r>
    </w:p>
    <w:p>
      <w:pPr>
        <w:pStyle w:val="865"/>
        <w:ind w:left="3849"/>
        <w:spacing w:before="1"/>
      </w:pPr>
      <w:r>
        <w:rPr>
          <w:b/>
          <w:bCs/>
        </w:rPr>
        <w:t xml:space="preserve">Направление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 xml:space="preserve">подготовки</w:t>
      </w:r>
      <w:r/>
    </w:p>
    <w:p>
      <w:pPr>
        <w:pStyle w:val="865"/>
        <w:ind w:left="0"/>
        <w:jc w:val="center"/>
      </w:pPr>
      <w:r>
        <w:t xml:space="preserve">01.03.02</w:t>
      </w:r>
      <w:r>
        <w:rPr>
          <w:spacing w:val="2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математика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информатика</w:t>
      </w:r>
      <w:r/>
    </w:p>
    <w:p>
      <w:pPr>
        <w:pStyle w:val="865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865"/>
        <w:ind w:left="1415" w:right="1194"/>
        <w:jc w:val="center"/>
        <w:rPr>
          <w:b/>
          <w:bCs/>
        </w:rPr>
      </w:pPr>
      <w:r>
        <w:rPr>
          <w:b/>
          <w:bCs/>
        </w:rPr>
        <w:t xml:space="preserve">Направленность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 xml:space="preserve">(профиль)</w:t>
      </w:r>
      <w:r>
        <w:rPr>
          <w:b/>
          <w:bCs/>
        </w:rPr>
      </w:r>
      <w:r>
        <w:rPr>
          <w:b/>
          <w:bCs/>
        </w:rPr>
      </w:r>
    </w:p>
    <w:p>
      <w:pPr>
        <w:pStyle w:val="865"/>
        <w:ind w:left="1415" w:right="1188"/>
        <w:jc w:val="center"/>
        <w:spacing w:before="1"/>
      </w:pPr>
      <w:r>
        <w:t xml:space="preserve">«</w:t>
      </w:r>
      <w:r>
        <w:t xml:space="preserve">Программирование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технологии</w:t>
      </w:r>
      <w:r>
        <w:rPr>
          <w:spacing w:val="-4"/>
        </w:rPr>
        <w:t xml:space="preserve"> </w:t>
      </w:r>
      <w:r>
        <w:t xml:space="preserve">искусственного</w:t>
      </w:r>
      <w:r>
        <w:rPr>
          <w:spacing w:val="-3"/>
        </w:rPr>
        <w:t xml:space="preserve"> </w:t>
      </w:r>
      <w:r>
        <w:t xml:space="preserve">интеллекта</w:t>
      </w:r>
      <w:r>
        <w:t xml:space="preserve">»</w:t>
      </w:r>
      <w:r/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5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865"/>
        <w:ind w:left="4110" w:right="3672" w:firstLine="0"/>
        <w:jc w:val="center"/>
      </w:pPr>
      <w:r>
        <w:rPr>
          <w:b/>
          <w:bCs/>
        </w:rPr>
      </w:r>
      <w:r>
        <w:rPr>
          <w:b/>
          <w:bCs/>
        </w:rPr>
        <w:t xml:space="preserve">Форма обучения</w:t>
      </w:r>
      <w:r>
        <w:rPr>
          <w:spacing w:val="-57"/>
        </w:rPr>
        <w:t xml:space="preserve"> </w:t>
      </w:r>
      <w:r/>
    </w:p>
    <w:p>
      <w:pPr>
        <w:pStyle w:val="865"/>
        <w:ind w:left="4284" w:right="4058"/>
        <w:jc w:val="center"/>
      </w:pPr>
      <w:r>
        <w:t xml:space="preserve">очная</w:t>
      </w:r>
      <w:r/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5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1320" w:right="900" w:bottom="280" w:left="96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5"/>
        <w:ind w:left="465"/>
        <w:spacing w:before="90"/>
      </w:pPr>
      <w:r>
        <w:t xml:space="preserve">Программа</w:t>
      </w:r>
      <w:r>
        <w:rPr>
          <w:spacing w:val="-8"/>
        </w:rPr>
        <w:t xml:space="preserve"> </w:t>
      </w:r>
      <w:r>
        <w:t xml:space="preserve">одобрена</w:t>
      </w:r>
      <w:r/>
    </w:p>
    <w:p>
      <w:pPr>
        <w:pStyle w:val="865"/>
        <w:ind w:left="465"/>
        <w:spacing w:before="135"/>
      </w:pPr>
      <w:r>
        <w:t xml:space="preserve">на</w:t>
      </w:r>
      <w:r>
        <w:rPr>
          <w:spacing w:val="-6"/>
        </w:rPr>
        <w:t xml:space="preserve"> </w:t>
      </w:r>
      <w:r>
        <w:t xml:space="preserve">заседании</w:t>
      </w:r>
      <w:r>
        <w:rPr>
          <w:spacing w:val="-4"/>
        </w:rPr>
        <w:t xml:space="preserve"> </w:t>
      </w:r>
      <w:r>
        <w:t xml:space="preserve">кафедры</w:t>
      </w:r>
      <w:r>
        <w:rPr>
          <w:spacing w:val="-5"/>
        </w:rPr>
        <w:t xml:space="preserve"> </w:t>
      </w:r>
      <w:r>
        <w:t xml:space="preserve">философии</w:t>
      </w:r>
      <w:r/>
    </w:p>
    <w:p>
      <w:pPr>
        <w:pStyle w:val="865"/>
        <w:ind w:left="465"/>
        <w:spacing w:before="122"/>
        <w:rPr>
          <w:spacing w:val="57"/>
        </w:rPr>
      </w:pPr>
      <w:r>
        <w:t xml:space="preserve">от</w:t>
      </w:r>
      <w:r>
        <w:rPr>
          <w:spacing w:val="3"/>
        </w:rPr>
        <w:t xml:space="preserve"> </w:t>
      </w:r>
      <w:r>
        <w:t xml:space="preserve">«10»</w:t>
      </w:r>
      <w:r>
        <w:rPr>
          <w:spacing w:val="-8"/>
        </w:rPr>
        <w:t xml:space="preserve"> </w:t>
      </w:r>
      <w:r>
        <w:t xml:space="preserve">апреля</w:t>
      </w:r>
      <w:r>
        <w:rPr>
          <w:spacing w:val="-2"/>
        </w:rPr>
        <w:t xml:space="preserve"> </w:t>
      </w:r>
      <w:r>
        <w:t xml:space="preserve">2024</w:t>
      </w:r>
      <w:r>
        <w:rPr>
          <w:spacing w:val="-2"/>
        </w:rPr>
        <w:t xml:space="preserve"> </w:t>
      </w:r>
      <w:r>
        <w:t xml:space="preserve">г.,</w:t>
      </w:r>
      <w:r>
        <w:rPr>
          <w:spacing w:val="57"/>
        </w:rPr>
        <w:t xml:space="preserve"> </w:t>
      </w:r>
      <w:r>
        <w:rPr>
          <w:spacing w:val="57"/>
        </w:rPr>
      </w:r>
      <w:r>
        <w:rPr>
          <w:spacing w:val="57"/>
        </w:rPr>
      </w:r>
    </w:p>
    <w:p>
      <w:pPr>
        <w:pStyle w:val="865"/>
        <w:ind w:left="465"/>
        <w:spacing w:before="122"/>
      </w:pPr>
      <w:r>
        <w:rPr>
          <w:spacing w:val="57"/>
        </w:rPr>
      </w:r>
      <w:r>
        <w:t xml:space="preserve">протокол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t xml:space="preserve">8</w:t>
      </w:r>
      <w:r/>
    </w:p>
    <w:p>
      <w:pPr>
        <w:pStyle w:val="865"/>
        <w:ind w:left="465"/>
        <w:spacing w:before="90"/>
      </w:pPr>
      <w:r>
        <w:br w:type="column"/>
      </w:r>
      <w:r>
        <w:t xml:space="preserve">Программа</w:t>
      </w:r>
      <w:r>
        <w:rPr>
          <w:spacing w:val="-10"/>
        </w:rPr>
        <w:t xml:space="preserve"> </w:t>
      </w:r>
      <w:r>
        <w:t xml:space="preserve">одобрена</w:t>
      </w:r>
      <w:r>
        <w:rPr>
          <w:spacing w:val="-7"/>
        </w:rPr>
        <w:t xml:space="preserve"> </w:t>
      </w:r>
      <w:r>
        <w:t xml:space="preserve">НМК</w:t>
      </w:r>
      <w:r/>
    </w:p>
    <w:p>
      <w:pPr>
        <w:pStyle w:val="865"/>
        <w:ind w:left="465" w:right="489"/>
        <w:spacing w:before="138" w:line="362" w:lineRule="auto"/>
        <w:sectPr>
          <w:footnotePr/>
          <w:endnotePr/>
          <w:type w:val="continuous"/>
          <w:pgSz w:w="11910" w:h="16840" w:orient="portrait"/>
          <w:pgMar w:top="1320" w:right="900" w:bottom="280" w:left="960" w:header="709" w:footer="709" w:gutter="0"/>
          <w:cols w:num="2" w:sep="0" w:space="1701" w:equalWidth="0">
            <w:col w:w="4664" w:space="122"/>
            <w:col w:w="5264" w:space="0"/>
          </w:cols>
          <w:docGrid w:linePitch="360"/>
        </w:sectPr>
      </w:pPr>
      <w:r>
        <w:t xml:space="preserve">факультета</w:t>
      </w:r>
      <w:r>
        <w:rPr>
          <w:spacing w:val="-15"/>
        </w:rPr>
        <w:t xml:space="preserve"> </w:t>
      </w:r>
      <w:r>
        <w:t xml:space="preserve">социально-политических</w:t>
      </w:r>
      <w:r>
        <w:rPr>
          <w:spacing w:val="-14"/>
        </w:rPr>
        <w:t xml:space="preserve"> </w:t>
      </w:r>
      <w:r>
        <w:t xml:space="preserve">наук</w:t>
      </w:r>
      <w:r>
        <w:rPr>
          <w:spacing w:val="-57"/>
        </w:rPr>
        <w:t xml:space="preserve"> </w:t>
      </w:r>
      <w:r>
        <w:t xml:space="preserve">протокол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rPr>
          <w:spacing w:val="-1"/>
        </w:rPr>
        <w:t xml:space="preserve">6 </w:t>
      </w:r>
      <w:r>
        <w:t xml:space="preserve">от</w:t>
      </w:r>
      <w:r>
        <w:rPr>
          <w:spacing w:val="1"/>
        </w:rPr>
        <w:t xml:space="preserve"> </w:t>
        <w:br/>
      </w:r>
      <w:r>
        <w:t xml:space="preserve">«26»</w:t>
      </w:r>
      <w:r>
        <w:rPr>
          <w:spacing w:val="-5"/>
        </w:rPr>
        <w:t xml:space="preserve"> апреля</w:t>
      </w:r>
      <w:r>
        <w:t xml:space="preserve"> </w:t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5"/>
        <w:spacing w:before="2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pStyle w:val="865"/>
        <w:ind w:left="1415" w:right="1191"/>
        <w:jc w:val="center"/>
        <w:spacing w:before="90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65"/>
        <w:ind w:left="1415" w:right="1191"/>
        <w:jc w:val="center"/>
        <w:spacing w:before="9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65"/>
        <w:ind w:left="1415" w:right="1191"/>
        <w:jc w:val="center"/>
        <w:spacing w:before="90"/>
        <w:rPr>
          <w:highlight w:val="none"/>
        </w:rPr>
      </w:pPr>
      <w:r>
        <w:t xml:space="preserve">Ярославль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after="0"/>
        <w:sectPr>
          <w:footnotePr/>
          <w:endnotePr/>
          <w:type w:val="continuous"/>
          <w:pgSz w:w="11910" w:h="16840" w:orient="portrait"/>
          <w:pgMar w:top="1320" w:right="900" w:bottom="280" w:left="96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6"/>
        <w:numPr>
          <w:ilvl w:val="0"/>
          <w:numId w:val="16"/>
        </w:numPr>
        <w:ind w:left="850" w:right="0" w:hanging="350"/>
        <w:jc w:val="left"/>
        <w:spacing w:before="71" w:after="0" w:line="240" w:lineRule="auto"/>
        <w:tabs>
          <w:tab w:val="left" w:pos="1166" w:leader="none"/>
        </w:tabs>
      </w:pPr>
      <w:r>
        <w:t xml:space="preserve">Цели</w:t>
      </w:r>
      <w:r>
        <w:rPr>
          <w:spacing w:val="-6"/>
        </w:rPr>
        <w:t xml:space="preserve"> </w:t>
      </w:r>
      <w:r>
        <w:t xml:space="preserve">освоения</w:t>
      </w:r>
      <w:r>
        <w:rPr>
          <w:spacing w:val="-6"/>
        </w:rPr>
        <w:t xml:space="preserve"> </w:t>
      </w:r>
      <w:r>
        <w:t xml:space="preserve">дисциплины</w:t>
      </w:r>
      <w:r/>
    </w:p>
    <w:p>
      <w:pPr>
        <w:pStyle w:val="865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65"/>
        <w:ind w:left="425" w:right="0" w:firstLine="709"/>
        <w:jc w:val="both"/>
      </w:pPr>
      <w:r>
        <w:t xml:space="preserve">Целями</w:t>
      </w:r>
      <w:r>
        <w:rPr>
          <w:spacing w:val="-9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>
        <w:rPr>
          <w:spacing w:val="-6"/>
        </w:rPr>
        <w:t xml:space="preserve"> </w:t>
      </w:r>
      <w:r>
        <w:t xml:space="preserve">«Философия»</w:t>
      </w:r>
      <w:r>
        <w:rPr>
          <w:spacing w:val="-14"/>
        </w:rPr>
        <w:t xml:space="preserve"> </w:t>
      </w:r>
      <w:r>
        <w:t xml:space="preserve">являются:</w:t>
      </w:r>
      <w:r/>
    </w:p>
    <w:p>
      <w:pPr>
        <w:pStyle w:val="865"/>
        <w:ind w:left="425" w:right="0" w:firstLine="709"/>
        <w:jc w:val="both"/>
        <w:spacing w:before="2"/>
      </w:pPr>
      <w:r>
        <w:t xml:space="preserve">формирование</w:t>
      </w:r>
      <w:r>
        <w:rPr>
          <w:spacing w:val="-12"/>
        </w:rPr>
        <w:t xml:space="preserve"> </w:t>
      </w:r>
      <w:r>
        <w:t xml:space="preserve">целостного</w:t>
      </w:r>
      <w:r>
        <w:rPr>
          <w:spacing w:val="-12"/>
        </w:rPr>
        <w:t xml:space="preserve"> </w:t>
      </w:r>
      <w:r>
        <w:t xml:space="preserve">системного</w:t>
      </w:r>
      <w:r>
        <w:rPr>
          <w:spacing w:val="-11"/>
        </w:rPr>
        <w:t xml:space="preserve"> </w:t>
      </w:r>
      <w:r>
        <w:t xml:space="preserve">мышления</w:t>
      </w:r>
      <w:r>
        <w:rPr>
          <w:spacing w:val="-12"/>
        </w:rPr>
        <w:t xml:space="preserve"> </w:t>
      </w:r>
      <w:r>
        <w:t xml:space="preserve">через</w:t>
      </w:r>
      <w:r>
        <w:rPr>
          <w:spacing w:val="-12"/>
        </w:rPr>
        <w:t xml:space="preserve"> </w:t>
      </w:r>
      <w:r>
        <w:t xml:space="preserve">приобщение</w:t>
      </w:r>
      <w:r>
        <w:rPr>
          <w:spacing w:val="32"/>
        </w:rPr>
        <w:t xml:space="preserve"> </w:t>
      </w:r>
      <w:r>
        <w:t xml:space="preserve">к</w:t>
      </w:r>
      <w:r>
        <w:rPr>
          <w:spacing w:val="-12"/>
        </w:rPr>
        <w:t xml:space="preserve"> </w:t>
      </w:r>
      <w:r>
        <w:t xml:space="preserve">философской</w:t>
      </w:r>
      <w:r>
        <w:rPr>
          <w:spacing w:val="-58"/>
        </w:rPr>
        <w:t xml:space="preserve"> </w:t>
      </w:r>
      <w:r>
        <w:t xml:space="preserve">культуре</w:t>
      </w:r>
      <w:r>
        <w:rPr>
          <w:spacing w:val="57"/>
        </w:rPr>
        <w:t xml:space="preserve"> </w:t>
      </w:r>
      <w:r>
        <w:t xml:space="preserve">на</w:t>
      </w:r>
      <w:r>
        <w:rPr>
          <w:spacing w:val="57"/>
        </w:rPr>
        <w:t xml:space="preserve"> </w:t>
      </w:r>
      <w:r>
        <w:t xml:space="preserve">основе</w:t>
      </w:r>
      <w:r>
        <w:rPr>
          <w:spacing w:val="57"/>
        </w:rPr>
        <w:t xml:space="preserve"> </w:t>
      </w:r>
      <w:r>
        <w:t xml:space="preserve">изучения</w:t>
      </w:r>
      <w:r>
        <w:rPr>
          <w:spacing w:val="57"/>
        </w:rPr>
        <w:t xml:space="preserve"> </w:t>
      </w:r>
      <w:r>
        <w:t xml:space="preserve">традиций</w:t>
      </w:r>
      <w:r>
        <w:rPr>
          <w:spacing w:val="57"/>
        </w:rPr>
        <w:t xml:space="preserve"> </w:t>
      </w:r>
      <w:r>
        <w:t xml:space="preserve">мировой</w:t>
      </w:r>
      <w:r>
        <w:rPr>
          <w:spacing w:val="57"/>
        </w:rPr>
        <w:t xml:space="preserve"> </w:t>
      </w:r>
      <w:r>
        <w:t xml:space="preserve">философской</w:t>
      </w:r>
      <w:r>
        <w:rPr>
          <w:spacing w:val="57"/>
        </w:rPr>
        <w:t xml:space="preserve"> </w:t>
      </w:r>
      <w:r>
        <w:t xml:space="preserve">мысли</w:t>
      </w:r>
      <w:r>
        <w:rPr>
          <w:spacing w:val="58"/>
        </w:rPr>
        <w:t xml:space="preserve"> </w:t>
      </w:r>
      <w:r>
        <w:t xml:space="preserve">и</w:t>
      </w:r>
      <w:r>
        <w:rPr>
          <w:spacing w:val="57"/>
        </w:rPr>
        <w:t xml:space="preserve"> </w:t>
      </w:r>
      <w:r>
        <w:t xml:space="preserve">ее</w:t>
      </w:r>
      <w:r>
        <w:rPr>
          <w:spacing w:val="-58"/>
        </w:rPr>
        <w:t xml:space="preserve"> </w:t>
      </w:r>
      <w:r>
        <w:t xml:space="preserve">современного</w:t>
      </w:r>
      <w:r>
        <w:rPr>
          <w:spacing w:val="1"/>
        </w:rPr>
        <w:t xml:space="preserve"> </w:t>
      </w:r>
      <w:r>
        <w:t xml:space="preserve">состояния,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1"/>
        </w:rPr>
        <w:t xml:space="preserve"> </w:t>
      </w:r>
      <w:r>
        <w:t xml:space="preserve">персоналий,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1"/>
        </w:rPr>
        <w:t xml:space="preserve"> </w:t>
      </w:r>
      <w:r>
        <w:t xml:space="preserve">ведущих</w:t>
      </w:r>
      <w:r>
        <w:rPr>
          <w:spacing w:val="1"/>
        </w:rPr>
        <w:t xml:space="preserve"> </w:t>
      </w:r>
      <w:r>
        <w:t xml:space="preserve">направлений,</w:t>
      </w:r>
      <w:r>
        <w:rPr>
          <w:spacing w:val="-3"/>
        </w:rPr>
        <w:t xml:space="preserve"> </w:t>
      </w:r>
      <w:r>
        <w:t xml:space="preserve">тенденций,</w:t>
      </w:r>
      <w:r>
        <w:rPr>
          <w:spacing w:val="-1"/>
        </w:rPr>
        <w:t xml:space="preserve"> </w:t>
      </w:r>
      <w:r>
        <w:t xml:space="preserve">школ;</w:t>
      </w:r>
      <w:r/>
    </w:p>
    <w:p>
      <w:pPr>
        <w:pStyle w:val="865"/>
        <w:ind w:left="425" w:right="0" w:firstLine="709"/>
        <w:tabs>
          <w:tab w:val="left" w:pos="2870" w:leader="none"/>
          <w:tab w:val="left" w:pos="2900" w:leader="none"/>
          <w:tab w:val="left" w:pos="3867" w:leader="none"/>
          <w:tab w:val="left" w:pos="4457" w:leader="none"/>
          <w:tab w:val="left" w:pos="5488" w:leader="none"/>
          <w:tab w:val="left" w:pos="5887" w:leader="none"/>
          <w:tab w:val="left" w:pos="6514" w:leader="none"/>
          <w:tab w:val="left" w:pos="6876" w:leader="none"/>
          <w:tab w:val="left" w:pos="7161" w:leader="none"/>
          <w:tab w:val="left" w:pos="7514" w:leader="none"/>
          <w:tab w:val="left" w:pos="8578" w:leader="none"/>
          <w:tab w:val="left" w:pos="8898" w:leader="none"/>
        </w:tabs>
      </w:pPr>
      <w:r>
        <w:t xml:space="preserve">формирование</w:t>
      </w:r>
      <w:r>
        <w:rPr>
          <w:spacing w:val="18"/>
        </w:rPr>
        <w:t xml:space="preserve"> </w:t>
      </w:r>
      <w:r>
        <w:t xml:space="preserve">критического</w:t>
      </w:r>
      <w:r>
        <w:rPr>
          <w:spacing w:val="19"/>
        </w:rPr>
        <w:t xml:space="preserve"> </w:t>
      </w:r>
      <w:r>
        <w:t xml:space="preserve">мышления,</w:t>
      </w:r>
      <w:r>
        <w:rPr>
          <w:spacing w:val="18"/>
        </w:rPr>
        <w:t xml:space="preserve"> </w:t>
      </w:r>
      <w:r>
        <w:t xml:space="preserve">обеспечивающего</w:t>
      </w:r>
      <w:r>
        <w:rPr>
          <w:spacing w:val="18"/>
        </w:rPr>
        <w:t xml:space="preserve"> </w:t>
      </w:r>
      <w:r>
        <w:t xml:space="preserve">ориентацию</w:t>
      </w:r>
      <w:r>
        <w:rPr>
          <w:spacing w:val="18"/>
        </w:rPr>
        <w:t xml:space="preserve"> </w:t>
      </w:r>
      <w:r>
        <w:t xml:space="preserve">человека</w:t>
      </w:r>
      <w:r>
        <w:rPr>
          <w:spacing w:val="18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условиях современной динамики общественных и экономических процессов;</w:t>
      </w:r>
      <w:r>
        <w:rPr>
          <w:spacing w:val="1"/>
        </w:rPr>
        <w:t xml:space="preserve"> </w:t>
      </w:r>
      <w:r>
        <w:t xml:space="preserve">формирование</w:t>
        <w:tab/>
        <w:tab/>
        <w:t xml:space="preserve">навыка</w:t>
        <w:tab/>
        <w:t xml:space="preserve">критического</w:t>
        <w:tab/>
        <w:t xml:space="preserve">анализа</w:t>
        <w:tab/>
        <w:t xml:space="preserve">и</w:t>
        <w:tab/>
        <w:t xml:space="preserve">философского</w:t>
        <w:tab/>
      </w:r>
      <w:r>
        <w:rPr>
          <w:spacing w:val="-1"/>
        </w:rPr>
        <w:t xml:space="preserve">осмысления</w:t>
      </w:r>
      <w:r>
        <w:rPr>
          <w:spacing w:val="-57"/>
        </w:rPr>
        <w:t xml:space="preserve"> </w:t>
      </w:r>
      <w:r>
        <w:t xml:space="preserve">информации</w:t>
      </w:r>
      <w:r>
        <w:rPr>
          <w:spacing w:val="9"/>
        </w:rPr>
        <w:t xml:space="preserve"> </w:t>
      </w:r>
      <w:r>
        <w:t xml:space="preserve">из</w:t>
      </w:r>
      <w:r>
        <w:rPr>
          <w:spacing w:val="10"/>
        </w:rPr>
        <w:t xml:space="preserve"> </w:t>
      </w:r>
      <w:r>
        <w:t xml:space="preserve">различных</w:t>
      </w:r>
      <w:r>
        <w:rPr>
          <w:spacing w:val="10"/>
        </w:rPr>
        <w:t xml:space="preserve"> </w:t>
      </w:r>
      <w:r>
        <w:t xml:space="preserve">источников</w:t>
      </w:r>
      <w:r>
        <w:rPr>
          <w:spacing w:val="9"/>
        </w:rPr>
        <w:t xml:space="preserve"> </w:t>
      </w:r>
      <w:r>
        <w:t xml:space="preserve">в</w:t>
      </w:r>
      <w:r>
        <w:rPr>
          <w:spacing w:val="10"/>
        </w:rPr>
        <w:t xml:space="preserve"> </w:t>
      </w:r>
      <w:r>
        <w:t xml:space="preserve">контексте</w:t>
      </w:r>
      <w:r>
        <w:rPr>
          <w:spacing w:val="10"/>
        </w:rPr>
        <w:t xml:space="preserve"> </w:t>
      </w:r>
      <w:r>
        <w:t xml:space="preserve">культурного</w:t>
      </w:r>
      <w:r>
        <w:rPr>
          <w:spacing w:val="9"/>
        </w:rPr>
        <w:t xml:space="preserve"> </w:t>
      </w:r>
      <w:r>
        <w:t xml:space="preserve">и</w:t>
      </w:r>
      <w:r>
        <w:rPr>
          <w:spacing w:val="10"/>
        </w:rPr>
        <w:t xml:space="preserve"> </w:t>
      </w:r>
      <w:r>
        <w:t xml:space="preserve">идеологического</w:t>
      </w:r>
      <w:r>
        <w:rPr>
          <w:spacing w:val="-57"/>
        </w:rPr>
        <w:t xml:space="preserve"> </w:t>
      </w:r>
      <w:r>
        <w:t xml:space="preserve">многообразия,</w:t>
        <w:tab/>
        <w:t xml:space="preserve">современных</w:t>
        <w:tab/>
        <w:t xml:space="preserve">глобальных</w:t>
        <w:tab/>
        <w:t xml:space="preserve">процессов</w:t>
        <w:tab/>
        <w:t xml:space="preserve">и</w:t>
        <w:tab/>
        <w:t xml:space="preserve">перспектив</w:t>
        <w:tab/>
        <w:t xml:space="preserve">развития</w:t>
      </w:r>
      <w:r>
        <w:rPr>
          <w:spacing w:val="-57"/>
        </w:rPr>
        <w:t xml:space="preserve"> </w:t>
      </w:r>
      <w:r>
        <w:t xml:space="preserve">цивилизации;</w:t>
      </w:r>
      <w:r/>
    </w:p>
    <w:p>
      <w:pPr>
        <w:pStyle w:val="865"/>
        <w:ind w:left="425" w:right="0" w:firstLine="709"/>
        <w:jc w:val="both"/>
      </w:pPr>
      <w:r>
        <w:t xml:space="preserve">раскрытие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интеллектуально-мыслительного</w:t>
      </w:r>
      <w:r>
        <w:rPr>
          <w:spacing w:val="1"/>
        </w:rPr>
        <w:t xml:space="preserve"> </w:t>
      </w:r>
      <w:r>
        <w:t xml:space="preserve">потенциала</w:t>
      </w:r>
      <w:r>
        <w:rPr>
          <w:spacing w:val="1"/>
        </w:rPr>
        <w:t xml:space="preserve"> </w:t>
      </w:r>
      <w:r>
        <w:t xml:space="preserve">человека,</w:t>
      </w:r>
      <w:r>
        <w:rPr>
          <w:spacing w:val="1"/>
        </w:rPr>
        <w:t xml:space="preserve"> </w:t>
      </w:r>
      <w:r>
        <w:t xml:space="preserve">способствующего</w:t>
      </w:r>
      <w:r>
        <w:rPr>
          <w:spacing w:val="1"/>
        </w:rPr>
        <w:t xml:space="preserve"> </w:t>
      </w:r>
      <w:r>
        <w:t xml:space="preserve">становлению</w:t>
      </w:r>
      <w:r>
        <w:rPr>
          <w:spacing w:val="1"/>
        </w:rPr>
        <w:t xml:space="preserve"> </w:t>
      </w:r>
      <w:r>
        <w:t xml:space="preserve">духовности,</w:t>
      </w:r>
      <w:r>
        <w:rPr>
          <w:spacing w:val="1"/>
        </w:rPr>
        <w:t xml:space="preserve"> </w:t>
      </w:r>
      <w:r>
        <w:t xml:space="preserve">активности,</w:t>
      </w:r>
      <w:r>
        <w:rPr>
          <w:spacing w:val="1"/>
        </w:rPr>
        <w:t xml:space="preserve"> </w:t>
      </w:r>
      <w:r>
        <w:t xml:space="preserve">адаптивности,</w:t>
      </w:r>
      <w:r>
        <w:rPr>
          <w:spacing w:val="1"/>
        </w:rPr>
        <w:t xml:space="preserve"> </w:t>
      </w:r>
      <w:r>
        <w:t xml:space="preserve">осознанности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выборе</w:t>
      </w:r>
      <w:r>
        <w:rPr>
          <w:spacing w:val="-3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жизненных ценностей.</w:t>
      </w:r>
      <w:r/>
    </w:p>
    <w:p>
      <w:pPr>
        <w:pStyle w:val="865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866"/>
        <w:numPr>
          <w:ilvl w:val="0"/>
          <w:numId w:val="16"/>
        </w:numPr>
        <w:ind w:left="698" w:right="0" w:hanging="242"/>
        <w:jc w:val="both"/>
        <w:spacing w:before="0" w:after="0" w:line="276" w:lineRule="exact"/>
        <w:tabs>
          <w:tab w:val="left" w:pos="698" w:leader="none"/>
        </w:tabs>
      </w:pPr>
      <w:r>
        <w:t xml:space="preserve">Место</w:t>
      </w:r>
      <w:r>
        <w:rPr>
          <w:spacing w:val="-8"/>
        </w:rPr>
        <w:t xml:space="preserve"> </w:t>
      </w:r>
      <w:r>
        <w:t xml:space="preserve">дисциплины</w:t>
      </w:r>
      <w:r>
        <w:rPr>
          <w:spacing w:val="-8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структуре</w:t>
      </w:r>
      <w:r>
        <w:rPr>
          <w:spacing w:val="-7"/>
        </w:rPr>
        <w:t xml:space="preserve"> </w:t>
      </w:r>
      <w:r>
        <w:t xml:space="preserve">образовательной</w:t>
      </w:r>
      <w:r>
        <w:rPr>
          <w:spacing w:val="-5"/>
        </w:rPr>
        <w:t xml:space="preserve"> </w:t>
      </w:r>
      <w:r>
        <w:t xml:space="preserve">программы</w:t>
      </w:r>
      <w:r>
        <w:rPr>
          <w:spacing w:val="-1"/>
        </w:rPr>
        <w:t xml:space="preserve"> </w:t>
      </w:r>
      <w:r>
        <w:t xml:space="preserve">бакалавриата.</w:t>
      </w:r>
      <w:r/>
    </w:p>
    <w:p>
      <w:pPr>
        <w:pStyle w:val="865"/>
        <w:ind w:left="457" w:right="225" w:firstLine="707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«Философия»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обязательной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программы и обеспечивает общекультурное развитие и философско-методологическую</w:t>
      </w:r>
      <w:r>
        <w:rPr>
          <w:spacing w:val="1"/>
        </w:rPr>
        <w:t xml:space="preserve"> </w:t>
      </w:r>
      <w:r>
        <w:t xml:space="preserve">подготовку</w:t>
      </w:r>
      <w:r>
        <w:rPr>
          <w:spacing w:val="-9"/>
        </w:rPr>
        <w:t xml:space="preserve"> </w:t>
      </w:r>
      <w:r>
        <w:t xml:space="preserve">студентов.</w:t>
      </w:r>
      <w:r/>
    </w:p>
    <w:p>
      <w:pPr>
        <w:pStyle w:val="865"/>
        <w:ind w:left="457" w:right="235" w:firstLine="707"/>
        <w:jc w:val="both"/>
      </w:pPr>
      <w:r>
        <w:t xml:space="preserve">Для</w:t>
      </w:r>
      <w:r>
        <w:rPr>
          <w:spacing w:val="-14"/>
        </w:rPr>
        <w:t xml:space="preserve"> </w:t>
      </w:r>
      <w:r>
        <w:t xml:space="preserve">освоения</w:t>
      </w:r>
      <w:r>
        <w:rPr>
          <w:spacing w:val="-13"/>
        </w:rPr>
        <w:t xml:space="preserve"> </w:t>
      </w:r>
      <w:r>
        <w:t xml:space="preserve">данной</w:t>
      </w:r>
      <w:r>
        <w:rPr>
          <w:spacing w:val="-15"/>
        </w:rPr>
        <w:t xml:space="preserve"> </w:t>
      </w:r>
      <w:r>
        <w:t xml:space="preserve">дисциплины</w:t>
      </w:r>
      <w:r>
        <w:rPr>
          <w:spacing w:val="-13"/>
        </w:rPr>
        <w:t xml:space="preserve"> </w:t>
      </w:r>
      <w:r>
        <w:t xml:space="preserve">студенты</w:t>
      </w:r>
      <w:r>
        <w:rPr>
          <w:spacing w:val="-14"/>
        </w:rPr>
        <w:t xml:space="preserve"> </w:t>
      </w:r>
      <w:r>
        <w:t xml:space="preserve">должны</w:t>
      </w:r>
      <w:r>
        <w:rPr>
          <w:spacing w:val="-13"/>
        </w:rPr>
        <w:t xml:space="preserve"> </w:t>
      </w:r>
      <w:r>
        <w:t xml:space="preserve">владеть</w:t>
      </w:r>
      <w:r>
        <w:rPr>
          <w:spacing w:val="28"/>
        </w:rPr>
        <w:t xml:space="preserve"> </w:t>
      </w:r>
      <w:r>
        <w:t xml:space="preserve">начальными</w:t>
      </w:r>
      <w:r>
        <w:rPr>
          <w:spacing w:val="-15"/>
        </w:rPr>
        <w:t xml:space="preserve"> </w:t>
      </w:r>
      <w:r>
        <w:t xml:space="preserve">научными</w:t>
      </w:r>
      <w:r>
        <w:rPr>
          <w:spacing w:val="-57"/>
        </w:rPr>
        <w:t xml:space="preserve"> </w:t>
      </w:r>
      <w:r>
        <w:t xml:space="preserve">знаниями</w:t>
      </w:r>
      <w:r>
        <w:rPr>
          <w:spacing w:val="-3"/>
        </w:rPr>
        <w:t xml:space="preserve"> </w:t>
      </w:r>
      <w:r>
        <w:t xml:space="preserve">о</w:t>
      </w:r>
      <w:r>
        <w:rPr>
          <w:spacing w:val="-1"/>
        </w:rPr>
        <w:t xml:space="preserve"> </w:t>
      </w:r>
      <w:r>
        <w:t xml:space="preserve">природе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человеке,</w:t>
      </w:r>
      <w:r>
        <w:rPr>
          <w:spacing w:val="-2"/>
        </w:rPr>
        <w:t xml:space="preserve"> </w:t>
      </w:r>
      <w:r>
        <w:t xml:space="preserve">о</w:t>
      </w:r>
      <w:r>
        <w:rPr>
          <w:spacing w:val="-1"/>
        </w:rPr>
        <w:t xml:space="preserve"> </w:t>
      </w:r>
      <w:r>
        <w:t xml:space="preserve">возникновении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развитии</w:t>
      </w:r>
      <w:r>
        <w:rPr>
          <w:spacing w:val="-1"/>
        </w:rPr>
        <w:t xml:space="preserve"> </w:t>
      </w:r>
      <w:r>
        <w:t xml:space="preserve">общества.</w:t>
      </w:r>
      <w:r/>
    </w:p>
    <w:p>
      <w:pPr>
        <w:pStyle w:val="865"/>
        <w:ind w:left="457" w:right="232" w:firstLine="707"/>
        <w:jc w:val="both"/>
      </w:pPr>
      <w:r>
        <w:t xml:space="preserve">Основные</w:t>
      </w:r>
      <w:r>
        <w:rPr>
          <w:spacing w:val="1"/>
        </w:rPr>
        <w:t xml:space="preserve"> </w:t>
      </w:r>
      <w:r>
        <w:t xml:space="preserve">положения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«Философия»</w:t>
      </w:r>
      <w:r>
        <w:rPr>
          <w:spacing w:val="1"/>
        </w:rPr>
        <w:t xml:space="preserve"> </w:t>
      </w:r>
      <w:r>
        <w:t xml:space="preserve">могут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использованы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 общеметодологических принципов при изучении общенаучных и специальных</w:t>
      </w:r>
      <w:r>
        <w:rPr>
          <w:spacing w:val="1"/>
        </w:rPr>
        <w:t xml:space="preserve"> </w:t>
      </w:r>
      <w:r>
        <w:t xml:space="preserve">дисциплин.</w:t>
      </w:r>
      <w:r/>
    </w:p>
    <w:p>
      <w:pPr>
        <w:pStyle w:val="865"/>
        <w:ind w:left="457" w:right="223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ходе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историко-философского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знакомятся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процессом смены типов познания в истории человечества, обусловленных спецификой</w:t>
      </w:r>
      <w:r>
        <w:rPr>
          <w:spacing w:val="1"/>
        </w:rPr>
        <w:t xml:space="preserve"> </w:t>
      </w:r>
      <w:r>
        <w:t xml:space="preserve">цивилизации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t xml:space="preserve">отдельных</w:t>
      </w:r>
      <w:r>
        <w:rPr>
          <w:spacing w:val="1"/>
        </w:rPr>
        <w:t xml:space="preserve"> </w:t>
      </w:r>
      <w:r>
        <w:t xml:space="preserve">регионов,</w:t>
      </w:r>
      <w:r>
        <w:rPr>
          <w:spacing w:val="1"/>
        </w:rPr>
        <w:t xml:space="preserve"> </w:t>
      </w:r>
      <w:r>
        <w:t xml:space="preserve">стран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исторических</w:t>
      </w:r>
      <w:r>
        <w:rPr>
          <w:spacing w:val="1"/>
        </w:rPr>
        <w:t xml:space="preserve"> </w:t>
      </w:r>
      <w:r>
        <w:t xml:space="preserve">эпох,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закономерностями и перспективами. Теоретические темы курса включает в себя основные</w:t>
      </w:r>
      <w:r>
        <w:rPr>
          <w:spacing w:val="-57"/>
        </w:rPr>
        <w:t xml:space="preserve"> </w:t>
      </w:r>
      <w:r>
        <w:t xml:space="preserve">проблемы бытия и познания, рассматриваемые как в рефлексивном, так и в ценностном</w:t>
      </w:r>
      <w:r>
        <w:rPr>
          <w:spacing w:val="1"/>
        </w:rPr>
        <w:t xml:space="preserve"> </w:t>
      </w:r>
      <w:r>
        <w:t xml:space="preserve">планах.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900" w:bottom="280" w:left="96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6"/>
        <w:numPr>
          <w:ilvl w:val="0"/>
          <w:numId w:val="16"/>
        </w:numPr>
        <w:ind w:left="457" w:right="239" w:firstLine="0"/>
        <w:jc w:val="left"/>
        <w:spacing w:before="71" w:after="0" w:line="240" w:lineRule="auto"/>
        <w:tabs>
          <w:tab w:val="left" w:pos="699" w:leader="none"/>
          <w:tab w:val="left" w:pos="2579" w:leader="none"/>
          <w:tab w:val="left" w:pos="4189" w:leader="none"/>
          <w:tab w:val="left" w:pos="5549" w:leader="none"/>
          <w:tab w:val="left" w:pos="6154" w:leader="none"/>
          <w:tab w:val="left" w:pos="7862" w:leader="none"/>
          <w:tab w:val="left" w:pos="9702" w:leader="none"/>
        </w:tabs>
      </w:pPr>
      <w:r>
        <w:t xml:space="preserve">Планируемые</w:t>
        <w:tab/>
        <w:t xml:space="preserve">результаты</w:t>
        <w:tab/>
        <w:t xml:space="preserve">обучения</w:t>
        <w:tab/>
        <w:t xml:space="preserve">по</w:t>
        <w:tab/>
        <w:t xml:space="preserve">дисциплине,</w:t>
        <w:tab/>
        <w:t xml:space="preserve">соотнесенные</w:t>
        <w:tab/>
      </w:r>
      <w:r>
        <w:rPr>
          <w:spacing w:val="-5"/>
        </w:rPr>
        <w:t xml:space="preserve">с</w:t>
      </w:r>
      <w:r>
        <w:rPr>
          <w:spacing w:val="-57"/>
        </w:rPr>
        <w:t xml:space="preserve"> </w:t>
      </w:r>
      <w:r>
        <w:t xml:space="preserve">планируемыми</w:t>
      </w:r>
      <w:r>
        <w:rPr>
          <w:spacing w:val="-6"/>
        </w:rPr>
        <w:t xml:space="preserve"> </w:t>
      </w:r>
      <w:r>
        <w:t xml:space="preserve">результатами</w:t>
      </w:r>
      <w:r>
        <w:rPr>
          <w:spacing w:val="-4"/>
        </w:rPr>
        <w:t xml:space="preserve"> </w:t>
      </w:r>
      <w:r>
        <w:t xml:space="preserve">освоения</w:t>
      </w:r>
      <w:r>
        <w:rPr>
          <w:spacing w:val="-5"/>
        </w:rPr>
        <w:t xml:space="preserve"> </w:t>
      </w:r>
      <w:r>
        <w:t xml:space="preserve">образовательной</w:t>
      </w:r>
      <w:r>
        <w:rPr>
          <w:spacing w:val="-6"/>
        </w:rPr>
        <w:t xml:space="preserve"> </w:t>
      </w:r>
      <w:r>
        <w:t xml:space="preserve">программы бакалавриата.</w:t>
      </w:r>
      <w:r/>
    </w:p>
    <w:p>
      <w:pPr>
        <w:pStyle w:val="865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65"/>
        <w:ind w:left="457" w:right="229" w:firstLine="707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pStyle w:val="865"/>
        <w:spacing w:before="3"/>
      </w:pPr>
      <w:r/>
      <w:r/>
    </w:p>
    <w:tbl>
      <w:tblPr>
        <w:tblW w:w="0" w:type="auto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807"/>
        <w:gridCol w:w="144"/>
        <w:gridCol w:w="1841"/>
        <w:gridCol w:w="144"/>
        <w:gridCol w:w="5636"/>
      </w:tblGrid>
      <w:tr>
        <w:tblPrEx/>
        <w:trPr>
          <w:trHeight w:val="1105"/>
        </w:trPr>
        <w:tc>
          <w:tcPr>
            <w:gridSpan w:val="2"/>
            <w:tcW w:w="1951" w:type="dxa"/>
            <w:textDirection w:val="lrTb"/>
            <w:noWrap w:val="false"/>
          </w:tcPr>
          <w:p>
            <w:pPr>
              <w:pStyle w:val="870"/>
              <w:ind w:left="271" w:right="255" w:hanging="2"/>
              <w:jc w:val="center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Формируемая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(код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формулировка)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870"/>
              <w:ind w:left="320" w:right="298" w:firstLine="96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Индикатор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компетенции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0"/>
              <w:ind w:left="286" w:right="265" w:firstLine="390"/>
              <w:spacing w:before="6" w:line="19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(код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формулировка)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gridSpan w:val="2"/>
            <w:tcW w:w="5780" w:type="dxa"/>
            <w:textDirection w:val="lrTb"/>
            <w:noWrap w:val="false"/>
          </w:tcPr>
          <w:p>
            <w:pPr>
              <w:pStyle w:val="870"/>
              <w:ind w:left="1251" w:right="1224" w:firstLine="1208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Перечень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планируемых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результатов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обучения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40"/>
        </w:trPr>
        <w:tc>
          <w:tcPr>
            <w:gridSpan w:val="5"/>
            <w:tcW w:w="9572" w:type="dxa"/>
            <w:textDirection w:val="lrTb"/>
            <w:noWrap w:val="false"/>
          </w:tcPr>
          <w:p>
            <w:pPr>
              <w:pStyle w:val="870"/>
              <w:ind w:left="3291" w:right="3277"/>
              <w:jc w:val="center"/>
              <w:spacing w:before="46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Универсальные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496"/>
        </w:trPr>
        <w:tc>
          <w:tcPr>
            <w:tcBorders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70"/>
              <w:jc w:val="left"/>
              <w:spacing w:before="8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70"/>
              <w:ind w:left="111"/>
              <w:jc w:val="left"/>
              <w:spacing w:line="238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УК-1.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gridSpan w:val="3"/>
            <w:tcBorders>
              <w:bottom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pStyle w:val="870"/>
              <w:jc w:val="left"/>
              <w:spacing w:before="8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70"/>
              <w:ind w:left="111"/>
              <w:jc w:val="left"/>
              <w:spacing w:line="238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УК-1.1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70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ind w:left="109"/>
              <w:spacing w:line="238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Знать: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vMerge w:val="restart"/>
            <w:textDirection w:val="lrTb"/>
            <w:noWrap w:val="false"/>
          </w:tcPr>
          <w:p>
            <w:pPr>
              <w:pStyle w:val="87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осуществлять поиск, критический анализ и синтез информации, применять системный подход для решения поставленных задач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pStyle w:val="87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7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Осуществляет системный анализ задачи, выделяя ее базовые составляющие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7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7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7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7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7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7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70"/>
              <w:ind w:left="109"/>
              <w:spacing w:line="234" w:lineRule="exact"/>
              <w:rPr>
                <w:sz w:val="22"/>
              </w:rPr>
            </w:pPr>
            <w:r>
              <w:rPr>
                <w:sz w:val="20"/>
              </w:rPr>
              <w:t xml:space="preserve"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2"/>
              </w:rPr>
              <w:t xml:space="preserve">предмет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философии,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философские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70"/>
              <w:ind w:left="109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принципы,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законы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категории;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70"/>
              <w:ind w:left="109"/>
              <w:spacing w:line="233" w:lineRule="exact"/>
              <w:rPr>
                <w:sz w:val="22"/>
              </w:rPr>
            </w:pPr>
            <w:r>
              <w:rPr>
                <w:sz w:val="20"/>
              </w:rPr>
              <w:t xml:space="preserve"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2"/>
              </w:rPr>
              <w:t xml:space="preserve">историю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философских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учений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тенденции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70"/>
              <w:ind w:left="109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современной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философии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70"/>
              <w:ind w:left="109"/>
              <w:spacing w:line="233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Уметь: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70"/>
              <w:ind w:left="109"/>
              <w:spacing w:line="233" w:lineRule="exact"/>
              <w:rPr>
                <w:sz w:val="22"/>
              </w:rPr>
            </w:pPr>
            <w:r>
              <w:rPr>
                <w:sz w:val="20"/>
              </w:rPr>
              <w:t xml:space="preserve"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2"/>
              </w:rPr>
              <w:t xml:space="preserve">рассматривать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явления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во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взаимосвязи,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70"/>
              <w:ind w:left="109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взаимообусловленности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во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всей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совокупности;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70"/>
              <w:ind w:left="109"/>
              <w:spacing w:line="233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причинно-следственных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связей;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70"/>
              <w:ind w:left="109"/>
              <w:spacing w:line="233" w:lineRule="exact"/>
              <w:rPr>
                <w:sz w:val="22"/>
              </w:rPr>
            </w:pPr>
            <w:r>
              <w:rPr>
                <w:sz w:val="20"/>
              </w:rPr>
              <w:t xml:space="preserve"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2"/>
              </w:rPr>
              <w:t xml:space="preserve">ориентироваться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философского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знания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как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70"/>
              <w:ind w:left="109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целостного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представления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об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основах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мироздания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70"/>
              <w:ind w:left="109"/>
              <w:spacing w:line="233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Владеть</w:t>
            </w:r>
            <w:r>
              <w:rPr>
                <w:i/>
                <w:spacing w:val="-1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навыками: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25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70"/>
              <w:ind w:left="109"/>
              <w:spacing w:line="239" w:lineRule="exact"/>
              <w:rPr>
                <w:sz w:val="22"/>
              </w:rPr>
            </w:pPr>
            <w:r>
              <w:rPr>
                <w:sz w:val="20"/>
              </w:rPr>
              <w:t xml:space="preserve"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2"/>
              </w:rPr>
              <w:t xml:space="preserve">поиска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установления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причинно-следственных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</w:tcBorders>
            <w:tcW w:w="21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70"/>
              <w:ind w:left="109"/>
              <w:spacing w:before="2"/>
              <w:rPr>
                <w:sz w:val="22"/>
              </w:rPr>
            </w:pPr>
            <w:r>
              <w:rPr>
                <w:sz w:val="22"/>
              </w:rPr>
              <w:t xml:space="preserve">связей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изучаемых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явлениях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9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7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gridSpan w:val="3"/>
            <w:tcBorders>
              <w:bottom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pStyle w:val="870"/>
              <w:jc w:val="left"/>
              <w:spacing w:before="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70"/>
              <w:ind w:left="111"/>
              <w:jc w:val="left"/>
              <w:spacing w:line="238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УК-1.2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Определяет, интерпретирует и ранжирует информацию, требуемую для решения поставленной задачи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70"/>
              <w:spacing w:before="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ind w:left="109"/>
              <w:spacing w:line="238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Уметь: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7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70"/>
              <w:ind w:left="109"/>
              <w:spacing w:line="233" w:lineRule="exact"/>
              <w:rPr>
                <w:sz w:val="22"/>
              </w:rPr>
            </w:pPr>
            <w:r>
              <w:rPr>
                <w:sz w:val="20"/>
              </w:rPr>
              <w:t xml:space="preserve"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2"/>
              </w:rPr>
              <w:t xml:space="preserve">применять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философские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категории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законы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7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70"/>
              <w:ind w:left="109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профессиональной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деятельности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решения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7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70"/>
              <w:ind w:left="109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поставленной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задачи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7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70"/>
              <w:ind w:left="109"/>
              <w:spacing w:line="233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Владеть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навыком: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7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70"/>
              <w:ind w:left="109"/>
              <w:spacing w:line="233" w:lineRule="exact"/>
              <w:rPr>
                <w:sz w:val="22"/>
              </w:rPr>
            </w:pPr>
            <w:r>
              <w:rPr>
                <w:sz w:val="20"/>
              </w:rPr>
              <w:t xml:space="preserve"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2"/>
              </w:rPr>
              <w:t xml:space="preserve">формулировки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цели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познавательной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или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иной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7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70"/>
              <w:ind w:left="109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профессиональной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деятельности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философского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7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70"/>
              <w:ind w:left="109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 xml:space="preserve">обоснования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выбора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научно-методологических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иных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7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21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70"/>
              <w:ind w:left="109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средств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9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7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gridSpan w:val="3"/>
            <w:tcBorders>
              <w:bottom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pStyle w:val="870"/>
              <w:jc w:val="left"/>
              <w:spacing w:before="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70"/>
              <w:ind w:left="111"/>
              <w:jc w:val="left"/>
              <w:spacing w:line="238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УК-1.3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 обработке информации отличает факты от мнений, интерпретаций, оценок, формирует собственные мнения и суждения, аргументирует свои выводы и точку зрения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70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ind w:left="109"/>
              <w:spacing w:line="238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Знать: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70"/>
              <w:ind w:left="109"/>
              <w:spacing w:line="234" w:lineRule="exact"/>
              <w:rPr>
                <w:sz w:val="22"/>
              </w:rPr>
            </w:pPr>
            <w:r>
              <w:rPr>
                <w:sz w:val="20"/>
              </w:rPr>
              <w:t xml:space="preserve"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2"/>
              </w:rPr>
              <w:t xml:space="preserve">философские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истоки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критического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мышления;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70"/>
              <w:ind w:left="109"/>
              <w:spacing w:line="233" w:lineRule="exact"/>
              <w:rPr>
                <w:sz w:val="22"/>
              </w:rPr>
            </w:pPr>
            <w:r>
              <w:rPr>
                <w:sz w:val="20"/>
              </w:rPr>
              <w:t xml:space="preserve"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2"/>
              </w:rPr>
              <w:t xml:space="preserve">философские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основания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методологического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70"/>
              <w:ind w:left="109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сомнения;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70"/>
              <w:ind w:left="109"/>
              <w:spacing w:line="233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Уметь: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70"/>
              <w:ind w:left="109"/>
              <w:spacing w:line="233" w:lineRule="exact"/>
              <w:rPr>
                <w:sz w:val="22"/>
              </w:rPr>
            </w:pPr>
            <w:r>
              <w:rPr>
                <w:sz w:val="20"/>
              </w:rPr>
              <w:t xml:space="preserve"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2"/>
              </w:rPr>
              <w:t xml:space="preserve">воспринимать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новые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идеи,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трактовки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70"/>
              <w:ind w:left="109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интерпретации;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70"/>
              <w:ind w:left="109"/>
              <w:spacing w:line="233" w:lineRule="exact"/>
              <w:rPr>
                <w:sz w:val="22"/>
              </w:rPr>
            </w:pPr>
            <w:r>
              <w:rPr>
                <w:sz w:val="20"/>
              </w:rPr>
              <w:t xml:space="preserve"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2"/>
              </w:rPr>
              <w:t xml:space="preserve">подвергать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сомнению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недоказанные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тезисы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факты;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70"/>
              <w:ind w:left="109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распознавать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софистические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манипуляции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70"/>
              <w:ind w:left="109"/>
              <w:spacing w:line="232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Владеть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навыком: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70"/>
              <w:ind w:left="109"/>
              <w:spacing w:line="233" w:lineRule="exact"/>
              <w:rPr>
                <w:sz w:val="22"/>
              </w:rPr>
            </w:pPr>
            <w:r>
              <w:rPr>
                <w:sz w:val="20"/>
              </w:rPr>
              <w:t xml:space="preserve"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2"/>
              </w:rPr>
              <w:t xml:space="preserve">дифференциации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верифицированного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знания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от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70"/>
              <w:ind w:left="109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мнений,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интерпретаций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оценок;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70"/>
              <w:ind w:left="109"/>
              <w:spacing w:line="239" w:lineRule="exact"/>
              <w:rPr>
                <w:sz w:val="22"/>
              </w:rPr>
            </w:pPr>
            <w:r>
              <w:rPr>
                <w:sz w:val="20"/>
              </w:rPr>
              <w:t xml:space="preserve"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2"/>
              </w:rPr>
              <w:t xml:space="preserve">философского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обоснования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организованного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скепсиса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7"/>
        </w:trPr>
        <w:tc>
          <w:tcPr>
            <w:tcBorders>
              <w:top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21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/>
        <w:rPr>
          <w:sz w:val="22"/>
        </w:rPr>
        <w:sectPr>
          <w:footnotePr/>
          <w:endnotePr/>
          <w:type w:val="nextPage"/>
          <w:pgSz w:w="11910" w:h="16840" w:orient="portrait"/>
          <w:pgMar w:top="1040" w:right="900" w:bottom="280" w:left="96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W w:w="0" w:type="auto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807"/>
        <w:gridCol w:w="2129"/>
        <w:gridCol w:w="5636"/>
      </w:tblGrid>
      <w:tr>
        <w:tblPrEx/>
        <w:trPr>
          <w:trHeight w:val="4934"/>
        </w:trPr>
        <w:tc>
          <w:tcPr>
            <w:tcBorders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70"/>
              <w:spacing w:before="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0"/>
              <w:ind w:left="111" w:right="243"/>
              <w:rPr>
                <w:sz w:val="20"/>
              </w:rPr>
            </w:pPr>
            <w:r>
              <w:rPr>
                <w:sz w:val="22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pStyle w:val="870"/>
              <w:spacing w:before="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Borders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70"/>
              <w:spacing w:before="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0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Знать: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  <w:p>
            <w:pPr>
              <w:pStyle w:val="870"/>
              <w:numPr>
                <w:ilvl w:val="0"/>
                <w:numId w:val="15"/>
              </w:numPr>
              <w:ind w:left="109" w:right="414" w:firstLine="0"/>
              <w:jc w:val="left"/>
              <w:spacing w:before="0" w:after="0" w:line="240" w:lineRule="auto"/>
              <w:tabs>
                <w:tab w:val="left" w:pos="263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закономерности социально-исторического развития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различных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культур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особенности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мировоззренческих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систем;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0"/>
              <w:numPr>
                <w:ilvl w:val="0"/>
                <w:numId w:val="15"/>
              </w:numPr>
              <w:ind w:left="109" w:right="239" w:firstLine="0"/>
              <w:jc w:val="left"/>
              <w:spacing w:before="1" w:after="0" w:line="240" w:lineRule="auto"/>
              <w:tabs>
                <w:tab w:val="left" w:pos="263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особенности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представителей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или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иной культуры философии, менталитета и способов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коммуникации;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0"/>
              <w:numPr>
                <w:ilvl w:val="0"/>
                <w:numId w:val="15"/>
              </w:numPr>
              <w:ind w:left="109" w:right="561" w:firstLine="0"/>
              <w:jc w:val="left"/>
              <w:spacing w:before="0" w:after="0" w:line="240" w:lineRule="auto"/>
              <w:tabs>
                <w:tab w:val="left" w:pos="263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отличительные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черты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отечественной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зарубежной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традиций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философии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0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Уметь: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  <w:p>
            <w:pPr>
              <w:pStyle w:val="870"/>
              <w:numPr>
                <w:ilvl w:val="0"/>
                <w:numId w:val="15"/>
              </w:numPr>
              <w:ind w:left="109" w:right="503" w:firstLine="0"/>
              <w:jc w:val="left"/>
              <w:spacing w:before="1" w:after="0" w:line="240" w:lineRule="auto"/>
              <w:tabs>
                <w:tab w:val="left" w:pos="263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понимать и воспринимать разнообразие общества в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социально-историческом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философском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контекстах;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0"/>
              <w:numPr>
                <w:ilvl w:val="0"/>
                <w:numId w:val="15"/>
              </w:numPr>
              <w:ind w:left="109" w:right="612" w:firstLine="0"/>
              <w:jc w:val="left"/>
              <w:spacing w:before="0" w:after="0" w:line="240" w:lineRule="auto"/>
              <w:tabs>
                <w:tab w:val="left" w:pos="263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ориентироваться в культурном и идеологическом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многообразии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учитывать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специфику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той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или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культуры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процессе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взаимодействия;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0"/>
              <w:numPr>
                <w:ilvl w:val="0"/>
                <w:numId w:val="15"/>
              </w:numPr>
              <w:ind w:left="109" w:right="748" w:firstLine="0"/>
              <w:jc w:val="left"/>
              <w:spacing w:before="1" w:after="0" w:line="240" w:lineRule="auto"/>
              <w:tabs>
                <w:tab w:val="left" w:pos="263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сопоставлять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различные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философские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системы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мировоззренческие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ориентации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656"/>
        </w:trPr>
        <w:tc>
          <w:tcPr>
            <w:tcBorders>
              <w:top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70"/>
              <w:ind w:left="109"/>
              <w:spacing w:before="116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Владеть</w:t>
            </w:r>
            <w:r>
              <w:rPr>
                <w:i/>
                <w:spacing w:val="-1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навыками: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  <w:p>
            <w:pPr>
              <w:pStyle w:val="870"/>
              <w:numPr>
                <w:ilvl w:val="0"/>
                <w:numId w:val="14"/>
              </w:numPr>
              <w:ind w:left="109" w:right="433" w:firstLine="0"/>
              <w:jc w:val="left"/>
              <w:spacing w:before="0" w:after="0" w:line="240" w:lineRule="auto"/>
              <w:tabs>
                <w:tab w:val="left" w:pos="263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проведения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философского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анализа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различных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типов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мировоззрения;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0"/>
              <w:numPr>
                <w:ilvl w:val="0"/>
                <w:numId w:val="14"/>
              </w:numPr>
              <w:ind w:left="109" w:right="558" w:firstLine="0"/>
              <w:jc w:val="left"/>
              <w:spacing w:before="0" w:after="0" w:line="240" w:lineRule="auto"/>
              <w:tabs>
                <w:tab w:val="left" w:pos="263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философского обоснования уважительного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отношения к личности в профессиональной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коммуникации вне зависимости от ее культурной,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этнической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или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конфессиональной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принадлежности;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0"/>
              <w:numPr>
                <w:ilvl w:val="0"/>
                <w:numId w:val="14"/>
              </w:numPr>
              <w:ind w:left="109" w:right="343" w:firstLine="0"/>
              <w:jc w:val="left"/>
              <w:spacing w:before="0" w:after="0" w:line="252" w:lineRule="exact"/>
              <w:tabs>
                <w:tab w:val="left" w:pos="263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философского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осмысления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гуманистических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идеалов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 общечеловеческих ценностей в межкультурной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коммуникации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jc w:val="left"/>
        <w:spacing w:after="0" w:line="252" w:lineRule="exact"/>
        <w:rPr>
          <w:sz w:val="22"/>
        </w:rPr>
        <w:sectPr>
          <w:footnotePr/>
          <w:endnotePr/>
          <w:type w:val="nextPage"/>
          <w:pgSz w:w="11910" w:h="16840" w:orient="portrait"/>
          <w:pgMar w:top="1120" w:right="900" w:bottom="280" w:left="96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66"/>
        <w:numPr>
          <w:ilvl w:val="0"/>
          <w:numId w:val="16"/>
        </w:numPr>
        <w:ind w:left="698" w:right="0" w:hanging="242"/>
        <w:jc w:val="left"/>
        <w:spacing w:before="71" w:after="0" w:line="240" w:lineRule="auto"/>
        <w:tabs>
          <w:tab w:val="left" w:pos="698" w:leader="none"/>
        </w:tabs>
      </w:pPr>
      <w:r>
        <w:t xml:space="preserve">Объем,</w:t>
      </w:r>
      <w:r>
        <w:rPr>
          <w:spacing w:val="-10"/>
        </w:rPr>
        <w:t xml:space="preserve"> </w:t>
      </w:r>
      <w:r>
        <w:t xml:space="preserve">структура</w:t>
      </w:r>
      <w:r>
        <w:rPr>
          <w:spacing w:val="-8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содержание</w:t>
      </w:r>
      <w:r>
        <w:rPr>
          <w:spacing w:val="-8"/>
        </w:rPr>
        <w:t xml:space="preserve"> </w:t>
      </w:r>
      <w:r>
        <w:t xml:space="preserve">дисциплины</w:t>
      </w:r>
      <w:r/>
    </w:p>
    <w:p>
      <w:pPr>
        <w:pStyle w:val="865"/>
        <w:ind w:left="457"/>
        <w:spacing w:before="226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5"/>
        </w:rPr>
        <w:t xml:space="preserve"> </w:t>
      </w:r>
      <w:r>
        <w:t xml:space="preserve">составляет</w:t>
      </w:r>
      <w:r>
        <w:rPr>
          <w:spacing w:val="1"/>
        </w:rPr>
        <w:t xml:space="preserve"> </w:t>
      </w:r>
      <w:r>
        <w:t xml:space="preserve">4</w:t>
      </w:r>
      <w:r>
        <w:rPr>
          <w:spacing w:val="-5"/>
        </w:rPr>
        <w:t xml:space="preserve"> </w:t>
      </w:r>
      <w:r>
        <w:t xml:space="preserve">зачетные</w:t>
      </w:r>
      <w:r>
        <w:rPr>
          <w:spacing w:val="-5"/>
        </w:rPr>
        <w:t xml:space="preserve"> </w:t>
      </w:r>
      <w:r>
        <w:t xml:space="preserve">единицы,</w:t>
      </w:r>
      <w:r>
        <w:rPr>
          <w:spacing w:val="-4"/>
        </w:rPr>
        <w:t xml:space="preserve"> </w:t>
      </w:r>
      <w:r>
        <w:t xml:space="preserve">144</w:t>
      </w:r>
      <w:r>
        <w:rPr>
          <w:spacing w:val="-5"/>
        </w:rPr>
        <w:t xml:space="preserve"> </w:t>
      </w:r>
      <w:r>
        <w:t xml:space="preserve">акад.</w:t>
      </w:r>
      <w:r>
        <w:rPr>
          <w:spacing w:val="-5"/>
        </w:rPr>
        <w:t xml:space="preserve"> </w:t>
      </w:r>
      <w:r>
        <w:t xml:space="preserve">часов.</w:t>
      </w:r>
      <w:r/>
    </w:p>
    <w:p>
      <w:pPr>
        <w:pStyle w:val="865"/>
        <w:spacing w:before="3"/>
      </w:pPr>
      <w:r/>
      <w:r/>
    </w:p>
    <w:tbl>
      <w:tblPr>
        <w:tblW w:w="0" w:type="auto"/>
        <w:tblInd w:w="4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20"/>
        <w:gridCol w:w="2703"/>
        <w:gridCol w:w="382"/>
        <w:gridCol w:w="425"/>
        <w:gridCol w:w="420"/>
        <w:gridCol w:w="281"/>
        <w:gridCol w:w="423"/>
        <w:gridCol w:w="471"/>
        <w:gridCol w:w="567"/>
        <w:gridCol w:w="3320"/>
      </w:tblGrid>
      <w:tr>
        <w:tblPrEx/>
        <w:trPr>
          <w:trHeight w:val="1547"/>
        </w:trPr>
        <w:tc>
          <w:tcPr>
            <w:tcBorders>
              <w:bottom w:val="none" w:color="000000" w:sz="4" w:space="0"/>
            </w:tcBorders>
            <w:tcW w:w="420" w:type="dxa"/>
            <w:vMerge w:val="restart"/>
            <w:textDirection w:val="lrTb"/>
            <w:noWrap w:val="false"/>
          </w:tcPr>
          <w:p>
            <w:pPr>
              <w:pStyle w:val="870"/>
              <w:ind w:left="54" w:right="21" w:firstLine="48"/>
              <w:spacing w:before="3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п/п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2703" w:type="dxa"/>
            <w:vMerge w:val="restart"/>
            <w:textDirection w:val="lrTb"/>
            <w:noWrap w:val="false"/>
          </w:tcPr>
          <w:p>
            <w:pPr>
              <w:pStyle w:val="870"/>
              <w:ind w:left="559" w:right="541"/>
              <w:jc w:val="center"/>
              <w:spacing w:before="3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Темы (разделы)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дисциплины,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их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содержание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82" w:type="dxa"/>
            <w:vMerge w:val="restart"/>
            <w:textDirection w:val="btLr"/>
            <w:noWrap w:val="false"/>
          </w:tcPr>
          <w:p>
            <w:pPr>
              <w:pStyle w:val="870"/>
              <w:ind w:left="1173" w:right="1207"/>
              <w:jc w:val="center"/>
              <w:spacing w:before="3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Семестр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6"/>
            <w:tcW w:w="2587" w:type="dxa"/>
            <w:textDirection w:val="lrTb"/>
            <w:noWrap w:val="false"/>
          </w:tcPr>
          <w:p>
            <w:pPr>
              <w:pStyle w:val="870"/>
              <w:ind w:left="59" w:right="40" w:hanging="2"/>
              <w:jc w:val="center"/>
              <w:spacing w:before="3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Виды учебных занятий,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включая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 xml:space="preserve">самостоятельную </w:t>
            </w:r>
            <w:r>
              <w:rPr>
                <w:b/>
                <w:sz w:val="22"/>
              </w:rPr>
              <w:t xml:space="preserve">работу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студентов,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0"/>
              <w:ind w:left="57" w:right="41"/>
              <w:jc w:val="center"/>
              <w:spacing w:line="24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их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трудоемкость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0"/>
              <w:ind w:left="57" w:right="47"/>
              <w:jc w:val="center"/>
              <w:spacing w:line="23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(в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академических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часах)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3320" w:type="dxa"/>
            <w:vMerge w:val="restart"/>
            <w:textDirection w:val="lrTb"/>
            <w:noWrap w:val="false"/>
          </w:tcPr>
          <w:p>
            <w:pPr>
              <w:pStyle w:val="870"/>
              <w:ind w:left="32" w:right="21"/>
              <w:jc w:val="center"/>
              <w:spacing w:before="3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Формы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текущего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контроля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успеваемости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0"/>
              <w:ind w:left="32" w:right="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Форма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промежуточной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аттестации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0"/>
              <w:ind w:left="32" w:right="22"/>
              <w:jc w:val="center"/>
              <w:spacing w:before="1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(по</w:t>
            </w:r>
            <w:r>
              <w:rPr>
                <w:b/>
                <w:i/>
                <w:spacing w:val="-7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 xml:space="preserve">семестрам)</w:t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82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5"/>
            <w:tcW w:w="2020" w:type="dxa"/>
            <w:textDirection w:val="lrTb"/>
            <w:noWrap w:val="false"/>
          </w:tcPr>
          <w:p>
            <w:pPr>
              <w:pStyle w:val="870"/>
              <w:ind w:left="224"/>
              <w:spacing w:line="186" w:lineRule="exac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Контактная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работа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567" w:type="dxa"/>
            <w:vMerge w:val="restart"/>
            <w:textDirection w:val="btLr"/>
            <w:noWrap w:val="false"/>
          </w:tcPr>
          <w:p>
            <w:pPr>
              <w:pStyle w:val="870"/>
              <w:ind w:left="587" w:right="206" w:hanging="387"/>
              <w:spacing w:before="32" w:line="244" w:lineRule="auto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самостоятельная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работа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480"/>
        </w:trPr>
        <w:tc>
          <w:tcPr>
            <w:tcBorders>
              <w:top w:val="non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703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82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25" w:type="dxa"/>
            <w:textDirection w:val="btLr"/>
            <w:noWrap w:val="false"/>
          </w:tcPr>
          <w:p>
            <w:pPr>
              <w:pStyle w:val="870"/>
              <w:ind w:left="460"/>
              <w:spacing w:before="122"/>
              <w:rPr>
                <w:sz w:val="18"/>
              </w:rPr>
            </w:pPr>
            <w:r>
              <w:rPr>
                <w:sz w:val="18"/>
              </w:rPr>
              <w:t xml:space="preserve">лекции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420" w:type="dxa"/>
            <w:textDirection w:val="btLr"/>
            <w:noWrap w:val="false"/>
          </w:tcPr>
          <w:p>
            <w:pPr>
              <w:pStyle w:val="870"/>
              <w:ind w:left="212"/>
              <w:spacing w:before="133"/>
              <w:rPr>
                <w:sz w:val="18"/>
              </w:rPr>
            </w:pPr>
            <w:r>
              <w:rPr>
                <w:sz w:val="18"/>
              </w:rPr>
              <w:t xml:space="preserve">практические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1" w:type="dxa"/>
            <w:textDirection w:val="btLr"/>
            <w:noWrap w:val="false"/>
          </w:tcPr>
          <w:p>
            <w:pPr>
              <w:pStyle w:val="870"/>
              <w:ind w:left="195"/>
              <w:spacing w:before="52" w:line="199" w:lineRule="exact"/>
              <w:rPr>
                <w:sz w:val="18"/>
              </w:rPr>
            </w:pPr>
            <w:r>
              <w:rPr>
                <w:sz w:val="18"/>
              </w:rPr>
              <w:t xml:space="preserve">лабораторные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423" w:type="dxa"/>
            <w:textDirection w:val="btLr"/>
            <w:noWrap w:val="false"/>
          </w:tcPr>
          <w:p>
            <w:pPr>
              <w:pStyle w:val="870"/>
              <w:ind w:left="202"/>
              <w:spacing w:before="134"/>
              <w:rPr>
                <w:sz w:val="18"/>
              </w:rPr>
            </w:pPr>
            <w:r>
              <w:rPr>
                <w:sz w:val="18"/>
              </w:rPr>
              <w:t xml:space="preserve">консультации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471" w:type="dxa"/>
            <w:textDirection w:val="btLr"/>
            <w:noWrap w:val="false"/>
          </w:tcPr>
          <w:p>
            <w:pPr>
              <w:pStyle w:val="870"/>
              <w:ind w:left="320" w:right="125" w:hanging="203"/>
              <w:spacing w:before="21" w:line="210" w:lineRule="atLeas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аттестационные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испытания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567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20" w:type="dxa"/>
            <w:textDirection w:val="lrTb"/>
            <w:noWrap w:val="false"/>
          </w:tcPr>
          <w:p>
            <w:pPr>
              <w:pStyle w:val="870"/>
              <w:ind w:left="966" w:right="758" w:hanging="178"/>
              <w:spacing w:before="5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Формы ЭО и ДОТ</w:t>
            </w:r>
            <w:r>
              <w:rPr>
                <w:b/>
                <w:i/>
                <w:spacing w:val="-53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 xml:space="preserve">(при</w:t>
            </w:r>
            <w:r>
              <w:rPr>
                <w:b/>
                <w:i/>
                <w:spacing w:val="-4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 xml:space="preserve">наличии)</w:t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</w:tr>
      <w:tr>
        <w:tblPrEx/>
        <w:trPr>
          <w:trHeight w:val="1012"/>
        </w:trPr>
        <w:tc>
          <w:tcPr>
            <w:tcW w:w="420" w:type="dxa"/>
            <w:textDirection w:val="lrTb"/>
            <w:noWrap w:val="false"/>
          </w:tcPr>
          <w:p>
            <w:pPr>
              <w:pStyle w:val="870"/>
              <w:spacing w:before="10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7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70"/>
              <w:ind w:left="30" w:right="348"/>
              <w:spacing w:before="5"/>
              <w:rPr>
                <w:sz w:val="22"/>
              </w:rPr>
            </w:pPr>
            <w:r>
              <w:rPr>
                <w:sz w:val="22"/>
              </w:rPr>
              <w:t xml:space="preserve">Предмет философии, ее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место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роль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культуре.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0"/>
              <w:ind w:left="30" w:right="344"/>
              <w:spacing w:before="1" w:line="240" w:lineRule="exact"/>
              <w:rPr>
                <w:sz w:val="22"/>
              </w:rPr>
            </w:pPr>
            <w:r>
              <w:rPr>
                <w:sz w:val="22"/>
              </w:rPr>
              <w:t xml:space="preserve">Структура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содержание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философского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знания.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70"/>
              <w:spacing w:before="10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70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70"/>
              <w:spacing w:before="10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70"/>
              <w:spacing w:before="10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7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3" w:type="dxa"/>
            <w:textDirection w:val="lrTb"/>
            <w:noWrap w:val="false"/>
          </w:tcPr>
          <w:p>
            <w:pPr>
              <w:pStyle w:val="870"/>
              <w:spacing w:before="10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7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71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0"/>
              <w:spacing w:before="10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7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70"/>
              <w:spacing w:before="9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0"/>
              <w:ind w:left="241" w:right="240" w:firstLine="127"/>
              <w:rPr>
                <w:sz w:val="20"/>
              </w:rPr>
            </w:pPr>
            <w:r>
              <w:rPr>
                <w:sz w:val="20"/>
              </w:rPr>
              <w:t xml:space="preserve">Отчет по содержанию раздела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дисциплины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дискуссии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919"/>
        </w:trPr>
        <w:tc>
          <w:tcPr>
            <w:tcW w:w="420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70"/>
              <w:spacing w:before="1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0"/>
              <w:ind w:left="3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в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том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числе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ЭО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ДОТ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3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1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0"/>
              <w:spacing w:before="1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0"/>
              <w:ind w:left="15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70"/>
              <w:ind w:left="32" w:right="35" w:firstLine="8"/>
              <w:jc w:val="center"/>
              <w:spacing w:line="230" w:lineRule="atLeast"/>
              <w:rPr>
                <w:i/>
                <w:sz w:val="20"/>
              </w:rPr>
            </w:pPr>
            <w:r>
              <w:rPr>
                <w:sz w:val="20"/>
              </w:rPr>
              <w:t xml:space="preserve">Самостоятельная подготовка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дискуссии – по списку вопросов,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презентации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ссылкам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странице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ЭУК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LMS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Moodle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919"/>
        </w:trPr>
        <w:tc>
          <w:tcPr>
            <w:tcW w:w="420" w:type="dxa"/>
            <w:textDirection w:val="lrTb"/>
            <w:noWrap w:val="false"/>
          </w:tcPr>
          <w:p>
            <w:pPr>
              <w:pStyle w:val="870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70"/>
              <w:ind w:left="17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70"/>
              <w:spacing w:before="1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0"/>
              <w:ind w:left="30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Античная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философия.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70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70"/>
              <w:ind w:left="21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70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70"/>
              <w:ind w:left="16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70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70"/>
              <w:ind w:left="15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3" w:type="dxa"/>
            <w:textDirection w:val="lrTb"/>
            <w:noWrap w:val="false"/>
          </w:tcPr>
          <w:p>
            <w:pPr>
              <w:pStyle w:val="870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70"/>
              <w:ind w:left="19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71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0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70"/>
              <w:ind w:left="15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70"/>
              <w:ind w:left="57" w:right="49" w:firstLine="2"/>
              <w:jc w:val="center"/>
              <w:spacing w:before="4" w:line="237" w:lineRule="auto"/>
              <w:rPr>
                <w:sz w:val="20"/>
              </w:rPr>
            </w:pPr>
            <w:r>
              <w:rPr>
                <w:sz w:val="20"/>
              </w:rPr>
              <w:t xml:space="preserve">Отчет по содержанию раздела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дисциплины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форме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дискуссии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ind w:left="32" w:right="24"/>
              <w:jc w:val="center"/>
              <w:spacing w:before="4" w:line="21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Тест</w:t>
            </w:r>
            <w:r>
              <w:rPr>
                <w:sz w:val="20"/>
              </w:rPr>
              <w:t xml:space="preserve">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Задание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самостоятельной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работы.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844"/>
        </w:trPr>
        <w:tc>
          <w:tcPr>
            <w:tcW w:w="420" w:type="dxa"/>
            <w:vMerge w:val="restart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703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82" w:type="dxa"/>
            <w:vMerge w:val="restart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0" w:type="dxa"/>
            <w:vMerge w:val="restart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81" w:type="dxa"/>
            <w:vMerge w:val="restart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3" w:type="dxa"/>
            <w:vMerge w:val="restart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1" w:type="dxa"/>
            <w:vMerge w:val="restart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0"/>
              <w:ind w:left="15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  <w:tc>
          <w:tcPr>
            <w:tcW w:w="3320" w:type="dxa"/>
            <w:vMerge w:val="restart"/>
            <w:textDirection w:val="lrTb"/>
            <w:noWrap w:val="false"/>
          </w:tcPr>
          <w:p>
            <w:pPr>
              <w:pStyle w:val="870"/>
              <w:ind w:left="32" w:right="24"/>
              <w:jc w:val="center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странице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ind w:left="32" w:right="23"/>
              <w:jc w:val="center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ЭУК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LMS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Moodle: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pStyle w:val="870"/>
              <w:numPr>
                <w:ilvl w:val="0"/>
                <w:numId w:val="13"/>
              </w:numPr>
              <w:ind w:left="27" w:right="39" w:firstLine="0"/>
              <w:jc w:val="left"/>
              <w:spacing w:before="1" w:after="0" w:line="240" w:lineRule="auto"/>
              <w:tabs>
                <w:tab w:val="left" w:pos="18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Самостоятельная подготовка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дискуссии – по списку вопросов,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презентации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ссылкам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литературу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numPr>
                <w:ilvl w:val="0"/>
                <w:numId w:val="13"/>
              </w:numPr>
              <w:ind w:left="177" w:right="0" w:hanging="151"/>
              <w:jc w:val="both"/>
              <w:spacing w:before="0" w:after="0" w:line="228" w:lineRule="exact"/>
              <w:tabs>
                <w:tab w:val="left" w:pos="17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Тест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numPr>
                <w:ilvl w:val="0"/>
                <w:numId w:val="13"/>
              </w:numPr>
              <w:ind w:left="27" w:right="187" w:firstLine="0"/>
              <w:jc w:val="both"/>
              <w:spacing w:before="0" w:after="0" w:line="230" w:lineRule="atLeast"/>
              <w:tabs>
                <w:tab w:val="left" w:pos="231" w:leader="none"/>
              </w:tabs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Размещение текста </w:t>
            </w:r>
            <w:r>
              <w:rPr>
                <w:sz w:val="20"/>
              </w:rPr>
              <w:t xml:space="preserve">выполненного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задания (или файла с заданием)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56"/>
        </w:trPr>
        <w:tc>
          <w:tcPr>
            <w:tcBorders>
              <w:top w:val="none" w:color="000000" w:sz="4" w:space="0"/>
            </w:tcBorders>
            <w:tcW w:w="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3" w:type="dxa"/>
            <w:textDirection w:val="lrTb"/>
            <w:noWrap w:val="false"/>
          </w:tcPr>
          <w:p>
            <w:pPr>
              <w:pStyle w:val="870"/>
              <w:ind w:right="195"/>
              <w:jc w:val="right"/>
              <w:spacing w:before="52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в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том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числе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ЭО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ДОТ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70"/>
              <w:ind w:left="15"/>
              <w:jc w:val="center"/>
              <w:spacing w:before="177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3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647"/>
        </w:trPr>
        <w:tc>
          <w:tcPr>
            <w:tcBorders>
              <w:top w:val="none" w:color="000000" w:sz="4" w:space="0"/>
            </w:tcBorders>
            <w:tcW w:w="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3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70"/>
              <w:ind w:left="15"/>
              <w:jc w:val="center"/>
              <w:spacing w:before="117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3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919"/>
        </w:trPr>
        <w:tc>
          <w:tcPr>
            <w:tcW w:w="420" w:type="dxa"/>
            <w:textDirection w:val="lrTb"/>
            <w:noWrap w:val="false"/>
          </w:tcPr>
          <w:p>
            <w:pPr>
              <w:pStyle w:val="870"/>
              <w:spacing w:before="1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0"/>
              <w:ind w:left="1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70"/>
              <w:ind w:left="30" w:right="118"/>
              <w:spacing w:before="205"/>
              <w:rPr>
                <w:sz w:val="22"/>
              </w:rPr>
            </w:pPr>
            <w:r>
              <w:rPr>
                <w:sz w:val="22"/>
              </w:rPr>
              <w:t xml:space="preserve">Философия Средних веков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эпохи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Возрождения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70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70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70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70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7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3" w:type="dxa"/>
            <w:textDirection w:val="lrTb"/>
            <w:noWrap w:val="false"/>
          </w:tcPr>
          <w:p>
            <w:pPr>
              <w:pStyle w:val="870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7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71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0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7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70"/>
              <w:ind w:left="241" w:right="241" w:firstLine="9"/>
              <w:jc w:val="center"/>
              <w:spacing w:line="230" w:lineRule="atLeast"/>
              <w:rPr>
                <w:b/>
                <w:sz w:val="20"/>
              </w:rPr>
            </w:pPr>
            <w:r>
              <w:rPr>
                <w:sz w:val="20"/>
              </w:rPr>
              <w:t xml:space="preserve">Отчет по содержанию раздела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дисциплины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дискуссии</w:t>
            </w:r>
            <w:r>
              <w:rPr>
                <w:sz w:val="20"/>
              </w:rPr>
              <w:t xml:space="preserve"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Задание для самостоятельной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работы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5"/>
        </w:trPr>
        <w:tc>
          <w:tcPr>
            <w:tcW w:w="420" w:type="dxa"/>
            <w:vMerge w:val="restart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703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82" w:type="dxa"/>
            <w:vMerge w:val="restart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0" w:type="dxa"/>
            <w:vMerge w:val="restart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81" w:type="dxa"/>
            <w:vMerge w:val="restart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3" w:type="dxa"/>
            <w:vMerge w:val="restart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1" w:type="dxa"/>
            <w:vMerge w:val="restart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70"/>
              <w:spacing w:before="7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70"/>
              <w:ind w:left="15"/>
              <w:jc w:val="center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W w:w="3320" w:type="dxa"/>
            <w:vMerge w:val="restart"/>
            <w:textDirection w:val="lrTb"/>
            <w:noWrap w:val="false"/>
          </w:tcPr>
          <w:p>
            <w:pPr>
              <w:pStyle w:val="870"/>
              <w:ind w:left="32" w:right="23"/>
              <w:jc w:val="center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странице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ind w:left="32" w:right="23"/>
              <w:jc w:val="center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ЭУК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LMS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Moodle: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pStyle w:val="870"/>
              <w:ind w:left="27" w:hanging="4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Самостоятельная подготовка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дискуссии – по списку вопросов,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презентации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ссылкам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литературу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ind w:left="107" w:right="108"/>
              <w:jc w:val="bot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– Размещение текста выполненного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задания (или файла с заданием)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91"/>
        </w:trPr>
        <w:tc>
          <w:tcPr>
            <w:tcBorders>
              <w:top w:val="none" w:color="000000" w:sz="4" w:space="0"/>
            </w:tcBorders>
            <w:tcW w:w="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3" w:type="dxa"/>
            <w:textDirection w:val="lrTb"/>
            <w:noWrap w:val="false"/>
          </w:tcPr>
          <w:p>
            <w:pPr>
              <w:pStyle w:val="870"/>
              <w:ind w:right="195"/>
              <w:jc w:val="right"/>
              <w:spacing w:before="65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в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том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числе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ЭО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ДОТ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3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710"/>
        </w:trPr>
        <w:tc>
          <w:tcPr>
            <w:tcBorders>
              <w:top w:val="none" w:color="000000" w:sz="4" w:space="0"/>
            </w:tcBorders>
            <w:tcW w:w="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3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70"/>
              <w:ind w:left="15"/>
              <w:jc w:val="center"/>
              <w:spacing w:before="6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918"/>
        </w:trPr>
        <w:tc>
          <w:tcPr>
            <w:tcW w:w="420" w:type="dxa"/>
            <w:textDirection w:val="lrTb"/>
            <w:noWrap w:val="false"/>
          </w:tcPr>
          <w:p>
            <w:pPr>
              <w:pStyle w:val="870"/>
              <w:spacing w:before="1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0"/>
              <w:ind w:left="1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70"/>
              <w:ind w:left="30" w:right="824"/>
              <w:spacing w:before="205"/>
              <w:rPr>
                <w:sz w:val="22"/>
              </w:rPr>
            </w:pPr>
            <w:r>
              <w:rPr>
                <w:sz w:val="22"/>
              </w:rPr>
              <w:t xml:space="preserve">Философия Нового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времени.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70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70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70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70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7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3" w:type="dxa"/>
            <w:textDirection w:val="lrTb"/>
            <w:noWrap w:val="false"/>
          </w:tcPr>
          <w:p>
            <w:pPr>
              <w:pStyle w:val="870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7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71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0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7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70"/>
              <w:ind w:left="241" w:right="241" w:firstLine="9"/>
              <w:jc w:val="center"/>
              <w:spacing w:before="5"/>
              <w:rPr>
                <w:sz w:val="20"/>
              </w:rPr>
            </w:pPr>
            <w:r>
              <w:rPr>
                <w:sz w:val="20"/>
              </w:rPr>
              <w:t xml:space="preserve">Отчет по содержанию раздела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дисциплины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дискуссии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ind w:left="32" w:right="29"/>
              <w:jc w:val="center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Задание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самостоятельной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работы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1064"/>
        </w:trPr>
        <w:tc>
          <w:tcPr>
            <w:tcW w:w="420" w:type="dxa"/>
            <w:vMerge w:val="restart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703" w:type="dxa"/>
            <w:textDirection w:val="lrTb"/>
            <w:noWrap w:val="false"/>
          </w:tcPr>
          <w:p>
            <w:pPr>
              <w:pStyle w:val="8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0"/>
              <w:spacing w:before="8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870"/>
              <w:ind w:left="3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в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том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числе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ЭО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ДОТ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  <w:tc>
          <w:tcPr>
            <w:tcW w:w="382" w:type="dxa"/>
            <w:vMerge w:val="restart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0" w:type="dxa"/>
            <w:vMerge w:val="restart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81" w:type="dxa"/>
            <w:vMerge w:val="restart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3" w:type="dxa"/>
            <w:vMerge w:val="restart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1" w:type="dxa"/>
            <w:vMerge w:val="restart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0"/>
              <w:spacing w:before="7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70"/>
              <w:ind w:left="15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  <w:tc>
          <w:tcPr>
            <w:tcW w:w="3320" w:type="dxa"/>
            <w:vMerge w:val="restart"/>
            <w:textDirection w:val="lrTb"/>
            <w:noWrap w:val="false"/>
          </w:tcPr>
          <w:p>
            <w:pPr>
              <w:pStyle w:val="870"/>
              <w:ind w:left="32" w:right="24"/>
              <w:jc w:val="center"/>
              <w:spacing w:before="64"/>
              <w:rPr>
                <w:sz w:val="20"/>
              </w:rPr>
            </w:pPr>
            <w:r>
              <w:rPr>
                <w:sz w:val="20"/>
              </w:rPr>
              <w:t xml:space="preserve"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странице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ind w:left="32" w:right="23"/>
              <w:jc w:val="center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ЭУК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LMS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Moodle: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pStyle w:val="870"/>
              <w:numPr>
                <w:ilvl w:val="0"/>
                <w:numId w:val="12"/>
              </w:numPr>
              <w:ind w:left="27" w:right="40" w:firstLine="0"/>
              <w:jc w:val="left"/>
              <w:spacing w:before="0" w:after="0" w:line="240" w:lineRule="auto"/>
              <w:tabs>
                <w:tab w:val="left" w:pos="18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Самостоятельная подготовка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дискуссии – по списку вопросов,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презентации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ссылкам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литературу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numPr>
                <w:ilvl w:val="0"/>
                <w:numId w:val="12"/>
              </w:numPr>
              <w:ind w:left="309" w:right="0" w:hanging="203"/>
              <w:jc w:val="left"/>
              <w:spacing w:before="0" w:after="0" w:line="229" w:lineRule="exact"/>
              <w:tabs>
                <w:tab w:val="left" w:pos="309" w:leader="none"/>
              </w:tabs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Размещение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текста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выполненного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40"/>
        </w:trPr>
        <w:tc>
          <w:tcPr>
            <w:tcBorders>
              <w:top w:val="none" w:color="000000" w:sz="4" w:space="0"/>
            </w:tcBorders>
            <w:tcW w:w="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3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70"/>
              <w:ind w:left="15"/>
              <w:jc w:val="center"/>
              <w:spacing w:before="173" w:line="247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3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1040" w:right="900" w:bottom="280" w:left="960" w:header="709" w:footer="709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4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20"/>
        <w:gridCol w:w="2703"/>
        <w:gridCol w:w="382"/>
        <w:gridCol w:w="425"/>
        <w:gridCol w:w="420"/>
        <w:gridCol w:w="281"/>
        <w:gridCol w:w="458"/>
        <w:gridCol w:w="436"/>
        <w:gridCol w:w="567"/>
        <w:gridCol w:w="3320"/>
      </w:tblGrid>
      <w:tr>
        <w:tblPrEx/>
        <w:trPr>
          <w:trHeight w:val="460"/>
        </w:trPr>
        <w:tc>
          <w:tcPr>
            <w:tcW w:w="420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58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70"/>
              <w:ind w:left="604" w:right="122" w:hanging="462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задания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файла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заданием)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6"/>
        </w:trPr>
        <w:tc>
          <w:tcPr>
            <w:tcW w:w="420" w:type="dxa"/>
            <w:textDirection w:val="lrTb"/>
            <w:noWrap w:val="false"/>
          </w:tcPr>
          <w:p>
            <w:pPr>
              <w:pStyle w:val="870"/>
              <w:ind w:left="17"/>
              <w:jc w:val="center"/>
              <w:spacing w:before="115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70"/>
              <w:ind w:left="30" w:right="721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 xml:space="preserve">Отечественная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философская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мысль.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70"/>
              <w:ind w:left="21"/>
              <w:jc w:val="center"/>
              <w:spacing w:before="10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70"/>
              <w:ind w:right="136"/>
              <w:jc w:val="right"/>
              <w:spacing w:before="101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70"/>
              <w:ind w:left="15"/>
              <w:jc w:val="center"/>
              <w:spacing w:before="10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58" w:type="dxa"/>
            <w:textDirection w:val="lrTb"/>
            <w:noWrap w:val="false"/>
          </w:tcPr>
          <w:p>
            <w:pPr>
              <w:pStyle w:val="870"/>
              <w:ind w:left="19"/>
              <w:jc w:val="center"/>
              <w:spacing w:before="10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0"/>
              <w:ind w:left="15"/>
              <w:jc w:val="center"/>
              <w:spacing w:before="101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70"/>
              <w:ind w:left="742" w:right="726" w:firstLine="142"/>
              <w:spacing w:before="4" w:line="228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Коллоквиум по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 xml:space="preserve">первоисточникам.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920"/>
        </w:trPr>
        <w:tc>
          <w:tcPr>
            <w:tcW w:w="420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70"/>
              <w:spacing w:before="11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70"/>
              <w:ind w:left="3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в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том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числе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ЭО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ДОТ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58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0"/>
              <w:spacing w:before="11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70"/>
              <w:ind w:left="15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70"/>
              <w:ind w:left="119" w:right="107" w:hanging="4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Самостоятельная подготовка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коллоквиуму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– по списку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первоисточников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ссылкам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ЭБС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pStyle w:val="870"/>
              <w:ind w:left="32" w:right="23"/>
              <w:jc w:val="center"/>
              <w:spacing w:line="222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странице </w:t>
            </w:r>
            <w:r>
              <w:rPr>
                <w:i/>
                <w:sz w:val="20"/>
              </w:rPr>
              <w:t xml:space="preserve">ЭУК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LMS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Moodle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757"/>
        </w:trPr>
        <w:tc>
          <w:tcPr>
            <w:tcW w:w="420" w:type="dxa"/>
            <w:textDirection w:val="lrTb"/>
            <w:noWrap w:val="false"/>
          </w:tcPr>
          <w:p>
            <w:pPr>
              <w:pStyle w:val="870"/>
              <w:spacing w:before="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ind w:left="1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70"/>
              <w:ind w:left="30"/>
              <w:rPr>
                <w:sz w:val="22"/>
              </w:rPr>
            </w:pPr>
            <w:r>
              <w:rPr>
                <w:sz w:val="22"/>
              </w:rPr>
              <w:t xml:space="preserve">Основные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направления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0"/>
              <w:ind w:left="30" w:right="31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 xml:space="preserve">развития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философии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XIX-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XXI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вв.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70"/>
              <w:ind w:left="21"/>
              <w:jc w:val="center"/>
              <w:spacing w:before="228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70"/>
              <w:ind w:right="136"/>
              <w:jc w:val="right"/>
              <w:spacing w:before="22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70"/>
              <w:ind w:left="15"/>
              <w:jc w:val="center"/>
              <w:spacing w:before="22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58" w:type="dxa"/>
            <w:textDirection w:val="lrTb"/>
            <w:noWrap w:val="false"/>
          </w:tcPr>
          <w:p>
            <w:pPr>
              <w:pStyle w:val="870"/>
              <w:ind w:left="19"/>
              <w:jc w:val="center"/>
              <w:spacing w:before="228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0"/>
              <w:ind w:left="15"/>
              <w:jc w:val="center"/>
              <w:spacing w:before="228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70"/>
              <w:ind w:left="241" w:right="240" w:firstLine="127"/>
              <w:spacing w:before="136"/>
              <w:rPr>
                <w:sz w:val="20"/>
              </w:rPr>
            </w:pPr>
            <w:r>
              <w:rPr>
                <w:sz w:val="20"/>
              </w:rPr>
              <w:t xml:space="preserve">Отчет по содержанию раздела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дисциплины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дискуссии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920"/>
        </w:trPr>
        <w:tc>
          <w:tcPr>
            <w:tcW w:w="420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70"/>
              <w:spacing w:before="11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70"/>
              <w:ind w:left="3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в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том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числе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ЭО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ДОТ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58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0"/>
              <w:spacing w:before="11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70"/>
              <w:ind w:left="15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70"/>
              <w:ind w:left="32" w:right="36" w:firstLine="5"/>
              <w:jc w:val="center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Самостоятельная подготовка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дискуссии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списку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вопросов,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ind w:left="32" w:right="36"/>
              <w:jc w:val="center"/>
              <w:spacing w:line="226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презентации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ссылкам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странице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ЭУК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LMS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Moodle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1265"/>
        </w:trPr>
        <w:tc>
          <w:tcPr>
            <w:tcW w:w="420" w:type="dxa"/>
            <w:textDirection w:val="lrTb"/>
            <w:noWrap w:val="false"/>
          </w:tcPr>
          <w:p>
            <w:pPr>
              <w:pStyle w:val="8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0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70"/>
              <w:ind w:left="1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70"/>
              <w:ind w:left="30" w:right="5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Философская антропология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социальная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философия.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0"/>
              <w:ind w:left="30" w:right="699"/>
              <w:jc w:val="bot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Критический анализ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глобальных проблем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современности.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0"/>
              <w:ind w:left="21"/>
              <w:jc w:val="center"/>
              <w:spacing w:before="182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0"/>
              <w:ind w:right="136"/>
              <w:jc w:val="right"/>
              <w:spacing w:before="182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0"/>
              <w:ind w:left="15"/>
              <w:jc w:val="center"/>
              <w:spacing w:before="18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58" w:type="dxa"/>
            <w:textDirection w:val="lrTb"/>
            <w:noWrap w:val="false"/>
          </w:tcPr>
          <w:p>
            <w:pPr>
              <w:pStyle w:val="8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0"/>
              <w:ind w:left="19"/>
              <w:jc w:val="center"/>
              <w:spacing w:before="182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0"/>
              <w:ind w:left="15"/>
              <w:jc w:val="center"/>
              <w:spacing w:before="182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0"/>
              <w:ind w:left="241" w:right="240" w:firstLine="127"/>
              <w:spacing w:before="136"/>
              <w:rPr>
                <w:sz w:val="20"/>
              </w:rPr>
            </w:pPr>
            <w:r>
              <w:rPr>
                <w:sz w:val="20"/>
              </w:rPr>
              <w:t xml:space="preserve">Отчет по содержанию раздела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дисциплины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дискуссии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149"/>
        </w:trPr>
        <w:tc>
          <w:tcPr>
            <w:tcW w:w="420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0"/>
              <w:ind w:left="217"/>
              <w:spacing w:before="16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в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том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числе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ЭО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ДОТ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58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0"/>
              <w:ind w:left="15"/>
              <w:jc w:val="center"/>
              <w:spacing w:before="16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70"/>
              <w:ind w:left="45" w:right="36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Самостоятельная подготовка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дискуссии – по списку вопросов,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ссылкам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материалам,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ind w:left="232" w:right="220"/>
              <w:jc w:val="center"/>
              <w:spacing w:line="222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размещенным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странице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ЭУК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LMS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Moodle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4"/>
        </w:trPr>
        <w:tc>
          <w:tcPr>
            <w:tcW w:w="420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70"/>
              <w:ind w:left="61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 xml:space="preserve">Промежуточная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аттестация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70"/>
              <w:ind w:left="21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58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870"/>
              <w:ind w:left="50" w:right="36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0,5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0"/>
              <w:ind w:left="57" w:right="39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33,5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70"/>
              <w:ind w:left="32" w:right="23"/>
              <w:jc w:val="center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Экзамен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1012"/>
        </w:trPr>
        <w:tc>
          <w:tcPr>
            <w:tcW w:w="420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70"/>
              <w:spacing w:before="1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70"/>
              <w:ind w:left="217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в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том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числе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ЭО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ДОТ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58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0"/>
              <w:spacing w:before="10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70"/>
              <w:ind w:left="1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70"/>
              <w:ind w:left="32" w:right="2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подготовке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экзамену: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0"/>
              <w:ind w:left="32" w:right="19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итоговый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тест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результатам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0"/>
              <w:ind w:left="32" w:right="17"/>
              <w:jc w:val="center"/>
              <w:spacing w:line="246" w:lineRule="exact"/>
              <w:rPr>
                <w:i/>
                <w:sz w:val="22"/>
              </w:rPr>
            </w:pPr>
            <w:r>
              <w:rPr>
                <w:sz w:val="22"/>
              </w:rPr>
              <w:t xml:space="preserve">освоения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дисциплины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ЭУК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в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LMS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Moodle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274"/>
        </w:trPr>
        <w:tc>
          <w:tcPr>
            <w:tcW w:w="420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70"/>
              <w:ind w:left="30"/>
              <w:spacing w:before="3"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ИТОГО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70"/>
              <w:ind w:right="76"/>
              <w:jc w:val="right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70"/>
              <w:ind w:left="72" w:right="57"/>
              <w:jc w:val="center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58" w:type="dxa"/>
            <w:textDirection w:val="lrTb"/>
            <w:noWrap w:val="false"/>
          </w:tcPr>
          <w:p>
            <w:pPr>
              <w:pStyle w:val="870"/>
              <w:ind w:left="17"/>
              <w:jc w:val="center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870"/>
              <w:ind w:left="50" w:right="36"/>
              <w:jc w:val="center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0,5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0"/>
              <w:ind w:left="57" w:right="39"/>
              <w:jc w:val="center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53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70"/>
              <w:ind w:left="32" w:right="19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108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420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70"/>
              <w:ind w:left="3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в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том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числе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ЭО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ДОТ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58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0"/>
              <w:ind w:left="54" w:right="39"/>
              <w:jc w:val="center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20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5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457" w:right="227" w:firstLine="0"/>
        <w:jc w:val="both"/>
        <w:spacing w:before="90"/>
        <w:rPr>
          <w:i/>
          <w:sz w:val="24"/>
        </w:rPr>
      </w:pPr>
      <w:r>
        <w:rPr>
          <w:i/>
          <w:sz w:val="24"/>
        </w:rPr>
        <w:t xml:space="preserve">Примечание: объем (в часах) самостоятельной работы в рамках установленного данной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РПД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 xml:space="preserve">количества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 xml:space="preserve">часов,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 xml:space="preserve">выполняемой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 xml:space="preserve">студентом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 xml:space="preserve">с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 xml:space="preserve">применением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 xml:space="preserve">ЭО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 xml:space="preserve">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 xml:space="preserve">ДОТ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 xml:space="preserve">(в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 xml:space="preserve">ЭУК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457" w:right="232" w:firstLine="0"/>
        <w:jc w:val="both"/>
        <w:spacing w:before="0"/>
        <w:rPr>
          <w:i/>
          <w:sz w:val="24"/>
        </w:rPr>
      </w:pPr>
      <w:r>
        <w:rPr>
          <w:i/>
          <w:sz w:val="24"/>
        </w:rPr>
        <w:t xml:space="preserve">«Философия» в LMS Moodle), определяется каждым студентов в зависимости от уровня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подготовки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и способов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выполнения данного вида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работ.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865"/>
        <w:rPr>
          <w:i/>
          <w:sz w:val="26"/>
        </w:rPr>
      </w:pPr>
      <w:r>
        <w:rPr>
          <w:i/>
          <w:sz w:val="26"/>
        </w:rPr>
      </w:r>
      <w:r>
        <w:rPr>
          <w:i/>
          <w:sz w:val="26"/>
        </w:rPr>
      </w:r>
      <w:r>
        <w:rPr>
          <w:i/>
          <w:sz w:val="26"/>
        </w:rPr>
      </w:r>
    </w:p>
    <w:p>
      <w:pPr>
        <w:pStyle w:val="865"/>
        <w:spacing w:before="5"/>
        <w:rPr>
          <w:i/>
          <w:sz w:val="22"/>
        </w:r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66"/>
        <w:ind w:left="1415" w:right="1191"/>
        <w:jc w:val="center"/>
      </w:pPr>
      <w:r>
        <w:t xml:space="preserve">Содержание</w:t>
      </w:r>
      <w:r>
        <w:rPr>
          <w:spacing w:val="-11"/>
        </w:rPr>
        <w:t xml:space="preserve"> </w:t>
      </w:r>
      <w:r>
        <w:t xml:space="preserve">разделов</w:t>
      </w:r>
      <w:r>
        <w:rPr>
          <w:spacing w:val="-6"/>
        </w:rPr>
        <w:t xml:space="preserve"> </w:t>
      </w:r>
      <w:r>
        <w:t xml:space="preserve">дисциплины:</w:t>
      </w:r>
      <w:r/>
    </w:p>
    <w:p>
      <w:pPr>
        <w:pStyle w:val="865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9"/>
        <w:numPr>
          <w:ilvl w:val="0"/>
          <w:numId w:val="11"/>
        </w:numPr>
        <w:ind w:left="457" w:right="234" w:firstLine="0"/>
        <w:jc w:val="both"/>
        <w:spacing w:before="0" w:after="0" w:line="240" w:lineRule="auto"/>
        <w:tabs>
          <w:tab w:val="left" w:pos="795" w:leader="none"/>
        </w:tabs>
        <w:rPr>
          <w:b/>
          <w:sz w:val="24"/>
        </w:rPr>
      </w:pPr>
      <w:r>
        <w:rPr>
          <w:b/>
          <w:sz w:val="24"/>
        </w:rPr>
        <w:t xml:space="preserve">Предмет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философии,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место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роль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культуре.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Структура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содержание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философского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знания.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5"/>
        <w:ind w:left="457" w:right="223"/>
        <w:jc w:val="both"/>
      </w:pPr>
      <w:r>
        <w:t xml:space="preserve">Источники</w:t>
      </w:r>
      <w:r>
        <w:rPr>
          <w:spacing w:val="1"/>
        </w:rPr>
        <w:t xml:space="preserve"> </w:t>
      </w:r>
      <w:r>
        <w:t xml:space="preserve">философии,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место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культуре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роль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человека.</w:t>
      </w:r>
      <w:r>
        <w:rPr>
          <w:spacing w:val="1"/>
        </w:rPr>
        <w:t xml:space="preserve"> </w:t>
      </w:r>
      <w:r>
        <w:t xml:space="preserve">Философские</w:t>
      </w:r>
      <w:r>
        <w:rPr>
          <w:spacing w:val="1"/>
        </w:rPr>
        <w:t xml:space="preserve"> </w:t>
      </w:r>
      <w:r>
        <w:t xml:space="preserve">вопросы. Структура философского знания. Разнообразие определений основного вопроса</w:t>
      </w:r>
      <w:r>
        <w:rPr>
          <w:spacing w:val="1"/>
        </w:rPr>
        <w:t xml:space="preserve"> </w:t>
      </w:r>
      <w:r>
        <w:t xml:space="preserve">философии. Философия и наука. Сциентизм и антисциентизм в философии. Философия и</w:t>
      </w:r>
      <w:r>
        <w:rPr>
          <w:spacing w:val="1"/>
        </w:rPr>
        <w:t xml:space="preserve"> </w:t>
      </w:r>
      <w:r>
        <w:t xml:space="preserve">религия. Онтология – учение о бытии. Происхождение и устройство мира. Идея бытия, ее</w:t>
      </w:r>
      <w:r>
        <w:rPr>
          <w:spacing w:val="1"/>
        </w:rPr>
        <w:t xml:space="preserve"> </w:t>
      </w:r>
      <w:r>
        <w:t xml:space="preserve">становление</w:t>
      </w:r>
      <w:r>
        <w:rPr>
          <w:spacing w:val="33"/>
        </w:rPr>
        <w:t xml:space="preserve"> </w:t>
      </w:r>
      <w:r>
        <w:t xml:space="preserve">и</w:t>
      </w:r>
      <w:r>
        <w:rPr>
          <w:spacing w:val="35"/>
        </w:rPr>
        <w:t xml:space="preserve"> </w:t>
      </w:r>
      <w:r>
        <w:t xml:space="preserve">развитие.</w:t>
      </w:r>
      <w:r>
        <w:rPr>
          <w:spacing w:val="38"/>
        </w:rPr>
        <w:t xml:space="preserve"> </w:t>
      </w:r>
      <w:r>
        <w:t xml:space="preserve">Онтологические</w:t>
      </w:r>
      <w:r>
        <w:rPr>
          <w:spacing w:val="34"/>
        </w:rPr>
        <w:t xml:space="preserve"> </w:t>
      </w:r>
      <w:r>
        <w:t xml:space="preserve">представления</w:t>
      </w:r>
      <w:r>
        <w:rPr>
          <w:spacing w:val="34"/>
        </w:rPr>
        <w:t xml:space="preserve"> </w:t>
      </w:r>
      <w:r>
        <w:t xml:space="preserve">с</w:t>
      </w:r>
      <w:r>
        <w:rPr>
          <w:spacing w:val="35"/>
        </w:rPr>
        <w:t xml:space="preserve"> </w:t>
      </w:r>
      <w:r>
        <w:t xml:space="preserve">древности</w:t>
      </w:r>
      <w:r>
        <w:rPr>
          <w:spacing w:val="35"/>
        </w:rPr>
        <w:t xml:space="preserve"> </w:t>
      </w:r>
      <w:r>
        <w:t xml:space="preserve">до</w:t>
      </w:r>
      <w:r>
        <w:rPr>
          <w:spacing w:val="34"/>
        </w:rPr>
        <w:t xml:space="preserve"> </w:t>
      </w:r>
      <w:r>
        <w:t xml:space="preserve">современности.</w:t>
      </w:r>
      <w:r/>
    </w:p>
    <w:p>
      <w:pPr>
        <w:pStyle w:val="865"/>
        <w:ind w:left="457" w:right="225"/>
        <w:jc w:val="both"/>
      </w:pPr>
      <w:r>
        <w:t xml:space="preserve">«Реальное» бытие и «кажущееся» бытие. Основные понятия онтологии. Пространство,</w:t>
      </w:r>
      <w:r>
        <w:rPr>
          <w:spacing w:val="1"/>
        </w:rPr>
        <w:t xml:space="preserve"> </w:t>
      </w:r>
      <w:r>
        <w:t xml:space="preserve">время,</w:t>
      </w:r>
      <w:r>
        <w:rPr>
          <w:spacing w:val="1"/>
        </w:rPr>
        <w:t xml:space="preserve"> </w:t>
      </w:r>
      <w:r>
        <w:t xml:space="preserve">движение.</w:t>
      </w:r>
      <w:r>
        <w:rPr>
          <w:spacing w:val="1"/>
        </w:rPr>
        <w:t xml:space="preserve"> </w:t>
      </w:r>
      <w:r>
        <w:t xml:space="preserve">Развитие.</w:t>
      </w:r>
      <w:r>
        <w:rPr>
          <w:spacing w:val="1"/>
        </w:rPr>
        <w:t xml:space="preserve"> </w:t>
      </w:r>
      <w:r>
        <w:t xml:space="preserve">Причинность,</w:t>
      </w:r>
      <w:r>
        <w:rPr>
          <w:spacing w:val="1"/>
        </w:rPr>
        <w:t xml:space="preserve"> </w:t>
      </w:r>
      <w:r>
        <w:t xml:space="preserve">целесообразность.</w:t>
      </w:r>
      <w:r>
        <w:rPr>
          <w:spacing w:val="1"/>
        </w:rPr>
        <w:t xml:space="preserve"> </w:t>
      </w:r>
      <w:r>
        <w:t xml:space="preserve">Детерминизм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индетерминизм. Диалектическая концепция бытия. Синергетика. Гносеология в системе</w:t>
      </w:r>
      <w:r>
        <w:rPr>
          <w:spacing w:val="1"/>
        </w:rPr>
        <w:t xml:space="preserve"> </w:t>
      </w:r>
      <w:r>
        <w:t xml:space="preserve">философского знания. Многообразие форм познавательной деятельности. Вера и знание.</w:t>
      </w:r>
      <w:r>
        <w:rPr>
          <w:spacing w:val="1"/>
        </w:rPr>
        <w:t xml:space="preserve"> </w:t>
      </w:r>
      <w:r>
        <w:t xml:space="preserve">Скептицизм,</w:t>
      </w:r>
      <w:r>
        <w:rPr>
          <w:spacing w:val="1"/>
        </w:rPr>
        <w:t xml:space="preserve"> </w:t>
      </w:r>
      <w:r>
        <w:t xml:space="preserve">агностицизм,</w:t>
      </w:r>
      <w:r>
        <w:rPr>
          <w:spacing w:val="1"/>
        </w:rPr>
        <w:t xml:space="preserve"> </w:t>
      </w:r>
      <w:r>
        <w:t xml:space="preserve">критицизм.</w:t>
      </w:r>
      <w:r>
        <w:rPr>
          <w:spacing w:val="1"/>
        </w:rPr>
        <w:t xml:space="preserve"> </w:t>
      </w:r>
      <w:r>
        <w:t xml:space="preserve">Субъект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объект</w:t>
      </w:r>
      <w:r>
        <w:rPr>
          <w:spacing w:val="1"/>
        </w:rPr>
        <w:t xml:space="preserve"> </w:t>
      </w:r>
      <w:r>
        <w:t xml:space="preserve">познания.</w:t>
      </w:r>
      <w:r>
        <w:rPr>
          <w:spacing w:val="1"/>
        </w:rPr>
        <w:t xml:space="preserve"> </w:t>
      </w:r>
      <w:r>
        <w:t xml:space="preserve">Чувственное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рациональное</w:t>
      </w:r>
      <w:r>
        <w:rPr>
          <w:spacing w:val="30"/>
        </w:rPr>
        <w:t xml:space="preserve"> </w:t>
      </w:r>
      <w:r>
        <w:t xml:space="preserve">познание.</w:t>
      </w:r>
      <w:r>
        <w:rPr>
          <w:spacing w:val="31"/>
        </w:rPr>
        <w:t xml:space="preserve"> </w:t>
      </w:r>
      <w:r>
        <w:t xml:space="preserve">Интуитивное</w:t>
      </w:r>
      <w:r>
        <w:rPr>
          <w:spacing w:val="31"/>
        </w:rPr>
        <w:t xml:space="preserve"> </w:t>
      </w:r>
      <w:r>
        <w:t xml:space="preserve">познание.</w:t>
      </w:r>
      <w:r>
        <w:rPr>
          <w:spacing w:val="31"/>
        </w:rPr>
        <w:t xml:space="preserve"> </w:t>
      </w:r>
      <w:r>
        <w:t xml:space="preserve">Вненаучные</w:t>
      </w:r>
      <w:r>
        <w:rPr>
          <w:spacing w:val="30"/>
        </w:rPr>
        <w:t xml:space="preserve"> </w:t>
      </w:r>
      <w:r>
        <w:t xml:space="preserve">формы</w:t>
      </w:r>
      <w:r>
        <w:rPr>
          <w:spacing w:val="31"/>
        </w:rPr>
        <w:t xml:space="preserve"> </w:t>
      </w:r>
      <w:r>
        <w:t xml:space="preserve">познания.</w:t>
      </w:r>
      <w:r>
        <w:rPr>
          <w:spacing w:val="30"/>
        </w:rPr>
        <w:t xml:space="preserve"> </w:t>
      </w:r>
      <w:r>
        <w:t xml:space="preserve">Научное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120" w:right="900" w:bottom="280" w:left="96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5"/>
        <w:ind w:left="457" w:right="230"/>
        <w:jc w:val="both"/>
        <w:spacing w:before="66"/>
      </w:pPr>
      <w:r>
        <w:t xml:space="preserve">познание.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научного</w:t>
      </w:r>
      <w:r>
        <w:rPr>
          <w:spacing w:val="1"/>
        </w:rPr>
        <w:t xml:space="preserve"> </w:t>
      </w:r>
      <w:r>
        <w:t xml:space="preserve">познания.</w:t>
      </w:r>
      <w:r>
        <w:rPr>
          <w:spacing w:val="1"/>
        </w:rPr>
        <w:t xml:space="preserve"> </w:t>
      </w:r>
      <w:r>
        <w:t xml:space="preserve">Эмпиризм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рационализм.</w:t>
      </w:r>
      <w:r>
        <w:rPr>
          <w:spacing w:val="1"/>
        </w:rPr>
        <w:t xml:space="preserve"> </w:t>
      </w:r>
      <w:r>
        <w:t xml:space="preserve">Концепции</w:t>
      </w:r>
      <w:r>
        <w:rPr>
          <w:spacing w:val="1"/>
        </w:rPr>
        <w:t xml:space="preserve"> </w:t>
      </w:r>
      <w:r>
        <w:t xml:space="preserve">истины.</w:t>
      </w:r>
      <w:r>
        <w:rPr>
          <w:spacing w:val="1"/>
        </w:rPr>
        <w:t xml:space="preserve"> </w:t>
      </w:r>
      <w:r>
        <w:t xml:space="preserve">Идеалы,</w:t>
      </w:r>
      <w:r>
        <w:rPr>
          <w:spacing w:val="1"/>
        </w:rPr>
        <w:t xml:space="preserve"> </w:t>
      </w:r>
      <w:r>
        <w:t xml:space="preserve">нормы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критерии</w:t>
      </w:r>
      <w:r>
        <w:rPr>
          <w:spacing w:val="1"/>
        </w:rPr>
        <w:t xml:space="preserve"> </w:t>
      </w:r>
      <w:r>
        <w:t xml:space="preserve">научного</w:t>
      </w:r>
      <w:r>
        <w:rPr>
          <w:spacing w:val="1"/>
        </w:rPr>
        <w:t xml:space="preserve"> </w:t>
      </w:r>
      <w:r>
        <w:t xml:space="preserve">познания.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уровни</w:t>
      </w:r>
      <w:r>
        <w:rPr>
          <w:spacing w:val="1"/>
        </w:rPr>
        <w:t xml:space="preserve"> </w:t>
      </w:r>
      <w:r>
        <w:t xml:space="preserve">научного</w:t>
      </w:r>
      <w:r>
        <w:rPr>
          <w:spacing w:val="1"/>
        </w:rPr>
        <w:t xml:space="preserve"> </w:t>
      </w:r>
      <w:r>
        <w:t xml:space="preserve">познания.</w:t>
      </w:r>
      <w:r>
        <w:rPr>
          <w:spacing w:val="1"/>
        </w:rPr>
        <w:t xml:space="preserve"> </w:t>
      </w:r>
      <w:r>
        <w:t xml:space="preserve">Специфика социального познания. Научные революции и смены типов рациональности.</w:t>
      </w:r>
      <w:r>
        <w:rPr>
          <w:spacing w:val="1"/>
        </w:rPr>
        <w:t xml:space="preserve"> </w:t>
      </w:r>
      <w:r>
        <w:t xml:space="preserve">Этика</w:t>
      </w:r>
      <w:r>
        <w:rPr>
          <w:spacing w:val="-3"/>
        </w:rPr>
        <w:t xml:space="preserve"> </w:t>
      </w:r>
      <w:r>
        <w:t xml:space="preserve">научной</w:t>
      </w:r>
      <w:r>
        <w:rPr>
          <w:spacing w:val="-1"/>
        </w:rPr>
        <w:t xml:space="preserve"> </w:t>
      </w:r>
      <w:r>
        <w:t xml:space="preserve">деятельности.</w:t>
      </w:r>
      <w:r>
        <w:rPr>
          <w:spacing w:val="-1"/>
        </w:rPr>
        <w:t xml:space="preserve"> </w:t>
      </w:r>
      <w:r>
        <w:t xml:space="preserve">Философские</w:t>
      </w:r>
      <w:r>
        <w:rPr>
          <w:spacing w:val="-2"/>
        </w:rPr>
        <w:t xml:space="preserve"> </w:t>
      </w:r>
      <w:r>
        <w:t xml:space="preserve">основы</w:t>
      </w:r>
      <w:r>
        <w:rPr>
          <w:spacing w:val="-2"/>
        </w:rPr>
        <w:t xml:space="preserve"> </w:t>
      </w:r>
      <w:r>
        <w:t xml:space="preserve">критического</w:t>
      </w:r>
      <w:r>
        <w:rPr>
          <w:spacing w:val="-1"/>
        </w:rPr>
        <w:t xml:space="preserve"> </w:t>
      </w:r>
      <w:r>
        <w:t xml:space="preserve">мышления.</w:t>
      </w:r>
      <w:r/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5"/>
        <w:spacing w:before="3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66"/>
        <w:numPr>
          <w:ilvl w:val="0"/>
          <w:numId w:val="11"/>
        </w:numPr>
        <w:ind w:left="698" w:right="0" w:hanging="242"/>
        <w:jc w:val="both"/>
        <w:spacing w:before="0" w:after="0" w:line="276" w:lineRule="exact"/>
        <w:tabs>
          <w:tab w:val="left" w:pos="698" w:leader="none"/>
        </w:tabs>
      </w:pPr>
      <w:r>
        <w:t xml:space="preserve">Античная</w:t>
      </w:r>
      <w:r>
        <w:rPr>
          <w:spacing w:val="-9"/>
        </w:rPr>
        <w:t xml:space="preserve"> </w:t>
      </w:r>
      <w:r>
        <w:t xml:space="preserve">философия.</w:t>
      </w:r>
      <w:r/>
    </w:p>
    <w:p>
      <w:pPr>
        <w:pStyle w:val="865"/>
        <w:ind w:left="457" w:right="228"/>
        <w:jc w:val="both"/>
      </w:pPr>
      <w:r>
        <w:t xml:space="preserve">Рождение античной философии в VII-VI вв. до н.э. и ее периодизация. Досократовская</w:t>
      </w:r>
      <w:r>
        <w:rPr>
          <w:spacing w:val="1"/>
        </w:rPr>
        <w:t xml:space="preserve"> </w:t>
      </w:r>
      <w:r>
        <w:t xml:space="preserve">философия:</w:t>
      </w:r>
      <w:r>
        <w:rPr>
          <w:spacing w:val="1"/>
        </w:rPr>
        <w:t xml:space="preserve"> </w:t>
      </w:r>
      <w:r>
        <w:t xml:space="preserve">проблема</w:t>
      </w:r>
      <w:r>
        <w:rPr>
          <w:spacing w:val="1"/>
        </w:rPr>
        <w:t xml:space="preserve"> </w:t>
      </w:r>
      <w:r>
        <w:t xml:space="preserve">первоосновы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сущности</w:t>
      </w:r>
      <w:r>
        <w:rPr>
          <w:spacing w:val="1"/>
        </w:rPr>
        <w:t xml:space="preserve"> </w:t>
      </w:r>
      <w:r>
        <w:t xml:space="preserve">мира.</w:t>
      </w:r>
      <w:r>
        <w:rPr>
          <w:spacing w:val="1"/>
        </w:rPr>
        <w:t xml:space="preserve"> </w:t>
      </w:r>
      <w:r>
        <w:t xml:space="preserve">Милетская</w:t>
      </w:r>
      <w:r>
        <w:rPr>
          <w:spacing w:val="1"/>
        </w:rPr>
        <w:t xml:space="preserve"> </w:t>
      </w:r>
      <w:r>
        <w:t xml:space="preserve">школа</w:t>
      </w:r>
      <w:r>
        <w:rPr>
          <w:spacing w:val="1"/>
        </w:rPr>
        <w:t xml:space="preserve"> </w:t>
      </w:r>
      <w:r>
        <w:t xml:space="preserve">(Фалес,</w:t>
      </w:r>
      <w:r>
        <w:rPr>
          <w:spacing w:val="1"/>
        </w:rPr>
        <w:t xml:space="preserve"> </w:t>
      </w:r>
      <w:r>
        <w:t xml:space="preserve">Анаксимандр, Анаксимен). Мистицизм и интуитивизм Гераклита Эфесского. Мудрец и</w:t>
      </w:r>
      <w:r>
        <w:rPr>
          <w:spacing w:val="1"/>
        </w:rPr>
        <w:t xml:space="preserve"> </w:t>
      </w:r>
      <w:r>
        <w:t xml:space="preserve">толпа. Учение Пифагора и пифагорейцев о бытии. Элейская школа: рождение идеи бытия.</w:t>
      </w:r>
      <w:r>
        <w:rPr>
          <w:spacing w:val="1"/>
        </w:rPr>
        <w:t xml:space="preserve"> </w:t>
      </w:r>
      <w:r>
        <w:t xml:space="preserve">Эмпедокл</w:t>
      </w:r>
      <w:r>
        <w:rPr>
          <w:spacing w:val="-4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Анаксагор.</w:t>
      </w:r>
      <w:r>
        <w:rPr>
          <w:spacing w:val="-3"/>
        </w:rPr>
        <w:t xml:space="preserve"> </w:t>
      </w:r>
      <w:r>
        <w:t xml:space="preserve">Детерминизм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атомистический</w:t>
      </w:r>
      <w:r>
        <w:rPr>
          <w:spacing w:val="-1"/>
        </w:rPr>
        <w:t xml:space="preserve"> </w:t>
      </w:r>
      <w:r>
        <w:t xml:space="preserve">материализм</w:t>
      </w:r>
      <w:r>
        <w:rPr>
          <w:spacing w:val="-6"/>
        </w:rPr>
        <w:t xml:space="preserve"> </w:t>
      </w:r>
      <w:r>
        <w:t xml:space="preserve">Демокрита.</w:t>
      </w:r>
      <w:r/>
    </w:p>
    <w:p>
      <w:pPr>
        <w:pStyle w:val="865"/>
        <w:ind w:left="457" w:right="221"/>
        <w:jc w:val="both"/>
      </w:pPr>
      <w:r>
        <w:t xml:space="preserve">Классический период. Софисты. Сократ. Майевтика и сократовская ирония. «Мир идей»</w:t>
      </w:r>
      <w:r>
        <w:rPr>
          <w:spacing w:val="1"/>
        </w:rPr>
        <w:t xml:space="preserve"> </w:t>
      </w:r>
      <w:r>
        <w:t xml:space="preserve">Платона. Теория познания Платона и его учение о душе. Учение Платона о государстве.</w:t>
      </w:r>
      <w:r>
        <w:rPr>
          <w:spacing w:val="1"/>
        </w:rPr>
        <w:t xml:space="preserve"> </w:t>
      </w:r>
      <w:r>
        <w:t xml:space="preserve">Учение Аристотеля о форме и материи. Виды причинности. Этика и политика Аристотеля.</w:t>
      </w:r>
      <w:r>
        <w:rPr>
          <w:spacing w:val="-57"/>
        </w:rPr>
        <w:t xml:space="preserve"> </w:t>
      </w:r>
      <w:r>
        <w:t xml:space="preserve">Эллинистический период, его особенности. Философия киников. «Сад» Эпикура и его</w:t>
      </w:r>
      <w:r>
        <w:rPr>
          <w:spacing w:val="1"/>
        </w:rPr>
        <w:t xml:space="preserve"> </w:t>
      </w:r>
      <w:r>
        <w:t xml:space="preserve">идеалы. Философия стоиков. Скептицизм и эклектицизм в философии эллинистического</w:t>
      </w:r>
      <w:r>
        <w:rPr>
          <w:spacing w:val="1"/>
        </w:rPr>
        <w:t xml:space="preserve"> </w:t>
      </w:r>
      <w:r>
        <w:t xml:space="preserve">периода,</w:t>
      </w:r>
      <w:r>
        <w:rPr>
          <w:spacing w:val="-2"/>
        </w:rPr>
        <w:t xml:space="preserve"> </w:t>
      </w:r>
      <w:r>
        <w:t xml:space="preserve">моральный</w:t>
      </w:r>
      <w:r>
        <w:rPr>
          <w:spacing w:val="-1"/>
        </w:rPr>
        <w:t xml:space="preserve"> </w:t>
      </w:r>
      <w:r>
        <w:t xml:space="preserve">скепсис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агностицизм. Плотин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неоплатонизм.</w:t>
      </w:r>
      <w:r/>
    </w:p>
    <w:p>
      <w:pPr>
        <w:pStyle w:val="865"/>
        <w:spacing w:before="2"/>
      </w:pPr>
      <w:r/>
      <w:r/>
    </w:p>
    <w:p>
      <w:pPr>
        <w:pStyle w:val="866"/>
        <w:numPr>
          <w:ilvl w:val="0"/>
          <w:numId w:val="11"/>
        </w:numPr>
        <w:ind w:left="698" w:right="0" w:hanging="242"/>
        <w:jc w:val="both"/>
        <w:spacing w:before="0" w:after="0" w:line="276" w:lineRule="exact"/>
        <w:tabs>
          <w:tab w:val="left" w:pos="698" w:leader="none"/>
        </w:tabs>
      </w:pPr>
      <w:r>
        <w:t xml:space="preserve">Философия</w:t>
      </w:r>
      <w:r>
        <w:rPr>
          <w:spacing w:val="-8"/>
        </w:rPr>
        <w:t xml:space="preserve"> </w:t>
      </w:r>
      <w:r>
        <w:t xml:space="preserve">Средних</w:t>
      </w:r>
      <w:r>
        <w:rPr>
          <w:spacing w:val="-7"/>
        </w:rPr>
        <w:t xml:space="preserve"> </w:t>
      </w:r>
      <w:r>
        <w:t xml:space="preserve">веков</w:t>
      </w:r>
      <w:r>
        <w:rPr>
          <w:spacing w:val="-6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эпохи</w:t>
      </w:r>
      <w:r>
        <w:rPr>
          <w:spacing w:val="-5"/>
        </w:rPr>
        <w:t xml:space="preserve"> </w:t>
      </w:r>
      <w:r>
        <w:t xml:space="preserve">Возрождения.</w:t>
      </w:r>
      <w:r/>
    </w:p>
    <w:p>
      <w:pPr>
        <w:pStyle w:val="865"/>
        <w:ind w:left="457" w:right="227"/>
        <w:jc w:val="both"/>
      </w:pPr>
      <w:r>
        <w:t xml:space="preserve">Онтология христианства. Христианская гносеология. Антропология и этика христианства.</w:t>
      </w:r>
      <w:r>
        <w:rPr>
          <w:spacing w:val="-57"/>
        </w:rPr>
        <w:t xml:space="preserve"> </w:t>
      </w:r>
      <w:r>
        <w:t xml:space="preserve">Патристика. Философия св. Аврелия Августина. Проблема разума и веры в средневековой</w:t>
      </w:r>
      <w:r>
        <w:rPr>
          <w:spacing w:val="1"/>
        </w:rPr>
        <w:t xml:space="preserve"> </w:t>
      </w:r>
      <w:r>
        <w:t xml:space="preserve">схоластике;</w:t>
      </w:r>
      <w:r>
        <w:rPr>
          <w:spacing w:val="8"/>
        </w:rPr>
        <w:t xml:space="preserve"> </w:t>
      </w:r>
      <w:r>
        <w:t xml:space="preserve">средневековый</w:t>
      </w:r>
      <w:r>
        <w:rPr>
          <w:spacing w:val="14"/>
        </w:rPr>
        <w:t xml:space="preserve"> </w:t>
      </w:r>
      <w:r>
        <w:t xml:space="preserve">«спор</w:t>
      </w:r>
      <w:r>
        <w:rPr>
          <w:spacing w:val="8"/>
        </w:rPr>
        <w:t xml:space="preserve"> </w:t>
      </w:r>
      <w:r>
        <w:t xml:space="preserve">об</w:t>
      </w:r>
      <w:r>
        <w:rPr>
          <w:spacing w:val="11"/>
        </w:rPr>
        <w:t xml:space="preserve"> </w:t>
      </w:r>
      <w:r>
        <w:t xml:space="preserve">универсалиях»</w:t>
      </w:r>
      <w:r>
        <w:rPr>
          <w:spacing w:val="4"/>
        </w:rPr>
        <w:t xml:space="preserve"> </w:t>
      </w:r>
      <w:r>
        <w:t xml:space="preserve">между</w:t>
      </w:r>
      <w:r>
        <w:rPr>
          <w:spacing w:val="4"/>
        </w:rPr>
        <w:t xml:space="preserve"> </w:t>
      </w:r>
      <w:r>
        <w:t xml:space="preserve">номиналистами</w:t>
      </w:r>
      <w:r>
        <w:rPr>
          <w:spacing w:val="9"/>
        </w:rPr>
        <w:t xml:space="preserve"> </w:t>
      </w:r>
      <w:r>
        <w:t xml:space="preserve">и</w:t>
      </w:r>
      <w:r>
        <w:rPr>
          <w:spacing w:val="10"/>
        </w:rPr>
        <w:t xml:space="preserve"> </w:t>
      </w:r>
      <w:r>
        <w:t xml:space="preserve">реалистами.</w:t>
      </w:r>
      <w:r/>
    </w:p>
    <w:p>
      <w:pPr>
        <w:pStyle w:val="865"/>
        <w:ind w:left="457"/>
        <w:jc w:val="both"/>
      </w:pPr>
      <w:r>
        <w:t xml:space="preserve">«Бритва</w:t>
      </w:r>
      <w:r>
        <w:rPr>
          <w:spacing w:val="-6"/>
        </w:rPr>
        <w:t xml:space="preserve"> </w:t>
      </w:r>
      <w:r>
        <w:t xml:space="preserve">Оккама».</w:t>
      </w:r>
      <w:r>
        <w:rPr>
          <w:spacing w:val="-3"/>
        </w:rPr>
        <w:t xml:space="preserve"> </w:t>
      </w:r>
      <w:r>
        <w:t xml:space="preserve">Фома</w:t>
      </w:r>
      <w:r>
        <w:rPr>
          <w:spacing w:val="-5"/>
        </w:rPr>
        <w:t xml:space="preserve"> </w:t>
      </w:r>
      <w:r>
        <w:t xml:space="preserve">Аквинский</w:t>
      </w:r>
      <w:r>
        <w:rPr>
          <w:spacing w:val="-1"/>
        </w:rPr>
        <w:t xml:space="preserve"> </w:t>
      </w:r>
      <w:r>
        <w:t xml:space="preserve">-</w:t>
      </w:r>
      <w:r>
        <w:rPr>
          <w:spacing w:val="-5"/>
        </w:rPr>
        <w:t xml:space="preserve"> </w:t>
      </w:r>
      <w:r>
        <w:t xml:space="preserve">систематизатор</w:t>
      </w:r>
      <w:r>
        <w:rPr>
          <w:spacing w:val="-5"/>
        </w:rPr>
        <w:t xml:space="preserve"> </w:t>
      </w:r>
      <w:r>
        <w:t xml:space="preserve">средневековой</w:t>
      </w:r>
      <w:r>
        <w:rPr>
          <w:spacing w:val="-4"/>
        </w:rPr>
        <w:t xml:space="preserve"> </w:t>
      </w:r>
      <w:r>
        <w:t xml:space="preserve">схоластики.</w:t>
      </w:r>
      <w:r/>
    </w:p>
    <w:p>
      <w:pPr>
        <w:pStyle w:val="865"/>
        <w:ind w:left="457" w:right="288"/>
        <w:jc w:val="both"/>
        <w:spacing w:before="5" w:line="264" w:lineRule="auto"/>
      </w:pPr>
      <w:r>
        <w:rPr>
          <w:spacing w:val="-1"/>
        </w:rPr>
        <w:t xml:space="preserve">Деизм,</w:t>
      </w:r>
      <w:r>
        <w:rPr>
          <w:spacing w:val="-14"/>
        </w:rPr>
        <w:t xml:space="preserve"> </w:t>
      </w:r>
      <w:r>
        <w:rPr>
          <w:spacing w:val="-1"/>
        </w:rPr>
        <w:t xml:space="preserve">пантеизм</w:t>
      </w:r>
      <w:r>
        <w:rPr>
          <w:spacing w:val="-13"/>
        </w:rPr>
        <w:t xml:space="preserve"> </w:t>
      </w:r>
      <w:r>
        <w:rPr>
          <w:spacing w:val="-1"/>
        </w:rPr>
        <w:t xml:space="preserve">и</w:t>
      </w:r>
      <w:r>
        <w:rPr>
          <w:spacing w:val="-12"/>
        </w:rPr>
        <w:t xml:space="preserve"> </w:t>
      </w:r>
      <w:r>
        <w:rPr>
          <w:spacing w:val="-1"/>
        </w:rPr>
        <w:t xml:space="preserve">антропоцентризм</w:t>
      </w:r>
      <w:r>
        <w:rPr>
          <w:spacing w:val="-13"/>
        </w:rPr>
        <w:t xml:space="preserve"> </w:t>
      </w:r>
      <w:r>
        <w:t xml:space="preserve">философии</w:t>
      </w:r>
      <w:r>
        <w:rPr>
          <w:spacing w:val="-12"/>
        </w:rPr>
        <w:t xml:space="preserve"> </w:t>
      </w:r>
      <w:r>
        <w:t xml:space="preserve">эпохи</w:t>
      </w:r>
      <w:r>
        <w:rPr>
          <w:spacing w:val="-13"/>
        </w:rPr>
        <w:t xml:space="preserve"> </w:t>
      </w:r>
      <w:r>
        <w:t xml:space="preserve">Ренессанса.</w:t>
      </w:r>
      <w:r>
        <w:rPr>
          <w:spacing w:val="-12"/>
        </w:rPr>
        <w:t xml:space="preserve"> </w:t>
      </w:r>
      <w:r>
        <w:t xml:space="preserve">Итальянский</w:t>
      </w:r>
      <w:r>
        <w:rPr>
          <w:spacing w:val="-13"/>
        </w:rPr>
        <w:t xml:space="preserve"> </w:t>
      </w:r>
      <w:r>
        <w:t xml:space="preserve">гуманизм.</w:t>
      </w:r>
      <w:r>
        <w:rPr>
          <w:spacing w:val="-57"/>
        </w:rPr>
        <w:t xml:space="preserve"> </w:t>
      </w:r>
      <w:r>
        <w:t xml:space="preserve">Философия</w:t>
      </w:r>
      <w:r>
        <w:rPr>
          <w:spacing w:val="1"/>
        </w:rPr>
        <w:t xml:space="preserve"> </w:t>
      </w:r>
      <w:r>
        <w:t xml:space="preserve">Николая</w:t>
      </w:r>
      <w:r>
        <w:rPr>
          <w:spacing w:val="1"/>
        </w:rPr>
        <w:t xml:space="preserve"> </w:t>
      </w:r>
      <w:r>
        <w:t xml:space="preserve">Кузанского.</w:t>
      </w:r>
      <w:r>
        <w:rPr>
          <w:spacing w:val="1"/>
        </w:rPr>
        <w:t xml:space="preserve"> </w:t>
      </w:r>
      <w:r>
        <w:t xml:space="preserve">Скептицизм</w:t>
      </w:r>
      <w:r>
        <w:rPr>
          <w:spacing w:val="1"/>
        </w:rPr>
        <w:t xml:space="preserve"> </w:t>
      </w:r>
      <w:r>
        <w:t xml:space="preserve">Мишеля</w:t>
      </w:r>
      <w:r>
        <w:rPr>
          <w:spacing w:val="1"/>
        </w:rPr>
        <w:t xml:space="preserve"> </w:t>
      </w:r>
      <w:r>
        <w:t xml:space="preserve">Монтеня.</w:t>
      </w:r>
      <w:r>
        <w:rPr>
          <w:spacing w:val="1"/>
        </w:rPr>
        <w:t xml:space="preserve"> </w:t>
      </w:r>
      <w:r>
        <w:t xml:space="preserve">Философия</w:t>
      </w:r>
      <w:r>
        <w:rPr>
          <w:spacing w:val="1"/>
        </w:rPr>
        <w:t xml:space="preserve"> </w:t>
      </w:r>
      <w:r>
        <w:t xml:space="preserve">Эразма</w:t>
      </w:r>
      <w:r>
        <w:rPr>
          <w:spacing w:val="1"/>
        </w:rPr>
        <w:t xml:space="preserve"> </w:t>
      </w:r>
      <w:r>
        <w:t xml:space="preserve">Роттердамского.</w:t>
      </w:r>
      <w:r/>
    </w:p>
    <w:p>
      <w:pPr>
        <w:pStyle w:val="865"/>
        <w:spacing w:before="8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866"/>
        <w:numPr>
          <w:ilvl w:val="0"/>
          <w:numId w:val="11"/>
        </w:numPr>
        <w:ind w:left="698" w:right="0" w:hanging="242"/>
        <w:jc w:val="both"/>
        <w:spacing w:before="1" w:after="0" w:line="276" w:lineRule="exact"/>
        <w:tabs>
          <w:tab w:val="left" w:pos="698" w:leader="none"/>
        </w:tabs>
      </w:pPr>
      <w:r>
        <w:t xml:space="preserve">Философия</w:t>
      </w:r>
      <w:r>
        <w:rPr>
          <w:spacing w:val="-8"/>
        </w:rPr>
        <w:t xml:space="preserve"> </w:t>
      </w:r>
      <w:r>
        <w:t xml:space="preserve">Нового</w:t>
      </w:r>
      <w:r>
        <w:rPr>
          <w:spacing w:val="-7"/>
        </w:rPr>
        <w:t xml:space="preserve"> </w:t>
      </w:r>
      <w:r>
        <w:t xml:space="preserve">времени.</w:t>
      </w:r>
      <w:r/>
    </w:p>
    <w:p>
      <w:pPr>
        <w:pStyle w:val="865"/>
        <w:ind w:left="457" w:right="284"/>
        <w:jc w:val="both"/>
      </w:pPr>
      <w:r>
        <w:t xml:space="preserve">Новое</w:t>
      </w:r>
      <w:r>
        <w:rPr>
          <w:spacing w:val="1"/>
        </w:rPr>
        <w:t xml:space="preserve"> </w:t>
      </w:r>
      <w:r>
        <w:t xml:space="preserve">время:</w:t>
      </w:r>
      <w:r>
        <w:rPr>
          <w:spacing w:val="1"/>
        </w:rPr>
        <w:t xml:space="preserve"> </w:t>
      </w:r>
      <w:r>
        <w:t xml:space="preserve">переориентация</w:t>
      </w:r>
      <w:r>
        <w:rPr>
          <w:spacing w:val="1"/>
        </w:rPr>
        <w:t xml:space="preserve"> </w:t>
      </w:r>
      <w:r>
        <w:t xml:space="preserve">философии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проблемы</w:t>
      </w:r>
      <w:r>
        <w:rPr>
          <w:spacing w:val="1"/>
        </w:rPr>
        <w:t xml:space="preserve"> </w:t>
      </w:r>
      <w:r>
        <w:t xml:space="preserve">бытия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проблему</w:t>
      </w:r>
      <w:r>
        <w:rPr>
          <w:spacing w:val="1"/>
        </w:rPr>
        <w:t xml:space="preserve"> </w:t>
      </w:r>
      <w:r>
        <w:t xml:space="preserve">сознания.</w:t>
      </w:r>
      <w:r>
        <w:rPr>
          <w:spacing w:val="1"/>
        </w:rPr>
        <w:t xml:space="preserve"> </w:t>
      </w:r>
      <w:r>
        <w:t xml:space="preserve">Проблема</w:t>
      </w:r>
      <w:r>
        <w:rPr>
          <w:spacing w:val="33"/>
        </w:rPr>
        <w:t xml:space="preserve"> </w:t>
      </w:r>
      <w:r>
        <w:t xml:space="preserve">сознания</w:t>
      </w:r>
      <w:r>
        <w:rPr>
          <w:spacing w:val="34"/>
        </w:rPr>
        <w:t xml:space="preserve"> </w:t>
      </w:r>
      <w:r>
        <w:t xml:space="preserve">в</w:t>
      </w:r>
      <w:r>
        <w:rPr>
          <w:spacing w:val="31"/>
        </w:rPr>
        <w:t xml:space="preserve"> </w:t>
      </w:r>
      <w:r>
        <w:t xml:space="preserve">философии</w:t>
      </w:r>
      <w:r>
        <w:rPr>
          <w:spacing w:val="36"/>
        </w:rPr>
        <w:t xml:space="preserve"> </w:t>
      </w:r>
      <w:r>
        <w:t xml:space="preserve">Р.</w:t>
      </w:r>
      <w:r>
        <w:rPr>
          <w:spacing w:val="-2"/>
        </w:rPr>
        <w:t xml:space="preserve"> </w:t>
      </w:r>
      <w:r>
        <w:t xml:space="preserve">Декарта:</w:t>
      </w:r>
      <w:r>
        <w:rPr>
          <w:spacing w:val="38"/>
        </w:rPr>
        <w:t xml:space="preserve"> </w:t>
      </w:r>
      <w:r>
        <w:t xml:space="preserve">«Я</w:t>
      </w:r>
      <w:r>
        <w:rPr>
          <w:spacing w:val="35"/>
        </w:rPr>
        <w:t xml:space="preserve"> </w:t>
      </w:r>
      <w:r>
        <w:t xml:space="preserve">мыслю,</w:t>
      </w:r>
      <w:r>
        <w:rPr>
          <w:spacing w:val="35"/>
        </w:rPr>
        <w:t xml:space="preserve"> </w:t>
      </w:r>
      <w:r>
        <w:t xml:space="preserve">следовательно,</w:t>
      </w:r>
      <w:r>
        <w:rPr>
          <w:spacing w:val="34"/>
        </w:rPr>
        <w:t xml:space="preserve"> </w:t>
      </w:r>
      <w:r>
        <w:t xml:space="preserve">я</w:t>
      </w:r>
      <w:r>
        <w:rPr>
          <w:spacing w:val="33"/>
        </w:rPr>
        <w:t xml:space="preserve"> </w:t>
      </w:r>
      <w:r>
        <w:t xml:space="preserve">существую».</w:t>
      </w:r>
      <w:r/>
    </w:p>
    <w:p>
      <w:pPr>
        <w:pStyle w:val="865"/>
        <w:ind w:left="457" w:right="282"/>
        <w:jc w:val="both"/>
      </w:pPr>
      <w:r>
        <w:t xml:space="preserve">«Картезианский</w:t>
      </w:r>
      <w:r>
        <w:rPr>
          <w:spacing w:val="60"/>
        </w:rPr>
        <w:t xml:space="preserve"> </w:t>
      </w:r>
      <w:r>
        <w:t xml:space="preserve">переворот</w:t>
      </w:r>
      <w:r>
        <w:rPr>
          <w:spacing w:val="60"/>
        </w:rPr>
        <w:t xml:space="preserve"> </w:t>
      </w:r>
      <w:r>
        <w:t xml:space="preserve">в</w:t>
      </w:r>
      <w:r>
        <w:rPr>
          <w:spacing w:val="60"/>
        </w:rPr>
        <w:t xml:space="preserve"> </w:t>
      </w:r>
      <w:r>
        <w:t xml:space="preserve">философии».</w:t>
      </w:r>
      <w:r>
        <w:rPr>
          <w:spacing w:val="60"/>
        </w:rPr>
        <w:t xml:space="preserve"> </w:t>
      </w:r>
      <w:r>
        <w:t xml:space="preserve">Проблема</w:t>
      </w:r>
      <w:r>
        <w:rPr>
          <w:spacing w:val="60"/>
        </w:rPr>
        <w:t xml:space="preserve"> </w:t>
      </w:r>
      <w:r>
        <w:t xml:space="preserve">научного</w:t>
      </w:r>
      <w:r>
        <w:rPr>
          <w:spacing w:val="60"/>
        </w:rPr>
        <w:t xml:space="preserve"> </w:t>
      </w:r>
      <w:r>
        <w:t xml:space="preserve">метода:</w:t>
      </w:r>
      <w:r>
        <w:rPr>
          <w:spacing w:val="60"/>
        </w:rPr>
        <w:t xml:space="preserve"> </w:t>
      </w:r>
      <w:r>
        <w:t xml:space="preserve">индуктивизм</w:t>
      </w:r>
      <w:r>
        <w:rPr>
          <w:spacing w:val="1"/>
        </w:rPr>
        <w:t xml:space="preserve"> </w:t>
      </w:r>
      <w:r>
        <w:t xml:space="preserve">Ф. Бэкона и дедуктивизм Р. Декарта. Теория абстрагирования и критический эмпиризм</w:t>
      </w:r>
      <w:r>
        <w:rPr>
          <w:spacing w:val="1"/>
        </w:rPr>
        <w:t xml:space="preserve"> </w:t>
      </w:r>
      <w:r>
        <w:t xml:space="preserve">Дж.</w:t>
      </w:r>
      <w:r>
        <w:rPr>
          <w:spacing w:val="1"/>
        </w:rPr>
        <w:t xml:space="preserve"> </w:t>
      </w:r>
      <w:r>
        <w:t xml:space="preserve">Локка.</w:t>
      </w:r>
      <w:r>
        <w:rPr>
          <w:spacing w:val="1"/>
        </w:rPr>
        <w:t xml:space="preserve"> </w:t>
      </w:r>
      <w:r>
        <w:t xml:space="preserve">Субъективный</w:t>
      </w:r>
      <w:r>
        <w:rPr>
          <w:spacing w:val="1"/>
        </w:rPr>
        <w:t xml:space="preserve"> </w:t>
      </w:r>
      <w:r>
        <w:t xml:space="preserve">идеализм</w:t>
      </w:r>
      <w:r>
        <w:rPr>
          <w:spacing w:val="1"/>
        </w:rPr>
        <w:t xml:space="preserve"> </w:t>
      </w:r>
      <w:r>
        <w:t xml:space="preserve">Дж.</w:t>
      </w:r>
      <w:r>
        <w:rPr>
          <w:spacing w:val="1"/>
        </w:rPr>
        <w:t xml:space="preserve"> </w:t>
      </w:r>
      <w:r>
        <w:t xml:space="preserve">Беркли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Д.</w:t>
      </w:r>
      <w:r>
        <w:rPr>
          <w:spacing w:val="1"/>
        </w:rPr>
        <w:t xml:space="preserve"> </w:t>
      </w:r>
      <w:r>
        <w:t xml:space="preserve">Юма.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пантеизма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философии Спинозы. Монадология Г. Лейбница. Учение Б. Паскаля. Идеи французских</w:t>
      </w:r>
      <w:r>
        <w:rPr>
          <w:spacing w:val="1"/>
        </w:rPr>
        <w:t xml:space="preserve"> </w:t>
      </w:r>
      <w:r>
        <w:t xml:space="preserve">просветителей.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представители</w:t>
      </w:r>
      <w:r>
        <w:rPr>
          <w:spacing w:val="1"/>
        </w:rPr>
        <w:t xml:space="preserve"> </w:t>
      </w:r>
      <w:r>
        <w:t xml:space="preserve">немецкой</w:t>
      </w:r>
      <w:r>
        <w:rPr>
          <w:spacing w:val="1"/>
        </w:rPr>
        <w:t xml:space="preserve"> </w:t>
      </w:r>
      <w:r>
        <w:t xml:space="preserve">классической</w:t>
      </w:r>
      <w:r>
        <w:rPr>
          <w:spacing w:val="1"/>
        </w:rPr>
        <w:t xml:space="preserve"> </w:t>
      </w:r>
      <w:r>
        <w:t xml:space="preserve">философии.</w:t>
      </w:r>
      <w:r>
        <w:rPr>
          <w:spacing w:val="1"/>
        </w:rPr>
        <w:t xml:space="preserve"> </w:t>
      </w:r>
      <w:r>
        <w:t xml:space="preserve">Гносеология</w:t>
      </w:r>
      <w:r>
        <w:rPr>
          <w:spacing w:val="1"/>
        </w:rPr>
        <w:t xml:space="preserve"> </w:t>
      </w:r>
      <w:r>
        <w:t xml:space="preserve">И.</w:t>
      </w:r>
      <w:r>
        <w:rPr>
          <w:spacing w:val="1"/>
        </w:rPr>
        <w:t xml:space="preserve"> </w:t>
      </w:r>
      <w:r>
        <w:t xml:space="preserve">Канта.</w:t>
      </w:r>
      <w:r>
        <w:rPr>
          <w:spacing w:val="1"/>
        </w:rPr>
        <w:t xml:space="preserve"> </w:t>
      </w:r>
      <w:r>
        <w:t xml:space="preserve">«Критика</w:t>
      </w:r>
      <w:r>
        <w:rPr>
          <w:spacing w:val="1"/>
        </w:rPr>
        <w:t xml:space="preserve"> </w:t>
      </w:r>
      <w:r>
        <w:t xml:space="preserve">чистого</w:t>
      </w:r>
      <w:r>
        <w:rPr>
          <w:spacing w:val="1"/>
        </w:rPr>
        <w:t xml:space="preserve"> </w:t>
      </w:r>
      <w:r>
        <w:t xml:space="preserve">разума».</w:t>
      </w:r>
      <w:r>
        <w:rPr>
          <w:spacing w:val="1"/>
        </w:rPr>
        <w:t xml:space="preserve"> </w:t>
      </w:r>
      <w:r>
        <w:t xml:space="preserve">Априоризм.</w:t>
      </w:r>
      <w:r>
        <w:rPr>
          <w:spacing w:val="1"/>
        </w:rPr>
        <w:t xml:space="preserve"> </w:t>
      </w:r>
      <w:r>
        <w:t xml:space="preserve">Трансцендентальная</w:t>
      </w:r>
      <w:r>
        <w:rPr>
          <w:spacing w:val="1"/>
        </w:rPr>
        <w:t xml:space="preserve"> </w:t>
      </w:r>
      <w:r>
        <w:t xml:space="preserve">эстетика,</w:t>
      </w:r>
      <w:r>
        <w:rPr>
          <w:spacing w:val="1"/>
        </w:rPr>
        <w:t xml:space="preserve"> </w:t>
      </w:r>
      <w:r>
        <w:t xml:space="preserve">трансцендентальная</w:t>
      </w:r>
      <w:r>
        <w:rPr>
          <w:spacing w:val="1"/>
        </w:rPr>
        <w:t xml:space="preserve"> </w:t>
      </w:r>
      <w:r>
        <w:t xml:space="preserve">аналитика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трансцендентальная</w:t>
      </w:r>
      <w:r>
        <w:rPr>
          <w:spacing w:val="-57"/>
        </w:rPr>
        <w:t xml:space="preserve"> </w:t>
      </w:r>
      <w:r>
        <w:t xml:space="preserve">диалектика.</w:t>
      </w:r>
      <w:r>
        <w:rPr>
          <w:spacing w:val="1"/>
        </w:rPr>
        <w:t xml:space="preserve"> </w:t>
      </w:r>
      <w:r>
        <w:t xml:space="preserve">Антиномии</w:t>
      </w:r>
      <w:r>
        <w:rPr>
          <w:spacing w:val="1"/>
        </w:rPr>
        <w:t xml:space="preserve"> </w:t>
      </w:r>
      <w:r>
        <w:t xml:space="preserve">чистого</w:t>
      </w:r>
      <w:r>
        <w:rPr>
          <w:spacing w:val="1"/>
        </w:rPr>
        <w:t xml:space="preserve"> </w:t>
      </w:r>
      <w:r>
        <w:t xml:space="preserve">разума.</w:t>
      </w:r>
      <w:r>
        <w:rPr>
          <w:spacing w:val="1"/>
        </w:rPr>
        <w:t xml:space="preserve"> </w:t>
      </w:r>
      <w:r>
        <w:t xml:space="preserve">Этика</w:t>
      </w:r>
      <w:r>
        <w:rPr>
          <w:spacing w:val="1"/>
        </w:rPr>
        <w:t xml:space="preserve"> </w:t>
      </w:r>
      <w:r>
        <w:t xml:space="preserve">Канта.</w:t>
      </w:r>
      <w:r>
        <w:rPr>
          <w:spacing w:val="1"/>
        </w:rPr>
        <w:t xml:space="preserve"> </w:t>
      </w:r>
      <w:r>
        <w:t xml:space="preserve">Категорический</w:t>
      </w:r>
      <w:r>
        <w:rPr>
          <w:spacing w:val="1"/>
        </w:rPr>
        <w:t xml:space="preserve"> </w:t>
      </w:r>
      <w:r>
        <w:t xml:space="preserve">императив.</w:t>
      </w:r>
      <w:r>
        <w:rPr>
          <w:spacing w:val="1"/>
        </w:rPr>
        <w:t xml:space="preserve"> </w:t>
      </w:r>
      <w:r>
        <w:t xml:space="preserve">Абсолютный идеализм, панлогизм и диалектический метод Г. Гегеля. Философия истории</w:t>
      </w:r>
      <w:r>
        <w:rPr>
          <w:spacing w:val="-58"/>
        </w:rPr>
        <w:t xml:space="preserve"> </w:t>
      </w:r>
      <w:r>
        <w:t xml:space="preserve">Гегеля.</w:t>
      </w:r>
      <w:r/>
    </w:p>
    <w:p>
      <w:pPr>
        <w:pStyle w:val="865"/>
        <w:spacing w:before="2"/>
      </w:pPr>
      <w:r/>
      <w:r/>
    </w:p>
    <w:p>
      <w:pPr>
        <w:pStyle w:val="866"/>
        <w:numPr>
          <w:ilvl w:val="0"/>
          <w:numId w:val="11"/>
        </w:numPr>
        <w:ind w:left="698" w:right="0" w:hanging="242"/>
        <w:jc w:val="both"/>
        <w:spacing w:before="0" w:after="0" w:line="276" w:lineRule="exact"/>
        <w:tabs>
          <w:tab w:val="left" w:pos="698" w:leader="none"/>
        </w:tabs>
      </w:pPr>
      <w:r>
        <w:t xml:space="preserve">Отечественная</w:t>
      </w:r>
      <w:r>
        <w:rPr>
          <w:spacing w:val="-10"/>
        </w:rPr>
        <w:t xml:space="preserve"> </w:t>
      </w:r>
      <w:r>
        <w:t xml:space="preserve">философская</w:t>
      </w:r>
      <w:r>
        <w:rPr>
          <w:spacing w:val="-9"/>
        </w:rPr>
        <w:t xml:space="preserve"> </w:t>
      </w:r>
      <w:r>
        <w:t xml:space="preserve">мысль.</w:t>
      </w:r>
      <w:r/>
    </w:p>
    <w:p>
      <w:pPr>
        <w:pStyle w:val="865"/>
        <w:ind w:left="457" w:right="281"/>
        <w:jc w:val="both"/>
      </w:pPr>
      <w:r>
        <w:t xml:space="preserve">Особенности</w:t>
      </w:r>
      <w:r>
        <w:rPr>
          <w:spacing w:val="60"/>
        </w:rPr>
        <w:t xml:space="preserve"> </w:t>
      </w:r>
      <w:r>
        <w:t xml:space="preserve">русской   философии.</w:t>
      </w:r>
      <w:r>
        <w:rPr>
          <w:spacing w:val="60"/>
        </w:rPr>
        <w:t xml:space="preserve"> </w:t>
      </w:r>
      <w:r>
        <w:t xml:space="preserve">Философские</w:t>
      </w:r>
      <w:r>
        <w:rPr>
          <w:spacing w:val="60"/>
        </w:rPr>
        <w:t xml:space="preserve"> </w:t>
      </w:r>
      <w:r>
        <w:t xml:space="preserve">идеи   западников</w:t>
      </w:r>
      <w:r>
        <w:rPr>
          <w:spacing w:val="60"/>
        </w:rPr>
        <w:t xml:space="preserve"> </w:t>
      </w:r>
      <w:r>
        <w:t xml:space="preserve">и   славянофилов.</w:t>
      </w:r>
      <w:r>
        <w:rPr>
          <w:spacing w:val="1"/>
        </w:rPr>
        <w:t xml:space="preserve"> </w:t>
      </w:r>
      <w:r>
        <w:t xml:space="preserve">И. В. Киреевский, А. С. Хомяков. Тема целостности и соборности в русской философии.</w:t>
      </w:r>
      <w:r>
        <w:rPr>
          <w:spacing w:val="1"/>
        </w:rPr>
        <w:t xml:space="preserve"> </w:t>
      </w:r>
      <w:r>
        <w:t xml:space="preserve">Русская философия против «пагубного я». Учение В. С. Соловьева. Идея всеединства.</w:t>
      </w:r>
      <w:r>
        <w:rPr>
          <w:spacing w:val="1"/>
        </w:rPr>
        <w:t xml:space="preserve"> </w:t>
      </w:r>
      <w:r>
        <w:t xml:space="preserve">Критика</w:t>
      </w:r>
      <w:r>
        <w:rPr>
          <w:spacing w:val="1"/>
        </w:rPr>
        <w:t xml:space="preserve"> </w:t>
      </w:r>
      <w:r>
        <w:t xml:space="preserve">западной</w:t>
      </w:r>
      <w:r>
        <w:rPr>
          <w:spacing w:val="1"/>
        </w:rPr>
        <w:t xml:space="preserve"> </w:t>
      </w:r>
      <w:r>
        <w:t xml:space="preserve">философии.</w:t>
      </w:r>
      <w:r>
        <w:rPr>
          <w:spacing w:val="1"/>
        </w:rPr>
        <w:t xml:space="preserve"> </w:t>
      </w:r>
      <w:r>
        <w:t xml:space="preserve">Историософия.</w:t>
      </w:r>
      <w:r>
        <w:rPr>
          <w:spacing w:val="1"/>
        </w:rPr>
        <w:t xml:space="preserve"> </w:t>
      </w:r>
      <w:r>
        <w:t xml:space="preserve">Философия</w:t>
      </w:r>
      <w:r>
        <w:rPr>
          <w:spacing w:val="1"/>
        </w:rPr>
        <w:t xml:space="preserve"> </w:t>
      </w:r>
      <w:r>
        <w:t xml:space="preserve">любви.</w:t>
      </w:r>
      <w:r>
        <w:rPr>
          <w:spacing w:val="1"/>
        </w:rPr>
        <w:t xml:space="preserve"> </w:t>
      </w:r>
      <w:r>
        <w:t xml:space="preserve">Экзистенциальные</w:t>
      </w:r>
      <w:r>
        <w:rPr>
          <w:spacing w:val="1"/>
        </w:rPr>
        <w:t xml:space="preserve"> </w:t>
      </w:r>
      <w:r>
        <w:t xml:space="preserve">проблемы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творчестве</w:t>
      </w:r>
      <w:r>
        <w:rPr>
          <w:spacing w:val="1"/>
        </w:rPr>
        <w:t xml:space="preserve"> </w:t>
      </w:r>
      <w:r>
        <w:t xml:space="preserve">Ф.</w:t>
      </w:r>
      <w:r>
        <w:rPr>
          <w:spacing w:val="1"/>
        </w:rPr>
        <w:t xml:space="preserve"> </w:t>
      </w:r>
      <w:r>
        <w:t xml:space="preserve">М.</w:t>
      </w:r>
      <w:r>
        <w:rPr>
          <w:spacing w:val="1"/>
        </w:rPr>
        <w:t xml:space="preserve"> </w:t>
      </w:r>
      <w:r>
        <w:t xml:space="preserve">Достоевского.</w:t>
      </w:r>
      <w:r>
        <w:rPr>
          <w:spacing w:val="1"/>
        </w:rPr>
        <w:t xml:space="preserve"> </w:t>
      </w:r>
      <w:r>
        <w:t xml:space="preserve">Философия</w:t>
      </w:r>
      <w:r>
        <w:rPr>
          <w:spacing w:val="1"/>
        </w:rPr>
        <w:t xml:space="preserve"> </w:t>
      </w:r>
      <w:r>
        <w:t xml:space="preserve">свободы</w:t>
      </w:r>
      <w:r>
        <w:rPr>
          <w:spacing w:val="1"/>
        </w:rPr>
        <w:t xml:space="preserve"> </w:t>
      </w:r>
      <w:r>
        <w:t xml:space="preserve">Н.</w:t>
      </w:r>
      <w:r>
        <w:rPr>
          <w:spacing w:val="1"/>
        </w:rPr>
        <w:t xml:space="preserve"> </w:t>
      </w:r>
      <w:r>
        <w:t xml:space="preserve">А.</w:t>
      </w:r>
      <w:r>
        <w:rPr>
          <w:spacing w:val="1"/>
        </w:rPr>
        <w:t xml:space="preserve"> </w:t>
      </w:r>
      <w:r>
        <w:t xml:space="preserve">Бердяева.</w:t>
      </w:r>
      <w:r>
        <w:rPr>
          <w:spacing w:val="1"/>
        </w:rPr>
        <w:t xml:space="preserve"> </w:t>
      </w:r>
      <w:r>
        <w:t xml:space="preserve">Философские идеи И. А. Ильина,</w:t>
      </w:r>
      <w:r>
        <w:rPr>
          <w:spacing w:val="60"/>
        </w:rPr>
        <w:t xml:space="preserve"> </w:t>
      </w:r>
      <w:r>
        <w:t xml:space="preserve">Л.</w:t>
      </w:r>
      <w:r>
        <w:rPr>
          <w:spacing w:val="60"/>
        </w:rPr>
        <w:t xml:space="preserve"> </w:t>
      </w:r>
      <w:r>
        <w:t xml:space="preserve">И. Шестова,</w:t>
      </w:r>
      <w:r>
        <w:rPr>
          <w:spacing w:val="60"/>
        </w:rPr>
        <w:t xml:space="preserve"> </w:t>
      </w:r>
      <w:r>
        <w:t xml:space="preserve">С.</w:t>
      </w:r>
      <w:r>
        <w:rPr>
          <w:spacing w:val="60"/>
        </w:rPr>
        <w:t xml:space="preserve"> </w:t>
      </w:r>
      <w:r>
        <w:t xml:space="preserve">Н. Булгакова,</w:t>
      </w:r>
      <w:r>
        <w:rPr>
          <w:spacing w:val="60"/>
        </w:rPr>
        <w:t xml:space="preserve"> </w:t>
      </w:r>
      <w:r>
        <w:t xml:space="preserve">П. А. Флоренского,</w:t>
      </w:r>
      <w:r>
        <w:rPr>
          <w:spacing w:val="1"/>
        </w:rPr>
        <w:t xml:space="preserve"> </w:t>
      </w:r>
      <w:r>
        <w:t xml:space="preserve">Н.</w:t>
      </w:r>
      <w:r>
        <w:rPr>
          <w:spacing w:val="-3"/>
        </w:rPr>
        <w:t xml:space="preserve"> </w:t>
      </w:r>
      <w:r>
        <w:t xml:space="preserve">О.</w:t>
      </w:r>
      <w:r>
        <w:rPr>
          <w:spacing w:val="-2"/>
        </w:rPr>
        <w:t xml:space="preserve"> </w:t>
      </w:r>
      <w:r>
        <w:t xml:space="preserve">Лосского, С. Н.</w:t>
      </w:r>
      <w:r>
        <w:rPr>
          <w:spacing w:val="-1"/>
        </w:rPr>
        <w:t xml:space="preserve"> </w:t>
      </w:r>
      <w:r>
        <w:t xml:space="preserve">Трубецкого,</w:t>
      </w:r>
      <w:r>
        <w:rPr>
          <w:spacing w:val="59"/>
        </w:rPr>
        <w:t xml:space="preserve"> </w:t>
      </w:r>
      <w:r>
        <w:t xml:space="preserve">Е.</w:t>
      </w:r>
      <w:r>
        <w:rPr>
          <w:spacing w:val="1"/>
        </w:rPr>
        <w:t xml:space="preserve"> </w:t>
      </w:r>
      <w:r>
        <w:t xml:space="preserve">Н.</w:t>
      </w:r>
      <w:r>
        <w:rPr>
          <w:spacing w:val="-1"/>
        </w:rPr>
        <w:t xml:space="preserve"> </w:t>
      </w:r>
      <w:r>
        <w:t xml:space="preserve">Трубецкого.</w:t>
      </w:r>
      <w:r/>
    </w:p>
    <w:p>
      <w:pPr>
        <w:pStyle w:val="865"/>
        <w:spacing w:before="1"/>
      </w:pPr>
      <w:r/>
      <w:r/>
    </w:p>
    <w:p>
      <w:pPr>
        <w:pStyle w:val="866"/>
        <w:numPr>
          <w:ilvl w:val="0"/>
          <w:numId w:val="11"/>
        </w:numPr>
        <w:ind w:left="698" w:right="0" w:hanging="242"/>
        <w:jc w:val="left"/>
        <w:spacing w:before="1" w:after="0" w:line="240" w:lineRule="auto"/>
        <w:tabs>
          <w:tab w:val="left" w:pos="698" w:leader="none"/>
        </w:tabs>
      </w:pPr>
      <w:r>
        <w:t xml:space="preserve">Основные</w:t>
      </w:r>
      <w:r>
        <w:rPr>
          <w:spacing w:val="-8"/>
        </w:rPr>
        <w:t xml:space="preserve"> </w:t>
      </w:r>
      <w:r>
        <w:t xml:space="preserve">направления</w:t>
      </w:r>
      <w:r>
        <w:rPr>
          <w:spacing w:val="-7"/>
        </w:rPr>
        <w:t xml:space="preserve"> </w:t>
      </w:r>
      <w:r>
        <w:t xml:space="preserve">развития</w:t>
      </w:r>
      <w:r>
        <w:rPr>
          <w:spacing w:val="-5"/>
        </w:rPr>
        <w:t xml:space="preserve"> </w:t>
      </w:r>
      <w:r>
        <w:t xml:space="preserve">философии</w:t>
      </w:r>
      <w:r>
        <w:rPr>
          <w:spacing w:val="-6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XIX-XXI</w:t>
      </w:r>
      <w:r>
        <w:rPr>
          <w:spacing w:val="-6"/>
        </w:rPr>
        <w:t xml:space="preserve"> </w:t>
      </w:r>
      <w:r>
        <w:t xml:space="preserve">вв.</w:t>
      </w:r>
      <w:r/>
    </w:p>
    <w:p>
      <w:pPr>
        <w:jc w:val="left"/>
        <w:spacing w:after="0" w:line="240" w:lineRule="auto"/>
        <w:sectPr>
          <w:footnotePr/>
          <w:endnotePr/>
          <w:type w:val="nextPage"/>
          <w:pgSz w:w="11910" w:h="16840" w:orient="portrait"/>
          <w:pgMar w:top="1040" w:right="900" w:bottom="280" w:left="96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5"/>
        <w:ind w:left="457" w:right="285"/>
        <w:jc w:val="both"/>
        <w:spacing w:before="66"/>
      </w:pPr>
      <w:r>
        <w:t xml:space="preserve">Позитивизм, его основные этапы. Основные черты иррационалистической философии.</w:t>
      </w:r>
      <w:r>
        <w:rPr>
          <w:spacing w:val="1"/>
        </w:rPr>
        <w:t xml:space="preserve"> </w:t>
      </w:r>
      <w:r>
        <w:t xml:space="preserve">Христианский</w:t>
      </w:r>
      <w:r>
        <w:rPr>
          <w:spacing w:val="1"/>
        </w:rPr>
        <w:t xml:space="preserve"> </w:t>
      </w:r>
      <w:r>
        <w:t xml:space="preserve">предэкзистенциализм</w:t>
      </w:r>
      <w:r>
        <w:rPr>
          <w:spacing w:val="1"/>
        </w:rPr>
        <w:t xml:space="preserve"> </w:t>
      </w:r>
      <w:r>
        <w:t xml:space="preserve">С.</w:t>
      </w:r>
      <w:r>
        <w:rPr>
          <w:spacing w:val="1"/>
        </w:rPr>
        <w:t xml:space="preserve"> </w:t>
      </w:r>
      <w:r>
        <w:t xml:space="preserve">Кьеркегора.</w:t>
      </w:r>
      <w:r>
        <w:rPr>
          <w:spacing w:val="1"/>
        </w:rPr>
        <w:t xml:space="preserve"> </w:t>
      </w:r>
      <w:r>
        <w:t xml:space="preserve">Кьеркегор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ступенях</w:t>
      </w:r>
      <w:r>
        <w:rPr>
          <w:spacing w:val="1"/>
        </w:rPr>
        <w:t xml:space="preserve"> </w:t>
      </w:r>
      <w:r>
        <w:t xml:space="preserve">духовного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личности.</w:t>
      </w:r>
      <w:r>
        <w:rPr>
          <w:spacing w:val="1"/>
        </w:rPr>
        <w:t xml:space="preserve"> </w:t>
      </w:r>
      <w:r>
        <w:t xml:space="preserve">Волюнтаризм</w:t>
      </w:r>
      <w:r>
        <w:rPr>
          <w:spacing w:val="1"/>
        </w:rPr>
        <w:t xml:space="preserve"> </w:t>
      </w:r>
      <w:r>
        <w:t xml:space="preserve">А.</w:t>
      </w:r>
      <w:r>
        <w:rPr>
          <w:spacing w:val="1"/>
        </w:rPr>
        <w:t xml:space="preserve"> </w:t>
      </w:r>
      <w:r>
        <w:t xml:space="preserve">Шопенгауэра:</w:t>
      </w:r>
      <w:r>
        <w:rPr>
          <w:spacing w:val="1"/>
        </w:rPr>
        <w:t xml:space="preserve"> </w:t>
      </w:r>
      <w:r>
        <w:t xml:space="preserve">«Мир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воля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представление».</w:t>
      </w:r>
      <w:r>
        <w:rPr>
          <w:spacing w:val="-57"/>
        </w:rPr>
        <w:t xml:space="preserve"> </w:t>
      </w:r>
      <w:r>
        <w:t xml:space="preserve">Философия жизни (Ф. Ницше, В. Дильтей, А. Бергсон, О. Шпенглер). В. Дильтей: «науки</w:t>
      </w:r>
      <w:r>
        <w:rPr>
          <w:spacing w:val="1"/>
        </w:rPr>
        <w:t xml:space="preserve"> </w:t>
      </w:r>
      <w:r>
        <w:t xml:space="preserve">о природе» и «науки о духе». Герменевтика как метод «наук о духе». Экзистенциализм:</w:t>
      </w:r>
      <w:r>
        <w:rPr>
          <w:spacing w:val="1"/>
        </w:rPr>
        <w:t xml:space="preserve"> </w:t>
      </w:r>
      <w:r>
        <w:t xml:space="preserve">проблема</w:t>
      </w:r>
      <w:r>
        <w:rPr>
          <w:spacing w:val="1"/>
        </w:rPr>
        <w:t xml:space="preserve"> </w:t>
      </w:r>
      <w:r>
        <w:t xml:space="preserve">вины,</w:t>
      </w:r>
      <w:r>
        <w:rPr>
          <w:spacing w:val="1"/>
        </w:rPr>
        <w:t xml:space="preserve"> </w:t>
      </w:r>
      <w:r>
        <w:t xml:space="preserve">ответственности,</w:t>
      </w:r>
      <w:r>
        <w:rPr>
          <w:spacing w:val="1"/>
        </w:rPr>
        <w:t xml:space="preserve"> </w:t>
      </w:r>
      <w:r>
        <w:t xml:space="preserve">смыслоутраты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обретения</w:t>
      </w:r>
      <w:r>
        <w:rPr>
          <w:spacing w:val="1"/>
        </w:rPr>
        <w:t xml:space="preserve"> </w:t>
      </w:r>
      <w:r>
        <w:t xml:space="preserve">смысла</w:t>
      </w:r>
      <w:r>
        <w:rPr>
          <w:spacing w:val="1"/>
        </w:rPr>
        <w:t xml:space="preserve"> </w:t>
      </w:r>
      <w:r>
        <w:t xml:space="preserve">через</w:t>
      </w:r>
      <w:r>
        <w:rPr>
          <w:spacing w:val="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духовный</w:t>
      </w:r>
      <w:r>
        <w:rPr>
          <w:spacing w:val="1"/>
        </w:rPr>
        <w:t xml:space="preserve"> </w:t>
      </w:r>
      <w:r>
        <w:t xml:space="preserve">опыт</w:t>
      </w:r>
      <w:r>
        <w:rPr>
          <w:spacing w:val="1"/>
        </w:rPr>
        <w:t xml:space="preserve"> </w:t>
      </w:r>
      <w:r>
        <w:t xml:space="preserve">(Ж.-П.</w:t>
      </w:r>
      <w:r>
        <w:rPr>
          <w:spacing w:val="1"/>
        </w:rPr>
        <w:t xml:space="preserve"> </w:t>
      </w:r>
      <w:r>
        <w:t xml:space="preserve">Сартр,</w:t>
      </w:r>
      <w:r>
        <w:rPr>
          <w:spacing w:val="1"/>
        </w:rPr>
        <w:t xml:space="preserve"> </w:t>
      </w:r>
      <w:r>
        <w:t xml:space="preserve">М.</w:t>
      </w:r>
      <w:r>
        <w:rPr>
          <w:spacing w:val="1"/>
        </w:rPr>
        <w:t xml:space="preserve"> </w:t>
      </w:r>
      <w:r>
        <w:t xml:space="preserve">Хайдеггер,</w:t>
      </w:r>
      <w:r>
        <w:rPr>
          <w:spacing w:val="1"/>
        </w:rPr>
        <w:t xml:space="preserve"> </w:t>
      </w:r>
      <w:r>
        <w:t xml:space="preserve">А.</w:t>
      </w:r>
      <w:r>
        <w:rPr>
          <w:spacing w:val="1"/>
        </w:rPr>
        <w:t xml:space="preserve"> </w:t>
      </w:r>
      <w:r>
        <w:t xml:space="preserve">Камю,</w:t>
      </w:r>
      <w:r>
        <w:rPr>
          <w:spacing w:val="1"/>
        </w:rPr>
        <w:t xml:space="preserve"> </w:t>
      </w:r>
      <w:r>
        <w:t xml:space="preserve">К.</w:t>
      </w:r>
      <w:r>
        <w:rPr>
          <w:spacing w:val="1"/>
        </w:rPr>
        <w:t xml:space="preserve"> </w:t>
      </w:r>
      <w:r>
        <w:t xml:space="preserve">Ясперс).</w:t>
      </w:r>
      <w:r>
        <w:rPr>
          <w:spacing w:val="1"/>
        </w:rPr>
        <w:t xml:space="preserve"> </w:t>
      </w:r>
      <w:r>
        <w:t xml:space="preserve">Структуралим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постструктурализм (К. Леви-Стросс, Р. Барт, М. Фуко). Современная постмодернистская</w:t>
      </w:r>
      <w:r>
        <w:rPr>
          <w:spacing w:val="1"/>
        </w:rPr>
        <w:t xml:space="preserve"> </w:t>
      </w:r>
      <w:r>
        <w:t xml:space="preserve">философия</w:t>
      </w:r>
      <w:r>
        <w:rPr>
          <w:spacing w:val="-2"/>
        </w:rPr>
        <w:t xml:space="preserve"> </w:t>
      </w:r>
      <w:r>
        <w:t xml:space="preserve">(Ж.-Ф.</w:t>
      </w:r>
      <w:r>
        <w:rPr>
          <w:spacing w:val="-3"/>
        </w:rPr>
        <w:t xml:space="preserve"> </w:t>
      </w:r>
      <w:r>
        <w:t xml:space="preserve">Лиотар,</w:t>
      </w:r>
      <w:r>
        <w:rPr>
          <w:spacing w:val="-1"/>
        </w:rPr>
        <w:t xml:space="preserve"> </w:t>
      </w:r>
      <w:r>
        <w:t xml:space="preserve">М.</w:t>
      </w:r>
      <w:r>
        <w:rPr>
          <w:spacing w:val="-3"/>
        </w:rPr>
        <w:t xml:space="preserve"> </w:t>
      </w:r>
      <w:r>
        <w:t xml:space="preserve">Фуко,</w:t>
      </w:r>
      <w:r>
        <w:rPr>
          <w:spacing w:val="-2"/>
        </w:rPr>
        <w:t xml:space="preserve"> </w:t>
      </w:r>
      <w:r>
        <w:t xml:space="preserve">Ж.</w:t>
      </w:r>
      <w:r>
        <w:rPr>
          <w:spacing w:val="-1"/>
        </w:rPr>
        <w:t xml:space="preserve"> </w:t>
      </w:r>
      <w:r>
        <w:t xml:space="preserve">Делёз, Ж.</w:t>
      </w:r>
      <w:r>
        <w:rPr>
          <w:spacing w:val="-1"/>
        </w:rPr>
        <w:t xml:space="preserve"> </w:t>
      </w:r>
      <w:r>
        <w:t xml:space="preserve">Деррида,</w:t>
      </w:r>
      <w:r>
        <w:rPr>
          <w:spacing w:val="-2"/>
        </w:rPr>
        <w:t xml:space="preserve"> </w:t>
      </w:r>
      <w:r>
        <w:t xml:space="preserve">Ж.</w:t>
      </w:r>
      <w:r>
        <w:rPr>
          <w:spacing w:val="-1"/>
        </w:rPr>
        <w:t xml:space="preserve"> </w:t>
      </w:r>
      <w:r>
        <w:t xml:space="preserve">Бодрийяр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др.).</w:t>
      </w:r>
      <w:r/>
    </w:p>
    <w:p>
      <w:pPr>
        <w:pStyle w:val="865"/>
        <w:spacing w:before="5"/>
      </w:pPr>
      <w:r/>
      <w:r/>
    </w:p>
    <w:p>
      <w:pPr>
        <w:pStyle w:val="866"/>
        <w:numPr>
          <w:ilvl w:val="0"/>
          <w:numId w:val="11"/>
        </w:numPr>
        <w:ind w:left="457" w:right="233" w:firstLine="0"/>
        <w:jc w:val="both"/>
        <w:spacing w:before="0" w:after="0" w:line="240" w:lineRule="auto"/>
        <w:tabs>
          <w:tab w:val="left" w:pos="640" w:leader="none"/>
        </w:tabs>
      </w:pPr>
      <w:r>
        <w:t xml:space="preserve">Философская</w:t>
      </w:r>
      <w:r>
        <w:rPr>
          <w:spacing w:val="1"/>
        </w:rPr>
        <w:t xml:space="preserve"> </w:t>
      </w:r>
      <w:r>
        <w:t xml:space="preserve">антропология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социальная</w:t>
      </w:r>
      <w:r>
        <w:rPr>
          <w:spacing w:val="1"/>
        </w:rPr>
        <w:t xml:space="preserve"> </w:t>
      </w:r>
      <w:r>
        <w:t xml:space="preserve">философия.</w:t>
      </w:r>
      <w:r>
        <w:rPr>
          <w:spacing w:val="1"/>
        </w:rPr>
        <w:t xml:space="preserve"> </w:t>
      </w:r>
      <w:r>
        <w:t xml:space="preserve">Критический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глобальных</w:t>
      </w:r>
      <w:r>
        <w:rPr>
          <w:spacing w:val="-3"/>
        </w:rPr>
        <w:t xml:space="preserve"> </w:t>
      </w:r>
      <w:r>
        <w:t xml:space="preserve">проблем</w:t>
      </w:r>
      <w:r>
        <w:rPr>
          <w:spacing w:val="-1"/>
        </w:rPr>
        <w:t xml:space="preserve"> </w:t>
      </w:r>
      <w:r>
        <w:t xml:space="preserve">современности.</w:t>
      </w:r>
      <w:r/>
    </w:p>
    <w:p>
      <w:pPr>
        <w:pStyle w:val="865"/>
        <w:ind w:left="457" w:right="226"/>
        <w:jc w:val="both"/>
      </w:pPr>
      <w:r>
        <w:t xml:space="preserve">Проблема</w:t>
      </w:r>
      <w:r>
        <w:rPr>
          <w:spacing w:val="1"/>
        </w:rPr>
        <w:t xml:space="preserve"> </w:t>
      </w:r>
      <w:r>
        <w:t xml:space="preserve">человека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историко-философском</w:t>
      </w:r>
      <w:r>
        <w:rPr>
          <w:spacing w:val="1"/>
        </w:rPr>
        <w:t xml:space="preserve"> </w:t>
      </w:r>
      <w:r>
        <w:t xml:space="preserve">контексте.</w:t>
      </w:r>
      <w:r>
        <w:rPr>
          <w:spacing w:val="1"/>
        </w:rPr>
        <w:t xml:space="preserve"> </w:t>
      </w:r>
      <w:r>
        <w:t xml:space="preserve">Природа</w:t>
      </w:r>
      <w:r>
        <w:rPr>
          <w:spacing w:val="1"/>
        </w:rPr>
        <w:t xml:space="preserve"> </w:t>
      </w:r>
      <w:r>
        <w:t xml:space="preserve">человека.</w:t>
      </w:r>
      <w:r>
        <w:rPr>
          <w:spacing w:val="1"/>
        </w:rPr>
        <w:t xml:space="preserve"> </w:t>
      </w:r>
      <w:r>
        <w:t xml:space="preserve">Жизнь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смерть.</w:t>
      </w:r>
      <w:r>
        <w:rPr>
          <w:spacing w:val="1"/>
        </w:rPr>
        <w:t xml:space="preserve"> </w:t>
      </w:r>
      <w:r>
        <w:t xml:space="preserve">Смысл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человека.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смысле</w:t>
      </w:r>
      <w:r>
        <w:rPr>
          <w:spacing w:val="1"/>
        </w:rPr>
        <w:t xml:space="preserve"> </w:t>
      </w:r>
      <w:r>
        <w:t xml:space="preserve">человеческой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совершенном</w:t>
      </w:r>
      <w:r>
        <w:rPr>
          <w:spacing w:val="-10"/>
        </w:rPr>
        <w:t xml:space="preserve"> </w:t>
      </w:r>
      <w:r>
        <w:t xml:space="preserve">человеке</w:t>
      </w:r>
      <w:r>
        <w:rPr>
          <w:spacing w:val="-10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различных</w:t>
      </w:r>
      <w:r>
        <w:rPr>
          <w:spacing w:val="-9"/>
        </w:rPr>
        <w:t xml:space="preserve"> </w:t>
      </w:r>
      <w:r>
        <w:t xml:space="preserve">культурах.</w:t>
      </w:r>
      <w:r>
        <w:rPr>
          <w:spacing w:val="-10"/>
        </w:rPr>
        <w:t xml:space="preserve"> </w:t>
      </w:r>
      <w:r>
        <w:t xml:space="preserve">Аксиология</w:t>
      </w:r>
      <w:r>
        <w:rPr>
          <w:spacing w:val="-10"/>
        </w:rPr>
        <w:t xml:space="preserve"> </w:t>
      </w:r>
      <w:r>
        <w:t xml:space="preserve">-</w:t>
      </w:r>
      <w:r>
        <w:rPr>
          <w:spacing w:val="-9"/>
        </w:rPr>
        <w:t xml:space="preserve"> </w:t>
      </w:r>
      <w:r>
        <w:t xml:space="preserve">учение</w:t>
      </w:r>
      <w:r>
        <w:rPr>
          <w:spacing w:val="-10"/>
        </w:rPr>
        <w:t xml:space="preserve"> </w:t>
      </w:r>
      <w:r>
        <w:t xml:space="preserve">о</w:t>
      </w:r>
      <w:r>
        <w:rPr>
          <w:spacing w:val="-10"/>
        </w:rPr>
        <w:t xml:space="preserve"> </w:t>
      </w:r>
      <w:r>
        <w:t xml:space="preserve">ценностях.</w:t>
      </w:r>
      <w:r>
        <w:rPr>
          <w:spacing w:val="-10"/>
        </w:rPr>
        <w:t xml:space="preserve"> </w:t>
      </w:r>
      <w:r>
        <w:t xml:space="preserve">Иерархия</w:t>
      </w:r>
      <w:r>
        <w:rPr>
          <w:spacing w:val="-57"/>
        </w:rPr>
        <w:t xml:space="preserve"> </w:t>
      </w:r>
      <w:r>
        <w:t xml:space="preserve">ценностей.</w:t>
      </w:r>
      <w:r>
        <w:rPr>
          <w:spacing w:val="1"/>
        </w:rPr>
        <w:t xml:space="preserve"> </w:t>
      </w:r>
      <w:r>
        <w:t xml:space="preserve">Религиозные,</w:t>
      </w:r>
      <w:r>
        <w:rPr>
          <w:spacing w:val="1"/>
        </w:rPr>
        <w:t xml:space="preserve"> </w:t>
      </w:r>
      <w:r>
        <w:t xml:space="preserve">нравственные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эстетические</w:t>
      </w:r>
      <w:r>
        <w:rPr>
          <w:spacing w:val="1"/>
        </w:rPr>
        <w:t xml:space="preserve"> </w:t>
      </w:r>
      <w:r>
        <w:t xml:space="preserve">ценности.</w:t>
      </w:r>
      <w:r>
        <w:rPr>
          <w:spacing w:val="1"/>
        </w:rPr>
        <w:t xml:space="preserve"> </w:t>
      </w:r>
      <w:r>
        <w:t xml:space="preserve">Этика.</w:t>
      </w:r>
      <w:r>
        <w:rPr>
          <w:spacing w:val="1"/>
        </w:rPr>
        <w:t xml:space="preserve"> </w:t>
      </w:r>
      <w:r>
        <w:t xml:space="preserve">Добро и зло.</w:t>
      </w:r>
      <w:r>
        <w:rPr>
          <w:spacing w:val="1"/>
        </w:rPr>
        <w:t xml:space="preserve"> </w:t>
      </w:r>
      <w:r>
        <w:t xml:space="preserve">Счастье. Долг и совесть. Золотое правило нравственности. Свобода и ответственность.</w:t>
      </w:r>
      <w:r>
        <w:rPr>
          <w:spacing w:val="1"/>
        </w:rPr>
        <w:t xml:space="preserve"> </w:t>
      </w:r>
      <w:r>
        <w:t xml:space="preserve">Философия любви.</w:t>
      </w:r>
      <w:r/>
    </w:p>
    <w:p>
      <w:pPr>
        <w:pStyle w:val="865"/>
        <w:ind w:left="457" w:right="227"/>
        <w:jc w:val="both"/>
      </w:pPr>
      <w:r>
        <w:t xml:space="preserve">Особенности социального познания. Концепции общественного развития. Общество как</w:t>
      </w:r>
      <w:r>
        <w:rPr>
          <w:spacing w:val="1"/>
        </w:rPr>
        <w:t xml:space="preserve"> </w:t>
      </w:r>
      <w:r>
        <w:t xml:space="preserve">система. Гражданское общество и государство. Право, мораль, нравы. Справедливость.</w:t>
      </w:r>
      <w:r>
        <w:rPr>
          <w:spacing w:val="1"/>
        </w:rPr>
        <w:t xml:space="preserve"> </w:t>
      </w:r>
      <w:r>
        <w:t xml:space="preserve">Смысл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назначение</w:t>
      </w:r>
      <w:r>
        <w:rPr>
          <w:spacing w:val="1"/>
        </w:rPr>
        <w:t xml:space="preserve"> </w:t>
      </w:r>
      <w:r>
        <w:t xml:space="preserve">истории.</w:t>
      </w:r>
      <w:r>
        <w:rPr>
          <w:spacing w:val="1"/>
        </w:rPr>
        <w:t xml:space="preserve"> </w:t>
      </w:r>
      <w:r>
        <w:t xml:space="preserve">Формационная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цивилизационная</w:t>
      </w:r>
      <w:r>
        <w:rPr>
          <w:spacing w:val="1"/>
        </w:rPr>
        <w:t xml:space="preserve"> </w:t>
      </w:r>
      <w:r>
        <w:t xml:space="preserve">модели</w:t>
      </w:r>
      <w:r>
        <w:rPr>
          <w:spacing w:val="1"/>
        </w:rPr>
        <w:t xml:space="preserve"> </w:t>
      </w:r>
      <w:r>
        <w:t xml:space="preserve">истории.</w:t>
      </w:r>
      <w:r>
        <w:rPr>
          <w:spacing w:val="1"/>
        </w:rPr>
        <w:t xml:space="preserve"> </w:t>
      </w:r>
      <w:r>
        <w:t xml:space="preserve">Концепции</w:t>
      </w:r>
      <w:r>
        <w:rPr>
          <w:spacing w:val="1"/>
        </w:rPr>
        <w:t xml:space="preserve"> </w:t>
      </w:r>
      <w:r>
        <w:t xml:space="preserve">философии</w:t>
      </w:r>
      <w:r>
        <w:rPr>
          <w:spacing w:val="1"/>
        </w:rPr>
        <w:t xml:space="preserve"> </w:t>
      </w:r>
      <w:r>
        <w:t xml:space="preserve">истории:</w:t>
      </w:r>
      <w:r>
        <w:rPr>
          <w:spacing w:val="1"/>
        </w:rPr>
        <w:t xml:space="preserve"> </w:t>
      </w:r>
      <w:r>
        <w:t xml:space="preserve">О.</w:t>
      </w:r>
      <w:r>
        <w:rPr>
          <w:spacing w:val="1"/>
        </w:rPr>
        <w:t xml:space="preserve"> </w:t>
      </w:r>
      <w:r>
        <w:t xml:space="preserve">Шпенглер,</w:t>
      </w:r>
      <w:r>
        <w:rPr>
          <w:spacing w:val="1"/>
        </w:rPr>
        <w:t xml:space="preserve"> </w:t>
      </w:r>
      <w:r>
        <w:t xml:space="preserve">А.</w:t>
      </w:r>
      <w:r>
        <w:rPr>
          <w:spacing w:val="1"/>
        </w:rPr>
        <w:t xml:space="preserve"> </w:t>
      </w:r>
      <w:r>
        <w:t xml:space="preserve">Тойнби,</w:t>
      </w:r>
      <w:r>
        <w:rPr>
          <w:spacing w:val="1"/>
        </w:rPr>
        <w:t xml:space="preserve"> </w:t>
      </w:r>
      <w:r>
        <w:t xml:space="preserve">К.</w:t>
      </w:r>
      <w:r>
        <w:rPr>
          <w:spacing w:val="1"/>
        </w:rPr>
        <w:t xml:space="preserve"> </w:t>
      </w:r>
      <w:r>
        <w:t xml:space="preserve">Ясперс.</w:t>
      </w:r>
      <w:r>
        <w:rPr>
          <w:spacing w:val="1"/>
        </w:rPr>
        <w:t xml:space="preserve"> </w:t>
      </w:r>
      <w:r>
        <w:t xml:space="preserve">Культура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цивилизация.</w:t>
      </w:r>
      <w:r>
        <w:rPr>
          <w:spacing w:val="19"/>
        </w:rPr>
        <w:t xml:space="preserve"> </w:t>
      </w:r>
      <w:r>
        <w:t xml:space="preserve">Традиция</w:t>
      </w:r>
      <w:r>
        <w:rPr>
          <w:spacing w:val="19"/>
        </w:rPr>
        <w:t xml:space="preserve"> </w:t>
      </w:r>
      <w:r>
        <w:t xml:space="preserve">и</w:t>
      </w:r>
      <w:r>
        <w:rPr>
          <w:spacing w:val="20"/>
        </w:rPr>
        <w:t xml:space="preserve"> </w:t>
      </w:r>
      <w:r>
        <w:t xml:space="preserve">культура.</w:t>
      </w:r>
      <w:r>
        <w:rPr>
          <w:spacing w:val="22"/>
        </w:rPr>
        <w:t xml:space="preserve"> </w:t>
      </w:r>
      <w:r>
        <w:t xml:space="preserve">Диалог</w:t>
      </w:r>
      <w:r>
        <w:rPr>
          <w:spacing w:val="19"/>
        </w:rPr>
        <w:t xml:space="preserve"> </w:t>
      </w:r>
      <w:r>
        <w:t xml:space="preserve">культур.</w:t>
      </w:r>
      <w:r>
        <w:rPr>
          <w:spacing w:val="21"/>
        </w:rPr>
        <w:t xml:space="preserve"> </w:t>
      </w:r>
      <w:r>
        <w:t xml:space="preserve">Субкультура.</w:t>
      </w:r>
      <w:r>
        <w:rPr>
          <w:spacing w:val="19"/>
        </w:rPr>
        <w:t xml:space="preserve"> </w:t>
      </w:r>
      <w:r>
        <w:t xml:space="preserve">Движение</w:t>
      </w:r>
      <w:r/>
    </w:p>
    <w:p>
      <w:pPr>
        <w:pStyle w:val="865"/>
        <w:ind w:left="457" w:right="235"/>
        <w:jc w:val="both"/>
      </w:pPr>
      <w:r>
        <w:t xml:space="preserve">«контркультуры».</w:t>
      </w:r>
      <w:r>
        <w:rPr>
          <w:spacing w:val="1"/>
        </w:rPr>
        <w:t xml:space="preserve"> </w:t>
      </w:r>
      <w:r>
        <w:t xml:space="preserve">Взаимодействие</w:t>
      </w:r>
      <w:r>
        <w:rPr>
          <w:spacing w:val="1"/>
        </w:rPr>
        <w:t xml:space="preserve"> </w:t>
      </w:r>
      <w:r>
        <w:t xml:space="preserve">цивилизаций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сценарии</w:t>
      </w:r>
      <w:r>
        <w:rPr>
          <w:spacing w:val="1"/>
        </w:rPr>
        <w:t xml:space="preserve"> </w:t>
      </w:r>
      <w:r>
        <w:t xml:space="preserve">будущего.</w:t>
      </w:r>
      <w:r>
        <w:rPr>
          <w:spacing w:val="1"/>
        </w:rPr>
        <w:t xml:space="preserve"> </w:t>
      </w:r>
      <w:r>
        <w:t xml:space="preserve">Глобальные</w:t>
      </w:r>
      <w:r>
        <w:rPr>
          <w:spacing w:val="-57"/>
        </w:rPr>
        <w:t xml:space="preserve"> </w:t>
      </w:r>
      <w:r>
        <w:t xml:space="preserve">проблемы</w:t>
      </w:r>
      <w:r>
        <w:rPr>
          <w:spacing w:val="-2"/>
        </w:rPr>
        <w:t xml:space="preserve"> </w:t>
      </w:r>
      <w:r>
        <w:t xml:space="preserve">современности.</w:t>
      </w:r>
      <w:r/>
    </w:p>
    <w:p>
      <w:pPr>
        <w:pStyle w:val="865"/>
        <w:spacing w:before="1"/>
      </w:pPr>
      <w:r/>
      <w:r/>
    </w:p>
    <w:p>
      <w:pPr>
        <w:pStyle w:val="866"/>
        <w:numPr>
          <w:ilvl w:val="0"/>
          <w:numId w:val="10"/>
        </w:numPr>
        <w:ind w:left="457" w:right="226" w:firstLine="0"/>
        <w:jc w:val="both"/>
        <w:spacing w:before="0" w:after="0" w:line="240" w:lineRule="auto"/>
        <w:tabs>
          <w:tab w:val="left" w:pos="699" w:leader="none"/>
        </w:tabs>
      </w:pPr>
      <w:r>
        <w:t xml:space="preserve">Образовательные технологии, в том числе технологии электронного обучения и</w:t>
      </w:r>
      <w:r>
        <w:rPr>
          <w:spacing w:val="1"/>
        </w:rPr>
        <w:t xml:space="preserve"> </w:t>
      </w:r>
      <w:r>
        <w:t xml:space="preserve">дистанционные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3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865"/>
        <w:spacing w:before="8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65"/>
        <w:ind w:left="1165"/>
        <w:jc w:val="both"/>
      </w:pPr>
      <w:r>
        <w:t xml:space="preserve">В</w:t>
      </w:r>
      <w:r>
        <w:rPr>
          <w:spacing w:val="-8"/>
        </w:rPr>
        <w:t xml:space="preserve"> </w:t>
      </w:r>
      <w:r>
        <w:t xml:space="preserve">процессе</w:t>
      </w:r>
      <w:r>
        <w:rPr>
          <w:spacing w:val="-6"/>
        </w:rPr>
        <w:t xml:space="preserve"> </w:t>
      </w:r>
      <w:r>
        <w:t xml:space="preserve">обучения</w:t>
      </w:r>
      <w:r>
        <w:rPr>
          <w:spacing w:val="-6"/>
        </w:rPr>
        <w:t xml:space="preserve"> </w:t>
      </w:r>
      <w:r>
        <w:t xml:space="preserve">используются</w:t>
      </w:r>
      <w:r>
        <w:rPr>
          <w:spacing w:val="-4"/>
        </w:rPr>
        <w:t xml:space="preserve"> </w:t>
      </w:r>
      <w:r>
        <w:t xml:space="preserve">следующие</w:t>
      </w:r>
      <w:r>
        <w:rPr>
          <w:spacing w:val="-5"/>
        </w:rPr>
        <w:t xml:space="preserve"> </w:t>
      </w:r>
      <w:r>
        <w:t xml:space="preserve">образовательные</w:t>
      </w:r>
      <w:r>
        <w:rPr>
          <w:spacing w:val="-7"/>
        </w:rPr>
        <w:t xml:space="preserve"> </w:t>
      </w:r>
      <w:r>
        <w:t xml:space="preserve">технологии:</w:t>
      </w:r>
      <w:r/>
    </w:p>
    <w:p>
      <w:pPr>
        <w:pStyle w:val="865"/>
        <w:ind w:left="457" w:right="224" w:firstLine="707"/>
        <w:jc w:val="both"/>
      </w:pPr>
      <w:r>
        <w:rPr>
          <w:b/>
        </w:rPr>
        <w:t xml:space="preserve">Вводная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 подготовки в целом. Дается краткий обзор курса, история развития философии,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проблемы.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-10"/>
        </w:rPr>
        <w:t xml:space="preserve"> </w:t>
      </w:r>
      <w:r>
        <w:t xml:space="preserve">особенности</w:t>
      </w:r>
      <w:r>
        <w:rPr>
          <w:spacing w:val="-10"/>
        </w:rPr>
        <w:t xml:space="preserve"> </w:t>
      </w:r>
      <w:r>
        <w:t xml:space="preserve">работы</w:t>
      </w:r>
      <w:r>
        <w:rPr>
          <w:spacing w:val="-9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рамках</w:t>
      </w:r>
      <w:r>
        <w:rPr>
          <w:spacing w:val="-9"/>
        </w:rPr>
        <w:t xml:space="preserve"> </w:t>
      </w:r>
      <w:r>
        <w:t xml:space="preserve">данной</w:t>
      </w:r>
      <w:r>
        <w:rPr>
          <w:spacing w:val="-10"/>
        </w:rPr>
        <w:t xml:space="preserve"> </w:t>
      </w:r>
      <w:r>
        <w:t xml:space="preserve">дисциплины,</w:t>
      </w:r>
      <w:r>
        <w:rPr>
          <w:spacing w:val="-9"/>
        </w:rPr>
        <w:t xml:space="preserve"> </w:t>
      </w:r>
      <w:r>
        <w:t xml:space="preserve">а</w:t>
      </w:r>
      <w:r>
        <w:rPr>
          <w:spacing w:val="-10"/>
        </w:rPr>
        <w:t xml:space="preserve"> </w:t>
      </w:r>
      <w:r>
        <w:t xml:space="preserve">также</w:t>
      </w:r>
      <w:r>
        <w:rPr>
          <w:spacing w:val="33"/>
        </w:rPr>
        <w:t xml:space="preserve"> </w:t>
      </w:r>
      <w:r>
        <w:t xml:space="preserve">дается</w:t>
      </w:r>
      <w:r>
        <w:rPr>
          <w:spacing w:val="-10"/>
        </w:rPr>
        <w:t xml:space="preserve"> </w:t>
      </w:r>
      <w:r>
        <w:t xml:space="preserve">анализ</w:t>
      </w:r>
      <w:r>
        <w:rPr>
          <w:spacing w:val="-57"/>
        </w:rPr>
        <w:t xml:space="preserve"> </w:t>
      </w:r>
      <w:r>
        <w:t xml:space="preserve">рекомендуемой</w:t>
      </w:r>
      <w:r>
        <w:rPr>
          <w:spacing w:val="-2"/>
        </w:rPr>
        <w:t xml:space="preserve"> </w:t>
      </w:r>
      <w:r>
        <w:t xml:space="preserve">учебно-методической литературы.</w:t>
      </w:r>
      <w:r/>
    </w:p>
    <w:p>
      <w:pPr>
        <w:pStyle w:val="865"/>
        <w:ind w:left="457" w:right="224" w:firstLine="707"/>
        <w:jc w:val="both"/>
      </w:pPr>
      <w:r>
        <w:rPr>
          <w:b/>
        </w:rPr>
        <w:t xml:space="preserve">Академическая лекция с элементами лекции-беседы </w:t>
      </w:r>
      <w:r>
        <w:t xml:space="preserve">– последовательное изло-</w:t>
      </w:r>
      <w:r>
        <w:rPr>
          <w:spacing w:val="1"/>
        </w:rPr>
        <w:t xml:space="preserve"> </w:t>
      </w:r>
      <w:r>
        <w:t xml:space="preserve">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Элементы</w:t>
      </w:r>
      <w:r>
        <w:rPr>
          <w:spacing w:val="1"/>
        </w:rPr>
        <w:t xml:space="preserve"> </w:t>
      </w:r>
      <w:r>
        <w:t xml:space="preserve">лекции-беседы</w:t>
      </w:r>
      <w:r>
        <w:rPr>
          <w:spacing w:val="1"/>
        </w:rPr>
        <w:t xml:space="preserve"> </w:t>
      </w:r>
      <w:r>
        <w:t xml:space="preserve">обеспечивают</w:t>
      </w:r>
      <w:r>
        <w:rPr>
          <w:spacing w:val="1"/>
        </w:rPr>
        <w:t xml:space="preserve"> </w:t>
      </w:r>
      <w:r>
        <w:t xml:space="preserve">контакт</w:t>
      </w:r>
      <w:r>
        <w:rPr>
          <w:spacing w:val="1"/>
        </w:rPr>
        <w:t xml:space="preserve"> </w:t>
      </w:r>
      <w:r>
        <w:t xml:space="preserve">преподавателя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аудиторией,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позволяет</w:t>
      </w:r>
      <w:r>
        <w:rPr>
          <w:spacing w:val="-13"/>
        </w:rPr>
        <w:t xml:space="preserve"> </w:t>
      </w:r>
      <w:r>
        <w:t xml:space="preserve">привлекать</w:t>
      </w:r>
      <w:r>
        <w:rPr>
          <w:spacing w:val="-12"/>
        </w:rPr>
        <w:t xml:space="preserve"> </w:t>
      </w:r>
      <w:r>
        <w:t xml:space="preserve">внимание</w:t>
      </w:r>
      <w:r>
        <w:rPr>
          <w:spacing w:val="-12"/>
        </w:rPr>
        <w:t xml:space="preserve"> </w:t>
      </w:r>
      <w:r>
        <w:t xml:space="preserve">студентов</w:t>
      </w:r>
      <w:r>
        <w:rPr>
          <w:spacing w:val="-12"/>
        </w:rPr>
        <w:t xml:space="preserve"> </w:t>
      </w:r>
      <w:r>
        <w:t xml:space="preserve">к</w:t>
      </w:r>
      <w:r>
        <w:rPr>
          <w:spacing w:val="-12"/>
        </w:rPr>
        <w:t xml:space="preserve"> </w:t>
      </w:r>
      <w:r>
        <w:t xml:space="preserve">наиболее</w:t>
      </w:r>
      <w:r>
        <w:rPr>
          <w:spacing w:val="-13"/>
        </w:rPr>
        <w:t xml:space="preserve"> </w:t>
      </w:r>
      <w:r>
        <w:t xml:space="preserve">важным</w:t>
      </w:r>
      <w:r>
        <w:rPr>
          <w:spacing w:val="-12"/>
        </w:rPr>
        <w:t xml:space="preserve"> </w:t>
      </w:r>
      <w:r>
        <w:t xml:space="preserve">темам</w:t>
      </w:r>
      <w:r>
        <w:rPr>
          <w:spacing w:val="30"/>
        </w:rPr>
        <w:t xml:space="preserve"> </w:t>
      </w:r>
      <w:r>
        <w:t xml:space="preserve">дисциплины,</w:t>
      </w:r>
      <w:r>
        <w:rPr>
          <w:spacing w:val="-12"/>
        </w:rPr>
        <w:t xml:space="preserve"> </w:t>
      </w:r>
      <w:r>
        <w:t xml:space="preserve">активно</w:t>
      </w:r>
      <w:r>
        <w:rPr>
          <w:spacing w:val="-58"/>
        </w:rPr>
        <w:t xml:space="preserve"> </w:t>
      </w:r>
      <w:r>
        <w:t xml:space="preserve">вовлекать их в учебный процесс, контролировать темп изложения учебного материала в</w:t>
      </w:r>
      <w:r>
        <w:rPr>
          <w:spacing w:val="1"/>
        </w:rPr>
        <w:t xml:space="preserve"> </w:t>
      </w:r>
      <w:r>
        <w:t xml:space="preserve">зависимости</w:t>
      </w:r>
      <w:r>
        <w:rPr>
          <w:spacing w:val="-1"/>
        </w:rPr>
        <w:t xml:space="preserve"> </w:t>
      </w:r>
      <w:r>
        <w:t xml:space="preserve">от</w:t>
      </w:r>
      <w:r>
        <w:rPr>
          <w:spacing w:val="4"/>
        </w:rPr>
        <w:t xml:space="preserve"> </w:t>
      </w:r>
      <w:r>
        <w:t xml:space="preserve">уровня его</w:t>
      </w:r>
      <w:r>
        <w:rPr>
          <w:spacing w:val="1"/>
        </w:rPr>
        <w:t xml:space="preserve"> </w:t>
      </w:r>
      <w:r>
        <w:t xml:space="preserve">восприятия.</w:t>
      </w:r>
      <w:r/>
    </w:p>
    <w:p>
      <w:pPr>
        <w:pStyle w:val="865"/>
        <w:ind w:left="457" w:right="232" w:firstLine="707"/>
        <w:jc w:val="both"/>
        <w:spacing w:before="1"/>
      </w:pPr>
      <w:r>
        <w:rPr>
          <w:b/>
        </w:rPr>
        <w:t xml:space="preserve">Практическое занятие </w:t>
      </w:r>
      <w:r>
        <w:t xml:space="preserve">– занятие, посвященное освоению конкретных умений 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-2"/>
        </w:rPr>
        <w:t xml:space="preserve"> </w:t>
      </w:r>
      <w:r>
        <w:t xml:space="preserve">полученных на</w:t>
      </w:r>
      <w:r>
        <w:rPr>
          <w:spacing w:val="-2"/>
        </w:rPr>
        <w:t xml:space="preserve"> </w:t>
      </w:r>
      <w:r>
        <w:t xml:space="preserve">лекции знаний.</w:t>
      </w:r>
      <w:r/>
    </w:p>
    <w:p>
      <w:pPr>
        <w:pStyle w:val="865"/>
        <w:ind w:left="457" w:right="226" w:firstLine="719"/>
        <w:jc w:val="both"/>
      </w:pPr>
      <w:r>
        <w:rPr>
          <w:b/>
        </w:rPr>
        <w:t xml:space="preserve">Консультации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вид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занятий,</w:t>
      </w:r>
      <w:r>
        <w:rPr>
          <w:spacing w:val="1"/>
        </w:rPr>
        <w:t xml:space="preserve"> </w:t>
      </w:r>
      <w:r>
        <w:t xml:space="preserve">являющийся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студентов.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консультациях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просьбе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рассматриваются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сложные</w:t>
      </w:r>
      <w:r>
        <w:rPr>
          <w:spacing w:val="1"/>
        </w:rPr>
        <w:t xml:space="preserve"> </w:t>
      </w:r>
      <w:r>
        <w:t xml:space="preserve">моменты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преподаватель</w:t>
      </w:r>
      <w:r>
        <w:rPr>
          <w:spacing w:val="1"/>
        </w:rPr>
        <w:t xml:space="preserve"> </w:t>
      </w:r>
      <w:r>
        <w:t xml:space="preserve">отвечает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студентов,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возникают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них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2"/>
        </w:rPr>
        <w:t xml:space="preserve"> </w:t>
      </w:r>
      <w:r>
        <w:t xml:space="preserve">работы.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900" w:bottom="280" w:left="96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5"/>
        <w:ind w:left="457" w:right="250" w:firstLine="707"/>
        <w:spacing w:before="66"/>
      </w:pPr>
      <w:r>
        <w:t xml:space="preserve">В</w:t>
      </w:r>
      <w:r>
        <w:rPr>
          <w:spacing w:val="-1"/>
        </w:rPr>
        <w:t xml:space="preserve"> </w:t>
      </w:r>
      <w:r>
        <w:t xml:space="preserve">процессе</w:t>
      </w:r>
      <w:r>
        <w:rPr>
          <w:spacing w:val="2"/>
        </w:rPr>
        <w:t xml:space="preserve"> </w:t>
      </w:r>
      <w:r>
        <w:t xml:space="preserve">обучения</w:t>
      </w:r>
      <w:r>
        <w:rPr>
          <w:spacing w:val="2"/>
        </w:rPr>
        <w:t xml:space="preserve"> </w:t>
      </w:r>
      <w:r>
        <w:t xml:space="preserve">используются</w:t>
      </w:r>
      <w:r>
        <w:rPr>
          <w:spacing w:val="2"/>
        </w:rPr>
        <w:t xml:space="preserve"> </w:t>
      </w:r>
      <w:r>
        <w:t xml:space="preserve">следующие</w:t>
      </w:r>
      <w:r>
        <w:rPr>
          <w:spacing w:val="2"/>
        </w:rPr>
        <w:t xml:space="preserve"> </w:t>
      </w:r>
      <w:r>
        <w:t xml:space="preserve">технологии</w:t>
      </w:r>
      <w:r>
        <w:rPr>
          <w:spacing w:val="2"/>
        </w:rPr>
        <w:t xml:space="preserve"> </w:t>
      </w:r>
      <w:r>
        <w:t xml:space="preserve">электронного</w:t>
      </w:r>
      <w:r>
        <w:rPr>
          <w:spacing w:val="3"/>
        </w:rPr>
        <w:t xml:space="preserve"> </w:t>
      </w:r>
      <w:r>
        <w:t xml:space="preserve">обучения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дистанционные</w:t>
      </w:r>
      <w:r>
        <w:rPr>
          <w:spacing w:val="-2"/>
        </w:rPr>
        <w:t xml:space="preserve"> </w:t>
      </w:r>
      <w:r>
        <w:t xml:space="preserve">образовательные</w:t>
      </w:r>
      <w:r>
        <w:rPr>
          <w:spacing w:val="-2"/>
        </w:rPr>
        <w:t xml:space="preserve"> </w:t>
      </w:r>
      <w:r>
        <w:t xml:space="preserve">технологии:</w:t>
      </w:r>
      <w:r/>
    </w:p>
    <w:p>
      <w:pPr>
        <w:pStyle w:val="866"/>
        <w:ind w:right="229" w:firstLine="707"/>
        <w:jc w:val="left"/>
        <w:spacing w:before="8" w:line="235" w:lineRule="auto"/>
      </w:pPr>
      <w:r>
        <w:t xml:space="preserve">Электронный</w:t>
      </w:r>
      <w:r>
        <w:rPr>
          <w:spacing w:val="26"/>
        </w:rPr>
        <w:t xml:space="preserve"> </w:t>
      </w:r>
      <w:r>
        <w:t xml:space="preserve">учебный</w:t>
      </w:r>
      <w:r>
        <w:rPr>
          <w:spacing w:val="29"/>
        </w:rPr>
        <w:t xml:space="preserve"> </w:t>
      </w:r>
      <w:r>
        <w:t xml:space="preserve">курс</w:t>
      </w:r>
      <w:r>
        <w:rPr>
          <w:spacing w:val="27"/>
        </w:rPr>
        <w:t xml:space="preserve"> </w:t>
      </w:r>
      <w:r>
        <w:t xml:space="preserve">«Философия»</w:t>
      </w:r>
      <w:r>
        <w:rPr>
          <w:spacing w:val="26"/>
        </w:rPr>
        <w:t xml:space="preserve"> </w:t>
      </w:r>
      <w:r>
        <w:t xml:space="preserve">в</w:t>
      </w:r>
      <w:r>
        <w:rPr>
          <w:spacing w:val="29"/>
        </w:rPr>
        <w:t xml:space="preserve"> </w:t>
      </w:r>
      <w:r>
        <w:t xml:space="preserve">LMS</w:t>
      </w:r>
      <w:r>
        <w:rPr>
          <w:spacing w:val="30"/>
        </w:rPr>
        <w:t xml:space="preserve"> </w:t>
      </w:r>
      <w:r>
        <w:t xml:space="preserve">Электронный</w:t>
      </w:r>
      <w:r>
        <w:rPr>
          <w:spacing w:val="24"/>
        </w:rPr>
        <w:t xml:space="preserve"> </w:t>
      </w:r>
      <w:r>
        <w:t xml:space="preserve">университет</w:t>
      </w:r>
      <w:r>
        <w:rPr>
          <w:spacing w:val="-57"/>
        </w:rPr>
        <w:t xml:space="preserve"> </w:t>
      </w:r>
      <w:r>
        <w:t xml:space="preserve">Moodle</w:t>
      </w:r>
      <w:r>
        <w:rPr>
          <w:spacing w:val="-3"/>
        </w:rPr>
        <w:t xml:space="preserve"> </w:t>
      </w:r>
      <w:r>
        <w:t xml:space="preserve">ЯрГУ, в</w:t>
      </w:r>
      <w:r>
        <w:rPr>
          <w:spacing w:val="-1"/>
        </w:rPr>
        <w:t xml:space="preserve"> </w:t>
      </w:r>
      <w:r>
        <w:t xml:space="preserve">котором:</w:t>
      </w:r>
      <w:r/>
    </w:p>
    <w:p>
      <w:pPr>
        <w:pStyle w:val="869"/>
        <w:numPr>
          <w:ilvl w:val="0"/>
          <w:numId w:val="9"/>
        </w:numPr>
        <w:ind w:left="1177" w:right="261" w:hanging="360"/>
        <w:jc w:val="left"/>
        <w:spacing w:before="3" w:after="0" w:line="240" w:lineRule="auto"/>
        <w:tabs>
          <w:tab w:val="left" w:pos="1165" w:leader="none"/>
          <w:tab w:val="left" w:pos="1166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ссылки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видеолекции,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презентации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тексты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лекций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отдельным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9"/>
        </w:numPr>
        <w:ind w:left="1177" w:right="737" w:hanging="360"/>
        <w:jc w:val="left"/>
        <w:spacing w:before="0" w:after="0" w:line="240" w:lineRule="auto"/>
        <w:tabs>
          <w:tab w:val="left" w:pos="1165" w:leader="none"/>
          <w:tab w:val="left" w:pos="1166" w:leader="none"/>
        </w:tabs>
        <w:rPr>
          <w:sz w:val="24"/>
        </w:rPr>
      </w:pPr>
      <w:r>
        <w:rPr>
          <w:sz w:val="24"/>
        </w:rPr>
        <w:t xml:space="preserve">даны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ссылки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учебную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дополнительную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литературу,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рекомендуемую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ссылки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первоисточники;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9"/>
        </w:numPr>
        <w:ind w:left="1177" w:right="1083" w:hanging="360"/>
        <w:jc w:val="left"/>
        <w:spacing w:before="0" w:after="0" w:line="240" w:lineRule="auto"/>
        <w:tabs>
          <w:tab w:val="left" w:pos="1165" w:leader="none"/>
          <w:tab w:val="left" w:pos="1166" w:leader="none"/>
        </w:tabs>
        <w:rPr>
          <w:sz w:val="24"/>
        </w:rPr>
      </w:pPr>
      <w:r>
        <w:rPr>
          <w:sz w:val="24"/>
        </w:rPr>
        <w:t xml:space="preserve">размещаются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9"/>
        </w:numPr>
        <w:ind w:left="1177" w:right="241" w:hanging="360"/>
        <w:jc w:val="left"/>
        <w:spacing w:before="0" w:after="0" w:line="240" w:lineRule="auto"/>
        <w:tabs>
          <w:tab w:val="left" w:pos="1165" w:leader="none"/>
          <w:tab w:val="left" w:pos="1166" w:leader="none"/>
          <w:tab w:val="left" w:pos="3086" w:leader="none"/>
          <w:tab w:val="left" w:pos="4572" w:leader="none"/>
          <w:tab w:val="left" w:pos="5966" w:leader="none"/>
          <w:tab w:val="left" w:pos="7616" w:leader="none"/>
          <w:tab w:val="left" w:pos="8873" w:leader="none"/>
        </w:tabs>
        <w:rPr>
          <w:sz w:val="24"/>
        </w:rPr>
      </w:pPr>
      <w:r>
        <w:rPr>
          <w:sz w:val="24"/>
        </w:rPr>
        <w:t xml:space="preserve">осуществляется</w:t>
        <w:tab/>
        <w:t xml:space="preserve">проведение</w:t>
        <w:tab/>
        <w:t xml:space="preserve">отдельных</w:t>
        <w:tab/>
        <w:t xml:space="preserve">мероприятий</w:t>
        <w:tab/>
        <w:t xml:space="preserve">текущего</w:t>
        <w:tab/>
      </w:r>
      <w:r>
        <w:rPr>
          <w:spacing w:val="-2"/>
          <w:sz w:val="24"/>
        </w:rPr>
        <w:t xml:space="preserve"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успеваемости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студентов;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9"/>
        </w:numPr>
        <w:ind w:left="1166" w:right="0" w:hanging="350"/>
        <w:jc w:val="left"/>
        <w:spacing w:before="0" w:after="0" w:line="240" w:lineRule="auto"/>
        <w:tabs>
          <w:tab w:val="left" w:pos="1165" w:leader="none"/>
          <w:tab w:val="left" w:pos="1166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прохождения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аттестации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9"/>
        </w:numPr>
        <w:ind w:left="1177" w:right="227" w:hanging="360"/>
        <w:jc w:val="both"/>
        <w:spacing w:before="0" w:after="0" w:line="240" w:lineRule="auto"/>
        <w:tabs>
          <w:tab w:val="left" w:pos="1167" w:leader="none"/>
        </w:tabs>
        <w:rPr>
          <w:sz w:val="24"/>
        </w:rPr>
      </w:pPr>
      <w:r>
        <w:rPr>
          <w:sz w:val="24"/>
        </w:rPr>
        <w:t xml:space="preserve">в разделе «Объявления. Задания» осуществляется синхронное и (или) асинхронное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дисциплины.</w:t>
      </w:r>
      <w:r>
        <w:rPr>
          <w:sz w:val="24"/>
        </w:rPr>
      </w:r>
      <w:r>
        <w:rPr>
          <w:sz w:val="24"/>
        </w:rPr>
      </w:r>
    </w:p>
    <w:p>
      <w:pPr>
        <w:pStyle w:val="865"/>
        <w:spacing w:before="5"/>
      </w:pPr>
      <w:r/>
      <w:r/>
    </w:p>
    <w:p>
      <w:pPr>
        <w:pStyle w:val="866"/>
        <w:numPr>
          <w:ilvl w:val="0"/>
          <w:numId w:val="10"/>
        </w:numPr>
        <w:ind w:left="457" w:right="232" w:firstLine="0"/>
        <w:jc w:val="both"/>
        <w:spacing w:before="0" w:after="0" w:line="240" w:lineRule="auto"/>
        <w:tabs>
          <w:tab w:val="left" w:pos="699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свободно</w:t>
      </w:r>
      <w:r>
        <w:rPr>
          <w:spacing w:val="1"/>
        </w:rPr>
        <w:t xml:space="preserve"> </w:t>
      </w:r>
      <w:r>
        <w:t xml:space="preserve">распространяемого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обеспечения,</w:t>
      </w:r>
      <w:r>
        <w:rPr>
          <w:spacing w:val="1"/>
        </w:rPr>
        <w:t xml:space="preserve"> </w:t>
      </w:r>
      <w:r>
        <w:t xml:space="preserve">используемого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дисциплине</w:t>
      </w:r>
      <w:r/>
    </w:p>
    <w:p>
      <w:pPr>
        <w:pStyle w:val="865"/>
        <w:ind w:left="457" w:right="246" w:firstLine="707"/>
        <w:tabs>
          <w:tab w:val="left" w:pos="1623" w:leader="none"/>
          <w:tab w:val="left" w:pos="2844" w:leader="none"/>
          <w:tab w:val="left" w:pos="4704" w:leader="none"/>
          <w:tab w:val="left" w:pos="6817" w:leader="none"/>
          <w:tab w:val="left" w:pos="8036" w:leader="none"/>
          <w:tab w:val="left" w:pos="8585" w:leader="none"/>
        </w:tabs>
      </w:pPr>
      <w:r>
        <w:t xml:space="preserve">В</w:t>
        <w:tab/>
        <w:t xml:space="preserve">процессе</w:t>
        <w:tab/>
        <w:t xml:space="preserve">осуществления</w:t>
        <w:tab/>
        <w:t xml:space="preserve">образовательного</w:t>
        <w:tab/>
        <w:t xml:space="preserve">процесса</w:t>
        <w:tab/>
        <w:t xml:space="preserve">по</w:t>
        <w:tab/>
      </w:r>
      <w:r>
        <w:rPr>
          <w:spacing w:val="-2"/>
        </w:rPr>
        <w:t xml:space="preserve">дисциплине</w:t>
      </w:r>
      <w:r>
        <w:rPr>
          <w:spacing w:val="-57"/>
        </w:rPr>
        <w:t xml:space="preserve"> </w:t>
      </w:r>
      <w:r>
        <w:t xml:space="preserve">используются:</w:t>
      </w:r>
      <w:r/>
    </w:p>
    <w:p>
      <w:pPr>
        <w:pStyle w:val="865"/>
        <w:ind w:left="457" w:firstLine="707"/>
      </w:pPr>
      <w:r>
        <w:t xml:space="preserve">для</w:t>
      </w:r>
      <w:r>
        <w:rPr>
          <w:spacing w:val="14"/>
        </w:rPr>
        <w:t xml:space="preserve"> </w:t>
      </w:r>
      <w:r>
        <w:t xml:space="preserve">формирования</w:t>
      </w:r>
      <w:r>
        <w:rPr>
          <w:spacing w:val="15"/>
        </w:rPr>
        <w:t xml:space="preserve"> </w:t>
      </w:r>
      <w:r>
        <w:t xml:space="preserve">материалов</w:t>
      </w:r>
      <w:r>
        <w:rPr>
          <w:spacing w:val="14"/>
        </w:rPr>
        <w:t xml:space="preserve"> </w:t>
      </w:r>
      <w:r>
        <w:t xml:space="preserve">для</w:t>
      </w:r>
      <w:r>
        <w:rPr>
          <w:spacing w:val="15"/>
        </w:rPr>
        <w:t xml:space="preserve"> </w:t>
      </w:r>
      <w:r>
        <w:t xml:space="preserve">текущего</w:t>
      </w:r>
      <w:r>
        <w:rPr>
          <w:spacing w:val="17"/>
        </w:rPr>
        <w:t xml:space="preserve"> </w:t>
      </w:r>
      <w:r>
        <w:t xml:space="preserve">контроля</w:t>
      </w:r>
      <w:r>
        <w:rPr>
          <w:spacing w:val="16"/>
        </w:rPr>
        <w:t xml:space="preserve"> </w:t>
      </w:r>
      <w:r>
        <w:t xml:space="preserve">успеваемости</w:t>
      </w:r>
      <w:r>
        <w:rPr>
          <w:spacing w:val="17"/>
        </w:rPr>
        <w:t xml:space="preserve"> </w:t>
      </w:r>
      <w:r>
        <w:t xml:space="preserve">и</w:t>
      </w:r>
      <w:r>
        <w:rPr>
          <w:spacing w:val="15"/>
        </w:rPr>
        <w:t xml:space="preserve"> </w:t>
      </w:r>
      <w:r>
        <w:t xml:space="preserve">проведения</w:t>
      </w:r>
      <w:r>
        <w:rPr>
          <w:spacing w:val="-57"/>
        </w:rPr>
        <w:t xml:space="preserve"> </w:t>
      </w:r>
      <w:r>
        <w:t xml:space="preserve">промежуточной</w:t>
      </w:r>
      <w:r>
        <w:rPr>
          <w:spacing w:val="-6"/>
        </w:rPr>
        <w:t xml:space="preserve"> </w:t>
      </w:r>
      <w:r>
        <w:t xml:space="preserve">аттестации,</w:t>
      </w:r>
      <w:r>
        <w:rPr>
          <w:spacing w:val="-10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формирования</w:t>
      </w:r>
      <w:r>
        <w:rPr>
          <w:spacing w:val="-8"/>
        </w:rPr>
        <w:t xml:space="preserve"> </w:t>
      </w:r>
      <w:r>
        <w:t xml:space="preserve">методических</w:t>
      </w:r>
      <w:r>
        <w:rPr>
          <w:spacing w:val="-5"/>
        </w:rPr>
        <w:t xml:space="preserve"> </w:t>
      </w:r>
      <w:r>
        <w:t xml:space="preserve">материалов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7"/>
        </w:rPr>
        <w:t xml:space="preserve"> </w:t>
      </w:r>
      <w:r>
        <w:t xml:space="preserve">дисциплине:</w:t>
      </w:r>
      <w:r/>
    </w:p>
    <w:p>
      <w:pPr>
        <w:pStyle w:val="869"/>
        <w:numPr>
          <w:ilvl w:val="1"/>
          <w:numId w:val="10"/>
        </w:numPr>
        <w:ind w:left="1306" w:right="0" w:hanging="141"/>
        <w:jc w:val="left"/>
        <w:spacing w:before="0" w:after="0" w:line="240" w:lineRule="auto"/>
        <w:tabs>
          <w:tab w:val="left" w:pos="1306" w:leader="none"/>
        </w:tabs>
        <w:rPr>
          <w:sz w:val="24"/>
        </w:rPr>
      </w:pPr>
      <w:r>
        <w:rPr>
          <w:sz w:val="24"/>
        </w:rPr>
        <w:t xml:space="preserve"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Microsoft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Office;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1"/>
          <w:numId w:val="10"/>
        </w:numPr>
        <w:ind w:left="1306" w:right="0" w:hanging="141"/>
        <w:jc w:val="left"/>
        <w:spacing w:before="0" w:after="0" w:line="240" w:lineRule="auto"/>
        <w:tabs>
          <w:tab w:val="left" w:pos="1306" w:leader="none"/>
        </w:tabs>
        <w:rPr>
          <w:sz w:val="24"/>
        </w:rPr>
      </w:pPr>
      <w:r>
        <w:rPr>
          <w:sz w:val="24"/>
        </w:rPr>
        <w:t xml:space="preserve">Adobe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Acrobat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Reader.</w:t>
      </w:r>
      <w:r>
        <w:rPr>
          <w:sz w:val="24"/>
        </w:rPr>
      </w:r>
      <w:r>
        <w:rPr>
          <w:sz w:val="24"/>
        </w:rPr>
      </w:r>
    </w:p>
    <w:p>
      <w:pPr>
        <w:pStyle w:val="865"/>
        <w:spacing w:before="1"/>
      </w:pPr>
      <w:r/>
      <w:r/>
    </w:p>
    <w:p>
      <w:pPr>
        <w:pStyle w:val="866"/>
        <w:numPr>
          <w:ilvl w:val="0"/>
          <w:numId w:val="10"/>
        </w:numPr>
        <w:ind w:left="457" w:right="232" w:firstLine="0"/>
        <w:jc w:val="both"/>
        <w:spacing w:before="0" w:after="0" w:line="240" w:lineRule="auto"/>
        <w:tabs>
          <w:tab w:val="left" w:pos="699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баз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 систем, используемых при осуществлении образовательного процесса по</w:t>
      </w:r>
      <w:r>
        <w:rPr>
          <w:spacing w:val="-57"/>
        </w:rPr>
        <w:t xml:space="preserve"> </w:t>
      </w:r>
      <w:r>
        <w:t xml:space="preserve">дисциплине</w:t>
      </w:r>
      <w:r>
        <w:rPr>
          <w:spacing w:val="-3"/>
        </w:rPr>
        <w:t xml:space="preserve"> </w:t>
      </w:r>
      <w:r>
        <w:t xml:space="preserve">(при необходимости)</w:t>
      </w:r>
      <w:r/>
    </w:p>
    <w:p>
      <w:pPr>
        <w:pStyle w:val="865"/>
        <w:ind w:left="457"/>
        <w:jc w:val="both"/>
        <w:spacing w:line="272" w:lineRule="exact"/>
      </w:pPr>
      <w:r>
        <w:t xml:space="preserve">В</w:t>
      </w:r>
      <w:r>
        <w:rPr>
          <w:spacing w:val="-8"/>
        </w:rPr>
        <w:t xml:space="preserve"> </w:t>
      </w:r>
      <w:r>
        <w:t xml:space="preserve">процессе</w:t>
      </w:r>
      <w:r>
        <w:rPr>
          <w:spacing w:val="-6"/>
        </w:rPr>
        <w:t xml:space="preserve"> </w:t>
      </w:r>
      <w:r>
        <w:t xml:space="preserve">осуществления</w:t>
      </w:r>
      <w:r>
        <w:rPr>
          <w:spacing w:val="-6"/>
        </w:rPr>
        <w:t xml:space="preserve"> </w:t>
      </w:r>
      <w:r>
        <w:t xml:space="preserve">образовательного</w:t>
      </w:r>
      <w:r>
        <w:rPr>
          <w:spacing w:val="-8"/>
        </w:rPr>
        <w:t xml:space="preserve"> </w:t>
      </w:r>
      <w:r>
        <w:t xml:space="preserve">процесса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7"/>
        </w:rPr>
        <w:t xml:space="preserve"> </w:t>
      </w:r>
      <w:r>
        <w:t xml:space="preserve">дисциплине</w:t>
      </w:r>
      <w:r>
        <w:rPr>
          <w:spacing w:val="-9"/>
        </w:rPr>
        <w:t xml:space="preserve"> </w:t>
      </w:r>
      <w:r>
        <w:t xml:space="preserve">используются:</w:t>
      </w:r>
      <w:r/>
    </w:p>
    <w:p>
      <w:pPr>
        <w:pStyle w:val="865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865"/>
        <w:ind w:left="1177" w:right="937"/>
      </w:pPr>
      <w:r>
        <w:t xml:space="preserve">Автоматизированная библиотечно-информационная система «БУКИ-NEXT»</w:t>
      </w:r>
      <w:r>
        <w:rPr>
          <w:spacing w:val="-58"/>
        </w:rPr>
        <w:t xml:space="preserve"> </w:t>
      </w:r>
      <w:hyperlink r:id="rId10" w:tooltip="http://www.lib.uniyar.ac.ru/opac/bk_cat_find.php" w:history="1">
        <w:r>
          <w:t xml:space="preserve">http://www.lib.uniyar.ac.ru/opac/bk_cat_find.php</w:t>
        </w:r>
      </w:hyperlink>
      <w:r/>
      <w:r/>
    </w:p>
    <w:p>
      <w:pPr>
        <w:pStyle w:val="865"/>
        <w:ind w:left="1177" w:right="2653"/>
      </w:pPr>
      <w:r>
        <w:t xml:space="preserve">Электронно-библиотечная система «Юрайт» </w:t>
      </w:r>
      <w:hyperlink r:id="rId11" w:tooltip="https://urait.ru/" w:history="1">
        <w:r>
          <w:rPr>
            <w:u w:val="single"/>
          </w:rPr>
          <w:t xml:space="preserve">https://urait.ru</w:t>
        </w:r>
      </w:hyperlink>
      <w:r>
        <w:rPr>
          <w:spacing w:val="1"/>
        </w:rPr>
        <w:t xml:space="preserve"> </w:t>
      </w:r>
      <w:r>
        <w:t xml:space="preserve">Электронно-библиотечная система «Консультант Студента»</w:t>
      </w:r>
      <w:r>
        <w:rPr>
          <w:spacing w:val="-57"/>
        </w:rPr>
        <w:t xml:space="preserve"> </w:t>
      </w:r>
      <w:hyperlink r:id="rId12" w:tooltip="https://www.studentlibrary.ru/" w:history="1">
        <w:r>
          <w:rPr>
            <w:u w:val="single"/>
          </w:rPr>
          <w:t xml:space="preserve">https://www.studentlibrary.ru/</w:t>
        </w:r>
      </w:hyperlink>
      <w:r/>
      <w:r/>
    </w:p>
    <w:p>
      <w:pPr>
        <w:pStyle w:val="865"/>
        <w:ind w:left="1177"/>
      </w:pPr>
      <w:r>
        <w:t xml:space="preserve">Электронно-библиотечная</w:t>
      </w:r>
      <w:r>
        <w:rPr>
          <w:spacing w:val="-6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«Лань»</w:t>
      </w:r>
      <w:r>
        <w:rPr>
          <w:spacing w:val="-10"/>
        </w:rPr>
        <w:t xml:space="preserve"> </w:t>
      </w:r>
      <w:hyperlink r:id="rId13" w:tooltip="http://e.lanbook.com/" w:history="1">
        <w:r>
          <w:rPr>
            <w:u w:val="single"/>
          </w:rPr>
          <w:t xml:space="preserve">http://e.lanbook.com/</w:t>
        </w:r>
      </w:hyperlink>
      <w:r/>
      <w:r/>
    </w:p>
    <w:p>
      <w:pPr>
        <w:pStyle w:val="865"/>
        <w:spacing w:before="7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66"/>
        <w:numPr>
          <w:ilvl w:val="0"/>
          <w:numId w:val="10"/>
        </w:numPr>
        <w:ind w:left="457" w:right="226" w:firstLine="0"/>
        <w:jc w:val="both"/>
        <w:spacing w:before="90" w:after="0" w:line="240" w:lineRule="auto"/>
        <w:tabs>
          <w:tab w:val="left" w:pos="699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необходимости),</w:t>
      </w:r>
      <w:r>
        <w:rPr>
          <w:spacing w:val="1"/>
        </w:rPr>
        <w:t xml:space="preserve"> </w:t>
      </w:r>
      <w:r>
        <w:t xml:space="preserve">рекомендуемых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865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ind w:left="457" w:right="0" w:firstLine="0"/>
        <w:jc w:val="both"/>
        <w:spacing w:before="0" w:line="276" w:lineRule="exact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9"/>
        <w:numPr>
          <w:ilvl w:val="0"/>
          <w:numId w:val="8"/>
        </w:numPr>
        <w:ind w:left="457" w:right="228" w:firstLine="679"/>
        <w:jc w:val="both"/>
        <w:spacing w:before="0" w:after="0" w:line="240" w:lineRule="auto"/>
        <w:tabs>
          <w:tab w:val="left" w:pos="1426" w:leader="none"/>
        </w:tabs>
        <w:rPr>
          <w:sz w:val="24"/>
        </w:rPr>
      </w:pPr>
      <w:r>
        <w:rPr>
          <w:sz w:val="24"/>
        </w:rPr>
        <w:t xml:space="preserve">Лавриненко, В. Н.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Философия в 2 т. Том 1. История философии: учебник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практикум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Москва: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Издательство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Юрайт,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2021.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240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URL:</w:t>
      </w:r>
      <w:r>
        <w:rPr>
          <w:spacing w:val="-58"/>
          <w:sz w:val="24"/>
        </w:rPr>
        <w:t xml:space="preserve"> </w:t>
      </w:r>
      <w:hyperlink r:id="rId14" w:tooltip="https://urait.ru/bcode/470520" w:history="1">
        <w:r>
          <w:rPr>
            <w:sz w:val="24"/>
            <w:u w:val="single"/>
          </w:rPr>
          <w:t xml:space="preserve">https://urait.ru/bcode/470520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 xml:space="preserve">(электронный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ресурс)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8"/>
        </w:numPr>
        <w:ind w:left="457" w:right="224" w:firstLine="679"/>
        <w:jc w:val="both"/>
        <w:spacing w:before="0" w:after="0" w:line="240" w:lineRule="auto"/>
        <w:tabs>
          <w:tab w:val="left" w:pos="1421" w:leader="none"/>
        </w:tabs>
        <w:rPr>
          <w:sz w:val="24"/>
        </w:rPr>
      </w:pPr>
      <w:r>
        <w:rPr>
          <w:sz w:val="24"/>
        </w:rPr>
        <w:t xml:space="preserve">Лавриненко, В. Н. Философия в 2 т. Том 2. Основы философии. 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философия.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Философская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антропология: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Юрайт,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2021.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246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URL:</w:t>
      </w:r>
      <w:r>
        <w:rPr>
          <w:spacing w:val="-2"/>
          <w:sz w:val="24"/>
        </w:rPr>
        <w:t xml:space="preserve"> </w:t>
      </w:r>
      <w:hyperlink r:id="rId15" w:tooltip="https://urait.ru/bcode/475503" w:history="1">
        <w:r>
          <w:rPr>
            <w:sz w:val="24"/>
            <w:u w:val="single"/>
          </w:rPr>
          <w:t xml:space="preserve">https://urait.ru/bcode/475503</w:t>
        </w:r>
      </w:hyperlink>
      <w:r>
        <w:rPr>
          <w:spacing w:val="54"/>
          <w:sz w:val="24"/>
        </w:rPr>
        <w:t xml:space="preserve"> </w:t>
      </w:r>
      <w:r>
        <w:rPr>
          <w:sz w:val="24"/>
        </w:rPr>
        <w:t xml:space="preserve">(электронный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ресурс)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00" w:bottom="280" w:left="96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left"/>
        <w:spacing w:before="69" w:line="276" w:lineRule="exact"/>
      </w:pPr>
      <w:r>
        <w:t xml:space="preserve">б)</w:t>
      </w:r>
      <w:r>
        <w:rPr>
          <w:spacing w:val="-4"/>
        </w:rPr>
        <w:t xml:space="preserve"> </w:t>
      </w:r>
      <w:r>
        <w:t xml:space="preserve">дополнительная</w:t>
      </w:r>
      <w:r>
        <w:rPr>
          <w:spacing w:val="-3"/>
        </w:rPr>
        <w:t xml:space="preserve"> </w:t>
      </w:r>
      <w:r>
        <w:t xml:space="preserve">литература</w:t>
      </w:r>
      <w:r/>
    </w:p>
    <w:p>
      <w:pPr>
        <w:pStyle w:val="869"/>
        <w:numPr>
          <w:ilvl w:val="0"/>
          <w:numId w:val="7"/>
        </w:numPr>
        <w:ind w:left="457" w:right="257" w:firstLine="679"/>
        <w:jc w:val="left"/>
        <w:spacing w:before="0" w:after="0" w:line="240" w:lineRule="auto"/>
        <w:tabs>
          <w:tab w:val="left" w:pos="1431" w:leader="none"/>
        </w:tabs>
        <w:rPr>
          <w:sz w:val="24"/>
        </w:rPr>
      </w:pPr>
      <w:r>
        <w:rPr>
          <w:sz w:val="24"/>
        </w:rPr>
        <w:t xml:space="preserve">Гуревич,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П.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Философия: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Москва: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Издательство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Юрайт,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2021.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457 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URL:</w:t>
      </w:r>
      <w:r>
        <w:rPr>
          <w:spacing w:val="-1"/>
          <w:sz w:val="24"/>
        </w:rPr>
        <w:t xml:space="preserve"> </w:t>
      </w:r>
      <w:hyperlink r:id="rId16" w:tooltip="https://urait.ru/bcode/468608" w:history="1">
        <w:r>
          <w:rPr>
            <w:sz w:val="24"/>
            <w:u w:val="single"/>
          </w:rPr>
          <w:t xml:space="preserve">https://urait.ru/bcode/468608</w:t>
        </w:r>
        <w:r>
          <w:rPr>
            <w:spacing w:val="2"/>
            <w:sz w:val="24"/>
          </w:rPr>
          <w:t xml:space="preserve"> </w:t>
        </w:r>
      </w:hyperlink>
      <w:r>
        <w:rPr>
          <w:sz w:val="24"/>
        </w:rPr>
        <w:t xml:space="preserve">(электронный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ресурс).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7"/>
        </w:numPr>
        <w:ind w:left="457" w:right="395" w:firstLine="707"/>
        <w:jc w:val="left"/>
        <w:spacing w:before="0" w:after="0" w:line="240" w:lineRule="auto"/>
        <w:tabs>
          <w:tab w:val="left" w:pos="1407" w:leader="none"/>
        </w:tabs>
        <w:rPr>
          <w:sz w:val="24"/>
        </w:rPr>
      </w:pPr>
      <w:r>
        <w:rPr>
          <w:sz w:val="24"/>
        </w:rPr>
        <w:t xml:space="preserve">Ивин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 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Философия: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академического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бакалавриата.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Юрайт,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2019.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478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URL:</w:t>
      </w:r>
      <w:r>
        <w:rPr>
          <w:spacing w:val="-4"/>
          <w:sz w:val="24"/>
        </w:rPr>
        <w:t xml:space="preserve"> </w:t>
      </w:r>
      <w:hyperlink r:id="rId17" w:tooltip="https://urait.ru/bcode/425236" w:history="1">
        <w:r>
          <w:rPr>
            <w:sz w:val="24"/>
            <w:u w:val="single"/>
          </w:rPr>
          <w:t xml:space="preserve">https://urait.ru/bcode/425236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 xml:space="preserve">(электронный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ресурс)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7"/>
        </w:numPr>
        <w:ind w:left="457" w:right="395" w:firstLine="707"/>
        <w:jc w:val="left"/>
        <w:spacing w:before="0" w:after="0" w:line="240" w:lineRule="auto"/>
        <w:tabs>
          <w:tab w:val="left" w:pos="1407" w:leader="none"/>
          <w:tab w:val="left" w:pos="3722" w:leader="none"/>
        </w:tabs>
        <w:rPr>
          <w:sz w:val="24"/>
        </w:rPr>
      </w:pPr>
      <w:r>
        <w:rPr>
          <w:sz w:val="24"/>
        </w:rPr>
        <w:t xml:space="preserve">Трубецкой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С.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Н.</w:t>
        <w:tab/>
        <w:t xml:space="preserve">Курс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истории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древней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философии: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учебник.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Юрайт,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2020.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347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URL:</w:t>
      </w:r>
      <w:r>
        <w:rPr>
          <w:spacing w:val="-4"/>
          <w:sz w:val="24"/>
        </w:rPr>
        <w:t xml:space="preserve"> </w:t>
      </w:r>
      <w:hyperlink r:id="rId18" w:tooltip="https://urait.ru/bcode/454417" w:history="1">
        <w:r>
          <w:rPr>
            <w:sz w:val="24"/>
            <w:u w:val="single"/>
          </w:rPr>
          <w:t xml:space="preserve">https://urait.ru/bcode/454417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 xml:space="preserve">(электронный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ресурс)</w:t>
      </w:r>
      <w:r>
        <w:rPr>
          <w:sz w:val="24"/>
        </w:rPr>
      </w:r>
      <w:r>
        <w:rPr>
          <w:sz w:val="24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5"/>
        <w:spacing w:before="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6"/>
        <w:numPr>
          <w:ilvl w:val="0"/>
          <w:numId w:val="10"/>
        </w:numPr>
        <w:ind w:left="457" w:right="237" w:firstLine="0"/>
        <w:jc w:val="left"/>
        <w:spacing w:before="90" w:after="0" w:line="240" w:lineRule="auto"/>
        <w:tabs>
          <w:tab w:val="left" w:pos="699" w:leader="none"/>
        </w:tabs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865"/>
        <w:ind w:left="457" w:right="250" w:firstLine="707"/>
      </w:pPr>
      <w:r>
        <w:t xml:space="preserve">Материально-техническая</w:t>
      </w:r>
      <w:r>
        <w:rPr>
          <w:spacing w:val="13"/>
        </w:rPr>
        <w:t xml:space="preserve"> </w:t>
      </w:r>
      <w:r>
        <w:t xml:space="preserve">база,</w:t>
      </w:r>
      <w:r>
        <w:rPr>
          <w:spacing w:val="15"/>
        </w:rPr>
        <w:t xml:space="preserve"> </w:t>
      </w:r>
      <w:r>
        <w:t xml:space="preserve">необходимая</w:t>
      </w:r>
      <w:r>
        <w:rPr>
          <w:spacing w:val="13"/>
        </w:rPr>
        <w:t xml:space="preserve"> </w:t>
      </w:r>
      <w:r>
        <w:t xml:space="preserve">для</w:t>
      </w:r>
      <w:r>
        <w:rPr>
          <w:spacing w:val="16"/>
        </w:rPr>
        <w:t xml:space="preserve"> </w:t>
      </w:r>
      <w:r>
        <w:t xml:space="preserve">осуществления</w:t>
      </w:r>
      <w:r>
        <w:rPr>
          <w:spacing w:val="14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включает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свой</w:t>
      </w:r>
      <w:r>
        <w:rPr>
          <w:spacing w:val="-1"/>
        </w:rPr>
        <w:t xml:space="preserve"> </w:t>
      </w:r>
      <w:r>
        <w:t xml:space="preserve">состав</w:t>
      </w:r>
      <w:r>
        <w:rPr>
          <w:spacing w:val="-3"/>
        </w:rPr>
        <w:t xml:space="preserve"> </w:t>
      </w:r>
      <w:r>
        <w:t xml:space="preserve">специальные</w:t>
      </w:r>
      <w:r>
        <w:rPr>
          <w:spacing w:val="-3"/>
        </w:rPr>
        <w:t xml:space="preserve"> </w:t>
      </w:r>
      <w:r>
        <w:t xml:space="preserve">помещения:</w:t>
      </w:r>
      <w:r/>
    </w:p>
    <w:p>
      <w:pPr>
        <w:pStyle w:val="869"/>
        <w:numPr>
          <w:ilvl w:val="1"/>
          <w:numId w:val="10"/>
        </w:numPr>
        <w:ind w:left="1308" w:right="0" w:hanging="144"/>
        <w:jc w:val="left"/>
        <w:spacing w:before="0" w:after="0" w:line="240" w:lineRule="auto"/>
        <w:tabs>
          <w:tab w:val="left" w:pos="1308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1"/>
          <w:numId w:val="10"/>
        </w:numPr>
        <w:ind w:left="1308" w:right="0" w:hanging="144"/>
        <w:jc w:val="left"/>
        <w:spacing w:before="0" w:after="0" w:line="240" w:lineRule="auto"/>
        <w:tabs>
          <w:tab w:val="left" w:pos="1308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1"/>
          <w:numId w:val="10"/>
        </w:numPr>
        <w:ind w:left="1308" w:right="0" w:hanging="144"/>
        <w:jc w:val="left"/>
        <w:spacing w:before="0" w:after="0" w:line="240" w:lineRule="auto"/>
        <w:tabs>
          <w:tab w:val="left" w:pos="1308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1"/>
          <w:numId w:val="10"/>
        </w:numPr>
        <w:ind w:left="457" w:right="1090" w:firstLine="707"/>
        <w:jc w:val="left"/>
        <w:spacing w:before="0" w:after="0" w:line="240" w:lineRule="auto"/>
        <w:tabs>
          <w:tab w:val="left" w:pos="130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1"/>
          <w:numId w:val="10"/>
        </w:numPr>
        <w:ind w:left="1306" w:right="0" w:hanging="141"/>
        <w:jc w:val="left"/>
        <w:spacing w:before="0" w:after="0" w:line="240" w:lineRule="auto"/>
        <w:tabs>
          <w:tab w:val="left" w:pos="1306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1"/>
          <w:numId w:val="10"/>
        </w:numPr>
        <w:ind w:left="457" w:right="983" w:firstLine="707"/>
        <w:jc w:val="left"/>
        <w:spacing w:before="0" w:after="0" w:line="240" w:lineRule="auto"/>
        <w:tabs>
          <w:tab w:val="left" w:pos="1306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  <w:r>
        <w:rPr>
          <w:sz w:val="24"/>
        </w:rPr>
      </w:r>
    </w:p>
    <w:p>
      <w:pPr>
        <w:pStyle w:val="865"/>
        <w:ind w:left="457" w:firstLine="707"/>
      </w:pPr>
      <w:r>
        <w:t xml:space="preserve">Специальные</w:t>
      </w:r>
      <w:r>
        <w:rPr>
          <w:spacing w:val="42"/>
        </w:rPr>
        <w:t xml:space="preserve"> </w:t>
      </w:r>
      <w:r>
        <w:t xml:space="preserve">помещения</w:t>
      </w:r>
      <w:r>
        <w:rPr>
          <w:spacing w:val="43"/>
        </w:rPr>
        <w:t xml:space="preserve"> </w:t>
      </w:r>
      <w:r>
        <w:t xml:space="preserve">укомплектованы</w:t>
      </w:r>
      <w:r>
        <w:rPr>
          <w:spacing w:val="43"/>
        </w:rPr>
        <w:t xml:space="preserve"> </w:t>
      </w:r>
      <w:r>
        <w:t xml:space="preserve">средствами</w:t>
      </w:r>
      <w:r>
        <w:rPr>
          <w:spacing w:val="42"/>
        </w:rPr>
        <w:t xml:space="preserve"> </w:t>
      </w:r>
      <w:r>
        <w:t xml:space="preserve">обучения,</w:t>
      </w:r>
      <w:r>
        <w:rPr>
          <w:spacing w:val="43"/>
        </w:rPr>
        <w:t xml:space="preserve"> </w:t>
      </w:r>
      <w:r>
        <w:t xml:space="preserve">служащими</w:t>
      </w:r>
      <w:r>
        <w:rPr>
          <w:spacing w:val="42"/>
        </w:rPr>
        <w:t xml:space="preserve"> </w:t>
      </w:r>
      <w:r>
        <w:t xml:space="preserve">для</w:t>
      </w:r>
      <w:r>
        <w:rPr>
          <w:spacing w:val="-57"/>
        </w:rPr>
        <w:t xml:space="preserve"> </w:t>
      </w:r>
      <w:r>
        <w:t xml:space="preserve">представления учебной</w:t>
      </w:r>
      <w:r>
        <w:rPr>
          <w:spacing w:val="-3"/>
        </w:rPr>
        <w:t xml:space="preserve"> </w:t>
      </w:r>
      <w:r>
        <w:t xml:space="preserve">информации большой</w:t>
      </w:r>
      <w:r>
        <w:rPr>
          <w:spacing w:val="-5"/>
        </w:rPr>
        <w:t xml:space="preserve"> </w:t>
      </w:r>
      <w:r>
        <w:t xml:space="preserve">аудитории.</w:t>
      </w:r>
      <w:r/>
    </w:p>
    <w:p>
      <w:pPr>
        <w:pStyle w:val="865"/>
        <w:ind w:left="457" w:right="232" w:firstLine="707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к</w:t>
      </w:r>
      <w:r>
        <w:rPr>
          <w:spacing w:val="1"/>
        </w:rPr>
        <w:t xml:space="preserve"> </w:t>
      </w:r>
      <w:r>
        <w:t xml:space="preserve">электронной</w:t>
      </w:r>
      <w:r>
        <w:rPr>
          <w:spacing w:val="-2"/>
        </w:rPr>
        <w:t xml:space="preserve"> </w:t>
      </w:r>
      <w:r>
        <w:t xml:space="preserve">информационно-образовательной</w:t>
      </w:r>
      <w:r>
        <w:rPr>
          <w:spacing w:val="-2"/>
        </w:rPr>
        <w:t xml:space="preserve"> </w:t>
      </w:r>
      <w:r>
        <w:t xml:space="preserve">среде</w:t>
      </w:r>
      <w:r>
        <w:rPr>
          <w:spacing w:val="-1"/>
        </w:rPr>
        <w:t xml:space="preserve"> </w:t>
      </w:r>
      <w:r>
        <w:t xml:space="preserve">ЯрГУ.</w:t>
      </w:r>
      <w:r/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5"/>
        <w:spacing w:before="8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865"/>
        <w:ind w:left="457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469120" behindDoc="1" locked="0" layoutInCell="1" allowOverlap="1">
                <wp:simplePos x="0" y="0"/>
                <wp:positionH relativeFrom="page">
                  <wp:posOffset>3721771</wp:posOffset>
                </wp:positionH>
                <wp:positionV relativeFrom="paragraph">
                  <wp:posOffset>354876</wp:posOffset>
                </wp:positionV>
                <wp:extent cx="1392982" cy="662938"/>
                <wp:effectExtent l="0" t="0" r="0" b="0"/>
                <wp:wrapNone/>
                <wp:docPr id="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392982" cy="6629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486469120;o:allowoverlap:true;o:allowincell:true;mso-position-horizontal-relative:page;margin-left:293.05pt;mso-position-horizontal:absolute;mso-position-vertical-relative:text;margin-top:27.94pt;mso-position-vertical:absolute;width:109.68pt;height:52.20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t xml:space="preserve">Автор:</w:t>
      </w:r>
      <w:r/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5"/>
        <w:ind w:left="465"/>
        <w:spacing w:before="220" w:line="275" w:lineRule="exact"/>
      </w:pPr>
      <w:r>
        <w:t xml:space="preserve">Заведующая</w:t>
      </w:r>
      <w:r>
        <w:rPr>
          <w:spacing w:val="-8"/>
        </w:rPr>
        <w:t xml:space="preserve"> </w:t>
      </w:r>
      <w:r>
        <w:t xml:space="preserve">кафедрой</w:t>
      </w:r>
      <w:r/>
    </w:p>
    <w:p>
      <w:pPr>
        <w:pStyle w:val="865"/>
        <w:ind w:left="342"/>
        <w:spacing w:after="10" w:line="275" w:lineRule="exact"/>
        <w:tabs>
          <w:tab w:val="left" w:pos="4087" w:leader="none"/>
          <w:tab w:val="left" w:pos="7471" w:leader="none"/>
          <w:tab w:val="left" w:pos="8062" w:leader="none"/>
        </w:tabs>
      </w:pPr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rPr>
          <w:u w:val="single"/>
        </w:rPr>
        <w:t xml:space="preserve">философии,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к.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филос.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н.</w:t>
      </w:r>
      <w:r>
        <w:tab/>
      </w:r>
      <w:r>
        <w:rPr>
          <w:u w:val="single"/>
        </w:rPr>
        <w:t xml:space="preserve"> </w:t>
        <w:tab/>
      </w:r>
      <w:r>
        <w:tab/>
        <w:t xml:space="preserve">С.</w:t>
      </w:r>
      <w:r>
        <w:rPr>
          <w:spacing w:val="-1"/>
        </w:rPr>
        <w:t xml:space="preserve"> </w:t>
      </w:r>
      <w:r>
        <w:t xml:space="preserve">А.</w:t>
      </w:r>
      <w:r>
        <w:rPr>
          <w:spacing w:val="-2"/>
        </w:rPr>
        <w:t xml:space="preserve"> </w:t>
      </w:r>
      <w:r>
        <w:t xml:space="preserve">Кудрина</w:t>
      </w:r>
      <w:r/>
    </w:p>
    <w:p>
      <w:pPr>
        <w:pStyle w:val="865"/>
        <w:ind w:left="7583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0190" cy="6350"/>
                <wp:effectExtent l="0" t="0" r="0" b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20190" cy="6350"/>
                          <a:chOff x="0" y="0"/>
                          <a:chExt cx="2394" cy="1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239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0000" style="width:119.70pt;height:0.50pt;mso-wrap-distance-left:0.00pt;mso-wrap-distance-top:0.00pt;mso-wrap-distance-right:0.00pt;mso-wrap-distance-bottom:0.00pt;" coordorigin="0,0" coordsize="23,0">
                <v:shape id="shape 3" o:spid="_x0000_s3" o:spt="1" type="#_x0000_t1" style="position:absolute;left:0;top:0;width:23;height:0;visibility:visible;" fillcolor="#000000" stroked="f"/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pStyle w:val="865"/>
        <w:spacing w:before="6"/>
        <w:rPr>
          <w:sz w:val="1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7616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line">
                  <wp:posOffset>130832</wp:posOffset>
                </wp:positionV>
                <wp:extent cx="2046605" cy="8466"/>
                <wp:effectExtent l="0" t="0" r="0" b="0"/>
                <wp:wrapTopAndBottom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46604" cy="84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15727616;o:allowoverlap:true;o:allowincell:true;mso-position-horizontal-relative:page;margin-left:65.15pt;mso-position-horizontal:absolute;mso-position-vertical-relative:line;margin-top:10.30pt;mso-position-vertical:absolute;width:161.15pt;height:0.67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sz w:val="14"/>
        </w:rPr>
      </w:r>
      <w:r>
        <w:rPr>
          <w:sz w:val="14"/>
        </w:rPr>
      </w:r>
    </w:p>
    <w:p>
      <w:pPr>
        <w:spacing w:after="0"/>
        <w:rPr>
          <w:sz w:val="14"/>
        </w:rPr>
        <w:sectPr>
          <w:footnotePr/>
          <w:endnotePr/>
          <w:type w:val="nextPage"/>
          <w:pgSz w:w="11910" w:h="16840" w:orient="portrait"/>
          <w:pgMar w:top="1040" w:right="900" w:bottom="280" w:left="960" w:header="709" w:footer="709" w:gutter="0"/>
          <w:cols w:num="1" w:sep="0" w:space="1701" w:equalWidth="1"/>
          <w:docGrid w:linePitch="360"/>
        </w:sect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pStyle w:val="866"/>
        <w:ind w:left="0" w:right="232"/>
        <w:jc w:val="right"/>
        <w:spacing w:before="71"/>
      </w:pPr>
      <w:r>
        <w:t xml:space="preserve">Приложение</w:t>
      </w:r>
      <w:r>
        <w:rPr>
          <w:spacing w:val="-8"/>
        </w:rPr>
        <w:t xml:space="preserve"> </w:t>
      </w:r>
      <w:r>
        <w:t xml:space="preserve">№</w:t>
      </w:r>
      <w:r>
        <w:rPr>
          <w:spacing w:val="-8"/>
        </w:rPr>
        <w:t xml:space="preserve"> </w:t>
      </w:r>
      <w:r>
        <w:t xml:space="preserve">1</w:t>
      </w:r>
      <w:r>
        <w:rPr>
          <w:spacing w:val="-5"/>
        </w:rPr>
        <w:t xml:space="preserve"> </w:t>
      </w:r>
      <w:r>
        <w:t xml:space="preserve">к</w:t>
      </w:r>
      <w:r>
        <w:rPr>
          <w:spacing w:val="-7"/>
        </w:rPr>
        <w:t xml:space="preserve"> </w:t>
      </w:r>
      <w:r>
        <w:t xml:space="preserve">рабочей</w:t>
      </w:r>
      <w:r>
        <w:rPr>
          <w:spacing w:val="-6"/>
        </w:rPr>
        <w:t xml:space="preserve"> </w:t>
      </w:r>
      <w:r>
        <w:t xml:space="preserve">программе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ind w:left="0" w:right="230" w:firstLine="0"/>
        <w:jc w:val="right"/>
        <w:spacing w:before="0"/>
        <w:rPr>
          <w:b/>
          <w:sz w:val="24"/>
        </w:rPr>
      </w:pPr>
      <w:r>
        <w:rPr>
          <w:b/>
          <w:sz w:val="24"/>
        </w:rPr>
        <w:t xml:space="preserve">«Философия»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5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66"/>
        <w:ind w:left="1415" w:right="1192"/>
        <w:jc w:val="center"/>
      </w:pPr>
      <w:r>
        <w:t xml:space="preserve">Фонд</w:t>
      </w:r>
      <w:r>
        <w:rPr>
          <w:spacing w:val="-6"/>
        </w:rPr>
        <w:t xml:space="preserve"> </w:t>
      </w:r>
      <w:r>
        <w:t xml:space="preserve">оценочных</w:t>
      </w:r>
      <w:r>
        <w:rPr>
          <w:spacing w:val="-5"/>
        </w:rPr>
        <w:t xml:space="preserve"> </w:t>
      </w:r>
      <w:r>
        <w:t xml:space="preserve">средств</w:t>
      </w:r>
      <w:r/>
    </w:p>
    <w:p>
      <w:pPr>
        <w:ind w:left="2429" w:right="2203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для проведения текущего контроля успеваемости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промежуточной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аттестации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6"/>
        <w:ind w:left="1415" w:right="1194"/>
        <w:jc w:val="center"/>
      </w:pPr>
      <w:r>
        <w:t xml:space="preserve">по</w:t>
      </w:r>
      <w:r>
        <w:rPr>
          <w:spacing w:val="-8"/>
        </w:rPr>
        <w:t xml:space="preserve"> </w:t>
      </w:r>
      <w:r>
        <w:t xml:space="preserve">дисциплине</w:t>
      </w:r>
      <w:r/>
    </w:p>
    <w:p>
      <w:pPr>
        <w:ind w:left="1905" w:right="937" w:firstLine="436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1. Типовые контрольные задания и иные материалы,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используемые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процессе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текущего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контроля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успеваемости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5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6"/>
        <w:ind w:left="1415" w:right="1333"/>
        <w:jc w:val="center"/>
      </w:pPr>
      <w:r>
        <w:t xml:space="preserve">Задания</w:t>
      </w:r>
      <w:r>
        <w:rPr>
          <w:spacing w:val="-7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6"/>
        </w:rPr>
        <w:t xml:space="preserve"> </w:t>
      </w:r>
      <w:r>
        <w:t xml:space="preserve">работы</w:t>
      </w:r>
      <w:r/>
    </w:p>
    <w:p>
      <w:pPr>
        <w:pStyle w:val="865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65"/>
        <w:ind w:left="457" w:right="373" w:firstLine="707"/>
        <w:jc w:val="both"/>
      </w:pPr>
      <w:r>
        <w:t xml:space="preserve">Задания для самостоятельной работы представлены в виде эссе, итоговых таблиц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заполнения или</w:t>
      </w:r>
      <w:r>
        <w:rPr>
          <w:spacing w:val="1"/>
        </w:rPr>
        <w:t xml:space="preserve"> </w:t>
      </w:r>
      <w:r>
        <w:t xml:space="preserve">творческих</w:t>
      </w:r>
      <w:r>
        <w:rPr>
          <w:spacing w:val="1"/>
        </w:rPr>
        <w:t xml:space="preserve"> </w:t>
      </w:r>
      <w:r>
        <w:t xml:space="preserve">вопросов.</w:t>
      </w:r>
      <w:r/>
    </w:p>
    <w:p>
      <w:pPr>
        <w:pStyle w:val="865"/>
        <w:spacing w:before="1"/>
      </w:pPr>
      <w:r/>
      <w:r/>
    </w:p>
    <w:p>
      <w:pPr>
        <w:pStyle w:val="865"/>
        <w:ind w:left="1165"/>
      </w:pPr>
      <w:r>
        <w:t xml:space="preserve">Проверяются:</w:t>
      </w:r>
      <w:r/>
    </w:p>
    <w:p>
      <w:pPr>
        <w:pStyle w:val="865"/>
      </w:pPr>
      <w:r/>
      <w:r/>
    </w:p>
    <w:p>
      <w:pPr>
        <w:pStyle w:val="869"/>
        <w:numPr>
          <w:ilvl w:val="0"/>
          <w:numId w:val="6"/>
        </w:numPr>
        <w:ind w:left="457" w:right="366" w:firstLine="707"/>
        <w:jc w:val="both"/>
        <w:spacing w:before="0" w:after="0" w:line="240" w:lineRule="auto"/>
        <w:tabs>
          <w:tab w:val="left" w:pos="1446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философских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принципов,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категорий,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философских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философии,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взаимосвязи,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взаимообусловленности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следственных связей, ориентироваться в системе философского знания как 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представления об основах мироздания, а также наличие навыка поиска и 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причинно-следственных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связей 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явлениях (И_УК-1_1);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6"/>
        </w:numPr>
        <w:ind w:left="457" w:right="366" w:firstLine="707"/>
        <w:jc w:val="both"/>
        <w:spacing w:before="0" w:after="0" w:line="240" w:lineRule="auto"/>
        <w:tabs>
          <w:tab w:val="left" w:pos="1467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философские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навыком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философского обоснования выбора научно-методологических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 (И_УК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1_2);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6"/>
        </w:numPr>
        <w:ind w:left="1349" w:right="0" w:hanging="185"/>
        <w:jc w:val="both"/>
        <w:spacing w:before="1" w:after="0" w:line="240" w:lineRule="auto"/>
        <w:tabs>
          <w:tab w:val="left" w:pos="1349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новые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идеи,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трактовки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интерпретации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(И_УК-1_3);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6"/>
        </w:numPr>
        <w:ind w:left="457" w:right="370" w:firstLine="707"/>
        <w:jc w:val="both"/>
        <w:spacing w:before="0" w:after="0" w:line="240" w:lineRule="auto"/>
        <w:tabs>
          <w:tab w:val="left" w:pos="1443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идеологическом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сопоставлять различные философские системы и мировоззренческие ориентации (И_УК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5_1).</w:t>
      </w:r>
      <w:r>
        <w:rPr>
          <w:sz w:val="24"/>
        </w:rPr>
      </w:r>
      <w:r>
        <w:rPr>
          <w:sz w:val="24"/>
        </w:rPr>
      </w:r>
    </w:p>
    <w:p>
      <w:pPr>
        <w:pStyle w:val="865"/>
      </w:pPr>
      <w:r/>
      <w:r/>
    </w:p>
    <w:p>
      <w:pPr>
        <w:pStyle w:val="865"/>
        <w:ind w:left="1415" w:right="1331"/>
        <w:jc w:val="center"/>
      </w:pPr>
      <w:r>
        <w:rPr>
          <w:u w:val="single"/>
        </w:rPr>
        <w:t xml:space="preserve">Примеры</w:t>
      </w:r>
      <w:r>
        <w:rPr>
          <w:spacing w:val="-6"/>
          <w:u w:val="single"/>
        </w:rPr>
        <w:t xml:space="preserve"> </w:t>
      </w:r>
      <w:r>
        <w:rPr>
          <w:u w:val="single"/>
        </w:rPr>
        <w:t xml:space="preserve">заданий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самостоятельной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работы:</w:t>
      </w:r>
      <w:r/>
    </w:p>
    <w:p>
      <w:pPr>
        <w:pStyle w:val="865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65"/>
        <w:ind w:left="457" w:right="1156"/>
        <w:spacing w:before="90"/>
      </w:pPr>
      <w:r>
        <w:rPr>
          <w:i/>
        </w:rPr>
        <w:t xml:space="preserve">Задание 1. </w:t>
      </w:r>
      <w:r>
        <w:t xml:space="preserve">Софисты и Сократ: две линии в понимании предмета философии, цели</w:t>
      </w:r>
      <w:r>
        <w:rPr>
          <w:spacing w:val="-57"/>
        </w:rPr>
        <w:t xml:space="preserve"> </w:t>
      </w:r>
      <w:r>
        <w:t xml:space="preserve">познания</w:t>
      </w:r>
      <w:r>
        <w:rPr>
          <w:spacing w:val="-5"/>
        </w:rPr>
        <w:t xml:space="preserve"> </w:t>
      </w:r>
      <w:r>
        <w:t xml:space="preserve">и смысла</w:t>
      </w:r>
      <w:r>
        <w:rPr>
          <w:spacing w:val="-1"/>
        </w:rPr>
        <w:t xml:space="preserve"> </w:t>
      </w:r>
      <w:r>
        <w:t xml:space="preserve">человеческой жизни.</w:t>
      </w:r>
      <w:r/>
    </w:p>
    <w:p>
      <w:pPr>
        <w:pStyle w:val="865"/>
        <w:spacing w:before="5"/>
      </w:pPr>
      <w:r/>
      <w:r/>
    </w:p>
    <w:p>
      <w:pPr>
        <w:pStyle w:val="865"/>
        <w:ind w:left="457" w:right="984"/>
      </w:pPr>
      <w:r>
        <w:t xml:space="preserve">Напишите эссе на тему: "Столкновение сократовских и софистических ценностей в</w:t>
      </w:r>
      <w:r>
        <w:rPr>
          <w:spacing w:val="-57"/>
        </w:rPr>
        <w:t xml:space="preserve"> </w:t>
      </w:r>
      <w:r>
        <w:t xml:space="preserve">современном мире". Вам поможет </w:t>
      </w:r>
      <w:hyperlink r:id="rId20" w:tooltip="https://moodle.uniyar.ac.ru/mod/resource/view.php?id=34922" w:history="1">
        <w:r>
          <w:t xml:space="preserve">Презентация "Софисты и Сократ: две линии в</w:t>
        </w:r>
      </w:hyperlink>
      <w:r>
        <w:rPr>
          <w:spacing w:val="1"/>
        </w:rPr>
        <w:t xml:space="preserve"> </w:t>
      </w:r>
      <w:hyperlink r:id="rId21" w:tooltip="https://moodle.uniyar.ac.ru/mod/resource/view.php?id=34922" w:history="1">
        <w:r>
          <w:t xml:space="preserve">понимании</w:t>
        </w:r>
        <w:r>
          <w:rPr>
            <w:spacing w:val="-6"/>
          </w:rPr>
          <w:t xml:space="preserve"> </w:t>
        </w:r>
        <w:r>
          <w:t xml:space="preserve">предмета</w:t>
        </w:r>
        <w:r>
          <w:rPr>
            <w:spacing w:val="-4"/>
          </w:rPr>
          <w:t xml:space="preserve"> </w:t>
        </w:r>
        <w:r>
          <w:t xml:space="preserve">философии,</w:t>
        </w:r>
        <w:r>
          <w:rPr>
            <w:spacing w:val="-7"/>
          </w:rPr>
          <w:t xml:space="preserve"> </w:t>
        </w:r>
        <w:r>
          <w:t xml:space="preserve">цели</w:t>
        </w:r>
        <w:r>
          <w:rPr>
            <w:spacing w:val="-3"/>
          </w:rPr>
          <w:t xml:space="preserve"> </w:t>
        </w:r>
        <w:r>
          <w:t xml:space="preserve">познания</w:t>
        </w:r>
        <w:r>
          <w:rPr>
            <w:spacing w:val="-4"/>
          </w:rPr>
          <w:t xml:space="preserve"> </w:t>
        </w:r>
        <w:r>
          <w:t xml:space="preserve">и</w:t>
        </w:r>
        <w:r>
          <w:rPr>
            <w:spacing w:val="-3"/>
          </w:rPr>
          <w:t xml:space="preserve"> </w:t>
        </w:r>
        <w:r>
          <w:t xml:space="preserve">смысла</w:t>
        </w:r>
        <w:r>
          <w:rPr>
            <w:spacing w:val="-5"/>
          </w:rPr>
          <w:t xml:space="preserve"> </w:t>
        </w:r>
        <w:r>
          <w:t xml:space="preserve">человеческой</w:t>
        </w:r>
        <w:r>
          <w:rPr>
            <w:spacing w:val="-4"/>
          </w:rPr>
          <w:t xml:space="preserve"> </w:t>
        </w:r>
        <w:r>
          <w:t xml:space="preserve">жизни"</w:t>
        </w:r>
      </w:hyperlink>
      <w:r/>
      <w:r/>
    </w:p>
    <w:p>
      <w:pPr>
        <w:pStyle w:val="865"/>
        <w:spacing w:before="3"/>
      </w:pPr>
      <w:r/>
      <w:r/>
    </w:p>
    <w:p>
      <w:pPr>
        <w:pStyle w:val="865"/>
        <w:ind w:left="457" w:right="374"/>
      </w:pPr>
      <w:r>
        <w:rPr>
          <w:i/>
        </w:rPr>
        <w:t xml:space="preserve">Задание 2. </w:t>
      </w:r>
      <w:r>
        <w:t xml:space="preserve">Категорический императив И. Канта гласит: «Поступай только согласно такой</w:t>
      </w:r>
      <w:r>
        <w:rPr>
          <w:spacing w:val="-57"/>
        </w:rPr>
        <w:t xml:space="preserve"> </w:t>
      </w:r>
      <w:r>
        <w:t xml:space="preserve">максиме, руководствуясь которой ты в то же время можешь пожелать, чтобы она стала</w:t>
      </w:r>
      <w:r>
        <w:rPr>
          <w:spacing w:val="1"/>
        </w:rPr>
        <w:t xml:space="preserve"> </w:t>
      </w:r>
      <w:r>
        <w:t xml:space="preserve">всеобщим</w:t>
      </w:r>
      <w:r>
        <w:rPr>
          <w:spacing w:val="-2"/>
        </w:rPr>
        <w:t xml:space="preserve"> </w:t>
      </w:r>
      <w:r>
        <w:t xml:space="preserve">законом».</w:t>
      </w:r>
      <w:r/>
    </w:p>
    <w:p>
      <w:pPr>
        <w:pStyle w:val="865"/>
        <w:spacing w:before="5"/>
      </w:pPr>
      <w:r/>
      <w:r/>
    </w:p>
    <w:p>
      <w:pPr>
        <w:pStyle w:val="865"/>
        <w:ind w:left="457"/>
      </w:pPr>
      <w:r>
        <w:t xml:space="preserve">А)</w:t>
      </w:r>
      <w:r>
        <w:rPr>
          <w:spacing w:val="-10"/>
        </w:rPr>
        <w:t xml:space="preserve"> </w:t>
      </w:r>
      <w:r>
        <w:t xml:space="preserve">Как</w:t>
      </w:r>
      <w:r>
        <w:rPr>
          <w:spacing w:val="-7"/>
        </w:rPr>
        <w:t xml:space="preserve"> </w:t>
      </w:r>
      <w:r>
        <w:t xml:space="preserve">Вы</w:t>
      </w:r>
      <w:r>
        <w:rPr>
          <w:spacing w:val="-6"/>
        </w:rPr>
        <w:t xml:space="preserve"> </w:t>
      </w:r>
      <w:r>
        <w:t xml:space="preserve">понимаете</w:t>
      </w:r>
      <w:r>
        <w:rPr>
          <w:spacing w:val="-6"/>
        </w:rPr>
        <w:t xml:space="preserve"> </w:t>
      </w:r>
      <w:r>
        <w:t xml:space="preserve">смысл</w:t>
      </w:r>
      <w:r>
        <w:rPr>
          <w:spacing w:val="-8"/>
        </w:rPr>
        <w:t xml:space="preserve"> </w:t>
      </w:r>
      <w:r>
        <w:t xml:space="preserve">категорического</w:t>
      </w:r>
      <w:r>
        <w:rPr>
          <w:spacing w:val="-5"/>
        </w:rPr>
        <w:t xml:space="preserve"> </w:t>
      </w:r>
      <w:r>
        <w:t xml:space="preserve">императива?</w:t>
      </w:r>
      <w:r>
        <w:rPr>
          <w:spacing w:val="-3"/>
        </w:rPr>
        <w:t xml:space="preserve"> </w:t>
      </w:r>
      <w:r>
        <w:t xml:space="preserve">Попробуйте</w:t>
      </w:r>
      <w:r>
        <w:rPr>
          <w:spacing w:val="-7"/>
        </w:rPr>
        <w:t xml:space="preserve"> </w:t>
      </w:r>
      <w:r>
        <w:t xml:space="preserve">сформулировать</w:t>
      </w:r>
      <w:r>
        <w:rPr>
          <w:spacing w:val="-57"/>
        </w:rPr>
        <w:t xml:space="preserve"> </w:t>
      </w:r>
      <w:r>
        <w:t xml:space="preserve">категорический</w:t>
      </w:r>
      <w:r>
        <w:rPr>
          <w:spacing w:val="-2"/>
        </w:rPr>
        <w:t xml:space="preserve"> </w:t>
      </w:r>
      <w:r>
        <w:t xml:space="preserve">императив</w:t>
      </w:r>
      <w:r>
        <w:rPr>
          <w:spacing w:val="-1"/>
        </w:rPr>
        <w:t xml:space="preserve"> </w:t>
      </w:r>
      <w:r>
        <w:t xml:space="preserve">по-другому.</w:t>
      </w:r>
      <w:r/>
    </w:p>
    <w:p>
      <w:pPr>
        <w:pStyle w:val="865"/>
        <w:ind w:left="457" w:right="491"/>
      </w:pPr>
      <w:r>
        <w:t xml:space="preserve">В)</w:t>
      </w:r>
      <w:r>
        <w:rPr>
          <w:spacing w:val="-8"/>
        </w:rPr>
        <w:t xml:space="preserve"> </w:t>
      </w:r>
      <w:r>
        <w:t xml:space="preserve">Можно</w:t>
      </w:r>
      <w:r>
        <w:rPr>
          <w:spacing w:val="-8"/>
        </w:rPr>
        <w:t xml:space="preserve"> </w:t>
      </w:r>
      <w:r>
        <w:t xml:space="preserve">ли</w:t>
      </w:r>
      <w:r>
        <w:rPr>
          <w:spacing w:val="-6"/>
        </w:rPr>
        <w:t xml:space="preserve"> </w:t>
      </w:r>
      <w:r>
        <w:t xml:space="preserve">следовать</w:t>
      </w:r>
      <w:r>
        <w:rPr>
          <w:spacing w:val="-6"/>
        </w:rPr>
        <w:t xml:space="preserve"> </w:t>
      </w:r>
      <w:r>
        <w:t xml:space="preserve">категорическому</w:t>
      </w:r>
      <w:r>
        <w:rPr>
          <w:spacing w:val="-11"/>
        </w:rPr>
        <w:t xml:space="preserve"> </w:t>
      </w:r>
      <w:r>
        <w:t xml:space="preserve">императиву</w:t>
      </w:r>
      <w:r>
        <w:rPr>
          <w:spacing w:val="-12"/>
        </w:rPr>
        <w:t xml:space="preserve"> </w:t>
      </w:r>
      <w:r>
        <w:t xml:space="preserve">несвободно,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8"/>
        </w:rPr>
        <w:t xml:space="preserve"> </w:t>
      </w:r>
      <w:r>
        <w:t xml:space="preserve">принуждению?</w:t>
      </w:r>
      <w:r>
        <w:rPr>
          <w:spacing w:val="-57"/>
        </w:rPr>
        <w:t xml:space="preserve"> </w:t>
      </w:r>
      <w:r>
        <w:t xml:space="preserve">Дайте</w:t>
      </w:r>
      <w:r>
        <w:rPr>
          <w:spacing w:val="-2"/>
        </w:rPr>
        <w:t xml:space="preserve"> </w:t>
      </w:r>
      <w:r>
        <w:t xml:space="preserve">краткое</w:t>
      </w:r>
      <w:r>
        <w:rPr>
          <w:spacing w:val="-1"/>
        </w:rPr>
        <w:t xml:space="preserve"> </w:t>
      </w:r>
      <w:r>
        <w:t xml:space="preserve">обоснование.</w:t>
      </w:r>
      <w:r/>
    </w:p>
    <w:p>
      <w:pPr>
        <w:pStyle w:val="865"/>
        <w:spacing w:before="5"/>
      </w:pPr>
      <w:r/>
      <w:r/>
    </w:p>
    <w:p>
      <w:pPr>
        <w:pStyle w:val="865"/>
        <w:ind w:left="457" w:right="491"/>
      </w:pPr>
      <w:r>
        <w:rPr>
          <w:i/>
        </w:rPr>
        <w:t xml:space="preserve">Задание 3. </w:t>
      </w:r>
      <w:r>
        <w:t xml:space="preserve">Прочитайте главы 4 – 7 учебника </w:t>
      </w:r>
      <w:hyperlink r:id="rId22" w:tooltip="https://moodle.uniyar.ac.ru/mod/lti/view.php?id=34911" w:history="1">
        <w:r>
          <w:t xml:space="preserve">Лавриненко В.Н. Философия. Т. 1. История</w:t>
        </w:r>
      </w:hyperlink>
      <w:r>
        <w:rPr>
          <w:spacing w:val="-57"/>
        </w:rPr>
        <w:t xml:space="preserve"> </w:t>
      </w:r>
      <w:hyperlink r:id="rId23" w:tooltip="https://moodle.uniyar.ac.ru/mod/lti/view.php?id=34911" w:history="1">
        <w:r>
          <w:t xml:space="preserve">философии.</w:t>
        </w:r>
        <w:r>
          <w:rPr>
            <w:spacing w:val="-3"/>
          </w:rPr>
          <w:t xml:space="preserve"> </w:t>
        </w:r>
        <w:r>
          <w:t xml:space="preserve">М.,</w:t>
        </w:r>
        <w:r>
          <w:rPr>
            <w:spacing w:val="-3"/>
          </w:rPr>
          <w:t xml:space="preserve"> </w:t>
        </w:r>
        <w:r>
          <w:t xml:space="preserve">2021.</w:t>
        </w:r>
        <w:r>
          <w:rPr>
            <w:spacing w:val="-1"/>
          </w:rPr>
          <w:t xml:space="preserve"> </w:t>
        </w:r>
      </w:hyperlink>
      <w:r>
        <w:t xml:space="preserve">Заполните</w:t>
      </w:r>
      <w:r>
        <w:rPr>
          <w:spacing w:val="-1"/>
        </w:rPr>
        <w:t xml:space="preserve"> </w:t>
      </w:r>
      <w:r>
        <w:t xml:space="preserve">таблицу,</w:t>
      </w:r>
      <w:r>
        <w:rPr>
          <w:spacing w:val="-2"/>
        </w:rPr>
        <w:t xml:space="preserve"> </w:t>
      </w:r>
      <w:r>
        <w:t xml:space="preserve">выделив</w:t>
      </w:r>
      <w:r>
        <w:rPr>
          <w:spacing w:val="-2"/>
        </w:rPr>
        <w:t xml:space="preserve"> </w:t>
      </w:r>
      <w:r>
        <w:t xml:space="preserve">самое</w:t>
      </w:r>
      <w:r>
        <w:rPr>
          <w:spacing w:val="-2"/>
        </w:rPr>
        <w:t xml:space="preserve"> </w:t>
      </w:r>
      <w:r>
        <w:t xml:space="preserve">основное: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00" w:bottom="280" w:left="960" w:header="709" w:footer="709" w:gutter="0"/>
          <w:cols w:num="1" w:sep="0" w:space="1701" w:equalWidth="1"/>
          <w:docGrid w:linePitch="360"/>
        </w:sectPr>
      </w:pPr>
      <w:r/>
      <w:r/>
    </w:p>
    <w:tbl>
      <w:tblPr>
        <w:tblW w:w="0" w:type="auto"/>
        <w:tblInd w:w="46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842"/>
        <w:gridCol w:w="3828"/>
        <w:gridCol w:w="2700"/>
      </w:tblGrid>
      <w:tr>
        <w:tblPrEx/>
        <w:trPr>
          <w:trHeight w:val="252"/>
        </w:trPr>
        <w:tc>
          <w:tcPr>
            <w:tcW w:w="2842" w:type="dxa"/>
            <w:textDirection w:val="lrTb"/>
            <w:noWrap w:val="false"/>
          </w:tcPr>
          <w:p>
            <w:pPr>
              <w:pStyle w:val="870"/>
              <w:ind w:left="83"/>
              <w:spacing w:line="233" w:lineRule="exact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Философское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направление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70"/>
              <w:ind w:left="1161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Представители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870"/>
              <w:ind w:left="1082" w:right="1055"/>
              <w:jc w:val="center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Идеи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1039"/>
        </w:trPr>
        <w:tc>
          <w:tcPr>
            <w:tcW w:w="2842" w:type="dxa"/>
            <w:textDirection w:val="lrTb"/>
            <w:noWrap w:val="false"/>
          </w:tcPr>
          <w:p>
            <w:pPr>
              <w:pStyle w:val="870"/>
              <w:ind w:left="11" w:right="776"/>
              <w:spacing w:line="242" w:lineRule="auto"/>
              <w:rPr>
                <w:sz w:val="22"/>
              </w:rPr>
            </w:pPr>
            <w:r>
              <w:rPr>
                <w:sz w:val="22"/>
              </w:rPr>
              <w:t xml:space="preserve">Философия эпохи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Возрождения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целом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870"/>
              <w:ind w:left="14"/>
              <w:spacing w:line="242" w:lineRule="auto"/>
              <w:rPr>
                <w:sz w:val="22"/>
              </w:rPr>
            </w:pPr>
            <w:r>
              <w:rPr>
                <w:sz w:val="22"/>
              </w:rPr>
              <w:t xml:space="preserve">Основные тенденции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философии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Возрождения: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37"/>
        </w:trPr>
        <w:tc>
          <w:tcPr>
            <w:tcW w:w="2842" w:type="dxa"/>
            <w:textDirection w:val="lrTb"/>
            <w:noWrap w:val="false"/>
          </w:tcPr>
          <w:p>
            <w:pPr>
              <w:pStyle w:val="870"/>
              <w:ind w:left="11" w:right="46"/>
              <w:rPr>
                <w:sz w:val="22"/>
              </w:rPr>
            </w:pPr>
            <w:r>
              <w:rPr>
                <w:sz w:val="22"/>
              </w:rPr>
              <w:t xml:space="preserve">Философия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нового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времени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целом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870"/>
              <w:ind w:left="14"/>
              <w:rPr>
                <w:sz w:val="22"/>
              </w:rPr>
            </w:pPr>
            <w:r>
              <w:rPr>
                <w:sz w:val="22"/>
              </w:rPr>
              <w:t xml:space="preserve">Основные тенденции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философии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нового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времени: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2"/>
        </w:trPr>
        <w:tc>
          <w:tcPr>
            <w:tcW w:w="2842" w:type="dxa"/>
            <w:textDirection w:val="lrTb"/>
            <w:noWrap w:val="false"/>
          </w:tcPr>
          <w:p>
            <w:pPr>
              <w:pStyle w:val="870"/>
              <w:ind w:left="11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Эмпиризм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нового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времени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8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53"/>
        </w:trPr>
        <w:tc>
          <w:tcPr>
            <w:tcW w:w="2842" w:type="dxa"/>
            <w:textDirection w:val="lrTb"/>
            <w:noWrap w:val="false"/>
          </w:tcPr>
          <w:p>
            <w:pPr>
              <w:pStyle w:val="870"/>
              <w:ind w:left="11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Рационализм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нового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времени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8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504"/>
        </w:trPr>
        <w:tc>
          <w:tcPr>
            <w:tcW w:w="2842" w:type="dxa"/>
            <w:textDirection w:val="lrTb"/>
            <w:noWrap w:val="false"/>
          </w:tcPr>
          <w:p>
            <w:pPr>
              <w:pStyle w:val="870"/>
              <w:ind w:left="11"/>
              <w:spacing w:line="230" w:lineRule="auto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Материалистический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сенсуализм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0"/>
        </w:trPr>
        <w:tc>
          <w:tcPr>
            <w:tcW w:w="2842" w:type="dxa"/>
            <w:textDirection w:val="lrTb"/>
            <w:noWrap w:val="false"/>
          </w:tcPr>
          <w:p>
            <w:pPr>
              <w:pStyle w:val="870"/>
              <w:ind w:left="11"/>
              <w:spacing w:line="231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Идеалистический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сенсуализм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8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53"/>
        </w:trPr>
        <w:tc>
          <w:tcPr>
            <w:tcW w:w="2842" w:type="dxa"/>
            <w:textDirection w:val="lrTb"/>
            <w:noWrap w:val="false"/>
          </w:tcPr>
          <w:p>
            <w:pPr>
              <w:pStyle w:val="870"/>
              <w:ind w:left="11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Философы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Просвещения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8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505"/>
        </w:trPr>
        <w:tc>
          <w:tcPr>
            <w:tcW w:w="2842" w:type="dxa"/>
            <w:textDirection w:val="lrTb"/>
            <w:noWrap w:val="false"/>
          </w:tcPr>
          <w:p>
            <w:pPr>
              <w:pStyle w:val="870"/>
              <w:ind w:left="11" w:right="594"/>
              <w:spacing w:line="230" w:lineRule="auto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Немецкая </w:t>
            </w:r>
            <w:r>
              <w:rPr>
                <w:sz w:val="22"/>
              </w:rPr>
              <w:t xml:space="preserve">классическая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философия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pStyle w:val="865"/>
        <w:rPr>
          <w:sz w:val="15"/>
        </w:r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p>
      <w:pPr>
        <w:pStyle w:val="865"/>
        <w:ind w:left="1415" w:right="1337"/>
        <w:jc w:val="center"/>
        <w:spacing w:before="90"/>
      </w:pPr>
      <w:r>
        <w:rPr>
          <w:u w:val="single"/>
        </w:rPr>
        <w:t xml:space="preserve">Правила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выставления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оценки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по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результатам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самостоятельной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работы:</w:t>
      </w:r>
      <w:r/>
    </w:p>
    <w:p>
      <w:pPr>
        <w:pStyle w:val="865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65"/>
        <w:ind w:left="457" w:right="369" w:firstLine="707"/>
        <w:jc w:val="both"/>
        <w:spacing w:before="90"/>
      </w:pPr>
      <w:r>
        <w:t xml:space="preserve">81-100 баллов – «отлично», если студент в представленном тексте демонстрирует</w:t>
      </w:r>
      <w:r>
        <w:rPr>
          <w:spacing w:val="1"/>
        </w:rPr>
        <w:t xml:space="preserve"> </w:t>
      </w:r>
      <w:r>
        <w:t xml:space="preserve">знание предмета философии, основных философских принципов, законов и категорий,</w:t>
      </w:r>
      <w:r>
        <w:rPr>
          <w:spacing w:val="1"/>
        </w:rPr>
        <w:t xml:space="preserve"> </w:t>
      </w:r>
      <w:r>
        <w:t xml:space="preserve">истории</w:t>
      </w:r>
      <w:r>
        <w:rPr>
          <w:spacing w:val="1"/>
        </w:rPr>
        <w:t xml:space="preserve"> </w:t>
      </w:r>
      <w:r>
        <w:t xml:space="preserve">философских</w:t>
      </w:r>
      <w:r>
        <w:rPr>
          <w:spacing w:val="1"/>
        </w:rPr>
        <w:t xml:space="preserve"> </w:t>
      </w:r>
      <w:r>
        <w:t xml:space="preserve">учений,</w:t>
      </w:r>
      <w:r>
        <w:rPr>
          <w:spacing w:val="1"/>
        </w:rPr>
        <w:t xml:space="preserve"> </w:t>
      </w:r>
      <w:r>
        <w:t xml:space="preserve">знание</w:t>
      </w:r>
      <w:r>
        <w:rPr>
          <w:spacing w:val="1"/>
        </w:rPr>
        <w:t xml:space="preserve"> </w:t>
      </w:r>
      <w:r>
        <w:t xml:space="preserve">особенностей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мировоззренческих</w:t>
      </w:r>
      <w:r>
        <w:rPr>
          <w:spacing w:val="1"/>
        </w:rPr>
        <w:t xml:space="preserve"> </w:t>
      </w:r>
      <w:r>
        <w:t xml:space="preserve">систем, типов менталитета и способов коммуникации, отличительных черт различных</w:t>
      </w:r>
      <w:r>
        <w:rPr>
          <w:spacing w:val="1"/>
        </w:rPr>
        <w:t xml:space="preserve"> </w:t>
      </w:r>
      <w:r>
        <w:t xml:space="preserve">традиций</w:t>
      </w:r>
      <w:r>
        <w:rPr>
          <w:spacing w:val="1"/>
        </w:rPr>
        <w:t xml:space="preserve"> </w:t>
      </w:r>
      <w:r>
        <w:t xml:space="preserve">философии,</w:t>
      </w:r>
      <w:r>
        <w:rPr>
          <w:spacing w:val="1"/>
        </w:rPr>
        <w:t xml:space="preserve"> </w:t>
      </w:r>
      <w:r>
        <w:t xml:space="preserve">способен</w:t>
      </w:r>
      <w:r>
        <w:rPr>
          <w:spacing w:val="1"/>
        </w:rPr>
        <w:t xml:space="preserve"> </w:t>
      </w:r>
      <w:r>
        <w:t xml:space="preserve">ориентироваться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культурном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идеологическом</w:t>
      </w:r>
      <w:r>
        <w:rPr>
          <w:spacing w:val="1"/>
        </w:rPr>
        <w:t xml:space="preserve"> </w:t>
      </w:r>
      <w:r>
        <w:t xml:space="preserve">многообразии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учитывать</w:t>
      </w:r>
      <w:r>
        <w:rPr>
          <w:spacing w:val="-11"/>
        </w:rPr>
        <w:t xml:space="preserve"> </w:t>
      </w:r>
      <w:r>
        <w:t xml:space="preserve">специфику</w:t>
      </w:r>
      <w:r>
        <w:rPr>
          <w:spacing w:val="-11"/>
        </w:rPr>
        <w:t xml:space="preserve"> </w:t>
      </w:r>
      <w:r>
        <w:t xml:space="preserve">той</w:t>
      </w:r>
      <w:r>
        <w:rPr>
          <w:spacing w:val="-11"/>
        </w:rPr>
        <w:t xml:space="preserve"> </w:t>
      </w:r>
      <w:r>
        <w:t xml:space="preserve">или</w:t>
      </w:r>
      <w:r>
        <w:rPr>
          <w:spacing w:val="-11"/>
        </w:rPr>
        <w:t xml:space="preserve"> </w:t>
      </w:r>
      <w:r>
        <w:t xml:space="preserve">иной</w:t>
      </w:r>
      <w:r>
        <w:rPr>
          <w:spacing w:val="-11"/>
        </w:rPr>
        <w:t xml:space="preserve"> </w:t>
      </w:r>
      <w:r>
        <w:t xml:space="preserve">культуры</w:t>
      </w:r>
      <w:r>
        <w:rPr>
          <w:spacing w:val="-11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процессе</w:t>
      </w:r>
      <w:r>
        <w:rPr>
          <w:spacing w:val="-11"/>
        </w:rPr>
        <w:t xml:space="preserve"> </w:t>
      </w:r>
      <w:r>
        <w:t xml:space="preserve">взаимодействия,</w:t>
      </w:r>
      <w:r>
        <w:rPr>
          <w:spacing w:val="-58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сопоставлять</w:t>
      </w:r>
      <w:r>
        <w:rPr>
          <w:spacing w:val="1"/>
        </w:rPr>
        <w:t xml:space="preserve"> </w:t>
      </w:r>
      <w:r>
        <w:t xml:space="preserve">различные</w:t>
      </w:r>
      <w:r>
        <w:rPr>
          <w:spacing w:val="1"/>
        </w:rPr>
        <w:t xml:space="preserve"> </w:t>
      </w:r>
      <w:r>
        <w:t xml:space="preserve">философские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мировоззренческие</w:t>
      </w:r>
      <w:r>
        <w:rPr>
          <w:spacing w:val="1"/>
        </w:rPr>
        <w:t xml:space="preserve"> </w:t>
      </w:r>
      <w:r>
        <w:t xml:space="preserve">ориентации;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1"/>
        </w:rPr>
        <w:t xml:space="preserve"> </w:t>
      </w:r>
      <w:r>
        <w:t xml:space="preserve">владение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философского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типов мировоззрения.</w:t>
      </w:r>
      <w:r/>
    </w:p>
    <w:p>
      <w:pPr>
        <w:pStyle w:val="865"/>
        <w:ind w:left="457" w:right="373"/>
        <w:jc w:val="both"/>
      </w:pPr>
      <w:r>
        <w:t xml:space="preserve">От</w:t>
      </w:r>
      <w:r>
        <w:rPr>
          <w:spacing w:val="-10"/>
        </w:rPr>
        <w:t xml:space="preserve"> </w:t>
      </w:r>
      <w:r>
        <w:t xml:space="preserve">61</w:t>
      </w:r>
      <w:r>
        <w:rPr>
          <w:spacing w:val="-9"/>
        </w:rPr>
        <w:t xml:space="preserve"> </w:t>
      </w:r>
      <w:r>
        <w:t xml:space="preserve">до</w:t>
      </w:r>
      <w:r>
        <w:rPr>
          <w:spacing w:val="-9"/>
        </w:rPr>
        <w:t xml:space="preserve"> </w:t>
      </w:r>
      <w:r>
        <w:t xml:space="preserve">80</w:t>
      </w:r>
      <w:r>
        <w:rPr>
          <w:spacing w:val="-9"/>
        </w:rPr>
        <w:t xml:space="preserve"> </w:t>
      </w:r>
      <w:r>
        <w:t xml:space="preserve">баллов</w:t>
      </w:r>
      <w:r>
        <w:rPr>
          <w:spacing w:val="-9"/>
        </w:rPr>
        <w:t xml:space="preserve"> </w:t>
      </w:r>
      <w:r>
        <w:t xml:space="preserve">–</w:t>
      </w:r>
      <w:r>
        <w:rPr>
          <w:spacing w:val="-10"/>
        </w:rPr>
        <w:t xml:space="preserve"> </w:t>
      </w:r>
      <w:r>
        <w:t xml:space="preserve">«хорошо»,</w:t>
      </w:r>
      <w:r>
        <w:rPr>
          <w:spacing w:val="-9"/>
        </w:rPr>
        <w:t xml:space="preserve"> </w:t>
      </w:r>
      <w:r>
        <w:t xml:space="preserve">если</w:t>
      </w:r>
      <w:r>
        <w:rPr>
          <w:spacing w:val="-9"/>
        </w:rPr>
        <w:t xml:space="preserve"> </w:t>
      </w:r>
      <w:r>
        <w:t xml:space="preserve">студент</w:t>
      </w:r>
      <w:r>
        <w:rPr>
          <w:spacing w:val="-9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представленном</w:t>
      </w:r>
      <w:r>
        <w:rPr>
          <w:spacing w:val="-9"/>
        </w:rPr>
        <w:t xml:space="preserve"> </w:t>
      </w:r>
      <w:r>
        <w:t xml:space="preserve">тексте</w:t>
      </w:r>
      <w:r>
        <w:rPr>
          <w:spacing w:val="-10"/>
        </w:rPr>
        <w:t xml:space="preserve"> </w:t>
      </w:r>
      <w:r>
        <w:t xml:space="preserve">демонстрирует,</w:t>
      </w:r>
      <w:r>
        <w:rPr>
          <w:spacing w:val="-8"/>
        </w:rPr>
        <w:t xml:space="preserve"> </w:t>
      </w:r>
      <w:r>
        <w:t xml:space="preserve">что</w:t>
      </w:r>
      <w:r>
        <w:rPr>
          <w:spacing w:val="-57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общем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целом</w:t>
      </w:r>
      <w:r>
        <w:rPr>
          <w:spacing w:val="1"/>
        </w:rPr>
        <w:t xml:space="preserve"> </w:t>
      </w:r>
      <w:r>
        <w:t xml:space="preserve">(без</w:t>
      </w:r>
      <w:r>
        <w:rPr>
          <w:spacing w:val="1"/>
        </w:rPr>
        <w:t xml:space="preserve"> </w:t>
      </w:r>
      <w:r>
        <w:t xml:space="preserve">деталей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подробностей)</w:t>
      </w:r>
      <w:r>
        <w:rPr>
          <w:spacing w:val="1"/>
        </w:rPr>
        <w:t xml:space="preserve"> </w:t>
      </w:r>
      <w:r>
        <w:t xml:space="preserve">ориентируется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философской</w:t>
      </w:r>
      <w:r>
        <w:rPr>
          <w:spacing w:val="-57"/>
        </w:rPr>
        <w:t xml:space="preserve"> </w:t>
      </w:r>
      <w:r>
        <w:t xml:space="preserve">проблематике,</w:t>
      </w:r>
      <w:r>
        <w:rPr>
          <w:spacing w:val="-14"/>
        </w:rPr>
        <w:t xml:space="preserve"> </w:t>
      </w:r>
      <w:r>
        <w:t xml:space="preserve">истории</w:t>
      </w:r>
      <w:r>
        <w:rPr>
          <w:spacing w:val="-14"/>
        </w:rPr>
        <w:t xml:space="preserve"> </w:t>
      </w:r>
      <w:r>
        <w:t xml:space="preserve">философских</w:t>
      </w:r>
      <w:r>
        <w:rPr>
          <w:spacing w:val="-14"/>
        </w:rPr>
        <w:t xml:space="preserve"> </w:t>
      </w:r>
      <w:r>
        <w:t xml:space="preserve">учений,</w:t>
      </w:r>
      <w:r>
        <w:rPr>
          <w:spacing w:val="-14"/>
        </w:rPr>
        <w:t xml:space="preserve"> </w:t>
      </w:r>
      <w:r>
        <w:t xml:space="preserve">имеет</w:t>
      </w:r>
      <w:r>
        <w:rPr>
          <w:spacing w:val="-13"/>
        </w:rPr>
        <w:t xml:space="preserve"> </w:t>
      </w:r>
      <w:r>
        <w:t xml:space="preserve">представление</w:t>
      </w:r>
      <w:r>
        <w:rPr>
          <w:spacing w:val="-14"/>
        </w:rPr>
        <w:t xml:space="preserve"> </w:t>
      </w:r>
      <w:r>
        <w:t xml:space="preserve">о</w:t>
      </w:r>
      <w:r>
        <w:rPr>
          <w:spacing w:val="-14"/>
        </w:rPr>
        <w:t xml:space="preserve"> </w:t>
      </w:r>
      <w:r>
        <w:t xml:space="preserve">категориях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законах</w:t>
      </w:r>
      <w:r>
        <w:rPr>
          <w:spacing w:val="-58"/>
        </w:rPr>
        <w:t xml:space="preserve"> </w:t>
      </w:r>
      <w:r>
        <w:t xml:space="preserve">философии и об основных особенностях различных мировоззренческих систем, типов</w:t>
      </w:r>
      <w:r>
        <w:rPr>
          <w:spacing w:val="1"/>
        </w:rPr>
        <w:t xml:space="preserve"> </w:t>
      </w:r>
      <w:r>
        <w:t xml:space="preserve">менталитета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коммуникации,</w:t>
      </w:r>
      <w:r>
        <w:rPr>
          <w:spacing w:val="1"/>
        </w:rPr>
        <w:t xml:space="preserve"> </w:t>
      </w:r>
      <w:r>
        <w:t xml:space="preserve">знает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культурном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идеологическом</w:t>
      </w:r>
      <w:r>
        <w:rPr>
          <w:spacing w:val="1"/>
        </w:rPr>
        <w:t xml:space="preserve"> </w:t>
      </w:r>
      <w:r>
        <w:t xml:space="preserve">многообразии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о</w:t>
      </w:r>
      <w:r>
        <w:rPr>
          <w:spacing w:val="-1"/>
        </w:rPr>
        <w:t xml:space="preserve"> </w:t>
      </w:r>
      <w:r>
        <w:t xml:space="preserve">специфическом</w:t>
      </w:r>
      <w:r>
        <w:rPr>
          <w:spacing w:val="-3"/>
        </w:rPr>
        <w:t xml:space="preserve"> </w:t>
      </w:r>
      <w:r>
        <w:t xml:space="preserve">характере</w:t>
      </w:r>
      <w:r>
        <w:rPr>
          <w:spacing w:val="-2"/>
        </w:rPr>
        <w:t xml:space="preserve"> </w:t>
      </w:r>
      <w:r>
        <w:t xml:space="preserve">межкультурного</w:t>
      </w:r>
      <w:r>
        <w:rPr>
          <w:spacing w:val="-2"/>
        </w:rPr>
        <w:t xml:space="preserve"> </w:t>
      </w:r>
      <w:r>
        <w:t xml:space="preserve">взаимодействия.</w:t>
      </w:r>
      <w:r/>
    </w:p>
    <w:p>
      <w:pPr>
        <w:pStyle w:val="865"/>
        <w:ind w:left="457" w:right="367"/>
        <w:jc w:val="both"/>
      </w:pPr>
      <w:r>
        <w:t xml:space="preserve">От 41 до 60 баллов – «удовлетворительно», если в представленном тексте тема раскрыта</w:t>
      </w:r>
      <w:r>
        <w:rPr>
          <w:spacing w:val="1"/>
        </w:rPr>
        <w:t xml:space="preserve"> </w:t>
      </w:r>
      <w:r>
        <w:t xml:space="preserve">частично, допущены ошибки, а именно: студент демонстрирует лишь поверхностные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-15"/>
        </w:rPr>
        <w:t xml:space="preserve"> </w:t>
      </w:r>
      <w:r>
        <w:t xml:space="preserve">истории</w:t>
      </w:r>
      <w:r>
        <w:rPr>
          <w:spacing w:val="-15"/>
        </w:rPr>
        <w:t xml:space="preserve"> </w:t>
      </w:r>
      <w:r>
        <w:t xml:space="preserve">философских</w:t>
      </w:r>
      <w:r>
        <w:rPr>
          <w:spacing w:val="-15"/>
        </w:rPr>
        <w:t xml:space="preserve"> </w:t>
      </w:r>
      <w:r>
        <w:t xml:space="preserve">учений,</w:t>
      </w:r>
      <w:r>
        <w:rPr>
          <w:spacing w:val="-14"/>
        </w:rPr>
        <w:t xml:space="preserve"> </w:t>
      </w:r>
      <w:r>
        <w:t xml:space="preserve">называет,</w:t>
      </w:r>
      <w:r>
        <w:rPr>
          <w:spacing w:val="-15"/>
        </w:rPr>
        <w:t xml:space="preserve"> </w:t>
      </w:r>
      <w:r>
        <w:t xml:space="preserve">но</w:t>
      </w:r>
      <w:r>
        <w:rPr>
          <w:spacing w:val="-15"/>
        </w:rPr>
        <w:t xml:space="preserve"> </w:t>
      </w:r>
      <w:r>
        <w:t xml:space="preserve">ошибочно</w:t>
      </w:r>
      <w:r>
        <w:rPr>
          <w:spacing w:val="-14"/>
        </w:rPr>
        <w:t xml:space="preserve"> </w:t>
      </w:r>
      <w:r>
        <w:t xml:space="preserve">трактует</w:t>
      </w:r>
      <w:r>
        <w:rPr>
          <w:spacing w:val="-15"/>
        </w:rPr>
        <w:t xml:space="preserve"> </w:t>
      </w:r>
      <w:r>
        <w:t xml:space="preserve">категории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5"/>
        </w:rPr>
        <w:t xml:space="preserve"> </w:t>
      </w:r>
      <w:r>
        <w:t xml:space="preserve">законы</w:t>
      </w:r>
      <w:r>
        <w:rPr>
          <w:spacing w:val="-57"/>
        </w:rPr>
        <w:t xml:space="preserve"> </w:t>
      </w:r>
      <w:r>
        <w:t xml:space="preserve">философии, знает о культурном и идеологическом многообразии и о специфическом</w:t>
      </w:r>
      <w:r>
        <w:rPr>
          <w:spacing w:val="1"/>
        </w:rPr>
        <w:t xml:space="preserve"> </w:t>
      </w:r>
      <w:r>
        <w:t xml:space="preserve">характере</w:t>
      </w:r>
      <w:r>
        <w:rPr>
          <w:spacing w:val="-1"/>
        </w:rPr>
        <w:t xml:space="preserve"> </w:t>
      </w:r>
      <w:r>
        <w:t xml:space="preserve">межкультурного взаимодействия,</w:t>
      </w:r>
      <w:r>
        <w:rPr>
          <w:spacing w:val="-1"/>
        </w:rPr>
        <w:t xml:space="preserve"> </w:t>
      </w:r>
      <w:r>
        <w:t xml:space="preserve">но</w:t>
      </w:r>
      <w:r>
        <w:rPr>
          <w:spacing w:val="-1"/>
        </w:rPr>
        <w:t xml:space="preserve"> </w:t>
      </w:r>
      <w:r>
        <w:t xml:space="preserve">не может</w:t>
      </w:r>
      <w:r>
        <w:rPr>
          <w:spacing w:val="-1"/>
        </w:rPr>
        <w:t xml:space="preserve"> </w:t>
      </w:r>
      <w:r>
        <w:t xml:space="preserve">раскрыть их</w:t>
      </w:r>
      <w:r>
        <w:rPr>
          <w:spacing w:val="-1"/>
        </w:rPr>
        <w:t xml:space="preserve"> </w:t>
      </w:r>
      <w:r>
        <w:t xml:space="preserve">сути.</w:t>
      </w:r>
      <w:r/>
    </w:p>
    <w:p>
      <w:pPr>
        <w:pStyle w:val="865"/>
        <w:ind w:left="457" w:right="369"/>
        <w:jc w:val="both"/>
        <w:spacing w:before="1"/>
      </w:pPr>
      <w:r>
        <w:t xml:space="preserve">40 баллов и менее – в представленном тексте тема не раскрыта либо студент предоставил</w:t>
      </w:r>
      <w:r>
        <w:rPr>
          <w:spacing w:val="-57"/>
        </w:rPr>
        <w:t xml:space="preserve"> </w:t>
      </w:r>
      <w:r>
        <w:t xml:space="preserve">плагиат</w:t>
      </w:r>
      <w:r>
        <w:rPr>
          <w:spacing w:val="-2"/>
        </w:rPr>
        <w:t xml:space="preserve"> </w:t>
      </w:r>
      <w:r>
        <w:t xml:space="preserve">или разместил</w:t>
      </w:r>
      <w:r>
        <w:rPr>
          <w:spacing w:val="-4"/>
        </w:rPr>
        <w:t xml:space="preserve"> </w:t>
      </w:r>
      <w:r>
        <w:t xml:space="preserve">текст,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имеющий</w:t>
      </w:r>
      <w:r>
        <w:rPr>
          <w:spacing w:val="-1"/>
        </w:rPr>
        <w:t xml:space="preserve"> </w:t>
      </w:r>
      <w:r>
        <w:t xml:space="preserve">отношения к</w:t>
      </w:r>
      <w:r>
        <w:rPr>
          <w:spacing w:val="-1"/>
        </w:rPr>
        <w:t xml:space="preserve"> </w:t>
      </w:r>
      <w:r>
        <w:t xml:space="preserve">вопросу</w:t>
      </w:r>
      <w:r>
        <w:rPr>
          <w:spacing w:val="-9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т.д.</w:t>
      </w:r>
      <w:r/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5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66"/>
        <w:ind w:left="1415" w:right="1193"/>
        <w:jc w:val="center"/>
      </w:pPr>
      <w:r>
        <w:t xml:space="preserve">Тест</w:t>
      </w:r>
      <w:r/>
    </w:p>
    <w:p>
      <w:pPr>
        <w:pStyle w:val="865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65"/>
        <w:ind w:left="457" w:right="231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тесте</w:t>
      </w:r>
      <w:r>
        <w:rPr>
          <w:spacing w:val="1"/>
        </w:rPr>
        <w:t xml:space="preserve"> </w:t>
      </w:r>
      <w:r>
        <w:t xml:space="preserve">содержится</w:t>
      </w:r>
      <w:r>
        <w:rPr>
          <w:spacing w:val="1"/>
        </w:rPr>
        <w:t xml:space="preserve"> </w:t>
      </w:r>
      <w:r>
        <w:t xml:space="preserve">20</w:t>
      </w:r>
      <w:r>
        <w:rPr>
          <w:spacing w:val="1"/>
        </w:rPr>
        <w:t xml:space="preserve"> </w:t>
      </w:r>
      <w:r>
        <w:t xml:space="preserve">вопросов.</w:t>
      </w:r>
      <w:r>
        <w:rPr>
          <w:spacing w:val="1"/>
        </w:rPr>
        <w:t xml:space="preserve"> </w:t>
      </w:r>
      <w:r>
        <w:t xml:space="preserve">Максимальный</w:t>
      </w:r>
      <w:r>
        <w:rPr>
          <w:spacing w:val="1"/>
        </w:rPr>
        <w:t xml:space="preserve"> </w:t>
      </w:r>
      <w:r>
        <w:t xml:space="preserve">балл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правильный</w:t>
      </w:r>
      <w:r>
        <w:rPr>
          <w:spacing w:val="1"/>
        </w:rPr>
        <w:t xml:space="preserve"> </w:t>
      </w:r>
      <w:r>
        <w:t xml:space="preserve">ответ</w:t>
      </w:r>
      <w:r>
        <w:rPr>
          <w:spacing w:val="1"/>
        </w:rPr>
        <w:t xml:space="preserve"> </w:t>
      </w:r>
      <w:r>
        <w:t xml:space="preserve">составляет</w:t>
      </w:r>
      <w:r>
        <w:rPr>
          <w:spacing w:val="-9"/>
        </w:rPr>
        <w:t xml:space="preserve"> </w:t>
      </w:r>
      <w:r>
        <w:t xml:space="preserve">5</w:t>
      </w:r>
      <w:r>
        <w:rPr>
          <w:spacing w:val="-9"/>
        </w:rPr>
        <w:t xml:space="preserve"> </w:t>
      </w:r>
      <w:r>
        <w:t xml:space="preserve">баллов.</w:t>
      </w:r>
      <w:r>
        <w:rPr>
          <w:spacing w:val="-9"/>
        </w:rPr>
        <w:t xml:space="preserve"> </w:t>
      </w:r>
      <w:r>
        <w:t xml:space="preserve">Максимальное</w:t>
      </w:r>
      <w:r>
        <w:rPr>
          <w:spacing w:val="-8"/>
        </w:rPr>
        <w:t xml:space="preserve"> </w:t>
      </w:r>
      <w:r>
        <w:t xml:space="preserve">количество</w:t>
      </w:r>
      <w:r>
        <w:rPr>
          <w:spacing w:val="-9"/>
        </w:rPr>
        <w:t xml:space="preserve"> </w:t>
      </w:r>
      <w:r>
        <w:t xml:space="preserve">баллов,</w:t>
      </w:r>
      <w:r>
        <w:rPr>
          <w:spacing w:val="-9"/>
        </w:rPr>
        <w:t xml:space="preserve"> </w:t>
      </w:r>
      <w:r>
        <w:t xml:space="preserve">которое</w:t>
      </w:r>
      <w:r>
        <w:rPr>
          <w:spacing w:val="-8"/>
        </w:rPr>
        <w:t xml:space="preserve"> </w:t>
      </w:r>
      <w:r>
        <w:t xml:space="preserve">можно</w:t>
      </w:r>
      <w:r>
        <w:rPr>
          <w:spacing w:val="-9"/>
        </w:rPr>
        <w:t xml:space="preserve"> </w:t>
      </w:r>
      <w:r>
        <w:t xml:space="preserve">получить</w:t>
      </w:r>
      <w:r>
        <w:rPr>
          <w:spacing w:val="-9"/>
        </w:rPr>
        <w:t xml:space="preserve"> </w:t>
      </w:r>
      <w:r>
        <w:t xml:space="preserve">по</w:t>
      </w:r>
      <w:r>
        <w:rPr>
          <w:spacing w:val="-9"/>
        </w:rPr>
        <w:t xml:space="preserve"> </w:t>
      </w:r>
      <w:r>
        <w:t xml:space="preserve">итогам</w:t>
      </w:r>
      <w:r>
        <w:rPr>
          <w:spacing w:val="-58"/>
        </w:rPr>
        <w:t xml:space="preserve"> </w:t>
      </w:r>
      <w:r>
        <w:t xml:space="preserve">теста – 100. Разрешено попыток: 2. Ограничение по времени: 30 мин. Метод оценивания:</w:t>
      </w:r>
      <w:r>
        <w:rPr>
          <w:spacing w:val="1"/>
        </w:rPr>
        <w:t xml:space="preserve"> </w:t>
      </w:r>
      <w:r>
        <w:t xml:space="preserve">Высшая оценка.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120" w:right="900" w:bottom="280" w:left="96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5"/>
        <w:ind w:left="1165"/>
        <w:spacing w:before="78"/>
      </w:pPr>
      <w:r>
        <w:t xml:space="preserve">Проверяются:</w:t>
      </w:r>
      <w:r/>
    </w:p>
    <w:p>
      <w:pPr>
        <w:pStyle w:val="869"/>
        <w:numPr>
          <w:ilvl w:val="0"/>
          <w:numId w:val="5"/>
        </w:numPr>
        <w:ind w:left="457" w:right="814" w:firstLine="707"/>
        <w:jc w:val="left"/>
        <w:spacing w:before="0" w:after="0" w:line="240" w:lineRule="auto"/>
        <w:tabs>
          <w:tab w:val="left" w:pos="141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предмета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философии,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философских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принципов,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законов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категорий,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истории философских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учений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(И_УК-1_1);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5"/>
        </w:numPr>
        <w:ind w:left="457" w:right="373" w:firstLine="707"/>
        <w:jc w:val="both"/>
        <w:spacing w:before="1" w:after="0" w:line="240" w:lineRule="auto"/>
        <w:tabs>
          <w:tab w:val="left" w:pos="1369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особенностей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мировоззренческих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систем,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типов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менталитета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способов коммуникации, отличительных черт различных традиций философии(И_УК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5_1).</w:t>
      </w:r>
      <w:r>
        <w:rPr>
          <w:sz w:val="24"/>
        </w:rPr>
      </w:r>
      <w:r>
        <w:rPr>
          <w:sz w:val="24"/>
        </w:rPr>
      </w:r>
    </w:p>
    <w:p>
      <w:pPr>
        <w:pStyle w:val="865"/>
        <w:ind w:left="1165"/>
      </w:pPr>
      <w:r>
        <w:t xml:space="preserve">.</w:t>
      </w:r>
      <w:r/>
    </w:p>
    <w:p>
      <w:pPr>
        <w:pStyle w:val="865"/>
        <w:ind w:left="1165"/>
      </w:pPr>
      <w:r>
        <w:rPr>
          <w:u w:val="single"/>
        </w:rPr>
        <w:t xml:space="preserve">Итоги</w:t>
      </w:r>
      <w:r>
        <w:rPr>
          <w:spacing w:val="-8"/>
          <w:u w:val="single"/>
        </w:rPr>
        <w:t xml:space="preserve"> </w:t>
      </w:r>
      <w:r>
        <w:rPr>
          <w:u w:val="single"/>
        </w:rPr>
        <w:t xml:space="preserve">прохождения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теста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оцениваются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по</w:t>
      </w:r>
      <w:r>
        <w:rPr>
          <w:spacing w:val="-8"/>
          <w:u w:val="single"/>
        </w:rPr>
        <w:t xml:space="preserve"> </w:t>
      </w:r>
      <w:r>
        <w:rPr>
          <w:u w:val="single"/>
        </w:rPr>
        <w:t xml:space="preserve">следующим</w:t>
      </w:r>
      <w:r>
        <w:rPr>
          <w:spacing w:val="-8"/>
          <w:u w:val="single"/>
        </w:rPr>
        <w:t xml:space="preserve"> </w:t>
      </w:r>
      <w:r>
        <w:rPr>
          <w:u w:val="single"/>
        </w:rPr>
        <w:t xml:space="preserve">правилам:</w:t>
      </w:r>
      <w:r/>
    </w:p>
    <w:p>
      <w:pPr>
        <w:pStyle w:val="865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65"/>
        <w:ind w:left="457"/>
        <w:spacing w:before="90"/>
      </w:pPr>
      <w:r>
        <w:t xml:space="preserve">95-100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3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оценка</w:t>
      </w:r>
      <w:r>
        <w:rPr>
          <w:spacing w:val="-3"/>
        </w:rPr>
        <w:t xml:space="preserve"> </w:t>
      </w:r>
      <w:r>
        <w:t xml:space="preserve">«отлично»</w:t>
      </w:r>
      <w:r/>
    </w:p>
    <w:p>
      <w:pPr>
        <w:pStyle w:val="865"/>
        <w:ind w:left="457"/>
      </w:pPr>
      <w:r>
        <w:t xml:space="preserve">От</w:t>
      </w:r>
      <w:r>
        <w:rPr>
          <w:spacing w:val="-4"/>
        </w:rPr>
        <w:t xml:space="preserve"> </w:t>
      </w:r>
      <w:r>
        <w:t xml:space="preserve">80</w:t>
      </w:r>
      <w:r>
        <w:rPr>
          <w:spacing w:val="-1"/>
        </w:rPr>
        <w:t xml:space="preserve"> </w:t>
      </w:r>
      <w:r>
        <w:t xml:space="preserve">до</w:t>
      </w:r>
      <w:r>
        <w:rPr>
          <w:spacing w:val="-3"/>
        </w:rPr>
        <w:t xml:space="preserve"> </w:t>
      </w:r>
      <w:r>
        <w:t xml:space="preserve">94,99</w:t>
      </w:r>
      <w:r>
        <w:rPr>
          <w:spacing w:val="-1"/>
        </w:rPr>
        <w:t xml:space="preserve"> </w:t>
      </w:r>
      <w:r>
        <w:t xml:space="preserve">баллов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оценка</w:t>
      </w:r>
      <w:r>
        <w:rPr>
          <w:spacing w:val="-1"/>
        </w:rPr>
        <w:t xml:space="preserve"> </w:t>
      </w:r>
      <w:r>
        <w:t xml:space="preserve">«хорошо»</w:t>
      </w:r>
      <w:r/>
    </w:p>
    <w:p>
      <w:pPr>
        <w:pStyle w:val="865"/>
        <w:ind w:left="457" w:right="4418"/>
      </w:pPr>
      <w:r>
        <w:t xml:space="preserve">60-79,99 баллов – оценка «удовлетворительно»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-7"/>
        </w:rPr>
        <w:t xml:space="preserve"> </w:t>
      </w:r>
      <w:r>
        <w:t xml:space="preserve">60</w:t>
      </w:r>
      <w:r>
        <w:rPr>
          <w:spacing w:val="-6"/>
        </w:rPr>
        <w:t xml:space="preserve"> </w:t>
      </w:r>
      <w:r>
        <w:t xml:space="preserve">баллов</w:t>
      </w:r>
      <w:r>
        <w:rPr>
          <w:spacing w:val="-5"/>
        </w:rPr>
        <w:t xml:space="preserve"> </w:t>
      </w:r>
      <w:r>
        <w:t xml:space="preserve">–</w:t>
      </w:r>
      <w:r>
        <w:rPr>
          <w:spacing w:val="-6"/>
        </w:rPr>
        <w:t xml:space="preserve"> </w:t>
      </w:r>
      <w:r>
        <w:t xml:space="preserve">оценка</w:t>
      </w:r>
      <w:r>
        <w:rPr>
          <w:spacing w:val="-3"/>
        </w:rPr>
        <w:t xml:space="preserve"> </w:t>
      </w:r>
      <w:r>
        <w:t xml:space="preserve">«неудовлетворительно»</w:t>
      </w:r>
      <w:r/>
    </w:p>
    <w:p>
      <w:pPr>
        <w:pStyle w:val="865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865"/>
        <w:ind w:left="1415" w:right="1191"/>
        <w:jc w:val="center"/>
      </w:pPr>
      <w:r>
        <w:rPr>
          <w:u w:val="single"/>
        </w:rPr>
        <w:t xml:space="preserve">Пример</w:t>
      </w:r>
      <w:r>
        <w:rPr>
          <w:spacing w:val="-6"/>
          <w:u w:val="single"/>
        </w:rPr>
        <w:t xml:space="preserve"> </w:t>
      </w:r>
      <w:r>
        <w:rPr>
          <w:u w:val="single"/>
        </w:rPr>
        <w:t xml:space="preserve">вопроса</w:t>
      </w:r>
      <w:r>
        <w:rPr>
          <w:spacing w:val="-6"/>
          <w:u w:val="single"/>
        </w:rPr>
        <w:t xml:space="preserve"> </w:t>
      </w:r>
      <w:r>
        <w:rPr>
          <w:u w:val="single"/>
        </w:rPr>
        <w:t xml:space="preserve">теста:</w:t>
      </w:r>
      <w:r/>
    </w:p>
    <w:p>
      <w:pPr>
        <w:pStyle w:val="865"/>
        <w:spacing w:before="3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ind w:left="457" w:right="3479" w:firstLine="0"/>
        <w:jc w:val="left"/>
        <w:spacing w:before="91" w:line="480" w:lineRule="auto"/>
        <w:rPr>
          <w:i/>
          <w:sz w:val="22"/>
        </w:rPr>
      </w:pPr>
      <w:r>
        <w:rPr>
          <w:i/>
          <w:sz w:val="22"/>
        </w:rPr>
        <w:t xml:space="preserve">Какова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 xml:space="preserve">главная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 xml:space="preserve">проблема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 xml:space="preserve">досократовской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 xml:space="preserve">философии?</w:t>
      </w:r>
      <w:r>
        <w:rPr>
          <w:i/>
          <w:spacing w:val="-52"/>
          <w:sz w:val="22"/>
        </w:rPr>
        <w:t xml:space="preserve"> </w:t>
      </w:r>
      <w:r>
        <w:rPr>
          <w:i/>
          <w:sz w:val="22"/>
        </w:rPr>
        <w:t xml:space="preserve">Выберите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 xml:space="preserve">один ответ:</w:t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69"/>
        <w:numPr>
          <w:ilvl w:val="0"/>
          <w:numId w:val="4"/>
        </w:numPr>
        <w:ind w:left="679" w:right="0" w:hanging="223"/>
        <w:jc w:val="left"/>
        <w:spacing w:before="0" w:after="0" w:line="252" w:lineRule="exact"/>
        <w:tabs>
          <w:tab w:val="left" w:pos="679" w:leader="none"/>
        </w:tabs>
        <w:rPr>
          <w:i/>
          <w:sz w:val="22"/>
        </w:rPr>
      </w:pPr>
      <w:r>
        <w:rPr>
          <w:i/>
          <w:sz w:val="22"/>
        </w:rPr>
        <w:t xml:space="preserve">Проблема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 xml:space="preserve">свободы</w:t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69"/>
        <w:numPr>
          <w:ilvl w:val="0"/>
          <w:numId w:val="4"/>
        </w:numPr>
        <w:ind w:left="679" w:right="0" w:hanging="223"/>
        <w:jc w:val="left"/>
        <w:spacing w:before="0" w:after="0" w:line="252" w:lineRule="exact"/>
        <w:tabs>
          <w:tab w:val="left" w:pos="679" w:leader="none"/>
        </w:tabs>
        <w:rPr>
          <w:i/>
          <w:sz w:val="22"/>
        </w:rPr>
      </w:pPr>
      <w:r>
        <w:rPr>
          <w:i/>
          <w:sz w:val="22"/>
        </w:rPr>
        <w:t xml:space="preserve">Проблема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 xml:space="preserve">первоначала</w:t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69"/>
        <w:numPr>
          <w:ilvl w:val="0"/>
          <w:numId w:val="4"/>
        </w:numPr>
        <w:ind w:left="679" w:right="0" w:hanging="223"/>
        <w:jc w:val="left"/>
        <w:spacing w:before="2" w:after="0" w:line="240" w:lineRule="auto"/>
        <w:tabs>
          <w:tab w:val="left" w:pos="679" w:leader="none"/>
        </w:tabs>
        <w:rPr>
          <w:i/>
          <w:sz w:val="22"/>
        </w:rPr>
      </w:pPr>
      <w:r>
        <w:rPr>
          <w:i/>
          <w:spacing w:val="-1"/>
          <w:sz w:val="22"/>
        </w:rPr>
        <w:t xml:space="preserve">Проблема</w:t>
      </w:r>
      <w:r>
        <w:rPr>
          <w:i/>
          <w:spacing w:val="-10"/>
          <w:sz w:val="22"/>
        </w:rPr>
        <w:t xml:space="preserve"> </w:t>
      </w:r>
      <w:r>
        <w:rPr>
          <w:i/>
          <w:spacing w:val="-1"/>
          <w:sz w:val="22"/>
        </w:rPr>
        <w:t xml:space="preserve">человеческого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 xml:space="preserve">существования</w:t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65"/>
        <w:spacing w:before="3"/>
        <w:rPr>
          <w:i/>
          <w:sz w:val="22"/>
        </w:r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66"/>
        <w:ind w:left="1415" w:right="1191"/>
        <w:jc w:val="center"/>
      </w:pPr>
      <w:r>
        <w:t xml:space="preserve">Дискуссия</w:t>
      </w:r>
      <w:r/>
    </w:p>
    <w:p>
      <w:pPr>
        <w:pStyle w:val="865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65"/>
        <w:ind w:left="457" w:right="224" w:firstLine="719"/>
        <w:jc w:val="both"/>
      </w:pPr>
      <w:r>
        <w:t xml:space="preserve">Дискуссии проводятся на семинарских занятиях. Оценка «отлично» ставится за</w:t>
      </w:r>
      <w:r>
        <w:rPr>
          <w:spacing w:val="1"/>
        </w:rPr>
        <w:t xml:space="preserve"> </w:t>
      </w:r>
      <w:r>
        <w:t xml:space="preserve">подготовленное</w:t>
      </w:r>
      <w:r>
        <w:rPr>
          <w:spacing w:val="-7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аргументированное</w:t>
      </w:r>
      <w:r>
        <w:rPr>
          <w:spacing w:val="-7"/>
        </w:rPr>
        <w:t xml:space="preserve"> </w:t>
      </w:r>
      <w:r>
        <w:t xml:space="preserve">изложение</w:t>
      </w:r>
      <w:r>
        <w:rPr>
          <w:spacing w:val="-7"/>
        </w:rPr>
        <w:t xml:space="preserve"> </w:t>
      </w:r>
      <w:r>
        <w:t xml:space="preserve">своей</w:t>
      </w:r>
      <w:r>
        <w:rPr>
          <w:spacing w:val="-7"/>
        </w:rPr>
        <w:t xml:space="preserve"> </w:t>
      </w:r>
      <w:r>
        <w:t xml:space="preserve">позиции</w:t>
      </w:r>
      <w:r>
        <w:rPr>
          <w:spacing w:val="-6"/>
        </w:rPr>
        <w:t xml:space="preserve"> </w:t>
      </w:r>
      <w:r>
        <w:t xml:space="preserve">с</w:t>
      </w:r>
      <w:r>
        <w:rPr>
          <w:spacing w:val="-7"/>
        </w:rPr>
        <w:t xml:space="preserve"> </w:t>
      </w:r>
      <w:r>
        <w:t xml:space="preserve">привлечением</w:t>
      </w:r>
      <w:r>
        <w:rPr>
          <w:spacing w:val="-7"/>
        </w:rPr>
        <w:t xml:space="preserve"> </w:t>
      </w:r>
      <w:r>
        <w:t xml:space="preserve">историко-</w:t>
      </w:r>
      <w:r>
        <w:rPr>
          <w:spacing w:val="-58"/>
        </w:rPr>
        <w:t xml:space="preserve"> </w:t>
      </w:r>
      <w:r>
        <w:t xml:space="preserve">философского материала, когда студент умеет распознавать софистические манипуляции,</w:t>
      </w:r>
      <w:r>
        <w:rPr>
          <w:spacing w:val="1"/>
        </w:rPr>
        <w:t xml:space="preserve"> </w:t>
      </w:r>
      <w:r>
        <w:rPr>
          <w:spacing w:val="-1"/>
        </w:rPr>
        <w:t xml:space="preserve">подвергать сомнению недоказанные </w:t>
      </w:r>
      <w:r>
        <w:t xml:space="preserve">тезисы и факты, владеет навыками дифференциации</w:t>
      </w:r>
      <w:r>
        <w:rPr>
          <w:spacing w:val="1"/>
        </w:rPr>
        <w:t xml:space="preserve"> </w:t>
      </w:r>
      <w:r>
        <w:t xml:space="preserve">верифицированного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мнений,</w:t>
      </w:r>
      <w:r>
        <w:rPr>
          <w:spacing w:val="1"/>
        </w:rPr>
        <w:t xml:space="preserve"> </w:t>
      </w:r>
      <w:r>
        <w:t xml:space="preserve">интерпретаций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оценок,</w:t>
      </w:r>
      <w:r>
        <w:rPr>
          <w:spacing w:val="1"/>
        </w:rPr>
        <w:t xml:space="preserve"> </w:t>
      </w:r>
      <w:r>
        <w:t xml:space="preserve">философского</w:t>
      </w:r>
      <w:r>
        <w:rPr>
          <w:spacing w:val="1"/>
        </w:rPr>
        <w:t xml:space="preserve"> </w:t>
      </w:r>
      <w:r>
        <w:t xml:space="preserve">обоснования</w:t>
      </w:r>
      <w:r>
        <w:rPr>
          <w:spacing w:val="1"/>
        </w:rPr>
        <w:t xml:space="preserve"> </w:t>
      </w:r>
      <w:r>
        <w:t xml:space="preserve">организованного</w:t>
      </w:r>
      <w:r>
        <w:rPr>
          <w:spacing w:val="1"/>
        </w:rPr>
        <w:t xml:space="preserve"> </w:t>
      </w:r>
      <w:r>
        <w:t xml:space="preserve">скепсиса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1"/>
        </w:rPr>
        <w:t xml:space="preserve"> </w:t>
      </w:r>
      <w:r>
        <w:t xml:space="preserve">уважительное</w:t>
      </w:r>
      <w:r>
        <w:rPr>
          <w:spacing w:val="1"/>
        </w:rPr>
        <w:t xml:space="preserve"> </w:t>
      </w:r>
      <w:r>
        <w:t xml:space="preserve">отношение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собеседнику,</w:t>
      </w:r>
      <w:r>
        <w:rPr>
          <w:spacing w:val="15"/>
        </w:rPr>
        <w:t xml:space="preserve"> </w:t>
      </w:r>
      <w:r>
        <w:t xml:space="preserve">не</w:t>
      </w:r>
      <w:r>
        <w:rPr>
          <w:spacing w:val="15"/>
        </w:rPr>
        <w:t xml:space="preserve"> </w:t>
      </w:r>
      <w:r>
        <w:t xml:space="preserve">перебивая</w:t>
      </w:r>
      <w:r>
        <w:rPr>
          <w:spacing w:val="16"/>
        </w:rPr>
        <w:t xml:space="preserve"> </w:t>
      </w:r>
      <w:r>
        <w:t xml:space="preserve">и</w:t>
      </w:r>
      <w:r>
        <w:rPr>
          <w:spacing w:val="19"/>
        </w:rPr>
        <w:t xml:space="preserve"> </w:t>
      </w:r>
      <w:r>
        <w:t xml:space="preserve">внимательно</w:t>
      </w:r>
      <w:r>
        <w:rPr>
          <w:spacing w:val="15"/>
        </w:rPr>
        <w:t xml:space="preserve"> </w:t>
      </w:r>
      <w:r>
        <w:t xml:space="preserve">слушая</w:t>
      </w:r>
      <w:r>
        <w:rPr>
          <w:spacing w:val="15"/>
        </w:rPr>
        <w:t xml:space="preserve"> </w:t>
      </w:r>
      <w:r>
        <w:t xml:space="preserve">его</w:t>
      </w:r>
      <w:r>
        <w:rPr>
          <w:spacing w:val="14"/>
        </w:rPr>
        <w:t xml:space="preserve"> </w:t>
      </w:r>
      <w:r>
        <w:t xml:space="preserve">доводы.</w:t>
      </w:r>
      <w:r>
        <w:rPr>
          <w:spacing w:val="16"/>
        </w:rPr>
        <w:t xml:space="preserve"> </w:t>
      </w:r>
      <w:r>
        <w:t xml:space="preserve">Оценка</w:t>
      </w:r>
      <w:r/>
    </w:p>
    <w:p>
      <w:pPr>
        <w:pStyle w:val="865"/>
        <w:ind w:left="457" w:right="225"/>
        <w:jc w:val="both"/>
      </w:pPr>
      <w:r>
        <w:t xml:space="preserve">«хорошо» ставится за активное участие в дискуссии и за аргументированное изложение</w:t>
      </w:r>
      <w:r>
        <w:rPr>
          <w:spacing w:val="1"/>
        </w:rPr>
        <w:t xml:space="preserve"> </w:t>
      </w:r>
      <w:r>
        <w:t xml:space="preserve">позиции, когда студент владеет навыком дифференциации верифицированного знания от</w:t>
      </w:r>
      <w:r>
        <w:rPr>
          <w:spacing w:val="1"/>
        </w:rPr>
        <w:t xml:space="preserve"> </w:t>
      </w:r>
      <w:r>
        <w:t xml:space="preserve">мнений</w:t>
      </w:r>
      <w:r>
        <w:rPr>
          <w:spacing w:val="57"/>
        </w:rPr>
        <w:t xml:space="preserve"> </w:t>
      </w:r>
      <w:r>
        <w:t xml:space="preserve">и</w:t>
      </w:r>
      <w:r>
        <w:rPr>
          <w:spacing w:val="59"/>
        </w:rPr>
        <w:t xml:space="preserve"> </w:t>
      </w:r>
      <w:r>
        <w:t xml:space="preserve">демонстрирует</w:t>
      </w:r>
      <w:r>
        <w:rPr>
          <w:spacing w:val="4"/>
        </w:rPr>
        <w:t xml:space="preserve"> </w:t>
      </w:r>
      <w:r>
        <w:t xml:space="preserve">уважительное</w:t>
      </w:r>
      <w:r>
        <w:rPr>
          <w:spacing w:val="59"/>
        </w:rPr>
        <w:t xml:space="preserve"> </w:t>
      </w:r>
      <w:r>
        <w:t xml:space="preserve">отношение</w:t>
      </w:r>
      <w:r>
        <w:rPr>
          <w:spacing w:val="58"/>
        </w:rPr>
        <w:t xml:space="preserve"> </w:t>
      </w:r>
      <w:r>
        <w:t xml:space="preserve">к</w:t>
      </w:r>
      <w:r>
        <w:rPr>
          <w:spacing w:val="59"/>
        </w:rPr>
        <w:t xml:space="preserve"> </w:t>
      </w:r>
      <w:r>
        <w:t xml:space="preserve">собеседнику.</w:t>
      </w:r>
      <w:r>
        <w:rPr>
          <w:spacing w:val="59"/>
        </w:rPr>
        <w:t xml:space="preserve"> </w:t>
      </w:r>
      <w:r>
        <w:t xml:space="preserve">Оценка</w:t>
      </w:r>
      <w:r/>
    </w:p>
    <w:p>
      <w:pPr>
        <w:pStyle w:val="865"/>
        <w:ind w:left="457" w:right="231"/>
        <w:jc w:val="both"/>
      </w:pPr>
      <w:r>
        <w:t xml:space="preserve">«удовлетворительно» ставится за участие и недостаточно аргументированное изложение</w:t>
      </w:r>
      <w:r>
        <w:rPr>
          <w:spacing w:val="1"/>
        </w:rPr>
        <w:t xml:space="preserve"> </w:t>
      </w:r>
      <w:r>
        <w:t xml:space="preserve">позиции без предварительной подготовки с привлечением источников или в случае, когда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-3"/>
        </w:rPr>
        <w:t xml:space="preserve"> </w:t>
      </w:r>
      <w:r>
        <w:t xml:space="preserve">перебивает собеседника, отвечает,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выслушав</w:t>
      </w:r>
      <w:r>
        <w:rPr>
          <w:spacing w:val="-1"/>
        </w:rPr>
        <w:t xml:space="preserve"> </w:t>
      </w:r>
      <w:r>
        <w:t xml:space="preserve">его.</w:t>
      </w:r>
      <w:r/>
    </w:p>
    <w:p>
      <w:pPr>
        <w:pStyle w:val="865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865"/>
        <w:ind w:left="1177"/>
      </w:pPr>
      <w:r>
        <w:t xml:space="preserve">Проверяются:</w:t>
      </w:r>
      <w:r/>
    </w:p>
    <w:p>
      <w:pPr>
        <w:pStyle w:val="869"/>
        <w:numPr>
          <w:ilvl w:val="0"/>
          <w:numId w:val="3"/>
        </w:numPr>
        <w:ind w:left="457" w:right="227" w:firstLine="719"/>
        <w:jc w:val="both"/>
        <w:spacing w:before="0" w:after="0" w:line="240" w:lineRule="auto"/>
        <w:tabs>
          <w:tab w:val="left" w:pos="1513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софистические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манипуляции,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подвергать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недоказанные тезисы и факты, владение навыками дифференциации верифицированного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 от мнений, интерпретаций и оценок и философского обоснования организованного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скепсиса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(И_УК-1_3);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3"/>
        </w:numPr>
        <w:ind w:left="457" w:right="376" w:firstLine="707"/>
        <w:jc w:val="both"/>
        <w:spacing w:before="0" w:after="0" w:line="240" w:lineRule="auto"/>
        <w:tabs>
          <w:tab w:val="left" w:pos="1383" w:leader="none"/>
        </w:tabs>
        <w:rPr>
          <w:sz w:val="24"/>
        </w:rPr>
      </w:pPr>
      <w:r>
        <w:rPr>
          <w:sz w:val="24"/>
        </w:rPr>
        <w:t xml:space="preserve">наличие навыка уважительного отношения к собеседнику вне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(И_УК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5_1).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580" w:right="900" w:bottom="280" w:left="96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5"/>
        <w:spacing w:before="5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865"/>
        <w:ind w:left="1415" w:right="1191"/>
        <w:jc w:val="center"/>
        <w:spacing w:before="90"/>
      </w:pPr>
      <w:r>
        <w:rPr>
          <w:u w:val="single"/>
        </w:rPr>
        <w:t xml:space="preserve">Пример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тем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дискуссий:</w:t>
      </w:r>
      <w:r/>
    </w:p>
    <w:p>
      <w:pPr>
        <w:pStyle w:val="866"/>
        <w:jc w:val="left"/>
        <w:spacing w:before="204"/>
      </w:pPr>
      <w:r>
        <w:t xml:space="preserve">К</w:t>
      </w:r>
      <w:r>
        <w:rPr>
          <w:spacing w:val="-2"/>
        </w:rPr>
        <w:t xml:space="preserve"> </w:t>
      </w:r>
      <w:r>
        <w:t xml:space="preserve">теме</w:t>
      </w:r>
      <w:r>
        <w:rPr>
          <w:spacing w:val="-3"/>
        </w:rPr>
        <w:t xml:space="preserve"> </w:t>
      </w:r>
      <w:r>
        <w:t xml:space="preserve">1:</w:t>
      </w:r>
      <w:r/>
    </w:p>
    <w:p>
      <w:pPr>
        <w:pStyle w:val="865"/>
        <w:ind w:left="457"/>
        <w:jc w:val="both"/>
        <w:spacing w:line="273" w:lineRule="exact"/>
      </w:pPr>
      <w:r>
        <w:t xml:space="preserve">Чем</w:t>
      </w:r>
      <w:r>
        <w:rPr>
          <w:spacing w:val="-5"/>
        </w:rPr>
        <w:t xml:space="preserve"> </w:t>
      </w:r>
      <w:r>
        <w:t xml:space="preserve">философское</w:t>
      </w:r>
      <w:r>
        <w:rPr>
          <w:spacing w:val="-3"/>
        </w:rPr>
        <w:t xml:space="preserve"> </w:t>
      </w:r>
      <w:r>
        <w:t xml:space="preserve">знание</w:t>
      </w:r>
      <w:r>
        <w:rPr>
          <w:spacing w:val="-5"/>
        </w:rPr>
        <w:t xml:space="preserve"> </w:t>
      </w:r>
      <w:r>
        <w:t xml:space="preserve">отличается</w:t>
      </w:r>
      <w:r>
        <w:rPr>
          <w:spacing w:val="-2"/>
        </w:rPr>
        <w:t xml:space="preserve"> </w:t>
      </w:r>
      <w:r>
        <w:t xml:space="preserve">от</w:t>
      </w:r>
      <w:r>
        <w:rPr>
          <w:spacing w:val="-4"/>
        </w:rPr>
        <w:t xml:space="preserve"> </w:t>
      </w:r>
      <w:r>
        <w:t xml:space="preserve">научного?</w:t>
      </w:r>
      <w:r/>
    </w:p>
    <w:p>
      <w:pPr>
        <w:pStyle w:val="866"/>
        <w:spacing w:before="2" w:line="276" w:lineRule="exact"/>
      </w:pPr>
      <w:r>
        <w:t xml:space="preserve">К</w:t>
      </w:r>
      <w:r>
        <w:rPr>
          <w:spacing w:val="-2"/>
        </w:rPr>
        <w:t xml:space="preserve"> </w:t>
      </w:r>
      <w:r>
        <w:t xml:space="preserve">теме</w:t>
      </w:r>
      <w:r>
        <w:rPr>
          <w:spacing w:val="-3"/>
        </w:rPr>
        <w:t xml:space="preserve"> </w:t>
      </w:r>
      <w:r>
        <w:t xml:space="preserve">2:</w:t>
      </w:r>
      <w:r/>
    </w:p>
    <w:p>
      <w:pPr>
        <w:pStyle w:val="865"/>
        <w:ind w:left="457" w:right="233"/>
        <w:jc w:val="both"/>
      </w:pPr>
      <w:r>
        <w:t xml:space="preserve">В чем принципиальное различие между философией Сократа и позицией софистов? Чем</w:t>
      </w:r>
      <w:r>
        <w:rPr>
          <w:spacing w:val="1"/>
        </w:rPr>
        <w:t xml:space="preserve"> </w:t>
      </w:r>
      <w:r>
        <w:t xml:space="preserve">служит для них философский диалог, какова его цель? В процессе подготовки к дискуссии</w:t>
      </w:r>
      <w:r>
        <w:rPr>
          <w:spacing w:val="-57"/>
        </w:rPr>
        <w:t xml:space="preserve"> </w:t>
      </w:r>
      <w:r>
        <w:t xml:space="preserve">можно</w:t>
      </w:r>
      <w:r>
        <w:rPr>
          <w:spacing w:val="-3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таблицу:</w:t>
      </w:r>
      <w:r/>
    </w:p>
    <w:p>
      <w:pPr>
        <w:pStyle w:val="865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tbl>
      <w:tblPr>
        <w:tblW w:w="0" w:type="auto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795"/>
        <w:gridCol w:w="2835"/>
        <w:gridCol w:w="2943"/>
      </w:tblGrid>
      <w:tr>
        <w:tblPrEx/>
        <w:trPr>
          <w:trHeight w:val="827"/>
        </w:trPr>
        <w:tc>
          <w:tcPr>
            <w:tcW w:w="3795" w:type="dxa"/>
            <w:textDirection w:val="lrTb"/>
            <w:noWrap w:val="false"/>
          </w:tcPr>
          <w:p>
            <w:pPr>
              <w:pStyle w:val="870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0"/>
              <w:ind w:left="819"/>
              <w:rPr>
                <w:sz w:val="24"/>
              </w:rPr>
            </w:pPr>
            <w:r>
              <w:rPr>
                <w:sz w:val="24"/>
              </w:rPr>
              <w:t xml:space="preserve"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разногласий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70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0"/>
              <w:ind w:left="1410"/>
              <w:rPr>
                <w:sz w:val="24"/>
              </w:rPr>
            </w:pPr>
            <w:r>
              <w:rPr>
                <w:sz w:val="24"/>
              </w:rPr>
              <w:t xml:space="preserve">Сократ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pStyle w:val="870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0"/>
              <w:ind w:left="1360"/>
              <w:rPr>
                <w:sz w:val="24"/>
              </w:rPr>
            </w:pPr>
            <w:r>
              <w:rPr>
                <w:sz w:val="24"/>
              </w:rPr>
              <w:t xml:space="preserve">Софисты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3795" w:type="dxa"/>
            <w:textDirection w:val="lrTb"/>
            <w:noWrap w:val="false"/>
          </w:tcPr>
          <w:p>
            <w:pPr>
              <w:pStyle w:val="870"/>
              <w:ind w:left="819"/>
              <w:spacing w:before="8" w:line="247" w:lineRule="exact"/>
              <w:rPr>
                <w:sz w:val="22"/>
              </w:rPr>
            </w:pPr>
            <w:r>
              <w:rPr>
                <w:sz w:val="22"/>
              </w:rPr>
              <w:t xml:space="preserve">Онтология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3795" w:type="dxa"/>
            <w:textDirection w:val="lrTb"/>
            <w:noWrap w:val="false"/>
          </w:tcPr>
          <w:p>
            <w:pPr>
              <w:pStyle w:val="870"/>
              <w:ind w:left="819"/>
              <w:spacing w:before="9" w:line="248" w:lineRule="exact"/>
              <w:rPr>
                <w:sz w:val="22"/>
              </w:rPr>
            </w:pPr>
            <w:r>
              <w:rPr>
                <w:sz w:val="22"/>
              </w:rPr>
              <w:t xml:space="preserve">Человек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4"/>
        </w:trPr>
        <w:tc>
          <w:tcPr>
            <w:tcW w:w="3795" w:type="dxa"/>
            <w:textDirection w:val="lrTb"/>
            <w:noWrap w:val="false"/>
          </w:tcPr>
          <w:p>
            <w:pPr>
              <w:pStyle w:val="870"/>
              <w:ind w:left="819"/>
              <w:spacing w:before="7" w:line="248" w:lineRule="exact"/>
              <w:rPr>
                <w:sz w:val="22"/>
              </w:rPr>
            </w:pPr>
            <w:r>
              <w:rPr>
                <w:sz w:val="22"/>
              </w:rPr>
              <w:t xml:space="preserve">Истина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3795" w:type="dxa"/>
            <w:textDirection w:val="lrTb"/>
            <w:noWrap w:val="false"/>
          </w:tcPr>
          <w:p>
            <w:pPr>
              <w:pStyle w:val="870"/>
              <w:ind w:left="819"/>
              <w:spacing w:before="7" w:line="247" w:lineRule="exact"/>
              <w:rPr>
                <w:sz w:val="22"/>
              </w:rPr>
            </w:pPr>
            <w:r>
              <w:rPr>
                <w:sz w:val="22"/>
              </w:rPr>
              <w:t xml:space="preserve">Ценности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4"/>
        </w:trPr>
        <w:tc>
          <w:tcPr>
            <w:tcW w:w="3795" w:type="dxa"/>
            <w:textDirection w:val="lrTb"/>
            <w:noWrap w:val="false"/>
          </w:tcPr>
          <w:p>
            <w:pPr>
              <w:pStyle w:val="870"/>
              <w:ind w:left="819"/>
              <w:spacing w:before="7" w:line="247" w:lineRule="exact"/>
              <w:rPr>
                <w:sz w:val="22"/>
              </w:rPr>
            </w:pPr>
            <w:r>
              <w:rPr>
                <w:sz w:val="22"/>
              </w:rPr>
              <w:t xml:space="preserve">Цель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философского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диалога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6"/>
        <w:spacing w:before="176" w:line="276" w:lineRule="exact"/>
      </w:pPr>
      <w:r>
        <w:t xml:space="preserve">К</w:t>
      </w:r>
      <w:r>
        <w:rPr>
          <w:spacing w:val="-2"/>
        </w:rPr>
        <w:t xml:space="preserve"> </w:t>
      </w:r>
      <w:r>
        <w:t xml:space="preserve">теме</w:t>
      </w:r>
      <w:r>
        <w:rPr>
          <w:spacing w:val="-3"/>
        </w:rPr>
        <w:t xml:space="preserve"> </w:t>
      </w:r>
      <w:r>
        <w:t xml:space="preserve">3:</w:t>
      </w:r>
      <w:r/>
    </w:p>
    <w:p>
      <w:pPr>
        <w:pStyle w:val="865"/>
        <w:ind w:left="457" w:right="224"/>
        <w:jc w:val="both"/>
      </w:pPr>
      <w:r>
        <w:t xml:space="preserve">Почему</w:t>
      </w:r>
      <w:r>
        <w:rPr>
          <w:spacing w:val="1"/>
        </w:rPr>
        <w:t xml:space="preserve"> </w:t>
      </w:r>
      <w:r>
        <w:t xml:space="preserve">возникло</w:t>
      </w:r>
      <w:r>
        <w:rPr>
          <w:spacing w:val="1"/>
        </w:rPr>
        <w:t xml:space="preserve"> </w:t>
      </w:r>
      <w:r>
        <w:t xml:space="preserve">противопоставление</w:t>
      </w:r>
      <w:r>
        <w:rPr>
          <w:spacing w:val="1"/>
        </w:rPr>
        <w:t xml:space="preserve"> </w:t>
      </w:r>
      <w:r>
        <w:t xml:space="preserve">Афин</w:t>
      </w:r>
      <w:r>
        <w:rPr>
          <w:spacing w:val="1"/>
        </w:rPr>
        <w:t xml:space="preserve"> </w:t>
      </w:r>
      <w:r>
        <w:t xml:space="preserve">Иерусалиму?</w:t>
      </w:r>
      <w:r>
        <w:rPr>
          <w:spacing w:val="1"/>
        </w:rPr>
        <w:t xml:space="preserve"> </w:t>
      </w:r>
      <w:r>
        <w:t xml:space="preserve">Согласны</w:t>
      </w:r>
      <w:r>
        <w:rPr>
          <w:spacing w:val="1"/>
        </w:rPr>
        <w:t xml:space="preserve"> </w:t>
      </w:r>
      <w:r>
        <w:t xml:space="preserve">ли</w:t>
      </w:r>
      <w:r>
        <w:rPr>
          <w:spacing w:val="1"/>
        </w:rPr>
        <w:t xml:space="preserve"> </w:t>
      </w:r>
      <w:r>
        <w:t xml:space="preserve">Вы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этим</w:t>
      </w:r>
      <w:r>
        <w:rPr>
          <w:spacing w:val="1"/>
        </w:rPr>
        <w:t xml:space="preserve"> </w:t>
      </w:r>
      <w:r>
        <w:t xml:space="preserve">противопоставлением?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дискуссии</w:t>
      </w:r>
      <w:r>
        <w:rPr>
          <w:spacing w:val="1"/>
        </w:rPr>
        <w:t xml:space="preserve"> </w:t>
      </w:r>
      <w:r>
        <w:t xml:space="preserve">изучите</w:t>
      </w:r>
      <w:r>
        <w:rPr>
          <w:spacing w:val="1"/>
        </w:rPr>
        <w:t xml:space="preserve"> </w:t>
      </w:r>
      <w:r>
        <w:t xml:space="preserve">позиции</w:t>
      </w:r>
      <w:r>
        <w:rPr>
          <w:spacing w:val="1"/>
        </w:rPr>
        <w:t xml:space="preserve"> </w:t>
      </w:r>
      <w:r>
        <w:t xml:space="preserve">Квинта</w:t>
      </w:r>
      <w:r>
        <w:rPr>
          <w:spacing w:val="1"/>
        </w:rPr>
        <w:t xml:space="preserve"> </w:t>
      </w:r>
      <w:r>
        <w:t xml:space="preserve">Септимия</w:t>
      </w:r>
      <w:r>
        <w:rPr>
          <w:spacing w:val="1"/>
        </w:rPr>
        <w:t xml:space="preserve"> </w:t>
      </w:r>
      <w:r>
        <w:t xml:space="preserve">Тертуллиана,</w:t>
      </w:r>
      <w:r>
        <w:rPr>
          <w:spacing w:val="1"/>
        </w:rPr>
        <w:t xml:space="preserve"> </w:t>
      </w:r>
      <w:r>
        <w:t xml:space="preserve">Аврелия</w:t>
      </w:r>
      <w:r>
        <w:rPr>
          <w:spacing w:val="1"/>
        </w:rPr>
        <w:t xml:space="preserve"> </w:t>
      </w:r>
      <w:r>
        <w:t xml:space="preserve">Августина,</w:t>
      </w:r>
      <w:r>
        <w:rPr>
          <w:spacing w:val="1"/>
        </w:rPr>
        <w:t xml:space="preserve"> </w:t>
      </w:r>
      <w:r>
        <w:t xml:space="preserve">Василия</w:t>
      </w:r>
      <w:r>
        <w:rPr>
          <w:spacing w:val="1"/>
        </w:rPr>
        <w:t xml:space="preserve"> </w:t>
      </w:r>
      <w:r>
        <w:t xml:space="preserve">Великого,</w:t>
      </w:r>
      <w:r>
        <w:rPr>
          <w:spacing w:val="1"/>
        </w:rPr>
        <w:t xml:space="preserve"> </w:t>
      </w:r>
      <w:r>
        <w:t xml:space="preserve">Иустина</w:t>
      </w:r>
      <w:r>
        <w:rPr>
          <w:spacing w:val="1"/>
        </w:rPr>
        <w:t xml:space="preserve"> </w:t>
      </w:r>
      <w:r>
        <w:t xml:space="preserve">Философа,</w:t>
      </w:r>
      <w:r>
        <w:rPr>
          <w:spacing w:val="1"/>
        </w:rPr>
        <w:t xml:space="preserve"> </w:t>
      </w:r>
      <w:r>
        <w:rPr>
          <w:spacing w:val="-1"/>
        </w:rPr>
        <w:t xml:space="preserve">Франческо Петрарки, Данте</w:t>
      </w:r>
      <w:r>
        <w:t xml:space="preserve"> </w:t>
      </w:r>
      <w:r>
        <w:rPr>
          <w:spacing w:val="-1"/>
        </w:rPr>
        <w:t xml:space="preserve">Алигьери,</w:t>
      </w:r>
      <w:r>
        <w:rPr>
          <w:spacing w:val="58"/>
        </w:rPr>
        <w:t xml:space="preserve"> </w:t>
      </w:r>
      <w:r>
        <w:t xml:space="preserve">Эразма Роттердамского (см. Реале Дж., Антисери</w:t>
      </w:r>
      <w:r>
        <w:rPr>
          <w:spacing w:val="1"/>
        </w:rPr>
        <w:t xml:space="preserve"> </w:t>
      </w:r>
      <w:r>
        <w:t xml:space="preserve">Д.</w:t>
      </w:r>
      <w:r>
        <w:rPr>
          <w:spacing w:val="-9"/>
        </w:rPr>
        <w:t xml:space="preserve"> </w:t>
      </w:r>
      <w:r>
        <w:t xml:space="preserve">Западная</w:t>
      </w:r>
      <w:r>
        <w:rPr>
          <w:spacing w:val="-9"/>
        </w:rPr>
        <w:t xml:space="preserve"> </w:t>
      </w:r>
      <w:r>
        <w:t xml:space="preserve">философия</w:t>
      </w:r>
      <w:r>
        <w:rPr>
          <w:spacing w:val="-7"/>
        </w:rPr>
        <w:t xml:space="preserve"> </w:t>
      </w:r>
      <w:r>
        <w:t xml:space="preserve">от</w:t>
      </w:r>
      <w:r>
        <w:rPr>
          <w:spacing w:val="-9"/>
        </w:rPr>
        <w:t xml:space="preserve"> </w:t>
      </w:r>
      <w:r>
        <w:t xml:space="preserve">истоков</w:t>
      </w:r>
      <w:r>
        <w:rPr>
          <w:spacing w:val="-8"/>
        </w:rPr>
        <w:t xml:space="preserve"> </w:t>
      </w:r>
      <w:r>
        <w:t xml:space="preserve">до</w:t>
      </w:r>
      <w:r>
        <w:rPr>
          <w:spacing w:val="-9"/>
        </w:rPr>
        <w:t xml:space="preserve"> </w:t>
      </w:r>
      <w:r>
        <w:t xml:space="preserve">наших</w:t>
      </w:r>
      <w:r>
        <w:rPr>
          <w:spacing w:val="-8"/>
        </w:rPr>
        <w:t xml:space="preserve"> </w:t>
      </w:r>
      <w:r>
        <w:t xml:space="preserve">дней.</w:t>
      </w:r>
      <w:r>
        <w:rPr>
          <w:spacing w:val="-9"/>
        </w:rPr>
        <w:t xml:space="preserve"> </w:t>
      </w:r>
      <w:r>
        <w:t xml:space="preserve">Часть</w:t>
      </w:r>
      <w:r>
        <w:rPr>
          <w:spacing w:val="-9"/>
        </w:rPr>
        <w:t xml:space="preserve"> </w:t>
      </w:r>
      <w:r>
        <w:t xml:space="preserve">3.</w:t>
      </w:r>
      <w:r>
        <w:rPr>
          <w:spacing w:val="-8"/>
        </w:rPr>
        <w:t xml:space="preserve"> </w:t>
      </w:r>
      <w:r>
        <w:t xml:space="preserve">От</w:t>
      </w:r>
      <w:r>
        <w:rPr>
          <w:spacing w:val="-9"/>
        </w:rPr>
        <w:t xml:space="preserve"> </w:t>
      </w:r>
      <w:r>
        <w:t xml:space="preserve">Возрождения</w:t>
      </w:r>
      <w:r>
        <w:rPr>
          <w:spacing w:val="-7"/>
        </w:rPr>
        <w:t xml:space="preserve"> </w:t>
      </w:r>
      <w:r>
        <w:t xml:space="preserve">до</w:t>
      </w:r>
      <w:r>
        <w:rPr>
          <w:spacing w:val="-8"/>
        </w:rPr>
        <w:t xml:space="preserve"> </w:t>
      </w:r>
      <w:r>
        <w:t xml:space="preserve">Канта.</w:t>
      </w:r>
      <w:r>
        <w:rPr>
          <w:spacing w:val="-7"/>
        </w:rPr>
        <w:t xml:space="preserve"> </w:t>
      </w:r>
      <w:r>
        <w:t xml:space="preserve">ТОО</w:t>
      </w:r>
      <w:r>
        <w:rPr>
          <w:spacing w:val="-58"/>
        </w:rPr>
        <w:t xml:space="preserve"> </w:t>
      </w:r>
      <w:r>
        <w:t xml:space="preserve">ТК</w:t>
      </w:r>
      <w:r>
        <w:rPr>
          <w:spacing w:val="-3"/>
        </w:rPr>
        <w:t xml:space="preserve"> </w:t>
      </w:r>
      <w:r>
        <w:t xml:space="preserve">«Петрополис»,</w:t>
      </w:r>
      <w:r>
        <w:rPr>
          <w:spacing w:val="-3"/>
        </w:rPr>
        <w:t xml:space="preserve"> </w:t>
      </w:r>
      <w:r>
        <w:t xml:space="preserve">1996.</w:t>
      </w:r>
      <w:r>
        <w:rPr>
          <w:spacing w:val="-3"/>
        </w:rPr>
        <w:t xml:space="preserve"> </w:t>
      </w:r>
      <w:r>
        <w:t xml:space="preserve">864</w:t>
      </w:r>
      <w:r>
        <w:rPr>
          <w:spacing w:val="-3"/>
        </w:rPr>
        <w:t xml:space="preserve"> </w:t>
      </w:r>
      <w:r>
        <w:t xml:space="preserve">с.</w:t>
      </w:r>
      <w:r>
        <w:rPr>
          <w:spacing w:val="-3"/>
        </w:rPr>
        <w:t xml:space="preserve"> </w:t>
      </w:r>
      <w:r>
        <w:t xml:space="preserve">Желательно</w:t>
      </w:r>
      <w:r>
        <w:rPr>
          <w:spacing w:val="-3"/>
        </w:rPr>
        <w:t xml:space="preserve"> </w:t>
      </w:r>
      <w:r>
        <w:t xml:space="preserve">ознакомиться</w:t>
      </w:r>
      <w:r>
        <w:rPr>
          <w:spacing w:val="-3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работой</w:t>
      </w:r>
      <w:r>
        <w:rPr>
          <w:spacing w:val="-4"/>
        </w:rPr>
        <w:t xml:space="preserve"> </w:t>
      </w:r>
      <w:r>
        <w:t xml:space="preserve">Льва</w:t>
      </w:r>
      <w:r>
        <w:rPr>
          <w:spacing w:val="-3"/>
        </w:rPr>
        <w:t xml:space="preserve"> </w:t>
      </w:r>
      <w:r>
        <w:t xml:space="preserve">Шестова</w:t>
      </w:r>
      <w:r>
        <w:rPr>
          <w:spacing w:val="-3"/>
        </w:rPr>
        <w:t xml:space="preserve"> </w:t>
      </w:r>
      <w:r>
        <w:t xml:space="preserve">«Афины</w:t>
      </w:r>
      <w:r>
        <w:rPr>
          <w:spacing w:val="-58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Иерусалим»</w:t>
      </w:r>
      <w:r>
        <w:rPr>
          <w:spacing w:val="-2"/>
        </w:rPr>
        <w:t xml:space="preserve"> </w:t>
      </w:r>
      <w:r>
        <w:t xml:space="preserve">(Шестов</w:t>
      </w:r>
      <w:r>
        <w:rPr>
          <w:spacing w:val="-1"/>
        </w:rPr>
        <w:t xml:space="preserve"> </w:t>
      </w:r>
      <w:r>
        <w:t xml:space="preserve">Л.</w:t>
      </w:r>
      <w:r>
        <w:rPr>
          <w:spacing w:val="-2"/>
        </w:rPr>
        <w:t xml:space="preserve"> </w:t>
      </w:r>
      <w:r>
        <w:t xml:space="preserve">И.</w:t>
      </w:r>
      <w:r>
        <w:rPr>
          <w:spacing w:val="-2"/>
        </w:rPr>
        <w:t xml:space="preserve"> </w:t>
      </w:r>
      <w:r>
        <w:t xml:space="preserve">Афины</w:t>
      </w:r>
      <w:r>
        <w:rPr>
          <w:spacing w:val="-1"/>
        </w:rPr>
        <w:t xml:space="preserve"> </w:t>
      </w:r>
      <w:r>
        <w:t xml:space="preserve">и Иерусалим.</w:t>
      </w:r>
      <w:r>
        <w:rPr>
          <w:spacing w:val="-1"/>
        </w:rPr>
        <w:t xml:space="preserve"> </w:t>
      </w:r>
      <w:r>
        <w:t xml:space="preserve">Москва:</w:t>
      </w:r>
      <w:r>
        <w:rPr>
          <w:spacing w:val="-1"/>
        </w:rPr>
        <w:t xml:space="preserve"> </w:t>
      </w:r>
      <w:r>
        <w:t xml:space="preserve">Директ- Медиа,</w:t>
      </w:r>
      <w:r>
        <w:rPr>
          <w:spacing w:val="-2"/>
        </w:rPr>
        <w:t xml:space="preserve"> </w:t>
      </w:r>
      <w:r>
        <w:t xml:space="preserve">2008.</w:t>
      </w:r>
      <w:r>
        <w:rPr>
          <w:spacing w:val="-1"/>
        </w:rPr>
        <w:t xml:space="preserve"> </w:t>
      </w:r>
      <w:r>
        <w:t xml:space="preserve">693 с.</w:t>
      </w:r>
      <w:r/>
    </w:p>
    <w:p>
      <w:pPr>
        <w:pStyle w:val="866"/>
        <w:spacing w:before="202" w:line="276" w:lineRule="exact"/>
      </w:pPr>
      <w:r>
        <w:t xml:space="preserve">К</w:t>
      </w:r>
      <w:r>
        <w:rPr>
          <w:spacing w:val="-2"/>
        </w:rPr>
        <w:t xml:space="preserve"> </w:t>
      </w:r>
      <w:r>
        <w:t xml:space="preserve">теме</w:t>
      </w:r>
      <w:r>
        <w:rPr>
          <w:spacing w:val="-3"/>
        </w:rPr>
        <w:t xml:space="preserve"> </w:t>
      </w:r>
      <w:r>
        <w:t xml:space="preserve">4:</w:t>
      </w:r>
      <w:r/>
    </w:p>
    <w:p>
      <w:pPr>
        <w:pStyle w:val="865"/>
        <w:ind w:left="457" w:right="235"/>
        <w:jc w:val="both"/>
        <w:spacing w:line="242" w:lineRule="auto"/>
      </w:pPr>
      <w:r>
        <w:t xml:space="preserve">Можно</w:t>
      </w:r>
      <w:r>
        <w:rPr>
          <w:spacing w:val="1"/>
        </w:rPr>
        <w:t xml:space="preserve"> </w:t>
      </w:r>
      <w:r>
        <w:t xml:space="preserve">ли</w:t>
      </w:r>
      <w:r>
        <w:rPr>
          <w:spacing w:val="1"/>
        </w:rPr>
        <w:t xml:space="preserve"> </w:t>
      </w:r>
      <w:r>
        <w:t xml:space="preserve">следовать</w:t>
      </w:r>
      <w:r>
        <w:rPr>
          <w:spacing w:val="1"/>
        </w:rPr>
        <w:t xml:space="preserve"> </w:t>
      </w:r>
      <w:r>
        <w:t xml:space="preserve">категорическому</w:t>
      </w:r>
      <w:r>
        <w:rPr>
          <w:spacing w:val="1"/>
        </w:rPr>
        <w:t xml:space="preserve"> </w:t>
      </w:r>
      <w:r>
        <w:t xml:space="preserve">императиву,</w:t>
      </w:r>
      <w:r>
        <w:rPr>
          <w:spacing w:val="1"/>
        </w:rPr>
        <w:t xml:space="preserve"> </w:t>
      </w:r>
      <w:r>
        <w:t xml:space="preserve">сформулированному</w:t>
      </w:r>
      <w:r>
        <w:rPr>
          <w:spacing w:val="1"/>
        </w:rPr>
        <w:t xml:space="preserve"> </w:t>
      </w:r>
      <w:r>
        <w:t xml:space="preserve">Иммануилом</w:t>
      </w:r>
      <w:r>
        <w:rPr>
          <w:spacing w:val="1"/>
        </w:rPr>
        <w:t xml:space="preserve"> </w:t>
      </w:r>
      <w:r>
        <w:t xml:space="preserve">Кантом,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принуждению?</w:t>
      </w:r>
      <w:r>
        <w:rPr>
          <w:spacing w:val="3"/>
        </w:rPr>
        <w:t xml:space="preserve"> </w:t>
      </w:r>
      <w:r>
        <w:t xml:space="preserve">Обоснуйте</w:t>
      </w:r>
      <w:r>
        <w:rPr>
          <w:spacing w:val="-2"/>
        </w:rPr>
        <w:t xml:space="preserve"> </w:t>
      </w:r>
      <w:r>
        <w:t xml:space="preserve">свой ответ.</w:t>
      </w:r>
      <w:r/>
    </w:p>
    <w:p>
      <w:pPr>
        <w:pStyle w:val="866"/>
        <w:spacing w:before="194" w:line="276" w:lineRule="exact"/>
      </w:pPr>
      <w:r>
        <w:t xml:space="preserve">К</w:t>
      </w:r>
      <w:r>
        <w:rPr>
          <w:spacing w:val="-2"/>
        </w:rPr>
        <w:t xml:space="preserve"> </w:t>
      </w:r>
      <w:r>
        <w:t xml:space="preserve">теме</w:t>
      </w:r>
      <w:r>
        <w:rPr>
          <w:spacing w:val="-3"/>
        </w:rPr>
        <w:t xml:space="preserve"> </w:t>
      </w:r>
      <w:r>
        <w:t xml:space="preserve">5:</w:t>
      </w:r>
      <w:r/>
    </w:p>
    <w:p>
      <w:pPr>
        <w:pStyle w:val="865"/>
        <w:ind w:left="457" w:right="231"/>
        <w:jc w:val="both"/>
      </w:pPr>
      <w:r>
        <w:t xml:space="preserve">Соборность,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которой</w:t>
      </w:r>
      <w:r>
        <w:rPr>
          <w:spacing w:val="1"/>
        </w:rPr>
        <w:t xml:space="preserve"> </w:t>
      </w:r>
      <w:r>
        <w:t xml:space="preserve">писали</w:t>
      </w:r>
      <w:r>
        <w:rPr>
          <w:spacing w:val="1"/>
        </w:rPr>
        <w:t xml:space="preserve"> </w:t>
      </w:r>
      <w:r>
        <w:t xml:space="preserve">русские</w:t>
      </w:r>
      <w:r>
        <w:rPr>
          <w:spacing w:val="1"/>
        </w:rPr>
        <w:t xml:space="preserve"> </w:t>
      </w:r>
      <w:r>
        <w:t xml:space="preserve">философы,</w:t>
      </w:r>
      <w:r>
        <w:rPr>
          <w:spacing w:val="1"/>
        </w:rPr>
        <w:t xml:space="preserve"> </w:t>
      </w:r>
      <w:r>
        <w:t xml:space="preserve">начиная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А.</w:t>
      </w:r>
      <w:r>
        <w:rPr>
          <w:spacing w:val="1"/>
        </w:rPr>
        <w:t xml:space="preserve"> </w:t>
      </w:r>
      <w:r>
        <w:t xml:space="preserve">С.</w:t>
      </w:r>
      <w:r>
        <w:rPr>
          <w:spacing w:val="1"/>
        </w:rPr>
        <w:t xml:space="preserve"> </w:t>
      </w:r>
      <w:r>
        <w:t xml:space="preserve">Хомякова,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коллективизм – это одно и то же? Правомерно ли связывать идею соборности с идеей</w:t>
      </w:r>
      <w:r>
        <w:rPr>
          <w:spacing w:val="1"/>
        </w:rPr>
        <w:t xml:space="preserve"> </w:t>
      </w:r>
      <w:r>
        <w:t xml:space="preserve">социализма?</w:t>
      </w:r>
      <w:r>
        <w:rPr>
          <w:spacing w:val="1"/>
        </w:rPr>
        <w:t xml:space="preserve"> </w:t>
      </w:r>
      <w:r>
        <w:t xml:space="preserve">Обоснуйте Ваши позиции.</w:t>
      </w:r>
      <w:r/>
    </w:p>
    <w:p>
      <w:pPr>
        <w:pStyle w:val="866"/>
        <w:spacing w:before="200" w:line="276" w:lineRule="exact"/>
      </w:pPr>
      <w:r>
        <w:t xml:space="preserve">К</w:t>
      </w:r>
      <w:r>
        <w:rPr>
          <w:spacing w:val="-2"/>
        </w:rPr>
        <w:t xml:space="preserve"> </w:t>
      </w:r>
      <w:r>
        <w:t xml:space="preserve">теме</w:t>
      </w:r>
      <w:r>
        <w:rPr>
          <w:spacing w:val="-3"/>
        </w:rPr>
        <w:t xml:space="preserve"> </w:t>
      </w:r>
      <w:r>
        <w:t xml:space="preserve">6:</w:t>
      </w:r>
      <w:r/>
    </w:p>
    <w:p>
      <w:pPr>
        <w:pStyle w:val="865"/>
        <w:ind w:left="457" w:right="229"/>
        <w:jc w:val="both"/>
        <w:spacing w:line="242" w:lineRule="auto"/>
      </w:pPr>
      <w:r>
        <w:t xml:space="preserve">Почему тема смыслоутраты стала столь распространенной в философии XIX-XX веков?</w:t>
      </w:r>
      <w:r>
        <w:rPr>
          <w:spacing w:val="1"/>
        </w:rPr>
        <w:t xml:space="preserve"> </w:t>
      </w:r>
      <w:r>
        <w:t xml:space="preserve">Аргументируйте</w:t>
      </w:r>
      <w:r>
        <w:rPr>
          <w:spacing w:val="-1"/>
        </w:rPr>
        <w:t xml:space="preserve"> </w:t>
      </w:r>
      <w:r>
        <w:t xml:space="preserve">свои позиции.</w:t>
      </w:r>
      <w:r/>
    </w:p>
    <w:p>
      <w:pPr>
        <w:pStyle w:val="866"/>
        <w:spacing w:before="197" w:line="275" w:lineRule="exact"/>
      </w:pPr>
      <w:r>
        <w:t xml:space="preserve">К</w:t>
      </w:r>
      <w:r>
        <w:rPr>
          <w:spacing w:val="-2"/>
        </w:rPr>
        <w:t xml:space="preserve"> </w:t>
      </w:r>
      <w:r>
        <w:t xml:space="preserve">теме</w:t>
      </w:r>
      <w:r>
        <w:rPr>
          <w:spacing w:val="-3"/>
        </w:rPr>
        <w:t xml:space="preserve"> </w:t>
      </w:r>
      <w:r>
        <w:t xml:space="preserve">7:</w:t>
      </w:r>
      <w:r/>
    </w:p>
    <w:p>
      <w:pPr>
        <w:pStyle w:val="865"/>
        <w:ind w:left="457"/>
        <w:jc w:val="both"/>
        <w:spacing w:line="275" w:lineRule="exact"/>
      </w:pPr>
      <w:r>
        <w:t xml:space="preserve">Какой</w:t>
      </w:r>
      <w:r>
        <w:rPr>
          <w:spacing w:val="-8"/>
        </w:rPr>
        <w:t xml:space="preserve"> </w:t>
      </w:r>
      <w:r>
        <w:t xml:space="preserve">сценарий</w:t>
      </w:r>
      <w:r>
        <w:rPr>
          <w:spacing w:val="-8"/>
        </w:rPr>
        <w:t xml:space="preserve"> </w:t>
      </w:r>
      <w:r>
        <w:t xml:space="preserve">будущего</w:t>
      </w:r>
      <w:r>
        <w:rPr>
          <w:spacing w:val="-10"/>
        </w:rPr>
        <w:t xml:space="preserve"> </w:t>
      </w:r>
      <w:r>
        <w:t xml:space="preserve">видится</w:t>
      </w:r>
      <w:r>
        <w:rPr>
          <w:spacing w:val="-8"/>
        </w:rPr>
        <w:t xml:space="preserve"> </w:t>
      </w:r>
      <w:r>
        <w:t xml:space="preserve">Вам</w:t>
      </w:r>
      <w:r>
        <w:rPr>
          <w:spacing w:val="-8"/>
        </w:rPr>
        <w:t xml:space="preserve"> </w:t>
      </w:r>
      <w:r>
        <w:t xml:space="preserve">наиболее</w:t>
      </w:r>
      <w:r>
        <w:rPr>
          <w:spacing w:val="-9"/>
        </w:rPr>
        <w:t xml:space="preserve"> </w:t>
      </w:r>
      <w:r>
        <w:t xml:space="preserve">вероятным?</w:t>
      </w:r>
      <w:r>
        <w:rPr>
          <w:spacing w:val="-5"/>
        </w:rPr>
        <w:t xml:space="preserve"> </w:t>
      </w:r>
      <w:r>
        <w:t xml:space="preserve">Аргументируйте.</w:t>
      </w:r>
      <w:r/>
    </w:p>
    <w:p>
      <w:pPr>
        <w:pStyle w:val="865"/>
        <w:ind w:left="457"/>
        <w:jc w:val="both"/>
        <w:spacing w:before="199"/>
      </w:pPr>
      <w:r>
        <w:t xml:space="preserve">Что</w:t>
      </w:r>
      <w:r>
        <w:rPr>
          <w:spacing w:val="-4"/>
        </w:rPr>
        <w:t xml:space="preserve"> </w:t>
      </w:r>
      <w:r>
        <w:t xml:space="preserve">такое</w:t>
      </w:r>
      <w:r>
        <w:rPr>
          <w:spacing w:val="-4"/>
        </w:rPr>
        <w:t xml:space="preserve"> </w:t>
      </w:r>
      <w:r>
        <w:t xml:space="preserve">золотое</w:t>
      </w:r>
      <w:r>
        <w:rPr>
          <w:spacing w:val="-5"/>
        </w:rPr>
        <w:t xml:space="preserve"> </w:t>
      </w:r>
      <w:r>
        <w:t xml:space="preserve">правило</w:t>
      </w:r>
      <w:r>
        <w:rPr>
          <w:spacing w:val="-5"/>
        </w:rPr>
        <w:t xml:space="preserve"> </w:t>
      </w:r>
      <w:r>
        <w:t xml:space="preserve">нравственности</w:t>
      </w:r>
      <w:r>
        <w:rPr>
          <w:spacing w:val="-5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каково</w:t>
      </w:r>
      <w:r>
        <w:rPr>
          <w:spacing w:val="-4"/>
        </w:rPr>
        <w:t xml:space="preserve"> </w:t>
      </w:r>
      <w:r>
        <w:t xml:space="preserve">его</w:t>
      </w:r>
      <w:r>
        <w:rPr>
          <w:spacing w:val="-5"/>
        </w:rPr>
        <w:t xml:space="preserve"> </w:t>
      </w:r>
      <w:r>
        <w:t xml:space="preserve">философское</w:t>
      </w:r>
      <w:r>
        <w:rPr>
          <w:spacing w:val="-4"/>
        </w:rPr>
        <w:t xml:space="preserve"> </w:t>
      </w:r>
      <w:r>
        <w:t xml:space="preserve">обоснование?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600" w:right="900" w:bottom="280" w:left="96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5"/>
        <w:spacing w:before="2"/>
        <w:rPr>
          <w:sz w:val="15"/>
        </w:r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p>
      <w:pPr>
        <w:pStyle w:val="866"/>
        <w:ind w:left="1415" w:right="1194"/>
        <w:jc w:val="center"/>
        <w:spacing w:before="90"/>
      </w:pPr>
      <w:r>
        <w:t xml:space="preserve">Итоговый</w:t>
      </w:r>
      <w:r>
        <w:rPr>
          <w:spacing w:val="-7"/>
        </w:rPr>
        <w:t xml:space="preserve"> </w:t>
      </w:r>
      <w:r>
        <w:t xml:space="preserve">тест</w:t>
      </w:r>
      <w:r/>
    </w:p>
    <w:p>
      <w:pPr>
        <w:ind w:left="1415" w:right="1189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(тест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проводится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ЭУК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«Философия»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LMS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 xml:space="preserve">Moodle)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5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65"/>
        <w:ind w:left="457" w:right="227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тесте</w:t>
      </w:r>
      <w:r>
        <w:rPr>
          <w:spacing w:val="1"/>
        </w:rPr>
        <w:t xml:space="preserve"> </w:t>
      </w:r>
      <w:r>
        <w:t xml:space="preserve">содержится</w:t>
      </w:r>
      <w:r>
        <w:rPr>
          <w:spacing w:val="1"/>
        </w:rPr>
        <w:t xml:space="preserve"> </w:t>
      </w:r>
      <w:r>
        <w:t xml:space="preserve">100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проверку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всем</w:t>
      </w:r>
      <w:r>
        <w:rPr>
          <w:spacing w:val="1"/>
        </w:rPr>
        <w:t xml:space="preserve"> </w:t>
      </w:r>
      <w:r>
        <w:t xml:space="preserve">темам</w:t>
      </w:r>
      <w:r>
        <w:rPr>
          <w:spacing w:val="1"/>
        </w:rPr>
        <w:t xml:space="preserve"> </w:t>
      </w:r>
      <w:r>
        <w:t xml:space="preserve">курса.</w:t>
      </w:r>
      <w:r>
        <w:rPr>
          <w:spacing w:val="1"/>
        </w:rPr>
        <w:t xml:space="preserve"> </w:t>
      </w:r>
      <w:r>
        <w:t xml:space="preserve">Максимальный балл за правильный ответ составляет 1 балл. Максимальное количество</w:t>
      </w:r>
      <w:r>
        <w:rPr>
          <w:spacing w:val="1"/>
        </w:rPr>
        <w:t xml:space="preserve"> </w:t>
      </w:r>
      <w:r>
        <w:rPr>
          <w:spacing w:val="-1"/>
        </w:rPr>
        <w:t xml:space="preserve">баллов,</w:t>
      </w:r>
      <w:r>
        <w:rPr>
          <w:spacing w:val="-14"/>
        </w:rPr>
        <w:t xml:space="preserve"> </w:t>
      </w:r>
      <w:r>
        <w:rPr>
          <w:spacing w:val="-1"/>
        </w:rPr>
        <w:t xml:space="preserve">которое</w:t>
      </w:r>
      <w:r>
        <w:rPr>
          <w:spacing w:val="-14"/>
        </w:rPr>
        <w:t xml:space="preserve"> </w:t>
      </w:r>
      <w:r>
        <w:rPr>
          <w:spacing w:val="-1"/>
        </w:rPr>
        <w:t xml:space="preserve">можно</w:t>
      </w:r>
      <w:r>
        <w:rPr>
          <w:spacing w:val="-14"/>
        </w:rPr>
        <w:t xml:space="preserve"> </w:t>
      </w:r>
      <w:r>
        <w:rPr>
          <w:spacing w:val="-1"/>
        </w:rPr>
        <w:t xml:space="preserve">получить</w:t>
      </w:r>
      <w:r>
        <w:rPr>
          <w:spacing w:val="-14"/>
        </w:rPr>
        <w:t xml:space="preserve"> </w:t>
      </w:r>
      <w:r>
        <w:rPr>
          <w:spacing w:val="-1"/>
        </w:rPr>
        <w:t xml:space="preserve">по</w:t>
      </w:r>
      <w:r>
        <w:rPr>
          <w:spacing w:val="-14"/>
        </w:rPr>
        <w:t xml:space="preserve"> </w:t>
      </w:r>
      <w:r>
        <w:t xml:space="preserve">итогам</w:t>
      </w:r>
      <w:r>
        <w:rPr>
          <w:spacing w:val="-14"/>
        </w:rPr>
        <w:t xml:space="preserve"> </w:t>
      </w:r>
      <w:r>
        <w:t xml:space="preserve">теста</w:t>
      </w:r>
      <w:r>
        <w:rPr>
          <w:spacing w:val="-14"/>
        </w:rPr>
        <w:t xml:space="preserve"> </w:t>
      </w:r>
      <w:r>
        <w:t xml:space="preserve">–</w:t>
      </w:r>
      <w:r>
        <w:rPr>
          <w:spacing w:val="-14"/>
        </w:rPr>
        <w:t xml:space="preserve"> </w:t>
      </w:r>
      <w:r>
        <w:t xml:space="preserve">100.</w:t>
      </w:r>
      <w:r>
        <w:rPr>
          <w:spacing w:val="-14"/>
        </w:rPr>
        <w:t xml:space="preserve"> </w:t>
      </w:r>
      <w:r>
        <w:t xml:space="preserve">Разрешено</w:t>
      </w:r>
      <w:r>
        <w:rPr>
          <w:spacing w:val="-14"/>
        </w:rPr>
        <w:t xml:space="preserve"> </w:t>
      </w:r>
      <w:r>
        <w:t xml:space="preserve">попыток:</w:t>
      </w:r>
      <w:r>
        <w:rPr>
          <w:spacing w:val="-14"/>
        </w:rPr>
        <w:t xml:space="preserve"> </w:t>
      </w:r>
      <w:r>
        <w:t xml:space="preserve">2.</w:t>
      </w:r>
      <w:r>
        <w:rPr>
          <w:spacing w:val="-14"/>
        </w:rPr>
        <w:t xml:space="preserve"> </w:t>
      </w:r>
      <w:r>
        <w:t xml:space="preserve">Ограничение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времени:</w:t>
      </w:r>
      <w:r>
        <w:rPr>
          <w:spacing w:val="-1"/>
        </w:rPr>
        <w:t xml:space="preserve"> </w:t>
      </w:r>
      <w:r>
        <w:t xml:space="preserve">1 ч.</w:t>
      </w:r>
      <w:r>
        <w:rPr>
          <w:spacing w:val="-2"/>
        </w:rPr>
        <w:t xml:space="preserve"> </w:t>
      </w:r>
      <w:r>
        <w:t xml:space="preserve">40</w:t>
      </w:r>
      <w:r>
        <w:rPr>
          <w:spacing w:val="-1"/>
        </w:rPr>
        <w:t xml:space="preserve"> </w:t>
      </w:r>
      <w:r>
        <w:t xml:space="preserve">мин. Метод оценивания:</w:t>
      </w:r>
      <w:r>
        <w:rPr>
          <w:spacing w:val="-2"/>
        </w:rPr>
        <w:t xml:space="preserve"> </w:t>
      </w:r>
      <w:r>
        <w:t xml:space="preserve">Высшая</w:t>
      </w:r>
      <w:r>
        <w:rPr>
          <w:spacing w:val="-1"/>
        </w:rPr>
        <w:t xml:space="preserve"> </w:t>
      </w:r>
      <w:r>
        <w:t xml:space="preserve">оценка.</w:t>
      </w:r>
      <w:r/>
    </w:p>
    <w:p>
      <w:pPr>
        <w:pStyle w:val="865"/>
      </w:pPr>
      <w:r/>
      <w:r/>
    </w:p>
    <w:p>
      <w:pPr>
        <w:pStyle w:val="865"/>
        <w:ind w:left="1165"/>
      </w:pPr>
      <w:r>
        <w:t xml:space="preserve">Проверяются:</w:t>
      </w:r>
      <w:r/>
    </w:p>
    <w:p>
      <w:pPr>
        <w:pStyle w:val="869"/>
        <w:numPr>
          <w:ilvl w:val="0"/>
          <w:numId w:val="3"/>
        </w:numPr>
        <w:ind w:left="457" w:right="821" w:firstLine="707"/>
        <w:jc w:val="left"/>
        <w:spacing w:before="0" w:after="0" w:line="240" w:lineRule="auto"/>
        <w:tabs>
          <w:tab w:val="left" w:pos="141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философии,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философских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принципов, 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категорий,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истории философских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учений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(И_УК-1_1);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3"/>
        </w:numPr>
        <w:ind w:left="457" w:right="376" w:firstLine="707"/>
        <w:jc w:val="both"/>
        <w:spacing w:before="0" w:after="0" w:line="240" w:lineRule="auto"/>
        <w:tabs>
          <w:tab w:val="left" w:pos="1369" w:leader="none"/>
        </w:tabs>
        <w:rPr>
          <w:sz w:val="24"/>
        </w:rPr>
      </w:pPr>
      <w:r>
        <w:rPr>
          <w:sz w:val="24"/>
        </w:rPr>
        <w:t xml:space="preserve">знание особенностей различных мировоззренческих систем, типов менталитета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способов коммуникации, отличительных черт различных традиций философии(И_УК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5_1).</w:t>
      </w:r>
      <w:r>
        <w:rPr>
          <w:sz w:val="24"/>
        </w:rPr>
      </w:r>
      <w:r>
        <w:rPr>
          <w:sz w:val="24"/>
        </w:rPr>
      </w:r>
    </w:p>
    <w:p>
      <w:pPr>
        <w:pStyle w:val="865"/>
        <w:spacing w:before="1"/>
      </w:pPr>
      <w:r/>
      <w:r/>
    </w:p>
    <w:p>
      <w:pPr>
        <w:pStyle w:val="865"/>
        <w:ind w:left="2123"/>
      </w:pPr>
      <w:r>
        <w:rPr>
          <w:u w:val="single"/>
        </w:rPr>
        <w:t xml:space="preserve">Итоги</w:t>
      </w:r>
      <w:r>
        <w:rPr>
          <w:spacing w:val="-8"/>
          <w:u w:val="single"/>
        </w:rPr>
        <w:t xml:space="preserve"> </w:t>
      </w:r>
      <w:r>
        <w:rPr>
          <w:u w:val="single"/>
        </w:rPr>
        <w:t xml:space="preserve">прохождения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теста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оцениваются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по</w:t>
      </w:r>
      <w:r>
        <w:rPr>
          <w:spacing w:val="-8"/>
          <w:u w:val="single"/>
        </w:rPr>
        <w:t xml:space="preserve"> </w:t>
      </w:r>
      <w:r>
        <w:rPr>
          <w:u w:val="single"/>
        </w:rPr>
        <w:t xml:space="preserve">следующим</w:t>
      </w:r>
      <w:r>
        <w:rPr>
          <w:spacing w:val="-8"/>
          <w:u w:val="single"/>
        </w:rPr>
        <w:t xml:space="preserve"> </w:t>
      </w:r>
      <w:r>
        <w:rPr>
          <w:u w:val="single"/>
        </w:rPr>
        <w:t xml:space="preserve">правилам:</w:t>
      </w:r>
      <w:r/>
    </w:p>
    <w:p>
      <w:pPr>
        <w:pStyle w:val="865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65"/>
        <w:ind w:left="457"/>
        <w:spacing w:before="90"/>
      </w:pPr>
      <w:r>
        <w:t xml:space="preserve">95-100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3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оценка</w:t>
      </w:r>
      <w:r>
        <w:rPr>
          <w:spacing w:val="-3"/>
        </w:rPr>
        <w:t xml:space="preserve"> </w:t>
      </w:r>
      <w:r>
        <w:t xml:space="preserve">«отлично»</w:t>
      </w:r>
      <w:r/>
    </w:p>
    <w:p>
      <w:pPr>
        <w:pStyle w:val="865"/>
        <w:ind w:left="457"/>
      </w:pPr>
      <w:r>
        <w:t xml:space="preserve">От</w:t>
      </w:r>
      <w:r>
        <w:rPr>
          <w:spacing w:val="-5"/>
        </w:rPr>
        <w:t xml:space="preserve"> </w:t>
      </w:r>
      <w:r>
        <w:t xml:space="preserve">80</w:t>
      </w:r>
      <w:r>
        <w:rPr>
          <w:spacing w:val="-1"/>
        </w:rPr>
        <w:t xml:space="preserve"> </w:t>
      </w:r>
      <w:r>
        <w:t xml:space="preserve">до</w:t>
      </w:r>
      <w:r>
        <w:rPr>
          <w:spacing w:val="-3"/>
        </w:rPr>
        <w:t xml:space="preserve"> </w:t>
      </w:r>
      <w:r>
        <w:t xml:space="preserve">94,99</w:t>
      </w:r>
      <w:r>
        <w:rPr>
          <w:spacing w:val="-1"/>
        </w:rPr>
        <w:t xml:space="preserve"> </w:t>
      </w:r>
      <w:r>
        <w:t xml:space="preserve">баллов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оценка</w:t>
      </w:r>
      <w:r>
        <w:rPr>
          <w:spacing w:val="-1"/>
        </w:rPr>
        <w:t xml:space="preserve"> </w:t>
      </w:r>
      <w:r>
        <w:t xml:space="preserve">«хорошо»</w:t>
      </w:r>
      <w:r/>
    </w:p>
    <w:p>
      <w:pPr>
        <w:pStyle w:val="865"/>
        <w:ind w:left="457" w:right="4418"/>
      </w:pPr>
      <w:r>
        <w:t xml:space="preserve">60-79,99 баллов – оценка «удовлетворительно»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-7"/>
        </w:rPr>
        <w:t xml:space="preserve"> </w:t>
      </w:r>
      <w:r>
        <w:t xml:space="preserve">60</w:t>
      </w:r>
      <w:r>
        <w:rPr>
          <w:spacing w:val="-6"/>
        </w:rPr>
        <w:t xml:space="preserve"> </w:t>
      </w:r>
      <w:r>
        <w:t xml:space="preserve">баллов</w:t>
      </w:r>
      <w:r>
        <w:rPr>
          <w:spacing w:val="-5"/>
        </w:rPr>
        <w:t xml:space="preserve"> </w:t>
      </w:r>
      <w:r>
        <w:t xml:space="preserve">–</w:t>
      </w:r>
      <w:r>
        <w:rPr>
          <w:spacing w:val="-6"/>
        </w:rPr>
        <w:t xml:space="preserve"> </w:t>
      </w:r>
      <w:r>
        <w:t xml:space="preserve">оценка</w:t>
      </w:r>
      <w:r>
        <w:rPr>
          <w:spacing w:val="-3"/>
        </w:rPr>
        <w:t xml:space="preserve"> </w:t>
      </w:r>
      <w:r>
        <w:t xml:space="preserve">«неудовлетворительно»</w:t>
      </w:r>
      <w:r/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5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65"/>
        <w:ind w:left="1415" w:right="1191"/>
        <w:jc w:val="center"/>
      </w:pPr>
      <w:r>
        <w:rPr>
          <w:u w:val="single"/>
        </w:rPr>
        <w:t xml:space="preserve">Примеры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вопросов</w:t>
      </w:r>
      <w:r>
        <w:rPr>
          <w:spacing w:val="-6"/>
          <w:u w:val="single"/>
        </w:rPr>
        <w:t xml:space="preserve"> </w:t>
      </w:r>
      <w:r>
        <w:rPr>
          <w:u w:val="single"/>
        </w:rPr>
        <w:t xml:space="preserve">теста:</w:t>
      </w:r>
      <w:r/>
    </w:p>
    <w:p>
      <w:pPr>
        <w:pStyle w:val="865"/>
        <w:spacing w:before="7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67"/>
        <w:numPr>
          <w:ilvl w:val="0"/>
          <w:numId w:val="2"/>
        </w:numPr>
        <w:ind w:left="698" w:right="0" w:hanging="242"/>
        <w:jc w:val="left"/>
        <w:spacing w:before="90" w:after="0" w:line="240" w:lineRule="auto"/>
        <w:tabs>
          <w:tab w:val="left" w:pos="698" w:leader="none"/>
        </w:tabs>
      </w:pPr>
      <w:r>
        <w:t xml:space="preserve">Свобода</w:t>
      </w:r>
      <w:r>
        <w:rPr>
          <w:spacing w:val="-7"/>
        </w:rPr>
        <w:t xml:space="preserve"> </w:t>
      </w:r>
      <w:r>
        <w:t xml:space="preserve">есть</w:t>
      </w:r>
      <w:r>
        <w:rPr>
          <w:spacing w:val="-5"/>
        </w:rPr>
        <w:t xml:space="preserve"> </w:t>
      </w:r>
      <w:r>
        <w:t xml:space="preserve">осознанная</w:t>
      </w:r>
      <w:r>
        <w:rPr>
          <w:spacing w:val="-6"/>
        </w:rPr>
        <w:t xml:space="preserve"> </w:t>
      </w:r>
      <w:r>
        <w:t xml:space="preserve">необходимость,</w:t>
      </w:r>
      <w:r>
        <w:rPr>
          <w:spacing w:val="-6"/>
        </w:rPr>
        <w:t xml:space="preserve"> </w:t>
      </w:r>
      <w:r>
        <w:t xml:space="preserve">согласно</w:t>
      </w:r>
      <w:r>
        <w:rPr>
          <w:spacing w:val="-7"/>
        </w:rPr>
        <w:t xml:space="preserve"> </w:t>
      </w:r>
      <w:r>
        <w:t xml:space="preserve">учению:</w:t>
      </w:r>
      <w:r/>
    </w:p>
    <w:p>
      <w:pPr>
        <w:pStyle w:val="865"/>
        <w:spacing w:before="7"/>
        <w:rPr>
          <w:b/>
          <w:i/>
          <w:sz w:val="23"/>
        </w:rPr>
      </w:pPr>
      <w:r>
        <w:rPr>
          <w:b/>
          <w:i/>
          <w:sz w:val="23"/>
        </w:rPr>
      </w:r>
      <w:r>
        <w:rPr>
          <w:b/>
          <w:i/>
          <w:sz w:val="23"/>
        </w:rPr>
      </w:r>
      <w:r>
        <w:rPr>
          <w:b/>
          <w:i/>
          <w:sz w:val="23"/>
        </w:rPr>
      </w:r>
    </w:p>
    <w:p>
      <w:pPr>
        <w:ind w:left="457" w:right="0" w:firstLine="0"/>
        <w:jc w:val="left"/>
        <w:spacing w:before="0"/>
        <w:rPr>
          <w:i/>
          <w:sz w:val="24"/>
        </w:rPr>
      </w:pPr>
      <w:r>
        <w:rPr>
          <w:i/>
          <w:sz w:val="24"/>
        </w:rPr>
        <w:t xml:space="preserve"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один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ответ: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865"/>
        <w:spacing w:before="11"/>
        <w:rPr>
          <w:i/>
          <w:sz w:val="35"/>
        </w:rPr>
      </w:pPr>
      <w:r>
        <w:rPr>
          <w:i/>
          <w:sz w:val="35"/>
        </w:rPr>
      </w:r>
      <w:r>
        <w:rPr>
          <w:i/>
          <w:sz w:val="35"/>
        </w:rPr>
      </w:r>
      <w:r>
        <w:rPr>
          <w:i/>
          <w:sz w:val="35"/>
        </w:rPr>
      </w:r>
    </w:p>
    <w:p>
      <w:pPr>
        <w:ind w:left="1223" w:right="7650" w:firstLine="0"/>
        <w:jc w:val="left"/>
        <w:spacing w:before="0" w:line="357" w:lineRule="auto"/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712" behindDoc="0" locked="0" layoutInCell="1" allowOverlap="1">
                <wp:simplePos x="0" y="0"/>
                <wp:positionH relativeFrom="page">
                  <wp:posOffset>1148206</wp:posOffset>
                </wp:positionH>
                <wp:positionV relativeFrom="paragraph">
                  <wp:posOffset>-39920</wp:posOffset>
                </wp:positionV>
                <wp:extent cx="115092" cy="116631"/>
                <wp:effectExtent l="0" t="0" r="0" b="0"/>
                <wp:wrapNone/>
                <wp:docPr id="5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115092" cy="116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15731712;o:allowoverlap:true;o:allowincell:true;mso-position-horizontal-relative:page;margin-left:90.41pt;mso-position-horizontal:absolute;mso-position-vertical-relative:text;margin-top:-3.14pt;mso-position-vertical:absolute;width:9.06pt;height:9.18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2224" behindDoc="0" locked="0" layoutInCell="1" allowOverlap="1">
                <wp:simplePos x="0" y="0"/>
                <wp:positionH relativeFrom="page">
                  <wp:posOffset>1148206</wp:posOffset>
                </wp:positionH>
                <wp:positionV relativeFrom="paragraph">
                  <wp:posOffset>221063</wp:posOffset>
                </wp:positionV>
                <wp:extent cx="115092" cy="116631"/>
                <wp:effectExtent l="0" t="0" r="0" b="0"/>
                <wp:wrapNone/>
                <wp:docPr id="6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/>
                        <a:stretch/>
                      </pic:blipFill>
                      <pic:spPr bwMode="auto">
                        <a:xfrm>
                          <a:off x="0" y="0"/>
                          <a:ext cx="115092" cy="116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15732224;o:allowoverlap:true;o:allowincell:true;mso-position-horizontal-relative:page;margin-left:90.41pt;mso-position-horizontal:absolute;mso-position-vertical-relative:text;margin-top:17.41pt;mso-position-vertical:absolute;width:9.06pt;height:9.18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2736" behindDoc="0" locked="0" layoutInCell="1" allowOverlap="1">
                <wp:simplePos x="0" y="0"/>
                <wp:positionH relativeFrom="page">
                  <wp:posOffset>1148206</wp:posOffset>
                </wp:positionH>
                <wp:positionV relativeFrom="paragraph">
                  <wp:posOffset>743668</wp:posOffset>
                </wp:positionV>
                <wp:extent cx="115092" cy="116631"/>
                <wp:effectExtent l="0" t="0" r="0" b="0"/>
                <wp:wrapNone/>
                <wp:docPr id="7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115092" cy="116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15732736;o:allowoverlap:true;o:allowincell:true;mso-position-horizontal-relative:page;margin-left:90.41pt;mso-position-horizontal:absolute;mso-position-vertical-relative:text;margin-top:58.56pt;mso-position-vertical:absolute;width:9.06pt;height:9.18pt;mso-wrap-distance-left:0.00pt;mso-wrap-distance-top:0.00pt;mso-wrap-distance-right:0.00pt;mso-wrap-distance-bottom:0.00pt;" stroked="false">
                <v:path textboxrect="0,0,0,0"/>
                <v:imagedata r:id="rId26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3248" behindDoc="0" locked="0" layoutInCell="1" allowOverlap="1">
                <wp:simplePos x="0" y="0"/>
                <wp:positionH relativeFrom="page">
                  <wp:posOffset>1148206</wp:posOffset>
                </wp:positionH>
                <wp:positionV relativeFrom="paragraph">
                  <wp:posOffset>482682</wp:posOffset>
                </wp:positionV>
                <wp:extent cx="115092" cy="116631"/>
                <wp:effectExtent l="0" t="0" r="0" b="0"/>
                <wp:wrapNone/>
                <wp:docPr id="8" name="image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6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115092" cy="116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15733248;o:allowoverlap:true;o:allowincell:true;mso-position-horizontal-relative:page;margin-left:90.41pt;mso-position-horizontal:absolute;mso-position-vertical-relative:text;margin-top:38.01pt;mso-position-vertical:absolute;width:9.06pt;height:9.18pt;mso-wrap-distance-left:0.00pt;mso-wrap-distance-top:0.00pt;mso-wrap-distance-right:0.00pt;mso-wrap-distance-bottom:0.00pt;" stroked="false">
                <v:path textboxrect="0,0,0,0"/>
                <v:imagedata r:id="rId27" o:title=""/>
              </v:shape>
            </w:pict>
          </mc:Fallback>
        </mc:AlternateContent>
      </w:r>
      <w:r>
        <w:rPr>
          <w:i/>
          <w:sz w:val="24"/>
        </w:rPr>
        <w:t xml:space="preserve">Б. Спинозы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Ф. Бэкона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Т. Гоббса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Дж.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Локка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867"/>
        <w:numPr>
          <w:ilvl w:val="0"/>
          <w:numId w:val="2"/>
        </w:numPr>
        <w:ind w:left="698" w:right="0" w:hanging="242"/>
        <w:jc w:val="left"/>
        <w:spacing w:before="142" w:after="0" w:line="240" w:lineRule="auto"/>
        <w:tabs>
          <w:tab w:val="left" w:pos="698" w:leader="none"/>
        </w:tabs>
      </w:pPr>
      <w:r>
        <w:t xml:space="preserve">Что</w:t>
      </w:r>
      <w:r>
        <w:rPr>
          <w:spacing w:val="-11"/>
        </w:rPr>
        <w:t xml:space="preserve"> </w:t>
      </w:r>
      <w:r>
        <w:t xml:space="preserve">такое</w:t>
      </w:r>
      <w:r>
        <w:rPr>
          <w:spacing w:val="-7"/>
        </w:rPr>
        <w:t xml:space="preserve"> </w:t>
      </w:r>
      <w:r>
        <w:t xml:space="preserve">«категорический</w:t>
      </w:r>
      <w:r>
        <w:rPr>
          <w:spacing w:val="-8"/>
        </w:rPr>
        <w:t xml:space="preserve"> </w:t>
      </w:r>
      <w:r>
        <w:t xml:space="preserve">императив»?</w:t>
      </w:r>
      <w:r/>
    </w:p>
    <w:p>
      <w:pPr>
        <w:pStyle w:val="865"/>
        <w:spacing w:before="7"/>
        <w:rPr>
          <w:b/>
          <w:i/>
          <w:sz w:val="23"/>
        </w:rPr>
      </w:pPr>
      <w:r>
        <w:rPr>
          <w:b/>
          <w:i/>
          <w:sz w:val="23"/>
        </w:rPr>
      </w:r>
      <w:r>
        <w:rPr>
          <w:b/>
          <w:i/>
          <w:sz w:val="23"/>
        </w:rPr>
      </w:r>
      <w:r>
        <w:rPr>
          <w:b/>
          <w:i/>
          <w:sz w:val="23"/>
        </w:rPr>
      </w:r>
    </w:p>
    <w:p>
      <w:pPr>
        <w:ind w:left="457" w:right="0" w:firstLine="0"/>
        <w:jc w:val="left"/>
        <w:spacing w:before="0"/>
        <w:rPr>
          <w:i/>
          <w:sz w:val="24"/>
        </w:rPr>
      </w:pPr>
      <w:r>
        <w:rPr>
          <w:i/>
          <w:sz w:val="24"/>
        </w:rPr>
        <w:t xml:space="preserve"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один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ответ: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865"/>
        <w:spacing w:before="11"/>
        <w:rPr>
          <w:i/>
          <w:sz w:val="35"/>
        </w:rPr>
      </w:pPr>
      <w:r>
        <w:rPr>
          <w:i/>
          <w:sz w:val="35"/>
        </w:rPr>
      </w:r>
      <w:r>
        <w:rPr>
          <w:i/>
          <w:sz w:val="35"/>
        </w:rPr>
      </w:r>
      <w:r>
        <w:rPr>
          <w:i/>
          <w:sz w:val="35"/>
        </w:rPr>
      </w:r>
    </w:p>
    <w:p>
      <w:pPr>
        <w:ind w:left="489" w:right="6004" w:firstLine="0"/>
        <w:jc w:val="left"/>
        <w:spacing w:before="0" w:line="357" w:lineRule="auto"/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3760" behindDoc="0" locked="0" layoutInCell="1" allowOverlap="1">
                <wp:simplePos x="0" y="0"/>
                <wp:positionH relativeFrom="page">
                  <wp:posOffset>682115</wp:posOffset>
                </wp:positionH>
                <wp:positionV relativeFrom="paragraph">
                  <wp:posOffset>-39920</wp:posOffset>
                </wp:positionV>
                <wp:extent cx="115092" cy="116631"/>
                <wp:effectExtent l="0" t="0" r="0" b="0"/>
                <wp:wrapNone/>
                <wp:docPr id="9" name="image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7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8"/>
                        <a:stretch/>
                      </pic:blipFill>
                      <pic:spPr bwMode="auto">
                        <a:xfrm>
                          <a:off x="0" y="0"/>
                          <a:ext cx="115092" cy="116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15733760;o:allowoverlap:true;o:allowincell:true;mso-position-horizontal-relative:page;margin-left:53.71pt;mso-position-horizontal:absolute;mso-position-vertical-relative:text;margin-top:-3.14pt;mso-position-vertical:absolute;width:9.06pt;height:9.18pt;mso-wrap-distance-left:0.00pt;mso-wrap-distance-top:0.00pt;mso-wrap-distance-right:0.00pt;mso-wrap-distance-bottom:0.00pt;" stroked="false">
                <v:path textboxrect="0,0,0,0"/>
                <v:imagedata r:id="rId28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4272" behindDoc="0" locked="0" layoutInCell="1" allowOverlap="1">
                <wp:simplePos x="0" y="0"/>
                <wp:positionH relativeFrom="page">
                  <wp:posOffset>682115</wp:posOffset>
                </wp:positionH>
                <wp:positionV relativeFrom="paragraph">
                  <wp:posOffset>221697</wp:posOffset>
                </wp:positionV>
                <wp:extent cx="115092" cy="116631"/>
                <wp:effectExtent l="0" t="0" r="0" b="0"/>
                <wp:wrapNone/>
                <wp:docPr id="10" name="image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8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9"/>
                        <a:stretch/>
                      </pic:blipFill>
                      <pic:spPr bwMode="auto">
                        <a:xfrm>
                          <a:off x="0" y="0"/>
                          <a:ext cx="115092" cy="116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15734272;o:allowoverlap:true;o:allowincell:true;mso-position-horizontal-relative:page;margin-left:53.71pt;mso-position-horizontal:absolute;mso-position-vertical-relative:text;margin-top:17.46pt;mso-position-vertical:absolute;width:9.06pt;height:9.18pt;mso-wrap-distance-left:0.00pt;mso-wrap-distance-top:0.00pt;mso-wrap-distance-right:0.00pt;mso-wrap-distance-bottom:0.00pt;" stroked="false">
                <v:path textboxrect="0,0,0,0"/>
                <v:imagedata r:id="rId29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4784" behindDoc="0" locked="0" layoutInCell="1" allowOverlap="1">
                <wp:simplePos x="0" y="0"/>
                <wp:positionH relativeFrom="page">
                  <wp:posOffset>682115</wp:posOffset>
                </wp:positionH>
                <wp:positionV relativeFrom="paragraph">
                  <wp:posOffset>482683</wp:posOffset>
                </wp:positionV>
                <wp:extent cx="115092" cy="116631"/>
                <wp:effectExtent l="0" t="0" r="0" b="0"/>
                <wp:wrapNone/>
                <wp:docPr id="11" name="image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9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0"/>
                        <a:stretch/>
                      </pic:blipFill>
                      <pic:spPr bwMode="auto">
                        <a:xfrm>
                          <a:off x="0" y="0"/>
                          <a:ext cx="115092" cy="116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z-index:15734784;o:allowoverlap:true;o:allowincell:true;mso-position-horizontal-relative:page;margin-left:53.71pt;mso-position-horizontal:absolute;mso-position-vertical-relative:text;margin-top:38.01pt;mso-position-vertical:absolute;width:9.06pt;height:9.18pt;mso-wrap-distance-left:0.00pt;mso-wrap-distance-top:0.00pt;mso-wrap-distance-right:0.00pt;mso-wrap-distance-bottom:0.00pt;" stroked="false">
                <v:path textboxrect="0,0,0,0"/>
                <v:imagedata r:id="rId30" o:title=""/>
              </v:shape>
            </w:pict>
          </mc:Fallback>
        </mc:AlternateContent>
      </w:r>
      <w:r>
        <w:rPr>
          <w:i/>
          <w:sz w:val="24"/>
        </w:rPr>
        <w:t xml:space="preserve">однозначное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 xml:space="preserve">суждение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безусловное повелевание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синтетическое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суждение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априори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867"/>
        <w:numPr>
          <w:ilvl w:val="0"/>
          <w:numId w:val="2"/>
        </w:numPr>
        <w:ind w:left="698" w:right="0" w:hanging="242"/>
        <w:jc w:val="left"/>
        <w:spacing w:before="144" w:after="0" w:line="240" w:lineRule="auto"/>
        <w:tabs>
          <w:tab w:val="left" w:pos="698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1200" behindDoc="0" locked="0" layoutInCell="1" allowOverlap="1">
                <wp:simplePos x="0" y="0"/>
                <wp:positionH relativeFrom="page">
                  <wp:posOffset>3613912</wp:posOffset>
                </wp:positionH>
                <wp:positionV relativeFrom="line">
                  <wp:posOffset>503575</wp:posOffset>
                </wp:positionV>
                <wp:extent cx="1511300" cy="259715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11300" cy="259715"/>
                          <a:chOff x="5691" y="793"/>
                          <a:chExt cx="2380" cy="40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5691" y="850"/>
                            <a:ext cx="15" cy="35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706" y="865"/>
                            <a:ext cx="2365" cy="33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65"/>
                              <a:gd name="gd2" fmla="val 0"/>
                              <a:gd name="gd3" fmla="val 2350"/>
                              <a:gd name="gd4" fmla="val 0"/>
                              <a:gd name="gd5" fmla="val 2350"/>
                              <a:gd name="gd6" fmla="val 320"/>
                              <a:gd name="gd7" fmla="val 0"/>
                              <a:gd name="gd8" fmla="val 320"/>
                              <a:gd name="gd9" fmla="val 0"/>
                              <a:gd name="gd10" fmla="val 336"/>
                              <a:gd name="gd11" fmla="val 2365"/>
                              <a:gd name="gd12" fmla="val 336"/>
                              <a:gd name="gd13" fmla="val 2365"/>
                              <a:gd name="gd14" fmla="val 320"/>
                              <a:gd name="gd15" fmla="val 2365"/>
                              <a:gd name="gd16" fmla="val 0"/>
                              <a:gd name="gd17" fmla="*/ w 0 2365"/>
                              <a:gd name="gd18" fmla="*/ h 0 336"/>
                              <a:gd name="gd19" fmla="*/ w 21600 2365"/>
                              <a:gd name="gd20" fmla="*/ h 21600 336"/>
                            </a:gdLst>
                            <a:ahLst/>
                            <a:cxnLst/>
                            <a:rect l="gd17" t="gd18" r="gd19" b="gd20"/>
                            <a:pathLst>
                              <a:path w="2365" h="33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</a:path>
                              <a:path w="2365" h="336" fill="norm" stroke="1" extrusionOk="0"/>
                            </a:pathLst>
                          </a:custGeom>
                          <a:solidFill>
                            <a:srgbClr val="E1E1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5706" y="865"/>
                            <a:ext cx="2350" cy="3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320"/>
                              <a:gd name="gd7" fmla="val 15"/>
                              <a:gd name="gd8" fmla="val 320"/>
                              <a:gd name="gd9" fmla="val 15"/>
                              <a:gd name="gd10" fmla="val 0"/>
                              <a:gd name="gd11" fmla="val 2350"/>
                              <a:gd name="gd12" fmla="val 16"/>
                              <a:gd name="gd13" fmla="val 2335"/>
                              <a:gd name="gd14" fmla="val 16"/>
                              <a:gd name="gd15" fmla="val 2335"/>
                              <a:gd name="gd16" fmla="val 306"/>
                              <a:gd name="gd17" fmla="val 2095"/>
                              <a:gd name="gd18" fmla="val 306"/>
                              <a:gd name="gd19" fmla="val 2095"/>
                              <a:gd name="gd20" fmla="val 320"/>
                              <a:gd name="gd21" fmla="val 2350"/>
                              <a:gd name="gd22" fmla="val 320"/>
                              <a:gd name="gd23" fmla="val 2350"/>
                              <a:gd name="gd24" fmla="val 306"/>
                              <a:gd name="gd25" fmla="val 2350"/>
                              <a:gd name="gd26" fmla="val 16"/>
                              <a:gd name="gd27" fmla="*/ w 0 2350"/>
                              <a:gd name="gd28" fmla="*/ h 0 320"/>
                              <a:gd name="gd29" fmla="*/ w 21600 2350"/>
                              <a:gd name="gd30" fmla="*/ h 21600 320"/>
                            </a:gdLst>
                            <a:ahLst/>
                            <a:cxnLst/>
                            <a:rect l="gd27" t="gd28" r="gd29" b="gd30"/>
                            <a:pathLst>
                              <a:path w="2350" h="3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350" h="320" fill="norm" stroke="1" extrusionOk="0"/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7801" y="881"/>
                            <a:ext cx="240" cy="2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16"/>
                              <a:gd name="gd7" fmla="val 0"/>
                              <a:gd name="gd8" fmla="val 290"/>
                              <a:gd name="gd9" fmla="val 15"/>
                              <a:gd name="gd10" fmla="val 290"/>
                              <a:gd name="gd11" fmla="val 15"/>
                              <a:gd name="gd12" fmla="val 16"/>
                              <a:gd name="gd13" fmla="val 240"/>
                              <a:gd name="gd14" fmla="val 16"/>
                              <a:gd name="gd15" fmla="val 240"/>
                              <a:gd name="gd16" fmla="val 0"/>
                              <a:gd name="gd17" fmla="*/ w 0 240"/>
                              <a:gd name="gd18" fmla="*/ h 0 290"/>
                              <a:gd name="gd19" fmla="*/ w 21600 240"/>
                              <a:gd name="gd20" fmla="*/ h 21600 290"/>
                            </a:gdLst>
                            <a:ahLst/>
                            <a:cxnLst/>
                            <a:rect l="gd17" t="gd18" r="gd19" b="gd20"/>
                            <a:pathLst>
                              <a:path w="240" h="2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</a:path>
                              <a:path w="240" h="290" fill="norm" stroke="1" extrusionOk="0"/>
                            </a:pathLst>
                          </a:custGeom>
                          <a:solidFill>
                            <a:srgbClr val="E1E1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7816" y="896"/>
                            <a:ext cx="225" cy="2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5"/>
                              <a:gd name="gd2" fmla="val 0"/>
                              <a:gd name="gd3" fmla="val 210"/>
                              <a:gd name="gd4" fmla="val 0"/>
                              <a:gd name="gd5" fmla="val 210"/>
                              <a:gd name="gd6" fmla="val 260"/>
                              <a:gd name="gd7" fmla="val 0"/>
                              <a:gd name="gd8" fmla="val 260"/>
                              <a:gd name="gd9" fmla="val 0"/>
                              <a:gd name="gd10" fmla="val 275"/>
                              <a:gd name="gd11" fmla="val 210"/>
                              <a:gd name="gd12" fmla="val 275"/>
                              <a:gd name="gd13" fmla="val 225"/>
                              <a:gd name="gd14" fmla="val 275"/>
                              <a:gd name="gd15" fmla="val 225"/>
                              <a:gd name="gd16" fmla="val 0"/>
                              <a:gd name="gd17" fmla="*/ w 0 225"/>
                              <a:gd name="gd18" fmla="*/ h 0 275"/>
                              <a:gd name="gd19" fmla="*/ w 21600 225"/>
                              <a:gd name="gd20" fmla="*/ h 21600 275"/>
                            </a:gdLst>
                            <a:ahLst/>
                            <a:cxnLst/>
                            <a:rect l="gd17" t="gd18" r="gd19" b="gd20"/>
                            <a:pathLst>
                              <a:path w="225" h="2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</a:path>
                              <a:path w="225" h="275" fill="norm" stroke="1" extrusionOk="0"/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7830" y="911"/>
                            <a:ext cx="195" cy="244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7876" y="1003"/>
                            <a:ext cx="105" cy="6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5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15"/>
                              <a:gd name="gd7" fmla="val 15"/>
                              <a:gd name="gd8" fmla="val 15"/>
                              <a:gd name="gd9" fmla="val 15"/>
                              <a:gd name="gd10" fmla="val 31"/>
                              <a:gd name="gd11" fmla="val 30"/>
                              <a:gd name="gd12" fmla="val 31"/>
                              <a:gd name="gd13" fmla="val 30"/>
                              <a:gd name="gd14" fmla="val 46"/>
                              <a:gd name="gd15" fmla="val 45"/>
                              <a:gd name="gd16" fmla="val 46"/>
                              <a:gd name="gd17" fmla="val 45"/>
                              <a:gd name="gd18" fmla="val 61"/>
                              <a:gd name="gd19" fmla="val 60"/>
                              <a:gd name="gd20" fmla="val 61"/>
                              <a:gd name="gd21" fmla="val 60"/>
                              <a:gd name="gd22" fmla="val 46"/>
                              <a:gd name="gd23" fmla="val 75"/>
                              <a:gd name="gd24" fmla="val 46"/>
                              <a:gd name="gd25" fmla="val 75"/>
                              <a:gd name="gd26" fmla="val 31"/>
                              <a:gd name="gd27" fmla="val 90"/>
                              <a:gd name="gd28" fmla="val 31"/>
                              <a:gd name="gd29" fmla="val 90"/>
                              <a:gd name="gd30" fmla="val 15"/>
                              <a:gd name="gd31" fmla="val 105"/>
                              <a:gd name="gd32" fmla="val 15"/>
                              <a:gd name="gd33" fmla="val 105"/>
                              <a:gd name="gd34" fmla="val 0"/>
                              <a:gd name="gd35" fmla="*/ w 0 105"/>
                              <a:gd name="gd36" fmla="*/ h 0 61"/>
                              <a:gd name="gd37" fmla="*/ w 21600 105"/>
                              <a:gd name="gd38" fmla="*/ h 21600 61"/>
                            </a:gdLst>
                            <a:ahLst/>
                            <a:cxnLst/>
                            <a:rect l="gd35" t="gd36" r="gd37" b="gd38"/>
                            <a:pathLst>
                              <a:path w="105" h="61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05" h="61" fill="norm" stroke="1" extrusionOk="0"/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 txBox="1"/>
                        <wps:spPr bwMode="auto">
                          <a:xfrm>
                            <a:off x="5691" y="793"/>
                            <a:ext cx="2380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99" w:right="0" w:firstLine="0"/>
                                <w:jc w:val="left"/>
                                <w:spacing w:before="1"/>
                                <w:rPr>
                                  <w:rFonts w:ascii="Microsoft Sans Serif" w:hAnsi="Microsoft Sans Serif"/>
                                  <w:sz w:val="1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7"/>
                                </w:rPr>
                                <w:t xml:space="preserve">Выберите...</w:t>
                              </w:r>
                              <w:r>
                                <w:rPr>
                                  <w:rFonts w:ascii="Microsoft Sans Serif" w:hAnsi="Microsoft Sans Serif"/>
                                  <w:sz w:val="17"/>
                                </w:rPr>
                              </w:r>
                              <w:r>
                                <w:rPr>
                                  <w:rFonts w:ascii="Microsoft Sans Serif" w:hAnsi="Microsoft Sans Serif"/>
                                  <w:sz w:val="17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0000" style="position:absolute;z-index:15731200;o:allowoverlap:true;o:allowincell:true;mso-position-horizontal-relative:page;margin-left:284.56pt;mso-position-horizontal:absolute;mso-position-vertical-relative:line;margin-top:39.65pt;mso-position-vertical:absolute;width:119.00pt;height:20.45pt;mso-wrap-distance-left:9.00pt;mso-wrap-distance-top:0.00pt;mso-wrap-distance-right:9.00pt;mso-wrap-distance-bottom:0.00pt;" coordorigin="56,7" coordsize="23,4">
                <v:shape id="shape 13" o:spid="_x0000_s13" o:spt="1" type="#_x0000_t1" style="position:absolute;left:56;top:8;width:0;height:3;visibility:visible;" fillcolor="#9F9F9F" stroked="f"/>
                <v:shape id="shape 14" o:spid="_x0000_s14" style="position:absolute;left:57;top:8;width:23;height:3;visibility:visible;" path="m100000,0l99366,0l99366,95236l0,95236l0,100000l100000,100000l100000,95236l100000,0xee" coordsize="100000,100000" fillcolor="#E1E1E1" stroked="f">
                  <v:path textboxrect="0,0,913317,6428569"/>
                </v:shape>
                <v:shape id="shape 15" o:spid="_x0000_s15" style="position:absolute;left:57;top:8;width:23;height:3;visibility:visible;" path="m637,0l0,0l0,100000l637,100000l637,0xm100000,5000l99361,5000l99361,95625l89148,95625l89148,100000l100000,100000l100000,95625l100000,5000xee" coordsize="100000,100000" fillcolor="#686868" stroked="f">
                  <v:path textboxrect="0,0,919148,6750000"/>
                </v:shape>
                <v:shape id="shape 16" o:spid="_x0000_s16" style="position:absolute;left:78;top:8;width:2;height:2;visibility:visible;" path="m100000,0l0,0l0,5516l0,100000l6250,100000l6250,5516l100000,5516l100000,0xee" coordsize="100000,100000" fillcolor="#E1E1E1" stroked="f">
                  <v:path textboxrect="0,0,9000000,7448275"/>
                </v:shape>
                <v:shape id="shape 17" o:spid="_x0000_s17" style="position:absolute;left:78;top:8;width:2;height:2;visibility:visible;" path="m100000,0l93333,0l93333,94544l0,94544l0,100000l93333,100000l100000,100000l100000,0xee" coordsize="100000,100000" fillcolor="#9F9F9F" stroked="f">
                  <v:path textboxrect="0,0,9600000,7854543"/>
                </v:shape>
                <v:shape id="shape 18" o:spid="_x0000_s18" o:spt="1" type="#_x0000_t1" style="position:absolute;left:78;top:9;width:1;height:2;visibility:visible;" fillcolor="#EEEEEE" stroked="f"/>
                <v:shape id="shape 19" o:spid="_x0000_s19" style="position:absolute;left:78;top:10;width:1;height:0;visibility:visible;" path="m100000,0l0,0l0,24588l14285,24588l14285,50819l28569,50819l28569,75410l42856,75410l42856,100000l57141,100000l57141,75410l71428,75410l71428,50819l85713,50819l85713,24588l100000,24588l100000,0xee" coordsize="100000,100000" fillcolor="#000000" stroked="f">
                  <v:path textboxrect="0,0,20571428,35409835"/>
                </v:shape>
                <v:shape id="shape 20" o:spid="_x0000_s20" o:spt="202" type="#_x0000_t202" style="position:absolute;left:56;top:7;width:23;height:4;visibility:visible;" filled="f" stroked="f">
                  <v:textbox inset="0,0,0,0">
                    <w:txbxContent>
                      <w:p>
                        <w:pPr>
                          <w:ind w:left="99" w:right="0" w:firstLine="0"/>
                          <w:jc w:val="left"/>
                          <w:spacing w:before="1"/>
                          <w:rPr>
                            <w:rFonts w:ascii="Microsoft Sans Serif" w:hAnsi="Microsoft Sans Serif"/>
                            <w:sz w:val="1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7"/>
                          </w:rPr>
                          <w:t xml:space="preserve">Выберите...</w:t>
                        </w:r>
                        <w:r>
                          <w:rPr>
                            <w:rFonts w:ascii="Microsoft Sans Serif" w:hAnsi="Microsoft Sans Serif"/>
                            <w:sz w:val="17"/>
                          </w:rPr>
                        </w:r>
                        <w:r>
                          <w:rPr>
                            <w:rFonts w:ascii="Microsoft Sans Serif" w:hAnsi="Microsoft Sans Serif"/>
                            <w:sz w:val="17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Приведите</w:t>
      </w:r>
      <w:r>
        <w:rPr>
          <w:spacing w:val="-8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соответствие</w:t>
      </w:r>
      <w:r>
        <w:rPr>
          <w:spacing w:val="-6"/>
        </w:rPr>
        <w:t xml:space="preserve"> </w:t>
      </w:r>
      <w:r>
        <w:t xml:space="preserve">школы</w:t>
      </w:r>
      <w:r>
        <w:rPr>
          <w:spacing w:val="-6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7"/>
        </w:rPr>
        <w:t xml:space="preserve"> </w:t>
      </w:r>
      <w:r>
        <w:t xml:space="preserve">представителей:</w:t>
      </w:r>
      <w:r/>
    </w:p>
    <w:p>
      <w:pPr>
        <w:pStyle w:val="865"/>
        <w:spacing w:before="5"/>
        <w:rPr>
          <w:b/>
          <w:i/>
          <w:sz w:val="19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6592" behindDoc="1" locked="0" layoutInCell="1" allowOverlap="1">
                <wp:simplePos x="0" y="0"/>
                <wp:positionH relativeFrom="page">
                  <wp:posOffset>2886710</wp:posOffset>
                </wp:positionH>
                <wp:positionV relativeFrom="line">
                  <wp:posOffset>181740</wp:posOffset>
                </wp:positionV>
                <wp:extent cx="2242820" cy="1270"/>
                <wp:effectExtent l="0" t="0" r="0" b="0"/>
                <wp:wrapTopAndBottom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4282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3532"/>
                            <a:gd name="gd4" fmla="val 0"/>
                            <a:gd name="gd5" fmla="*/ w 0 3532"/>
                            <a:gd name="gd6" fmla="*/ h 0 1"/>
                            <a:gd name="gd7" fmla="*/ w 21600 3532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3532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3532" h="1" fill="norm" stroke="1" extrusionOk="0"/>
                          </a:pathLst>
                        </a:custGeom>
                        <a:noFill/>
                        <a:ln w="28575">
                          <a:solidFill>
                            <a:srgbClr val="686868"/>
                          </a:solidFill>
                          <a:prstDash val="solid"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style="position:absolute;z-index:-15726592;o:allowoverlap:true;o:allowincell:true;mso-position-horizontal-relative:page;margin-left:227.30pt;mso-position-horizontal:absolute;mso-position-vertical-relative:line;margin-top:14.31pt;mso-position-vertical:absolute;width:176.60pt;height:0.10pt;mso-wrap-distance-left:0.00pt;mso-wrap-distance-top:0.00pt;mso-wrap-distance-right:0.00pt;mso-wrap-distance-bottom:0.00pt;visibility:visible;" path="m0,0l100000,0ee" coordsize="100000,100000" filled="f" strokecolor="#686868" strokeweight="2.25pt">
                <v:path textboxrect="0,0,611550,-2147483648"/>
                <v:stroke dashstyle="solid"/>
                <w10:wrap type="topAndBottom"/>
              </v:shape>
            </w:pict>
          </mc:Fallback>
        </mc:AlternateContent>
      </w:r>
      <w:r>
        <w:rPr>
          <w:b/>
          <w:i/>
          <w:sz w:val="19"/>
        </w:rPr>
      </w:r>
      <w:r>
        <w:rPr>
          <w:b/>
          <w:i/>
          <w:sz w:val="19"/>
        </w:rPr>
      </w:r>
    </w:p>
    <w:p>
      <w:pPr>
        <w:ind w:left="465" w:right="0" w:firstLine="0"/>
        <w:jc w:val="left"/>
        <w:spacing w:before="0"/>
        <w:tabs>
          <w:tab w:val="left" w:pos="3827" w:leader="none"/>
        </w:tabs>
        <w:rPr>
          <w:i/>
          <w:sz w:val="24"/>
        </w:rPr>
      </w:pPr>
      <w:r>
        <w:rPr>
          <w:i/>
          <w:sz w:val="24"/>
        </w:rPr>
        <w:t xml:space="preserve">Ксенофан,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Парменид,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Зенон</w:t>
        <w:tab/>
      </w:r>
      <w:r>
        <w:rPr>
          <w:i/>
          <w:position w:val="-11"/>
          <w:sz w:val="24"/>
        </w:rPr>
        <w:t xml:space="preserve">Ответ</w:t>
      </w:r>
      <w:r>
        <w:rPr>
          <w:i/>
          <w:spacing w:val="-10"/>
          <w:position w:val="-11"/>
          <w:sz w:val="24"/>
        </w:rPr>
        <w:t xml:space="preserve"> </w:t>
      </w:r>
      <w:r>
        <w:rPr>
          <w:i/>
          <w:position w:val="-11"/>
          <w:sz w:val="24"/>
        </w:rPr>
        <w:t xml:space="preserve">1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left"/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600" w:right="900" w:bottom="280" w:left="96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5"/>
        <w:spacing w:before="2"/>
        <w:rPr>
          <w:i/>
          <w:sz w:val="3"/>
        </w:rPr>
      </w:pPr>
      <w:r>
        <w:rPr>
          <w:i/>
          <w:sz w:val="3"/>
        </w:rPr>
      </w:r>
      <w:r>
        <w:rPr>
          <w:i/>
          <w:sz w:val="3"/>
        </w:rPr>
      </w:r>
      <w:r>
        <w:rPr>
          <w:i/>
          <w:sz w:val="3"/>
        </w:rPr>
      </w:r>
    </w:p>
    <w:p>
      <w:pPr>
        <w:pStyle w:val="865"/>
        <w:ind w:left="3790"/>
        <w:spacing w:line="46" w:lineRule="exact"/>
        <w:rPr>
          <w:sz w:val="4"/>
        </w:rPr>
      </w:pPr>
      <w:r>
        <w:rPr>
          <w:position w:val="0"/>
          <w:sz w:val="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098040" cy="28575"/>
                <wp:effectExtent l="0" t="0" r="0" b="0"/>
                <wp:docPr id="1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98040" cy="28575"/>
                          <a:chOff x="0" y="0"/>
                          <a:chExt cx="3304" cy="4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23"/>
                            <a:ext cx="330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686868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0000" style="width:165.20pt;height:2.25pt;mso-wrap-distance-left:0.00pt;mso-wrap-distance-top:0.00pt;mso-wrap-distance-right:0.00pt;mso-wrap-distance-bottom:0.00pt;" coordorigin="0,0" coordsize="33,0">
                <v:line id="shape 23" o:spid="_x0000_s23" style="position:absolute;left:0;text-align:left;visibility:visible;" from="0.0pt,0.0pt" to="0.0pt,0.0pt" fillcolor="#FFFFFF" strokecolor="#686868" strokeweight="2.25pt">
                  <v:stroke dashstyle="solid"/>
                </v:line>
              </v:group>
            </w:pict>
          </mc:Fallback>
        </mc:AlternateContent>
      </w:r>
      <w:r>
        <w:rPr>
          <w:sz w:val="4"/>
        </w:rPr>
      </w:r>
      <w:r>
        <w:rPr>
          <w:sz w:val="4"/>
        </w:rPr>
      </w:r>
    </w:p>
    <w:p>
      <w:pPr>
        <w:ind w:left="465" w:right="0" w:firstLine="0"/>
        <w:jc w:val="left"/>
        <w:spacing w:before="0"/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6320" behindDoc="0" locked="0" layoutInCell="1" allowOverlap="1">
                <wp:simplePos x="0" y="0"/>
                <wp:positionH relativeFrom="page">
                  <wp:posOffset>3613912</wp:posOffset>
                </wp:positionH>
                <wp:positionV relativeFrom="line">
                  <wp:posOffset>43170</wp:posOffset>
                </wp:positionV>
                <wp:extent cx="1511300" cy="233045"/>
                <wp:effectExtent l="0" t="0" r="0" b="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11300" cy="233045"/>
                          <a:chOff x="5691" y="68"/>
                          <a:chExt cx="2380" cy="367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5691" y="83"/>
                            <a:ext cx="15" cy="35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706" y="98"/>
                            <a:ext cx="2365" cy="33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65"/>
                              <a:gd name="gd2" fmla="val 0"/>
                              <a:gd name="gd3" fmla="val 2350"/>
                              <a:gd name="gd4" fmla="val 0"/>
                              <a:gd name="gd5" fmla="val 2350"/>
                              <a:gd name="gd6" fmla="val 320"/>
                              <a:gd name="gd7" fmla="val 0"/>
                              <a:gd name="gd8" fmla="val 320"/>
                              <a:gd name="gd9" fmla="val 0"/>
                              <a:gd name="gd10" fmla="val 336"/>
                              <a:gd name="gd11" fmla="val 2365"/>
                              <a:gd name="gd12" fmla="val 336"/>
                              <a:gd name="gd13" fmla="val 2365"/>
                              <a:gd name="gd14" fmla="val 320"/>
                              <a:gd name="gd15" fmla="val 2365"/>
                              <a:gd name="gd16" fmla="val 0"/>
                              <a:gd name="gd17" fmla="*/ w 0 2365"/>
                              <a:gd name="gd18" fmla="*/ h 0 336"/>
                              <a:gd name="gd19" fmla="*/ w 21600 2365"/>
                              <a:gd name="gd20" fmla="*/ h 21600 336"/>
                            </a:gdLst>
                            <a:ahLst/>
                            <a:cxnLst/>
                            <a:rect l="gd17" t="gd18" r="gd19" b="gd20"/>
                            <a:pathLst>
                              <a:path w="2365" h="33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</a:path>
                              <a:path w="2365" h="336" fill="norm" stroke="1" extrusionOk="0"/>
                            </a:pathLst>
                          </a:custGeom>
                          <a:solidFill>
                            <a:srgbClr val="E1E1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5706" y="98"/>
                            <a:ext cx="2350" cy="3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320"/>
                              <a:gd name="gd7" fmla="val 15"/>
                              <a:gd name="gd8" fmla="val 320"/>
                              <a:gd name="gd9" fmla="val 15"/>
                              <a:gd name="gd10" fmla="val 0"/>
                              <a:gd name="gd11" fmla="val 2350"/>
                              <a:gd name="gd12" fmla="val 16"/>
                              <a:gd name="gd13" fmla="val 2335"/>
                              <a:gd name="gd14" fmla="val 16"/>
                              <a:gd name="gd15" fmla="val 2335"/>
                              <a:gd name="gd16" fmla="val 306"/>
                              <a:gd name="gd17" fmla="val 2095"/>
                              <a:gd name="gd18" fmla="val 306"/>
                              <a:gd name="gd19" fmla="val 2095"/>
                              <a:gd name="gd20" fmla="val 320"/>
                              <a:gd name="gd21" fmla="val 2350"/>
                              <a:gd name="gd22" fmla="val 320"/>
                              <a:gd name="gd23" fmla="val 2350"/>
                              <a:gd name="gd24" fmla="val 306"/>
                              <a:gd name="gd25" fmla="val 2350"/>
                              <a:gd name="gd26" fmla="val 16"/>
                              <a:gd name="gd27" fmla="*/ w 0 2350"/>
                              <a:gd name="gd28" fmla="*/ h 0 320"/>
                              <a:gd name="gd29" fmla="*/ w 21600 2350"/>
                              <a:gd name="gd30" fmla="*/ h 21600 320"/>
                            </a:gdLst>
                            <a:ahLst/>
                            <a:cxnLst/>
                            <a:rect l="gd27" t="gd28" r="gd29" b="gd30"/>
                            <a:pathLst>
                              <a:path w="2350" h="3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350" h="320" fill="norm" stroke="1" extrusionOk="0"/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7801" y="113"/>
                            <a:ext cx="240" cy="2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16"/>
                              <a:gd name="gd7" fmla="val 0"/>
                              <a:gd name="gd8" fmla="val 290"/>
                              <a:gd name="gd9" fmla="val 15"/>
                              <a:gd name="gd10" fmla="val 290"/>
                              <a:gd name="gd11" fmla="val 15"/>
                              <a:gd name="gd12" fmla="val 16"/>
                              <a:gd name="gd13" fmla="val 240"/>
                              <a:gd name="gd14" fmla="val 16"/>
                              <a:gd name="gd15" fmla="val 240"/>
                              <a:gd name="gd16" fmla="val 0"/>
                              <a:gd name="gd17" fmla="*/ w 0 240"/>
                              <a:gd name="gd18" fmla="*/ h 0 290"/>
                              <a:gd name="gd19" fmla="*/ w 21600 240"/>
                              <a:gd name="gd20" fmla="*/ h 21600 290"/>
                            </a:gdLst>
                            <a:ahLst/>
                            <a:cxnLst/>
                            <a:rect l="gd17" t="gd18" r="gd19" b="gd20"/>
                            <a:pathLst>
                              <a:path w="240" h="2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</a:path>
                              <a:path w="240" h="290" fill="norm" stroke="1" extrusionOk="0"/>
                            </a:pathLst>
                          </a:custGeom>
                          <a:solidFill>
                            <a:srgbClr val="E1E1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7816" y="128"/>
                            <a:ext cx="225" cy="27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5"/>
                              <a:gd name="gd2" fmla="val 0"/>
                              <a:gd name="gd3" fmla="val 210"/>
                              <a:gd name="gd4" fmla="val 0"/>
                              <a:gd name="gd5" fmla="val 210"/>
                              <a:gd name="gd6" fmla="val 259"/>
                              <a:gd name="gd7" fmla="val 0"/>
                              <a:gd name="gd8" fmla="val 259"/>
                              <a:gd name="gd9" fmla="val 0"/>
                              <a:gd name="gd10" fmla="val 260"/>
                              <a:gd name="gd11" fmla="val 0"/>
                              <a:gd name="gd12" fmla="val 274"/>
                              <a:gd name="gd13" fmla="val 210"/>
                              <a:gd name="gd14" fmla="val 274"/>
                              <a:gd name="gd15" fmla="val 225"/>
                              <a:gd name="gd16" fmla="val 274"/>
                              <a:gd name="gd17" fmla="val 225"/>
                              <a:gd name="gd18" fmla="val 0"/>
                              <a:gd name="gd19" fmla="*/ w 0 225"/>
                              <a:gd name="gd20" fmla="*/ h 0 274"/>
                              <a:gd name="gd21" fmla="*/ w 21600 225"/>
                              <a:gd name="gd22" fmla="*/ h 21600 274"/>
                            </a:gdLst>
                            <a:ahLst/>
                            <a:cxnLst/>
                            <a:rect l="gd19" t="gd20" r="gd21" b="gd22"/>
                            <a:pathLst>
                              <a:path w="225" h="2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5" h="274" fill="norm" stroke="1" extrusionOk="0"/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7830" y="144"/>
                            <a:ext cx="195" cy="244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7876" y="235"/>
                            <a:ext cx="105" cy="6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5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15"/>
                              <a:gd name="gd7" fmla="val 15"/>
                              <a:gd name="gd8" fmla="val 15"/>
                              <a:gd name="gd9" fmla="val 15"/>
                              <a:gd name="gd10" fmla="val 30"/>
                              <a:gd name="gd11" fmla="val 30"/>
                              <a:gd name="gd12" fmla="val 30"/>
                              <a:gd name="gd13" fmla="val 30"/>
                              <a:gd name="gd14" fmla="val 45"/>
                              <a:gd name="gd15" fmla="val 45"/>
                              <a:gd name="gd16" fmla="val 45"/>
                              <a:gd name="gd17" fmla="val 45"/>
                              <a:gd name="gd18" fmla="val 61"/>
                              <a:gd name="gd19" fmla="val 60"/>
                              <a:gd name="gd20" fmla="val 61"/>
                              <a:gd name="gd21" fmla="val 60"/>
                              <a:gd name="gd22" fmla="val 45"/>
                              <a:gd name="gd23" fmla="val 75"/>
                              <a:gd name="gd24" fmla="val 45"/>
                              <a:gd name="gd25" fmla="val 75"/>
                              <a:gd name="gd26" fmla="val 30"/>
                              <a:gd name="gd27" fmla="val 90"/>
                              <a:gd name="gd28" fmla="val 30"/>
                              <a:gd name="gd29" fmla="val 90"/>
                              <a:gd name="gd30" fmla="val 15"/>
                              <a:gd name="gd31" fmla="val 105"/>
                              <a:gd name="gd32" fmla="val 15"/>
                              <a:gd name="gd33" fmla="val 105"/>
                              <a:gd name="gd34" fmla="val 0"/>
                              <a:gd name="gd35" fmla="*/ w 0 105"/>
                              <a:gd name="gd36" fmla="*/ h 0 61"/>
                              <a:gd name="gd37" fmla="*/ w 21600 105"/>
                              <a:gd name="gd38" fmla="*/ h 21600 61"/>
                            </a:gdLst>
                            <a:ahLst/>
                            <a:cxnLst/>
                            <a:rect l="gd35" t="gd36" r="gd37" b="gd38"/>
                            <a:pathLst>
                              <a:path w="105" h="61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05" h="61" fill="norm" stroke="1" extrusionOk="0"/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 txBox="1"/>
                        <wps:spPr bwMode="auto">
                          <a:xfrm>
                            <a:off x="5691" y="67"/>
                            <a:ext cx="2380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99" w:right="0" w:firstLine="0"/>
                                <w:jc w:val="left"/>
                                <w:spacing w:before="1"/>
                                <w:rPr>
                                  <w:rFonts w:ascii="Microsoft Sans Serif" w:hAnsi="Microsoft Sans Serif"/>
                                  <w:sz w:val="1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7"/>
                                </w:rPr>
                                <w:t xml:space="preserve">Выберите...</w:t>
                              </w:r>
                              <w:r>
                                <w:rPr>
                                  <w:rFonts w:ascii="Microsoft Sans Serif" w:hAnsi="Microsoft Sans Serif"/>
                                  <w:sz w:val="17"/>
                                </w:rPr>
                              </w:r>
                              <w:r>
                                <w:rPr>
                                  <w:rFonts w:ascii="Microsoft Sans Serif" w:hAnsi="Microsoft Sans Serif"/>
                                  <w:sz w:val="17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0000" style="position:absolute;z-index:15736320;o:allowoverlap:true;o:allowincell:true;mso-position-horizontal-relative:page;margin-left:284.56pt;mso-position-horizontal:absolute;mso-position-vertical-relative:line;margin-top:3.40pt;mso-position-vertical:absolute;width:119.00pt;height:18.35pt;mso-wrap-distance-left:9.00pt;mso-wrap-distance-top:0.00pt;mso-wrap-distance-right:9.00pt;mso-wrap-distance-bottom:0.00pt;" coordorigin="56,0" coordsize="23,3">
                <v:shape id="shape 25" o:spid="_x0000_s25" o:spt="1" type="#_x0000_t1" style="position:absolute;left:56;top:0;width:0;height:3;visibility:visible;" fillcolor="#9F9F9F" stroked="f"/>
                <v:shape id="shape 26" o:spid="_x0000_s26" style="position:absolute;left:57;top:0;width:23;height:3;visibility:visible;" path="m100000,0l99366,0l99366,95236l0,95236l0,100000l100000,100000l100000,95236l100000,0xee" coordsize="100000,100000" fillcolor="#E1E1E1" stroked="f">
                  <v:path textboxrect="0,0,913317,6428569"/>
                </v:shape>
                <v:shape id="shape 27" o:spid="_x0000_s27" style="position:absolute;left:57;top:0;width:23;height:3;visibility:visible;" path="m637,0l0,0l0,100000l637,100000l637,0xm100000,5000l99361,5000l99361,95625l89148,95625l89148,100000l100000,100000l100000,95625l100000,5000xee" coordsize="100000,100000" fillcolor="#686868" stroked="f">
                  <v:path textboxrect="0,0,919148,6750000"/>
                </v:shape>
                <v:shape id="shape 28" o:spid="_x0000_s28" style="position:absolute;left:78;top:1;width:2;height:2;visibility:visible;" path="m100000,0l0,0l0,5516l0,100000l6250,100000l6250,5516l100000,5516l100000,0xee" coordsize="100000,100000" fillcolor="#E1E1E1" stroked="f">
                  <v:path textboxrect="0,0,9000000,7448275"/>
                </v:shape>
                <v:shape id="shape 29" o:spid="_x0000_s29" style="position:absolute;left:78;top:1;width:2;height:2;visibility:visible;" path="m100000,0l93333,0l93333,94525l0,94525l0,94889l0,100000l93333,100000l100000,100000l100000,0xee" coordsize="100000,100000" fillcolor="#9F9F9F" stroked="f">
                  <v:path textboxrect="0,0,9600000,7883210"/>
                </v:shape>
                <v:shape id="shape 30" o:spid="_x0000_s30" o:spt="1" type="#_x0000_t1" style="position:absolute;left:78;top:1;width:1;height:2;visibility:visible;" fillcolor="#EEEEEE" stroked="f"/>
                <v:shape id="shape 31" o:spid="_x0000_s31" style="position:absolute;left:78;top:2;width:1;height:0;visibility:visible;" path="m100000,0l0,0l0,24588l14285,24588l14285,49178l28569,49178l28569,73769l42856,73769l42856,100000l57141,100000l57141,73769l71428,73769l71428,49178l85713,49178l85713,24588l100000,24588l100000,0xee" coordsize="100000,100000" fillcolor="#000000" stroked="f">
                  <v:path textboxrect="0,0,20571428,35409835"/>
                </v:shape>
                <v:shape id="shape 32" o:spid="_x0000_s32" o:spt="202" type="#_x0000_t202" style="position:absolute;left:56;top:0;width:23;height:3;visibility:visible;" filled="f" stroked="f">
                  <v:textbox inset="0,0,0,0">
                    <w:txbxContent>
                      <w:p>
                        <w:pPr>
                          <w:ind w:left="99" w:right="0" w:firstLine="0"/>
                          <w:jc w:val="left"/>
                          <w:spacing w:before="1"/>
                          <w:rPr>
                            <w:rFonts w:ascii="Microsoft Sans Serif" w:hAnsi="Microsoft Sans Serif"/>
                            <w:sz w:val="1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7"/>
                          </w:rPr>
                          <w:t xml:space="preserve">Выберите...</w:t>
                        </w:r>
                        <w:r>
                          <w:rPr>
                            <w:rFonts w:ascii="Microsoft Sans Serif" w:hAnsi="Microsoft Sans Serif"/>
                            <w:sz w:val="17"/>
                          </w:rPr>
                        </w:r>
                        <w:r>
                          <w:rPr>
                            <w:rFonts w:ascii="Microsoft Sans Serif" w:hAnsi="Microsoft Sans Serif"/>
                            <w:sz w:val="17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i/>
          <w:spacing w:val="-1"/>
          <w:sz w:val="24"/>
        </w:rPr>
        <w:t xml:space="preserve">Фалес, Анаксимандр, </w:t>
      </w:r>
      <w:r>
        <w:rPr>
          <w:i/>
          <w:sz w:val="24"/>
        </w:rPr>
        <w:t xml:space="preserve">Анаксимен</w:t>
      </w:r>
      <w:r>
        <w:rPr>
          <w:i/>
          <w:spacing w:val="-26"/>
          <w:sz w:val="24"/>
        </w:rPr>
        <w:t xml:space="preserve"> </w:t>
      </w:r>
      <w:r>
        <w:rPr>
          <w:i/>
          <w:position w:val="-11"/>
          <w:sz w:val="24"/>
        </w:rPr>
        <w:t xml:space="preserve">Ответ</w:t>
      </w:r>
      <w:r>
        <w:rPr>
          <w:i/>
          <w:spacing w:val="-8"/>
          <w:position w:val="-11"/>
          <w:sz w:val="24"/>
        </w:rPr>
        <w:t xml:space="preserve"> </w:t>
      </w:r>
      <w:r>
        <w:rPr>
          <w:i/>
          <w:position w:val="-11"/>
          <w:sz w:val="24"/>
        </w:rPr>
        <w:t xml:space="preserve">2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865"/>
        <w:spacing w:before="2"/>
        <w:rPr>
          <w:i/>
          <w:sz w:val="18"/>
        </w:rPr>
      </w:pPr>
      <w:r>
        <w:rPr>
          <w:i/>
          <w:sz w:val="18"/>
        </w:rPr>
      </w:r>
      <w:r>
        <w:rPr>
          <w:i/>
          <w:sz w:val="18"/>
        </w:rPr>
      </w:r>
      <w:r>
        <w:rPr>
          <w:i/>
          <w:sz w:val="18"/>
        </w:rPr>
      </w:r>
    </w:p>
    <w:p>
      <w:pPr>
        <w:pStyle w:val="867"/>
        <w:numPr>
          <w:ilvl w:val="0"/>
          <w:numId w:val="2"/>
        </w:numPr>
        <w:ind w:left="457" w:right="395" w:firstLine="0"/>
        <w:jc w:val="left"/>
        <w:spacing w:before="90" w:after="0" w:line="240" w:lineRule="auto"/>
        <w:tabs>
          <w:tab w:val="left" w:pos="699" w:leader="none"/>
        </w:tabs>
      </w:pPr>
      <w:r>
        <w:t xml:space="preserve">Приведите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соответствие</w:t>
      </w:r>
      <w:r>
        <w:rPr>
          <w:spacing w:val="-4"/>
        </w:rPr>
        <w:t xml:space="preserve"> </w:t>
      </w:r>
      <w:r>
        <w:t xml:space="preserve">философские</w:t>
      </w:r>
      <w:r>
        <w:rPr>
          <w:spacing w:val="-4"/>
        </w:rPr>
        <w:t xml:space="preserve"> </w:t>
      </w:r>
      <w:r>
        <w:t xml:space="preserve">учения</w:t>
      </w:r>
      <w:r>
        <w:rPr>
          <w:spacing w:val="-5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ценности,</w:t>
      </w:r>
      <w:r>
        <w:rPr>
          <w:spacing w:val="-5"/>
        </w:rPr>
        <w:t xml:space="preserve"> </w:t>
      </w:r>
      <w:r>
        <w:t xml:space="preserve">которые</w:t>
      </w:r>
      <w:r>
        <w:rPr>
          <w:spacing w:val="-4"/>
        </w:rPr>
        <w:t xml:space="preserve"> </w:t>
      </w:r>
      <w:r>
        <w:t xml:space="preserve">считаются</w:t>
      </w:r>
      <w:r>
        <w:rPr>
          <w:spacing w:val="-57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этих</w:t>
      </w:r>
      <w:r>
        <w:rPr>
          <w:spacing w:val="-1"/>
        </w:rPr>
        <w:t xml:space="preserve"> </w:t>
      </w:r>
      <w:r>
        <w:t xml:space="preserve">учениях</w:t>
      </w:r>
      <w:r>
        <w:rPr>
          <w:spacing w:val="-4"/>
        </w:rPr>
        <w:t xml:space="preserve"> </w:t>
      </w:r>
      <w:r>
        <w:t xml:space="preserve">главными:</w:t>
      </w:r>
      <w:r/>
    </w:p>
    <w:p>
      <w:pPr>
        <w:pStyle w:val="865"/>
        <w:spacing w:before="8"/>
        <w:rPr>
          <w:b/>
          <w:i/>
          <w:sz w:val="26"/>
        </w:rPr>
      </w:pPr>
      <w:r>
        <w:rPr>
          <w:b/>
          <w:i/>
          <w:sz w:val="26"/>
        </w:rPr>
      </w:r>
      <w:r>
        <w:rPr>
          <w:b/>
          <w:i/>
          <w:sz w:val="26"/>
        </w:rPr>
      </w:r>
      <w:r>
        <w:rPr>
          <w:b/>
          <w:i/>
          <w:sz w:val="26"/>
        </w:rPr>
      </w:r>
    </w:p>
    <w:p>
      <w:pPr>
        <w:ind w:left="465" w:right="6384" w:firstLine="0"/>
        <w:jc w:val="both"/>
        <w:spacing w:before="0" w:line="256" w:lineRule="auto"/>
        <w:rPr>
          <w:rFonts w:ascii="Microsoft Sans Serif" w:hAnsi="Microsoft Sans Serif"/>
          <w:sz w:val="17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841728" behindDoc="1" locked="0" layoutInCell="1" allowOverlap="1">
                <wp:simplePos x="0" y="0"/>
                <wp:positionH relativeFrom="page">
                  <wp:posOffset>1692275</wp:posOffset>
                </wp:positionH>
                <wp:positionV relativeFrom="line">
                  <wp:posOffset>-26352</wp:posOffset>
                </wp:positionV>
                <wp:extent cx="2331720" cy="845185"/>
                <wp:effectExtent l="0" t="0" r="0" b="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31720" cy="845185"/>
                          <a:chOff x="2665" y="-42"/>
                          <a:chExt cx="3671" cy="133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3584" y="937"/>
                            <a:ext cx="15" cy="35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3599" y="952"/>
                            <a:ext cx="2731" cy="3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31"/>
                              <a:gd name="gd2" fmla="val 0"/>
                              <a:gd name="gd3" fmla="val 2716"/>
                              <a:gd name="gd4" fmla="val 0"/>
                              <a:gd name="gd5" fmla="val 2716"/>
                              <a:gd name="gd6" fmla="val 320"/>
                              <a:gd name="gd7" fmla="val 0"/>
                              <a:gd name="gd8" fmla="val 320"/>
                              <a:gd name="gd9" fmla="val 0"/>
                              <a:gd name="gd10" fmla="val 335"/>
                              <a:gd name="gd11" fmla="val 2716"/>
                              <a:gd name="gd12" fmla="val 335"/>
                              <a:gd name="gd13" fmla="val 2731"/>
                              <a:gd name="gd14" fmla="val 335"/>
                              <a:gd name="gd15" fmla="val 2731"/>
                              <a:gd name="gd16" fmla="val 0"/>
                              <a:gd name="gd17" fmla="*/ w 0 2731"/>
                              <a:gd name="gd18" fmla="*/ h 0 335"/>
                              <a:gd name="gd19" fmla="*/ w 21600 2731"/>
                              <a:gd name="gd20" fmla="*/ h 21600 335"/>
                            </a:gdLst>
                            <a:ahLst/>
                            <a:cxnLst/>
                            <a:rect l="gd17" t="gd18" r="gd19" b="gd20"/>
                            <a:pathLst>
                              <a:path w="2731" h="3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</a:path>
                              <a:path w="2731" h="335" fill="norm" stroke="1" extrusionOk="0"/>
                            </a:pathLst>
                          </a:custGeom>
                          <a:solidFill>
                            <a:srgbClr val="E1E1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3599" y="952"/>
                            <a:ext cx="2716" cy="3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320"/>
                              <a:gd name="gd7" fmla="val 15"/>
                              <a:gd name="gd8" fmla="val 320"/>
                              <a:gd name="gd9" fmla="val 15"/>
                              <a:gd name="gd10" fmla="val 0"/>
                              <a:gd name="gd11" fmla="val 2716"/>
                              <a:gd name="gd12" fmla="val 15"/>
                              <a:gd name="gd13" fmla="val 2701"/>
                              <a:gd name="gd14" fmla="val 15"/>
                              <a:gd name="gd15" fmla="val 2701"/>
                              <a:gd name="gd16" fmla="val 304"/>
                              <a:gd name="gd17" fmla="val 2461"/>
                              <a:gd name="gd18" fmla="val 304"/>
                              <a:gd name="gd19" fmla="val 2461"/>
                              <a:gd name="gd20" fmla="val 320"/>
                              <a:gd name="gd21" fmla="val 2701"/>
                              <a:gd name="gd22" fmla="val 320"/>
                              <a:gd name="gd23" fmla="val 2716"/>
                              <a:gd name="gd24" fmla="val 320"/>
                              <a:gd name="gd25" fmla="val 2716"/>
                              <a:gd name="gd26" fmla="val 15"/>
                              <a:gd name="gd27" fmla="*/ w 0 2716"/>
                              <a:gd name="gd28" fmla="*/ h 0 320"/>
                              <a:gd name="gd29" fmla="*/ w 21600 2716"/>
                              <a:gd name="gd30" fmla="*/ h 21600 320"/>
                            </a:gdLst>
                            <a:ahLst/>
                            <a:cxnLst/>
                            <a:rect l="gd27" t="gd28" r="gd29" b="gd30"/>
                            <a:pathLst>
                              <a:path w="2716" h="3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716" h="320" fill="norm" stroke="1" extrusionOk="0"/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6060" y="967"/>
                            <a:ext cx="240" cy="28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0"/>
                              <a:gd name="gd2" fmla="val 0"/>
                              <a:gd name="gd3" fmla="val 15"/>
                              <a:gd name="gd4" fmla="val 0"/>
                              <a:gd name="gd5" fmla="val 0"/>
                              <a:gd name="gd6" fmla="val 0"/>
                              <a:gd name="gd7" fmla="val 0"/>
                              <a:gd name="gd8" fmla="val 289"/>
                              <a:gd name="gd9" fmla="val 15"/>
                              <a:gd name="gd10" fmla="val 289"/>
                              <a:gd name="gd11" fmla="val 15"/>
                              <a:gd name="gd12" fmla="val 15"/>
                              <a:gd name="gd13" fmla="val 240"/>
                              <a:gd name="gd14" fmla="val 15"/>
                              <a:gd name="gd15" fmla="val 240"/>
                              <a:gd name="gd16" fmla="val 0"/>
                              <a:gd name="gd17" fmla="*/ w 0 240"/>
                              <a:gd name="gd18" fmla="*/ h 0 289"/>
                              <a:gd name="gd19" fmla="*/ w 21600 240"/>
                              <a:gd name="gd20" fmla="*/ h 21600 289"/>
                            </a:gdLst>
                            <a:ahLst/>
                            <a:cxnLst/>
                            <a:rect l="gd17" t="gd18" r="gd19" b="gd20"/>
                            <a:pathLst>
                              <a:path w="240" h="28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</a:path>
                              <a:path w="240" h="289" fill="norm" stroke="1" extrusionOk="0"/>
                            </a:pathLst>
                          </a:custGeom>
                          <a:solidFill>
                            <a:srgbClr val="E1E1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6075" y="982"/>
                            <a:ext cx="225" cy="27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5"/>
                              <a:gd name="gd2" fmla="val 0"/>
                              <a:gd name="gd3" fmla="val 210"/>
                              <a:gd name="gd4" fmla="val 0"/>
                              <a:gd name="gd5" fmla="val 210"/>
                              <a:gd name="gd6" fmla="val 259"/>
                              <a:gd name="gd7" fmla="val 0"/>
                              <a:gd name="gd8" fmla="val 259"/>
                              <a:gd name="gd9" fmla="val 0"/>
                              <a:gd name="gd10" fmla="val 260"/>
                              <a:gd name="gd11" fmla="val 0"/>
                              <a:gd name="gd12" fmla="val 274"/>
                              <a:gd name="gd13" fmla="val 210"/>
                              <a:gd name="gd14" fmla="val 274"/>
                              <a:gd name="gd15" fmla="val 225"/>
                              <a:gd name="gd16" fmla="val 274"/>
                              <a:gd name="gd17" fmla="val 225"/>
                              <a:gd name="gd18" fmla="val 0"/>
                              <a:gd name="gd19" fmla="*/ w 0 225"/>
                              <a:gd name="gd20" fmla="*/ h 0 274"/>
                              <a:gd name="gd21" fmla="*/ w 21600 225"/>
                              <a:gd name="gd22" fmla="*/ h 21600 274"/>
                            </a:gdLst>
                            <a:ahLst/>
                            <a:cxnLst/>
                            <a:rect l="gd19" t="gd20" r="gd21" b="gd22"/>
                            <a:pathLst>
                              <a:path w="225" h="2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5" h="274" fill="norm" stroke="1" extrusionOk="0"/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6090" y="998"/>
                            <a:ext cx="195" cy="244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6135" y="1090"/>
                            <a:ext cx="105" cy="6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5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15"/>
                              <a:gd name="gd7" fmla="val 15"/>
                              <a:gd name="gd8" fmla="val 15"/>
                              <a:gd name="gd9" fmla="val 15"/>
                              <a:gd name="gd10" fmla="val 30"/>
                              <a:gd name="gd11" fmla="val 30"/>
                              <a:gd name="gd12" fmla="val 30"/>
                              <a:gd name="gd13" fmla="val 30"/>
                              <a:gd name="gd14" fmla="val 46"/>
                              <a:gd name="gd15" fmla="val 45"/>
                              <a:gd name="gd16" fmla="val 46"/>
                              <a:gd name="gd17" fmla="val 45"/>
                              <a:gd name="gd18" fmla="val 61"/>
                              <a:gd name="gd19" fmla="val 60"/>
                              <a:gd name="gd20" fmla="val 61"/>
                              <a:gd name="gd21" fmla="val 60"/>
                              <a:gd name="gd22" fmla="val 46"/>
                              <a:gd name="gd23" fmla="val 75"/>
                              <a:gd name="gd24" fmla="val 46"/>
                              <a:gd name="gd25" fmla="val 75"/>
                              <a:gd name="gd26" fmla="val 30"/>
                              <a:gd name="gd27" fmla="val 90"/>
                              <a:gd name="gd28" fmla="val 30"/>
                              <a:gd name="gd29" fmla="val 90"/>
                              <a:gd name="gd30" fmla="val 15"/>
                              <a:gd name="gd31" fmla="val 105"/>
                              <a:gd name="gd32" fmla="val 15"/>
                              <a:gd name="gd33" fmla="val 105"/>
                              <a:gd name="gd34" fmla="val 0"/>
                              <a:gd name="gd35" fmla="*/ w 0 105"/>
                              <a:gd name="gd36" fmla="*/ h 0 61"/>
                              <a:gd name="gd37" fmla="*/ w 21600 105"/>
                              <a:gd name="gd38" fmla="*/ h 21600 61"/>
                            </a:gdLst>
                            <a:ahLst/>
                            <a:cxnLst/>
                            <a:rect l="gd35" t="gd36" r="gd37" b="gd38"/>
                            <a:pathLst>
                              <a:path w="105" h="61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05" h="61" fill="norm" stroke="1" extrusionOk="0"/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3584" y="512"/>
                            <a:ext cx="15" cy="35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3599" y="528"/>
                            <a:ext cx="2731" cy="33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31"/>
                              <a:gd name="gd2" fmla="val 0"/>
                              <a:gd name="gd3" fmla="val 2716"/>
                              <a:gd name="gd4" fmla="val 0"/>
                              <a:gd name="gd5" fmla="val 2716"/>
                              <a:gd name="gd6" fmla="val 320"/>
                              <a:gd name="gd7" fmla="val 0"/>
                              <a:gd name="gd8" fmla="val 320"/>
                              <a:gd name="gd9" fmla="val 0"/>
                              <a:gd name="gd10" fmla="val 336"/>
                              <a:gd name="gd11" fmla="val 2716"/>
                              <a:gd name="gd12" fmla="val 336"/>
                              <a:gd name="gd13" fmla="val 2731"/>
                              <a:gd name="gd14" fmla="val 336"/>
                              <a:gd name="gd15" fmla="val 2731"/>
                              <a:gd name="gd16" fmla="val 0"/>
                              <a:gd name="gd17" fmla="*/ w 0 2731"/>
                              <a:gd name="gd18" fmla="*/ h 0 336"/>
                              <a:gd name="gd19" fmla="*/ w 21600 2731"/>
                              <a:gd name="gd20" fmla="*/ h 21600 336"/>
                            </a:gdLst>
                            <a:ahLst/>
                            <a:cxnLst/>
                            <a:rect l="gd17" t="gd18" r="gd19" b="gd20"/>
                            <a:pathLst>
                              <a:path w="2731" h="33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</a:path>
                              <a:path w="2731" h="336" fill="norm" stroke="1" extrusionOk="0"/>
                            </a:pathLst>
                          </a:custGeom>
                          <a:solidFill>
                            <a:srgbClr val="E1E1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3599" y="528"/>
                            <a:ext cx="2716" cy="3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320"/>
                              <a:gd name="gd7" fmla="val 15"/>
                              <a:gd name="gd8" fmla="val 320"/>
                              <a:gd name="gd9" fmla="val 15"/>
                              <a:gd name="gd10" fmla="val 0"/>
                              <a:gd name="gd11" fmla="val 2716"/>
                              <a:gd name="gd12" fmla="val 16"/>
                              <a:gd name="gd13" fmla="val 2701"/>
                              <a:gd name="gd14" fmla="val 16"/>
                              <a:gd name="gd15" fmla="val 2701"/>
                              <a:gd name="gd16" fmla="val 305"/>
                              <a:gd name="gd17" fmla="val 2461"/>
                              <a:gd name="gd18" fmla="val 305"/>
                              <a:gd name="gd19" fmla="val 2461"/>
                              <a:gd name="gd20" fmla="val 320"/>
                              <a:gd name="gd21" fmla="val 2701"/>
                              <a:gd name="gd22" fmla="val 320"/>
                              <a:gd name="gd23" fmla="val 2716"/>
                              <a:gd name="gd24" fmla="val 320"/>
                              <a:gd name="gd25" fmla="val 2716"/>
                              <a:gd name="gd26" fmla="val 16"/>
                              <a:gd name="gd27" fmla="*/ w 0 2716"/>
                              <a:gd name="gd28" fmla="*/ h 0 320"/>
                              <a:gd name="gd29" fmla="*/ w 21600 2716"/>
                              <a:gd name="gd30" fmla="*/ h 21600 320"/>
                            </a:gdLst>
                            <a:ahLst/>
                            <a:cxnLst/>
                            <a:rect l="gd27" t="gd28" r="gd29" b="gd30"/>
                            <a:pathLst>
                              <a:path w="2716" h="3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716" h="320" fill="norm" stroke="1" extrusionOk="0"/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6060" y="543"/>
                            <a:ext cx="240" cy="28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0"/>
                              <a:gd name="gd2" fmla="val 0"/>
                              <a:gd name="gd3" fmla="val 15"/>
                              <a:gd name="gd4" fmla="val 0"/>
                              <a:gd name="gd5" fmla="val 0"/>
                              <a:gd name="gd6" fmla="val 0"/>
                              <a:gd name="gd7" fmla="val 0"/>
                              <a:gd name="gd8" fmla="val 289"/>
                              <a:gd name="gd9" fmla="val 15"/>
                              <a:gd name="gd10" fmla="val 289"/>
                              <a:gd name="gd11" fmla="val 15"/>
                              <a:gd name="gd12" fmla="val 15"/>
                              <a:gd name="gd13" fmla="val 240"/>
                              <a:gd name="gd14" fmla="val 15"/>
                              <a:gd name="gd15" fmla="val 240"/>
                              <a:gd name="gd16" fmla="val 0"/>
                              <a:gd name="gd17" fmla="*/ w 0 240"/>
                              <a:gd name="gd18" fmla="*/ h 0 289"/>
                              <a:gd name="gd19" fmla="*/ w 21600 240"/>
                              <a:gd name="gd20" fmla="*/ h 21600 289"/>
                            </a:gdLst>
                            <a:ahLst/>
                            <a:cxnLst/>
                            <a:rect l="gd17" t="gd18" r="gd19" b="gd20"/>
                            <a:pathLst>
                              <a:path w="240" h="28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</a:path>
                              <a:path w="240" h="289" fill="norm" stroke="1" extrusionOk="0"/>
                            </a:pathLst>
                          </a:custGeom>
                          <a:solidFill>
                            <a:srgbClr val="E1E1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6075" y="558"/>
                            <a:ext cx="225" cy="27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5"/>
                              <a:gd name="gd2" fmla="val 0"/>
                              <a:gd name="gd3" fmla="val 210"/>
                              <a:gd name="gd4" fmla="val 0"/>
                              <a:gd name="gd5" fmla="val 210"/>
                              <a:gd name="gd6" fmla="val 259"/>
                              <a:gd name="gd7" fmla="val 0"/>
                              <a:gd name="gd8" fmla="val 259"/>
                              <a:gd name="gd9" fmla="val 0"/>
                              <a:gd name="gd10" fmla="val 260"/>
                              <a:gd name="gd11" fmla="val 0"/>
                              <a:gd name="gd12" fmla="val 274"/>
                              <a:gd name="gd13" fmla="val 210"/>
                              <a:gd name="gd14" fmla="val 274"/>
                              <a:gd name="gd15" fmla="val 225"/>
                              <a:gd name="gd16" fmla="val 274"/>
                              <a:gd name="gd17" fmla="val 225"/>
                              <a:gd name="gd18" fmla="val 0"/>
                              <a:gd name="gd19" fmla="*/ w 0 225"/>
                              <a:gd name="gd20" fmla="*/ h 0 274"/>
                              <a:gd name="gd21" fmla="*/ w 21600 225"/>
                              <a:gd name="gd22" fmla="*/ h 21600 274"/>
                            </a:gdLst>
                            <a:ahLst/>
                            <a:cxnLst/>
                            <a:rect l="gd19" t="gd20" r="gd21" b="gd22"/>
                            <a:pathLst>
                              <a:path w="225" h="2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5" h="274" fill="norm" stroke="1" extrusionOk="0"/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6090" y="574"/>
                            <a:ext cx="195" cy="244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6135" y="665"/>
                            <a:ext cx="105" cy="6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5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15"/>
                              <a:gd name="gd7" fmla="val 15"/>
                              <a:gd name="gd8" fmla="val 15"/>
                              <a:gd name="gd9" fmla="val 15"/>
                              <a:gd name="gd10" fmla="val 30"/>
                              <a:gd name="gd11" fmla="val 30"/>
                              <a:gd name="gd12" fmla="val 30"/>
                              <a:gd name="gd13" fmla="val 30"/>
                              <a:gd name="gd14" fmla="val 45"/>
                              <a:gd name="gd15" fmla="val 45"/>
                              <a:gd name="gd16" fmla="val 45"/>
                              <a:gd name="gd17" fmla="val 45"/>
                              <a:gd name="gd18" fmla="val 61"/>
                              <a:gd name="gd19" fmla="val 60"/>
                              <a:gd name="gd20" fmla="val 61"/>
                              <a:gd name="gd21" fmla="val 60"/>
                              <a:gd name="gd22" fmla="val 45"/>
                              <a:gd name="gd23" fmla="val 75"/>
                              <a:gd name="gd24" fmla="val 45"/>
                              <a:gd name="gd25" fmla="val 75"/>
                              <a:gd name="gd26" fmla="val 30"/>
                              <a:gd name="gd27" fmla="val 90"/>
                              <a:gd name="gd28" fmla="val 30"/>
                              <a:gd name="gd29" fmla="val 90"/>
                              <a:gd name="gd30" fmla="val 15"/>
                              <a:gd name="gd31" fmla="val 105"/>
                              <a:gd name="gd32" fmla="val 15"/>
                              <a:gd name="gd33" fmla="val 105"/>
                              <a:gd name="gd34" fmla="val 0"/>
                              <a:gd name="gd35" fmla="*/ w 0 105"/>
                              <a:gd name="gd36" fmla="*/ h 0 61"/>
                              <a:gd name="gd37" fmla="*/ w 21600 105"/>
                              <a:gd name="gd38" fmla="*/ h 21600 61"/>
                            </a:gdLst>
                            <a:ahLst/>
                            <a:cxnLst/>
                            <a:rect l="gd35" t="gd36" r="gd37" b="gd38"/>
                            <a:pathLst>
                              <a:path w="105" h="61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05" h="61" fill="norm" stroke="1" extrusionOk="0"/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3584" y="70"/>
                            <a:ext cx="15" cy="35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3599" y="85"/>
                            <a:ext cx="2731" cy="33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31"/>
                              <a:gd name="gd2" fmla="val 0"/>
                              <a:gd name="gd3" fmla="val 2716"/>
                              <a:gd name="gd4" fmla="val 0"/>
                              <a:gd name="gd5" fmla="val 2716"/>
                              <a:gd name="gd6" fmla="val 320"/>
                              <a:gd name="gd7" fmla="val 0"/>
                              <a:gd name="gd8" fmla="val 320"/>
                              <a:gd name="gd9" fmla="val 0"/>
                              <a:gd name="gd10" fmla="val 336"/>
                              <a:gd name="gd11" fmla="val 2716"/>
                              <a:gd name="gd12" fmla="val 336"/>
                              <a:gd name="gd13" fmla="val 2731"/>
                              <a:gd name="gd14" fmla="val 336"/>
                              <a:gd name="gd15" fmla="val 2731"/>
                              <a:gd name="gd16" fmla="val 0"/>
                              <a:gd name="gd17" fmla="*/ w 0 2731"/>
                              <a:gd name="gd18" fmla="*/ h 0 336"/>
                              <a:gd name="gd19" fmla="*/ w 21600 2731"/>
                              <a:gd name="gd20" fmla="*/ h 21600 336"/>
                            </a:gdLst>
                            <a:ahLst/>
                            <a:cxnLst/>
                            <a:rect l="gd17" t="gd18" r="gd19" b="gd20"/>
                            <a:pathLst>
                              <a:path w="2731" h="33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</a:path>
                              <a:path w="2731" h="336" fill="norm" stroke="1" extrusionOk="0"/>
                            </a:pathLst>
                          </a:custGeom>
                          <a:solidFill>
                            <a:srgbClr val="E1E1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3599" y="85"/>
                            <a:ext cx="2716" cy="3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320"/>
                              <a:gd name="gd7" fmla="val 15"/>
                              <a:gd name="gd8" fmla="val 320"/>
                              <a:gd name="gd9" fmla="val 15"/>
                              <a:gd name="gd10" fmla="val 0"/>
                              <a:gd name="gd11" fmla="val 2716"/>
                              <a:gd name="gd12" fmla="val 16"/>
                              <a:gd name="gd13" fmla="val 2701"/>
                              <a:gd name="gd14" fmla="val 16"/>
                              <a:gd name="gd15" fmla="val 2701"/>
                              <a:gd name="gd16" fmla="val 305"/>
                              <a:gd name="gd17" fmla="val 2461"/>
                              <a:gd name="gd18" fmla="val 305"/>
                              <a:gd name="gd19" fmla="val 2461"/>
                              <a:gd name="gd20" fmla="val 320"/>
                              <a:gd name="gd21" fmla="val 2701"/>
                              <a:gd name="gd22" fmla="val 320"/>
                              <a:gd name="gd23" fmla="val 2716"/>
                              <a:gd name="gd24" fmla="val 320"/>
                              <a:gd name="gd25" fmla="val 2716"/>
                              <a:gd name="gd26" fmla="val 16"/>
                              <a:gd name="gd27" fmla="*/ w 0 2716"/>
                              <a:gd name="gd28" fmla="*/ h 0 320"/>
                              <a:gd name="gd29" fmla="*/ w 21600 2716"/>
                              <a:gd name="gd30" fmla="*/ h 21600 320"/>
                            </a:gdLst>
                            <a:ahLst/>
                            <a:cxnLst/>
                            <a:rect l="gd27" t="gd28" r="gd29" b="gd30"/>
                            <a:pathLst>
                              <a:path w="2716" h="3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716" h="320" fill="norm" stroke="1" extrusionOk="0"/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6060" y="100"/>
                            <a:ext cx="240" cy="28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0"/>
                              <a:gd name="gd2" fmla="val 0"/>
                              <a:gd name="gd3" fmla="val 15"/>
                              <a:gd name="gd4" fmla="val 0"/>
                              <a:gd name="gd5" fmla="val 0"/>
                              <a:gd name="gd6" fmla="val 0"/>
                              <a:gd name="gd7" fmla="val 0"/>
                              <a:gd name="gd8" fmla="val 289"/>
                              <a:gd name="gd9" fmla="val 15"/>
                              <a:gd name="gd10" fmla="val 289"/>
                              <a:gd name="gd11" fmla="val 15"/>
                              <a:gd name="gd12" fmla="val 15"/>
                              <a:gd name="gd13" fmla="val 240"/>
                              <a:gd name="gd14" fmla="val 15"/>
                              <a:gd name="gd15" fmla="val 240"/>
                              <a:gd name="gd16" fmla="val 0"/>
                              <a:gd name="gd17" fmla="*/ w 0 240"/>
                              <a:gd name="gd18" fmla="*/ h 0 289"/>
                              <a:gd name="gd19" fmla="*/ w 21600 240"/>
                              <a:gd name="gd20" fmla="*/ h 21600 289"/>
                            </a:gdLst>
                            <a:ahLst/>
                            <a:cxnLst/>
                            <a:rect l="gd17" t="gd18" r="gd19" b="gd20"/>
                            <a:pathLst>
                              <a:path w="240" h="28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</a:path>
                              <a:path w="240" h="289" fill="norm" stroke="1" extrusionOk="0"/>
                            </a:pathLst>
                          </a:custGeom>
                          <a:solidFill>
                            <a:srgbClr val="E1E1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6075" y="115"/>
                            <a:ext cx="225" cy="27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5"/>
                              <a:gd name="gd2" fmla="val 0"/>
                              <a:gd name="gd3" fmla="val 210"/>
                              <a:gd name="gd4" fmla="val 0"/>
                              <a:gd name="gd5" fmla="val 210"/>
                              <a:gd name="gd6" fmla="val 259"/>
                              <a:gd name="gd7" fmla="val 0"/>
                              <a:gd name="gd8" fmla="val 259"/>
                              <a:gd name="gd9" fmla="val 0"/>
                              <a:gd name="gd10" fmla="val 260"/>
                              <a:gd name="gd11" fmla="val 0"/>
                              <a:gd name="gd12" fmla="val 274"/>
                              <a:gd name="gd13" fmla="val 210"/>
                              <a:gd name="gd14" fmla="val 274"/>
                              <a:gd name="gd15" fmla="val 225"/>
                              <a:gd name="gd16" fmla="val 274"/>
                              <a:gd name="gd17" fmla="val 225"/>
                              <a:gd name="gd18" fmla="val 0"/>
                              <a:gd name="gd19" fmla="*/ w 0 225"/>
                              <a:gd name="gd20" fmla="*/ h 0 274"/>
                              <a:gd name="gd21" fmla="*/ w 21600 225"/>
                              <a:gd name="gd22" fmla="*/ h 21600 274"/>
                            </a:gdLst>
                            <a:ahLst/>
                            <a:cxnLst/>
                            <a:rect l="gd19" t="gd20" r="gd21" b="gd22"/>
                            <a:pathLst>
                              <a:path w="225" h="2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5" h="274" fill="norm" stroke="1" extrusionOk="0"/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6090" y="131"/>
                            <a:ext cx="195" cy="244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6135" y="222"/>
                            <a:ext cx="105" cy="6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5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15"/>
                              <a:gd name="gd7" fmla="val 15"/>
                              <a:gd name="gd8" fmla="val 15"/>
                              <a:gd name="gd9" fmla="val 15"/>
                              <a:gd name="gd10" fmla="val 30"/>
                              <a:gd name="gd11" fmla="val 30"/>
                              <a:gd name="gd12" fmla="val 30"/>
                              <a:gd name="gd13" fmla="val 30"/>
                              <a:gd name="gd14" fmla="val 45"/>
                              <a:gd name="gd15" fmla="val 45"/>
                              <a:gd name="gd16" fmla="val 45"/>
                              <a:gd name="gd17" fmla="val 45"/>
                              <a:gd name="gd18" fmla="val 61"/>
                              <a:gd name="gd19" fmla="val 60"/>
                              <a:gd name="gd20" fmla="val 61"/>
                              <a:gd name="gd21" fmla="val 60"/>
                              <a:gd name="gd22" fmla="val 45"/>
                              <a:gd name="gd23" fmla="val 75"/>
                              <a:gd name="gd24" fmla="val 45"/>
                              <a:gd name="gd25" fmla="val 75"/>
                              <a:gd name="gd26" fmla="val 30"/>
                              <a:gd name="gd27" fmla="val 90"/>
                              <a:gd name="gd28" fmla="val 30"/>
                              <a:gd name="gd29" fmla="val 90"/>
                              <a:gd name="gd30" fmla="val 15"/>
                              <a:gd name="gd31" fmla="val 105"/>
                              <a:gd name="gd32" fmla="val 15"/>
                              <a:gd name="gd33" fmla="val 105"/>
                              <a:gd name="gd34" fmla="val 0"/>
                              <a:gd name="gd35" fmla="*/ w 0 105"/>
                              <a:gd name="gd36" fmla="*/ h 0 61"/>
                              <a:gd name="gd37" fmla="*/ w 21600 105"/>
                              <a:gd name="gd38" fmla="*/ h 21600 61"/>
                            </a:gdLst>
                            <a:ahLst/>
                            <a:cxnLst/>
                            <a:rect l="gd35" t="gd36" r="gd37" b="gd38"/>
                            <a:pathLst>
                              <a:path w="105" h="61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05" h="61" fill="norm" stroke="1" extrusionOk="0"/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"/>
                        <wps:cNvSpPr/>
                        <wps:spPr bwMode="auto">
                          <a:xfrm>
                            <a:off x="2665" y="-18"/>
                            <a:ext cx="3671" cy="9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672"/>
                              <a:gd name="gd4" fmla="val 0"/>
                              <a:gd name="gd5" fmla="val 0"/>
                              <a:gd name="gd6" fmla="val 475"/>
                              <a:gd name="gd7" fmla="val 3672"/>
                              <a:gd name="gd8" fmla="val 475"/>
                              <a:gd name="gd9" fmla="val 0"/>
                              <a:gd name="gd10" fmla="val 950"/>
                              <a:gd name="gd11" fmla="val 3672"/>
                              <a:gd name="gd12" fmla="val 950"/>
                              <a:gd name="gd13" fmla="*/ w 0 3672"/>
                              <a:gd name="gd14" fmla="*/ h 0 950"/>
                              <a:gd name="gd15" fmla="*/ w 21600 3672"/>
                              <a:gd name="gd16" fmla="*/ h 21600 950"/>
                            </a:gdLst>
                            <a:ahLst/>
                            <a:cxnLst/>
                            <a:rect l="gd13" t="gd14" r="gd15" b="gd16"/>
                            <a:pathLst>
                              <a:path w="3672" h="9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moveTo>
                                  <a:pt x="gd5" y="gd6"/>
                                </a:moveTo>
                                <a:lnTo>
                                  <a:pt x="gd7" y="gd8"/>
                                </a:lnTo>
                                <a:moveTo>
                                  <a:pt x="gd9" y="gd10"/>
                                </a:moveTo>
                                <a:lnTo>
                                  <a:pt x="gd11" y="gd12"/>
                                </a:lnTo>
                              </a:path>
                              <a:path w="3672" h="950" fill="norm" stroke="1" extrusionOk="0"/>
                            </a:pathLst>
                          </a:custGeom>
                          <a:noFill/>
                          <a:ln w="28575">
                            <a:solidFill>
                              <a:srgbClr val="686868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" o:spid="_x0000_s0000" style="position:absolute;z-index:-16841728;o:allowoverlap:true;o:allowincell:true;mso-position-horizontal-relative:page;margin-left:133.25pt;mso-position-horizontal:absolute;mso-position-vertical-relative:line;margin-top:-2.07pt;mso-position-vertical:absolute;width:183.60pt;height:66.55pt;mso-wrap-distance-left:9.00pt;mso-wrap-distance-top:0.00pt;mso-wrap-distance-right:9.00pt;mso-wrap-distance-bottom:0.00pt;" coordorigin="26,0" coordsize="36,13">
                <v:shape id="shape 34" o:spid="_x0000_s34" o:spt="1" type="#_x0000_t1" style="position:absolute;left:35;top:9;width:0;height:3;visibility:visible;" fillcolor="#9F9F9F" stroked="f"/>
                <v:shape id="shape 35" o:spid="_x0000_s35" style="position:absolute;left:35;top:9;width:27;height:3;visibility:visible;" path="m100000,0l99449,0l99449,95521l0,95521l0,99998l99449,99998l100000,99998l100000,0xee" coordsize="100000,100000" fillcolor="#E1E1E1" stroked="f">
                  <v:path textboxrect="0,0,790918,6447759"/>
                </v:shape>
                <v:shape id="shape 36" o:spid="_x0000_s36" style="position:absolute;left:35;top:9;width:27;height:3;visibility:visible;" path="m551,0l0,0l0,100000l551,100000l551,0xm100000,4688l99447,4688l99447,95000l90611,95000l90611,100000l99447,100000l100000,100000l100000,4688xee" coordsize="100000,100000" fillcolor="#686868" stroked="f">
                  <v:path textboxrect="0,0,795287,6750000"/>
                </v:shape>
                <v:shape id="shape 37" o:spid="_x0000_s37" style="position:absolute;left:60;top:9;width:2;height:2;visibility:visible;" path="m100000,0l6250,0l0,0l0,100000l6250,100000l6250,5190l100000,5190l100000,0xee" coordsize="100000,100000" fillcolor="#E1E1E1" stroked="f">
                  <v:path textboxrect="0,0,9000000,7474046"/>
                </v:shape>
                <v:shape id="shape 38" o:spid="_x0000_s38" style="position:absolute;left:60;top:9;width:2;height:2;visibility:visible;" path="m100000,0l93333,0l93333,94525l0,94525l0,94889l0,100000l93333,100000l100000,100000l100000,0xee" coordsize="100000,100000" fillcolor="#9F9F9F" stroked="f">
                  <v:path textboxrect="0,0,9600000,7883210"/>
                </v:shape>
                <v:shape id="shape 39" o:spid="_x0000_s39" o:spt="1" type="#_x0000_t1" style="position:absolute;left:60;top:9;width:1;height:2;visibility:visible;" fillcolor="#EEEEEE" stroked="f"/>
                <v:shape id="shape 40" o:spid="_x0000_s40" style="position:absolute;left:61;top:10;width:1;height:0;visibility:visible;" path="m100000,0l0,0l0,24588l14285,24588l14285,49178l28569,49178l28569,75410l42856,75410l42856,100000l57141,100000l57141,75410l71428,75410l71428,49178l85713,49178l85713,24588l100000,24588l100000,0xee" coordsize="100000,100000" fillcolor="#000000" stroked="f">
                  <v:path textboxrect="0,0,20571428,35409835"/>
                </v:shape>
                <v:shape id="shape 41" o:spid="_x0000_s41" o:spt="1" type="#_x0000_t1" style="position:absolute;left:35;top:5;width:0;height:3;visibility:visible;" fillcolor="#9F9F9F" stroked="f"/>
                <v:shape id="shape 42" o:spid="_x0000_s42" style="position:absolute;left:35;top:5;width:27;height:3;visibility:visible;" path="m100000,0l99449,0l99449,95236l0,95236l0,100000l99449,100000l100000,100000l100000,0xee" coordsize="100000,100000" fillcolor="#E1E1E1" stroked="f">
                  <v:path textboxrect="0,0,790918,6428569"/>
                </v:shape>
                <v:shape id="shape 43" o:spid="_x0000_s43" style="position:absolute;left:35;top:5;width:27;height:3;visibility:visible;" path="m551,0l0,0l0,100000l551,100000l551,0xm100000,5000l99447,5000l99447,95313l90611,95313l90611,100000l99447,100000l100000,100000l100000,5000xee" coordsize="100000,100000" fillcolor="#686868" stroked="f">
                  <v:path textboxrect="0,0,795287,6750000"/>
                </v:shape>
                <v:shape id="shape 44" o:spid="_x0000_s44" style="position:absolute;left:60;top:5;width:2;height:2;visibility:visible;" path="m100000,0l6250,0l0,0l0,100000l6250,100000l6250,5190l100000,5190l100000,0xee" coordsize="100000,100000" fillcolor="#E1E1E1" stroked="f">
                  <v:path textboxrect="0,0,9000000,7474046"/>
                </v:shape>
                <v:shape id="shape 45" o:spid="_x0000_s45" style="position:absolute;left:60;top:5;width:2;height:2;visibility:visible;" path="m100000,0l93333,0l93333,94525l0,94525l0,94889l0,100000l93333,100000l100000,100000l100000,0xee" coordsize="100000,100000" fillcolor="#9F9F9F" stroked="f">
                  <v:path textboxrect="0,0,9600000,7883210"/>
                </v:shape>
                <v:shape id="shape 46" o:spid="_x0000_s46" o:spt="1" type="#_x0000_t1" style="position:absolute;left:60;top:5;width:1;height:2;visibility:visible;" fillcolor="#EEEEEE" stroked="f"/>
                <v:shape id="shape 47" o:spid="_x0000_s47" style="position:absolute;left:61;top:6;width:1;height:0;visibility:visible;" path="m100000,0l0,0l0,24588l14285,24588l14285,49178l28569,49178l28569,73769l42856,73769l42856,100000l57141,100000l57141,73769l71428,73769l71428,49178l85713,49178l85713,24588l100000,24588l100000,0xee" coordsize="100000,100000" fillcolor="#000000" stroked="f">
                  <v:path textboxrect="0,0,20571428,35409835"/>
                </v:shape>
                <v:shape id="shape 48" o:spid="_x0000_s48" o:spt="1" type="#_x0000_t1" style="position:absolute;left:35;top:0;width:0;height:3;visibility:visible;" fillcolor="#9F9F9F" stroked="f"/>
                <v:shape id="shape 49" o:spid="_x0000_s49" style="position:absolute;left:35;top:0;width:27;height:3;visibility:visible;" path="m100000,0l99449,0l99449,95236l0,95236l0,100000l99449,100000l100000,100000l100000,0xee" coordsize="100000,100000" fillcolor="#E1E1E1" stroked="f">
                  <v:path textboxrect="0,0,790918,6428569"/>
                </v:shape>
                <v:shape id="shape 50" o:spid="_x0000_s50" style="position:absolute;left:35;top:0;width:27;height:3;visibility:visible;" path="m551,0l0,0l0,100000l551,100000l551,0xm100000,5000l99447,5000l99447,95313l90611,95313l90611,100000l99447,100000l100000,100000l100000,5000xee" coordsize="100000,100000" fillcolor="#686868" stroked="f">
                  <v:path textboxrect="0,0,795287,6750000"/>
                </v:shape>
                <v:shape id="shape 51" o:spid="_x0000_s51" style="position:absolute;left:60;top:1;width:2;height:2;visibility:visible;" path="m100000,0l6250,0l0,0l0,100000l6250,100000l6250,5190l100000,5190l100000,0xee" coordsize="100000,100000" fillcolor="#E1E1E1" stroked="f">
                  <v:path textboxrect="0,0,9000000,7474046"/>
                </v:shape>
                <v:shape id="shape 52" o:spid="_x0000_s52" style="position:absolute;left:60;top:1;width:2;height:2;visibility:visible;" path="m100000,0l93333,0l93333,94525l0,94525l0,94889l0,100000l93333,100000l100000,100000l100000,0xee" coordsize="100000,100000" fillcolor="#9F9F9F" stroked="f">
                  <v:path textboxrect="0,0,9600000,7883210"/>
                </v:shape>
                <v:shape id="shape 53" o:spid="_x0000_s53" o:spt="1" type="#_x0000_t1" style="position:absolute;left:60;top:1;width:1;height:2;visibility:visible;" fillcolor="#EEEEEE" stroked="f"/>
                <v:shape id="shape 54" o:spid="_x0000_s54" style="position:absolute;left:61;top:2;width:1;height:0;visibility:visible;" path="m100000,0l0,0l0,24588l14285,24588l14285,49178l28569,49178l28569,73769l42856,73769l42856,100000l57141,100000l57141,73769l71428,73769l71428,49178l85713,49178l85713,24588l100000,24588l100000,0xee" coordsize="100000,100000" fillcolor="#000000" stroked="f">
                  <v:path textboxrect="0,0,20571428,35409835"/>
                </v:shape>
                <v:shape id="shape 55" o:spid="_x0000_s55" style="position:absolute;left:26;top:0;width:36;height:9;visibility:visible;" path="m0,0l100000,0m0,50000l100000,50000m0,100000l100000,100000ee" coordsize="100000,100000" filled="f" strokecolor="#686868" strokeweight="2.25pt">
                  <v:path textboxrect="0,0,588233,2273682"/>
                  <v:stroke dashstyle="solid"/>
                </v:shape>
              </v:group>
            </w:pict>
          </mc:Fallback>
        </mc:AlternateContent>
      </w:r>
      <w:r>
        <w:rPr>
          <w:i/>
          <w:position w:val="6"/>
          <w:sz w:val="24"/>
        </w:rPr>
        <w:t xml:space="preserve">эпикуреизм </w:t>
      </w:r>
      <w:r>
        <w:rPr>
          <w:i/>
          <w:position w:val="-11"/>
          <w:sz w:val="24"/>
        </w:rPr>
        <w:t xml:space="preserve">Ответ 1 </w:t>
      </w:r>
      <w:r>
        <w:rPr>
          <w:rFonts w:ascii="Microsoft Sans Serif" w:hAnsi="Microsoft Sans Serif"/>
          <w:sz w:val="17"/>
        </w:rPr>
        <w:t xml:space="preserve">Выберите...</w:t>
      </w:r>
      <w:r>
        <w:rPr>
          <w:rFonts w:ascii="Microsoft Sans Serif" w:hAnsi="Microsoft Sans Serif"/>
          <w:spacing w:val="1"/>
          <w:sz w:val="17"/>
        </w:rPr>
        <w:t xml:space="preserve"> </w:t>
      </w:r>
      <w:r>
        <w:rPr>
          <w:i/>
          <w:spacing w:val="-1"/>
          <w:position w:val="6"/>
          <w:sz w:val="24"/>
        </w:rPr>
        <w:t xml:space="preserve">скептицизм </w:t>
      </w:r>
      <w:r>
        <w:rPr>
          <w:i/>
          <w:position w:val="-11"/>
          <w:sz w:val="24"/>
        </w:rPr>
        <w:t xml:space="preserve">Ответ 2 </w:t>
      </w:r>
      <w:r>
        <w:rPr>
          <w:rFonts w:ascii="Microsoft Sans Serif" w:hAnsi="Microsoft Sans Serif"/>
          <w:sz w:val="17"/>
        </w:rPr>
        <w:t xml:space="preserve">Выберите...</w:t>
      </w:r>
      <w:r>
        <w:rPr>
          <w:rFonts w:ascii="Microsoft Sans Serif" w:hAnsi="Microsoft Sans Serif"/>
          <w:spacing w:val="-43"/>
          <w:sz w:val="17"/>
        </w:rPr>
        <w:t xml:space="preserve"> </w:t>
      </w:r>
      <w:r>
        <w:rPr>
          <w:i/>
          <w:sz w:val="24"/>
        </w:rPr>
        <w:t xml:space="preserve">стоицизм</w:t>
      </w:r>
      <w:r>
        <w:rPr>
          <w:i/>
          <w:spacing w:val="3"/>
          <w:sz w:val="24"/>
        </w:rPr>
        <w:t xml:space="preserve"> </w:t>
      </w:r>
      <w:r>
        <w:rPr>
          <w:i/>
          <w:position w:val="-11"/>
          <w:sz w:val="24"/>
        </w:rPr>
        <w:t xml:space="preserve">Ответ</w:t>
      </w:r>
      <w:r>
        <w:rPr>
          <w:i/>
          <w:spacing w:val="-10"/>
          <w:position w:val="-11"/>
          <w:sz w:val="24"/>
        </w:rPr>
        <w:t xml:space="preserve"> </w:t>
      </w:r>
      <w:r>
        <w:rPr>
          <w:i/>
          <w:position w:val="-11"/>
          <w:sz w:val="24"/>
        </w:rPr>
        <w:t xml:space="preserve">3</w:t>
      </w:r>
      <w:r>
        <w:rPr>
          <w:i/>
          <w:spacing w:val="37"/>
          <w:position w:val="-11"/>
          <w:sz w:val="24"/>
        </w:rPr>
        <w:t xml:space="preserve"> </w:t>
      </w:r>
      <w:r>
        <w:rPr>
          <w:rFonts w:ascii="Microsoft Sans Serif" w:hAnsi="Microsoft Sans Serif"/>
          <w:sz w:val="17"/>
        </w:rPr>
        <w:t xml:space="preserve">Выберите...</w:t>
      </w:r>
      <w:r>
        <w:rPr>
          <w:rFonts w:ascii="Microsoft Sans Serif" w:hAnsi="Microsoft Sans Serif"/>
          <w:sz w:val="17"/>
        </w:rPr>
      </w:r>
      <w:r>
        <w:rPr>
          <w:rFonts w:ascii="Microsoft Sans Serif" w:hAnsi="Microsoft Sans Serif"/>
          <w:sz w:val="17"/>
        </w:rPr>
      </w:r>
    </w:p>
    <w:p>
      <w:pPr>
        <w:pStyle w:val="865"/>
        <w:spacing w:before="6"/>
        <w:rPr>
          <w:rFonts w:ascii="Microsoft Sans Serif"/>
          <w:sz w:val="16"/>
        </w:rPr>
      </w:pPr>
      <w:r>
        <w:rPr>
          <w:rFonts w:ascii="Microsoft Sans Serif"/>
          <w:sz w:val="16"/>
        </w:rPr>
      </w:r>
      <w:r>
        <w:rPr>
          <w:rFonts w:ascii="Microsoft Sans Serif"/>
          <w:sz w:val="16"/>
        </w:rPr>
      </w:r>
      <w:r>
        <w:rPr>
          <w:rFonts w:ascii="Microsoft Sans Serif"/>
          <w:sz w:val="16"/>
        </w:rPr>
      </w:r>
    </w:p>
    <w:p>
      <w:pPr>
        <w:pStyle w:val="867"/>
        <w:numPr>
          <w:ilvl w:val="0"/>
          <w:numId w:val="2"/>
        </w:numPr>
        <w:ind w:left="698" w:right="0" w:hanging="242"/>
        <w:jc w:val="left"/>
        <w:spacing w:before="90" w:after="0" w:line="240" w:lineRule="auto"/>
        <w:tabs>
          <w:tab w:val="left" w:pos="698" w:leader="none"/>
        </w:tabs>
      </w:pPr>
      <w:r>
        <w:t xml:space="preserve">Какие</w:t>
      </w:r>
      <w:r>
        <w:rPr>
          <w:spacing w:val="-10"/>
        </w:rPr>
        <w:t xml:space="preserve"> </w:t>
      </w:r>
      <w:r>
        <w:t xml:space="preserve">из</w:t>
      </w:r>
      <w:r>
        <w:rPr>
          <w:spacing w:val="-9"/>
        </w:rPr>
        <w:t xml:space="preserve"> </w:t>
      </w:r>
      <w:r>
        <w:t xml:space="preserve">перечисленных</w:t>
      </w:r>
      <w:r>
        <w:rPr>
          <w:spacing w:val="-7"/>
        </w:rPr>
        <w:t xml:space="preserve"> </w:t>
      </w:r>
      <w:r>
        <w:t xml:space="preserve">законов</w:t>
      </w:r>
      <w:r>
        <w:rPr>
          <w:spacing w:val="-8"/>
        </w:rPr>
        <w:t xml:space="preserve"> </w:t>
      </w:r>
      <w:r>
        <w:t xml:space="preserve">относятся</w:t>
      </w:r>
      <w:r>
        <w:rPr>
          <w:spacing w:val="-9"/>
        </w:rPr>
        <w:t xml:space="preserve"> </w:t>
      </w:r>
      <w:r>
        <w:t xml:space="preserve">к</w:t>
      </w:r>
      <w:r>
        <w:rPr>
          <w:spacing w:val="-7"/>
        </w:rPr>
        <w:t xml:space="preserve"> </w:t>
      </w:r>
      <w:r>
        <w:t xml:space="preserve">законам</w:t>
      </w:r>
      <w:r>
        <w:rPr>
          <w:spacing w:val="-9"/>
        </w:rPr>
        <w:t xml:space="preserve"> </w:t>
      </w:r>
      <w:r>
        <w:t xml:space="preserve">диалектической</w:t>
      </w:r>
      <w:r>
        <w:rPr>
          <w:spacing w:val="-9"/>
        </w:rPr>
        <w:t xml:space="preserve"> </w:t>
      </w:r>
      <w:r>
        <w:t xml:space="preserve">логики?</w:t>
      </w:r>
      <w:r/>
    </w:p>
    <w:p>
      <w:pPr>
        <w:ind w:left="457" w:right="0" w:firstLine="0"/>
        <w:jc w:val="both"/>
        <w:spacing w:before="116"/>
        <w:rPr>
          <w:i/>
          <w:sz w:val="24"/>
        </w:rPr>
      </w:pPr>
      <w:r>
        <w:rPr>
          <w:i/>
          <w:sz w:val="24"/>
        </w:rPr>
        <w:t xml:space="preserve">Выберите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один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или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несколько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ответов: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865"/>
        <w:rPr>
          <w:i/>
          <w:sz w:val="36"/>
        </w:rPr>
      </w:pPr>
      <w:r>
        <w:rPr>
          <w:i/>
          <w:sz w:val="36"/>
        </w:rPr>
      </w:r>
      <w:r>
        <w:rPr>
          <w:i/>
          <w:sz w:val="36"/>
        </w:rPr>
      </w:r>
      <w:r>
        <w:rPr>
          <w:i/>
          <w:sz w:val="36"/>
        </w:rPr>
      </w:r>
    </w:p>
    <w:p>
      <w:pPr>
        <w:ind w:left="489" w:right="6083" w:firstLine="0"/>
        <w:jc w:val="left"/>
        <w:spacing w:before="0" w:line="360" w:lineRule="auto"/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6832" behindDoc="0" locked="0" layoutInCell="1" allowOverlap="1">
                <wp:simplePos x="0" y="0"/>
                <wp:positionH relativeFrom="page">
                  <wp:posOffset>673479</wp:posOffset>
                </wp:positionH>
                <wp:positionV relativeFrom="paragraph">
                  <wp:posOffset>-37977</wp:posOffset>
                </wp:positionV>
                <wp:extent cx="115433" cy="116148"/>
                <wp:effectExtent l="0" t="0" r="0" b="0"/>
                <wp:wrapNone/>
                <wp:docPr id="17" name="image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10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1"/>
                        <a:stretch/>
                      </pic:blipFill>
                      <pic:spPr bwMode="auto">
                        <a:xfrm>
                          <a:off x="0" y="0"/>
                          <a:ext cx="115433" cy="1161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6" o:spid="_x0000_s56" type="#_x0000_t75" style="position:absolute;z-index:15736832;o:allowoverlap:true;o:allowincell:true;mso-position-horizontal-relative:page;margin-left:53.03pt;mso-position-horizontal:absolute;mso-position-vertical-relative:text;margin-top:-2.99pt;mso-position-vertical:absolute;width:9.09pt;height:9.15pt;mso-wrap-distance-left:0.00pt;mso-wrap-distance-top:0.00pt;mso-wrap-distance-right:0.00pt;mso-wrap-distance-bottom:0.00pt;" stroked="false">
                <v:path textboxrect="0,0,0,0"/>
                <v:imagedata r:id="rId3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7344" behindDoc="0" locked="0" layoutInCell="1" allowOverlap="1">
                <wp:simplePos x="0" y="0"/>
                <wp:positionH relativeFrom="page">
                  <wp:posOffset>673479</wp:posOffset>
                </wp:positionH>
                <wp:positionV relativeFrom="paragraph">
                  <wp:posOffset>224276</wp:posOffset>
                </wp:positionV>
                <wp:extent cx="115433" cy="116148"/>
                <wp:effectExtent l="0" t="0" r="0" b="0"/>
                <wp:wrapNone/>
                <wp:docPr id="18" name="image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1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2"/>
                        <a:stretch/>
                      </pic:blipFill>
                      <pic:spPr bwMode="auto">
                        <a:xfrm>
                          <a:off x="0" y="0"/>
                          <a:ext cx="115433" cy="1161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7" o:spid="_x0000_s57" type="#_x0000_t75" style="position:absolute;z-index:15737344;o:allowoverlap:true;o:allowincell:true;mso-position-horizontal-relative:page;margin-left:53.03pt;mso-position-horizontal:absolute;mso-position-vertical-relative:text;margin-top:17.66pt;mso-position-vertical:absolute;width:9.09pt;height:9.15pt;mso-wrap-distance-left:0.00pt;mso-wrap-distance-top:0.00pt;mso-wrap-distance-right:0.00pt;mso-wrap-distance-bottom:0.00pt;" stroked="false">
                <v:path textboxrect="0,0,0,0"/>
                <v:imagedata r:id="rId3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7856" behindDoc="0" locked="0" layoutInCell="1" allowOverlap="1">
                <wp:simplePos x="0" y="0"/>
                <wp:positionH relativeFrom="page">
                  <wp:posOffset>673479</wp:posOffset>
                </wp:positionH>
                <wp:positionV relativeFrom="paragraph">
                  <wp:posOffset>485261</wp:posOffset>
                </wp:positionV>
                <wp:extent cx="115433" cy="116148"/>
                <wp:effectExtent l="0" t="0" r="0" b="0"/>
                <wp:wrapNone/>
                <wp:docPr id="19" name="image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1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3"/>
                        <a:stretch/>
                      </pic:blipFill>
                      <pic:spPr bwMode="auto">
                        <a:xfrm>
                          <a:off x="0" y="0"/>
                          <a:ext cx="115433" cy="1161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8" o:spid="_x0000_s58" type="#_x0000_t75" style="position:absolute;z-index:15737856;o:allowoverlap:true;o:allowincell:true;mso-position-horizontal-relative:page;margin-left:53.03pt;mso-position-horizontal:absolute;mso-position-vertical-relative:text;margin-top:38.21pt;mso-position-vertical:absolute;width:9.09pt;height:9.15pt;mso-wrap-distance-left:0.00pt;mso-wrap-distance-top:0.00pt;mso-wrap-distance-right:0.00pt;mso-wrap-distance-bottom:0.00pt;" stroked="false">
                <v:path textboxrect="0,0,0,0"/>
                <v:imagedata r:id="rId33" o:title=""/>
              </v:shape>
            </w:pict>
          </mc:Fallback>
        </mc:AlternateContent>
      </w:r>
      <w:r>
        <w:rPr>
          <w:i/>
          <w:sz w:val="24"/>
        </w:rPr>
        <w:t xml:space="preserve">закон отрицания отрицания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закон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достаточного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основания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489" w:right="4581" w:firstLine="0"/>
        <w:jc w:val="left"/>
        <w:spacing w:before="0" w:line="360" w:lineRule="auto"/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8368" behindDoc="0" locked="0" layoutInCell="1" allowOverlap="1">
                <wp:simplePos x="0" y="0"/>
                <wp:positionH relativeFrom="page">
                  <wp:posOffset>673479</wp:posOffset>
                </wp:positionH>
                <wp:positionV relativeFrom="paragraph">
                  <wp:posOffset>224149</wp:posOffset>
                </wp:positionV>
                <wp:extent cx="115433" cy="116148"/>
                <wp:effectExtent l="0" t="0" r="0" b="0"/>
                <wp:wrapNone/>
                <wp:docPr id="20" name="image1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1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4"/>
                        <a:stretch/>
                      </pic:blipFill>
                      <pic:spPr bwMode="auto">
                        <a:xfrm>
                          <a:off x="0" y="0"/>
                          <a:ext cx="115433" cy="1161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9" o:spid="_x0000_s59" type="#_x0000_t75" style="position:absolute;z-index:15738368;o:allowoverlap:true;o:allowincell:true;mso-position-horizontal-relative:page;margin-left:53.03pt;mso-position-horizontal:absolute;mso-position-vertical-relative:text;margin-top:17.65pt;mso-position-vertical:absolute;width:9.09pt;height:9.15pt;mso-wrap-distance-left:0.00pt;mso-wrap-distance-top:0.00pt;mso-wrap-distance-right:0.00pt;mso-wrap-distance-bottom:0.00pt;" stroked="false">
                <v:path textboxrect="0,0,0,0"/>
                <v:imagedata r:id="rId34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8880" behindDoc="0" locked="0" layoutInCell="1" allowOverlap="1">
                <wp:simplePos x="0" y="0"/>
                <wp:positionH relativeFrom="page">
                  <wp:posOffset>673479</wp:posOffset>
                </wp:positionH>
                <wp:positionV relativeFrom="paragraph">
                  <wp:posOffset>485134</wp:posOffset>
                </wp:positionV>
                <wp:extent cx="115433" cy="116148"/>
                <wp:effectExtent l="0" t="0" r="0" b="0"/>
                <wp:wrapNone/>
                <wp:docPr id="21" name="image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mage1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5"/>
                        <a:stretch/>
                      </pic:blipFill>
                      <pic:spPr bwMode="auto">
                        <a:xfrm>
                          <a:off x="0" y="0"/>
                          <a:ext cx="115433" cy="1161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0" o:spid="_x0000_s60" type="#_x0000_t75" style="position:absolute;z-index:15738880;o:allowoverlap:true;o:allowincell:true;mso-position-horizontal-relative:page;margin-left:53.03pt;mso-position-horizontal:absolute;mso-position-vertical-relative:text;margin-top:38.20pt;mso-position-vertical:absolute;width:9.09pt;height:9.15pt;mso-wrap-distance-left:0.00pt;mso-wrap-distance-top:0.00pt;mso-wrap-distance-right:0.00pt;mso-wrap-distance-bottom:0.00pt;" stroked="false">
                <v:path textboxrect="0,0,0,0"/>
                <v:imagedata r:id="rId35" o:title=""/>
              </v:shape>
            </w:pict>
          </mc:Fallback>
        </mc:AlternateContent>
      </w:r>
      <w:r>
        <w:rPr>
          <w:i/>
          <w:sz w:val="24"/>
        </w:rPr>
        <w:t xml:space="preserve">закон единства и борьбы противоположностей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закон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трех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стадий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489" w:right="0" w:firstLine="0"/>
        <w:jc w:val="left"/>
        <w:spacing w:before="0" w:line="272" w:lineRule="exact"/>
        <w:rPr>
          <w:i/>
          <w:sz w:val="24"/>
        </w:rPr>
      </w:pPr>
      <w:r>
        <w:rPr>
          <w:i/>
          <w:sz w:val="24"/>
        </w:rPr>
        <w:t xml:space="preserve">закон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 xml:space="preserve">исключенного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 xml:space="preserve">третьего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865"/>
        <w:rPr>
          <w:i/>
          <w:sz w:val="26"/>
        </w:rPr>
      </w:pPr>
      <w:r>
        <w:rPr>
          <w:i/>
          <w:sz w:val="26"/>
        </w:rPr>
      </w:r>
      <w:r>
        <w:rPr>
          <w:i/>
          <w:sz w:val="26"/>
        </w:rPr>
      </w:r>
      <w:r>
        <w:rPr>
          <w:i/>
          <w:sz w:val="26"/>
        </w:rPr>
      </w:r>
    </w:p>
    <w:p>
      <w:pPr>
        <w:pStyle w:val="865"/>
        <w:spacing w:before="10"/>
        <w:rPr>
          <w:i/>
          <w:sz w:val="21"/>
        </w:rPr>
      </w:pPr>
      <w:r>
        <w:rPr>
          <w:i/>
          <w:sz w:val="21"/>
        </w:rPr>
      </w:r>
      <w:r>
        <w:rPr>
          <w:i/>
          <w:sz w:val="21"/>
        </w:rPr>
      </w:r>
      <w:r>
        <w:rPr>
          <w:i/>
          <w:sz w:val="21"/>
        </w:rPr>
      </w:r>
    </w:p>
    <w:p>
      <w:pPr>
        <w:pStyle w:val="866"/>
        <w:ind w:left="1191" w:right="1337"/>
        <w:jc w:val="center"/>
      </w:pPr>
      <w:r>
        <w:t xml:space="preserve">Коллоквиум</w:t>
      </w:r>
      <w:r>
        <w:rPr>
          <w:spacing w:val="-9"/>
        </w:rPr>
        <w:t xml:space="preserve"> </w:t>
      </w:r>
      <w:r>
        <w:t xml:space="preserve">по</w:t>
      </w:r>
      <w:r>
        <w:rPr>
          <w:spacing w:val="-13"/>
        </w:rPr>
        <w:t xml:space="preserve"> </w:t>
      </w:r>
      <w:r>
        <w:t xml:space="preserve">первоисточникам.</w:t>
      </w:r>
      <w:r/>
    </w:p>
    <w:p>
      <w:pPr>
        <w:pStyle w:val="865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65"/>
        <w:ind w:left="1165"/>
      </w:pPr>
      <w:r>
        <w:t xml:space="preserve">В</w:t>
      </w:r>
      <w:r>
        <w:rPr>
          <w:spacing w:val="-7"/>
        </w:rPr>
        <w:t xml:space="preserve"> </w:t>
      </w:r>
      <w:r>
        <w:t xml:space="preserve">ходе</w:t>
      </w:r>
      <w:r>
        <w:rPr>
          <w:spacing w:val="-4"/>
        </w:rPr>
        <w:t xml:space="preserve"> </w:t>
      </w:r>
      <w:r>
        <w:t xml:space="preserve">коллоквиума</w:t>
      </w:r>
      <w:r>
        <w:rPr>
          <w:spacing w:val="-4"/>
        </w:rPr>
        <w:t xml:space="preserve"> </w:t>
      </w:r>
      <w:r>
        <w:t xml:space="preserve">проверяются:</w:t>
      </w:r>
      <w:r/>
    </w:p>
    <w:p>
      <w:pPr>
        <w:pStyle w:val="865"/>
      </w:pPr>
      <w:r/>
      <w:r/>
    </w:p>
    <w:p>
      <w:pPr>
        <w:pStyle w:val="869"/>
        <w:numPr>
          <w:ilvl w:val="0"/>
          <w:numId w:val="1"/>
        </w:numPr>
        <w:ind w:left="1177" w:right="228" w:hanging="360"/>
        <w:jc w:val="both"/>
        <w:spacing w:before="0" w:after="0" w:line="240" w:lineRule="auto"/>
        <w:tabs>
          <w:tab w:val="left" w:pos="1167" w:leader="none"/>
        </w:tabs>
        <w:rPr>
          <w:sz w:val="24"/>
        </w:rPr>
      </w:pPr>
      <w:r>
        <w:rPr>
          <w:sz w:val="24"/>
        </w:rPr>
        <w:t xml:space="preserve">навык самостоятельной работы с философским текстом, умение воспринимать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излагать новые идеи, трактовки и интерпретации, анализировать прочитанное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размышлять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над ним (И_УК-1_3);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1"/>
        </w:numPr>
        <w:ind w:left="1177" w:right="228" w:hanging="360"/>
        <w:jc w:val="both"/>
        <w:spacing w:before="0" w:after="0" w:line="240" w:lineRule="auto"/>
        <w:tabs>
          <w:tab w:val="left" w:pos="1167" w:leader="none"/>
        </w:tabs>
        <w:rPr>
          <w:sz w:val="22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философских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философского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целостного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представления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основах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мироздания,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философскими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категориями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</w:t>
      </w:r>
      <w:r>
        <w:rPr>
          <w:sz w:val="22"/>
        </w:rPr>
        <w:t xml:space="preserve">И_УК-1_1);</w:t>
      </w:r>
      <w:r>
        <w:rPr>
          <w:sz w:val="22"/>
        </w:rPr>
      </w:r>
      <w:r>
        <w:rPr>
          <w:sz w:val="22"/>
        </w:rPr>
      </w:r>
    </w:p>
    <w:p>
      <w:pPr>
        <w:pStyle w:val="869"/>
        <w:numPr>
          <w:ilvl w:val="0"/>
          <w:numId w:val="1"/>
        </w:numPr>
        <w:ind w:left="1177" w:right="223" w:hanging="360"/>
        <w:jc w:val="both"/>
        <w:spacing w:before="0" w:after="0" w:line="240" w:lineRule="auto"/>
        <w:tabs>
          <w:tab w:val="left" w:pos="1167" w:leader="none"/>
        </w:tabs>
        <w:rPr>
          <w:sz w:val="24"/>
        </w:rPr>
      </w:pPr>
      <w:r>
        <w:rPr>
          <w:sz w:val="24"/>
        </w:rPr>
        <w:t xml:space="preserve">знание философских оснований ценностных приоритетов и места 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философии в формировании ценностных ориентаций, умение ориентироваться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проблемах отечественной онтологии, гносеологии, философской антропологии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философии,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философские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мировоззренческие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мировоззренческую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закономерностей, процессов, явлений, 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философских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взглядов (И_УК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1_2);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1"/>
        </w:numPr>
        <w:ind w:left="1177" w:right="228" w:hanging="360"/>
        <w:jc w:val="both"/>
        <w:spacing w:before="1" w:after="0" w:line="240" w:lineRule="auto"/>
        <w:tabs>
          <w:tab w:val="left" w:pos="116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менталитета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частности,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философской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(И_УК-5.1).</w:t>
      </w:r>
      <w:r>
        <w:rPr>
          <w:sz w:val="24"/>
        </w:rPr>
      </w:r>
      <w:r>
        <w:rPr>
          <w:sz w:val="24"/>
        </w:rPr>
      </w:r>
    </w:p>
    <w:p>
      <w:pPr>
        <w:pStyle w:val="865"/>
      </w:pPr>
      <w:r/>
      <w:r/>
    </w:p>
    <w:p>
      <w:pPr>
        <w:pStyle w:val="865"/>
        <w:ind w:left="457" w:right="221" w:firstLine="707"/>
        <w:jc w:val="both"/>
      </w:pPr>
      <w:r>
        <w:t xml:space="preserve">Список произведений к коллоквиуму размещен на странице ЭУК «Философия» в</w:t>
      </w:r>
      <w:r>
        <w:rPr>
          <w:spacing w:val="1"/>
        </w:rPr>
        <w:t xml:space="preserve"> </w:t>
      </w:r>
      <w:r>
        <w:rPr>
          <w:i/>
        </w:rPr>
        <w:t xml:space="preserve">LMS</w:t>
      </w:r>
      <w:r>
        <w:rPr>
          <w:i/>
          <w:spacing w:val="1"/>
        </w:rPr>
        <w:t xml:space="preserve"> </w:t>
      </w:r>
      <w:r>
        <w:rPr>
          <w:i/>
        </w:rPr>
        <w:t xml:space="preserve">Moodle</w:t>
      </w:r>
      <w:r>
        <w:t xml:space="preserve">.</w:t>
      </w:r>
      <w:r>
        <w:rPr>
          <w:spacing w:val="1"/>
        </w:rPr>
        <w:t xml:space="preserve"> </w:t>
      </w:r>
      <w:r>
        <w:t xml:space="preserve">Отчет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прочитанному</w:t>
      </w:r>
      <w:r>
        <w:rPr>
          <w:spacing w:val="1"/>
        </w:rPr>
        <w:t xml:space="preserve"> </w:t>
      </w:r>
      <w:r>
        <w:t xml:space="preserve">произведению</w:t>
      </w:r>
      <w:r>
        <w:rPr>
          <w:spacing w:val="1"/>
        </w:rPr>
        <w:t xml:space="preserve"> </w:t>
      </w:r>
      <w:r>
        <w:t xml:space="preserve">оценивается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помощи</w:t>
      </w:r>
      <w:r>
        <w:rPr>
          <w:spacing w:val="1"/>
        </w:rPr>
        <w:t xml:space="preserve"> </w:t>
      </w:r>
      <w:r>
        <w:t xml:space="preserve">100-</w:t>
      </w:r>
      <w:r>
        <w:rPr>
          <w:spacing w:val="1"/>
        </w:rPr>
        <w:t xml:space="preserve"> </w:t>
      </w:r>
      <w:r>
        <w:t xml:space="preserve">балльной</w:t>
      </w:r>
      <w:r>
        <w:rPr>
          <w:spacing w:val="-1"/>
        </w:rPr>
        <w:t xml:space="preserve"> </w:t>
      </w:r>
      <w:r>
        <w:t xml:space="preserve">шкалы:</w:t>
      </w:r>
      <w:r/>
    </w:p>
    <w:p>
      <w:pPr>
        <w:pStyle w:val="865"/>
        <w:ind w:left="457" w:right="228"/>
        <w:jc w:val="both"/>
      </w:pPr>
      <w:r>
        <w:t xml:space="preserve">91-100</w:t>
      </w:r>
      <w:r>
        <w:rPr>
          <w:spacing w:val="-14"/>
        </w:rPr>
        <w:t xml:space="preserve"> </w:t>
      </w:r>
      <w:r>
        <w:t xml:space="preserve">баллов:</w:t>
      </w:r>
      <w:r>
        <w:rPr>
          <w:spacing w:val="-14"/>
        </w:rPr>
        <w:t xml:space="preserve"> </w:t>
      </w:r>
      <w:r>
        <w:t xml:space="preserve">если</w:t>
      </w:r>
      <w:r>
        <w:rPr>
          <w:spacing w:val="-14"/>
        </w:rPr>
        <w:t xml:space="preserve"> </w:t>
      </w:r>
      <w:r>
        <w:t xml:space="preserve">текст</w:t>
      </w:r>
      <w:r>
        <w:rPr>
          <w:spacing w:val="-14"/>
        </w:rPr>
        <w:t xml:space="preserve"> </w:t>
      </w:r>
      <w:r>
        <w:t xml:space="preserve">добросовестно</w:t>
      </w:r>
      <w:r>
        <w:rPr>
          <w:spacing w:val="-13"/>
        </w:rPr>
        <w:t xml:space="preserve"> </w:t>
      </w:r>
      <w:r>
        <w:t xml:space="preserve">изучен,</w:t>
      </w:r>
      <w:r>
        <w:rPr>
          <w:spacing w:val="-14"/>
        </w:rPr>
        <w:t xml:space="preserve"> </w:t>
      </w:r>
      <w:r>
        <w:t xml:space="preserve">глубоко</w:t>
      </w:r>
      <w:r>
        <w:rPr>
          <w:spacing w:val="-14"/>
        </w:rPr>
        <w:t xml:space="preserve"> </w:t>
      </w:r>
      <w:r>
        <w:t xml:space="preserve">осмыслены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творчески</w:t>
      </w:r>
      <w:r>
        <w:rPr>
          <w:spacing w:val="-13"/>
        </w:rPr>
        <w:t xml:space="preserve"> </w:t>
      </w:r>
      <w:r>
        <w:t xml:space="preserve">отражены</w:t>
      </w:r>
      <w:r>
        <w:rPr>
          <w:spacing w:val="-58"/>
        </w:rPr>
        <w:t xml:space="preserve"> </w:t>
      </w:r>
      <w:r>
        <w:t xml:space="preserve">основные идеи автора, ответы на дополнительные вопросы преподавателя по тексту даны</w:t>
      </w:r>
      <w:r>
        <w:rPr>
          <w:spacing w:val="1"/>
        </w:rPr>
        <w:t xml:space="preserve"> </w:t>
      </w:r>
      <w:r>
        <w:t xml:space="preserve">на высоком теоретическом уровне; студент продемонстрировал навык 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0"/>
        </w:rPr>
        <w:t xml:space="preserve"> </w:t>
      </w:r>
      <w:r>
        <w:t xml:space="preserve">с</w:t>
      </w:r>
      <w:r>
        <w:rPr>
          <w:spacing w:val="10"/>
        </w:rPr>
        <w:t xml:space="preserve"> </w:t>
      </w:r>
      <w:r>
        <w:t xml:space="preserve">философским</w:t>
      </w:r>
      <w:r>
        <w:rPr>
          <w:spacing w:val="10"/>
        </w:rPr>
        <w:t xml:space="preserve"> </w:t>
      </w:r>
      <w:r>
        <w:t xml:space="preserve">текстом,</w:t>
      </w:r>
      <w:r>
        <w:rPr>
          <w:spacing w:val="17"/>
        </w:rPr>
        <w:t xml:space="preserve"> </w:t>
      </w:r>
      <w:r>
        <w:t xml:space="preserve">умение</w:t>
      </w:r>
      <w:r>
        <w:rPr>
          <w:spacing w:val="10"/>
        </w:rPr>
        <w:t xml:space="preserve"> </w:t>
      </w:r>
      <w:r>
        <w:t xml:space="preserve">воспринимать</w:t>
      </w:r>
      <w:r>
        <w:rPr>
          <w:spacing w:val="12"/>
        </w:rPr>
        <w:t xml:space="preserve"> </w:t>
      </w:r>
      <w:r>
        <w:t xml:space="preserve">и</w:t>
      </w:r>
      <w:r>
        <w:rPr>
          <w:spacing w:val="13"/>
        </w:rPr>
        <w:t xml:space="preserve"> </w:t>
      </w:r>
      <w:r>
        <w:t xml:space="preserve">излагать</w:t>
      </w:r>
      <w:r>
        <w:rPr>
          <w:spacing w:val="11"/>
        </w:rPr>
        <w:t xml:space="preserve"> </w:t>
      </w:r>
      <w:r>
        <w:t xml:space="preserve">новые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60" w:right="900" w:bottom="280" w:left="96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5"/>
        <w:ind w:left="457" w:right="228"/>
        <w:jc w:val="both"/>
        <w:spacing w:before="66"/>
      </w:pPr>
      <w:r>
        <w:t xml:space="preserve">идеи, трактовки и интерпретации, анализировать прочитанное и размышлять над ним;</w:t>
      </w:r>
      <w:r>
        <w:rPr>
          <w:spacing w:val="1"/>
        </w:rPr>
        <w:t xml:space="preserve"> </w:t>
      </w:r>
      <w:r>
        <w:t xml:space="preserve">показал знание истории отечественных философских учений, ориентируется в системе</w:t>
      </w:r>
      <w:r>
        <w:rPr>
          <w:spacing w:val="1"/>
        </w:rPr>
        <w:t xml:space="preserve"> </w:t>
      </w:r>
      <w:r>
        <w:t xml:space="preserve">философского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целостного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основах</w:t>
      </w:r>
      <w:r>
        <w:rPr>
          <w:spacing w:val="1"/>
        </w:rPr>
        <w:t xml:space="preserve"> </w:t>
      </w:r>
      <w:r>
        <w:t xml:space="preserve">мироздания,</w:t>
      </w:r>
      <w:r>
        <w:rPr>
          <w:spacing w:val="1"/>
        </w:rPr>
        <w:t xml:space="preserve"> </w:t>
      </w:r>
      <w:r>
        <w:t xml:space="preserve">умеет</w:t>
      </w:r>
      <w:r>
        <w:rPr>
          <w:spacing w:val="1"/>
        </w:rPr>
        <w:t xml:space="preserve"> </w:t>
      </w:r>
      <w:r>
        <w:t xml:space="preserve">пользоваться</w:t>
      </w:r>
      <w:r>
        <w:rPr>
          <w:spacing w:val="1"/>
        </w:rPr>
        <w:t xml:space="preserve"> </w:t>
      </w:r>
      <w:r>
        <w:t xml:space="preserve">философскими</w:t>
      </w:r>
      <w:r>
        <w:rPr>
          <w:spacing w:val="1"/>
        </w:rPr>
        <w:t xml:space="preserve"> </w:t>
      </w:r>
      <w:r>
        <w:t xml:space="preserve">категориями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законами,</w:t>
      </w:r>
      <w:r>
        <w:rPr>
          <w:spacing w:val="1"/>
        </w:rPr>
        <w:t xml:space="preserve"> </w:t>
      </w:r>
      <w:r>
        <w:t xml:space="preserve">сопоставляет</w:t>
      </w:r>
      <w:r>
        <w:rPr>
          <w:spacing w:val="1"/>
        </w:rPr>
        <w:t xml:space="preserve"> </w:t>
      </w:r>
      <w:r>
        <w:t xml:space="preserve">различные</w:t>
      </w:r>
      <w:r>
        <w:rPr>
          <w:spacing w:val="1"/>
        </w:rPr>
        <w:t xml:space="preserve"> </w:t>
      </w:r>
      <w:r>
        <w:t xml:space="preserve">философские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мировоззренческие</w:t>
      </w:r>
      <w:r>
        <w:rPr>
          <w:spacing w:val="1"/>
        </w:rPr>
        <w:t xml:space="preserve"> </w:t>
      </w:r>
      <w:r>
        <w:t xml:space="preserve">ориентации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формулирует</w:t>
      </w:r>
      <w:r>
        <w:rPr>
          <w:spacing w:val="1"/>
        </w:rPr>
        <w:t xml:space="preserve"> </w:t>
      </w:r>
      <w:r>
        <w:t xml:space="preserve">собственную</w:t>
      </w:r>
      <w:r>
        <w:rPr>
          <w:spacing w:val="1"/>
        </w:rPr>
        <w:t xml:space="preserve"> </w:t>
      </w:r>
      <w:r>
        <w:t xml:space="preserve">гражданскую и мировоззренческую позицию с опорой на системный анализ исторических</w:t>
      </w:r>
      <w:r>
        <w:rPr>
          <w:spacing w:val="1"/>
        </w:rPr>
        <w:t xml:space="preserve"> </w:t>
      </w:r>
      <w:r>
        <w:t xml:space="preserve">закономерностей, процессов, явлений, событий и философских взглядов; демонстрирует</w:t>
      </w:r>
      <w:r>
        <w:rPr>
          <w:spacing w:val="1"/>
        </w:rPr>
        <w:t xml:space="preserve"> </w:t>
      </w:r>
      <w:r>
        <w:t xml:space="preserve">знание</w:t>
      </w:r>
      <w:r>
        <w:rPr>
          <w:spacing w:val="17"/>
        </w:rPr>
        <w:t xml:space="preserve"> </w:t>
      </w:r>
      <w:r>
        <w:t xml:space="preserve">специфики</w:t>
      </w:r>
      <w:r>
        <w:rPr>
          <w:spacing w:val="19"/>
        </w:rPr>
        <w:t xml:space="preserve"> </w:t>
      </w:r>
      <w:r>
        <w:t xml:space="preserve">отечественной</w:t>
      </w:r>
      <w:r>
        <w:rPr>
          <w:spacing w:val="20"/>
        </w:rPr>
        <w:t xml:space="preserve"> </w:t>
      </w:r>
      <w:r>
        <w:t xml:space="preserve">культуры,</w:t>
      </w:r>
      <w:r>
        <w:rPr>
          <w:spacing w:val="17"/>
        </w:rPr>
        <w:t xml:space="preserve"> </w:t>
      </w:r>
      <w:r>
        <w:t xml:space="preserve">особенностей</w:t>
      </w:r>
      <w:r>
        <w:rPr>
          <w:spacing w:val="20"/>
        </w:rPr>
        <w:t xml:space="preserve"> </w:t>
      </w:r>
      <w:r>
        <w:t xml:space="preserve">отечественного</w:t>
      </w:r>
      <w:r>
        <w:rPr>
          <w:spacing w:val="18"/>
        </w:rPr>
        <w:t xml:space="preserve"> </w:t>
      </w:r>
      <w:r>
        <w:t xml:space="preserve">менталитета</w:t>
      </w:r>
      <w:r>
        <w:rPr>
          <w:spacing w:val="18"/>
        </w:rPr>
        <w:t xml:space="preserve"> </w:t>
      </w:r>
      <w:r>
        <w:t xml:space="preserve">и,</w:t>
      </w:r>
      <w:r>
        <w:rPr>
          <w:spacing w:val="-57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частности, философской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2"/>
        </w:rPr>
        <w:t xml:space="preserve"> </w:t>
      </w:r>
      <w:r>
        <w:t xml:space="preserve">(оценка</w:t>
      </w:r>
      <w:r>
        <w:rPr>
          <w:spacing w:val="2"/>
        </w:rPr>
        <w:t xml:space="preserve"> </w:t>
      </w:r>
      <w:r>
        <w:t xml:space="preserve">«отлично»).</w:t>
      </w:r>
      <w:r/>
    </w:p>
    <w:p>
      <w:pPr>
        <w:pStyle w:val="865"/>
        <w:ind w:left="457" w:right="229"/>
        <w:jc w:val="both"/>
        <w:spacing w:before="1"/>
      </w:pPr>
      <w:r>
        <w:t xml:space="preserve">61-90 баллов: текст добросовестно изучен или изучен в общих чертах, основные идеи</w:t>
      </w:r>
      <w:r>
        <w:rPr>
          <w:spacing w:val="1"/>
        </w:rPr>
        <w:t xml:space="preserve"> </w:t>
      </w:r>
      <w:r>
        <w:t xml:space="preserve">автора отражены в ответе, студент продемонстрировал навык самостоятельной работы с</w:t>
      </w:r>
      <w:r>
        <w:rPr>
          <w:spacing w:val="1"/>
        </w:rPr>
        <w:t xml:space="preserve"> </w:t>
      </w:r>
      <w:r>
        <w:t xml:space="preserve">философским</w:t>
      </w:r>
      <w:r>
        <w:rPr>
          <w:spacing w:val="1"/>
        </w:rPr>
        <w:t xml:space="preserve"> </w:t>
      </w:r>
      <w:r>
        <w:t xml:space="preserve">текстом,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воспринимать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излагать</w:t>
      </w:r>
      <w:r>
        <w:rPr>
          <w:spacing w:val="1"/>
        </w:rPr>
        <w:t xml:space="preserve"> </w:t>
      </w:r>
      <w:r>
        <w:t xml:space="preserve">новые</w:t>
      </w:r>
      <w:r>
        <w:rPr>
          <w:spacing w:val="1"/>
        </w:rPr>
        <w:t xml:space="preserve"> </w:t>
      </w:r>
      <w:r>
        <w:t xml:space="preserve">идеи,</w:t>
      </w:r>
      <w:r>
        <w:rPr>
          <w:spacing w:val="1"/>
        </w:rPr>
        <w:t xml:space="preserve"> </w:t>
      </w:r>
      <w:r>
        <w:t xml:space="preserve">трактовки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интерпретации,</w:t>
      </w:r>
      <w:r>
        <w:rPr>
          <w:spacing w:val="1"/>
        </w:rPr>
        <w:t xml:space="preserve"> </w:t>
      </w:r>
      <w:r>
        <w:t xml:space="preserve">анализировать</w:t>
      </w:r>
      <w:r>
        <w:rPr>
          <w:spacing w:val="1"/>
        </w:rPr>
        <w:t xml:space="preserve"> </w:t>
      </w:r>
      <w:r>
        <w:t xml:space="preserve">прочитанное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размышлять</w:t>
      </w:r>
      <w:r>
        <w:rPr>
          <w:spacing w:val="1"/>
        </w:rPr>
        <w:t xml:space="preserve"> </w:t>
      </w:r>
      <w:r>
        <w:t xml:space="preserve">над</w:t>
      </w:r>
      <w:r>
        <w:rPr>
          <w:spacing w:val="1"/>
        </w:rPr>
        <w:t xml:space="preserve"> </w:t>
      </w:r>
      <w:r>
        <w:t xml:space="preserve">ним,</w:t>
      </w:r>
      <w:r>
        <w:rPr>
          <w:spacing w:val="1"/>
        </w:rPr>
        <w:t xml:space="preserve"> </w:t>
      </w:r>
      <w:r>
        <w:t xml:space="preserve">формулирует</w:t>
      </w:r>
      <w:r>
        <w:rPr>
          <w:spacing w:val="1"/>
        </w:rPr>
        <w:t xml:space="preserve"> </w:t>
      </w:r>
      <w:r>
        <w:t xml:space="preserve">собственную</w:t>
      </w:r>
      <w:r>
        <w:rPr>
          <w:spacing w:val="1"/>
        </w:rPr>
        <w:t xml:space="preserve"> </w:t>
      </w:r>
      <w:r>
        <w:t xml:space="preserve">гражданскую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мировоззренческую</w:t>
      </w:r>
      <w:r>
        <w:rPr>
          <w:spacing w:val="1"/>
        </w:rPr>
        <w:t xml:space="preserve"> </w:t>
      </w:r>
      <w:r>
        <w:t xml:space="preserve">позицию,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1"/>
        </w:rPr>
        <w:t xml:space="preserve"> </w:t>
      </w:r>
      <w:r>
        <w:t xml:space="preserve">знание</w:t>
      </w:r>
      <w:r>
        <w:rPr>
          <w:spacing w:val="1"/>
        </w:rPr>
        <w:t xml:space="preserve"> </w:t>
      </w:r>
      <w:r>
        <w:t xml:space="preserve">специфики</w:t>
      </w:r>
      <w:r>
        <w:rPr>
          <w:spacing w:val="-2"/>
        </w:rPr>
        <w:t xml:space="preserve"> </w:t>
      </w:r>
      <w:r>
        <w:t xml:space="preserve">отечественной культуры</w:t>
      </w:r>
      <w:r>
        <w:rPr>
          <w:spacing w:val="1"/>
        </w:rPr>
        <w:t xml:space="preserve"> </w:t>
      </w:r>
      <w:r>
        <w:t xml:space="preserve">(оценка</w:t>
      </w:r>
      <w:r>
        <w:rPr>
          <w:spacing w:val="3"/>
        </w:rPr>
        <w:t xml:space="preserve"> </w:t>
      </w:r>
      <w:r>
        <w:t xml:space="preserve">«хорошо»).</w:t>
      </w:r>
      <w:r/>
    </w:p>
    <w:p>
      <w:pPr>
        <w:pStyle w:val="865"/>
        <w:ind w:left="1165"/>
        <w:jc w:val="both"/>
      </w:pPr>
      <w:r>
        <w:t xml:space="preserve">31-60</w:t>
      </w:r>
      <w:r>
        <w:rPr>
          <w:spacing w:val="24"/>
        </w:rPr>
        <w:t xml:space="preserve"> </w:t>
      </w:r>
      <w:r>
        <w:t xml:space="preserve">баллов:</w:t>
      </w:r>
      <w:r>
        <w:rPr>
          <w:spacing w:val="27"/>
        </w:rPr>
        <w:t xml:space="preserve"> </w:t>
      </w:r>
      <w:r>
        <w:t xml:space="preserve">текст</w:t>
      </w:r>
      <w:r>
        <w:rPr>
          <w:spacing w:val="27"/>
        </w:rPr>
        <w:t xml:space="preserve"> </w:t>
      </w:r>
      <w:r>
        <w:t xml:space="preserve">изучен</w:t>
      </w:r>
      <w:r>
        <w:rPr>
          <w:spacing w:val="27"/>
        </w:rPr>
        <w:t xml:space="preserve"> </w:t>
      </w:r>
      <w:r>
        <w:t xml:space="preserve">частично,</w:t>
      </w:r>
      <w:r>
        <w:rPr>
          <w:spacing w:val="25"/>
        </w:rPr>
        <w:t xml:space="preserve"> </w:t>
      </w:r>
      <w:r>
        <w:t xml:space="preserve">отражена</w:t>
      </w:r>
      <w:r>
        <w:rPr>
          <w:spacing w:val="25"/>
        </w:rPr>
        <w:t xml:space="preserve"> </w:t>
      </w:r>
      <w:r>
        <w:t xml:space="preserve">хотя</w:t>
      </w:r>
      <w:r>
        <w:rPr>
          <w:spacing w:val="27"/>
        </w:rPr>
        <w:t xml:space="preserve"> </w:t>
      </w:r>
      <w:r>
        <w:t xml:space="preserve">бы</w:t>
      </w:r>
      <w:r>
        <w:rPr>
          <w:spacing w:val="24"/>
        </w:rPr>
        <w:t xml:space="preserve"> </w:t>
      </w:r>
      <w:r>
        <w:t xml:space="preserve">одна</w:t>
      </w:r>
      <w:r>
        <w:rPr>
          <w:spacing w:val="25"/>
        </w:rPr>
        <w:t xml:space="preserve"> </w:t>
      </w:r>
      <w:r>
        <w:t xml:space="preserve">идея</w:t>
      </w:r>
      <w:r>
        <w:rPr>
          <w:spacing w:val="24"/>
        </w:rPr>
        <w:t xml:space="preserve"> </w:t>
      </w:r>
      <w:r>
        <w:t xml:space="preserve">автора</w:t>
      </w:r>
      <w:r>
        <w:rPr>
          <w:spacing w:val="25"/>
        </w:rPr>
        <w:t xml:space="preserve"> </w:t>
      </w:r>
      <w:r>
        <w:t xml:space="preserve">(оценка</w:t>
      </w:r>
      <w:r/>
    </w:p>
    <w:p>
      <w:pPr>
        <w:pStyle w:val="865"/>
        <w:ind w:left="457"/>
      </w:pPr>
      <w:r>
        <w:t xml:space="preserve">«удовлетворительно»)</w:t>
      </w:r>
      <w:r/>
    </w:p>
    <w:p>
      <w:pPr>
        <w:pStyle w:val="865"/>
        <w:ind w:left="457" w:right="250" w:firstLine="707"/>
      </w:pPr>
      <w:r>
        <w:t xml:space="preserve">Менее 30</w:t>
      </w:r>
      <w:r>
        <w:rPr>
          <w:spacing w:val="1"/>
        </w:rPr>
        <w:t xml:space="preserve"> </w:t>
      </w:r>
      <w:r>
        <w:t xml:space="preserve">баллов:</w:t>
      </w:r>
      <w:r>
        <w:rPr>
          <w:spacing w:val="4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не справился</w:t>
      </w:r>
      <w:r>
        <w:rPr>
          <w:spacing w:val="1"/>
        </w:rPr>
        <w:t xml:space="preserve"> </w:t>
      </w:r>
      <w:r>
        <w:t xml:space="preserve">с заданием (не</w:t>
      </w:r>
      <w:r>
        <w:rPr>
          <w:spacing w:val="1"/>
        </w:rPr>
        <w:t xml:space="preserve"> </w:t>
      </w:r>
      <w:r>
        <w:t xml:space="preserve">прочитал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2"/>
        </w:rPr>
        <w:t xml:space="preserve"> </w:t>
      </w:r>
      <w:r>
        <w:t xml:space="preserve">не смог</w:t>
      </w:r>
      <w:r>
        <w:rPr>
          <w:spacing w:val="-57"/>
        </w:rPr>
        <w:t xml:space="preserve"> </w:t>
      </w:r>
      <w:r>
        <w:t xml:space="preserve">отразить</w:t>
      </w:r>
      <w:r>
        <w:rPr>
          <w:spacing w:val="-2"/>
        </w:rPr>
        <w:t xml:space="preserve"> </w:t>
      </w:r>
      <w:r>
        <w:t xml:space="preserve">прочитанное,</w:t>
      </w:r>
      <w:r>
        <w:rPr>
          <w:spacing w:val="-3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«неудовлетворительно»).</w:t>
      </w:r>
      <w:r/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5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66"/>
        <w:numPr>
          <w:ilvl w:val="1"/>
          <w:numId w:val="2"/>
        </w:numPr>
        <w:ind w:left="1912" w:right="557" w:hanging="1133"/>
        <w:jc w:val="left"/>
        <w:spacing w:before="0" w:after="0" w:line="480" w:lineRule="auto"/>
        <w:tabs>
          <w:tab w:val="left" w:pos="1021" w:leader="none"/>
        </w:tabs>
      </w:pPr>
      <w:r>
        <w:t xml:space="preserve">Список вопросов и (или) заданий для проведения промежуточной аттестации</w:t>
      </w:r>
      <w:r>
        <w:rPr>
          <w:spacing w:val="-58"/>
        </w:rPr>
        <w:t xml:space="preserve"> </w:t>
      </w:r>
      <w:r>
        <w:t xml:space="preserve">Примерный</w:t>
      </w:r>
      <w:r>
        <w:rPr>
          <w:spacing w:val="-2"/>
        </w:rPr>
        <w:t xml:space="preserve"> </w:t>
      </w:r>
      <w:r>
        <w:t xml:space="preserve">перечень</w:t>
      </w:r>
      <w:r>
        <w:rPr>
          <w:spacing w:val="-2"/>
        </w:rPr>
        <w:t xml:space="preserve"> </w:t>
      </w:r>
      <w:r>
        <w:t xml:space="preserve">вопросов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подготовки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экзамену</w:t>
      </w:r>
      <w:r/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71" w:lineRule="exact"/>
        <w:tabs>
          <w:tab w:val="left" w:pos="1873" w:leader="none"/>
          <w:tab w:val="left" w:pos="1874" w:leader="none"/>
        </w:tabs>
        <w:rPr>
          <w:sz w:val="24"/>
        </w:rPr>
      </w:pPr>
      <w:r>
        <w:rPr>
          <w:sz w:val="24"/>
        </w:rPr>
        <w:t xml:space="preserve">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философии,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роль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человека.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76" w:lineRule="exact"/>
        <w:tabs>
          <w:tab w:val="left" w:pos="1873" w:leader="none"/>
          <w:tab w:val="left" w:pos="1874" w:leader="none"/>
        </w:tabs>
        <w:rPr>
          <w:sz w:val="24"/>
        </w:rPr>
      </w:pPr>
      <w:r>
        <w:rPr>
          <w:sz w:val="24"/>
        </w:rPr>
        <w:t xml:space="preserve">Источники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философии.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1" w:after="0" w:line="240" w:lineRule="auto"/>
        <w:tabs>
          <w:tab w:val="left" w:pos="1873" w:leader="none"/>
          <w:tab w:val="left" w:pos="1874" w:leader="none"/>
        </w:tabs>
        <w:rPr>
          <w:sz w:val="24"/>
        </w:rPr>
      </w:pPr>
      <w:r>
        <w:rPr>
          <w:sz w:val="24"/>
        </w:rPr>
        <w:t xml:space="preserve">Структура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философского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знания.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3" w:leader="none"/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наука.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3" w:leader="none"/>
          <w:tab w:val="left" w:pos="1874" w:leader="none"/>
        </w:tabs>
        <w:rPr>
          <w:sz w:val="24"/>
        </w:rPr>
      </w:pPr>
      <w:r>
        <w:rPr>
          <w:sz w:val="24"/>
        </w:rPr>
        <w:t xml:space="preserve">Сциентизм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антисциентизм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философии.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3" w:leader="none"/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религия.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3" w:leader="none"/>
          <w:tab w:val="left" w:pos="1874" w:leader="none"/>
        </w:tabs>
        <w:rPr>
          <w:sz w:val="24"/>
        </w:rPr>
      </w:pPr>
      <w:r>
        <w:rPr>
          <w:sz w:val="24"/>
        </w:rPr>
        <w:t xml:space="preserve">Вера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знание.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3" w:leader="none"/>
          <w:tab w:val="left" w:pos="1874" w:leader="none"/>
        </w:tabs>
        <w:rPr>
          <w:sz w:val="24"/>
        </w:rPr>
      </w:pPr>
      <w:r>
        <w:rPr>
          <w:sz w:val="24"/>
        </w:rPr>
        <w:t xml:space="preserve">Проблема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истины.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3" w:leader="none"/>
          <w:tab w:val="left" w:pos="1874" w:leader="none"/>
        </w:tabs>
        <w:rPr>
          <w:sz w:val="24"/>
        </w:rPr>
      </w:pPr>
      <w:r>
        <w:rPr>
          <w:sz w:val="24"/>
        </w:rPr>
        <w:t xml:space="preserve">Научные,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философские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религиозные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картины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мира.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Идея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бытия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развитие.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онтологического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нигилизма.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материального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идеального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Пространство,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время,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движение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предметы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философии.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Детерминизм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индетерминизм.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Познание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философского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анализа.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истории.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1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Проблема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ценностей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философии.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древнего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Востока.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Рождение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античной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философии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периодизация.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177" w:right="238" w:firstLine="283"/>
        <w:jc w:val="left"/>
        <w:spacing w:before="0" w:after="0" w:line="240" w:lineRule="auto"/>
        <w:tabs>
          <w:tab w:val="left" w:pos="1875" w:leader="none"/>
          <w:tab w:val="left" w:pos="3832" w:leader="none"/>
          <w:tab w:val="left" w:pos="5375" w:leader="none"/>
          <w:tab w:val="left" w:pos="6637" w:leader="none"/>
          <w:tab w:val="left" w:pos="8457" w:leader="none"/>
        </w:tabs>
        <w:rPr>
          <w:sz w:val="24"/>
        </w:rPr>
      </w:pPr>
      <w:r>
        <w:rPr>
          <w:sz w:val="24"/>
        </w:rPr>
        <w:t xml:space="preserve">Досократовская</w:t>
        <w:tab/>
        <w:t xml:space="preserve">философия:</w:t>
        <w:tab/>
        <w:t xml:space="preserve">основная</w:t>
        <w:tab/>
        <w:t xml:space="preserve">проблематика,</w:t>
        <w:tab/>
      </w:r>
      <w:r>
        <w:rPr>
          <w:spacing w:val="-1"/>
          <w:sz w:val="24"/>
        </w:rPr>
        <w:t xml:space="preserve">особенности,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представители.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Милетской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школы.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Гераклита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Эфесского.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Философское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Логоса.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пифагорейской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школы.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177" w:right="674" w:firstLine="283"/>
        <w:jc w:val="left"/>
        <w:spacing w:before="0" w:after="0" w:line="240" w:lineRule="auto"/>
        <w:tabs>
          <w:tab w:val="left" w:pos="1875" w:leader="none"/>
        </w:tabs>
        <w:rPr>
          <w:sz w:val="24"/>
        </w:rPr>
      </w:pPr>
      <w:r>
        <w:rPr>
          <w:sz w:val="24"/>
        </w:rPr>
        <w:t xml:space="preserve">Рождение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бытия.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Элейская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школа: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пантеизм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Ксенофана,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Парменида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бытии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небытии,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апории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Зенона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свете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бытия.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воззрения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софистов.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00" w:bottom="280" w:left="96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66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Философский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человеческий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подвиг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Сократа.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177" w:right="799" w:firstLine="283"/>
        <w:jc w:val="left"/>
        <w:spacing w:before="0" w:after="0" w:line="240" w:lineRule="auto"/>
        <w:tabs>
          <w:tab w:val="left" w:pos="1875" w:leader="none"/>
        </w:tabs>
        <w:rPr>
          <w:sz w:val="24"/>
        </w:rPr>
      </w:pPr>
      <w:r>
        <w:rPr>
          <w:sz w:val="24"/>
        </w:rPr>
        <w:t xml:space="preserve">Софисты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Сократ: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две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линии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понимании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предмета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философии,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цели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смысла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человеческой жизни.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1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платоновского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мифа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пещере.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Платона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идеях.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Теория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Платона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душе.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177" w:right="257" w:firstLine="283"/>
        <w:jc w:val="left"/>
        <w:spacing w:before="0" w:after="0" w:line="240" w:lineRule="auto"/>
        <w:tabs>
          <w:tab w:val="left" w:pos="1875" w:leader="none"/>
        </w:tabs>
        <w:rPr>
          <w:sz w:val="24"/>
        </w:rPr>
      </w:pPr>
      <w:r>
        <w:rPr>
          <w:sz w:val="24"/>
        </w:rPr>
        <w:t xml:space="preserve">Философское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учение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Аристотеля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материи,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причинности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познании.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177" w:right="556" w:firstLine="283"/>
        <w:jc w:val="left"/>
        <w:spacing w:before="0" w:after="0" w:line="240" w:lineRule="auto"/>
        <w:tabs>
          <w:tab w:val="left" w:pos="1875" w:leader="none"/>
        </w:tabs>
        <w:rPr>
          <w:sz w:val="24"/>
        </w:rPr>
      </w:pPr>
      <w:r>
        <w:rPr>
          <w:sz w:val="24"/>
        </w:rPr>
        <w:t xml:space="preserve">Особенности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античной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философии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эллинистического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периода.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представители.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Эпикура.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стоиков.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Скептицизм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философии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эллинистического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периода.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Плотин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неоплатонизм.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177" w:right="1096" w:firstLine="283"/>
        <w:jc w:val="left"/>
        <w:spacing w:before="0" w:after="0" w:line="240" w:lineRule="auto"/>
        <w:tabs>
          <w:tab w:val="left" w:pos="1875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положения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христианской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философии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бытии,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времени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 добре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зле,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 смысле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человеческой истории.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Христианское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человеке.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Проблема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истины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христианстве.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Патристика: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представители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идеи.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святого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Августина.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1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Средневековая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схоластика.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Фомы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Аквинского.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177" w:right="673" w:firstLine="283"/>
        <w:jc w:val="left"/>
        <w:spacing w:before="0" w:after="0" w:line="240" w:lineRule="auto"/>
        <w:tabs>
          <w:tab w:val="left" w:pos="1875" w:leader="none"/>
        </w:tabs>
        <w:rPr>
          <w:sz w:val="24"/>
        </w:rPr>
      </w:pPr>
      <w:r>
        <w:rPr>
          <w:sz w:val="24"/>
        </w:rPr>
        <w:t xml:space="preserve">Средневековый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спор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универсалиях: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номинализм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реализм.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«Бритва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Оккама»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 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роль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развитии европейской философии.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Деизм,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пантеизм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антропоцентризм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философии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эпохи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Ренессанса.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Итальянский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гуманизм.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Философские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М.Фичино.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Николая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Кузанского.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Скептицизм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М.Монтеня.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Эразма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Роттердамского.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177" w:right="237" w:firstLine="283"/>
        <w:jc w:val="left"/>
        <w:spacing w:before="0" w:after="0" w:line="240" w:lineRule="auto"/>
        <w:tabs>
          <w:tab w:val="left" w:pos="1875" w:leader="none"/>
        </w:tabs>
        <w:rPr>
          <w:sz w:val="24"/>
        </w:rPr>
      </w:pPr>
      <w:r>
        <w:rPr>
          <w:sz w:val="24"/>
        </w:rPr>
        <w:t xml:space="preserve">Проблема научного метода в философии XVII века: индуктивизм Ф.Бэкона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дедуктивизм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Р.Декарта. Эмпиризм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рационализм.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Теория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призраков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Ф.Бэкона.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177" w:right="1097" w:firstLine="283"/>
        <w:jc w:val="left"/>
        <w:spacing w:before="0" w:after="0" w:line="240" w:lineRule="auto"/>
        <w:tabs>
          <w:tab w:val="left" w:pos="1875" w:leader="none"/>
        </w:tabs>
        <w:rPr>
          <w:sz w:val="24"/>
        </w:rPr>
      </w:pPr>
      <w:r>
        <w:rPr>
          <w:sz w:val="24"/>
        </w:rPr>
        <w:t xml:space="preserve">Проблема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сознания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учении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Р.Декарта.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Картезианский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переворот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философии.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177" w:right="261" w:firstLine="283"/>
        <w:jc w:val="left"/>
        <w:spacing w:before="0" w:after="0" w:line="240" w:lineRule="auto"/>
        <w:tabs>
          <w:tab w:val="left" w:pos="1875" w:leader="none"/>
        </w:tabs>
        <w:rPr>
          <w:sz w:val="24"/>
        </w:rPr>
      </w:pPr>
      <w:r>
        <w:rPr>
          <w:sz w:val="24"/>
        </w:rPr>
        <w:t xml:space="preserve">Развитие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материализма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философии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Нового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времени.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Материалистический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сенсуализм.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Субъективный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идеализм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Дж.Беркли.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Д.Юма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ассоциациях.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Критика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причинности.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Пантеизм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Спинозы,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субстанции,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познании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свободе.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философские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франц.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просветителей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XVIII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века.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Канта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познании.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1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Этика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Канта.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Абсолютный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идеализм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Гегеля.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Диалектика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Гегеля.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Гегелевская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концепция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всемирной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истории.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177" w:right="253" w:firstLine="283"/>
        <w:jc w:val="left"/>
        <w:spacing w:before="0" w:after="0" w:line="240" w:lineRule="auto"/>
        <w:tabs>
          <w:tab w:val="left" w:pos="1875" w:leader="none"/>
        </w:tabs>
        <w:rPr>
          <w:sz w:val="24"/>
        </w:rPr>
      </w:pPr>
      <w:r>
        <w:rPr>
          <w:sz w:val="24"/>
        </w:rPr>
        <w:t xml:space="preserve">Философия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марксизма: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диалектико-материалистическая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концепция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бытия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материалистическое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истории.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Русская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философия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XIX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века: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тенденции.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Г.Сковороды.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pacing w:val="-1"/>
          <w:sz w:val="24"/>
        </w:rPr>
        <w:t xml:space="preserve">Философия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П.Я.Чаадаева.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Философские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западников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славянофилов.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И.Киреевского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А.Хомякова.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Тема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целостности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соборности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философии.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00" w:bottom="280" w:left="96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66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философские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В.С.Соловьева.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Русская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философия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XIX-XX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вв.: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представители.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Позитивистские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западной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философии.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1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Структура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формы.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Научное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вненаучное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знание.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научности.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Рост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знания.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Постпозитивисты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критериях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научности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знания.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Научные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революции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смены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типов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рациональности.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Наука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техника.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177" w:right="611" w:firstLine="283"/>
        <w:jc w:val="left"/>
        <w:spacing w:before="0" w:after="0" w:line="240" w:lineRule="auto"/>
        <w:tabs>
          <w:tab w:val="left" w:pos="1875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черты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иррационалистической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философии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предпосылки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распространения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XIX-XX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 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науки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духе.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177" w:right="245" w:firstLine="283"/>
        <w:jc w:val="left"/>
        <w:spacing w:before="0" w:after="0" w:line="240" w:lineRule="auto"/>
        <w:tabs>
          <w:tab w:val="left" w:pos="1875" w:leader="none"/>
        </w:tabs>
        <w:rPr>
          <w:sz w:val="24"/>
        </w:rPr>
      </w:pPr>
      <w:r>
        <w:rPr>
          <w:sz w:val="24"/>
        </w:rPr>
        <w:t xml:space="preserve">Понимание и объяснение. Рациональное и иррациональное в 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Кьеркегор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ступенях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духовного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личности.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Волюнтаризм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А.Шопенгауэра.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жизни.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антисциентистской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ориентации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философии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века.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Проблема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человеческого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существования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экзистенциализме.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177" w:right="608" w:firstLine="283"/>
        <w:jc w:val="left"/>
        <w:spacing w:before="0" w:after="0" w:line="240" w:lineRule="auto"/>
        <w:tabs>
          <w:tab w:val="left" w:pos="1875" w:leader="none"/>
        </w:tabs>
        <w:rPr>
          <w:sz w:val="24"/>
        </w:rPr>
      </w:pPr>
      <w:r>
        <w:rPr>
          <w:sz w:val="24"/>
        </w:rPr>
        <w:t xml:space="preserve">Проблема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рациональности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отчуждения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философии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Франкфуртской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школы.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постмодерна.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1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человеческого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бытия.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177" w:right="263" w:firstLine="283"/>
        <w:jc w:val="left"/>
        <w:spacing w:before="0" w:after="0" w:line="240" w:lineRule="auto"/>
        <w:tabs>
          <w:tab w:val="left" w:pos="1875" w:leader="none"/>
        </w:tabs>
        <w:rPr>
          <w:sz w:val="24"/>
        </w:rPr>
      </w:pPr>
      <w:r>
        <w:rPr>
          <w:sz w:val="24"/>
        </w:rPr>
        <w:t xml:space="preserve">Представления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смысле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человеческой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жизни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совершенном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человеке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культурах.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Эстетические,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религиозные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ценности.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Насилие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ненасилие.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природа.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Общество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структура.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Гражданское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государство.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Концепции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философии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века.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Формационная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цивилизационная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концепции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общественного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развития.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Свобода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ответственность.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Сознание,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самосознание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личность.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Познание,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творчество,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практика.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Философские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критического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мышления.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874" w:right="0" w:hanging="413"/>
        <w:jc w:val="left"/>
        <w:spacing w:before="0" w:after="0" w:line="240" w:lineRule="auto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Глобальные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проблемы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современности.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2"/>
        </w:numPr>
        <w:ind w:left="1942" w:right="0" w:hanging="481"/>
        <w:jc w:val="left"/>
        <w:spacing w:before="0" w:after="0" w:line="240" w:lineRule="auto"/>
        <w:tabs>
          <w:tab w:val="left" w:pos="1942" w:leader="none"/>
        </w:tabs>
        <w:rPr>
          <w:sz w:val="24"/>
        </w:rPr>
      </w:pPr>
      <w:r>
        <w:rPr>
          <w:sz w:val="24"/>
        </w:rPr>
        <w:t xml:space="preserve">Взаимодействие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цивилизаций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сценарии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будущего.</w:t>
      </w:r>
      <w:r>
        <w:rPr>
          <w:sz w:val="24"/>
        </w:rPr>
      </w:r>
      <w:r>
        <w:rPr>
          <w:sz w:val="24"/>
        </w:rPr>
      </w:r>
    </w:p>
    <w:p>
      <w:pPr>
        <w:pStyle w:val="865"/>
      </w:pPr>
      <w:r/>
      <w:r/>
    </w:p>
    <w:p>
      <w:pPr>
        <w:pStyle w:val="865"/>
        <w:ind w:left="457" w:right="223" w:firstLine="707"/>
        <w:jc w:val="both"/>
      </w:pPr>
      <w:r>
        <w:t xml:space="preserve">На</w:t>
      </w:r>
      <w:r>
        <w:rPr>
          <w:spacing w:val="1"/>
        </w:rPr>
        <w:t xml:space="preserve"> </w:t>
      </w:r>
      <w:r>
        <w:t xml:space="preserve">экзамене</w:t>
      </w:r>
      <w:r>
        <w:rPr>
          <w:spacing w:val="1"/>
        </w:rPr>
        <w:t xml:space="preserve"> </w:t>
      </w:r>
      <w:r>
        <w:t xml:space="preserve">проверяется</w:t>
      </w:r>
      <w:r>
        <w:rPr>
          <w:spacing w:val="1"/>
        </w:rPr>
        <w:t xml:space="preserve"> </w:t>
      </w:r>
      <w:r>
        <w:t xml:space="preserve">сформированность</w:t>
      </w:r>
      <w:r>
        <w:rPr>
          <w:spacing w:val="1"/>
        </w:rPr>
        <w:t xml:space="preserve"> </w:t>
      </w:r>
      <w:r>
        <w:t xml:space="preserve">универсальных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УК-1</w:t>
      </w:r>
      <w:r>
        <w:rPr>
          <w:spacing w:val="1"/>
        </w:rPr>
        <w:t xml:space="preserve"> </w:t>
      </w:r>
      <w:r>
        <w:t xml:space="preserve">(индикаторы И_УК-1_1 – осуществление системного анализа задачи на основе выделения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базовых</w:t>
      </w:r>
      <w:r>
        <w:rPr>
          <w:spacing w:val="1"/>
        </w:rPr>
        <w:t xml:space="preserve"> </w:t>
      </w:r>
      <w:r>
        <w:t xml:space="preserve">составляющих,</w:t>
      </w:r>
      <w:r>
        <w:rPr>
          <w:spacing w:val="1"/>
        </w:rPr>
        <w:t xml:space="preserve"> </w:t>
      </w:r>
      <w:r>
        <w:t xml:space="preserve">И_УК-1_2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определение,</w:t>
      </w:r>
      <w:r>
        <w:rPr>
          <w:spacing w:val="1"/>
        </w:rPr>
        <w:t xml:space="preserve"> </w:t>
      </w:r>
      <w:r>
        <w:t xml:space="preserve">интерпретация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ранжирование</w:t>
      </w:r>
      <w:r>
        <w:rPr>
          <w:spacing w:val="1"/>
        </w:rPr>
        <w:t xml:space="preserve"> </w:t>
      </w:r>
      <w:r>
        <w:t xml:space="preserve">информации и И_УК-1_3 – отличение фактов от мнений, интерпретаций, оценок, наличие</w:t>
      </w:r>
      <w:r>
        <w:rPr>
          <w:spacing w:val="1"/>
        </w:rPr>
        <w:t xml:space="preserve"> </w:t>
      </w:r>
      <w:r>
        <w:t xml:space="preserve">и отстаивание), а также УК-5 (а именно – И_УК-5_1: осмысление событий и явлений в</w:t>
      </w:r>
      <w:r>
        <w:rPr>
          <w:spacing w:val="1"/>
        </w:rPr>
        <w:t xml:space="preserve"> </w:t>
      </w:r>
      <w:r>
        <w:t xml:space="preserve">контексте</w:t>
      </w:r>
      <w:r>
        <w:rPr>
          <w:spacing w:val="-15"/>
        </w:rPr>
        <w:t xml:space="preserve"> </w:t>
      </w:r>
      <w:r>
        <w:t xml:space="preserve">межкультурного</w:t>
      </w:r>
      <w:r>
        <w:rPr>
          <w:spacing w:val="-14"/>
        </w:rPr>
        <w:t xml:space="preserve"> </w:t>
      </w:r>
      <w:r>
        <w:t xml:space="preserve">взаимодействия,</w:t>
      </w:r>
      <w:r>
        <w:rPr>
          <w:spacing w:val="-15"/>
        </w:rPr>
        <w:t xml:space="preserve"> </w:t>
      </w:r>
      <w:r>
        <w:t xml:space="preserve">культурного</w:t>
      </w:r>
      <w:r>
        <w:rPr>
          <w:spacing w:val="-14"/>
        </w:rPr>
        <w:t xml:space="preserve"> </w:t>
      </w:r>
      <w:r>
        <w:t xml:space="preserve">и</w:t>
      </w:r>
      <w:r>
        <w:rPr>
          <w:spacing w:val="28"/>
        </w:rPr>
        <w:t xml:space="preserve"> </w:t>
      </w:r>
      <w:r>
        <w:t xml:space="preserve">идеологического</w:t>
      </w:r>
      <w:r>
        <w:rPr>
          <w:spacing w:val="-14"/>
        </w:rPr>
        <w:t xml:space="preserve"> </w:t>
      </w:r>
      <w:r>
        <w:t xml:space="preserve">многообразия,</w:t>
      </w:r>
      <w:r>
        <w:rPr>
          <w:spacing w:val="-58"/>
        </w:rPr>
        <w:t xml:space="preserve"> </w:t>
      </w:r>
      <w:r>
        <w:t xml:space="preserve">современных</w:t>
      </w:r>
      <w:r>
        <w:rPr>
          <w:spacing w:val="-2"/>
        </w:rPr>
        <w:t xml:space="preserve"> </w:t>
      </w:r>
      <w:r>
        <w:t xml:space="preserve">глобальных</w:t>
      </w:r>
      <w:r>
        <w:rPr>
          <w:spacing w:val="-5"/>
        </w:rPr>
        <w:t xml:space="preserve"> </w:t>
      </w:r>
      <w:r>
        <w:t xml:space="preserve">процессов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перспектив</w:t>
      </w:r>
      <w:r>
        <w:rPr>
          <w:spacing w:val="-5"/>
        </w:rPr>
        <w:t xml:space="preserve"> </w:t>
      </w:r>
      <w:r>
        <w:t xml:space="preserve">развития</w:t>
      </w:r>
      <w:r>
        <w:rPr>
          <w:spacing w:val="-6"/>
        </w:rPr>
        <w:t xml:space="preserve"> </w:t>
      </w:r>
      <w:r>
        <w:t xml:space="preserve">цивилизации).</w:t>
      </w:r>
      <w:r/>
    </w:p>
    <w:p>
      <w:pPr>
        <w:pStyle w:val="865"/>
        <w:spacing w:before="6"/>
      </w:pPr>
      <w:r/>
      <w:r/>
    </w:p>
    <w:p>
      <w:pPr>
        <w:pStyle w:val="866"/>
        <w:ind w:left="3132"/>
        <w:jc w:val="left"/>
      </w:pPr>
      <w:r>
        <w:t xml:space="preserve">Правила</w:t>
      </w:r>
      <w:r>
        <w:rPr>
          <w:spacing w:val="-9"/>
        </w:rPr>
        <w:t xml:space="preserve"> </w:t>
      </w:r>
      <w:r>
        <w:t xml:space="preserve">выставления</w:t>
      </w:r>
      <w:r>
        <w:rPr>
          <w:spacing w:val="-6"/>
        </w:rPr>
        <w:t xml:space="preserve"> </w:t>
      </w:r>
      <w:r>
        <w:t xml:space="preserve">оценки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7"/>
        </w:rPr>
        <w:t xml:space="preserve"> </w:t>
      </w:r>
      <w:r>
        <w:t xml:space="preserve">экзамене.</w:t>
      </w:r>
      <w:r/>
    </w:p>
    <w:p>
      <w:pPr>
        <w:pStyle w:val="865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65"/>
        <w:ind w:left="457" w:right="718" w:firstLine="707"/>
      </w:pPr>
      <w:r>
        <w:t xml:space="preserve">В экзаменационные билет включается теоретических вопроса. На подготовку к</w:t>
      </w:r>
      <w:r>
        <w:rPr>
          <w:spacing w:val="-57"/>
        </w:rPr>
        <w:t xml:space="preserve"> </w:t>
      </w:r>
      <w:r>
        <w:t xml:space="preserve">ответу</w:t>
      </w:r>
      <w:r>
        <w:rPr>
          <w:spacing w:val="-6"/>
        </w:rPr>
        <w:t xml:space="preserve"> </w:t>
      </w:r>
      <w:r>
        <w:t xml:space="preserve">дается 40-50 мин.</w:t>
      </w:r>
      <w:r/>
    </w:p>
    <w:p>
      <w:pPr>
        <w:pStyle w:val="865"/>
        <w:ind w:left="1165"/>
        <w:tabs>
          <w:tab w:val="left" w:pos="1664" w:leader="none"/>
          <w:tab w:val="left" w:pos="2580" w:leader="none"/>
          <w:tab w:val="left" w:pos="3701" w:leader="none"/>
          <w:tab w:val="left" w:pos="5271" w:leader="none"/>
          <w:tab w:val="left" w:pos="5957" w:leader="none"/>
          <w:tab w:val="left" w:pos="6388" w:leader="none"/>
          <w:tab w:val="left" w:pos="7384" w:leader="none"/>
          <w:tab w:val="left" w:pos="8733" w:leader="none"/>
        </w:tabs>
      </w:pPr>
      <w:r>
        <w:t xml:space="preserve">По</w:t>
        <w:tab/>
        <w:t xml:space="preserve">итогам</w:t>
        <w:tab/>
        <w:t xml:space="preserve">экзамена</w:t>
        <w:tab/>
        <w:t xml:space="preserve">выставляется</w:t>
        <w:tab/>
        <w:t xml:space="preserve">одна</w:t>
        <w:tab/>
        <w:t xml:space="preserve">из</w:t>
        <w:tab/>
        <w:t xml:space="preserve">оценок:</w:t>
        <w:tab/>
        <w:t xml:space="preserve">«отлично»,</w:t>
        <w:tab/>
        <w:t xml:space="preserve">«хорошо»,</w:t>
      </w:r>
      <w:r/>
    </w:p>
    <w:p>
      <w:pPr>
        <w:pStyle w:val="865"/>
        <w:ind w:left="457"/>
      </w:pPr>
      <w:r>
        <w:t xml:space="preserve">«удовлетворительно»</w:t>
      </w:r>
      <w:r>
        <w:rPr>
          <w:spacing w:val="52"/>
        </w:rPr>
        <w:t xml:space="preserve"> </w:t>
      </w:r>
      <w:r>
        <w:t xml:space="preserve">или</w:t>
      </w:r>
      <w:r>
        <w:rPr>
          <w:spacing w:val="2"/>
        </w:rPr>
        <w:t xml:space="preserve"> </w:t>
      </w:r>
      <w:r>
        <w:t xml:space="preserve">«неудовлетворительно».</w:t>
      </w:r>
      <w:r>
        <w:rPr>
          <w:spacing w:val="62"/>
        </w:rPr>
        <w:t xml:space="preserve"> </w:t>
      </w:r>
      <w:r>
        <w:t xml:space="preserve">Оценка</w:t>
      </w:r>
      <w:r>
        <w:rPr>
          <w:spacing w:val="58"/>
        </w:rPr>
        <w:t xml:space="preserve"> </w:t>
      </w:r>
      <w:r>
        <w:t xml:space="preserve">за</w:t>
      </w:r>
      <w:r>
        <w:rPr>
          <w:spacing w:val="56"/>
        </w:rPr>
        <w:t xml:space="preserve"> </w:t>
      </w:r>
      <w:r>
        <w:t xml:space="preserve">экзамен  выставляется</w:t>
      </w:r>
      <w:r>
        <w:rPr>
          <w:spacing w:val="58"/>
        </w:rPr>
        <w:t xml:space="preserve"> </w:t>
      </w:r>
      <w:r>
        <w:t xml:space="preserve">по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00" w:bottom="280" w:left="96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5"/>
        <w:ind w:left="457" w:right="1422"/>
        <w:spacing w:before="66"/>
      </w:pPr>
      <w:r>
        <w:t xml:space="preserve">результатам устного ответа, а также с учетом работы на</w:t>
      </w:r>
      <w:r>
        <w:rPr>
          <w:spacing w:val="1"/>
        </w:rPr>
        <w:t xml:space="preserve"> </w:t>
      </w:r>
      <w:r>
        <w:t xml:space="preserve">семинарских</w:t>
      </w:r>
      <w:r>
        <w:rPr>
          <w:spacing w:val="-1"/>
        </w:rPr>
        <w:t xml:space="preserve"> </w:t>
      </w:r>
      <w:r>
        <w:t xml:space="preserve">занятиях,</w:t>
      </w:r>
      <w:r>
        <w:rPr>
          <w:spacing w:val="-57"/>
        </w:rPr>
        <w:t xml:space="preserve"> </w:t>
      </w:r>
      <w:r>
        <w:t xml:space="preserve">результатов</w:t>
      </w:r>
      <w:r>
        <w:rPr>
          <w:spacing w:val="-2"/>
        </w:rPr>
        <w:t xml:space="preserve"> </w:t>
      </w:r>
      <w:r>
        <w:t xml:space="preserve">тестов и</w:t>
      </w:r>
      <w:r>
        <w:rPr>
          <w:spacing w:val="1"/>
        </w:rPr>
        <w:t xml:space="preserve"> </w:t>
      </w:r>
      <w:r>
        <w:t xml:space="preserve">коллоквиума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первоисточникам.</w:t>
      </w:r>
      <w:r/>
    </w:p>
    <w:p>
      <w:pPr>
        <w:pStyle w:val="865"/>
        <w:spacing w:before="1"/>
      </w:pPr>
      <w:r/>
      <w:r/>
    </w:p>
    <w:p>
      <w:pPr>
        <w:pStyle w:val="865"/>
        <w:ind w:left="457" w:right="364"/>
        <w:jc w:val="both"/>
      </w:pPr>
      <w:r>
        <w:rPr>
          <w:b/>
        </w:rPr>
        <w:t xml:space="preserve">Оценка «Отлично» </w:t>
      </w:r>
      <w:r>
        <w:t xml:space="preserve">выставляется студенту, который демонстрирует глубокое и полное</w:t>
      </w:r>
      <w:r>
        <w:rPr>
          <w:spacing w:val="1"/>
        </w:rPr>
        <w:t xml:space="preserve"> </w:t>
      </w:r>
      <w:r>
        <w:t xml:space="preserve">владение</w:t>
      </w:r>
      <w:r>
        <w:rPr>
          <w:spacing w:val="-9"/>
        </w:rPr>
        <w:t xml:space="preserve"> </w:t>
      </w:r>
      <w:r>
        <w:t xml:space="preserve">содержанием</w:t>
      </w:r>
      <w:r>
        <w:rPr>
          <w:spacing w:val="-8"/>
        </w:rPr>
        <w:t xml:space="preserve"> </w:t>
      </w:r>
      <w:r>
        <w:t xml:space="preserve">материала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понятийным</w:t>
      </w:r>
      <w:r>
        <w:rPr>
          <w:spacing w:val="-8"/>
        </w:rPr>
        <w:t xml:space="preserve"> </w:t>
      </w:r>
      <w:r>
        <w:t xml:space="preserve">аппаратом</w:t>
      </w:r>
      <w:r>
        <w:rPr>
          <w:spacing w:val="-9"/>
        </w:rPr>
        <w:t xml:space="preserve"> </w:t>
      </w:r>
      <w:r>
        <w:t xml:space="preserve">философии,</w:t>
      </w:r>
      <w:r>
        <w:rPr>
          <w:spacing w:val="-9"/>
        </w:rPr>
        <w:t xml:space="preserve"> </w:t>
      </w:r>
      <w:r>
        <w:t xml:space="preserve">даетразвернутые,</w:t>
      </w:r>
      <w:r>
        <w:rPr>
          <w:spacing w:val="-57"/>
        </w:rPr>
        <w:t xml:space="preserve"> </w:t>
      </w:r>
      <w:r>
        <w:rPr>
          <w:spacing w:val="-1"/>
        </w:rPr>
        <w:t xml:space="preserve">полные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четкие</w:t>
      </w:r>
      <w:r>
        <w:rPr>
          <w:spacing w:val="-14"/>
        </w:rPr>
        <w:t xml:space="preserve"> </w:t>
      </w:r>
      <w:r>
        <w:t xml:space="preserve">ответы</w:t>
      </w:r>
      <w:r>
        <w:rPr>
          <w:spacing w:val="-14"/>
        </w:rPr>
        <w:t xml:space="preserve"> </w:t>
      </w:r>
      <w:r>
        <w:t xml:space="preserve">на</w:t>
      </w:r>
      <w:r>
        <w:rPr>
          <w:spacing w:val="-14"/>
        </w:rPr>
        <w:t xml:space="preserve"> </w:t>
      </w:r>
      <w:r>
        <w:t xml:space="preserve">вопросы</w:t>
      </w:r>
      <w:r>
        <w:rPr>
          <w:spacing w:val="-13"/>
        </w:rPr>
        <w:t xml:space="preserve"> </w:t>
      </w:r>
      <w:r>
        <w:t xml:space="preserve">экзаменационного</w:t>
      </w:r>
      <w:r>
        <w:rPr>
          <w:spacing w:val="-14"/>
        </w:rPr>
        <w:t xml:space="preserve"> </w:t>
      </w:r>
      <w:r>
        <w:t xml:space="preserve">билета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дополнительные</w:t>
      </w:r>
      <w:r>
        <w:rPr>
          <w:spacing w:val="-15"/>
        </w:rPr>
        <w:t xml:space="preserve"> </w:t>
      </w:r>
      <w:r>
        <w:t xml:space="preserve">вопросы,</w:t>
      </w:r>
      <w:r>
        <w:rPr>
          <w:spacing w:val="-57"/>
        </w:rPr>
        <w:t xml:space="preserve"> </w:t>
      </w:r>
      <w:r>
        <w:t xml:space="preserve">соблюдает</w:t>
      </w:r>
      <w:r>
        <w:rPr>
          <w:spacing w:val="1"/>
        </w:rPr>
        <w:t xml:space="preserve"> </w:t>
      </w:r>
      <w:r>
        <w:t xml:space="preserve">логическую</w:t>
      </w:r>
      <w:r>
        <w:rPr>
          <w:spacing w:val="1"/>
        </w:rPr>
        <w:t xml:space="preserve"> </w:t>
      </w:r>
      <w:r>
        <w:t xml:space="preserve">последовательность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изложении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1"/>
        </w:rPr>
        <w:t xml:space="preserve"> </w:t>
      </w:r>
      <w:r>
        <w:t xml:space="preserve">Грамотно</w:t>
      </w:r>
      <w:r>
        <w:rPr>
          <w:spacing w:val="1"/>
        </w:rPr>
        <w:t xml:space="preserve"> </w:t>
      </w:r>
      <w:r>
        <w:t xml:space="preserve">использует</w:t>
      </w:r>
      <w:r>
        <w:rPr>
          <w:spacing w:val="1"/>
        </w:rPr>
        <w:t xml:space="preserve"> </w:t>
      </w:r>
      <w:r>
        <w:t xml:space="preserve">философскую</w:t>
      </w:r>
      <w:r>
        <w:rPr>
          <w:spacing w:val="1"/>
        </w:rPr>
        <w:t xml:space="preserve"> </w:t>
      </w:r>
      <w:r>
        <w:t xml:space="preserve">терминологию.</w:t>
      </w:r>
      <w:r>
        <w:rPr>
          <w:spacing w:val="1"/>
        </w:rPr>
        <w:t xml:space="preserve"> </w:t>
      </w:r>
      <w:r>
        <w:t xml:space="preserve">Знает</w:t>
      </w:r>
      <w:r>
        <w:rPr>
          <w:spacing w:val="1"/>
        </w:rPr>
        <w:t xml:space="preserve"> </w:t>
      </w:r>
      <w:r>
        <w:t xml:space="preserve">предмет</w:t>
      </w:r>
      <w:r>
        <w:rPr>
          <w:spacing w:val="1"/>
        </w:rPr>
        <w:t xml:space="preserve"> </w:t>
      </w:r>
      <w:r>
        <w:t xml:space="preserve">философии,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-57"/>
        </w:rPr>
        <w:t xml:space="preserve"> </w:t>
      </w:r>
      <w:r>
        <w:t xml:space="preserve">философские принципы, законы и категории; историюфилософских учений и тенденции</w:t>
      </w:r>
      <w:r>
        <w:rPr>
          <w:spacing w:val="1"/>
        </w:rPr>
        <w:t xml:space="preserve"> </w:t>
      </w:r>
      <w:r>
        <w:t xml:space="preserve">современной</w:t>
      </w:r>
      <w:r>
        <w:rPr>
          <w:spacing w:val="1"/>
        </w:rPr>
        <w:t xml:space="preserve"> </w:t>
      </w:r>
      <w:r>
        <w:t xml:space="preserve">философии,</w:t>
      </w:r>
      <w:r>
        <w:rPr>
          <w:spacing w:val="1"/>
        </w:rPr>
        <w:t xml:space="preserve"> </w:t>
      </w:r>
      <w:r>
        <w:t xml:space="preserve">умеет</w:t>
      </w:r>
      <w:r>
        <w:rPr>
          <w:spacing w:val="1"/>
        </w:rPr>
        <w:t xml:space="preserve"> </w:t>
      </w:r>
      <w:r>
        <w:t xml:space="preserve">рассматривать</w:t>
      </w:r>
      <w:r>
        <w:rPr>
          <w:spacing w:val="1"/>
        </w:rPr>
        <w:t xml:space="preserve"> </w:t>
      </w:r>
      <w:r>
        <w:t xml:space="preserve">явления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взаимосвязи,</w:t>
      </w:r>
      <w:r>
        <w:rPr>
          <w:spacing w:val="1"/>
        </w:rPr>
        <w:t xml:space="preserve"> </w:t>
      </w:r>
      <w:r>
        <w:t xml:space="preserve">взаимообусловленности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всей</w:t>
      </w:r>
      <w:r>
        <w:rPr>
          <w:spacing w:val="1"/>
        </w:rPr>
        <w:t xml:space="preserve"> </w:t>
      </w:r>
      <w:r>
        <w:t xml:space="preserve">совокупности</w:t>
      </w:r>
      <w:r>
        <w:rPr>
          <w:spacing w:val="1"/>
        </w:rPr>
        <w:t xml:space="preserve"> </w:t>
      </w:r>
      <w:r>
        <w:t xml:space="preserve">причинно-</w:t>
      </w:r>
      <w:r>
        <w:rPr>
          <w:spacing w:val="1"/>
        </w:rPr>
        <w:t xml:space="preserve"> </w:t>
      </w:r>
      <w:r>
        <w:t xml:space="preserve">следственных</w:t>
      </w:r>
      <w:r>
        <w:rPr>
          <w:spacing w:val="1"/>
        </w:rPr>
        <w:t xml:space="preserve"> </w:t>
      </w:r>
      <w:r>
        <w:t xml:space="preserve">связей;</w:t>
      </w:r>
      <w:r>
        <w:rPr>
          <w:spacing w:val="-57"/>
        </w:rPr>
        <w:t xml:space="preserve"> </w:t>
      </w:r>
      <w:r>
        <w:t xml:space="preserve">ориентируется в системе философского знания как целостного представления об основах</w:t>
      </w:r>
      <w:r>
        <w:rPr>
          <w:spacing w:val="-57"/>
        </w:rPr>
        <w:t xml:space="preserve"> </w:t>
      </w:r>
      <w:r>
        <w:t xml:space="preserve">мироздания, владеет навыками поиска и установления причинно-следственных связей в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1"/>
        </w:rPr>
        <w:t xml:space="preserve"> </w:t>
      </w:r>
      <w:r>
        <w:t xml:space="preserve">явлениях;</w:t>
      </w:r>
      <w:r>
        <w:rPr>
          <w:spacing w:val="1"/>
        </w:rPr>
        <w:t xml:space="preserve"> </w:t>
      </w:r>
      <w:r>
        <w:t xml:space="preserve">умеет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философские</w:t>
      </w:r>
      <w:r>
        <w:rPr>
          <w:spacing w:val="1"/>
        </w:rPr>
        <w:t xml:space="preserve"> </w:t>
      </w:r>
      <w:r>
        <w:t xml:space="preserve">категории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законы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профессиональной деятельности для решения поставленной задачи, воспринимать новые</w:t>
      </w:r>
      <w:r>
        <w:rPr>
          <w:spacing w:val="-57"/>
        </w:rPr>
        <w:t xml:space="preserve"> </w:t>
      </w:r>
      <w:r>
        <w:t xml:space="preserve">идеи, трактовки и интерпретации, подвергать сомнению недоказанные тезисы и факты,</w:t>
      </w:r>
      <w:r>
        <w:rPr>
          <w:spacing w:val="1"/>
        </w:rPr>
        <w:t xml:space="preserve"> </w:t>
      </w:r>
      <w:r>
        <w:t xml:space="preserve">распознавать</w:t>
      </w:r>
      <w:r>
        <w:rPr>
          <w:spacing w:val="1"/>
        </w:rPr>
        <w:t xml:space="preserve"> </w:t>
      </w:r>
      <w:r>
        <w:t xml:space="preserve">софистические</w:t>
      </w:r>
      <w:r>
        <w:rPr>
          <w:spacing w:val="1"/>
        </w:rPr>
        <w:t xml:space="preserve"> </w:t>
      </w:r>
      <w:r>
        <w:t xml:space="preserve">манипуляции;</w:t>
      </w:r>
      <w:r>
        <w:rPr>
          <w:spacing w:val="1"/>
        </w:rPr>
        <w:t xml:space="preserve"> </w:t>
      </w:r>
      <w:r>
        <w:t xml:space="preserve">отличает</w:t>
      </w:r>
      <w:r>
        <w:rPr>
          <w:spacing w:val="1"/>
        </w:rPr>
        <w:t xml:space="preserve"> </w:t>
      </w:r>
      <w:r>
        <w:t xml:space="preserve">верифицированное</w:t>
      </w:r>
      <w:r>
        <w:rPr>
          <w:spacing w:val="1"/>
        </w:rPr>
        <w:t xml:space="preserve"> </w:t>
      </w:r>
      <w:r>
        <w:t xml:space="preserve">знание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57"/>
        </w:rPr>
        <w:t xml:space="preserve"> </w:t>
      </w:r>
      <w:r>
        <w:t xml:space="preserve">оценочных суждений; понимает и воспринимает разнообразие общества в социально-</w:t>
      </w:r>
      <w:r>
        <w:rPr>
          <w:spacing w:val="1"/>
        </w:rPr>
        <w:t xml:space="preserve"> </w:t>
      </w:r>
      <w:r>
        <w:t xml:space="preserve">историческом</w:t>
      </w:r>
      <w:r>
        <w:rPr>
          <w:spacing w:val="56"/>
        </w:rPr>
        <w:t xml:space="preserve"> </w:t>
      </w:r>
      <w:r>
        <w:t xml:space="preserve">и</w:t>
      </w:r>
      <w:r>
        <w:rPr>
          <w:spacing w:val="57"/>
        </w:rPr>
        <w:t xml:space="preserve"> </w:t>
      </w:r>
      <w:r>
        <w:t xml:space="preserve">философском</w:t>
      </w:r>
      <w:r>
        <w:rPr>
          <w:spacing w:val="56"/>
        </w:rPr>
        <w:t xml:space="preserve"> </w:t>
      </w:r>
      <w:r>
        <w:t xml:space="preserve">контекстах;</w:t>
      </w:r>
      <w:r>
        <w:rPr>
          <w:spacing w:val="57"/>
        </w:rPr>
        <w:t xml:space="preserve"> </w:t>
      </w:r>
      <w:r>
        <w:t xml:space="preserve">способен</w:t>
      </w:r>
      <w:r>
        <w:rPr>
          <w:spacing w:val="57"/>
        </w:rPr>
        <w:t xml:space="preserve"> </w:t>
      </w:r>
      <w:r>
        <w:t xml:space="preserve">ориентироваться</w:t>
      </w:r>
      <w:r>
        <w:rPr>
          <w:spacing w:val="57"/>
        </w:rPr>
        <w:t xml:space="preserve"> </w:t>
      </w:r>
      <w:r>
        <w:t xml:space="preserve">в</w:t>
      </w:r>
      <w:r>
        <w:rPr>
          <w:spacing w:val="56"/>
        </w:rPr>
        <w:t xml:space="preserve"> </w:t>
      </w:r>
      <w:r>
        <w:t xml:space="preserve">культурном</w:t>
      </w:r>
      <w:r>
        <w:rPr>
          <w:spacing w:val="57"/>
        </w:rPr>
        <w:t xml:space="preserve"> </w:t>
      </w:r>
      <w:r>
        <w:t xml:space="preserve">и</w:t>
      </w:r>
      <w:r>
        <w:rPr>
          <w:spacing w:val="-58"/>
        </w:rPr>
        <w:t xml:space="preserve"> </w:t>
      </w:r>
      <w:r>
        <w:t xml:space="preserve">идеологическом</w:t>
      </w:r>
      <w:r>
        <w:rPr>
          <w:spacing w:val="-8"/>
        </w:rPr>
        <w:t xml:space="preserve"> </w:t>
      </w:r>
      <w:r>
        <w:t xml:space="preserve">многообразии</w:t>
      </w:r>
      <w:r>
        <w:rPr>
          <w:spacing w:val="-7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учитывать</w:t>
      </w:r>
      <w:r>
        <w:rPr>
          <w:spacing w:val="-7"/>
        </w:rPr>
        <w:t xml:space="preserve"> </w:t>
      </w:r>
      <w:r>
        <w:t xml:space="preserve">специфику</w:t>
      </w:r>
      <w:r>
        <w:rPr>
          <w:spacing w:val="-7"/>
        </w:rPr>
        <w:t xml:space="preserve"> </w:t>
      </w:r>
      <w:r>
        <w:t xml:space="preserve">той</w:t>
      </w:r>
      <w:r>
        <w:rPr>
          <w:spacing w:val="-6"/>
        </w:rPr>
        <w:t xml:space="preserve"> </w:t>
      </w:r>
      <w:r>
        <w:t xml:space="preserve">или</w:t>
      </w:r>
      <w:r>
        <w:rPr>
          <w:spacing w:val="-7"/>
        </w:rPr>
        <w:t xml:space="preserve"> </w:t>
      </w:r>
      <w:r>
        <w:t xml:space="preserve">иной</w:t>
      </w:r>
      <w:r>
        <w:rPr>
          <w:spacing w:val="-6"/>
        </w:rPr>
        <w:t xml:space="preserve"> </w:t>
      </w:r>
      <w:r>
        <w:t xml:space="preserve">культуры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58"/>
        </w:rPr>
        <w:t xml:space="preserve"> </w:t>
      </w:r>
      <w:r>
        <w:t xml:space="preserve">взаимодействия, сопоставлять</w:t>
      </w:r>
      <w:r>
        <w:rPr>
          <w:spacing w:val="1"/>
        </w:rPr>
        <w:t xml:space="preserve"> </w:t>
      </w:r>
      <w:r>
        <w:t xml:space="preserve">различные философские системы и мировоззренческие</w:t>
      </w:r>
      <w:r>
        <w:rPr>
          <w:spacing w:val="1"/>
        </w:rPr>
        <w:t xml:space="preserve"> </w:t>
      </w:r>
      <w:r>
        <w:t xml:space="preserve">ориентации.</w:t>
      </w:r>
      <w:r/>
    </w:p>
    <w:p>
      <w:pPr>
        <w:pStyle w:val="865"/>
        <w:ind w:left="457" w:right="228" w:firstLine="707"/>
        <w:jc w:val="both"/>
        <w:spacing w:before="1"/>
      </w:pPr>
      <w:r>
        <w:rPr>
          <w:b/>
        </w:rPr>
        <w:t xml:space="preserve">Оценка «Хорошо» </w:t>
      </w:r>
      <w:r>
        <w:t xml:space="preserve">выставляется студенту, ответ которого на экзамене в целом</w:t>
      </w:r>
      <w:r>
        <w:rPr>
          <w:spacing w:val="1"/>
        </w:rPr>
        <w:t xml:space="preserve"> </w:t>
      </w:r>
      <w:r>
        <w:t xml:space="preserve">соответствуют указанным выше критериям, но отличается меньшей обстоятельностью,</w:t>
      </w:r>
      <w:r>
        <w:rPr>
          <w:spacing w:val="1"/>
        </w:rPr>
        <w:t xml:space="preserve"> </w:t>
      </w:r>
      <w:r>
        <w:t xml:space="preserve">глубиной, обоснованностью и полнотой. В ответе имеют место отдельные неточности</w:t>
      </w:r>
      <w:r>
        <w:rPr>
          <w:spacing w:val="1"/>
        </w:rPr>
        <w:t xml:space="preserve"> </w:t>
      </w:r>
      <w:r>
        <w:rPr>
          <w:spacing w:val="-1"/>
        </w:rPr>
        <w:t xml:space="preserve">(несущественные</w:t>
      </w:r>
      <w:r>
        <w:rPr>
          <w:spacing w:val="-14"/>
        </w:rPr>
        <w:t xml:space="preserve"> </w:t>
      </w:r>
      <w:r>
        <w:t xml:space="preserve">ошибки),</w:t>
      </w:r>
      <w:r>
        <w:rPr>
          <w:spacing w:val="-13"/>
        </w:rPr>
        <w:t xml:space="preserve"> </w:t>
      </w:r>
      <w:r>
        <w:t xml:space="preserve">которые</w:t>
      </w:r>
      <w:r>
        <w:rPr>
          <w:spacing w:val="-14"/>
        </w:rPr>
        <w:t xml:space="preserve"> </w:t>
      </w:r>
      <w:r>
        <w:t xml:space="preserve">исправляются</w:t>
      </w:r>
      <w:r>
        <w:rPr>
          <w:spacing w:val="-13"/>
        </w:rPr>
        <w:t xml:space="preserve"> </w:t>
      </w:r>
      <w:r>
        <w:t xml:space="preserve">самим</w:t>
      </w:r>
      <w:r>
        <w:rPr>
          <w:spacing w:val="-14"/>
        </w:rPr>
        <w:t xml:space="preserve"> </w:t>
      </w:r>
      <w:r>
        <w:t xml:space="preserve">студентом</w:t>
      </w:r>
      <w:r>
        <w:rPr>
          <w:spacing w:val="-13"/>
        </w:rPr>
        <w:t xml:space="preserve"> </w:t>
      </w:r>
      <w:r>
        <w:t xml:space="preserve">после</w:t>
      </w:r>
      <w:r>
        <w:rPr>
          <w:spacing w:val="-14"/>
        </w:rPr>
        <w:t xml:space="preserve"> </w:t>
      </w:r>
      <w:r>
        <w:t xml:space="preserve">дополнительных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 уточняющих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-1"/>
        </w:rPr>
        <w:t xml:space="preserve"> </w:t>
      </w:r>
      <w:r>
        <w:t xml:space="preserve">экзаменатора.</w:t>
      </w:r>
      <w:r/>
    </w:p>
    <w:p>
      <w:pPr>
        <w:pStyle w:val="865"/>
        <w:ind w:left="457" w:right="227" w:firstLine="707"/>
        <w:jc w:val="both"/>
      </w:pPr>
      <w:r>
        <w:rPr>
          <w:b/>
        </w:rPr>
        <w:t xml:space="preserve">Оценка «Удовлетворительно» </w:t>
      </w:r>
      <w:r>
        <w:t xml:space="preserve">выставляется студенту, который дает недостаточно</w:t>
      </w:r>
      <w:r>
        <w:rPr>
          <w:spacing w:val="-57"/>
        </w:rPr>
        <w:t xml:space="preserve"> </w:t>
      </w:r>
      <w:r>
        <w:t xml:space="preserve">полные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последовательные</w:t>
      </w:r>
      <w:r>
        <w:rPr>
          <w:spacing w:val="1"/>
        </w:rPr>
        <w:t xml:space="preserve"> </w:t>
      </w:r>
      <w:r>
        <w:t xml:space="preserve">ответы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экзаменационного</w:t>
      </w:r>
      <w:r>
        <w:rPr>
          <w:spacing w:val="1"/>
        </w:rPr>
        <w:t xml:space="preserve"> </w:t>
      </w:r>
      <w:r>
        <w:t xml:space="preserve">билета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дополнительные вопросы, но при этом демонстрирует умение выделить существенные и</w:t>
      </w:r>
      <w:r>
        <w:rPr>
          <w:spacing w:val="1"/>
        </w:rPr>
        <w:t xml:space="preserve"> </w:t>
      </w:r>
      <w:r>
        <w:t xml:space="preserve">несущественные</w:t>
      </w:r>
      <w:r>
        <w:rPr>
          <w:spacing w:val="-13"/>
        </w:rPr>
        <w:t xml:space="preserve"> </w:t>
      </w:r>
      <w:r>
        <w:t xml:space="preserve">признаки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установить</w:t>
      </w:r>
      <w:r>
        <w:rPr>
          <w:spacing w:val="-13"/>
        </w:rPr>
        <w:t xml:space="preserve"> </w:t>
      </w:r>
      <w:r>
        <w:t xml:space="preserve">причинно-следственные</w:t>
      </w:r>
      <w:r>
        <w:rPr>
          <w:spacing w:val="-13"/>
        </w:rPr>
        <w:t xml:space="preserve"> </w:t>
      </w:r>
      <w:r>
        <w:t xml:space="preserve">связи.</w:t>
      </w:r>
      <w:r>
        <w:rPr>
          <w:spacing w:val="28"/>
        </w:rPr>
        <w:t xml:space="preserve"> </w:t>
      </w:r>
      <w:r>
        <w:t xml:space="preserve">Ответы</w:t>
      </w:r>
      <w:r>
        <w:rPr>
          <w:spacing w:val="-12"/>
        </w:rPr>
        <w:t xml:space="preserve"> </w:t>
      </w:r>
      <w:r>
        <w:t xml:space="preserve">излагаются</w:t>
      </w:r>
      <w:r>
        <w:rPr>
          <w:spacing w:val="-58"/>
        </w:rPr>
        <w:t xml:space="preserve"> </w:t>
      </w:r>
      <w:r>
        <w:t xml:space="preserve">в философских терминах, но при этом допускаются ошибки в определении и раскрытии</w:t>
      </w:r>
      <w:r>
        <w:rPr>
          <w:spacing w:val="1"/>
        </w:rPr>
        <w:t xml:space="preserve"> </w:t>
      </w:r>
      <w:r>
        <w:t xml:space="preserve">некоторых основных понятий, формулировке положений, которые студент затрудняется</w:t>
      </w:r>
      <w:r>
        <w:rPr>
          <w:spacing w:val="1"/>
        </w:rPr>
        <w:t xml:space="preserve"> </w:t>
      </w:r>
      <w:r>
        <w:t xml:space="preserve">исправить</w:t>
      </w:r>
      <w:r>
        <w:rPr>
          <w:spacing w:val="1"/>
        </w:rPr>
        <w:t xml:space="preserve"> </w:t>
      </w:r>
      <w:r>
        <w:t xml:space="preserve">самостоятельно.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аргументации</w:t>
      </w:r>
      <w:r>
        <w:rPr>
          <w:spacing w:val="1"/>
        </w:rPr>
        <w:t xml:space="preserve"> </w:t>
      </w:r>
      <w:r>
        <w:t xml:space="preserve">ответа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обосновывает</w:t>
      </w:r>
      <w:r>
        <w:rPr>
          <w:spacing w:val="1"/>
        </w:rPr>
        <w:t xml:space="preserve"> </w:t>
      </w:r>
      <w:r>
        <w:t xml:space="preserve">свои</w:t>
      </w:r>
      <w:r>
        <w:rPr>
          <w:spacing w:val="1"/>
        </w:rPr>
        <w:t xml:space="preserve"> </w:t>
      </w:r>
      <w:r>
        <w:t xml:space="preserve">суждения. На часть дополнительных вопросов студент затрудняется дать ответ или дает</w:t>
      </w:r>
      <w:r>
        <w:rPr>
          <w:spacing w:val="1"/>
        </w:rPr>
        <w:t xml:space="preserve"> </w:t>
      </w:r>
      <w:r>
        <w:t xml:space="preserve">неверные</w:t>
      </w:r>
      <w:r>
        <w:rPr>
          <w:spacing w:val="-3"/>
        </w:rPr>
        <w:t xml:space="preserve"> </w:t>
      </w:r>
      <w:r>
        <w:t xml:space="preserve">ответы.</w:t>
      </w:r>
      <w:r/>
    </w:p>
    <w:p>
      <w:pPr>
        <w:pStyle w:val="865"/>
        <w:ind w:left="457" w:right="227" w:firstLine="707"/>
        <w:jc w:val="both"/>
      </w:pPr>
      <w:r>
        <w:rPr>
          <w:b/>
        </w:rPr>
        <w:t xml:space="preserve">Оценка «Неудовлетворительно» </w:t>
      </w:r>
      <w:r>
        <w:t xml:space="preserve">выставляется студенту, который демонстрирует</w:t>
      </w:r>
      <w:r>
        <w:rPr>
          <w:spacing w:val="1"/>
        </w:rPr>
        <w:t xml:space="preserve"> </w:t>
      </w:r>
      <w:r>
        <w:t xml:space="preserve">разрозненные, бессистемные знания; беспорядочно и неуверенно излагает материал; не</w:t>
      </w:r>
      <w:r>
        <w:rPr>
          <w:spacing w:val="1"/>
        </w:rPr>
        <w:t xml:space="preserve"> </w:t>
      </w:r>
      <w:r>
        <w:t xml:space="preserve">умеет выделять главное и второстепенное, допускает грубые ошибки при определении</w:t>
      </w:r>
      <w:r>
        <w:rPr>
          <w:spacing w:val="1"/>
        </w:rPr>
        <w:t xml:space="preserve"> </w:t>
      </w:r>
      <w:r>
        <w:t xml:space="preserve">сущности раскрываемых понятий, явлений, вследствие непонимания их существенных и</w:t>
      </w:r>
      <w:r>
        <w:rPr>
          <w:spacing w:val="1"/>
        </w:rPr>
        <w:t xml:space="preserve"> </w:t>
      </w:r>
      <w:r>
        <w:t xml:space="preserve">несущественных признаков и связей; дает неполные ответы, логика и последовательность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имеют</w:t>
      </w:r>
      <w:r>
        <w:rPr>
          <w:spacing w:val="1"/>
        </w:rPr>
        <w:t xml:space="preserve"> </w:t>
      </w:r>
      <w:r>
        <w:t xml:space="preserve">существенные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принципиальные</w:t>
      </w:r>
      <w:r>
        <w:rPr>
          <w:spacing w:val="1"/>
        </w:rPr>
        <w:t xml:space="preserve"> </w:t>
      </w:r>
      <w:r>
        <w:t xml:space="preserve">нарушения,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ответах</w:t>
      </w:r>
      <w:r>
        <w:rPr>
          <w:spacing w:val="1"/>
        </w:rPr>
        <w:t xml:space="preserve"> </w:t>
      </w:r>
      <w:r>
        <w:t xml:space="preserve">отсутствуют</w:t>
      </w:r>
      <w:r>
        <w:rPr>
          <w:spacing w:val="15"/>
        </w:rPr>
        <w:t xml:space="preserve"> </w:t>
      </w:r>
      <w:r>
        <w:t xml:space="preserve">выводы.</w:t>
      </w:r>
      <w:r>
        <w:rPr>
          <w:spacing w:val="14"/>
        </w:rPr>
        <w:t xml:space="preserve"> </w:t>
      </w:r>
      <w:r>
        <w:t xml:space="preserve">Дополнительные</w:t>
      </w:r>
      <w:r>
        <w:rPr>
          <w:spacing w:val="15"/>
        </w:rPr>
        <w:t xml:space="preserve"> </w:t>
      </w:r>
      <w:r>
        <w:t xml:space="preserve">и</w:t>
      </w:r>
      <w:r>
        <w:rPr>
          <w:spacing w:val="17"/>
        </w:rPr>
        <w:t xml:space="preserve"> </w:t>
      </w:r>
      <w:r>
        <w:t xml:space="preserve">уточняющие</w:t>
      </w:r>
      <w:r>
        <w:rPr>
          <w:spacing w:val="14"/>
        </w:rPr>
        <w:t xml:space="preserve"> </w:t>
      </w:r>
      <w:r>
        <w:t xml:space="preserve">вопросы</w:t>
      </w:r>
      <w:r>
        <w:rPr>
          <w:spacing w:val="15"/>
        </w:rPr>
        <w:t xml:space="preserve"> </w:t>
      </w:r>
      <w:r>
        <w:t xml:space="preserve">экзаменатора</w:t>
      </w:r>
      <w:r>
        <w:rPr>
          <w:spacing w:val="15"/>
        </w:rPr>
        <w:t xml:space="preserve"> </w:t>
      </w:r>
      <w:r>
        <w:t xml:space="preserve">не</w:t>
      </w:r>
      <w:r>
        <w:rPr>
          <w:spacing w:val="14"/>
        </w:rPr>
        <w:t xml:space="preserve"> </w:t>
      </w:r>
      <w:r>
        <w:t xml:space="preserve">приводят</w:t>
      </w:r>
      <w:r>
        <w:rPr>
          <w:spacing w:val="-57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коррекции</w:t>
      </w:r>
      <w:r>
        <w:rPr>
          <w:spacing w:val="1"/>
        </w:rPr>
        <w:t xml:space="preserve"> </w:t>
      </w:r>
      <w:r>
        <w:t xml:space="preserve">ответов</w:t>
      </w:r>
      <w:r>
        <w:rPr>
          <w:spacing w:val="1"/>
        </w:rPr>
        <w:t xml:space="preserve"> </w:t>
      </w:r>
      <w:r>
        <w:t xml:space="preserve">студента.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основную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дополнительных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-57"/>
        </w:rPr>
        <w:t xml:space="preserve"> </w:t>
      </w:r>
      <w:r>
        <w:t xml:space="preserve">затрудняется</w:t>
      </w:r>
      <w:r>
        <w:rPr>
          <w:spacing w:val="-2"/>
        </w:rPr>
        <w:t xml:space="preserve"> </w:t>
      </w:r>
      <w:r>
        <w:t xml:space="preserve">дать</w:t>
      </w:r>
      <w:r>
        <w:rPr>
          <w:spacing w:val="1"/>
        </w:rPr>
        <w:t xml:space="preserve"> </w:t>
      </w:r>
      <w:r>
        <w:t xml:space="preserve">ответ или</w:t>
      </w:r>
      <w:r>
        <w:rPr>
          <w:spacing w:val="1"/>
        </w:rPr>
        <w:t xml:space="preserve"> </w:t>
      </w:r>
      <w:r>
        <w:t xml:space="preserve">дает неверные</w:t>
      </w:r>
      <w:r>
        <w:rPr>
          <w:spacing w:val="-2"/>
        </w:rPr>
        <w:t xml:space="preserve"> </w:t>
      </w:r>
      <w:r>
        <w:t xml:space="preserve">ответы.</w:t>
      </w:r>
      <w:r/>
    </w:p>
    <w:p>
      <w:pPr>
        <w:ind w:left="457" w:right="237" w:firstLine="707"/>
        <w:jc w:val="both"/>
        <w:spacing w:before="3"/>
        <w:rPr>
          <w:sz w:val="23"/>
        </w:rPr>
      </w:pPr>
      <w:r>
        <w:rPr>
          <w:sz w:val="23"/>
        </w:rPr>
        <w:t xml:space="preserve">Оценка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«Неудовлетворительно»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выставляется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также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студенту,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который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взял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экзаменационный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билет,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но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отвечать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отказался.</w:t>
      </w:r>
      <w:r>
        <w:rPr>
          <w:sz w:val="23"/>
        </w:rPr>
      </w:r>
      <w:r>
        <w:rPr>
          <w:sz w:val="23"/>
        </w:rPr>
      </w:r>
    </w:p>
    <w:p>
      <w:pPr>
        <w:jc w:val="both"/>
        <w:spacing w:after="0"/>
        <w:rPr>
          <w:sz w:val="23"/>
        </w:rPr>
        <w:sectPr>
          <w:footnotePr/>
          <w:endnotePr/>
          <w:type w:val="nextPage"/>
          <w:pgSz w:w="11910" w:h="16840" w:orient="portrait"/>
          <w:pgMar w:top="1040" w:right="900" w:bottom="280" w:left="960" w:header="709" w:footer="709" w:gutter="0"/>
          <w:cols w:num="1" w:sep="0" w:space="1701" w:equalWidth="1"/>
          <w:docGrid w:linePitch="360"/>
        </w:sect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866"/>
        <w:ind w:left="4133"/>
        <w:jc w:val="left"/>
        <w:spacing w:before="71"/>
      </w:pPr>
      <w:r>
        <w:t xml:space="preserve">Приложение</w:t>
      </w:r>
      <w:r>
        <w:rPr>
          <w:spacing w:val="-7"/>
        </w:rPr>
        <w:t xml:space="preserve"> </w:t>
      </w:r>
      <w:r>
        <w:t xml:space="preserve">№</w:t>
      </w:r>
      <w:r>
        <w:rPr>
          <w:spacing w:val="-7"/>
        </w:rPr>
        <w:t xml:space="preserve"> </w:t>
      </w:r>
      <w:r>
        <w:t xml:space="preserve">2</w:t>
      </w:r>
      <w:r>
        <w:rPr>
          <w:spacing w:val="-5"/>
        </w:rPr>
        <w:t xml:space="preserve"> </w:t>
      </w:r>
      <w:r>
        <w:t xml:space="preserve">к</w:t>
      </w:r>
      <w:r>
        <w:rPr>
          <w:spacing w:val="-6"/>
        </w:rPr>
        <w:t xml:space="preserve"> </w:t>
      </w:r>
      <w:r>
        <w:t xml:space="preserve">рабочей</w:t>
      </w:r>
      <w:r>
        <w:rPr>
          <w:spacing w:val="-5"/>
        </w:rPr>
        <w:t xml:space="preserve"> </w:t>
      </w:r>
      <w:r>
        <w:t xml:space="preserve">программе</w:t>
      </w:r>
      <w:r>
        <w:rPr>
          <w:spacing w:val="-6"/>
        </w:rPr>
        <w:t xml:space="preserve"> </w:t>
      </w:r>
      <w:r>
        <w:t xml:space="preserve">дисциплины</w:t>
      </w:r>
      <w:r/>
    </w:p>
    <w:p>
      <w:pPr>
        <w:ind w:left="0" w:right="227" w:firstLine="0"/>
        <w:jc w:val="right"/>
        <w:spacing w:before="0"/>
        <w:rPr>
          <w:b/>
          <w:sz w:val="24"/>
        </w:rPr>
      </w:pPr>
      <w:r>
        <w:rPr>
          <w:b/>
          <w:sz w:val="24"/>
        </w:rPr>
        <w:t xml:space="preserve">«ФИЛОСОФИЯ»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5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65"/>
        <w:spacing w:before="11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  <w:r>
        <w:rPr>
          <w:b/>
          <w:sz w:val="21"/>
        </w:rPr>
      </w:r>
    </w:p>
    <w:p>
      <w:pPr>
        <w:pStyle w:val="866"/>
        <w:ind w:left="1415" w:right="1196"/>
        <w:jc w:val="center"/>
      </w:pPr>
      <w:r>
        <w:t xml:space="preserve">Методические</w:t>
      </w:r>
      <w:r>
        <w:rPr>
          <w:spacing w:val="-7"/>
        </w:rPr>
        <w:t xml:space="preserve"> </w:t>
      </w:r>
      <w:r>
        <w:t xml:space="preserve">указания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7"/>
        </w:rPr>
        <w:t xml:space="preserve"> </w:t>
      </w:r>
      <w:r>
        <w:t xml:space="preserve">студентов</w:t>
      </w:r>
      <w:r>
        <w:rPr>
          <w:spacing w:val="-9"/>
        </w:rPr>
        <w:t xml:space="preserve"> </w:t>
      </w:r>
      <w:r>
        <w:t xml:space="preserve">по</w:t>
      </w:r>
      <w:r>
        <w:rPr>
          <w:spacing w:val="-7"/>
        </w:rPr>
        <w:t xml:space="preserve"> </w:t>
      </w:r>
      <w:r>
        <w:t xml:space="preserve">освоению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pStyle w:val="865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65"/>
        <w:ind w:left="457" w:right="222" w:firstLine="707"/>
        <w:jc w:val="both"/>
      </w:pPr>
      <w:r>
        <w:t xml:space="preserve">Основной</w:t>
      </w:r>
      <w:r>
        <w:rPr>
          <w:spacing w:val="1"/>
        </w:rPr>
        <w:t xml:space="preserve"> </w:t>
      </w:r>
      <w:r>
        <w:t xml:space="preserve">формой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«Философия»</w:t>
      </w:r>
      <w:r>
        <w:rPr>
          <w:spacing w:val="-57"/>
        </w:rPr>
        <w:t xml:space="preserve"> </w:t>
      </w:r>
      <w:r>
        <w:t xml:space="preserve">являются лекции. По всем разделам дисциплины предусмотрены практические занятия, на</w:t>
      </w:r>
      <w:r>
        <w:rPr>
          <w:spacing w:val="-57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обсуждения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-57"/>
        </w:rPr>
        <w:t xml:space="preserve"> </w:t>
      </w:r>
      <w:r>
        <w:t xml:space="preserve">семинара</w:t>
      </w:r>
      <w:r>
        <w:rPr>
          <w:spacing w:val="-3"/>
        </w:rPr>
        <w:t xml:space="preserve"> </w:t>
      </w:r>
      <w:r>
        <w:t xml:space="preserve">и дискуссий.</w:t>
      </w:r>
      <w:r/>
    </w:p>
    <w:p>
      <w:pPr>
        <w:pStyle w:val="865"/>
        <w:ind w:left="457" w:right="226" w:firstLine="707"/>
        <w:jc w:val="both"/>
      </w:pPr>
      <w:r>
        <w:t xml:space="preserve">Для успешного освоения дисциплины необходимо посещать лекции, участвовать в</w:t>
      </w:r>
      <w:r>
        <w:rPr>
          <w:spacing w:val="1"/>
        </w:rPr>
        <w:t xml:space="preserve"> </w:t>
      </w:r>
      <w:r>
        <w:t xml:space="preserve">семинарских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обращаться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литературе.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закрепления материала важно прослушать видеолекции преподавателя, ссылки на которые</w:t>
      </w:r>
      <w:r>
        <w:rPr>
          <w:spacing w:val="-57"/>
        </w:rPr>
        <w:t xml:space="preserve"> </w:t>
      </w:r>
      <w:r>
        <w:t xml:space="preserve">даны</w:t>
      </w:r>
      <w:r>
        <w:rPr>
          <w:spacing w:val="-11"/>
        </w:rPr>
        <w:t xml:space="preserve"> </w:t>
      </w:r>
      <w:r>
        <w:t xml:space="preserve">на</w:t>
      </w:r>
      <w:r>
        <w:rPr>
          <w:spacing w:val="-10"/>
        </w:rPr>
        <w:t xml:space="preserve"> </w:t>
      </w:r>
      <w:r>
        <w:t xml:space="preserve">странице</w:t>
      </w:r>
      <w:r>
        <w:rPr>
          <w:spacing w:val="-10"/>
        </w:rPr>
        <w:t xml:space="preserve"> </w:t>
      </w:r>
      <w:r>
        <w:t xml:space="preserve">курса</w:t>
      </w:r>
      <w:r>
        <w:rPr>
          <w:spacing w:val="-10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LMS</w:t>
      </w:r>
      <w:r>
        <w:rPr>
          <w:spacing w:val="-10"/>
        </w:rPr>
        <w:t xml:space="preserve"> </w:t>
      </w:r>
      <w:r>
        <w:t xml:space="preserve">Moodle,</w:t>
      </w:r>
      <w:r>
        <w:rPr>
          <w:spacing w:val="-10"/>
        </w:rPr>
        <w:t xml:space="preserve"> </w:t>
      </w:r>
      <w:r>
        <w:t xml:space="preserve">изучить</w:t>
      </w:r>
      <w:r>
        <w:rPr>
          <w:spacing w:val="-11"/>
        </w:rPr>
        <w:t xml:space="preserve"> </w:t>
      </w:r>
      <w:r>
        <w:t xml:space="preserve">размещенные</w:t>
      </w:r>
      <w:r>
        <w:rPr>
          <w:spacing w:val="-10"/>
        </w:rPr>
        <w:t xml:space="preserve"> </w:t>
      </w:r>
      <w:r>
        <w:t xml:space="preserve">там</w:t>
      </w:r>
      <w:r>
        <w:rPr>
          <w:spacing w:val="32"/>
        </w:rPr>
        <w:t xml:space="preserve"> </w:t>
      </w:r>
      <w:r>
        <w:t xml:space="preserve">презентации,</w:t>
      </w:r>
      <w:r>
        <w:rPr>
          <w:spacing w:val="-10"/>
        </w:rPr>
        <w:t xml:space="preserve"> </w:t>
      </w:r>
      <w:r>
        <w:t xml:space="preserve">материалы,</w:t>
      </w:r>
      <w:r>
        <w:rPr>
          <w:spacing w:val="-57"/>
        </w:rPr>
        <w:t xml:space="preserve"> </w:t>
      </w:r>
      <w:r>
        <w:t xml:space="preserve">источники,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которые</w:t>
      </w:r>
      <w:r>
        <w:rPr>
          <w:spacing w:val="-1"/>
        </w:rPr>
        <w:t xml:space="preserve"> </w:t>
      </w:r>
      <w:r>
        <w:t xml:space="preserve">даны ссылки.</w:t>
      </w:r>
      <w:r/>
    </w:p>
    <w:p>
      <w:pPr>
        <w:pStyle w:val="865"/>
        <w:ind w:left="457" w:right="224" w:firstLine="707"/>
        <w:jc w:val="both"/>
        <w:spacing w:before="1"/>
      </w:pPr>
      <w:r>
        <w:t xml:space="preserve">Списки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практическим</w:t>
      </w:r>
      <w:r>
        <w:rPr>
          <w:spacing w:val="1"/>
        </w:rPr>
        <w:t xml:space="preserve"> </w:t>
      </w:r>
      <w:r>
        <w:t xml:space="preserve">занятиям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темам</w:t>
      </w:r>
      <w:r>
        <w:rPr>
          <w:spacing w:val="1"/>
        </w:rPr>
        <w:t xml:space="preserve"> </w:t>
      </w:r>
      <w:r>
        <w:t xml:space="preserve">(разделам)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приведены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ЭУК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rPr>
          <w:i/>
        </w:rPr>
        <w:t xml:space="preserve">LMS</w:t>
      </w:r>
      <w:r>
        <w:rPr>
          <w:i/>
          <w:spacing w:val="1"/>
        </w:rPr>
        <w:t xml:space="preserve"> </w:t>
      </w:r>
      <w:r>
        <w:rPr>
          <w:i/>
        </w:rPr>
        <w:t xml:space="preserve">Moodle</w:t>
      </w:r>
      <w:r>
        <w:rPr>
          <w:i/>
          <w:spacing w:val="1"/>
        </w:rPr>
        <w:t xml:space="preserve"> </w:t>
      </w:r>
      <w:r>
        <w:t xml:space="preserve">«Философия».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-57"/>
        </w:rPr>
        <w:t xml:space="preserve"> </w:t>
      </w:r>
      <w:r>
        <w:t xml:space="preserve">формулируются на лекциях и практических занятиях, затем дублируются непосредственно</w:t>
      </w:r>
      <w:r>
        <w:rPr>
          <w:spacing w:val="-57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темы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объявлениях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(раздел</w:t>
      </w:r>
      <w:r>
        <w:rPr>
          <w:spacing w:val="1"/>
        </w:rPr>
        <w:t xml:space="preserve"> </w:t>
      </w:r>
      <w:r>
        <w:t xml:space="preserve">«Объявления.</w:t>
      </w:r>
      <w:r>
        <w:rPr>
          <w:spacing w:val="1"/>
        </w:rPr>
        <w:t xml:space="preserve"> </w:t>
      </w:r>
      <w:r>
        <w:t xml:space="preserve">Задания»).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rPr>
          <w:spacing w:val="-1"/>
        </w:rPr>
        <w:t xml:space="preserve">возникающие</w:t>
      </w:r>
      <w:r>
        <w:rPr>
          <w:spacing w:val="-14"/>
        </w:rPr>
        <w:t xml:space="preserve"> </w:t>
      </w:r>
      <w:r>
        <w:rPr>
          <w:spacing w:val="-1"/>
        </w:rPr>
        <w:t xml:space="preserve">в</w:t>
      </w:r>
      <w:r>
        <w:rPr>
          <w:spacing w:val="-13"/>
        </w:rPr>
        <w:t xml:space="preserve"> </w:t>
      </w:r>
      <w:r>
        <w:rPr>
          <w:spacing w:val="-1"/>
        </w:rPr>
        <w:t xml:space="preserve">процессе</w:t>
      </w:r>
      <w:r>
        <w:rPr>
          <w:spacing w:val="-14"/>
        </w:rPr>
        <w:t xml:space="preserve"> </w:t>
      </w:r>
      <w:r>
        <w:t xml:space="preserve">подготовки</w:t>
      </w:r>
      <w:r>
        <w:rPr>
          <w:spacing w:val="-13"/>
        </w:rPr>
        <w:t xml:space="preserve"> </w:t>
      </w:r>
      <w:r>
        <w:t xml:space="preserve">или</w:t>
      </w:r>
      <w:r>
        <w:rPr>
          <w:spacing w:val="-14"/>
        </w:rPr>
        <w:t xml:space="preserve"> </w:t>
      </w:r>
      <w:r>
        <w:t xml:space="preserve">по</w:t>
      </w:r>
      <w:r>
        <w:rPr>
          <w:spacing w:val="-13"/>
        </w:rPr>
        <w:t xml:space="preserve"> </w:t>
      </w:r>
      <w:r>
        <w:t xml:space="preserve">итогам</w:t>
      </w:r>
      <w:r>
        <w:rPr>
          <w:spacing w:val="-13"/>
        </w:rPr>
        <w:t xml:space="preserve"> </w:t>
      </w:r>
      <w:r>
        <w:t xml:space="preserve">работы,</w:t>
      </w:r>
      <w:r>
        <w:rPr>
          <w:spacing w:val="-14"/>
        </w:rPr>
        <w:t xml:space="preserve"> </w:t>
      </w:r>
      <w:r>
        <w:t xml:space="preserve">можно</w:t>
      </w:r>
      <w:r>
        <w:rPr>
          <w:spacing w:val="-13"/>
        </w:rPr>
        <w:t xml:space="preserve"> </w:t>
      </w:r>
      <w:r>
        <w:t xml:space="preserve">задать</w:t>
      </w:r>
      <w:r>
        <w:rPr>
          <w:spacing w:val="-14"/>
        </w:rPr>
        <w:t xml:space="preserve"> </w:t>
      </w:r>
      <w:r>
        <w:t xml:space="preserve">на</w:t>
      </w:r>
      <w:r>
        <w:rPr>
          <w:spacing w:val="-12"/>
        </w:rPr>
        <w:t xml:space="preserve"> </w:t>
      </w:r>
      <w:r>
        <w:t xml:space="preserve">консультациях</w:t>
      </w:r>
      <w:r>
        <w:rPr>
          <w:spacing w:val="-58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чате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ЭУК в</w:t>
      </w:r>
      <w:r>
        <w:rPr>
          <w:spacing w:val="4"/>
        </w:rPr>
        <w:t xml:space="preserve"> </w:t>
      </w:r>
      <w:r>
        <w:t xml:space="preserve">LMS Moodle.</w:t>
      </w:r>
      <w:r/>
    </w:p>
    <w:p>
      <w:pPr>
        <w:pStyle w:val="865"/>
        <w:ind w:left="457" w:right="226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rPr>
          <w:b/>
        </w:rPr>
        <w:t xml:space="preserve">самостоятельной</w:t>
      </w:r>
      <w:r>
        <w:rPr>
          <w:b/>
          <w:spacing w:val="1"/>
        </w:rPr>
        <w:t xml:space="preserve"> </w:t>
      </w:r>
      <w:r>
        <w:rPr>
          <w:b/>
        </w:rPr>
        <w:t xml:space="preserve">подготовки</w:t>
      </w:r>
      <w:r>
        <w:rPr>
          <w:b/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практическим</w:t>
      </w:r>
      <w:r>
        <w:rPr>
          <w:spacing w:val="1"/>
        </w:rPr>
        <w:t xml:space="preserve"> </w:t>
      </w:r>
      <w:r>
        <w:t xml:space="preserve">занятиям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-57"/>
        </w:rPr>
        <w:t xml:space="preserve"> </w:t>
      </w:r>
      <w:r>
        <w:t xml:space="preserve">использовать учебно-методическое пособие </w:t>
      </w:r>
      <w:r>
        <w:rPr>
          <w:i/>
        </w:rPr>
        <w:t xml:space="preserve">«Философия» </w:t>
      </w:r>
      <w:r>
        <w:t xml:space="preserve">(автор С. А. Кудрина), 2018 год</w:t>
      </w:r>
      <w:r>
        <w:rPr>
          <w:spacing w:val="1"/>
        </w:rPr>
        <w:t xml:space="preserve"> </w:t>
      </w:r>
      <w:r>
        <w:t xml:space="preserve">издания.</w:t>
      </w:r>
      <w:r>
        <w:rPr>
          <w:spacing w:val="1"/>
        </w:rPr>
        <w:t xml:space="preserve"> </w:t>
      </w:r>
      <w:r>
        <w:t xml:space="preserve">Данное</w:t>
      </w:r>
      <w:r>
        <w:rPr>
          <w:spacing w:val="1"/>
        </w:rPr>
        <w:t xml:space="preserve"> </w:t>
      </w:r>
      <w:r>
        <w:t xml:space="preserve">пособие</w:t>
      </w:r>
      <w:r>
        <w:rPr>
          <w:spacing w:val="1"/>
        </w:rPr>
        <w:t xml:space="preserve"> </w:t>
      </w:r>
      <w:r>
        <w:t xml:space="preserve">размещено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странице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«Философия»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rPr>
          <w:i/>
        </w:rPr>
        <w:t xml:space="preserve">LMS</w:t>
      </w:r>
      <w:r>
        <w:rPr>
          <w:i/>
          <w:spacing w:val="1"/>
        </w:rPr>
        <w:t xml:space="preserve"> </w:t>
      </w:r>
      <w:r>
        <w:rPr>
          <w:i/>
        </w:rPr>
        <w:t xml:space="preserve">Moodle</w:t>
      </w:r>
      <w:r>
        <w:t xml:space="preserve">.</w:t>
      </w:r>
      <w:r>
        <w:rPr>
          <w:spacing w:val="1"/>
        </w:rPr>
        <w:t xml:space="preserve"> </w:t>
      </w:r>
      <w:r>
        <w:t xml:space="preserve">Помимо теоретического материала, в нем можно найти списки вопросов к практическим</w:t>
      </w:r>
      <w:r>
        <w:rPr>
          <w:spacing w:val="1"/>
        </w:rPr>
        <w:t xml:space="preserve"> </w:t>
      </w:r>
      <w:r>
        <w:t xml:space="preserve">занятиям, литературу, список произведений к коллоквиуму и список экзаменационных</w:t>
      </w:r>
      <w:r>
        <w:rPr>
          <w:spacing w:val="1"/>
        </w:rPr>
        <w:t xml:space="preserve"> </w:t>
      </w:r>
      <w:r>
        <w:t xml:space="preserve">вопросов.</w:t>
      </w:r>
      <w:r/>
    </w:p>
    <w:p>
      <w:pPr>
        <w:pStyle w:val="865"/>
        <w:ind w:left="458" w:right="222" w:firstLine="707"/>
        <w:jc w:val="both"/>
        <w:spacing w:before="1"/>
      </w:pPr>
      <w:r>
        <w:t xml:space="preserve">Для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rPr>
          <w:b/>
        </w:rPr>
        <w:t xml:space="preserve">дискуссии</w:t>
      </w:r>
      <w:r>
        <w:rPr>
          <w:b/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обратиться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материалам</w:t>
      </w:r>
      <w:r>
        <w:rPr>
          <w:spacing w:val="1"/>
        </w:rPr>
        <w:t xml:space="preserve"> </w:t>
      </w:r>
      <w:r>
        <w:t xml:space="preserve">соответствующей лекции (в том числе просмотреть видеолекцию, ссылка на которую дана</w:t>
      </w:r>
      <w:r>
        <w:rPr>
          <w:spacing w:val="-57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странице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«Философия»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rPr>
          <w:i/>
        </w:rPr>
        <w:t xml:space="preserve">LMS</w:t>
      </w:r>
      <w:r>
        <w:rPr>
          <w:i/>
          <w:spacing w:val="1"/>
        </w:rPr>
        <w:t xml:space="preserve"> </w:t>
      </w:r>
      <w:r>
        <w:rPr>
          <w:i/>
        </w:rPr>
        <w:t xml:space="preserve">Moodle),</w:t>
      </w:r>
      <w:r>
        <w:rPr>
          <w:i/>
          <w:spacing w:val="1"/>
        </w:rPr>
        <w:t xml:space="preserve"> </w:t>
      </w:r>
      <w:r>
        <w:t xml:space="preserve">ознакомиться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-57"/>
        </w:rPr>
        <w:t xml:space="preserve"> </w:t>
      </w:r>
      <w:r>
        <w:t xml:space="preserve">литературой (ссылки также даны на странице курса в </w:t>
      </w:r>
      <w:r>
        <w:rPr>
          <w:i/>
        </w:rPr>
        <w:t xml:space="preserve">LMS Moodle</w:t>
      </w:r>
      <w:r>
        <w:t xml:space="preserve">). Оценка «отлично»</w:t>
      </w:r>
      <w:r>
        <w:rPr>
          <w:spacing w:val="1"/>
        </w:rPr>
        <w:t xml:space="preserve"> </w:t>
      </w:r>
      <w:r>
        <w:rPr>
          <w:spacing w:val="-1"/>
        </w:rPr>
        <w:t xml:space="preserve">ставится</w:t>
      </w:r>
      <w:r>
        <w:rPr>
          <w:spacing w:val="-15"/>
        </w:rPr>
        <w:t xml:space="preserve"> </w:t>
      </w:r>
      <w:r>
        <w:rPr>
          <w:spacing w:val="-1"/>
        </w:rPr>
        <w:t xml:space="preserve">за</w:t>
      </w:r>
      <w:r>
        <w:rPr>
          <w:spacing w:val="-13"/>
        </w:rPr>
        <w:t xml:space="preserve"> </w:t>
      </w:r>
      <w:r>
        <w:rPr>
          <w:spacing w:val="-1"/>
        </w:rPr>
        <w:t xml:space="preserve">подготовленное</w:t>
      </w:r>
      <w:r>
        <w:rPr>
          <w:spacing w:val="-14"/>
        </w:rPr>
        <w:t xml:space="preserve"> </w:t>
      </w:r>
      <w:r>
        <w:rPr>
          <w:spacing w:val="-1"/>
        </w:rPr>
        <w:t xml:space="preserve">и</w:t>
      </w:r>
      <w:r>
        <w:rPr>
          <w:spacing w:val="-14"/>
        </w:rPr>
        <w:t xml:space="preserve"> </w:t>
      </w:r>
      <w:r>
        <w:rPr>
          <w:spacing w:val="-1"/>
        </w:rPr>
        <w:t xml:space="preserve">аргументированное</w:t>
      </w:r>
      <w:r>
        <w:rPr>
          <w:spacing w:val="-14"/>
        </w:rPr>
        <w:t xml:space="preserve"> </w:t>
      </w:r>
      <w:r>
        <w:rPr>
          <w:spacing w:val="-1"/>
        </w:rPr>
        <w:t xml:space="preserve">изложение</w:t>
      </w:r>
      <w:r>
        <w:rPr>
          <w:spacing w:val="-13"/>
        </w:rPr>
        <w:t xml:space="preserve"> </w:t>
      </w:r>
      <w:r>
        <w:t xml:space="preserve">своей</w:t>
      </w:r>
      <w:r>
        <w:rPr>
          <w:spacing w:val="-14"/>
        </w:rPr>
        <w:t xml:space="preserve"> </w:t>
      </w:r>
      <w:r>
        <w:t xml:space="preserve">позиции</w:t>
      </w:r>
      <w:r>
        <w:rPr>
          <w:spacing w:val="-15"/>
        </w:rPr>
        <w:t xml:space="preserve"> </w:t>
      </w:r>
      <w:r>
        <w:t xml:space="preserve">с</w:t>
      </w:r>
      <w:r>
        <w:rPr>
          <w:spacing w:val="-14"/>
        </w:rPr>
        <w:t xml:space="preserve"> </w:t>
      </w:r>
      <w:r>
        <w:t xml:space="preserve">привлечением</w:t>
      </w:r>
      <w:r>
        <w:rPr>
          <w:spacing w:val="-58"/>
        </w:rPr>
        <w:t xml:space="preserve"> </w:t>
      </w:r>
      <w:r>
        <w:t xml:space="preserve">историко-философского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когда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умеет</w:t>
      </w:r>
      <w:r>
        <w:rPr>
          <w:spacing w:val="1"/>
        </w:rPr>
        <w:t xml:space="preserve"> </w:t>
      </w:r>
      <w:r>
        <w:t xml:space="preserve">распознавать</w:t>
      </w:r>
      <w:r>
        <w:rPr>
          <w:spacing w:val="1"/>
        </w:rPr>
        <w:t xml:space="preserve"> </w:t>
      </w:r>
      <w:r>
        <w:t xml:space="preserve">софистические</w:t>
      </w:r>
      <w:r>
        <w:rPr>
          <w:spacing w:val="1"/>
        </w:rPr>
        <w:t xml:space="preserve"> </w:t>
      </w:r>
      <w:r>
        <w:t xml:space="preserve">манипуляции, подвергать сомнению недоказанные тезисы и</w:t>
      </w:r>
      <w:r>
        <w:rPr>
          <w:spacing w:val="1"/>
        </w:rPr>
        <w:t xml:space="preserve"> </w:t>
      </w:r>
      <w:r>
        <w:t xml:space="preserve">факты, владеет навыками</w:t>
      </w:r>
      <w:r>
        <w:rPr>
          <w:spacing w:val="1"/>
        </w:rPr>
        <w:t xml:space="preserve"> </w:t>
      </w:r>
      <w:r>
        <w:t xml:space="preserve">дифференциации</w:t>
      </w:r>
      <w:r>
        <w:rPr>
          <w:spacing w:val="1"/>
        </w:rPr>
        <w:t xml:space="preserve"> </w:t>
      </w:r>
      <w:r>
        <w:t xml:space="preserve">верифицированного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мнений,</w:t>
      </w:r>
      <w:r>
        <w:rPr>
          <w:spacing w:val="1"/>
        </w:rPr>
        <w:t xml:space="preserve"> </w:t>
      </w:r>
      <w:r>
        <w:t xml:space="preserve">интерпретаций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оценок,</w:t>
      </w:r>
      <w:r>
        <w:rPr>
          <w:spacing w:val="1"/>
        </w:rPr>
        <w:t xml:space="preserve"> </w:t>
      </w:r>
      <w:r>
        <w:t xml:space="preserve">философского</w:t>
      </w:r>
      <w:r>
        <w:rPr>
          <w:spacing w:val="1"/>
        </w:rPr>
        <w:t xml:space="preserve"> </w:t>
      </w:r>
      <w:r>
        <w:t xml:space="preserve">обоснования</w:t>
      </w:r>
      <w:r>
        <w:rPr>
          <w:spacing w:val="1"/>
        </w:rPr>
        <w:t xml:space="preserve"> </w:t>
      </w:r>
      <w:r>
        <w:t xml:space="preserve">организованного</w:t>
      </w:r>
      <w:r>
        <w:rPr>
          <w:spacing w:val="1"/>
        </w:rPr>
        <w:t xml:space="preserve"> </w:t>
      </w:r>
      <w:r>
        <w:t xml:space="preserve">скепсиса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1"/>
        </w:rPr>
        <w:t xml:space="preserve"> </w:t>
      </w:r>
      <w:r>
        <w:t xml:space="preserve">уважительное</w:t>
      </w:r>
      <w:r>
        <w:rPr>
          <w:spacing w:val="1"/>
        </w:rPr>
        <w:t xml:space="preserve"> </w:t>
      </w:r>
      <w:r>
        <w:t xml:space="preserve">отношение</w:t>
      </w:r>
      <w:r>
        <w:rPr>
          <w:spacing w:val="18"/>
        </w:rPr>
        <w:t xml:space="preserve"> </w:t>
      </w:r>
      <w:r>
        <w:t xml:space="preserve">к</w:t>
      </w:r>
      <w:r>
        <w:rPr>
          <w:spacing w:val="18"/>
        </w:rPr>
        <w:t xml:space="preserve"> </w:t>
      </w:r>
      <w:r>
        <w:t xml:space="preserve">собеседнику,</w:t>
      </w:r>
      <w:r>
        <w:rPr>
          <w:spacing w:val="18"/>
        </w:rPr>
        <w:t xml:space="preserve"> </w:t>
      </w:r>
      <w:r>
        <w:t xml:space="preserve">не</w:t>
      </w:r>
      <w:r>
        <w:rPr>
          <w:spacing w:val="18"/>
        </w:rPr>
        <w:t xml:space="preserve"> </w:t>
      </w:r>
      <w:r>
        <w:t xml:space="preserve">перебивая</w:t>
      </w:r>
      <w:r>
        <w:rPr>
          <w:spacing w:val="18"/>
        </w:rPr>
        <w:t xml:space="preserve"> </w:t>
      </w:r>
      <w:r>
        <w:t xml:space="preserve">и</w:t>
      </w:r>
      <w:r>
        <w:rPr>
          <w:spacing w:val="18"/>
        </w:rPr>
        <w:t xml:space="preserve"> </w:t>
      </w:r>
      <w:r>
        <w:t xml:space="preserve">внимательно</w:t>
      </w:r>
      <w:r>
        <w:rPr>
          <w:spacing w:val="18"/>
        </w:rPr>
        <w:t xml:space="preserve"> </w:t>
      </w:r>
      <w:r>
        <w:t xml:space="preserve">слушая</w:t>
      </w:r>
      <w:r>
        <w:rPr>
          <w:spacing w:val="18"/>
        </w:rPr>
        <w:t xml:space="preserve"> </w:t>
      </w:r>
      <w:r>
        <w:t xml:space="preserve">его</w:t>
      </w:r>
      <w:r>
        <w:rPr>
          <w:spacing w:val="18"/>
        </w:rPr>
        <w:t xml:space="preserve"> </w:t>
      </w:r>
      <w:r>
        <w:t xml:space="preserve">доводы.</w:t>
      </w:r>
      <w:r>
        <w:rPr>
          <w:spacing w:val="19"/>
        </w:rPr>
        <w:t xml:space="preserve"> </w:t>
      </w:r>
      <w:r>
        <w:t xml:space="preserve">Оценка</w:t>
      </w:r>
      <w:r/>
    </w:p>
    <w:p>
      <w:pPr>
        <w:pStyle w:val="865"/>
        <w:ind w:left="458" w:right="223"/>
        <w:jc w:val="both"/>
      </w:pPr>
      <w:r>
        <w:t xml:space="preserve">«хорошо» ставится за активное участие в дискуссии и за аргументированное изложение</w:t>
      </w:r>
      <w:r>
        <w:rPr>
          <w:spacing w:val="1"/>
        </w:rPr>
        <w:t xml:space="preserve"> </w:t>
      </w:r>
      <w:r>
        <w:rPr>
          <w:spacing w:val="-1"/>
        </w:rPr>
        <w:t xml:space="preserve">позиции, когда студент владеет навыком </w:t>
      </w:r>
      <w:r>
        <w:t xml:space="preserve">дифференциации верифицированного знания от</w:t>
      </w:r>
      <w:r>
        <w:rPr>
          <w:spacing w:val="1"/>
        </w:rPr>
        <w:t xml:space="preserve"> </w:t>
      </w:r>
      <w:r>
        <w:t xml:space="preserve">мнений</w:t>
      </w:r>
      <w:r>
        <w:rPr>
          <w:spacing w:val="12"/>
        </w:rPr>
        <w:t xml:space="preserve"> </w:t>
      </w:r>
      <w:r>
        <w:t xml:space="preserve">и</w:t>
      </w:r>
      <w:r>
        <w:rPr>
          <w:spacing w:val="9"/>
        </w:rPr>
        <w:t xml:space="preserve"> </w:t>
      </w:r>
      <w:r>
        <w:t xml:space="preserve">демонстрирует</w:t>
      </w:r>
      <w:r>
        <w:rPr>
          <w:spacing w:val="17"/>
        </w:rPr>
        <w:t xml:space="preserve"> </w:t>
      </w:r>
      <w:r>
        <w:t xml:space="preserve">уважительное</w:t>
      </w:r>
      <w:r>
        <w:rPr>
          <w:spacing w:val="10"/>
        </w:rPr>
        <w:t xml:space="preserve"> </w:t>
      </w:r>
      <w:r>
        <w:t xml:space="preserve">отношение</w:t>
      </w:r>
      <w:r>
        <w:rPr>
          <w:spacing w:val="11"/>
        </w:rPr>
        <w:t xml:space="preserve"> </w:t>
      </w:r>
      <w:r>
        <w:t xml:space="preserve">к</w:t>
      </w:r>
      <w:r>
        <w:rPr>
          <w:spacing w:val="11"/>
        </w:rPr>
        <w:t xml:space="preserve"> </w:t>
      </w:r>
      <w:r>
        <w:t xml:space="preserve">собеседнику.</w:t>
      </w:r>
      <w:r>
        <w:rPr>
          <w:spacing w:val="11"/>
        </w:rPr>
        <w:t xml:space="preserve"> </w:t>
      </w:r>
      <w:r>
        <w:t xml:space="preserve">Оценка</w:t>
      </w:r>
      <w:r/>
    </w:p>
    <w:p>
      <w:pPr>
        <w:pStyle w:val="865"/>
        <w:ind w:left="458" w:right="231"/>
        <w:jc w:val="both"/>
      </w:pPr>
      <w:r>
        <w:t xml:space="preserve">«удовлетворительно» ставится за участие и недостаточно аргументированное изложение</w:t>
      </w:r>
      <w:r>
        <w:rPr>
          <w:spacing w:val="1"/>
        </w:rPr>
        <w:t xml:space="preserve"> </w:t>
      </w:r>
      <w:r>
        <w:t xml:space="preserve">позиции без предварительной подготовки с привлечением источников или в случае, когда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-3"/>
        </w:rPr>
        <w:t xml:space="preserve"> </w:t>
      </w:r>
      <w:r>
        <w:t xml:space="preserve">перебивает собеседника, отвечает, не</w:t>
      </w:r>
      <w:r>
        <w:rPr>
          <w:spacing w:val="-3"/>
        </w:rPr>
        <w:t xml:space="preserve"> </w:t>
      </w:r>
      <w:r>
        <w:t xml:space="preserve">выслушав</w:t>
      </w:r>
      <w:r>
        <w:rPr>
          <w:spacing w:val="-1"/>
        </w:rPr>
        <w:t xml:space="preserve"> </w:t>
      </w:r>
      <w:r>
        <w:t xml:space="preserve">его.</w:t>
      </w:r>
      <w:r/>
    </w:p>
    <w:p>
      <w:pPr>
        <w:pStyle w:val="865"/>
        <w:ind w:left="458" w:right="230" w:firstLine="707"/>
        <w:jc w:val="both"/>
        <w:spacing w:before="1"/>
      </w:pPr>
      <w:r>
        <w:t xml:space="preserve">Для подготовки к </w:t>
      </w:r>
      <w:r>
        <w:rPr>
          <w:b/>
        </w:rPr>
        <w:t xml:space="preserve">тестам </w:t>
      </w:r>
      <w:r>
        <w:t xml:space="preserve">и </w:t>
      </w:r>
      <w:r>
        <w:rPr>
          <w:b/>
        </w:rPr>
        <w:t xml:space="preserve">итоговому тесту </w:t>
      </w:r>
      <w:r>
        <w:t xml:space="preserve">необходимо повторить материалы</w:t>
      </w:r>
      <w:r>
        <w:rPr>
          <w:spacing w:val="1"/>
        </w:rPr>
        <w:t xml:space="preserve"> </w:t>
      </w:r>
      <w:r>
        <w:t xml:space="preserve">лекций</w:t>
      </w:r>
      <w:r>
        <w:rPr>
          <w:spacing w:val="-4"/>
        </w:rPr>
        <w:t xml:space="preserve"> </w:t>
      </w:r>
      <w:r>
        <w:t xml:space="preserve">(в</w:t>
      </w:r>
      <w:r>
        <w:rPr>
          <w:spacing w:val="-5"/>
        </w:rPr>
        <w:t xml:space="preserve"> </w:t>
      </w:r>
      <w:r>
        <w:t xml:space="preserve">том</w:t>
      </w:r>
      <w:r>
        <w:rPr>
          <w:spacing w:val="-3"/>
        </w:rPr>
        <w:t xml:space="preserve"> </w:t>
      </w:r>
      <w:r>
        <w:t xml:space="preserve">числе</w:t>
      </w:r>
      <w:r>
        <w:rPr>
          <w:spacing w:val="-5"/>
        </w:rPr>
        <w:t xml:space="preserve"> </w:t>
      </w:r>
      <w:r>
        <w:t xml:space="preserve">просмотреть</w:t>
      </w:r>
      <w:r>
        <w:rPr>
          <w:spacing w:val="-1"/>
        </w:rPr>
        <w:t xml:space="preserve"> </w:t>
      </w:r>
      <w:r>
        <w:t xml:space="preserve">видеолекции,</w:t>
      </w:r>
      <w:r>
        <w:rPr>
          <w:spacing w:val="-4"/>
        </w:rPr>
        <w:t xml:space="preserve"> </w:t>
      </w:r>
      <w:r>
        <w:t xml:space="preserve">ссылки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которые</w:t>
      </w:r>
      <w:r>
        <w:rPr>
          <w:spacing w:val="-3"/>
        </w:rPr>
        <w:t xml:space="preserve"> </w:t>
      </w:r>
      <w:r>
        <w:t xml:space="preserve">даны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странице</w:t>
      </w:r>
      <w:r>
        <w:rPr>
          <w:spacing w:val="-4"/>
        </w:rPr>
        <w:t xml:space="preserve"> </w:t>
      </w:r>
      <w:r>
        <w:t xml:space="preserve">курса</w:t>
      </w:r>
      <w:r/>
    </w:p>
    <w:p>
      <w:pPr>
        <w:pStyle w:val="865"/>
        <w:ind w:left="458" w:right="234"/>
        <w:jc w:val="both"/>
      </w:pPr>
      <w:r>
        <w:t xml:space="preserve">«Философия»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rPr>
          <w:i/>
        </w:rPr>
        <w:t xml:space="preserve">LMS</w:t>
      </w:r>
      <w:r>
        <w:rPr>
          <w:i/>
          <w:spacing w:val="1"/>
        </w:rPr>
        <w:t xml:space="preserve"> </w:t>
      </w:r>
      <w:r>
        <w:rPr>
          <w:i/>
        </w:rPr>
        <w:t xml:space="preserve">Moodle).</w:t>
      </w:r>
      <w:r>
        <w:rPr>
          <w:i/>
          <w:spacing w:val="1"/>
        </w:rPr>
        <w:t xml:space="preserve"> </w:t>
      </w:r>
      <w:r>
        <w:t xml:space="preserve">Итоги</w:t>
      </w:r>
      <w:r>
        <w:rPr>
          <w:spacing w:val="1"/>
        </w:rPr>
        <w:t xml:space="preserve"> </w:t>
      </w:r>
      <w:r>
        <w:t xml:space="preserve">прохождения</w:t>
      </w:r>
      <w:r>
        <w:rPr>
          <w:spacing w:val="1"/>
        </w:rPr>
        <w:t xml:space="preserve"> </w:t>
      </w:r>
      <w:r>
        <w:t xml:space="preserve">теста</w:t>
      </w:r>
      <w:r>
        <w:rPr>
          <w:spacing w:val="1"/>
        </w:rPr>
        <w:t xml:space="preserve"> </w:t>
      </w:r>
      <w:r>
        <w:t xml:space="preserve">оцениваются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следующим</w:t>
      </w:r>
      <w:r>
        <w:rPr>
          <w:spacing w:val="1"/>
        </w:rPr>
        <w:t xml:space="preserve"> </w:t>
      </w:r>
      <w:r>
        <w:t xml:space="preserve">правилам:</w:t>
      </w:r>
      <w:r/>
    </w:p>
    <w:p>
      <w:pPr>
        <w:pStyle w:val="865"/>
        <w:ind w:left="458"/>
      </w:pPr>
      <w:r>
        <w:t xml:space="preserve">95-100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3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оценка</w:t>
      </w:r>
      <w:r>
        <w:rPr>
          <w:spacing w:val="-3"/>
        </w:rPr>
        <w:t xml:space="preserve"> </w:t>
      </w:r>
      <w:r>
        <w:t xml:space="preserve">«отлично»</w:t>
      </w:r>
      <w:r/>
    </w:p>
    <w:p>
      <w:pPr>
        <w:pStyle w:val="865"/>
        <w:ind w:left="458"/>
      </w:pPr>
      <w:r>
        <w:t xml:space="preserve">От</w:t>
      </w:r>
      <w:r>
        <w:rPr>
          <w:spacing w:val="-5"/>
        </w:rPr>
        <w:t xml:space="preserve"> </w:t>
      </w:r>
      <w:r>
        <w:t xml:space="preserve">80</w:t>
      </w:r>
      <w:r>
        <w:rPr>
          <w:spacing w:val="-1"/>
        </w:rPr>
        <w:t xml:space="preserve"> </w:t>
      </w:r>
      <w:r>
        <w:t xml:space="preserve">до</w:t>
      </w:r>
      <w:r>
        <w:rPr>
          <w:spacing w:val="-3"/>
        </w:rPr>
        <w:t xml:space="preserve"> </w:t>
      </w:r>
      <w:r>
        <w:t xml:space="preserve">94,99</w:t>
      </w:r>
      <w:r>
        <w:rPr>
          <w:spacing w:val="-1"/>
        </w:rPr>
        <w:t xml:space="preserve"> </w:t>
      </w:r>
      <w:r>
        <w:t xml:space="preserve">баллов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оценка</w:t>
      </w:r>
      <w:r>
        <w:rPr>
          <w:spacing w:val="-1"/>
        </w:rPr>
        <w:t xml:space="preserve"> </w:t>
      </w:r>
      <w:r>
        <w:t xml:space="preserve">«хорошо»</w:t>
      </w:r>
      <w:r/>
    </w:p>
    <w:p>
      <w:pPr>
        <w:pStyle w:val="865"/>
        <w:ind w:left="458" w:right="4418"/>
      </w:pPr>
      <w:r>
        <w:t xml:space="preserve">60-79,99 баллов – оценка «удовлетворительно»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-8"/>
        </w:rPr>
        <w:t xml:space="preserve"> </w:t>
      </w:r>
      <w:r>
        <w:t xml:space="preserve">60</w:t>
      </w:r>
      <w:r>
        <w:rPr>
          <w:spacing w:val="-6"/>
        </w:rPr>
        <w:t xml:space="preserve"> </w:t>
      </w:r>
      <w:r>
        <w:t xml:space="preserve">баллов</w:t>
      </w:r>
      <w:r>
        <w:rPr>
          <w:spacing w:val="-5"/>
        </w:rPr>
        <w:t xml:space="preserve"> </w:t>
      </w:r>
      <w:r>
        <w:t xml:space="preserve">–</w:t>
      </w:r>
      <w:r>
        <w:rPr>
          <w:spacing w:val="-6"/>
        </w:rPr>
        <w:t xml:space="preserve"> </w:t>
      </w:r>
      <w:r>
        <w:t xml:space="preserve">оценка</w:t>
      </w:r>
      <w:r>
        <w:rPr>
          <w:spacing w:val="-3"/>
        </w:rPr>
        <w:t xml:space="preserve"> </w:t>
      </w:r>
      <w:r>
        <w:t xml:space="preserve">«неудовлетворительно»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00" w:bottom="280" w:left="96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5"/>
        <w:ind w:left="457" w:right="227" w:firstLine="707"/>
        <w:jc w:val="both"/>
        <w:spacing w:before="66"/>
      </w:pPr>
      <w:r>
        <w:t xml:space="preserve">Для подготовки к </w:t>
      </w:r>
      <w:r>
        <w:rPr>
          <w:b/>
        </w:rPr>
        <w:t xml:space="preserve">коллоквиуму по первоисточникам </w:t>
      </w:r>
      <w:r>
        <w:t xml:space="preserve">необходимо обратиться к</w:t>
      </w:r>
      <w:r>
        <w:rPr>
          <w:spacing w:val="1"/>
        </w:rPr>
        <w:t xml:space="preserve"> </w:t>
      </w:r>
      <w:r>
        <w:t xml:space="preserve">списку произведений, данному на странице курса «Философия» в </w:t>
      </w:r>
      <w:r>
        <w:rPr>
          <w:i/>
        </w:rPr>
        <w:t xml:space="preserve">LMS Moodle. </w:t>
      </w:r>
      <w:r>
        <w:t xml:space="preserve">Там также</w:t>
      </w:r>
      <w:r>
        <w:rPr>
          <w:spacing w:val="1"/>
        </w:rPr>
        <w:t xml:space="preserve"> </w:t>
      </w:r>
      <w:r>
        <w:t xml:space="preserve">даны ссылки на эти произведения. Отчет по прочитанному произведению оценивается при</w:t>
      </w:r>
      <w:r>
        <w:rPr>
          <w:spacing w:val="-57"/>
        </w:rPr>
        <w:t xml:space="preserve"> </w:t>
      </w:r>
      <w:r>
        <w:t xml:space="preserve">помощи</w:t>
      </w:r>
      <w:r>
        <w:rPr>
          <w:spacing w:val="-2"/>
        </w:rPr>
        <w:t xml:space="preserve"> </w:t>
      </w:r>
      <w:r>
        <w:t xml:space="preserve">100-балльной</w:t>
      </w:r>
      <w:r>
        <w:rPr>
          <w:spacing w:val="-2"/>
        </w:rPr>
        <w:t xml:space="preserve"> </w:t>
      </w:r>
      <w:r>
        <w:t xml:space="preserve">шкалы:</w:t>
      </w:r>
      <w:r/>
    </w:p>
    <w:p>
      <w:pPr>
        <w:pStyle w:val="865"/>
        <w:ind w:left="457" w:right="225" w:firstLine="707"/>
        <w:jc w:val="both"/>
        <w:spacing w:before="1"/>
      </w:pPr>
      <w:r>
        <w:t xml:space="preserve">91-100 баллов: если текст добросовестно изучен, глубоко осмыслены и творчески</w:t>
      </w:r>
      <w:r>
        <w:rPr>
          <w:spacing w:val="1"/>
        </w:rPr>
        <w:t xml:space="preserve"> </w:t>
      </w:r>
      <w:r>
        <w:t xml:space="preserve">отражены основные идеи автора, ответы на дополнительные вопросы преподавателя по</w:t>
      </w:r>
      <w:r>
        <w:rPr>
          <w:spacing w:val="1"/>
        </w:rPr>
        <w:t xml:space="preserve"> </w:t>
      </w:r>
      <w:r>
        <w:t xml:space="preserve">тексту</w:t>
      </w:r>
      <w:r>
        <w:rPr>
          <w:spacing w:val="1"/>
        </w:rPr>
        <w:t xml:space="preserve"> </w:t>
      </w:r>
      <w:r>
        <w:t xml:space="preserve">даны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высоком</w:t>
      </w:r>
      <w:r>
        <w:rPr>
          <w:spacing w:val="1"/>
        </w:rPr>
        <w:t xml:space="preserve"> </w:t>
      </w:r>
      <w:r>
        <w:t xml:space="preserve">теоретическом</w:t>
      </w:r>
      <w:r>
        <w:rPr>
          <w:spacing w:val="1"/>
        </w:rPr>
        <w:t xml:space="preserve"> </w:t>
      </w:r>
      <w:r>
        <w:t xml:space="preserve">уровне;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продемонстрировал</w:t>
      </w:r>
      <w:r>
        <w:rPr>
          <w:spacing w:val="1"/>
        </w:rPr>
        <w:t xml:space="preserve"> </w:t>
      </w:r>
      <w:r>
        <w:t xml:space="preserve">навык</w:t>
      </w:r>
      <w:r>
        <w:rPr>
          <w:spacing w:val="1"/>
        </w:rPr>
        <w:t xml:space="preserve"> </w:t>
      </w:r>
      <w:r>
        <w:t xml:space="preserve">самостоятельной работы с философским текстом, умение воспринимать и излагать новые</w:t>
      </w:r>
      <w:r>
        <w:rPr>
          <w:spacing w:val="1"/>
        </w:rPr>
        <w:t xml:space="preserve"> </w:t>
      </w:r>
      <w:r>
        <w:t xml:space="preserve">идеи, трактовки и интерпретации, анализировать прочитанное и размышлять над ним;</w:t>
      </w:r>
      <w:r>
        <w:rPr>
          <w:spacing w:val="1"/>
        </w:rPr>
        <w:t xml:space="preserve"> </w:t>
      </w:r>
      <w:r>
        <w:t xml:space="preserve">показал знание истории отечественных философских учений, ориентируется в системе</w:t>
      </w:r>
      <w:r>
        <w:rPr>
          <w:spacing w:val="1"/>
        </w:rPr>
        <w:t xml:space="preserve"> </w:t>
      </w:r>
      <w:r>
        <w:t xml:space="preserve">философского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целостного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основах</w:t>
      </w:r>
      <w:r>
        <w:rPr>
          <w:spacing w:val="1"/>
        </w:rPr>
        <w:t xml:space="preserve"> </w:t>
      </w:r>
      <w:r>
        <w:t xml:space="preserve">мироздания,</w:t>
      </w:r>
      <w:r>
        <w:rPr>
          <w:spacing w:val="1"/>
        </w:rPr>
        <w:t xml:space="preserve"> </w:t>
      </w:r>
      <w:r>
        <w:t xml:space="preserve">умеет</w:t>
      </w:r>
      <w:r>
        <w:rPr>
          <w:spacing w:val="1"/>
        </w:rPr>
        <w:t xml:space="preserve"> </w:t>
      </w:r>
      <w:r>
        <w:t xml:space="preserve">пользоваться</w:t>
      </w:r>
      <w:r>
        <w:rPr>
          <w:spacing w:val="1"/>
        </w:rPr>
        <w:t xml:space="preserve"> </w:t>
      </w:r>
      <w:r>
        <w:t xml:space="preserve">философскими</w:t>
      </w:r>
      <w:r>
        <w:rPr>
          <w:spacing w:val="1"/>
        </w:rPr>
        <w:t xml:space="preserve"> </w:t>
      </w:r>
      <w:r>
        <w:t xml:space="preserve">категориями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законами,</w:t>
      </w:r>
      <w:r>
        <w:rPr>
          <w:spacing w:val="1"/>
        </w:rPr>
        <w:t xml:space="preserve"> </w:t>
      </w:r>
      <w:r>
        <w:t xml:space="preserve">сопоставляет</w:t>
      </w:r>
      <w:r>
        <w:rPr>
          <w:spacing w:val="1"/>
        </w:rPr>
        <w:t xml:space="preserve"> </w:t>
      </w:r>
      <w:r>
        <w:t xml:space="preserve">различные</w:t>
      </w:r>
      <w:r>
        <w:rPr>
          <w:spacing w:val="1"/>
        </w:rPr>
        <w:t xml:space="preserve"> </w:t>
      </w:r>
      <w:r>
        <w:t xml:space="preserve">философские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мировоззренческие</w:t>
      </w:r>
      <w:r>
        <w:rPr>
          <w:spacing w:val="1"/>
        </w:rPr>
        <w:t xml:space="preserve"> </w:t>
      </w:r>
      <w:r>
        <w:t xml:space="preserve">ориентации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формулирует</w:t>
      </w:r>
      <w:r>
        <w:rPr>
          <w:spacing w:val="1"/>
        </w:rPr>
        <w:t xml:space="preserve"> </w:t>
      </w:r>
      <w:r>
        <w:t xml:space="preserve">собственную</w:t>
      </w:r>
      <w:r>
        <w:rPr>
          <w:spacing w:val="1"/>
        </w:rPr>
        <w:t xml:space="preserve"> </w:t>
      </w:r>
      <w:r>
        <w:t xml:space="preserve">гражданскую и мировоззренческую позицию с опорой на системный анализ исторических</w:t>
      </w:r>
      <w:r>
        <w:rPr>
          <w:spacing w:val="1"/>
        </w:rPr>
        <w:t xml:space="preserve"> </w:t>
      </w:r>
      <w:r>
        <w:t xml:space="preserve">закономерностей, процессов, явлений, событий и философских взглядов; демонстрирует</w:t>
      </w:r>
      <w:r>
        <w:rPr>
          <w:spacing w:val="1"/>
        </w:rPr>
        <w:t xml:space="preserve"> </w:t>
      </w:r>
      <w:r>
        <w:t xml:space="preserve">знание</w:t>
      </w:r>
      <w:r>
        <w:rPr>
          <w:spacing w:val="17"/>
        </w:rPr>
        <w:t xml:space="preserve"> </w:t>
      </w:r>
      <w:r>
        <w:t xml:space="preserve">специфики</w:t>
      </w:r>
      <w:r>
        <w:rPr>
          <w:spacing w:val="19"/>
        </w:rPr>
        <w:t xml:space="preserve"> </w:t>
      </w:r>
      <w:r>
        <w:t xml:space="preserve">отечественной</w:t>
      </w:r>
      <w:r>
        <w:rPr>
          <w:spacing w:val="20"/>
        </w:rPr>
        <w:t xml:space="preserve"> </w:t>
      </w:r>
      <w:r>
        <w:t xml:space="preserve">культуры,</w:t>
      </w:r>
      <w:r>
        <w:rPr>
          <w:spacing w:val="17"/>
        </w:rPr>
        <w:t xml:space="preserve"> </w:t>
      </w:r>
      <w:r>
        <w:t xml:space="preserve">особенностей</w:t>
      </w:r>
      <w:r>
        <w:rPr>
          <w:spacing w:val="20"/>
        </w:rPr>
        <w:t xml:space="preserve"> </w:t>
      </w:r>
      <w:r>
        <w:t xml:space="preserve">отечественного</w:t>
      </w:r>
      <w:r>
        <w:rPr>
          <w:spacing w:val="18"/>
        </w:rPr>
        <w:t xml:space="preserve"> </w:t>
      </w:r>
      <w:r>
        <w:t xml:space="preserve">менталитета</w:t>
      </w:r>
      <w:r>
        <w:rPr>
          <w:spacing w:val="19"/>
        </w:rPr>
        <w:t xml:space="preserve"> </w:t>
      </w:r>
      <w:r>
        <w:t xml:space="preserve">и,</w:t>
      </w:r>
      <w:r>
        <w:rPr>
          <w:spacing w:val="-58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частности, философской культуры  (оценка</w:t>
      </w:r>
      <w:r>
        <w:rPr>
          <w:spacing w:val="2"/>
        </w:rPr>
        <w:t xml:space="preserve"> </w:t>
      </w:r>
      <w:r>
        <w:t xml:space="preserve">«отлично»).</w:t>
      </w:r>
      <w:r/>
    </w:p>
    <w:p>
      <w:pPr>
        <w:pStyle w:val="865"/>
        <w:ind w:left="457" w:right="228" w:firstLine="707"/>
        <w:jc w:val="both"/>
      </w:pPr>
      <w:r>
        <w:t xml:space="preserve">61-90 баллов: текст добросовестно изучен или изучен в общих чертах, основные</w:t>
      </w:r>
      <w:r>
        <w:rPr>
          <w:spacing w:val="1"/>
        </w:rPr>
        <w:t xml:space="preserve"> </w:t>
      </w:r>
      <w:r>
        <w:rPr>
          <w:spacing w:val="-1"/>
        </w:rPr>
        <w:t xml:space="preserve">идеи</w:t>
      </w:r>
      <w:r>
        <w:rPr>
          <w:spacing w:val="-14"/>
        </w:rPr>
        <w:t xml:space="preserve"> </w:t>
      </w:r>
      <w:r>
        <w:rPr>
          <w:spacing w:val="-1"/>
        </w:rPr>
        <w:t xml:space="preserve">автора</w:t>
      </w:r>
      <w:r>
        <w:rPr>
          <w:spacing w:val="-14"/>
        </w:rPr>
        <w:t xml:space="preserve"> </w:t>
      </w:r>
      <w:r>
        <w:rPr>
          <w:spacing w:val="-1"/>
        </w:rPr>
        <w:t xml:space="preserve">отражены</w:t>
      </w:r>
      <w:r>
        <w:rPr>
          <w:spacing w:val="-13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ответе,</w:t>
      </w:r>
      <w:r>
        <w:rPr>
          <w:spacing w:val="-13"/>
        </w:rPr>
        <w:t xml:space="preserve"> </w:t>
      </w:r>
      <w:r>
        <w:t xml:space="preserve">студент</w:t>
      </w:r>
      <w:r>
        <w:rPr>
          <w:spacing w:val="-14"/>
        </w:rPr>
        <w:t xml:space="preserve"> </w:t>
      </w:r>
      <w:r>
        <w:t xml:space="preserve">продемонстрировал</w:t>
      </w:r>
      <w:r>
        <w:rPr>
          <w:spacing w:val="-13"/>
        </w:rPr>
        <w:t xml:space="preserve"> </w:t>
      </w:r>
      <w:r>
        <w:t xml:space="preserve">навык</w:t>
      </w:r>
      <w:r>
        <w:rPr>
          <w:spacing w:val="-14"/>
        </w:rPr>
        <w:t xml:space="preserve"> </w:t>
      </w:r>
      <w:r>
        <w:t xml:space="preserve">самостоятельной</w:t>
      </w:r>
      <w:r>
        <w:rPr>
          <w:spacing w:val="-13"/>
        </w:rPr>
        <w:t xml:space="preserve"> </w:t>
      </w:r>
      <w:r>
        <w:t xml:space="preserve">работы</w:t>
      </w:r>
      <w:r>
        <w:rPr>
          <w:spacing w:val="-58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философским</w:t>
      </w:r>
      <w:r>
        <w:rPr>
          <w:spacing w:val="1"/>
        </w:rPr>
        <w:t xml:space="preserve"> </w:t>
      </w:r>
      <w:r>
        <w:t xml:space="preserve">текстом,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воспринимать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излагать</w:t>
      </w:r>
      <w:r>
        <w:rPr>
          <w:spacing w:val="1"/>
        </w:rPr>
        <w:t xml:space="preserve"> </w:t>
      </w:r>
      <w:r>
        <w:t xml:space="preserve">новые</w:t>
      </w:r>
      <w:r>
        <w:rPr>
          <w:spacing w:val="1"/>
        </w:rPr>
        <w:t xml:space="preserve"> </w:t>
      </w:r>
      <w:r>
        <w:t xml:space="preserve">идеи,</w:t>
      </w:r>
      <w:r>
        <w:rPr>
          <w:spacing w:val="1"/>
        </w:rPr>
        <w:t xml:space="preserve"> </w:t>
      </w:r>
      <w:r>
        <w:t xml:space="preserve">трактовки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интерпретации,</w:t>
      </w:r>
      <w:r>
        <w:rPr>
          <w:spacing w:val="1"/>
        </w:rPr>
        <w:t xml:space="preserve"> </w:t>
      </w:r>
      <w:r>
        <w:t xml:space="preserve">анализировать</w:t>
      </w:r>
      <w:r>
        <w:rPr>
          <w:spacing w:val="1"/>
        </w:rPr>
        <w:t xml:space="preserve"> </w:t>
      </w:r>
      <w:r>
        <w:t xml:space="preserve">прочитанное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размышлять</w:t>
      </w:r>
      <w:r>
        <w:rPr>
          <w:spacing w:val="1"/>
        </w:rPr>
        <w:t xml:space="preserve"> </w:t>
      </w:r>
      <w:r>
        <w:t xml:space="preserve">над</w:t>
      </w:r>
      <w:r>
        <w:rPr>
          <w:spacing w:val="1"/>
        </w:rPr>
        <w:t xml:space="preserve"> </w:t>
      </w:r>
      <w:r>
        <w:t xml:space="preserve">ним,</w:t>
      </w:r>
      <w:r>
        <w:rPr>
          <w:spacing w:val="1"/>
        </w:rPr>
        <w:t xml:space="preserve"> </w:t>
      </w:r>
      <w:r>
        <w:t xml:space="preserve">формулирует</w:t>
      </w:r>
      <w:r>
        <w:rPr>
          <w:spacing w:val="1"/>
        </w:rPr>
        <w:t xml:space="preserve"> </w:t>
      </w:r>
      <w:r>
        <w:t xml:space="preserve">собственную</w:t>
      </w:r>
      <w:r>
        <w:rPr>
          <w:spacing w:val="1"/>
        </w:rPr>
        <w:t xml:space="preserve"> </w:t>
      </w:r>
      <w:r>
        <w:t xml:space="preserve">гражданскую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мировоззренческую</w:t>
      </w:r>
      <w:r>
        <w:rPr>
          <w:spacing w:val="1"/>
        </w:rPr>
        <w:t xml:space="preserve"> </w:t>
      </w:r>
      <w:r>
        <w:t xml:space="preserve">позицию,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1"/>
        </w:rPr>
        <w:t xml:space="preserve"> </w:t>
      </w:r>
      <w:r>
        <w:t xml:space="preserve">знание</w:t>
      </w:r>
      <w:r>
        <w:rPr>
          <w:spacing w:val="1"/>
        </w:rPr>
        <w:t xml:space="preserve"> </w:t>
      </w:r>
      <w:r>
        <w:t xml:space="preserve">специфики</w:t>
      </w:r>
      <w:r>
        <w:rPr>
          <w:spacing w:val="-2"/>
        </w:rPr>
        <w:t xml:space="preserve"> </w:t>
      </w:r>
      <w:r>
        <w:t xml:space="preserve">отечественной культуры</w:t>
      </w:r>
      <w:r>
        <w:rPr>
          <w:spacing w:val="-1"/>
        </w:rPr>
        <w:t xml:space="preserve"> </w:t>
      </w:r>
      <w:r>
        <w:t xml:space="preserve">(оценка</w:t>
      </w:r>
      <w:r>
        <w:rPr>
          <w:spacing w:val="3"/>
        </w:rPr>
        <w:t xml:space="preserve"> </w:t>
      </w:r>
      <w:r>
        <w:t xml:space="preserve">«хорошо»).</w:t>
      </w:r>
      <w:r/>
    </w:p>
    <w:p>
      <w:pPr>
        <w:pStyle w:val="865"/>
        <w:ind w:left="1165"/>
        <w:jc w:val="both"/>
        <w:spacing w:before="1"/>
      </w:pPr>
      <w:r>
        <w:t xml:space="preserve">31-60</w:t>
      </w:r>
      <w:r>
        <w:rPr>
          <w:spacing w:val="24"/>
        </w:rPr>
        <w:t xml:space="preserve"> </w:t>
      </w:r>
      <w:r>
        <w:t xml:space="preserve">баллов:</w:t>
      </w:r>
      <w:r>
        <w:rPr>
          <w:spacing w:val="27"/>
        </w:rPr>
        <w:t xml:space="preserve"> </w:t>
      </w:r>
      <w:r>
        <w:t xml:space="preserve">текст</w:t>
      </w:r>
      <w:r>
        <w:rPr>
          <w:spacing w:val="26"/>
        </w:rPr>
        <w:t xml:space="preserve"> </w:t>
      </w:r>
      <w:r>
        <w:t xml:space="preserve">изучен</w:t>
      </w:r>
      <w:r>
        <w:rPr>
          <w:spacing w:val="28"/>
        </w:rPr>
        <w:t xml:space="preserve"> </w:t>
      </w:r>
      <w:r>
        <w:t xml:space="preserve">частично,</w:t>
      </w:r>
      <w:r>
        <w:rPr>
          <w:spacing w:val="24"/>
        </w:rPr>
        <w:t xml:space="preserve"> </w:t>
      </w:r>
      <w:r>
        <w:t xml:space="preserve">отражена</w:t>
      </w:r>
      <w:r>
        <w:rPr>
          <w:spacing w:val="25"/>
        </w:rPr>
        <w:t xml:space="preserve"> </w:t>
      </w:r>
      <w:r>
        <w:t xml:space="preserve">хотя</w:t>
      </w:r>
      <w:r>
        <w:rPr>
          <w:spacing w:val="26"/>
        </w:rPr>
        <w:t xml:space="preserve"> </w:t>
      </w:r>
      <w:r>
        <w:t xml:space="preserve">бы</w:t>
      </w:r>
      <w:r>
        <w:rPr>
          <w:spacing w:val="25"/>
        </w:rPr>
        <w:t xml:space="preserve"> </w:t>
      </w:r>
      <w:r>
        <w:t xml:space="preserve">одна</w:t>
      </w:r>
      <w:r>
        <w:rPr>
          <w:spacing w:val="25"/>
        </w:rPr>
        <w:t xml:space="preserve"> </w:t>
      </w:r>
      <w:r>
        <w:t xml:space="preserve">идея</w:t>
      </w:r>
      <w:r>
        <w:rPr>
          <w:spacing w:val="23"/>
        </w:rPr>
        <w:t xml:space="preserve"> </w:t>
      </w:r>
      <w:r>
        <w:t xml:space="preserve">автора</w:t>
      </w:r>
      <w:r>
        <w:rPr>
          <w:spacing w:val="25"/>
        </w:rPr>
        <w:t xml:space="preserve"> </w:t>
      </w:r>
      <w:r>
        <w:t xml:space="preserve">(оценка</w:t>
      </w:r>
      <w:r/>
    </w:p>
    <w:p>
      <w:pPr>
        <w:pStyle w:val="865"/>
        <w:ind w:left="457"/>
      </w:pPr>
      <w:r>
        <w:t xml:space="preserve">«удовлетворительно»)</w:t>
      </w:r>
      <w:r/>
    </w:p>
    <w:p>
      <w:pPr>
        <w:pStyle w:val="865"/>
        <w:ind w:left="457" w:right="250" w:firstLine="707"/>
      </w:pPr>
      <w:r>
        <w:t xml:space="preserve">Менее 30</w:t>
      </w:r>
      <w:r>
        <w:rPr>
          <w:spacing w:val="1"/>
        </w:rPr>
        <w:t xml:space="preserve"> </w:t>
      </w:r>
      <w:r>
        <w:t xml:space="preserve">баллов:</w:t>
      </w:r>
      <w:r>
        <w:rPr>
          <w:spacing w:val="4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не справился</w:t>
      </w:r>
      <w:r>
        <w:rPr>
          <w:spacing w:val="1"/>
        </w:rPr>
        <w:t xml:space="preserve"> </w:t>
      </w:r>
      <w:r>
        <w:t xml:space="preserve">с заданием (не</w:t>
      </w:r>
      <w:r>
        <w:rPr>
          <w:spacing w:val="1"/>
        </w:rPr>
        <w:t xml:space="preserve"> </w:t>
      </w:r>
      <w:r>
        <w:t xml:space="preserve">прочитал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2"/>
        </w:rPr>
        <w:t xml:space="preserve"> </w:t>
      </w:r>
      <w:r>
        <w:t xml:space="preserve">не смог</w:t>
      </w:r>
      <w:r>
        <w:rPr>
          <w:spacing w:val="-57"/>
        </w:rPr>
        <w:t xml:space="preserve"> </w:t>
      </w:r>
      <w:r>
        <w:t xml:space="preserve">отразить</w:t>
      </w:r>
      <w:r>
        <w:rPr>
          <w:spacing w:val="-2"/>
        </w:rPr>
        <w:t xml:space="preserve"> </w:t>
      </w:r>
      <w:r>
        <w:t xml:space="preserve">прочитанное,</w:t>
      </w:r>
      <w:r>
        <w:rPr>
          <w:spacing w:val="-3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«неудовлетворительно»).</w:t>
      </w:r>
      <w:r/>
    </w:p>
    <w:p>
      <w:pPr>
        <w:pStyle w:val="865"/>
        <w:ind w:left="1165"/>
      </w:pPr>
      <w:r>
        <w:t xml:space="preserve">В</w:t>
      </w:r>
      <w:r>
        <w:rPr>
          <w:spacing w:val="-8"/>
        </w:rPr>
        <w:t xml:space="preserve"> </w:t>
      </w:r>
      <w:r>
        <w:t xml:space="preserve">конце</w:t>
      </w:r>
      <w:r>
        <w:rPr>
          <w:spacing w:val="-5"/>
        </w:rPr>
        <w:t xml:space="preserve"> </w:t>
      </w:r>
      <w:r>
        <w:t xml:space="preserve">четвертого</w:t>
      </w:r>
      <w:r>
        <w:rPr>
          <w:spacing w:val="-4"/>
        </w:rPr>
        <w:t xml:space="preserve"> </w:t>
      </w:r>
      <w:r>
        <w:t xml:space="preserve">семестра</w:t>
      </w:r>
      <w:r>
        <w:rPr>
          <w:spacing w:val="-5"/>
        </w:rPr>
        <w:t xml:space="preserve"> </w:t>
      </w:r>
      <w:r>
        <w:t xml:space="preserve">изучения</w:t>
      </w:r>
      <w:r>
        <w:rPr>
          <w:spacing w:val="-4"/>
        </w:rPr>
        <w:t xml:space="preserve"> </w:t>
      </w:r>
      <w:r>
        <w:t xml:space="preserve">дисциплины</w:t>
      </w:r>
      <w:r>
        <w:rPr>
          <w:spacing w:val="-5"/>
        </w:rPr>
        <w:t xml:space="preserve"> </w:t>
      </w:r>
      <w:r>
        <w:t xml:space="preserve">студенты</w:t>
      </w:r>
      <w:r>
        <w:rPr>
          <w:spacing w:val="-4"/>
        </w:rPr>
        <w:t xml:space="preserve"> </w:t>
      </w:r>
      <w:r>
        <w:t xml:space="preserve">сдают</w:t>
      </w:r>
      <w:r>
        <w:rPr>
          <w:spacing w:val="-6"/>
        </w:rPr>
        <w:t xml:space="preserve"> </w:t>
      </w:r>
      <w:r>
        <w:t xml:space="preserve">экзамен.</w:t>
      </w:r>
      <w:r/>
    </w:p>
    <w:p>
      <w:pPr>
        <w:pStyle w:val="865"/>
      </w:pPr>
      <w:r/>
      <w:r/>
    </w:p>
    <w:p>
      <w:pPr>
        <w:pStyle w:val="865"/>
        <w:ind w:left="457" w:right="232" w:firstLine="707"/>
        <w:jc w:val="both"/>
      </w:pPr>
      <w:r>
        <w:rPr>
          <w:b/>
        </w:rPr>
        <w:t xml:space="preserve">Экзамен </w:t>
      </w:r>
      <w:r>
        <w:t xml:space="preserve">принимается по экзаменационным билетам, каждый из которых включает</w:t>
      </w:r>
      <w:r>
        <w:rPr>
          <w:spacing w:val="1"/>
        </w:rPr>
        <w:t xml:space="preserve"> </w:t>
      </w:r>
      <w:r>
        <w:t xml:space="preserve">в себя два теоретических вопроса. На самостоятельную подготовку к экзамену выделяется</w:t>
      </w:r>
      <w:r>
        <w:rPr>
          <w:spacing w:val="-57"/>
        </w:rPr>
        <w:t xml:space="preserve"> </w:t>
      </w:r>
      <w:r>
        <w:t xml:space="preserve">3 дня, в это время предусмотрена и групповая консультация. Список вопросов к экзамену</w:t>
      </w:r>
      <w:r>
        <w:rPr>
          <w:spacing w:val="1"/>
        </w:rPr>
        <w:t xml:space="preserve"> </w:t>
      </w:r>
      <w:r>
        <w:t xml:space="preserve">размещен</w:t>
      </w:r>
      <w:r>
        <w:rPr>
          <w:spacing w:val="49"/>
        </w:rPr>
        <w:t xml:space="preserve"> </w:t>
      </w:r>
      <w:r>
        <w:t xml:space="preserve">как</w:t>
      </w:r>
      <w:r>
        <w:rPr>
          <w:spacing w:val="50"/>
        </w:rPr>
        <w:t xml:space="preserve"> </w:t>
      </w:r>
      <w:r>
        <w:t xml:space="preserve">в</w:t>
      </w:r>
      <w:r>
        <w:rPr>
          <w:spacing w:val="52"/>
        </w:rPr>
        <w:t xml:space="preserve"> </w:t>
      </w:r>
      <w:r>
        <w:t xml:space="preserve">учебно-методическом</w:t>
      </w:r>
      <w:r>
        <w:rPr>
          <w:spacing w:val="49"/>
        </w:rPr>
        <w:t xml:space="preserve"> </w:t>
      </w:r>
      <w:r>
        <w:t xml:space="preserve">пособии</w:t>
      </w:r>
      <w:r>
        <w:rPr>
          <w:spacing w:val="51"/>
        </w:rPr>
        <w:t xml:space="preserve"> </w:t>
      </w:r>
      <w:r>
        <w:rPr>
          <w:i/>
        </w:rPr>
        <w:t xml:space="preserve">«Философия»,</w:t>
      </w:r>
      <w:r>
        <w:rPr>
          <w:i/>
          <w:spacing w:val="49"/>
        </w:rPr>
        <w:t xml:space="preserve"> </w:t>
      </w:r>
      <w:r>
        <w:t xml:space="preserve">так</w:t>
      </w:r>
      <w:r>
        <w:rPr>
          <w:spacing w:val="52"/>
        </w:rPr>
        <w:t xml:space="preserve"> </w:t>
      </w:r>
      <w:r>
        <w:t xml:space="preserve">и</w:t>
      </w:r>
      <w:r>
        <w:rPr>
          <w:spacing w:val="50"/>
        </w:rPr>
        <w:t xml:space="preserve"> </w:t>
      </w:r>
      <w:r>
        <w:t xml:space="preserve">на</w:t>
      </w:r>
      <w:r>
        <w:rPr>
          <w:spacing w:val="48"/>
        </w:rPr>
        <w:t xml:space="preserve"> </w:t>
      </w:r>
      <w:r>
        <w:t xml:space="preserve">странице</w:t>
      </w:r>
      <w:r>
        <w:rPr>
          <w:spacing w:val="49"/>
        </w:rPr>
        <w:t xml:space="preserve"> </w:t>
      </w:r>
      <w:r>
        <w:t xml:space="preserve">курса</w:t>
      </w:r>
      <w:r/>
    </w:p>
    <w:p>
      <w:pPr>
        <w:pStyle w:val="865"/>
        <w:ind w:left="457" w:right="226"/>
        <w:jc w:val="both"/>
      </w:pPr>
      <w:r>
        <w:t xml:space="preserve">«Философия»</w:t>
      </w:r>
      <w:r>
        <w:rPr>
          <w:spacing w:val="-10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rPr>
          <w:i/>
        </w:rPr>
        <w:t xml:space="preserve">LMS</w:t>
      </w:r>
      <w:r>
        <w:rPr>
          <w:i/>
          <w:spacing w:val="-9"/>
        </w:rPr>
        <w:t xml:space="preserve"> </w:t>
      </w:r>
      <w:r>
        <w:rPr>
          <w:i/>
        </w:rPr>
        <w:t xml:space="preserve">Moodle.</w:t>
      </w:r>
      <w:r>
        <w:rPr>
          <w:i/>
          <w:spacing w:val="-10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экзаменационные</w:t>
      </w:r>
      <w:r>
        <w:rPr>
          <w:spacing w:val="-10"/>
        </w:rPr>
        <w:t xml:space="preserve"> </w:t>
      </w:r>
      <w:r>
        <w:t xml:space="preserve">билет</w:t>
      </w:r>
      <w:r>
        <w:rPr>
          <w:spacing w:val="-9"/>
        </w:rPr>
        <w:t xml:space="preserve"> </w:t>
      </w:r>
      <w:r>
        <w:t xml:space="preserve">включается</w:t>
      </w:r>
      <w:r>
        <w:rPr>
          <w:spacing w:val="-9"/>
        </w:rPr>
        <w:t xml:space="preserve"> </w:t>
      </w:r>
      <w:r>
        <w:t xml:space="preserve">теоретических</w:t>
      </w:r>
      <w:r>
        <w:rPr>
          <w:spacing w:val="-9"/>
        </w:rPr>
        <w:t xml:space="preserve"> </w:t>
      </w:r>
      <w:r>
        <w:t xml:space="preserve">вопроса.</w:t>
      </w:r>
      <w:r>
        <w:rPr>
          <w:spacing w:val="-58"/>
        </w:rPr>
        <w:t xml:space="preserve"> </w:t>
      </w:r>
      <w:r>
        <w:t xml:space="preserve">На</w:t>
      </w:r>
      <w:r>
        <w:rPr>
          <w:spacing w:val="-11"/>
        </w:rPr>
        <w:t xml:space="preserve"> </w:t>
      </w:r>
      <w:r>
        <w:t xml:space="preserve">подготовку</w:t>
      </w:r>
      <w:r>
        <w:rPr>
          <w:spacing w:val="-10"/>
        </w:rPr>
        <w:t xml:space="preserve"> </w:t>
      </w:r>
      <w:r>
        <w:t xml:space="preserve">к</w:t>
      </w:r>
      <w:r>
        <w:rPr>
          <w:spacing w:val="-10"/>
        </w:rPr>
        <w:t xml:space="preserve"> </w:t>
      </w:r>
      <w:r>
        <w:t xml:space="preserve">ответу</w:t>
      </w:r>
      <w:r>
        <w:rPr>
          <w:spacing w:val="-10"/>
        </w:rPr>
        <w:t xml:space="preserve"> </w:t>
      </w:r>
      <w:r>
        <w:t xml:space="preserve">дается</w:t>
      </w:r>
      <w:r>
        <w:rPr>
          <w:spacing w:val="-10"/>
        </w:rPr>
        <w:t xml:space="preserve"> </w:t>
      </w:r>
      <w:r>
        <w:t xml:space="preserve">40-50</w:t>
      </w:r>
      <w:r>
        <w:rPr>
          <w:spacing w:val="-10"/>
        </w:rPr>
        <w:t xml:space="preserve"> </w:t>
      </w:r>
      <w:r>
        <w:t xml:space="preserve">мин.</w:t>
      </w:r>
      <w:r>
        <w:rPr>
          <w:spacing w:val="-11"/>
        </w:rPr>
        <w:t xml:space="preserve"> </w:t>
      </w:r>
      <w:r>
        <w:t xml:space="preserve">По</w:t>
      </w:r>
      <w:r>
        <w:rPr>
          <w:spacing w:val="-10"/>
        </w:rPr>
        <w:t xml:space="preserve"> </w:t>
      </w:r>
      <w:r>
        <w:t xml:space="preserve">итогам</w:t>
      </w:r>
      <w:r>
        <w:rPr>
          <w:spacing w:val="-10"/>
        </w:rPr>
        <w:t xml:space="preserve"> </w:t>
      </w:r>
      <w:r>
        <w:t xml:space="preserve">экзамена</w:t>
      </w:r>
      <w:r>
        <w:rPr>
          <w:spacing w:val="-10"/>
        </w:rPr>
        <w:t xml:space="preserve"> </w:t>
      </w:r>
      <w:r>
        <w:t xml:space="preserve">выставляется</w:t>
      </w:r>
      <w:r>
        <w:rPr>
          <w:spacing w:val="-10"/>
        </w:rPr>
        <w:t xml:space="preserve"> </w:t>
      </w:r>
      <w:r>
        <w:t xml:space="preserve">одна</w:t>
      </w:r>
      <w:r>
        <w:rPr>
          <w:spacing w:val="-9"/>
        </w:rPr>
        <w:t xml:space="preserve"> </w:t>
      </w:r>
      <w:r>
        <w:t xml:space="preserve">из</w:t>
      </w:r>
      <w:r>
        <w:rPr>
          <w:spacing w:val="-10"/>
        </w:rPr>
        <w:t xml:space="preserve"> </w:t>
      </w:r>
      <w:r>
        <w:t xml:space="preserve">оценок:</w:t>
      </w:r>
      <w:r/>
    </w:p>
    <w:p>
      <w:pPr>
        <w:pStyle w:val="865"/>
        <w:ind w:left="457" w:right="224"/>
        <w:jc w:val="both"/>
      </w:pPr>
      <w:r>
        <w:t xml:space="preserve">«отлично»,</w:t>
      </w:r>
      <w:r>
        <w:rPr>
          <w:spacing w:val="1"/>
        </w:rPr>
        <w:t xml:space="preserve"> </w:t>
      </w:r>
      <w:r>
        <w:t xml:space="preserve">«хорошо»,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«неудовлетворительно».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за</w:t>
      </w:r>
      <w:r>
        <w:rPr>
          <w:spacing w:val="-57"/>
        </w:rPr>
        <w:t xml:space="preserve"> </w:t>
      </w:r>
      <w:r>
        <w:t xml:space="preserve">экзамен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устного</w:t>
      </w:r>
      <w:r>
        <w:rPr>
          <w:spacing w:val="1"/>
        </w:rPr>
        <w:t xml:space="preserve"> </w:t>
      </w:r>
      <w:r>
        <w:t xml:space="preserve">ответа,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семинарских</w:t>
      </w:r>
      <w:r>
        <w:rPr>
          <w:spacing w:val="5"/>
        </w:rPr>
        <w:t xml:space="preserve"> </w:t>
      </w:r>
      <w:r>
        <w:t xml:space="preserve">занятиях,</w:t>
      </w:r>
      <w:r>
        <w:rPr>
          <w:spacing w:val="5"/>
        </w:rPr>
        <w:t xml:space="preserve"> </w:t>
      </w:r>
      <w:r>
        <w:t xml:space="preserve">результатов</w:t>
      </w:r>
      <w:r>
        <w:rPr>
          <w:spacing w:val="5"/>
        </w:rPr>
        <w:t xml:space="preserve"> </w:t>
      </w:r>
      <w:r>
        <w:t xml:space="preserve">тестов</w:t>
      </w:r>
      <w:r>
        <w:rPr>
          <w:spacing w:val="7"/>
        </w:rPr>
        <w:t xml:space="preserve"> </w:t>
      </w:r>
      <w:r>
        <w:t xml:space="preserve">и</w:t>
      </w:r>
      <w:r>
        <w:rPr>
          <w:spacing w:val="6"/>
        </w:rPr>
        <w:t xml:space="preserve"> </w:t>
      </w:r>
      <w:r>
        <w:t xml:space="preserve">коллоквиума</w:t>
      </w:r>
      <w:r>
        <w:rPr>
          <w:spacing w:val="4"/>
        </w:rPr>
        <w:t xml:space="preserve"> </w:t>
      </w:r>
      <w:r>
        <w:t xml:space="preserve">по</w:t>
      </w:r>
      <w:r>
        <w:rPr>
          <w:spacing w:val="4"/>
        </w:rPr>
        <w:t xml:space="preserve"> </w:t>
      </w:r>
      <w:r>
        <w:t xml:space="preserve">первоисточникам.</w:t>
      </w:r>
      <w:r>
        <w:rPr>
          <w:spacing w:val="2"/>
        </w:rPr>
        <w:t xml:space="preserve"> </w:t>
      </w:r>
      <w:r>
        <w:t xml:space="preserve">Оценка</w:t>
      </w:r>
      <w:r/>
    </w:p>
    <w:p>
      <w:pPr>
        <w:pStyle w:val="865"/>
        <w:ind w:left="457" w:right="222"/>
        <w:jc w:val="both"/>
      </w:pPr>
      <w:r>
        <w:t xml:space="preserve">«</w:t>
      </w:r>
      <w:r>
        <w:rPr>
          <w:b/>
        </w:rPr>
        <w:t xml:space="preserve">Отлично</w:t>
      </w:r>
      <w:r>
        <w:t xml:space="preserve">» выставляется студенту, который демонстрирует глубокое и полное владение</w:t>
      </w:r>
      <w:r>
        <w:rPr>
          <w:spacing w:val="1"/>
        </w:rPr>
        <w:t xml:space="preserve"> </w:t>
      </w:r>
      <w:r>
        <w:t xml:space="preserve">содержанием материала и понятийным аппаратом философии, дает развернутые, полные и</w:t>
      </w:r>
      <w:r>
        <w:rPr>
          <w:spacing w:val="-57"/>
        </w:rPr>
        <w:t xml:space="preserve"> </w:t>
      </w:r>
      <w:r>
        <w:t xml:space="preserve">четкие</w:t>
      </w:r>
      <w:r>
        <w:rPr>
          <w:spacing w:val="-15"/>
        </w:rPr>
        <w:t xml:space="preserve"> </w:t>
      </w:r>
      <w:r>
        <w:t xml:space="preserve">ответы</w:t>
      </w:r>
      <w:r>
        <w:rPr>
          <w:spacing w:val="-14"/>
        </w:rPr>
        <w:t xml:space="preserve"> </w:t>
      </w:r>
      <w:r>
        <w:t xml:space="preserve">на</w:t>
      </w:r>
      <w:r>
        <w:rPr>
          <w:spacing w:val="-15"/>
        </w:rPr>
        <w:t xml:space="preserve"> </w:t>
      </w:r>
      <w:r>
        <w:t xml:space="preserve">вопросы</w:t>
      </w:r>
      <w:r>
        <w:rPr>
          <w:spacing w:val="-14"/>
        </w:rPr>
        <w:t xml:space="preserve"> </w:t>
      </w:r>
      <w:r>
        <w:t xml:space="preserve">экзаменационного</w:t>
      </w:r>
      <w:r>
        <w:rPr>
          <w:spacing w:val="-14"/>
        </w:rPr>
        <w:t xml:space="preserve"> </w:t>
      </w:r>
      <w:r>
        <w:t xml:space="preserve">билета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дополнительные</w:t>
      </w:r>
      <w:r>
        <w:rPr>
          <w:spacing w:val="-14"/>
        </w:rPr>
        <w:t xml:space="preserve"> </w:t>
      </w:r>
      <w:r>
        <w:t xml:space="preserve">вопросы,</w:t>
      </w:r>
      <w:r>
        <w:rPr>
          <w:spacing w:val="-15"/>
        </w:rPr>
        <w:t xml:space="preserve"> </w:t>
      </w:r>
      <w:r>
        <w:t xml:space="preserve">соблюдает</w:t>
      </w:r>
      <w:r>
        <w:rPr>
          <w:spacing w:val="-57"/>
        </w:rPr>
        <w:t xml:space="preserve"> </w:t>
      </w:r>
      <w:r>
        <w:t xml:space="preserve">логическую</w:t>
      </w:r>
      <w:r>
        <w:rPr>
          <w:spacing w:val="1"/>
        </w:rPr>
        <w:t xml:space="preserve"> </w:t>
      </w:r>
      <w:r>
        <w:t xml:space="preserve">последовательность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изложении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1"/>
        </w:rPr>
        <w:t xml:space="preserve"> </w:t>
      </w:r>
      <w:r>
        <w:t xml:space="preserve">Грамотно</w:t>
      </w:r>
      <w:r>
        <w:rPr>
          <w:spacing w:val="1"/>
        </w:rPr>
        <w:t xml:space="preserve"> </w:t>
      </w:r>
      <w:r>
        <w:t xml:space="preserve">использует</w:t>
      </w:r>
      <w:r>
        <w:rPr>
          <w:spacing w:val="1"/>
        </w:rPr>
        <w:t xml:space="preserve"> </w:t>
      </w:r>
      <w:r>
        <w:t xml:space="preserve">философскую</w:t>
      </w:r>
      <w:r>
        <w:rPr>
          <w:spacing w:val="1"/>
        </w:rPr>
        <w:t xml:space="preserve"> </w:t>
      </w:r>
      <w:r>
        <w:t xml:space="preserve">терминологию.</w:t>
      </w:r>
      <w:r>
        <w:rPr>
          <w:spacing w:val="1"/>
        </w:rPr>
        <w:t xml:space="preserve"> </w:t>
      </w:r>
      <w:r>
        <w:t xml:space="preserve">Знает</w:t>
      </w:r>
      <w:r>
        <w:rPr>
          <w:spacing w:val="1"/>
        </w:rPr>
        <w:t xml:space="preserve"> </w:t>
      </w:r>
      <w:r>
        <w:t xml:space="preserve">предмет</w:t>
      </w:r>
      <w:r>
        <w:rPr>
          <w:spacing w:val="1"/>
        </w:rPr>
        <w:t xml:space="preserve"> </w:t>
      </w:r>
      <w:r>
        <w:t xml:space="preserve">философии,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философские</w:t>
      </w:r>
      <w:r>
        <w:rPr>
          <w:spacing w:val="1"/>
        </w:rPr>
        <w:t xml:space="preserve"> </w:t>
      </w:r>
      <w:r>
        <w:t xml:space="preserve">принципы, законы и категории; историю философских учений и тенденции современной</w:t>
      </w:r>
      <w:r>
        <w:rPr>
          <w:spacing w:val="1"/>
        </w:rPr>
        <w:t xml:space="preserve"> </w:t>
      </w:r>
      <w:r>
        <w:t xml:space="preserve">философии, умеет рассматривать явления во взаимосвязи, взаимообусловленности и во</w:t>
      </w:r>
      <w:r>
        <w:rPr>
          <w:spacing w:val="1"/>
        </w:rPr>
        <w:t xml:space="preserve"> </w:t>
      </w:r>
      <w:r>
        <w:t xml:space="preserve">всей</w:t>
      </w:r>
      <w:r>
        <w:rPr>
          <w:spacing w:val="-12"/>
        </w:rPr>
        <w:t xml:space="preserve"> </w:t>
      </w:r>
      <w:r>
        <w:t xml:space="preserve">совокупности</w:t>
      </w:r>
      <w:r>
        <w:rPr>
          <w:spacing w:val="-11"/>
        </w:rPr>
        <w:t xml:space="preserve"> </w:t>
      </w:r>
      <w:r>
        <w:t xml:space="preserve">причинно-следственных</w:t>
      </w:r>
      <w:r>
        <w:rPr>
          <w:spacing w:val="-11"/>
        </w:rPr>
        <w:t xml:space="preserve"> </w:t>
      </w:r>
      <w:r>
        <w:t xml:space="preserve">связей;</w:t>
      </w:r>
      <w:r>
        <w:rPr>
          <w:spacing w:val="-11"/>
        </w:rPr>
        <w:t xml:space="preserve"> </w:t>
      </w:r>
      <w:r>
        <w:t xml:space="preserve">ориентируется</w:t>
      </w:r>
      <w:r>
        <w:rPr>
          <w:spacing w:val="-12"/>
        </w:rPr>
        <w:t xml:space="preserve"> </w:t>
      </w:r>
      <w:r>
        <w:t xml:space="preserve">в</w:t>
      </w:r>
      <w:r>
        <w:rPr>
          <w:spacing w:val="-12"/>
        </w:rPr>
        <w:t xml:space="preserve"> </w:t>
      </w:r>
      <w:r>
        <w:t xml:space="preserve">системе</w:t>
      </w:r>
      <w:r>
        <w:rPr>
          <w:spacing w:val="-12"/>
        </w:rPr>
        <w:t xml:space="preserve"> </w:t>
      </w:r>
      <w:r>
        <w:t xml:space="preserve">философского</w:t>
      </w:r>
      <w:r>
        <w:rPr>
          <w:spacing w:val="-58"/>
        </w:rPr>
        <w:t xml:space="preserve"> </w:t>
      </w:r>
      <w:r>
        <w:t xml:space="preserve">знания как целостного представления об основах мироздания, владеет навыками поиска и</w:t>
      </w:r>
      <w:r>
        <w:rPr>
          <w:spacing w:val="1"/>
        </w:rPr>
        <w:t xml:space="preserve"> </w:t>
      </w:r>
      <w:r>
        <w:t xml:space="preserve">установления</w:t>
      </w:r>
      <w:r>
        <w:rPr>
          <w:spacing w:val="1"/>
        </w:rPr>
        <w:t xml:space="preserve"> </w:t>
      </w:r>
      <w:r>
        <w:t xml:space="preserve">причинно-следственных</w:t>
      </w:r>
      <w:r>
        <w:rPr>
          <w:spacing w:val="1"/>
        </w:rPr>
        <w:t xml:space="preserve"> </w:t>
      </w:r>
      <w:r>
        <w:t xml:space="preserve">связей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1"/>
        </w:rPr>
        <w:t xml:space="preserve"> </w:t>
      </w:r>
      <w:r>
        <w:t xml:space="preserve">явлениях;</w:t>
      </w:r>
      <w:r>
        <w:rPr>
          <w:spacing w:val="1"/>
        </w:rPr>
        <w:t xml:space="preserve"> </w:t>
      </w:r>
      <w:r>
        <w:t xml:space="preserve">умеет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философские</w:t>
      </w:r>
      <w:r>
        <w:rPr>
          <w:spacing w:val="1"/>
        </w:rPr>
        <w:t xml:space="preserve"> </w:t>
      </w:r>
      <w:r>
        <w:t xml:space="preserve">категории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законы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профессиональной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-57"/>
        </w:rPr>
        <w:t xml:space="preserve"> </w:t>
      </w:r>
      <w:r>
        <w:t xml:space="preserve">поставленной задачи, воспринимать новые идеи, трактовки и интерпретации, подвергать</w:t>
      </w:r>
      <w:r>
        <w:rPr>
          <w:spacing w:val="1"/>
        </w:rPr>
        <w:t xml:space="preserve"> </w:t>
      </w:r>
      <w:r>
        <w:t xml:space="preserve">сомнению</w:t>
      </w:r>
      <w:r>
        <w:rPr>
          <w:spacing w:val="1"/>
        </w:rPr>
        <w:t xml:space="preserve"> </w:t>
      </w:r>
      <w:r>
        <w:t xml:space="preserve">недоказанные</w:t>
      </w:r>
      <w:r>
        <w:rPr>
          <w:spacing w:val="1"/>
        </w:rPr>
        <w:t xml:space="preserve"> </w:t>
      </w:r>
      <w:r>
        <w:t xml:space="preserve">тезисы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факты,</w:t>
      </w:r>
      <w:r>
        <w:rPr>
          <w:spacing w:val="1"/>
        </w:rPr>
        <w:t xml:space="preserve"> </w:t>
      </w:r>
      <w:r>
        <w:t xml:space="preserve">распознавать</w:t>
      </w:r>
      <w:r>
        <w:rPr>
          <w:spacing w:val="1"/>
        </w:rPr>
        <w:t xml:space="preserve"> </w:t>
      </w:r>
      <w:r>
        <w:t xml:space="preserve">софистические</w:t>
      </w:r>
      <w:r>
        <w:rPr>
          <w:spacing w:val="1"/>
        </w:rPr>
        <w:t xml:space="preserve"> </w:t>
      </w:r>
      <w:r>
        <w:t xml:space="preserve">манипуляции;</w:t>
      </w:r>
      <w:r>
        <w:rPr>
          <w:spacing w:val="1"/>
        </w:rPr>
        <w:t xml:space="preserve"> </w:t>
      </w:r>
      <w:r>
        <w:t xml:space="preserve">отличает</w:t>
      </w:r>
      <w:r>
        <w:rPr>
          <w:spacing w:val="15"/>
        </w:rPr>
        <w:t xml:space="preserve"> </w:t>
      </w:r>
      <w:r>
        <w:t xml:space="preserve">верифицированное</w:t>
      </w:r>
      <w:r>
        <w:rPr>
          <w:spacing w:val="14"/>
        </w:rPr>
        <w:t xml:space="preserve"> </w:t>
      </w:r>
      <w:r>
        <w:t xml:space="preserve">знание</w:t>
      </w:r>
      <w:r>
        <w:rPr>
          <w:spacing w:val="14"/>
        </w:rPr>
        <w:t xml:space="preserve"> </w:t>
      </w:r>
      <w:r>
        <w:t xml:space="preserve">от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900" w:bottom="280" w:left="96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5"/>
        <w:ind w:left="457" w:right="220"/>
        <w:jc w:val="both"/>
        <w:spacing w:before="66"/>
      </w:pPr>
      <w:r>
        <w:t xml:space="preserve">оценочных</w:t>
      </w:r>
      <w:r>
        <w:rPr>
          <w:spacing w:val="1"/>
        </w:rPr>
        <w:t xml:space="preserve"> </w:t>
      </w:r>
      <w:r>
        <w:t xml:space="preserve">суждений;</w:t>
      </w:r>
      <w:r>
        <w:rPr>
          <w:spacing w:val="1"/>
        </w:rPr>
        <w:t xml:space="preserve"> </w:t>
      </w:r>
      <w:r>
        <w:t xml:space="preserve">понимает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воспринимает</w:t>
      </w:r>
      <w:r>
        <w:rPr>
          <w:spacing w:val="1"/>
        </w:rPr>
        <w:t xml:space="preserve"> </w:t>
      </w:r>
      <w:r>
        <w:t xml:space="preserve">разнообразие</w:t>
      </w:r>
      <w:r>
        <w:rPr>
          <w:spacing w:val="1"/>
        </w:rPr>
        <w:t xml:space="preserve"> </w:t>
      </w:r>
      <w:r>
        <w:t xml:space="preserve">общества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социально-</w:t>
      </w:r>
      <w:r>
        <w:rPr>
          <w:spacing w:val="1"/>
        </w:rPr>
        <w:t xml:space="preserve"> </w:t>
      </w:r>
      <w:r>
        <w:t xml:space="preserve">историческом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философском</w:t>
      </w:r>
      <w:r>
        <w:rPr>
          <w:spacing w:val="1"/>
        </w:rPr>
        <w:t xml:space="preserve"> </w:t>
      </w:r>
      <w:r>
        <w:t xml:space="preserve">контекстах;</w:t>
      </w:r>
      <w:r>
        <w:rPr>
          <w:spacing w:val="1"/>
        </w:rPr>
        <w:t xml:space="preserve"> </w:t>
      </w:r>
      <w:r>
        <w:t xml:space="preserve">способен</w:t>
      </w:r>
      <w:r>
        <w:rPr>
          <w:spacing w:val="1"/>
        </w:rPr>
        <w:t xml:space="preserve"> </w:t>
      </w:r>
      <w:r>
        <w:t xml:space="preserve">ориентироваться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культурном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идеологическом многообразии и учитывать специфику той или иной культуры в процессе</w:t>
      </w:r>
      <w:r>
        <w:rPr>
          <w:spacing w:val="1"/>
        </w:rPr>
        <w:t xml:space="preserve"> </w:t>
      </w:r>
      <w:r>
        <w:t xml:space="preserve">взаимодействия,</w:t>
      </w:r>
      <w:r>
        <w:rPr>
          <w:spacing w:val="1"/>
        </w:rPr>
        <w:t xml:space="preserve"> </w:t>
      </w:r>
      <w:r>
        <w:t xml:space="preserve">сопоставлять</w:t>
      </w:r>
      <w:r>
        <w:rPr>
          <w:spacing w:val="1"/>
        </w:rPr>
        <w:t xml:space="preserve"> </w:t>
      </w:r>
      <w:r>
        <w:t xml:space="preserve">различные</w:t>
      </w:r>
      <w:r>
        <w:rPr>
          <w:spacing w:val="1"/>
        </w:rPr>
        <w:t xml:space="preserve"> </w:t>
      </w:r>
      <w:r>
        <w:t xml:space="preserve">философские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мировоззренческие</w:t>
      </w:r>
      <w:r>
        <w:rPr>
          <w:spacing w:val="1"/>
        </w:rPr>
        <w:t xml:space="preserve"> </w:t>
      </w:r>
      <w:r>
        <w:t xml:space="preserve">ориентации.</w:t>
      </w:r>
      <w:r>
        <w:rPr>
          <w:spacing w:val="-9"/>
        </w:rPr>
        <w:t xml:space="preserve"> </w:t>
      </w:r>
      <w:r>
        <w:t xml:space="preserve">Оценка</w:t>
      </w:r>
      <w:r>
        <w:rPr>
          <w:spacing w:val="-8"/>
        </w:rPr>
        <w:t xml:space="preserve"> </w:t>
      </w:r>
      <w:r>
        <w:t xml:space="preserve">«</w:t>
      </w:r>
      <w:r>
        <w:rPr>
          <w:b/>
        </w:rPr>
        <w:t xml:space="preserve">Хорошо</w:t>
      </w:r>
      <w:r>
        <w:t xml:space="preserve">»</w:t>
      </w:r>
      <w:r>
        <w:rPr>
          <w:spacing w:val="-9"/>
        </w:rPr>
        <w:t xml:space="preserve"> </w:t>
      </w:r>
      <w:r>
        <w:t xml:space="preserve">выставляется</w:t>
      </w:r>
      <w:r>
        <w:rPr>
          <w:spacing w:val="-8"/>
        </w:rPr>
        <w:t xml:space="preserve"> </w:t>
      </w:r>
      <w:r>
        <w:t xml:space="preserve">студенту,</w:t>
      </w:r>
      <w:r>
        <w:rPr>
          <w:spacing w:val="-8"/>
        </w:rPr>
        <w:t xml:space="preserve"> </w:t>
      </w:r>
      <w:r>
        <w:t xml:space="preserve">ответ</w:t>
      </w:r>
      <w:r>
        <w:rPr>
          <w:spacing w:val="-9"/>
        </w:rPr>
        <w:t xml:space="preserve"> </w:t>
      </w:r>
      <w:r>
        <w:t xml:space="preserve">которого</w:t>
      </w:r>
      <w:r>
        <w:rPr>
          <w:spacing w:val="-8"/>
        </w:rPr>
        <w:t xml:space="preserve"> </w:t>
      </w:r>
      <w:r>
        <w:t xml:space="preserve">на</w:t>
      </w:r>
      <w:r>
        <w:rPr>
          <w:spacing w:val="-8"/>
        </w:rPr>
        <w:t xml:space="preserve"> </w:t>
      </w:r>
      <w:r>
        <w:t xml:space="preserve">экзамене</w:t>
      </w:r>
      <w:r>
        <w:rPr>
          <w:spacing w:val="-9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целом</w:t>
      </w:r>
      <w:r>
        <w:rPr>
          <w:spacing w:val="-58"/>
        </w:rPr>
        <w:t xml:space="preserve"> </w:t>
      </w:r>
      <w:r>
        <w:t xml:space="preserve">соответствуют указанным выше критериям, но отличается меньшей обстоятельностью,</w:t>
      </w:r>
      <w:r>
        <w:rPr>
          <w:spacing w:val="1"/>
        </w:rPr>
        <w:t xml:space="preserve"> </w:t>
      </w:r>
      <w:r>
        <w:t xml:space="preserve">глубиной, обоснованностью и полнотой. В ответе имеют место отдельные неточности</w:t>
      </w:r>
      <w:r>
        <w:rPr>
          <w:spacing w:val="1"/>
        </w:rPr>
        <w:t xml:space="preserve"> </w:t>
      </w:r>
      <w:r>
        <w:t xml:space="preserve">(несущественные</w:t>
      </w:r>
      <w:r>
        <w:rPr>
          <w:spacing w:val="1"/>
        </w:rPr>
        <w:t xml:space="preserve"> </w:t>
      </w:r>
      <w:r>
        <w:t xml:space="preserve">ошибки),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исправляются</w:t>
      </w:r>
      <w:r>
        <w:rPr>
          <w:spacing w:val="1"/>
        </w:rPr>
        <w:t xml:space="preserve"> </w:t>
      </w:r>
      <w:r>
        <w:t xml:space="preserve">самим</w:t>
      </w:r>
      <w:r>
        <w:rPr>
          <w:spacing w:val="1"/>
        </w:rPr>
        <w:t xml:space="preserve"> </w:t>
      </w:r>
      <w:r>
        <w:t xml:space="preserve">студентом</w:t>
      </w:r>
      <w:r>
        <w:rPr>
          <w:spacing w:val="1"/>
        </w:rPr>
        <w:t xml:space="preserve"> </w:t>
      </w:r>
      <w:r>
        <w:t xml:space="preserve">после</w:t>
      </w:r>
      <w:r>
        <w:rPr>
          <w:spacing w:val="1"/>
        </w:rPr>
        <w:t xml:space="preserve"> </w:t>
      </w:r>
      <w:r>
        <w:t xml:space="preserve">дополнительных</w:t>
      </w:r>
      <w:r>
        <w:rPr>
          <w:spacing w:val="47"/>
        </w:rPr>
        <w:t xml:space="preserve"> </w:t>
      </w:r>
      <w:r>
        <w:t xml:space="preserve">и</w:t>
      </w:r>
      <w:r>
        <w:rPr>
          <w:spacing w:val="46"/>
        </w:rPr>
        <w:t xml:space="preserve"> </w:t>
      </w:r>
      <w:r>
        <w:t xml:space="preserve">(или)</w:t>
      </w:r>
      <w:r>
        <w:rPr>
          <w:spacing w:val="46"/>
        </w:rPr>
        <w:t xml:space="preserve"> </w:t>
      </w:r>
      <w:r>
        <w:t xml:space="preserve">уточняющих</w:t>
      </w:r>
      <w:r>
        <w:rPr>
          <w:spacing w:val="46"/>
        </w:rPr>
        <w:t xml:space="preserve"> </w:t>
      </w:r>
      <w:r>
        <w:t xml:space="preserve">вопросов</w:t>
      </w:r>
      <w:r>
        <w:rPr>
          <w:spacing w:val="44"/>
        </w:rPr>
        <w:t xml:space="preserve"> </w:t>
      </w:r>
      <w:r>
        <w:t xml:space="preserve">экзаменатора.</w:t>
      </w:r>
      <w:r>
        <w:rPr>
          <w:spacing w:val="44"/>
        </w:rPr>
        <w:t xml:space="preserve"> </w:t>
      </w:r>
      <w:r>
        <w:t xml:space="preserve">Оценка</w:t>
      </w:r>
      <w:r/>
    </w:p>
    <w:p>
      <w:pPr>
        <w:pStyle w:val="865"/>
        <w:ind w:left="458" w:right="226"/>
        <w:jc w:val="both"/>
        <w:spacing w:before="1"/>
      </w:pPr>
      <w:r>
        <w:t xml:space="preserve">«</w:t>
      </w:r>
      <w:r>
        <w:rPr>
          <w:b/>
        </w:rPr>
        <w:t xml:space="preserve">Удовлетворительно</w:t>
      </w:r>
      <w:r>
        <w:t xml:space="preserve">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недостаточно</w:t>
      </w:r>
      <w:r>
        <w:rPr>
          <w:spacing w:val="1"/>
        </w:rPr>
        <w:t xml:space="preserve"> </w:t>
      </w:r>
      <w:r>
        <w:t xml:space="preserve">полные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последовательные</w:t>
      </w:r>
      <w:r>
        <w:rPr>
          <w:spacing w:val="1"/>
        </w:rPr>
        <w:t xml:space="preserve"> </w:t>
      </w:r>
      <w:r>
        <w:t xml:space="preserve">ответы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экзаменационного</w:t>
      </w:r>
      <w:r>
        <w:rPr>
          <w:spacing w:val="1"/>
        </w:rPr>
        <w:t xml:space="preserve"> </w:t>
      </w:r>
      <w:r>
        <w:t xml:space="preserve">билета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дополнительные</w:t>
      </w:r>
      <w:r>
        <w:rPr>
          <w:spacing w:val="1"/>
        </w:rPr>
        <w:t xml:space="preserve"> </w:t>
      </w:r>
      <w:r>
        <w:t xml:space="preserve">вопросы, но при этом демонстрирует умение выделить существенные и несущественные</w:t>
      </w:r>
      <w:r>
        <w:rPr>
          <w:spacing w:val="1"/>
        </w:rPr>
        <w:t xml:space="preserve"> </w:t>
      </w:r>
      <w:r>
        <w:t xml:space="preserve">признаки и установить причинно-следственные связи. Ответы излагаются в философских</w:t>
      </w:r>
      <w:r>
        <w:rPr>
          <w:spacing w:val="1"/>
        </w:rPr>
        <w:t xml:space="preserve"> </w:t>
      </w:r>
      <w:r>
        <w:t xml:space="preserve">терминах,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допускаются</w:t>
      </w:r>
      <w:r>
        <w:rPr>
          <w:spacing w:val="1"/>
        </w:rPr>
        <w:t xml:space="preserve"> </w:t>
      </w:r>
      <w:r>
        <w:t xml:space="preserve">ошибки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определении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раскрытии</w:t>
      </w:r>
      <w:r>
        <w:rPr>
          <w:spacing w:val="1"/>
        </w:rPr>
        <w:t xml:space="preserve"> </w:t>
      </w:r>
      <w:r>
        <w:t xml:space="preserve">некоторых</w:t>
      </w:r>
      <w:r>
        <w:rPr>
          <w:spacing w:val="1"/>
        </w:rPr>
        <w:t xml:space="preserve"> </w:t>
      </w:r>
      <w:r>
        <w:t xml:space="preserve">основных понятий, формулировке положений, которые студент затрудняется исправить</w:t>
      </w:r>
      <w:r>
        <w:rPr>
          <w:spacing w:val="1"/>
        </w:rPr>
        <w:t xml:space="preserve"> </w:t>
      </w:r>
      <w:r>
        <w:t xml:space="preserve">самостоятельно. При аргументации ответа студент не обосновывает свои суждения. На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-15"/>
        </w:rPr>
        <w:t xml:space="preserve"> </w:t>
      </w:r>
      <w:r>
        <w:t xml:space="preserve">дополнительных</w:t>
      </w:r>
      <w:r>
        <w:rPr>
          <w:spacing w:val="-15"/>
        </w:rPr>
        <w:t xml:space="preserve"> </w:t>
      </w:r>
      <w:r>
        <w:t xml:space="preserve">вопросов</w:t>
      </w:r>
      <w:r>
        <w:rPr>
          <w:spacing w:val="-15"/>
        </w:rPr>
        <w:t xml:space="preserve"> </w:t>
      </w:r>
      <w:r>
        <w:t xml:space="preserve">студент</w:t>
      </w:r>
      <w:r>
        <w:rPr>
          <w:spacing w:val="-15"/>
        </w:rPr>
        <w:t xml:space="preserve"> </w:t>
      </w:r>
      <w:r>
        <w:t xml:space="preserve">затрудняется</w:t>
      </w:r>
      <w:r>
        <w:rPr>
          <w:spacing w:val="-15"/>
        </w:rPr>
        <w:t xml:space="preserve"> </w:t>
      </w:r>
      <w:r>
        <w:t xml:space="preserve">дать</w:t>
      </w:r>
      <w:r>
        <w:rPr>
          <w:spacing w:val="-15"/>
        </w:rPr>
        <w:t xml:space="preserve"> </w:t>
      </w:r>
      <w:r>
        <w:t xml:space="preserve">ответ</w:t>
      </w:r>
      <w:r>
        <w:rPr>
          <w:spacing w:val="-15"/>
        </w:rPr>
        <w:t xml:space="preserve"> </w:t>
      </w:r>
      <w:r>
        <w:t xml:space="preserve">или</w:t>
      </w:r>
      <w:r>
        <w:rPr>
          <w:spacing w:val="-15"/>
        </w:rPr>
        <w:t xml:space="preserve"> </w:t>
      </w:r>
      <w:r>
        <w:t xml:space="preserve">дает</w:t>
      </w:r>
      <w:r>
        <w:rPr>
          <w:spacing w:val="-14"/>
        </w:rPr>
        <w:t xml:space="preserve"> </w:t>
      </w:r>
      <w:r>
        <w:t xml:space="preserve">неверные</w:t>
      </w:r>
      <w:r>
        <w:rPr>
          <w:spacing w:val="-15"/>
        </w:rPr>
        <w:t xml:space="preserve"> </w:t>
      </w:r>
      <w:r>
        <w:t xml:space="preserve">ответы.</w:t>
      </w:r>
      <w:r>
        <w:rPr>
          <w:spacing w:val="-58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«</w:t>
      </w:r>
      <w:r>
        <w:rPr>
          <w:b/>
        </w:rPr>
        <w:t xml:space="preserve">Неудовлетворительно</w:t>
      </w:r>
      <w:r>
        <w:t xml:space="preserve">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1"/>
        </w:rPr>
        <w:t xml:space="preserve"> </w:t>
      </w:r>
      <w:r>
        <w:t xml:space="preserve">разрозненные, бессистемные знания; беспорядочно и неуверенно излагает материал; не</w:t>
      </w:r>
      <w:r>
        <w:rPr>
          <w:spacing w:val="1"/>
        </w:rPr>
        <w:t xml:space="preserve"> </w:t>
      </w:r>
      <w:r>
        <w:t xml:space="preserve">умеет выделять главное и второстепенное, допускает грубые ошибки при определении</w:t>
      </w:r>
      <w:r>
        <w:rPr>
          <w:spacing w:val="1"/>
        </w:rPr>
        <w:t xml:space="preserve"> </w:t>
      </w:r>
      <w:r>
        <w:t xml:space="preserve">сущности раскрываемых понятий, явлений, вследствие непонимания их существенных и</w:t>
      </w:r>
      <w:r>
        <w:rPr>
          <w:spacing w:val="1"/>
        </w:rPr>
        <w:t xml:space="preserve"> </w:t>
      </w:r>
      <w:r>
        <w:t xml:space="preserve">несущественных признаков и связей; дает неполные ответы, логика и последовательность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имеют</w:t>
      </w:r>
      <w:r>
        <w:rPr>
          <w:spacing w:val="1"/>
        </w:rPr>
        <w:t xml:space="preserve"> </w:t>
      </w:r>
      <w:r>
        <w:t xml:space="preserve">существенные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принципиальные</w:t>
      </w:r>
      <w:r>
        <w:rPr>
          <w:spacing w:val="1"/>
        </w:rPr>
        <w:t xml:space="preserve"> </w:t>
      </w:r>
      <w:r>
        <w:t xml:space="preserve">нарушения,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ответах</w:t>
      </w:r>
      <w:r>
        <w:rPr>
          <w:spacing w:val="1"/>
        </w:rPr>
        <w:t xml:space="preserve"> </w:t>
      </w:r>
      <w:r>
        <w:t xml:space="preserve">отсутствуют</w:t>
      </w:r>
      <w:r>
        <w:rPr>
          <w:spacing w:val="15"/>
        </w:rPr>
        <w:t xml:space="preserve"> </w:t>
      </w:r>
      <w:r>
        <w:t xml:space="preserve">выводы.</w:t>
      </w:r>
      <w:r>
        <w:rPr>
          <w:spacing w:val="14"/>
        </w:rPr>
        <w:t xml:space="preserve"> </w:t>
      </w:r>
      <w:r>
        <w:t xml:space="preserve">Дополнительные</w:t>
      </w:r>
      <w:r>
        <w:rPr>
          <w:spacing w:val="15"/>
        </w:rPr>
        <w:t xml:space="preserve"> </w:t>
      </w:r>
      <w:r>
        <w:t xml:space="preserve">и</w:t>
      </w:r>
      <w:r>
        <w:rPr>
          <w:spacing w:val="17"/>
        </w:rPr>
        <w:t xml:space="preserve"> </w:t>
      </w:r>
      <w:r>
        <w:t xml:space="preserve">уточняющие</w:t>
      </w:r>
      <w:r>
        <w:rPr>
          <w:spacing w:val="14"/>
        </w:rPr>
        <w:t xml:space="preserve"> </w:t>
      </w:r>
      <w:r>
        <w:t xml:space="preserve">вопросы</w:t>
      </w:r>
      <w:r>
        <w:rPr>
          <w:spacing w:val="15"/>
        </w:rPr>
        <w:t xml:space="preserve"> </w:t>
      </w:r>
      <w:r>
        <w:t xml:space="preserve">экзаменатора</w:t>
      </w:r>
      <w:r>
        <w:rPr>
          <w:spacing w:val="15"/>
        </w:rPr>
        <w:t xml:space="preserve"> </w:t>
      </w:r>
      <w:r>
        <w:t xml:space="preserve">не</w:t>
      </w:r>
      <w:r>
        <w:rPr>
          <w:spacing w:val="14"/>
        </w:rPr>
        <w:t xml:space="preserve"> </w:t>
      </w:r>
      <w:r>
        <w:t xml:space="preserve">приводят</w:t>
      </w:r>
      <w:r>
        <w:rPr>
          <w:spacing w:val="-57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коррекции</w:t>
      </w:r>
      <w:r>
        <w:rPr>
          <w:spacing w:val="1"/>
        </w:rPr>
        <w:t xml:space="preserve"> </w:t>
      </w:r>
      <w:r>
        <w:t xml:space="preserve">ответов</w:t>
      </w:r>
      <w:r>
        <w:rPr>
          <w:spacing w:val="1"/>
        </w:rPr>
        <w:t xml:space="preserve"> </w:t>
      </w:r>
      <w:r>
        <w:t xml:space="preserve">студента.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основную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дополнительных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-57"/>
        </w:rPr>
        <w:t xml:space="preserve"> </w:t>
      </w:r>
      <w:r>
        <w:t xml:space="preserve">затрудняется</w:t>
      </w:r>
      <w:r>
        <w:rPr>
          <w:spacing w:val="1"/>
        </w:rPr>
        <w:t xml:space="preserve"> </w:t>
      </w:r>
      <w:r>
        <w:t xml:space="preserve">дать</w:t>
      </w:r>
      <w:r>
        <w:rPr>
          <w:spacing w:val="1"/>
        </w:rPr>
        <w:t xml:space="preserve"> </w:t>
      </w:r>
      <w:r>
        <w:t xml:space="preserve">ответ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неверные</w:t>
      </w:r>
      <w:r>
        <w:rPr>
          <w:spacing w:val="1"/>
        </w:rPr>
        <w:t xml:space="preserve"> </w:t>
      </w:r>
      <w:r>
        <w:t xml:space="preserve">ответы.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«Неудовлетворительно»</w:t>
      </w:r>
      <w:r>
        <w:rPr>
          <w:spacing w:val="1"/>
        </w:rPr>
        <w:t xml:space="preserve"> </w:t>
      </w:r>
      <w:r>
        <w:rPr>
          <w:spacing w:val="-1"/>
        </w:rPr>
        <w:t xml:space="preserve">выставляется</w:t>
      </w:r>
      <w:r>
        <w:rPr>
          <w:spacing w:val="-15"/>
        </w:rPr>
        <w:t xml:space="preserve"> </w:t>
      </w:r>
      <w:r>
        <w:rPr>
          <w:spacing w:val="-1"/>
        </w:rPr>
        <w:t xml:space="preserve">также</w:t>
      </w:r>
      <w:r>
        <w:rPr>
          <w:spacing w:val="-14"/>
        </w:rPr>
        <w:t xml:space="preserve"> </w:t>
      </w:r>
      <w:r>
        <w:rPr>
          <w:spacing w:val="-1"/>
        </w:rPr>
        <w:t xml:space="preserve">студенту,</w:t>
      </w:r>
      <w:r>
        <w:rPr>
          <w:spacing w:val="-14"/>
        </w:rPr>
        <w:t xml:space="preserve"> </w:t>
      </w:r>
      <w:r>
        <w:t xml:space="preserve">который</w:t>
      </w:r>
      <w:r>
        <w:rPr>
          <w:spacing w:val="-14"/>
        </w:rPr>
        <w:t xml:space="preserve"> </w:t>
      </w:r>
      <w:r>
        <w:t xml:space="preserve">взял</w:t>
      </w:r>
      <w:r>
        <w:rPr>
          <w:spacing w:val="-15"/>
        </w:rPr>
        <w:t xml:space="preserve"> </w:t>
      </w:r>
      <w:r>
        <w:t xml:space="preserve">экзаменационный</w:t>
      </w:r>
      <w:r>
        <w:rPr>
          <w:spacing w:val="-14"/>
        </w:rPr>
        <w:t xml:space="preserve"> </w:t>
      </w:r>
      <w:r>
        <w:t xml:space="preserve">билет,</w:t>
      </w:r>
      <w:r>
        <w:rPr>
          <w:spacing w:val="-14"/>
        </w:rPr>
        <w:t xml:space="preserve"> </w:t>
      </w:r>
      <w:r>
        <w:t xml:space="preserve">но</w:t>
      </w:r>
      <w:r>
        <w:rPr>
          <w:spacing w:val="-14"/>
        </w:rPr>
        <w:t xml:space="preserve"> </w:t>
      </w:r>
      <w:r>
        <w:t xml:space="preserve">отвечатьотказался.</w:t>
      </w:r>
      <w:r/>
    </w:p>
    <w:sectPr>
      <w:footnotePr/>
      <w:endnotePr/>
      <w:type w:val="nextPage"/>
      <w:pgSz w:w="11910" w:h="16840" w:orient="portrait"/>
      <w:pgMar w:top="1040" w:right="900" w:bottom="280" w:left="96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178" w:hanging="349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67" w:hanging="349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54" w:hanging="349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41" w:hanging="34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28" w:hanging="34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15" w:hanging="34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02" w:hanging="34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9" w:hanging="34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76" w:hanging="34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98" w:hanging="241"/>
        <w:jc w:val="left"/>
      </w:pPr>
      <w:rPr>
        <w:rFonts w:hint="default" w:ascii="Times New Roman" w:hAnsi="Times New Roman" w:eastAsia="Times New Roman" w:cs="Times New Roman"/>
        <w:b/>
        <w:bCs/>
        <w:i/>
        <w:iCs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1913" w:hanging="24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1874" w:hanging="41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6" w:hanging="41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52" w:hanging="41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68" w:hanging="41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85" w:hanging="41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01" w:hanging="41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17" w:hanging="41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58" w:hanging="33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19" w:hanging="33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78" w:hanging="33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37" w:hanging="33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96" w:hanging="33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55" w:hanging="33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14" w:hanging="33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73" w:hanging="33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32" w:hanging="33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9" w:hanging="222"/>
        <w:jc w:val="left"/>
      </w:pPr>
      <w:rPr>
        <w:rFonts w:hint="default" w:ascii="Times New Roman" w:hAnsi="Times New Roman" w:eastAsia="Times New Roman" w:cs="Times New Roman"/>
        <w:i/>
        <w:iCs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17" w:hanging="22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54" w:hanging="22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91" w:hanging="22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28" w:hanging="22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65" w:hanging="22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02" w:hanging="22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39" w:hanging="22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76" w:hanging="22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58" w:hanging="25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19" w:hanging="25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78" w:hanging="25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37" w:hanging="25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96" w:hanging="25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55" w:hanging="25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14" w:hanging="25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73" w:hanging="25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32" w:hanging="25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58" w:hanging="281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19" w:hanging="28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78" w:hanging="28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37" w:hanging="28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96" w:hanging="28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55" w:hanging="28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14" w:hanging="28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73" w:hanging="28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32" w:hanging="28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8" w:hanging="29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19" w:hanging="29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78" w:hanging="29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37" w:hanging="29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96" w:hanging="29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55" w:hanging="29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14" w:hanging="29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73" w:hanging="29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32" w:hanging="29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8" w:hanging="289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19" w:hanging="289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78" w:hanging="289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37" w:hanging="28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96" w:hanging="28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55" w:hanging="28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14" w:hanging="28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73" w:hanging="28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32" w:hanging="28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178" w:hanging="34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67" w:hanging="34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54" w:hanging="34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41" w:hanging="34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28" w:hanging="34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15" w:hanging="34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02" w:hanging="34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9" w:hanging="34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76" w:hanging="34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8" w:hanging="24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130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7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88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33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05" w:hanging="1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8" w:hanging="337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19" w:hanging="33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78" w:hanging="33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37" w:hanging="33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96" w:hanging="33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55" w:hanging="33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14" w:hanging="33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73" w:hanging="33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32" w:hanging="337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28" w:hanging="153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49" w:hanging="15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78" w:hanging="15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07" w:hanging="15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36" w:hanging="15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65" w:hanging="15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94" w:hanging="15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323" w:hanging="15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652" w:hanging="153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28" w:hanging="153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49" w:hanging="15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78" w:hanging="15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07" w:hanging="15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36" w:hanging="15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65" w:hanging="15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94" w:hanging="15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323" w:hanging="15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652" w:hanging="153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10" w:hanging="153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652" w:hanging="15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205" w:hanging="15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757" w:hanging="15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310" w:hanging="15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863" w:hanging="15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415" w:hanging="15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968" w:hanging="15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4520" w:hanging="153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10" w:hanging="153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652" w:hanging="15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205" w:hanging="15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757" w:hanging="15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310" w:hanging="15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863" w:hanging="15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415" w:hanging="15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968" w:hanging="15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4520" w:hanging="153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66" w:hanging="349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49" w:hanging="349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38" w:hanging="349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27" w:hanging="34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16" w:hanging="34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5" w:hanging="34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94" w:hanging="34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3" w:hanging="34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72" w:hanging="34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1 Char"/>
    <w:basedOn w:val="861"/>
    <w:link w:val="866"/>
    <w:uiPriority w:val="9"/>
    <w:rPr>
      <w:rFonts w:ascii="Arial" w:hAnsi="Arial" w:eastAsia="Arial" w:cs="Arial"/>
      <w:sz w:val="40"/>
      <w:szCs w:val="40"/>
    </w:rPr>
  </w:style>
  <w:style w:type="character" w:styleId="687">
    <w:name w:val="Heading 2 Char"/>
    <w:basedOn w:val="861"/>
    <w:link w:val="867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64"/>
    <w:next w:val="864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basedOn w:val="861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64"/>
    <w:next w:val="864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861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64"/>
    <w:next w:val="864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61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64"/>
    <w:next w:val="864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861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64"/>
    <w:next w:val="864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861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64"/>
    <w:next w:val="864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861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64"/>
    <w:next w:val="864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86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table" w:styleId="70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3">
    <w:name w:val="No Spacing"/>
    <w:uiPriority w:val="1"/>
    <w:qFormat/>
    <w:pPr>
      <w:spacing w:before="0" w:after="0" w:line="240" w:lineRule="auto"/>
    </w:pPr>
  </w:style>
  <w:style w:type="character" w:styleId="704">
    <w:name w:val="Title Char"/>
    <w:basedOn w:val="861"/>
    <w:link w:val="868"/>
    <w:uiPriority w:val="10"/>
    <w:rPr>
      <w:sz w:val="48"/>
      <w:szCs w:val="48"/>
    </w:rPr>
  </w:style>
  <w:style w:type="paragraph" w:styleId="705">
    <w:name w:val="Subtitle"/>
    <w:basedOn w:val="864"/>
    <w:next w:val="864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>
    <w:name w:val="Subtitle Char"/>
    <w:basedOn w:val="861"/>
    <w:link w:val="705"/>
    <w:uiPriority w:val="11"/>
    <w:rPr>
      <w:sz w:val="24"/>
      <w:szCs w:val="24"/>
    </w:rPr>
  </w:style>
  <w:style w:type="paragraph" w:styleId="707">
    <w:name w:val="Quote"/>
    <w:basedOn w:val="864"/>
    <w:next w:val="864"/>
    <w:link w:val="708"/>
    <w:uiPriority w:val="29"/>
    <w:qFormat/>
    <w:pPr>
      <w:ind w:left="720" w:right="720"/>
    </w:pPr>
    <w:rPr>
      <w:i/>
    </w:r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64"/>
    <w:next w:val="864"/>
    <w:link w:val="7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>
    <w:name w:val="Intense Quote Char"/>
    <w:link w:val="709"/>
    <w:uiPriority w:val="30"/>
    <w:rPr>
      <w:i/>
    </w:rPr>
  </w:style>
  <w:style w:type="paragraph" w:styleId="711">
    <w:name w:val="Header"/>
    <w:basedOn w:val="864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Header Char"/>
    <w:basedOn w:val="861"/>
    <w:link w:val="711"/>
    <w:uiPriority w:val="99"/>
  </w:style>
  <w:style w:type="paragraph" w:styleId="713">
    <w:name w:val="Footer"/>
    <w:basedOn w:val="864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Footer Char"/>
    <w:basedOn w:val="861"/>
    <w:link w:val="713"/>
    <w:uiPriority w:val="99"/>
  </w:style>
  <w:style w:type="paragraph" w:styleId="715">
    <w:name w:val="Caption"/>
    <w:basedOn w:val="864"/>
    <w:next w:val="8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713"/>
    <w:uiPriority w:val="99"/>
  </w:style>
  <w:style w:type="table" w:styleId="717">
    <w:name w:val="Table Grid"/>
    <w:basedOn w:val="7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Table Grid Light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>
    <w:name w:val="Grid Table 4 - Accent 1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7">
    <w:name w:val="Grid Table 4 - Accent 2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Grid Table 4 - Accent 3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9">
    <w:name w:val="Grid Table 4 - Accent 4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Grid Table 4 - Accent 5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1">
    <w:name w:val="Grid Table 4 - Accent 6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2">
    <w:name w:val="Grid Table 5 Dark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9">
    <w:name w:val="Grid Table 6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1">
    <w:name w:val="Grid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2">
    <w:name w:val="Grid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3">
    <w:name w:val="Grid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4">
    <w:name w:val="Grid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7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1">
    <w:name w:val="List Table 2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2">
    <w:name w:val="List Table 2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3">
    <w:name w:val="List Table 2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4">
    <w:name w:val="List Table 2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5">
    <w:name w:val="List Table 2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6">
    <w:name w:val="List Table 2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6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9">
    <w:name w:val="List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0">
    <w:name w:val="List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List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2">
    <w:name w:val="List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List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4">
    <w:name w:val="List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5">
    <w:name w:val="List Table 7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6">
    <w:name w:val="List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7">
    <w:name w:val="List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8">
    <w:name w:val="List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9">
    <w:name w:val="List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0">
    <w:name w:val="List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1">
    <w:name w:val="List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2">
    <w:name w:val="Lined - Accent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Lined - Accent 1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Lined - Accent 2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Lined - Accent 3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Lined - Accent 4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Lined - Accent 5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Lined - Accent 6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 &amp; Lined - Accent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Bordered &amp; Lined - Accent 1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Bordered &amp; Lined - Accent 2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Bordered &amp; Lined - Accent 3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Bordered &amp; Lined - Accent 4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Bordered &amp; Lined - Accent 5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Bordered &amp; Lined - Accent 6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7">
    <w:name w:val="Bordered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8">
    <w:name w:val="Bordered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9">
    <w:name w:val="Bordered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0">
    <w:name w:val="Bordered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1">
    <w:name w:val="Bordered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2">
    <w:name w:val="Bordered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000ff" w:themeColor="hyperlink"/>
      <w:u w:val="single"/>
    </w:rPr>
  </w:style>
  <w:style w:type="paragraph" w:styleId="844">
    <w:name w:val="footnote text"/>
    <w:basedOn w:val="864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character" w:styleId="846">
    <w:name w:val="footnote reference"/>
    <w:basedOn w:val="861"/>
    <w:uiPriority w:val="99"/>
    <w:unhideWhenUsed/>
    <w:rPr>
      <w:vertAlign w:val="superscript"/>
    </w:rPr>
  </w:style>
  <w:style w:type="paragraph" w:styleId="847">
    <w:name w:val="endnote text"/>
    <w:basedOn w:val="864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basedOn w:val="861"/>
    <w:uiPriority w:val="99"/>
    <w:semiHidden/>
    <w:unhideWhenUsed/>
    <w:rPr>
      <w:vertAlign w:val="superscript"/>
    </w:rPr>
  </w:style>
  <w:style w:type="paragraph" w:styleId="850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1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2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3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4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4"/>
    <w:next w:val="864"/>
    <w:uiPriority w:val="99"/>
    <w:unhideWhenUsed/>
    <w:pPr>
      <w:spacing w:after="0" w:afterAutospacing="0"/>
    </w:pPr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paragraph" w:styleId="86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65">
    <w:name w:val="Body Text"/>
    <w:basedOn w:val="864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66">
    <w:name w:val="Heading 1"/>
    <w:basedOn w:val="864"/>
    <w:uiPriority w:val="1"/>
    <w:qFormat/>
    <w:pPr>
      <w:ind w:left="457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867">
    <w:name w:val="Heading 2"/>
    <w:basedOn w:val="864"/>
    <w:uiPriority w:val="1"/>
    <w:qFormat/>
    <w:pPr>
      <w:ind w:left="698" w:hanging="242"/>
      <w:spacing w:before="90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type="paragraph" w:styleId="868">
    <w:name w:val="Title"/>
    <w:basedOn w:val="864"/>
    <w:uiPriority w:val="1"/>
    <w:qFormat/>
    <w:pPr>
      <w:ind w:right="235"/>
      <w:jc w:val="right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69">
    <w:name w:val="List Paragraph"/>
    <w:basedOn w:val="864"/>
    <w:uiPriority w:val="1"/>
    <w:qFormat/>
    <w:pPr>
      <w:ind w:left="1874" w:hanging="413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870">
    <w:name w:val="Table Paragraph"/>
    <w:basedOn w:val="864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://www.lib.uniyar.ac.ru/opac/bk_cat_find.php" TargetMode="External"/><Relationship Id="rId11" Type="http://schemas.openxmlformats.org/officeDocument/2006/relationships/hyperlink" Target="https://urait.ru/" TargetMode="External"/><Relationship Id="rId12" Type="http://schemas.openxmlformats.org/officeDocument/2006/relationships/hyperlink" Target="https://www.studentlibrary.ru/" TargetMode="External"/><Relationship Id="rId13" Type="http://schemas.openxmlformats.org/officeDocument/2006/relationships/hyperlink" Target="http://e.lanbook.com/" TargetMode="External"/><Relationship Id="rId14" Type="http://schemas.openxmlformats.org/officeDocument/2006/relationships/hyperlink" Target="https://urait.ru/bcode/470520" TargetMode="External"/><Relationship Id="rId15" Type="http://schemas.openxmlformats.org/officeDocument/2006/relationships/hyperlink" Target="https://urait.ru/bcode/475503" TargetMode="External"/><Relationship Id="rId16" Type="http://schemas.openxmlformats.org/officeDocument/2006/relationships/hyperlink" Target="https://urait.ru/bcode/468608" TargetMode="External"/><Relationship Id="rId17" Type="http://schemas.openxmlformats.org/officeDocument/2006/relationships/hyperlink" Target="https://urait.ru/bcode/425236" TargetMode="External"/><Relationship Id="rId18" Type="http://schemas.openxmlformats.org/officeDocument/2006/relationships/hyperlink" Target="https://urait.ru/bcode/454417" TargetMode="External"/><Relationship Id="rId19" Type="http://schemas.openxmlformats.org/officeDocument/2006/relationships/image" Target="media/image2.png"/><Relationship Id="rId20" Type="http://schemas.openxmlformats.org/officeDocument/2006/relationships/hyperlink" Target="https://moodle.uniyar.ac.ru/mod/resource/view.php?id=34922" TargetMode="External"/><Relationship Id="rId21" Type="http://schemas.openxmlformats.org/officeDocument/2006/relationships/hyperlink" Target="https://moodle.uniyar.ac.ru/mod/resource/view.php?id=34922" TargetMode="External"/><Relationship Id="rId22" Type="http://schemas.openxmlformats.org/officeDocument/2006/relationships/hyperlink" Target="https://moodle.uniyar.ac.ru/mod/lti/view.php?id=34911" TargetMode="External"/><Relationship Id="rId23" Type="http://schemas.openxmlformats.org/officeDocument/2006/relationships/hyperlink" Target="https://moodle.uniyar.ac.ru/mod/lti/view.php?id=34911" TargetMode="External"/><Relationship Id="rId24" Type="http://schemas.openxmlformats.org/officeDocument/2006/relationships/image" Target="media/image3.png"/><Relationship Id="rId25" Type="http://schemas.openxmlformats.org/officeDocument/2006/relationships/image" Target="media/image4.png"/><Relationship Id="rId26" Type="http://schemas.openxmlformats.org/officeDocument/2006/relationships/image" Target="media/image5.png"/><Relationship Id="rId27" Type="http://schemas.openxmlformats.org/officeDocument/2006/relationships/image" Target="media/image6.png"/><Relationship Id="rId28" Type="http://schemas.openxmlformats.org/officeDocument/2006/relationships/image" Target="media/image7.png"/><Relationship Id="rId29" Type="http://schemas.openxmlformats.org/officeDocument/2006/relationships/image" Target="media/image8.png"/><Relationship Id="rId30" Type="http://schemas.openxmlformats.org/officeDocument/2006/relationships/image" Target="media/image9.png"/><Relationship Id="rId31" Type="http://schemas.openxmlformats.org/officeDocument/2006/relationships/image" Target="media/image10.png"/><Relationship Id="rId32" Type="http://schemas.openxmlformats.org/officeDocument/2006/relationships/image" Target="media/image11.png"/><Relationship Id="rId33" Type="http://schemas.openxmlformats.org/officeDocument/2006/relationships/image" Target="media/image12.png"/><Relationship Id="rId34" Type="http://schemas.openxmlformats.org/officeDocument/2006/relationships/image" Target="media/image13.png"/><Relationship Id="rId35" Type="http://schemas.openxmlformats.org/officeDocument/2006/relationships/image" Target="media/image14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Маша Максимова</cp:lastModifiedBy>
  <cp:revision>6</cp:revision>
  <dcterms:created xsi:type="dcterms:W3CDTF">2023-04-25T05:25:02Z</dcterms:created>
  <dcterms:modified xsi:type="dcterms:W3CDTF">2024-09-29T14:02:48Z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R7-Office/7.2.0.134</vt:lpwstr>
  </property>
  <property fmtid="{D5CDD505-2E9C-101B-9397-08002B2CF9AE}" pid="4" name="LastSaved">
    <vt:filetime>2023-04-25T00:00:00Z</vt:filetime>
  </property>
</Properties>
</file>