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80"/>
        <w:ind w:left="1477" w:right="1447"/>
        <w:jc w:val="center"/>
        <w:spacing w:before="64"/>
      </w:pPr>
      <w:r>
        <w:t xml:space="preserve">МИНОБРНАУКИ</w:t>
      </w:r>
      <w:r>
        <w:rPr>
          <w:spacing w:val="-14"/>
        </w:rPr>
        <w:t xml:space="preserve"> </w:t>
      </w:r>
      <w:r>
        <w:t xml:space="preserve">РОССИИ</w:t>
      </w:r>
      <w:r/>
    </w:p>
    <w:p>
      <w:pPr>
        <w:ind w:left="1479" w:right="1446"/>
        <w:jc w:val="center"/>
        <w:spacing w:before="7"/>
        <w:rPr>
          <w:b/>
          <w:sz w:val="24"/>
        </w:rPr>
      </w:pPr>
      <w:r>
        <w:rPr>
          <w:b/>
          <w:sz w:val="24"/>
        </w:rPr>
        <w:t xml:space="preserve">Ярославский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 xml:space="preserve">государственный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 xml:space="preserve">университет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им.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П.Г.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Демидова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977"/>
        <w:spacing w:before="8"/>
        <w:rPr>
          <w:b/>
          <w:sz w:val="25"/>
        </w:rPr>
      </w:pPr>
      <w:r>
        <w:rPr>
          <w:b/>
          <w:sz w:val="25"/>
        </w:rPr>
      </w:r>
      <w:r>
        <w:rPr>
          <w:b/>
          <w:sz w:val="25"/>
        </w:rPr>
      </w:r>
      <w:r>
        <w:rPr>
          <w:b/>
          <w:sz w:val="25"/>
        </w:rPr>
      </w:r>
    </w:p>
    <w:p>
      <w:pPr>
        <w:pStyle w:val="977"/>
        <w:ind w:left="1479" w:right="1445"/>
        <w:jc w:val="center"/>
      </w:pPr>
      <w:r>
        <w:t xml:space="preserve">Кафедра</w:t>
      </w:r>
      <w:r>
        <w:rPr>
          <w:spacing w:val="-11"/>
        </w:rPr>
        <w:t xml:space="preserve"> </w:t>
      </w:r>
      <w:r>
        <w:t xml:space="preserve">информационных</w:t>
      </w:r>
      <w:r>
        <w:rPr>
          <w:spacing w:val="-5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сетевых</w:t>
      </w:r>
      <w:r>
        <w:rPr>
          <w:spacing w:val="-8"/>
        </w:rPr>
        <w:t xml:space="preserve"> </w:t>
      </w:r>
      <w:r>
        <w:t xml:space="preserve">технологий</w:t>
      </w:r>
      <w:r/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spacing w:before="3"/>
      </w:pPr>
      <w:r/>
      <w:r/>
    </w:p>
    <w:p>
      <w:pPr>
        <w:pStyle w:val="977"/>
        <w:ind w:left="6332"/>
      </w:pPr>
      <w:r>
        <w:t xml:space="preserve">УТВЕРЖДАЮ</w:t>
      </w:r>
      <w:r/>
    </w:p>
    <w:p>
      <w:pPr>
        <w:pStyle w:val="977"/>
        <w:ind w:left="6332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485836800" behindDoc="1" locked="0" layoutInCell="1" allowOverlap="1">
                <wp:simplePos x="0" y="0"/>
                <wp:positionH relativeFrom="column">
                  <wp:posOffset>4020820</wp:posOffset>
                </wp:positionH>
                <wp:positionV relativeFrom="paragraph">
                  <wp:posOffset>0</wp:posOffset>
                </wp:positionV>
                <wp:extent cx="1104900" cy="466725"/>
                <wp:effectExtent l="0" t="0" r="0" b="0"/>
                <wp:wrapNone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06065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104899" cy="4667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485836800;o:allowoverlap:true;o:allowincell:true;mso-position-horizontal-relative:text;margin-left:316.60pt;mso-position-horizontal:absolute;mso-position-vertical-relative:text;margin-top:0.00pt;mso-position-vertical:absolute;width:87.00pt;height:36.75pt;mso-wrap-distance-left:9.07pt;mso-wrap-distance-top:0.00pt;mso-wrap-distance-right:9.07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t xml:space="preserve">Декан</w:t>
      </w:r>
      <w:r>
        <w:rPr>
          <w:spacing w:val="-3"/>
        </w:rPr>
        <w:t xml:space="preserve"> </w:t>
      </w:r>
      <w:r>
        <w:t xml:space="preserve">факультета</w:t>
      </w:r>
      <w:r>
        <w:rPr>
          <w:spacing w:val="-1"/>
        </w:rPr>
        <w:t xml:space="preserve"> </w:t>
      </w:r>
      <w:r>
        <w:t xml:space="preserve">ИВТ</w:t>
      </w:r>
      <w:r/>
    </w:p>
    <w:p>
      <w:pPr>
        <w:pStyle w:val="977"/>
        <w:ind w:left="6332"/>
        <w:tabs>
          <w:tab w:val="left" w:pos="7826" w:leader="none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Д.Ю.</w:t>
      </w:r>
      <w:r>
        <w:rPr>
          <w:spacing w:val="-3"/>
        </w:rPr>
        <w:t xml:space="preserve"> </w:t>
      </w:r>
      <w:r>
        <w:t xml:space="preserve">Чалый</w:t>
      </w:r>
      <w:r/>
    </w:p>
    <w:p>
      <w:pPr>
        <w:pStyle w:val="977"/>
        <w:ind w:left="6332"/>
        <w:tabs>
          <w:tab w:val="left" w:pos="7471" w:leader="none"/>
          <w:tab w:val="left" w:pos="8494" w:leader="none"/>
        </w:tabs>
      </w:pPr>
      <w:r>
        <w:t xml:space="preserve">«_22_»</w:t>
      </w:r>
      <w:r>
        <w:rPr>
          <w:u w:val="single"/>
        </w:rPr>
        <w:tab/>
      </w:r>
      <w:r>
        <w:t xml:space="preserve">мая</w:t>
      </w:r>
      <w:r>
        <w:rPr>
          <w:u w:val="single"/>
        </w:rPr>
        <w:tab/>
      </w:r>
      <w:r>
        <w:t xml:space="preserve">2024</w:t>
      </w:r>
      <w:r>
        <w:rPr>
          <w:spacing w:val="-1"/>
        </w:rPr>
        <w:t xml:space="preserve"> </w:t>
      </w:r>
      <w:r>
        <w:t xml:space="preserve">г.</w:t>
      </w:r>
      <w:r/>
    </w:p>
    <w:p>
      <w:pPr>
        <w:pStyle w:val="977"/>
        <w:ind w:left="6408"/>
        <w:spacing w:before="10"/>
      </w:pPr>
      <w:r/>
      <w:r/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spacing w:before="9"/>
        <w:rPr>
          <w:sz w:val="27"/>
        </w:rPr>
      </w:pPr>
      <w:r>
        <w:rPr>
          <w:sz w:val="27"/>
        </w:rPr>
      </w:r>
      <w:r>
        <w:rPr>
          <w:sz w:val="27"/>
        </w:rPr>
      </w:r>
      <w:r>
        <w:rPr>
          <w:sz w:val="27"/>
        </w:rPr>
      </w:r>
    </w:p>
    <w:p>
      <w:pPr>
        <w:pStyle w:val="979"/>
        <w:ind w:left="1475" w:right="1447"/>
        <w:jc w:val="center"/>
        <w:spacing w:before="88"/>
      </w:pPr>
      <w:r>
        <w:t xml:space="preserve">Рабочая</w:t>
      </w:r>
      <w:r>
        <w:rPr>
          <w:spacing w:val="-16"/>
        </w:rPr>
        <w:t xml:space="preserve"> </w:t>
      </w:r>
      <w:r>
        <w:t xml:space="preserve">программа</w:t>
      </w:r>
      <w:r>
        <w:rPr>
          <w:spacing w:val="-14"/>
        </w:rPr>
        <w:t xml:space="preserve"> </w:t>
      </w:r>
      <w:r>
        <w:t xml:space="preserve">дисциплины</w:t>
      </w:r>
      <w:r/>
    </w:p>
    <w:p>
      <w:pPr>
        <w:ind w:left="1479" w:right="1447"/>
        <w:jc w:val="center"/>
        <w:spacing w:before="15"/>
        <w:rPr>
          <w:b w:val="0"/>
          <w:bCs w:val="0"/>
          <w:sz w:val="26"/>
        </w:rPr>
      </w:pPr>
      <w:r>
        <w:rPr>
          <w:b w:val="0"/>
          <w:bCs w:val="0"/>
          <w:spacing w:val="-1"/>
          <w:sz w:val="26"/>
        </w:rPr>
        <w:t xml:space="preserve">«Проектирование</w:t>
      </w:r>
      <w:r>
        <w:rPr>
          <w:b w:val="0"/>
          <w:bCs w:val="0"/>
          <w:spacing w:val="-15"/>
          <w:sz w:val="26"/>
        </w:rPr>
        <w:t xml:space="preserve"> </w:t>
      </w:r>
      <w:r>
        <w:rPr>
          <w:b w:val="0"/>
          <w:bCs w:val="0"/>
          <w:sz w:val="26"/>
        </w:rPr>
        <w:t xml:space="preserve">информационных</w:t>
      </w:r>
      <w:r>
        <w:rPr>
          <w:b w:val="0"/>
          <w:bCs w:val="0"/>
          <w:spacing w:val="-14"/>
          <w:sz w:val="26"/>
        </w:rPr>
        <w:t xml:space="preserve"> </w:t>
      </w:r>
      <w:r>
        <w:rPr>
          <w:b w:val="0"/>
          <w:bCs w:val="0"/>
          <w:sz w:val="26"/>
        </w:rPr>
        <w:t xml:space="preserve">систем»</w:t>
      </w:r>
      <w:r>
        <w:rPr>
          <w:b w:val="0"/>
          <w:bCs w:val="0"/>
          <w:sz w:val="26"/>
        </w:rPr>
      </w:r>
      <w:r>
        <w:rPr>
          <w:b w:val="0"/>
          <w:bCs w:val="0"/>
          <w:sz w:val="26"/>
        </w:rPr>
      </w:r>
    </w:p>
    <w:p>
      <w:pPr>
        <w:pStyle w:val="977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  <w:r>
        <w:rPr>
          <w:b/>
          <w:sz w:val="28"/>
        </w:rPr>
      </w:r>
    </w:p>
    <w:p>
      <w:pPr>
        <w:pStyle w:val="977"/>
        <w:spacing w:before="5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  <w:r>
        <w:rPr>
          <w:b/>
          <w:sz w:val="28"/>
        </w:rPr>
      </w:r>
    </w:p>
    <w:p>
      <w:pPr>
        <w:ind w:left="3617"/>
        <w:spacing w:before="1"/>
        <w:rPr>
          <w:sz w:val="26"/>
        </w:rPr>
      </w:pPr>
      <w:r>
        <w:rPr>
          <w:b/>
          <w:bCs/>
          <w:sz w:val="26"/>
        </w:rPr>
        <w:t xml:space="preserve">Направление</w:t>
      </w:r>
      <w:r>
        <w:rPr>
          <w:b/>
          <w:bCs/>
          <w:spacing w:val="26"/>
          <w:sz w:val="26"/>
        </w:rPr>
        <w:t xml:space="preserve"> </w:t>
      </w:r>
      <w:r>
        <w:rPr>
          <w:b/>
          <w:bCs/>
          <w:sz w:val="26"/>
        </w:rPr>
        <w:t xml:space="preserve">подготовки</w:t>
      </w:r>
      <w:r>
        <w:rPr>
          <w:sz w:val="26"/>
        </w:rPr>
      </w:r>
      <w:r>
        <w:rPr>
          <w:sz w:val="26"/>
        </w:rPr>
      </w:r>
    </w:p>
    <w:p>
      <w:pPr>
        <w:ind w:left="3077"/>
        <w:spacing w:before="15"/>
        <w:rPr>
          <w:sz w:val="26"/>
        </w:rPr>
      </w:pPr>
      <w:r>
        <w:rPr>
          <w:spacing w:val="-1"/>
          <w:sz w:val="26"/>
        </w:rPr>
        <w:t xml:space="preserve">09.03.03</w:t>
      </w:r>
      <w:r>
        <w:rPr>
          <w:spacing w:val="-15"/>
          <w:sz w:val="26"/>
        </w:rPr>
        <w:t xml:space="preserve"> </w:t>
      </w:r>
      <w:r>
        <w:rPr>
          <w:sz w:val="26"/>
        </w:rPr>
        <w:t xml:space="preserve">Прикладная</w:t>
      </w:r>
      <w:r>
        <w:rPr>
          <w:spacing w:val="-10"/>
          <w:sz w:val="26"/>
        </w:rPr>
        <w:t xml:space="preserve"> </w:t>
      </w:r>
      <w:r>
        <w:rPr>
          <w:sz w:val="26"/>
        </w:rPr>
        <w:t xml:space="preserve">информатика</w:t>
      </w:r>
      <w:r>
        <w:rPr>
          <w:sz w:val="26"/>
        </w:rPr>
      </w:r>
      <w:r>
        <w:rPr>
          <w:sz w:val="26"/>
        </w:rPr>
      </w:r>
    </w:p>
    <w:p>
      <w:pPr>
        <w:pStyle w:val="977"/>
        <w:spacing w:before="8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ind w:left="1478" w:right="1447"/>
        <w:jc w:val="center"/>
        <w:rPr>
          <w:sz w:val="26"/>
        </w:rPr>
      </w:pPr>
      <w:r>
        <w:rPr>
          <w:b/>
          <w:bCs/>
          <w:sz w:val="26"/>
        </w:rPr>
        <w:t xml:space="preserve">Направленность</w:t>
      </w:r>
      <w:r>
        <w:rPr>
          <w:b/>
          <w:bCs/>
          <w:spacing w:val="-16"/>
          <w:sz w:val="26"/>
        </w:rPr>
        <w:t xml:space="preserve"> </w:t>
      </w:r>
      <w:r>
        <w:rPr>
          <w:b/>
          <w:bCs/>
          <w:sz w:val="26"/>
        </w:rPr>
        <w:t xml:space="preserve">(профиль)</w:t>
      </w:r>
      <w:r>
        <w:rPr>
          <w:sz w:val="26"/>
        </w:rPr>
      </w:r>
      <w:r>
        <w:rPr>
          <w:sz w:val="26"/>
        </w:rPr>
      </w:r>
    </w:p>
    <w:p>
      <w:pPr>
        <w:ind w:left="1474" w:right="1447"/>
        <w:jc w:val="center"/>
        <w:spacing w:before="16"/>
        <w:rPr>
          <w:sz w:val="26"/>
        </w:rPr>
      </w:pPr>
      <w:r>
        <w:rPr>
          <w:b/>
          <w:spacing w:val="-1"/>
          <w:sz w:val="26"/>
        </w:rPr>
        <w:t xml:space="preserve">«</w:t>
      </w:r>
      <w:r>
        <w:rPr>
          <w:spacing w:val="-1"/>
          <w:sz w:val="26"/>
        </w:rPr>
        <w:t xml:space="preserve">Информационные</w:t>
      </w:r>
      <w:r>
        <w:rPr>
          <w:spacing w:val="-14"/>
          <w:sz w:val="26"/>
        </w:rPr>
        <w:t xml:space="preserve"> </w:t>
      </w:r>
      <w:r>
        <w:rPr>
          <w:sz w:val="26"/>
        </w:rPr>
        <w:t xml:space="preserve">технологии</w:t>
      </w:r>
      <w:r>
        <w:rPr>
          <w:spacing w:val="-15"/>
          <w:sz w:val="26"/>
        </w:rPr>
        <w:t xml:space="preserve"> </w:t>
      </w:r>
      <w:r>
        <w:rPr>
          <w:sz w:val="26"/>
        </w:rPr>
        <w:t xml:space="preserve">в</w:t>
      </w:r>
      <w:r>
        <w:rPr>
          <w:spacing w:val="-15"/>
          <w:sz w:val="26"/>
        </w:rPr>
        <w:t xml:space="preserve"> </w:t>
      </w:r>
      <w:r>
        <w:rPr>
          <w:sz w:val="26"/>
        </w:rPr>
        <w:t xml:space="preserve">цифровой</w:t>
      </w:r>
      <w:r>
        <w:rPr>
          <w:spacing w:val="-13"/>
          <w:sz w:val="26"/>
        </w:rPr>
        <w:t xml:space="preserve"> </w:t>
      </w:r>
      <w:r>
        <w:rPr>
          <w:sz w:val="26"/>
        </w:rPr>
        <w:t xml:space="preserve">экономике»</w:t>
      </w:r>
      <w:r>
        <w:rPr>
          <w:sz w:val="26"/>
        </w:rPr>
      </w:r>
      <w:r>
        <w:rPr>
          <w:sz w:val="26"/>
        </w:rPr>
      </w:r>
    </w:p>
    <w:p>
      <w:pPr>
        <w:pStyle w:val="977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977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977"/>
        <w:spacing w:before="8"/>
        <w:rPr>
          <w:sz w:val="27"/>
        </w:rPr>
      </w:pPr>
      <w:r>
        <w:rPr>
          <w:sz w:val="27"/>
        </w:rPr>
      </w:r>
      <w:r>
        <w:rPr>
          <w:sz w:val="27"/>
        </w:rPr>
      </w:r>
      <w:r>
        <w:rPr>
          <w:sz w:val="27"/>
        </w:rPr>
      </w:r>
    </w:p>
    <w:p>
      <w:pPr>
        <w:ind w:left="3969" w:right="4050" w:firstLine="0"/>
        <w:jc w:val="center"/>
        <w:spacing w:before="1" w:line="252" w:lineRule="auto"/>
        <w:rPr>
          <w:sz w:val="26"/>
        </w:rPr>
      </w:pPr>
      <w:r>
        <w:rPr>
          <w:b/>
          <w:bCs/>
          <w:spacing w:val="-2"/>
          <w:sz w:val="26"/>
        </w:rPr>
        <w:t xml:space="preserve">Форма обучения</w:t>
      </w:r>
      <w:r>
        <w:rPr>
          <w:b/>
          <w:bCs/>
          <w:spacing w:val="-62"/>
          <w:sz w:val="26"/>
        </w:rPr>
        <w:t xml:space="preserve"> </w:t>
      </w:r>
      <w:r>
        <w:rPr>
          <w:sz w:val="26"/>
        </w:rPr>
        <w:t xml:space="preserve">очная</w:t>
      </w:r>
      <w:r>
        <w:rPr>
          <w:sz w:val="26"/>
        </w:rPr>
      </w:r>
      <w:r>
        <w:rPr>
          <w:sz w:val="26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continuous"/>
          <w:pgSz w:w="11930" w:h="16850" w:orient="portrait"/>
          <w:pgMar w:top="1360" w:right="860" w:bottom="280" w:left="1100" w:header="720" w:footer="720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ind w:left="213"/>
        <w:spacing w:before="90" w:line="240" w:lineRule="auto"/>
      </w:pPr>
      <w:r>
        <w:t xml:space="preserve">Программа одобрена</w:t>
      </w:r>
      <w:r>
        <w:rPr>
          <w:spacing w:val="1"/>
        </w:rPr>
        <w:t xml:space="preserve"> </w:t>
      </w:r>
      <w:r>
        <w:rPr>
          <w:spacing w:val="-1"/>
        </w:rPr>
        <w:t xml:space="preserve">на</w:t>
      </w:r>
      <w:r>
        <w:rPr>
          <w:spacing w:val="-11"/>
        </w:rPr>
        <w:t xml:space="preserve"> </w:t>
      </w:r>
      <w:r>
        <w:rPr>
          <w:spacing w:val="-1"/>
        </w:rPr>
        <w:t xml:space="preserve">заседании</w:t>
      </w:r>
      <w:r>
        <w:rPr>
          <w:spacing w:val="-8"/>
        </w:rPr>
        <w:t xml:space="preserve"> </w:t>
      </w:r>
      <w:r>
        <w:t xml:space="preserve">кафедры</w:t>
        <w:br/>
      </w:r>
      <w:r>
        <w:t xml:space="preserve">о</w:t>
      </w:r>
      <w:r>
        <w:rPr>
          <w:u w:val="none"/>
        </w:rPr>
        <w:t xml:space="preserve">т</w:t>
      </w:r>
      <w:r>
        <w:rPr>
          <w:spacing w:val="-14"/>
          <w:u w:val="none"/>
        </w:rPr>
        <w:t xml:space="preserve"> </w:t>
      </w:r>
      <w:r>
        <w:rPr>
          <w:u w:val="none"/>
        </w:rPr>
        <w:t xml:space="preserve">«10»</w:t>
      </w:r>
      <w:r>
        <w:rPr>
          <w:spacing w:val="-12"/>
          <w:u w:val="none"/>
        </w:rPr>
        <w:t xml:space="preserve"> </w:t>
      </w:r>
      <w:r>
        <w:rPr>
          <w:u w:val="none"/>
        </w:rPr>
        <w:t xml:space="preserve">апреля</w:t>
      </w:r>
      <w:r>
        <w:rPr>
          <w:spacing w:val="-13"/>
          <w:u w:val="none"/>
        </w:rPr>
        <w:t xml:space="preserve"> </w:t>
      </w:r>
      <w:r>
        <w:rPr>
          <w:u w:val="none"/>
        </w:rPr>
        <w:t xml:space="preserve">2024 г., </w:t>
      </w:r>
      <w:r>
        <w:rPr>
          <w:spacing w:val="-57"/>
          <w:u w:val="none"/>
        </w:rPr>
        <w:t xml:space="preserve"> </w:t>
      </w:r>
      <w:r>
        <w:rPr>
          <w:u w:val="none"/>
        </w:rPr>
        <w:t xml:space="preserve">протокол</w:t>
      </w:r>
      <w:r>
        <w:rPr>
          <w:spacing w:val="-14"/>
          <w:u w:val="none"/>
        </w:rPr>
        <w:t xml:space="preserve"> </w:t>
      </w:r>
      <w:r>
        <w:rPr>
          <w:u w:val="none"/>
        </w:rPr>
        <w:t xml:space="preserve">№</w:t>
      </w:r>
      <w:r>
        <w:rPr>
          <w:spacing w:val="-1"/>
          <w:u w:val="none"/>
        </w:rPr>
        <w:t xml:space="preserve"> </w:t>
      </w:r>
      <w:r>
        <w:rPr>
          <w:u w:val="none"/>
        </w:rPr>
        <w:t xml:space="preserve">8</w:t>
      </w:r>
      <w:r/>
    </w:p>
    <w:p>
      <w:pPr>
        <w:pStyle w:val="977"/>
        <w:ind w:left="213" w:right="1110"/>
        <w:spacing w:before="90" w:line="240" w:lineRule="auto"/>
      </w:pPr>
      <w:r>
        <w:br w:type="column"/>
      </w:r>
      <w:r>
        <w:rPr>
          <w:spacing w:val="-1"/>
        </w:rPr>
        <w:t xml:space="preserve">Программа</w:t>
      </w:r>
      <w:r>
        <w:rPr>
          <w:spacing w:val="-13"/>
        </w:rPr>
        <w:t xml:space="preserve"> </w:t>
      </w:r>
      <w:r>
        <w:t xml:space="preserve">одобрена</w:t>
      </w:r>
      <w:r>
        <w:rPr>
          <w:spacing w:val="-10"/>
        </w:rPr>
        <w:t xml:space="preserve"> </w:t>
      </w:r>
      <w:r>
        <w:t xml:space="preserve">НМК</w:t>
      </w:r>
      <w:r>
        <w:rPr>
          <w:spacing w:val="-57"/>
        </w:rPr>
        <w:t xml:space="preserve"> </w:t>
      </w:r>
      <w:r>
        <w:t xml:space="preserve">факультета</w:t>
      </w:r>
      <w:r>
        <w:rPr>
          <w:spacing w:val="-4"/>
        </w:rPr>
        <w:t xml:space="preserve"> </w:t>
      </w:r>
      <w:r>
        <w:t xml:space="preserve">ИВТ</w:t>
        <w:br/>
      </w:r>
      <w:r>
        <w:rPr>
          <w:u w:val="none"/>
        </w:rPr>
        <w:t xml:space="preserve">протокол</w:t>
      </w:r>
      <w:r>
        <w:rPr>
          <w:spacing w:val="-13"/>
          <w:u w:val="none"/>
        </w:rPr>
        <w:t xml:space="preserve"> </w:t>
      </w:r>
      <w:r>
        <w:rPr>
          <w:u w:val="none"/>
        </w:rPr>
        <w:t xml:space="preserve">№ </w:t>
      </w:r>
      <w:r>
        <w:rPr>
          <w:u w:val="none"/>
        </w:rPr>
        <w:t xml:space="preserve">6</w:t>
      </w:r>
      <w:r>
        <w:br/>
      </w:r>
      <w:r>
        <w:rPr>
          <w:spacing w:val="-1"/>
          <w:u w:val="none"/>
        </w:rPr>
        <w:t xml:space="preserve">от</w:t>
      </w:r>
      <w:r>
        <w:rPr>
          <w:spacing w:val="-14"/>
          <w:u w:val="none"/>
        </w:rPr>
        <w:t xml:space="preserve"> </w:t>
      </w:r>
      <w:r>
        <w:rPr>
          <w:spacing w:val="-1"/>
          <w:u w:val="none"/>
        </w:rPr>
        <w:t xml:space="preserve">«</w:t>
      </w:r>
      <w:r>
        <w:rPr>
          <w:spacing w:val="-1"/>
          <w:u w:val="none"/>
        </w:rPr>
        <w:t xml:space="preserve">26</w:t>
      </w:r>
      <w:r>
        <w:rPr>
          <w:spacing w:val="-1"/>
          <w:u w:val="none"/>
        </w:rPr>
        <w:t xml:space="preserve">»</w:t>
      </w:r>
      <w:r>
        <w:rPr>
          <w:spacing w:val="-12"/>
          <w:u w:val="none"/>
        </w:rPr>
        <w:t xml:space="preserve"> </w:t>
      </w:r>
      <w:r>
        <w:rPr>
          <w:spacing w:val="-1"/>
          <w:u w:val="none"/>
        </w:rPr>
        <w:t xml:space="preserve">апреля</w:t>
      </w:r>
      <w:r>
        <w:rPr>
          <w:spacing w:val="-12"/>
          <w:u w:val="none"/>
        </w:rPr>
        <w:t xml:space="preserve"> </w:t>
      </w:r>
      <w:r>
        <w:rPr>
          <w:u w:val="none"/>
        </w:rPr>
        <w:t xml:space="preserve">20</w:t>
      </w:r>
      <w:r>
        <w:rPr>
          <w:u w:val="none"/>
        </w:rPr>
        <w:t xml:space="preserve">24 </w:t>
      </w:r>
      <w:r>
        <w:rPr>
          <w:u w:val="none"/>
        </w:rPr>
        <w:t xml:space="preserve">г.</w:t>
        <w:br/>
      </w:r>
      <w:r>
        <w:rPr>
          <w:spacing w:val="-57"/>
          <w:u w:val="none"/>
        </w:rPr>
        <w:t xml:space="preserve"> </w:t>
      </w:r>
      <w:r>
        <w:rPr>
          <w:u w:val="none"/>
        </w:rPr>
      </w:r>
      <w:r/>
    </w:p>
    <w:p>
      <w:pPr>
        <w:spacing w:line="326" w:lineRule="auto"/>
        <w:sectPr>
          <w:footnotePr/>
          <w:endnotePr/>
          <w:type w:val="continuous"/>
          <w:pgSz w:w="11930" w:h="16850" w:orient="portrait"/>
          <w:pgMar w:top="1360" w:right="860" w:bottom="280" w:left="1100" w:header="720" w:footer="720" w:gutter="0"/>
          <w:cols w:num="2" w:sep="0" w:space="720" w:equalWidth="0">
            <w:col w:w="2513" w:space="2274"/>
            <w:col w:w="5183" w:space="0"/>
          </w:cols>
          <w:docGrid w:linePitch="360"/>
        </w:sectPr>
      </w:pPr>
      <w:r/>
      <w:r/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spacing w:before="9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ind w:left="4459" w:right="4425"/>
        <w:jc w:val="center"/>
        <w:spacing w:line="247" w:lineRule="auto"/>
      </w:pPr>
      <w:r>
        <w:t xml:space="preserve">Ярославль</w:t>
      </w:r>
      <w:r>
        <w:rPr>
          <w:color w:val="808080"/>
        </w:rPr>
      </w:r>
      <w:r/>
    </w:p>
    <w:p>
      <w:pPr>
        <w:jc w:val="center"/>
        <w:spacing w:line="247" w:lineRule="auto"/>
        <w:sectPr>
          <w:footnotePr/>
          <w:endnotePr/>
          <w:type w:val="continuous"/>
          <w:pgSz w:w="11930" w:h="16850" w:orient="portrait"/>
          <w:pgMar w:top="1360" w:right="860" w:bottom="280" w:left="11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981"/>
        <w:numPr>
          <w:ilvl w:val="0"/>
          <w:numId w:val="54"/>
        </w:numPr>
        <w:ind w:hanging="282"/>
        <w:jc w:val="both"/>
        <w:spacing w:before="62"/>
        <w:tabs>
          <w:tab w:val="left" w:pos="1303" w:leader="none"/>
        </w:tabs>
        <w:rPr>
          <w:b/>
          <w:bCs/>
          <w:sz w:val="22"/>
          <w:szCs w:val="18"/>
        </w:rPr>
      </w:pPr>
      <w:r>
        <w:rPr>
          <w:b/>
          <w:bCs/>
          <w:sz w:val="24"/>
          <w:szCs w:val="20"/>
        </w:rPr>
        <w:t xml:space="preserve">Цели</w:t>
      </w:r>
      <w:r>
        <w:rPr>
          <w:b/>
          <w:bCs/>
          <w:spacing w:val="-8"/>
          <w:sz w:val="24"/>
          <w:szCs w:val="20"/>
        </w:rPr>
        <w:t xml:space="preserve"> </w:t>
      </w:r>
      <w:r>
        <w:rPr>
          <w:b/>
          <w:bCs/>
          <w:sz w:val="24"/>
          <w:szCs w:val="20"/>
        </w:rPr>
        <w:t xml:space="preserve">освоения</w:t>
      </w:r>
      <w:r>
        <w:rPr>
          <w:b/>
          <w:bCs/>
          <w:spacing w:val="-6"/>
          <w:sz w:val="24"/>
          <w:szCs w:val="20"/>
        </w:rPr>
        <w:t xml:space="preserve"> </w:t>
      </w:r>
      <w:r>
        <w:rPr>
          <w:b/>
          <w:bCs/>
          <w:sz w:val="24"/>
          <w:szCs w:val="20"/>
        </w:rPr>
        <w:t xml:space="preserve">дисциплины</w:t>
      </w:r>
      <w:r>
        <w:rPr>
          <w:b/>
          <w:bCs/>
          <w:sz w:val="22"/>
          <w:szCs w:val="18"/>
        </w:rPr>
      </w:r>
      <w:r>
        <w:rPr>
          <w:b/>
          <w:bCs/>
          <w:sz w:val="22"/>
          <w:szCs w:val="18"/>
        </w:rPr>
      </w:r>
    </w:p>
    <w:p>
      <w:pPr>
        <w:ind w:left="318" w:right="284" w:firstLine="705"/>
        <w:jc w:val="both"/>
        <w:spacing w:before="6" w:line="247" w:lineRule="auto"/>
        <w:rPr>
          <w:sz w:val="24"/>
        </w:rPr>
      </w:pPr>
      <w:r>
        <w:rPr>
          <w:sz w:val="24"/>
        </w:rPr>
        <w:t xml:space="preserve">Целями дисциплины «Проектирование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информационных систем» (</w:t>
      </w:r>
      <w:r>
        <w:rPr>
          <w:i/>
          <w:sz w:val="24"/>
        </w:rPr>
        <w:t xml:space="preserve">далее – везде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сокращение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– «Проектирование ИС»)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являются: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55"/>
        </w:numPr>
        <w:ind w:right="288"/>
        <w:jc w:val="both"/>
        <w:spacing w:line="247" w:lineRule="auto"/>
        <w:tabs>
          <w:tab w:val="left" w:pos="1039" w:leader="none"/>
        </w:tabs>
        <w:rPr>
          <w:sz w:val="24"/>
        </w:rPr>
      </w:pPr>
      <w:r>
        <w:rPr>
          <w:sz w:val="24"/>
        </w:rPr>
        <w:t xml:space="preserve"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стандартах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проектирования информационных систем, ознакомление с технологиями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систем;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55"/>
        </w:numPr>
        <w:ind w:right="297"/>
        <w:jc w:val="both"/>
        <w:spacing w:line="244" w:lineRule="auto"/>
        <w:tabs>
          <w:tab w:val="left" w:pos="1039" w:leader="none"/>
        </w:tabs>
        <w:rPr>
          <w:sz w:val="24"/>
        </w:rPr>
      </w:pPr>
      <w:r>
        <w:rPr>
          <w:sz w:val="24"/>
        </w:rPr>
        <w:t xml:space="preserve">освоение принципов построения функциональных и информационных моделей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методов 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полученных результатов;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55"/>
        </w:numPr>
        <w:ind w:right="306"/>
        <w:jc w:val="both"/>
        <w:spacing w:line="280" w:lineRule="exact"/>
        <w:tabs>
          <w:tab w:val="left" w:pos="1039" w:leader="none"/>
        </w:tabs>
        <w:rPr>
          <w:sz w:val="24"/>
        </w:rPr>
      </w:pPr>
      <w:r>
        <w:rPr>
          <w:sz w:val="24"/>
        </w:rPr>
        <w:t xml:space="preserve">применение инструментальных средств поддержки проектирования экономических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систем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задач.</w:t>
      </w:r>
      <w:r>
        <w:rPr>
          <w:sz w:val="24"/>
        </w:rPr>
      </w:r>
      <w:r>
        <w:rPr>
          <w:sz w:val="24"/>
        </w:rPr>
      </w:r>
    </w:p>
    <w:p>
      <w:pPr>
        <w:ind w:right="306"/>
        <w:jc w:val="both"/>
        <w:spacing w:line="280" w:lineRule="exact"/>
        <w:tabs>
          <w:tab w:val="left" w:pos="1039" w:leader="none"/>
        </w:tabs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ind w:right="306"/>
        <w:jc w:val="both"/>
        <w:spacing w:line="280" w:lineRule="exact"/>
        <w:tabs>
          <w:tab w:val="left" w:pos="1039" w:leader="none"/>
        </w:tabs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ind w:right="306"/>
        <w:jc w:val="both"/>
        <w:spacing w:line="280" w:lineRule="exact"/>
        <w:tabs>
          <w:tab w:val="left" w:pos="1039" w:leader="none"/>
        </w:tabs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81"/>
        <w:numPr>
          <w:ilvl w:val="0"/>
          <w:numId w:val="54"/>
        </w:numPr>
        <w:ind w:hanging="282"/>
        <w:jc w:val="both"/>
        <w:spacing w:before="166"/>
        <w:tabs>
          <w:tab w:val="left" w:pos="1303" w:leader="none"/>
        </w:tabs>
        <w:rPr>
          <w:b/>
          <w:bCs/>
          <w:sz w:val="22"/>
          <w:szCs w:val="18"/>
        </w:rPr>
      </w:pPr>
      <w:r>
        <w:rPr>
          <w:b/>
          <w:bCs/>
          <w:sz w:val="24"/>
          <w:szCs w:val="20"/>
        </w:rPr>
        <w:t xml:space="preserve">Место</w:t>
      </w:r>
      <w:r>
        <w:rPr>
          <w:b/>
          <w:bCs/>
          <w:spacing w:val="-15"/>
          <w:sz w:val="24"/>
          <w:szCs w:val="20"/>
        </w:rPr>
        <w:t xml:space="preserve"> </w:t>
      </w:r>
      <w:r>
        <w:rPr>
          <w:b/>
          <w:bCs/>
          <w:sz w:val="24"/>
          <w:szCs w:val="20"/>
        </w:rPr>
        <w:t xml:space="preserve">дисциплины</w:t>
      </w:r>
      <w:r>
        <w:rPr>
          <w:b/>
          <w:bCs/>
          <w:spacing w:val="-14"/>
          <w:sz w:val="24"/>
          <w:szCs w:val="20"/>
        </w:rPr>
        <w:t xml:space="preserve"> </w:t>
      </w:r>
      <w:r>
        <w:rPr>
          <w:b/>
          <w:bCs/>
          <w:sz w:val="24"/>
          <w:szCs w:val="20"/>
        </w:rPr>
        <w:t xml:space="preserve">в</w:t>
      </w:r>
      <w:r>
        <w:rPr>
          <w:b/>
          <w:bCs/>
          <w:spacing w:val="-14"/>
          <w:sz w:val="24"/>
          <w:szCs w:val="20"/>
        </w:rPr>
        <w:t xml:space="preserve"> </w:t>
      </w:r>
      <w:r>
        <w:rPr>
          <w:b/>
          <w:bCs/>
          <w:sz w:val="24"/>
          <w:szCs w:val="20"/>
        </w:rPr>
        <w:t xml:space="preserve">структуре</w:t>
      </w:r>
      <w:r>
        <w:rPr>
          <w:b/>
          <w:bCs/>
          <w:spacing w:val="-15"/>
          <w:sz w:val="24"/>
          <w:szCs w:val="20"/>
        </w:rPr>
        <w:t xml:space="preserve"> </w:t>
      </w:r>
      <w:r>
        <w:rPr>
          <w:b/>
          <w:bCs/>
          <w:sz w:val="24"/>
          <w:szCs w:val="20"/>
        </w:rPr>
        <w:t xml:space="preserve">образовательной</w:t>
      </w:r>
      <w:r>
        <w:rPr>
          <w:b/>
          <w:bCs/>
          <w:spacing w:val="-11"/>
          <w:sz w:val="24"/>
          <w:szCs w:val="20"/>
        </w:rPr>
        <w:t xml:space="preserve"> </w:t>
      </w:r>
      <w:r>
        <w:rPr>
          <w:b/>
          <w:bCs/>
          <w:sz w:val="24"/>
          <w:szCs w:val="20"/>
        </w:rPr>
        <w:t xml:space="preserve">программы</w:t>
      </w:r>
      <w:r>
        <w:rPr>
          <w:b/>
          <w:bCs/>
          <w:sz w:val="22"/>
          <w:szCs w:val="18"/>
        </w:rPr>
      </w:r>
      <w:r>
        <w:rPr>
          <w:b/>
          <w:bCs/>
          <w:sz w:val="22"/>
          <w:szCs w:val="18"/>
        </w:rPr>
      </w:r>
    </w:p>
    <w:p>
      <w:pPr>
        <w:pStyle w:val="977"/>
        <w:ind w:left="318" w:right="285" w:firstLine="705"/>
        <w:jc w:val="both"/>
        <w:spacing w:before="8" w:line="247" w:lineRule="auto"/>
      </w:pPr>
      <w:r>
        <w:t xml:space="preserve">Дисциплина</w:t>
      </w:r>
      <w:r>
        <w:rPr>
          <w:spacing w:val="1"/>
        </w:rPr>
        <w:t xml:space="preserve"> </w:t>
      </w:r>
      <w:r>
        <w:t xml:space="preserve">«Проектирование</w:t>
      </w:r>
      <w:r>
        <w:rPr>
          <w:spacing w:val="1"/>
        </w:rPr>
        <w:t xml:space="preserve"> </w:t>
      </w:r>
      <w:r>
        <w:t xml:space="preserve">ИС»</w:t>
      </w:r>
      <w:r>
        <w:rPr>
          <w:spacing w:val="1"/>
        </w:rPr>
        <w:t xml:space="preserve"> </w:t>
      </w:r>
      <w:r>
        <w:t xml:space="preserve">относится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обязательной</w:t>
      </w:r>
      <w:r>
        <w:rPr>
          <w:spacing w:val="1"/>
        </w:rPr>
        <w:t xml:space="preserve"> </w:t>
      </w:r>
      <w:r>
        <w:t xml:space="preserve">части</w:t>
      </w:r>
      <w:r>
        <w:rPr>
          <w:spacing w:val="1"/>
        </w:rPr>
        <w:t xml:space="preserve"> </w:t>
      </w:r>
      <w:r>
        <w:t xml:space="preserve">образовательной программы </w:t>
      </w:r>
      <w:r>
        <w:t xml:space="preserve">бакалавриата</w:t>
      </w:r>
      <w:r>
        <w:t xml:space="preserve"> в силу специфики изучаемого материала и его</w:t>
      </w:r>
      <w:r>
        <w:rPr>
          <w:spacing w:val="1"/>
        </w:rPr>
        <w:t xml:space="preserve"> </w:t>
      </w:r>
      <w:r>
        <w:t xml:space="preserve">важности</w:t>
      </w:r>
      <w:r>
        <w:rPr>
          <w:spacing w:val="-2"/>
        </w:rPr>
        <w:t xml:space="preserve"> </w:t>
      </w:r>
      <w:r>
        <w:t xml:space="preserve">для</w:t>
      </w:r>
      <w:r>
        <w:rPr>
          <w:spacing w:val="-4"/>
        </w:rPr>
        <w:t xml:space="preserve"> </w:t>
      </w:r>
      <w:r>
        <w:t xml:space="preserve">подготовки</w:t>
      </w:r>
      <w:r>
        <w:rPr>
          <w:spacing w:val="2"/>
        </w:rPr>
        <w:t xml:space="preserve"> </w:t>
      </w:r>
      <w:r>
        <w:t xml:space="preserve">бакалавра</w:t>
      </w:r>
      <w:r>
        <w:rPr>
          <w:spacing w:val="-5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области</w:t>
      </w:r>
      <w:r>
        <w:rPr>
          <w:spacing w:val="-1"/>
        </w:rPr>
        <w:t xml:space="preserve"> </w:t>
      </w:r>
      <w:r>
        <w:t xml:space="preserve">прикладной</w:t>
      </w:r>
      <w:r>
        <w:rPr>
          <w:spacing w:val="-1"/>
        </w:rPr>
        <w:t xml:space="preserve"> </w:t>
      </w:r>
      <w:r>
        <w:t xml:space="preserve">информатики.</w:t>
      </w:r>
      <w:r/>
    </w:p>
    <w:p>
      <w:pPr>
        <w:pStyle w:val="977"/>
        <w:ind w:left="318" w:right="281" w:firstLine="719"/>
        <w:jc w:val="both"/>
        <w:spacing w:before="2" w:line="244" w:lineRule="auto"/>
      </w:pPr>
      <w:r>
        <w:t xml:space="preserve">Для</w:t>
      </w:r>
      <w:r>
        <w:rPr>
          <w:spacing w:val="1"/>
        </w:rPr>
        <w:t xml:space="preserve"> </w:t>
      </w:r>
      <w:r>
        <w:t xml:space="preserve">изучения</w:t>
      </w:r>
      <w:r>
        <w:rPr>
          <w:spacing w:val="1"/>
        </w:rPr>
        <w:t xml:space="preserve"> </w:t>
      </w:r>
      <w:r>
        <w:t xml:space="preserve">данной</w:t>
      </w:r>
      <w:r>
        <w:rPr>
          <w:spacing w:val="1"/>
        </w:rPr>
        <w:t xml:space="preserve"> </w:t>
      </w:r>
      <w:r>
        <w:t xml:space="preserve">дисциплины</w:t>
      </w:r>
      <w:r>
        <w:rPr>
          <w:spacing w:val="1"/>
        </w:rPr>
        <w:t xml:space="preserve"> </w:t>
      </w:r>
      <w:r>
        <w:t xml:space="preserve">студентам</w:t>
      </w:r>
      <w:r>
        <w:rPr>
          <w:spacing w:val="1"/>
        </w:rPr>
        <w:t xml:space="preserve"> </w:t>
      </w:r>
      <w:r>
        <w:t xml:space="preserve">необходимо</w:t>
      </w:r>
      <w:r>
        <w:rPr>
          <w:spacing w:val="1"/>
        </w:rPr>
        <w:t xml:space="preserve"> </w:t>
      </w:r>
      <w:r>
        <w:t xml:space="preserve">знать</w:t>
      </w:r>
      <w:r>
        <w:rPr>
          <w:spacing w:val="1"/>
        </w:rPr>
        <w:t xml:space="preserve"> </w:t>
      </w:r>
      <w:r>
        <w:t xml:space="preserve">основы</w:t>
      </w:r>
      <w:r>
        <w:rPr>
          <w:spacing w:val="-57"/>
        </w:rPr>
        <w:t xml:space="preserve"> </w:t>
      </w:r>
      <w:r>
        <w:t xml:space="preserve">информатики (часть курса «Информатика и программирование»). Кроме того, для более</w:t>
      </w:r>
      <w:r>
        <w:rPr>
          <w:spacing w:val="1"/>
        </w:rPr>
        <w:t xml:space="preserve"> </w:t>
      </w:r>
      <w:r>
        <w:t xml:space="preserve">успешного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некоторых</w:t>
      </w:r>
      <w:r>
        <w:rPr>
          <w:spacing w:val="1"/>
        </w:rPr>
        <w:t xml:space="preserve"> </w:t>
      </w:r>
      <w:r>
        <w:t xml:space="preserve">тем</w:t>
      </w:r>
      <w:r>
        <w:rPr>
          <w:spacing w:val="1"/>
        </w:rPr>
        <w:t xml:space="preserve"> </w:t>
      </w:r>
      <w:r>
        <w:t xml:space="preserve">желательно</w:t>
      </w:r>
      <w:r>
        <w:rPr>
          <w:spacing w:val="1"/>
        </w:rPr>
        <w:t xml:space="preserve"> </w:t>
      </w:r>
      <w:r>
        <w:t xml:space="preserve">знание</w:t>
      </w:r>
      <w:r>
        <w:rPr>
          <w:spacing w:val="1"/>
        </w:rPr>
        <w:t xml:space="preserve"> </w:t>
      </w:r>
      <w:r>
        <w:t xml:space="preserve">теории</w:t>
      </w:r>
      <w:r>
        <w:rPr>
          <w:spacing w:val="1"/>
        </w:rPr>
        <w:t xml:space="preserve"> </w:t>
      </w:r>
      <w:r>
        <w:t xml:space="preserve">баз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умение</w:t>
      </w:r>
      <w:r>
        <w:rPr>
          <w:spacing w:val="1"/>
        </w:rPr>
        <w:t xml:space="preserve"> </w:t>
      </w:r>
      <w:r>
        <w:t xml:space="preserve">работать с предмет</w:t>
      </w:r>
      <w:r>
        <w:t xml:space="preserve">но</w:t>
      </w:r>
      <w:r>
        <w:rPr>
          <w:rFonts w:ascii="Tahoma" w:hAnsi="Tahoma"/>
        </w:rPr>
        <w:t xml:space="preserve">–</w:t>
      </w:r>
      <w:r>
        <w:t xml:space="preserve">ориентированными экономическими информационными системами</w:t>
      </w:r>
      <w:r>
        <w:rPr>
          <w:spacing w:val="-57"/>
        </w:rPr>
        <w:t xml:space="preserve"> </w:t>
      </w:r>
      <w:r>
        <w:t xml:space="preserve">(могут</w:t>
      </w:r>
      <w:r>
        <w:rPr>
          <w:spacing w:val="-1"/>
        </w:rPr>
        <w:t xml:space="preserve"> </w:t>
      </w:r>
      <w:r>
        <w:t xml:space="preserve">изучаться параллельно</w:t>
      </w:r>
      <w:r>
        <w:rPr>
          <w:spacing w:val="1"/>
        </w:rPr>
        <w:t xml:space="preserve"> </w:t>
      </w:r>
      <w:r>
        <w:t xml:space="preserve">с</w:t>
      </w:r>
      <w:r>
        <w:rPr>
          <w:spacing w:val="-2"/>
        </w:rPr>
        <w:t xml:space="preserve"> </w:t>
      </w:r>
      <w:r>
        <w:t xml:space="preserve">«Проектированием</w:t>
      </w:r>
      <w:r>
        <w:rPr>
          <w:spacing w:val="-1"/>
        </w:rPr>
        <w:t xml:space="preserve"> </w:t>
      </w:r>
      <w:r>
        <w:t xml:space="preserve">ИС»).</w:t>
      </w:r>
      <w:r/>
    </w:p>
    <w:p>
      <w:pPr>
        <w:pStyle w:val="977"/>
        <w:ind w:left="318" w:right="283" w:firstLine="705"/>
        <w:jc w:val="both"/>
        <w:spacing w:before="2" w:line="235" w:lineRule="auto"/>
      </w:pPr>
      <w:r>
        <w:t xml:space="preserve">В свою очередь, знания и навыки, полученные при изучении дисциплины, студенты</w:t>
      </w:r>
      <w:r>
        <w:rPr>
          <w:spacing w:val="-57"/>
        </w:rPr>
        <w:t xml:space="preserve"> </w:t>
      </w:r>
      <w:r>
        <w:t xml:space="preserve">смогут</w:t>
      </w:r>
      <w:r>
        <w:rPr>
          <w:spacing w:val="19"/>
        </w:rPr>
        <w:t xml:space="preserve"> </w:t>
      </w:r>
      <w:r>
        <w:t xml:space="preserve">использовать</w:t>
      </w:r>
      <w:r>
        <w:rPr>
          <w:spacing w:val="24"/>
        </w:rPr>
        <w:t xml:space="preserve"> </w:t>
      </w:r>
      <w:r>
        <w:t xml:space="preserve">в</w:t>
      </w:r>
      <w:r>
        <w:rPr>
          <w:spacing w:val="16"/>
        </w:rPr>
        <w:t xml:space="preserve"> </w:t>
      </w:r>
      <w:r>
        <w:t xml:space="preserve">курсе</w:t>
      </w:r>
      <w:r>
        <w:rPr>
          <w:spacing w:val="5"/>
        </w:rPr>
        <w:t xml:space="preserve"> </w:t>
      </w:r>
      <w:r>
        <w:t xml:space="preserve">«Предметно</w:t>
      </w:r>
      <w:r>
        <w:rPr>
          <w:rFonts w:ascii="Tahoma" w:hAnsi="Tahoma"/>
        </w:rPr>
        <w:t xml:space="preserve">–</w:t>
      </w:r>
      <w:r>
        <w:t xml:space="preserve">ориентированные</w:t>
      </w:r>
      <w:r>
        <w:rPr>
          <w:spacing w:val="7"/>
        </w:rPr>
        <w:t xml:space="preserve"> </w:t>
      </w:r>
      <w:r>
        <w:t xml:space="preserve">экономические</w:t>
      </w:r>
      <w:r>
        <w:rPr>
          <w:spacing w:val="8"/>
        </w:rPr>
        <w:t xml:space="preserve"> </w:t>
      </w:r>
      <w:r>
        <w:t xml:space="preserve">системы»</w:t>
      </w:r>
      <w:r>
        <w:rPr>
          <w:spacing w:val="7"/>
        </w:rPr>
        <w:t xml:space="preserve"> </w:t>
      </w:r>
      <w:r>
        <w:t xml:space="preserve">и</w:t>
      </w:r>
      <w:r>
        <w:rPr>
          <w:spacing w:val="9"/>
        </w:rPr>
        <w:t xml:space="preserve"> </w:t>
      </w:r>
      <w:r>
        <w:t xml:space="preserve">в</w:t>
      </w:r>
      <w:r/>
    </w:p>
    <w:p>
      <w:pPr>
        <w:pStyle w:val="977"/>
        <w:ind w:left="318" w:right="294"/>
        <w:jc w:val="both"/>
        <w:spacing w:line="244" w:lineRule="auto"/>
      </w:pPr>
      <w:r>
        <w:t xml:space="preserve">«</w:t>
      </w:r>
      <w:r>
        <w:t xml:space="preserve">Проектный</w:t>
      </w:r>
      <w:r>
        <w:t xml:space="preserve"> практикуме», а также </w:t>
      </w:r>
      <w:r>
        <w:rPr>
          <w:rFonts w:ascii="Tahoma" w:hAnsi="Tahoma"/>
        </w:rPr>
        <w:t xml:space="preserve">– </w:t>
      </w:r>
      <w:r>
        <w:t xml:space="preserve">при выполнении практической части курсовых и</w:t>
      </w:r>
      <w:r>
        <w:rPr>
          <w:spacing w:val="1"/>
        </w:rPr>
        <w:t xml:space="preserve"> </w:t>
      </w:r>
      <w:r>
        <w:t xml:space="preserve">выпускных</w:t>
      </w:r>
      <w:r>
        <w:rPr>
          <w:spacing w:val="-1"/>
        </w:rPr>
        <w:t xml:space="preserve"> </w:t>
      </w:r>
      <w:r>
        <w:t xml:space="preserve">квалификационных работ.</w:t>
      </w:r>
      <w:r/>
    </w:p>
    <w:p>
      <w:pPr>
        <w:pStyle w:val="977"/>
        <w:ind w:left="318" w:right="294"/>
        <w:jc w:val="both"/>
        <w:spacing w:line="244" w:lineRule="auto"/>
      </w:pPr>
      <w:r/>
      <w:r/>
    </w:p>
    <w:p>
      <w:pPr>
        <w:pStyle w:val="977"/>
        <w:ind w:left="318" w:right="294"/>
        <w:jc w:val="both"/>
        <w:spacing w:line="244" w:lineRule="auto"/>
      </w:pPr>
      <w:r/>
      <w:r/>
    </w:p>
    <w:p>
      <w:pPr>
        <w:pStyle w:val="977"/>
        <w:ind w:left="318" w:right="294"/>
        <w:jc w:val="both"/>
        <w:spacing w:line="244" w:lineRule="auto"/>
      </w:pPr>
      <w:r/>
      <w:r/>
    </w:p>
    <w:p>
      <w:pPr>
        <w:pStyle w:val="977"/>
        <w:ind w:left="318" w:right="294"/>
        <w:jc w:val="both"/>
        <w:spacing w:line="244" w:lineRule="auto"/>
      </w:pPr>
      <w:r/>
      <w:r/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81"/>
        <w:numPr>
          <w:ilvl w:val="0"/>
          <w:numId w:val="54"/>
        </w:numPr>
        <w:ind w:left="318" w:right="286" w:firstLine="705"/>
        <w:jc w:val="both"/>
        <w:spacing w:before="181" w:line="242" w:lineRule="auto"/>
        <w:tabs>
          <w:tab w:val="left" w:pos="1303" w:leader="none"/>
        </w:tabs>
        <w:rPr>
          <w:sz w:val="22"/>
          <w:szCs w:val="18"/>
        </w:rPr>
      </w:pPr>
      <w:r>
        <w:rPr>
          <w:b/>
          <w:sz w:val="24"/>
          <w:szCs w:val="20"/>
        </w:rPr>
        <w:t xml:space="preserve">Планируемые результаты </w:t>
      </w:r>
      <w:r>
        <w:rPr>
          <w:b/>
          <w:sz w:val="24"/>
          <w:szCs w:val="20"/>
        </w:rPr>
        <w:t xml:space="preserve">обучения по дисциплине</w:t>
      </w:r>
      <w:r>
        <w:rPr>
          <w:b w:val="0"/>
          <w:bCs w:val="0"/>
          <w:sz w:val="24"/>
          <w:szCs w:val="20"/>
        </w:rPr>
        <w:t xml:space="preserve">,</w:t>
      </w:r>
      <w:r>
        <w:rPr>
          <w:b/>
          <w:sz w:val="24"/>
          <w:szCs w:val="20"/>
        </w:rPr>
        <w:t xml:space="preserve"> </w:t>
      </w:r>
      <w:r>
        <w:rPr>
          <w:sz w:val="24"/>
          <w:szCs w:val="20"/>
        </w:rPr>
        <w:t xml:space="preserve">соотнесенные</w:t>
      </w:r>
      <w:r>
        <w:rPr>
          <w:spacing w:val="-67"/>
          <w:sz w:val="24"/>
          <w:szCs w:val="20"/>
        </w:rPr>
        <w:t xml:space="preserve"> </w:t>
      </w:r>
      <w:r>
        <w:rPr>
          <w:sz w:val="24"/>
          <w:szCs w:val="20"/>
        </w:rPr>
        <w:t xml:space="preserve">с</w:t>
      </w:r>
      <w:r>
        <w:rPr>
          <w:spacing w:val="-8"/>
          <w:sz w:val="24"/>
          <w:szCs w:val="20"/>
        </w:rPr>
        <w:t xml:space="preserve"> </w:t>
      </w:r>
      <w:r>
        <w:rPr>
          <w:sz w:val="24"/>
          <w:szCs w:val="20"/>
        </w:rPr>
        <w:t xml:space="preserve">планируемыми</w:t>
      </w:r>
      <w:r>
        <w:rPr>
          <w:spacing w:val="-4"/>
          <w:sz w:val="24"/>
          <w:szCs w:val="20"/>
        </w:rPr>
        <w:t xml:space="preserve"> </w:t>
      </w:r>
      <w:r>
        <w:rPr>
          <w:sz w:val="24"/>
          <w:szCs w:val="20"/>
        </w:rPr>
        <w:t xml:space="preserve">результатами</w:t>
      </w:r>
      <w:r>
        <w:rPr>
          <w:spacing w:val="-8"/>
          <w:sz w:val="24"/>
          <w:szCs w:val="20"/>
        </w:rPr>
        <w:t xml:space="preserve"> </w:t>
      </w:r>
      <w:r>
        <w:rPr>
          <w:sz w:val="24"/>
          <w:szCs w:val="20"/>
        </w:rPr>
        <w:t xml:space="preserve">освоения</w:t>
      </w:r>
      <w:r>
        <w:rPr>
          <w:spacing w:val="-7"/>
          <w:sz w:val="24"/>
          <w:szCs w:val="20"/>
        </w:rPr>
        <w:t xml:space="preserve"> </w:t>
      </w:r>
      <w:r>
        <w:rPr>
          <w:sz w:val="24"/>
          <w:szCs w:val="20"/>
        </w:rPr>
        <w:t xml:space="preserve">образовательной</w:t>
      </w:r>
      <w:r>
        <w:rPr>
          <w:spacing w:val="-6"/>
          <w:sz w:val="24"/>
          <w:szCs w:val="20"/>
        </w:rPr>
        <w:t xml:space="preserve"> </w:t>
      </w:r>
      <w:r>
        <w:rPr>
          <w:sz w:val="24"/>
          <w:szCs w:val="20"/>
        </w:rPr>
        <w:t xml:space="preserve">программы</w:t>
      </w:r>
      <w:r>
        <w:rPr>
          <w:sz w:val="22"/>
          <w:szCs w:val="18"/>
        </w:rPr>
      </w:r>
      <w:r>
        <w:rPr>
          <w:sz w:val="22"/>
          <w:szCs w:val="18"/>
        </w:rPr>
      </w:r>
    </w:p>
    <w:p>
      <w:pPr>
        <w:pStyle w:val="977"/>
        <w:ind w:left="318" w:right="284" w:firstLine="705"/>
        <w:jc w:val="both"/>
        <w:spacing w:before="4" w:line="247" w:lineRule="auto"/>
      </w:pPr>
      <w:r>
        <w:t xml:space="preserve">Процесс изучения дисциплины направлен на формирование следующих элементов</w:t>
      </w:r>
      <w:r>
        <w:rPr>
          <w:spacing w:val="1"/>
        </w:rPr>
        <w:t xml:space="preserve"> </w:t>
      </w:r>
      <w:r>
        <w:t xml:space="preserve">компетенций в соответствии с ФГОС ВО, ООП ВО и приобретения следующих знаний,</w:t>
      </w:r>
      <w:r>
        <w:rPr>
          <w:spacing w:val="1"/>
        </w:rPr>
        <w:t xml:space="preserve"> </w:t>
      </w:r>
      <w:r>
        <w:t xml:space="preserve">умений,</w:t>
      </w:r>
      <w:r>
        <w:rPr>
          <w:spacing w:val="-3"/>
        </w:rPr>
        <w:t xml:space="preserve"> </w:t>
      </w:r>
      <w:r>
        <w:t xml:space="preserve">навыков и (или) опыта деятельности:</w:t>
      </w:r>
      <w:r/>
    </w:p>
    <w:p>
      <w:pPr>
        <w:pStyle w:val="977"/>
        <w:spacing w:before="11"/>
        <w:rPr>
          <w:sz w:val="15"/>
        </w:rPr>
      </w:pPr>
      <w:r>
        <w:rPr>
          <w:sz w:val="15"/>
        </w:rPr>
      </w:r>
      <w:r>
        <w:rPr>
          <w:sz w:val="15"/>
        </w:rPr>
      </w:r>
      <w:r>
        <w:rPr>
          <w:sz w:val="15"/>
        </w:rPr>
      </w:r>
    </w:p>
    <w:tbl>
      <w:tblPr>
        <w:tblStyle w:val="976"/>
        <w:tblW w:w="0" w:type="auto"/>
        <w:tblInd w:w="12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3061"/>
        <w:gridCol w:w="4100"/>
      </w:tblGrid>
      <w:tr>
        <w:tblPrEx/>
        <w:trPr>
          <w:trHeight w:val="841"/>
        </w:trPr>
        <w:tc>
          <w:tcPr>
            <w:tcW w:w="2179" w:type="dxa"/>
            <w:textDirection w:val="lrTb"/>
            <w:noWrap w:val="false"/>
          </w:tcPr>
          <w:p>
            <w:pPr>
              <w:pStyle w:val="982"/>
              <w:ind w:left="153" w:right="100" w:hanging="3"/>
              <w:jc w:val="center"/>
              <w:spacing w:line="280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Формируемая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компетенция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(код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формулировка)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3061" w:type="dxa"/>
            <w:textDirection w:val="lrTb"/>
            <w:noWrap w:val="false"/>
          </w:tcPr>
          <w:p>
            <w:pPr>
              <w:pStyle w:val="982"/>
              <w:ind w:left="276" w:right="219"/>
              <w:jc w:val="center"/>
              <w:spacing w:before="13" w:line="244" w:lineRule="auto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Индикатор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достижения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компетенции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82"/>
              <w:ind w:left="273" w:right="219"/>
              <w:jc w:val="center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 xml:space="preserve">(код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формулировка)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100" w:type="dxa"/>
            <w:textDirection w:val="lrTb"/>
            <w:noWrap w:val="false"/>
          </w:tcPr>
          <w:p>
            <w:pPr>
              <w:pStyle w:val="982"/>
              <w:ind w:left="890" w:right="716" w:hanging="118"/>
              <w:spacing w:before="154" w:line="247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Перечень </w:t>
            </w:r>
            <w:r>
              <w:rPr>
                <w:b/>
                <w:spacing w:val="-1"/>
                <w:sz w:val="24"/>
              </w:rPr>
              <w:t xml:space="preserve">планируемых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результатов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обучения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80"/>
        </w:trPr>
        <w:tc>
          <w:tcPr>
            <w:gridSpan w:val="3"/>
            <w:tcW w:w="9340" w:type="dxa"/>
            <w:textDirection w:val="lrTb"/>
            <w:noWrap w:val="false"/>
          </w:tcPr>
          <w:p>
            <w:pPr>
              <w:pStyle w:val="982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80"/>
        </w:trPr>
        <w:tc>
          <w:tcPr>
            <w:gridSpan w:val="3"/>
            <w:tcW w:w="9340" w:type="dxa"/>
            <w:textDirection w:val="lrTb"/>
            <w:noWrap w:val="false"/>
          </w:tcPr>
          <w:p>
            <w:pPr>
              <w:pStyle w:val="982"/>
              <w:ind w:left="112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Общепрофессиональные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компетенции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6521"/>
        </w:trPr>
        <w:tc>
          <w:tcPr>
            <w:tcW w:w="2179" w:type="dxa"/>
            <w:textDirection w:val="lrTb"/>
            <w:noWrap w:val="false"/>
          </w:tcPr>
          <w:p>
            <w:pPr>
              <w:pStyle w:val="982"/>
            </w:pPr>
            <w:r/>
            <w:r/>
          </w:p>
          <w:p>
            <w:pPr>
              <w:pStyle w:val="982"/>
            </w:pPr>
            <w:r/>
            <w:r/>
          </w:p>
          <w:p>
            <w:pPr>
              <w:pStyle w:val="982"/>
            </w:pPr>
            <w:r/>
            <w:r/>
          </w:p>
          <w:p>
            <w:pPr>
              <w:pStyle w:val="982"/>
            </w:pPr>
            <w:r/>
            <w:r/>
          </w:p>
          <w:p>
            <w:pPr>
              <w:pStyle w:val="982"/>
              <w:ind w:left="112"/>
              <w:rPr>
                <w:b/>
              </w:rPr>
            </w:pPr>
            <w:r>
              <w:rPr>
                <w:b/>
              </w:rPr>
              <w:t xml:space="preserve">ОПК-6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pStyle w:val="982"/>
              <w:ind w:left="112" w:right="94"/>
              <w:spacing w:before="10" w:line="247" w:lineRule="auto"/>
            </w:pPr>
            <w:r>
              <w:t xml:space="preserve">Способен</w:t>
            </w:r>
            <w:r>
              <w:rPr>
                <w:spacing w:val="1"/>
              </w:rPr>
              <w:t xml:space="preserve"> </w:t>
            </w:r>
            <w:r>
              <w:t xml:space="preserve">анализировать и</w:t>
            </w:r>
            <w:r>
              <w:rPr>
                <w:spacing w:val="1"/>
              </w:rPr>
              <w:t xml:space="preserve"> </w:t>
            </w:r>
            <w:r>
              <w:t xml:space="preserve">разрабатывать</w:t>
            </w:r>
            <w:r>
              <w:rPr>
                <w:spacing w:val="1"/>
              </w:rPr>
              <w:t xml:space="preserve"> </w:t>
            </w:r>
            <w:r>
              <w:t xml:space="preserve">организационно-те</w:t>
            </w:r>
            <w:r>
              <w:rPr>
                <w:spacing w:val="-57"/>
              </w:rPr>
              <w:t xml:space="preserve"> </w:t>
            </w:r>
            <w:r>
              <w:t xml:space="preserve">хнические</w:t>
            </w:r>
            <w:r>
              <w:t xml:space="preserve"> и</w:t>
            </w:r>
            <w:r>
              <w:rPr>
                <w:spacing w:val="1"/>
              </w:rPr>
              <w:t xml:space="preserve"> </w:t>
            </w:r>
            <w:r>
              <w:t xml:space="preserve">экономические</w:t>
            </w:r>
            <w:r>
              <w:rPr>
                <w:spacing w:val="1"/>
              </w:rPr>
              <w:t xml:space="preserve"> </w:t>
            </w:r>
            <w:r>
              <w:t xml:space="preserve">процессы с</w:t>
            </w:r>
            <w:r>
              <w:rPr>
                <w:spacing w:val="1"/>
              </w:rPr>
              <w:t xml:space="preserve"> </w:t>
            </w:r>
            <w:r>
              <w:t xml:space="preserve">применением</w:t>
            </w:r>
            <w:r>
              <w:rPr>
                <w:spacing w:val="1"/>
              </w:rPr>
              <w:t xml:space="preserve"> </w:t>
            </w:r>
            <w:r>
              <w:t xml:space="preserve">методов</w:t>
            </w:r>
            <w:r>
              <w:rPr>
                <w:spacing w:val="1"/>
              </w:rPr>
              <w:t xml:space="preserve"> </w:t>
            </w:r>
            <w:r>
              <w:t xml:space="preserve">системного</w:t>
            </w:r>
            <w:r>
              <w:rPr>
                <w:spacing w:val="1"/>
              </w:rPr>
              <w:t xml:space="preserve"> </w:t>
            </w:r>
            <w:r>
              <w:t xml:space="preserve">анализа и</w:t>
            </w:r>
            <w:r>
              <w:rPr>
                <w:spacing w:val="1"/>
              </w:rPr>
              <w:t xml:space="preserve"> </w:t>
            </w:r>
            <w:r>
              <w:t xml:space="preserve">математического</w:t>
            </w:r>
            <w:r>
              <w:rPr>
                <w:spacing w:val="1"/>
              </w:rPr>
              <w:t xml:space="preserve"> </w:t>
            </w:r>
            <w:r>
              <w:t xml:space="preserve">моделирования</w:t>
            </w:r>
            <w:r/>
          </w:p>
        </w:tc>
        <w:tc>
          <w:tcPr>
            <w:tcW w:w="3061" w:type="dxa"/>
            <w:textDirection w:val="lrTb"/>
            <w:noWrap w:val="false"/>
          </w:tcPr>
          <w:p>
            <w:pPr>
              <w:pStyle w:val="982"/>
              <w:ind w:left="122"/>
              <w:spacing w:before="20"/>
            </w:pPr>
            <w:r>
              <w:rPr>
                <w:b/>
              </w:rPr>
              <w:t xml:space="preserve">ОПК-6.1</w:t>
            </w:r>
            <w:r>
              <w:rPr>
                <w:b/>
                <w:spacing w:val="-5"/>
              </w:rPr>
              <w:t xml:space="preserve"> </w:t>
            </w:r>
            <w:r>
              <w:t xml:space="preserve">В</w:t>
            </w:r>
            <w:r>
              <w:t xml:space="preserve">ладеет</w:t>
            </w:r>
            <w:r/>
          </w:p>
          <w:p>
            <w:pPr>
              <w:pStyle w:val="982"/>
              <w:ind w:left="122" w:right="146"/>
              <w:spacing w:before="10" w:line="247" w:lineRule="auto"/>
            </w:pPr>
            <w:r>
              <w:t xml:space="preserve">знаниями</w:t>
            </w:r>
            <w:r>
              <w:rPr>
                <w:spacing w:val="-11"/>
              </w:rPr>
              <w:t xml:space="preserve"> </w:t>
            </w:r>
            <w:r>
              <w:t xml:space="preserve">в</w:t>
            </w:r>
            <w:r>
              <w:rPr>
                <w:spacing w:val="-13"/>
              </w:rPr>
              <w:t xml:space="preserve"> </w:t>
            </w:r>
            <w:r>
              <w:t xml:space="preserve">области</w:t>
            </w:r>
            <w:r>
              <w:rPr>
                <w:spacing w:val="-11"/>
              </w:rPr>
              <w:t xml:space="preserve"> </w:t>
            </w:r>
            <w:r>
              <w:t xml:space="preserve">теории</w:t>
            </w:r>
            <w:r>
              <w:rPr>
                <w:spacing w:val="-57"/>
              </w:rPr>
              <w:t xml:space="preserve"> </w:t>
            </w:r>
            <w:r>
              <w:t xml:space="preserve">и методологии</w:t>
            </w:r>
            <w:r>
              <w:rPr>
                <w:spacing w:val="1"/>
              </w:rPr>
              <w:t xml:space="preserve"> </w:t>
            </w:r>
            <w:r>
              <w:t xml:space="preserve">математического</w:t>
            </w:r>
            <w:r>
              <w:rPr>
                <w:spacing w:val="1"/>
              </w:rPr>
              <w:t xml:space="preserve"> </w:t>
            </w:r>
            <w:r>
              <w:t xml:space="preserve">моделирования</w:t>
            </w:r>
            <w:r/>
          </w:p>
          <w:p>
            <w:pPr>
              <w:pStyle w:val="982"/>
              <w:spacing w:before="1"/>
            </w:pPr>
            <w:r/>
            <w:r/>
          </w:p>
          <w:p>
            <w:pPr>
              <w:pStyle w:val="982"/>
              <w:ind w:left="122" w:right="433"/>
              <w:spacing w:line="247" w:lineRule="auto"/>
            </w:pPr>
            <w:r>
              <w:rPr>
                <w:spacing w:val="-1"/>
              </w:rPr>
              <w:t xml:space="preserve">ОПК-6.2 демонстрирует</w:t>
            </w:r>
            <w:r>
              <w:rPr>
                <w:spacing w:val="-57"/>
              </w:rPr>
              <w:t xml:space="preserve"> </w:t>
            </w:r>
            <w:r>
              <w:t xml:space="preserve">умение</w:t>
            </w:r>
            <w:r>
              <w:rPr>
                <w:spacing w:val="-2"/>
              </w:rPr>
              <w:t xml:space="preserve"> </w:t>
            </w:r>
            <w:r>
              <w:t xml:space="preserve">собирать,</w:t>
            </w:r>
            <w:r/>
          </w:p>
          <w:p>
            <w:pPr>
              <w:pStyle w:val="982"/>
              <w:ind w:left="122" w:right="106"/>
              <w:spacing w:line="247" w:lineRule="auto"/>
            </w:pPr>
            <w:r>
              <w:t xml:space="preserve">обрабатывать</w:t>
            </w:r>
            <w:r>
              <w:rPr>
                <w:spacing w:val="1"/>
              </w:rPr>
              <w:t xml:space="preserve"> </w:t>
            </w:r>
            <w:r>
              <w:t xml:space="preserve">статистические,</w:t>
            </w:r>
            <w:r>
              <w:rPr>
                <w:spacing w:val="1"/>
              </w:rPr>
              <w:t xml:space="preserve"> </w:t>
            </w:r>
            <w:r>
              <w:t xml:space="preserve">экспериментальные,</w:t>
            </w:r>
            <w:r>
              <w:rPr>
                <w:spacing w:val="1"/>
              </w:rPr>
              <w:t xml:space="preserve"> </w:t>
            </w:r>
            <w:r>
              <w:t xml:space="preserve">теоретические</w:t>
            </w:r>
            <w:r>
              <w:rPr>
                <w:spacing w:val="-13"/>
              </w:rPr>
              <w:t xml:space="preserve"> </w:t>
            </w:r>
            <w:r>
              <w:t xml:space="preserve">и</w:t>
            </w:r>
            <w:r>
              <w:rPr>
                <w:spacing w:val="-9"/>
              </w:rPr>
              <w:t xml:space="preserve"> </w:t>
            </w:r>
            <w:r>
              <w:t xml:space="preserve">т</w:t>
            </w:r>
            <w:r>
              <w:t xml:space="preserve">.д</w:t>
            </w:r>
            <w:r>
              <w:rPr>
                <w:spacing w:val="-11"/>
              </w:rPr>
              <w:t xml:space="preserve"> </w:t>
            </w:r>
            <w:r>
              <w:t xml:space="preserve">данные</w:t>
            </w:r>
            <w:r>
              <w:rPr>
                <w:spacing w:val="-57"/>
              </w:rPr>
              <w:t xml:space="preserve"> </w:t>
            </w:r>
            <w:r>
              <w:t xml:space="preserve">для построения</w:t>
            </w:r>
            <w:r>
              <w:rPr>
                <w:spacing w:val="1"/>
              </w:rPr>
              <w:t xml:space="preserve"> </w:t>
            </w:r>
            <w:r>
              <w:t xml:space="preserve">математических моделей,</w:t>
            </w:r>
            <w:r>
              <w:rPr>
                <w:spacing w:val="1"/>
              </w:rPr>
              <w:t xml:space="preserve"> </w:t>
            </w:r>
            <w:r>
              <w:t xml:space="preserve">расчетов, конкретных</w:t>
            </w:r>
            <w:r>
              <w:rPr>
                <w:spacing w:val="1"/>
              </w:rPr>
              <w:t xml:space="preserve"> </w:t>
            </w:r>
            <w:r>
              <w:t xml:space="preserve">практических</w:t>
            </w:r>
            <w:r>
              <w:rPr>
                <w:spacing w:val="-4"/>
              </w:rPr>
              <w:t xml:space="preserve"> </w:t>
            </w:r>
            <w:r>
              <w:t xml:space="preserve">выводов.</w:t>
            </w:r>
            <w:r/>
          </w:p>
          <w:p>
            <w:pPr>
              <w:pStyle w:val="982"/>
              <w:ind w:left="122" w:right="214"/>
              <w:spacing w:before="5" w:line="249" w:lineRule="auto"/>
            </w:pPr>
            <w:r>
              <w:t xml:space="preserve">ОПК</w:t>
            </w:r>
            <w:r>
              <w:t xml:space="preserve">-6.3</w:t>
            </w:r>
            <w:r>
              <w:t xml:space="preserve">демонстрирует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понимание</w:t>
            </w:r>
            <w:r>
              <w:rPr>
                <w:spacing w:val="-9"/>
              </w:rPr>
              <w:t xml:space="preserve"> </w:t>
            </w:r>
            <w:r>
              <w:t xml:space="preserve">и</w:t>
            </w:r>
            <w:r>
              <w:rPr>
                <w:spacing w:val="-10"/>
              </w:rPr>
              <w:t xml:space="preserve"> </w:t>
            </w:r>
            <w:r>
              <w:t xml:space="preserve">умение</w:t>
            </w:r>
            <w:r>
              <w:rPr>
                <w:spacing w:val="-9"/>
              </w:rPr>
              <w:t xml:space="preserve"> </w:t>
            </w:r>
            <w:r>
              <w:t xml:space="preserve">применять</w:t>
            </w:r>
            <w:r>
              <w:rPr>
                <w:spacing w:val="-47"/>
              </w:rPr>
              <w:t xml:space="preserve"> </w:t>
            </w:r>
            <w:r>
              <w:t xml:space="preserve">на практике математические</w:t>
            </w:r>
            <w:r>
              <w:rPr>
                <w:spacing w:val="1"/>
              </w:rPr>
              <w:t xml:space="preserve"> </w:t>
            </w:r>
            <w:r>
              <w:t xml:space="preserve">модели</w:t>
            </w:r>
            <w:r>
              <w:rPr>
                <w:spacing w:val="-2"/>
              </w:rPr>
              <w:t xml:space="preserve"> </w:t>
            </w:r>
            <w:r>
              <w:t xml:space="preserve">и компьютерные</w:t>
            </w:r>
            <w:r/>
          </w:p>
          <w:p>
            <w:pPr>
              <w:pStyle w:val="982"/>
              <w:ind w:left="122" w:right="615"/>
              <w:spacing w:line="249" w:lineRule="auto"/>
            </w:pPr>
            <w:r>
              <w:t xml:space="preserve">технологии для решения</w:t>
            </w:r>
            <w:r>
              <w:rPr>
                <w:spacing w:val="1"/>
              </w:rPr>
              <w:t xml:space="preserve"> </w:t>
            </w:r>
            <w:r>
              <w:t xml:space="preserve">различных</w:t>
            </w:r>
            <w:r>
              <w:rPr>
                <w:spacing w:val="-3"/>
              </w:rPr>
              <w:t xml:space="preserve"> </w:t>
            </w:r>
            <w:r>
              <w:t xml:space="preserve">задач</w:t>
            </w:r>
            <w:r>
              <w:rPr>
                <w:spacing w:val="-3"/>
              </w:rPr>
              <w:t xml:space="preserve"> </w:t>
            </w:r>
            <w:r>
              <w:t xml:space="preserve">в</w:t>
            </w:r>
            <w:r>
              <w:rPr>
                <w:spacing w:val="-4"/>
              </w:rPr>
              <w:t xml:space="preserve"> </w:t>
            </w:r>
            <w:r>
              <w:t xml:space="preserve">области</w:t>
            </w:r>
            <w:r>
              <w:rPr>
                <w:spacing w:val="-47"/>
              </w:rPr>
              <w:t xml:space="preserve"> </w:t>
            </w:r>
            <w:r>
              <w:t xml:space="preserve">профессиональной</w:t>
            </w:r>
            <w:r/>
          </w:p>
          <w:p>
            <w:pPr>
              <w:pStyle w:val="982"/>
              <w:ind w:left="122"/>
              <w:spacing w:line="201" w:lineRule="exact"/>
            </w:pPr>
            <w:r>
              <w:t xml:space="preserve">де</w:t>
            </w:r>
            <w:r>
              <w:t xml:space="preserve">ятельности.</w:t>
            </w:r>
            <w:r/>
          </w:p>
        </w:tc>
        <w:tc>
          <w:tcPr>
            <w:tcW w:w="4100" w:type="dxa"/>
            <w:textDirection w:val="lrTb"/>
            <w:noWrap w:val="false"/>
          </w:tcPr>
          <w:p>
            <w:pPr>
              <w:pStyle w:val="982"/>
              <w:spacing w:before="7"/>
              <w:rPr>
                <w:sz w:val="37"/>
              </w:rPr>
            </w:pPr>
            <w:r>
              <w:rPr>
                <w:sz w:val="37"/>
              </w:rPr>
            </w:r>
            <w:r>
              <w:rPr>
                <w:sz w:val="37"/>
              </w:rPr>
            </w:r>
            <w:r>
              <w:rPr>
                <w:sz w:val="37"/>
              </w:rPr>
            </w:r>
          </w:p>
          <w:p>
            <w:pPr>
              <w:pStyle w:val="983"/>
            </w:pPr>
            <w:r>
              <w:rPr>
                <w:u w:val="single"/>
              </w:rPr>
              <w:t xml:space="preserve">Знать</w:t>
            </w:r>
            <w:r>
              <w:rPr>
                <w:spacing w:val="-12"/>
              </w:rPr>
              <w:t xml:space="preserve"> </w:t>
            </w:r>
            <w:r>
              <w:t xml:space="preserve">основанные</w:t>
            </w:r>
            <w:r>
              <w:rPr>
                <w:spacing w:val="-14"/>
              </w:rPr>
              <w:t xml:space="preserve"> </w:t>
            </w:r>
            <w:r>
              <w:t xml:space="preserve">на</w:t>
            </w:r>
            <w:r>
              <w:rPr>
                <w:spacing w:val="-57"/>
              </w:rPr>
              <w:t xml:space="preserve"> </w:t>
            </w:r>
            <w:r>
              <w:t xml:space="preserve">российских</w:t>
            </w:r>
            <w:r>
              <w:t xml:space="preserve"> </w:t>
            </w:r>
            <w:r>
              <w:t xml:space="preserve">и</w:t>
            </w:r>
            <w:r/>
          </w:p>
          <w:p>
            <w:pPr>
              <w:pStyle w:val="983"/>
            </w:pPr>
            <w:r>
              <w:t xml:space="preserve">международных</w:t>
            </w:r>
            <w:r>
              <w:rPr>
                <w:spacing w:val="-14"/>
              </w:rPr>
              <w:t xml:space="preserve"> </w:t>
            </w:r>
            <w:r>
              <w:t xml:space="preserve">стандартах</w:t>
            </w:r>
            <w:r>
              <w:rPr>
                <w:spacing w:val="-57"/>
              </w:rPr>
              <w:t xml:space="preserve"> </w:t>
            </w:r>
            <w:r>
              <w:t xml:space="preserve">методы проектирования и</w:t>
            </w:r>
            <w:r>
              <w:rPr>
                <w:spacing w:val="1"/>
              </w:rPr>
              <w:t xml:space="preserve"> </w:t>
            </w:r>
            <w:r>
              <w:t xml:space="preserve">технологии</w:t>
            </w:r>
            <w:r>
              <w:rPr>
                <w:spacing w:val="-2"/>
              </w:rPr>
              <w:t xml:space="preserve"> </w:t>
            </w:r>
            <w:r>
              <w:t xml:space="preserve">анализа</w:t>
            </w:r>
            <w:r>
              <w:rPr>
                <w:spacing w:val="-4"/>
              </w:rPr>
              <w:t xml:space="preserve"> </w:t>
            </w:r>
            <w:r>
              <w:t xml:space="preserve">ИС.</w:t>
            </w:r>
            <w:r/>
          </w:p>
          <w:p>
            <w:pPr>
              <w:pStyle w:val="983"/>
            </w:pPr>
            <w:r>
              <w:rPr>
                <w:spacing w:val="-2"/>
                <w:u w:val="single"/>
              </w:rPr>
              <w:t xml:space="preserve">Уметь</w:t>
            </w:r>
            <w:r>
              <w:rPr>
                <w:spacing w:val="-2"/>
              </w:rPr>
              <w:t xml:space="preserve"> анализировать</w:t>
            </w:r>
            <w:r>
              <w:rPr>
                <w:spacing w:val="-57"/>
              </w:rPr>
              <w:t xml:space="preserve"> </w:t>
            </w:r>
            <w:r>
              <w:t xml:space="preserve">и оценивать различные</w:t>
            </w:r>
            <w:r>
              <w:rPr>
                <w:spacing w:val="1"/>
              </w:rPr>
              <w:t xml:space="preserve"> </w:t>
            </w:r>
            <w:r>
              <w:t xml:space="preserve">варианты разработки и</w:t>
            </w:r>
            <w:r>
              <w:rPr>
                <w:spacing w:val="1"/>
              </w:rPr>
              <w:t xml:space="preserve"> </w:t>
            </w:r>
            <w:r>
              <w:t xml:space="preserve">внедрения ИС, применять</w:t>
            </w:r>
            <w:r>
              <w:rPr>
                <w:spacing w:val="1"/>
              </w:rPr>
              <w:t xml:space="preserve"> </w:t>
            </w:r>
            <w:r>
              <w:t xml:space="preserve">инструментальные </w:t>
            </w:r>
            <w:r>
              <w:t xml:space="preserve">средства</w:t>
            </w:r>
            <w:r>
              <w:rPr>
                <w:spacing w:val="-57"/>
              </w:rPr>
              <w:t xml:space="preserve"> </w:t>
            </w:r>
            <w:r>
              <w:t xml:space="preserve">поддержки</w:t>
            </w:r>
            <w:r>
              <w:rPr>
                <w:spacing w:val="19"/>
              </w:rPr>
              <w:t xml:space="preserve"> </w:t>
            </w:r>
            <w:r>
              <w:t xml:space="preserve">проектирования</w:t>
            </w:r>
            <w:r>
              <w:rPr>
                <w:spacing w:val="-57"/>
              </w:rPr>
              <w:t xml:space="preserve"> </w:t>
            </w:r>
            <w:r>
              <w:t xml:space="preserve">ИС.</w:t>
            </w:r>
            <w:r/>
          </w:p>
          <w:p>
            <w:pPr>
              <w:pStyle w:val="983"/>
            </w:pPr>
            <w:r>
              <w:rPr>
                <w:u w:val="single"/>
              </w:rPr>
              <w:t xml:space="preserve">Владеть навыками</w:t>
            </w:r>
            <w:r>
              <w:t xml:space="preserve"> проведения</w:t>
            </w:r>
            <w:r>
              <w:rPr>
                <w:spacing w:val="1"/>
              </w:rPr>
              <w:t xml:space="preserve"> </w:t>
            </w:r>
            <w:r>
              <w:t xml:space="preserve">предварительного и детального</w:t>
            </w:r>
            <w:r>
              <w:rPr>
                <w:spacing w:val="-57"/>
              </w:rPr>
              <w:t xml:space="preserve"> </w:t>
            </w:r>
            <w:r>
              <w:t xml:space="preserve">обследования,</w:t>
            </w:r>
            <w:r>
              <w:t xml:space="preserve"> </w:t>
            </w:r>
            <w:r>
              <w:t xml:space="preserve">построения</w:t>
            </w:r>
            <w:r/>
          </w:p>
          <w:p>
            <w:pPr>
              <w:pStyle w:val="983"/>
            </w:pPr>
            <w:r>
              <w:t xml:space="preserve">функциональных, процессных и</w:t>
            </w:r>
            <w:r>
              <w:rPr>
                <w:spacing w:val="1"/>
              </w:rPr>
              <w:t xml:space="preserve"> </w:t>
            </w:r>
            <w:r>
              <w:t xml:space="preserve">информационных моделей и их</w:t>
            </w:r>
            <w:r>
              <w:rPr>
                <w:spacing w:val="1"/>
              </w:rPr>
              <w:t xml:space="preserve"> </w:t>
            </w:r>
            <w:r>
              <w:t xml:space="preserve">анализа,</w:t>
            </w:r>
            <w:r>
              <w:rPr>
                <w:spacing w:val="-13"/>
              </w:rPr>
              <w:t xml:space="preserve"> </w:t>
            </w:r>
            <w:r>
              <w:t xml:space="preserve">составления</w:t>
            </w:r>
            <w:r>
              <w:rPr>
                <w:spacing w:val="-13"/>
              </w:rPr>
              <w:t xml:space="preserve"> </w:t>
            </w:r>
            <w:r>
              <w:t xml:space="preserve">технического</w:t>
            </w:r>
            <w:r>
              <w:rPr>
                <w:spacing w:val="-57"/>
              </w:rPr>
              <w:t xml:space="preserve"> </w:t>
            </w:r>
            <w:r>
              <w:t xml:space="preserve">задания и технического проекта на</w:t>
            </w:r>
            <w:r>
              <w:rPr>
                <w:spacing w:val="-57"/>
              </w:rPr>
              <w:t xml:space="preserve"> </w:t>
            </w:r>
            <w:r>
              <w:t xml:space="preserve">разработку</w:t>
            </w:r>
            <w:r>
              <w:t xml:space="preserve"> </w:t>
            </w:r>
            <w:r>
              <w:t xml:space="preserve">и</w:t>
            </w:r>
            <w:r>
              <w:rPr>
                <w:spacing w:val="-3"/>
              </w:rPr>
              <w:t xml:space="preserve"> </w:t>
            </w:r>
            <w:r>
              <w:t xml:space="preserve">внедрение</w:t>
            </w:r>
            <w:r>
              <w:t xml:space="preserve"> </w:t>
            </w:r>
            <w:r>
              <w:t xml:space="preserve">ИС.</w:t>
            </w:r>
            <w:r/>
          </w:p>
        </w:tc>
      </w:tr>
      <w:tr>
        <w:tblPrEx/>
        <w:trPr>
          <w:trHeight w:val="4562"/>
        </w:trPr>
        <w:tc>
          <w:tcPr>
            <w:tcW w:w="2179" w:type="dxa"/>
            <w:textDirection w:val="lrTb"/>
            <w:noWrap w:val="false"/>
          </w:tcPr>
          <w:p>
            <w:pPr>
              <w:pStyle w:val="98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82"/>
              <w:spacing w:before="2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  <w:r>
              <w:rPr>
                <w:sz w:val="25"/>
              </w:rPr>
            </w:r>
          </w:p>
          <w:p>
            <w:pPr>
              <w:pStyle w:val="98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ОПК-9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82"/>
              <w:ind w:left="112" w:right="61"/>
              <w:spacing w:before="13" w:line="247" w:lineRule="auto"/>
              <w:rPr>
                <w:sz w:val="24"/>
              </w:rPr>
            </w:pPr>
            <w:r>
              <w:rPr>
                <w:sz w:val="24"/>
              </w:rPr>
              <w:t xml:space="preserve"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принимать 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коммуникаций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заинтересованным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проектной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12" w:right="146"/>
              <w:spacing w:before="4" w:line="247" w:lineRule="auto"/>
              <w:rPr>
                <w:sz w:val="24"/>
              </w:rPr>
            </w:pPr>
            <w:r>
              <w:rPr>
                <w:sz w:val="24"/>
              </w:rPr>
              <w:t xml:space="preserve">деятельности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рамках </w:t>
            </w:r>
            <w:r>
              <w:rPr>
                <w:sz w:val="24"/>
              </w:rPr>
              <w:t xml:space="preserve">проектных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групп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3061" w:type="dxa"/>
            <w:textDirection w:val="lrTb"/>
            <w:noWrap w:val="false"/>
          </w:tcPr>
          <w:p>
            <w:pPr>
              <w:pStyle w:val="98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8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82"/>
              <w:spacing w:before="1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ОПК-9.1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82"/>
              <w:ind w:left="122" w:right="405"/>
              <w:spacing w:before="10" w:line="247" w:lineRule="auto"/>
              <w:rPr>
                <w:sz w:val="24"/>
              </w:rPr>
            </w:pPr>
            <w:r>
              <w:rPr>
                <w:sz w:val="24"/>
              </w:rPr>
              <w:t xml:space="preserve"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способность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 в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коммуникаций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заи</w:t>
            </w:r>
            <w:r>
              <w:rPr>
                <w:sz w:val="24"/>
              </w:rPr>
              <w:t xml:space="preserve">нтересованными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участниками 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групп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100" w:type="dxa"/>
            <w:textDirection w:val="lrTb"/>
            <w:noWrap w:val="false"/>
          </w:tcPr>
          <w:p>
            <w:r>
              <w:rPr>
                <w:u w:val="single"/>
              </w:rPr>
              <w:t xml:space="preserve">Знать</w:t>
            </w:r>
            <w:r>
              <w:rPr>
                <w:spacing w:val="-12"/>
              </w:rPr>
              <w:t xml:space="preserve"> </w:t>
            </w:r>
            <w:r>
              <w:t xml:space="preserve">модели,</w:t>
            </w:r>
            <w:r>
              <w:rPr>
                <w:spacing w:val="-14"/>
              </w:rPr>
              <w:t xml:space="preserve"> </w:t>
            </w:r>
            <w:r>
              <w:t xml:space="preserve">роли,</w:t>
            </w:r>
            <w:r>
              <w:rPr>
                <w:spacing w:val="-57"/>
              </w:rPr>
              <w:t xml:space="preserve"> </w:t>
            </w:r>
            <w:r>
              <w:t xml:space="preserve">методы и инструменты</w:t>
            </w:r>
            <w:r>
              <w:rPr>
                <w:spacing w:val="1"/>
              </w:rPr>
              <w:t xml:space="preserve"> </w:t>
            </w:r>
            <w:r>
              <w:t xml:space="preserve">осуществления</w:t>
            </w:r>
            <w:r>
              <w:rPr>
                <w:spacing w:val="1"/>
              </w:rPr>
              <w:t xml:space="preserve"> </w:t>
            </w:r>
            <w:r>
              <w:t xml:space="preserve">коммуникаций</w:t>
            </w:r>
            <w:r>
              <w:rPr>
                <w:spacing w:val="-6"/>
              </w:rPr>
              <w:t xml:space="preserve"> </w:t>
            </w:r>
            <w:r>
              <w:t xml:space="preserve">в</w:t>
            </w:r>
            <w:r>
              <w:rPr>
                <w:spacing w:val="-12"/>
              </w:rPr>
              <w:t xml:space="preserve"> </w:t>
            </w:r>
            <w:r>
              <w:t xml:space="preserve">проектах.</w:t>
            </w:r>
            <w:r/>
          </w:p>
          <w:p>
            <w:r>
              <w:rPr>
                <w:u w:val="single"/>
              </w:rPr>
              <w:t xml:space="preserve">Уметь</w:t>
            </w:r>
            <w:r>
              <w:t xml:space="preserve"> выбирать</w:t>
            </w:r>
            <w:r>
              <w:rPr>
                <w:spacing w:val="1"/>
              </w:rPr>
              <w:t xml:space="preserve"> </w:t>
            </w:r>
            <w:r>
              <w:t xml:space="preserve">соответствующую</w:t>
            </w:r>
            <w:r>
              <w:rPr>
                <w:spacing w:val="-13"/>
              </w:rPr>
              <w:t xml:space="preserve"> </w:t>
            </w:r>
            <w:r>
              <w:t xml:space="preserve">роль</w:t>
            </w:r>
            <w:r>
              <w:rPr>
                <w:spacing w:val="-14"/>
              </w:rPr>
              <w:t xml:space="preserve"> </w:t>
            </w:r>
            <w:r>
              <w:t xml:space="preserve">в</w:t>
            </w:r>
            <w:r>
              <w:rPr>
                <w:spacing w:val="-57"/>
              </w:rPr>
              <w:t xml:space="preserve"> </w:t>
            </w:r>
            <w:r>
              <w:t xml:space="preserve">проекте,</w:t>
            </w:r>
            <w:r>
              <w:t xml:space="preserve"> </w:t>
            </w:r>
            <w:r>
              <w:t xml:space="preserve">работать</w:t>
            </w:r>
            <w:r>
              <w:rPr>
                <w:spacing w:val="1"/>
              </w:rPr>
              <w:t xml:space="preserve"> </w:t>
            </w:r>
            <w:r>
              <w:t xml:space="preserve">в</w:t>
            </w:r>
            <w:r>
              <w:rPr>
                <w:spacing w:val="1"/>
              </w:rPr>
              <w:t xml:space="preserve"> </w:t>
            </w:r>
            <w:r>
              <w:t xml:space="preserve">команде, осуществлять</w:t>
            </w:r>
            <w:r>
              <w:rPr>
                <w:spacing w:val="1"/>
              </w:rPr>
              <w:t xml:space="preserve"> </w:t>
            </w:r>
            <w:r>
              <w:t xml:space="preserve">взаимодействие с</w:t>
            </w:r>
            <w:r>
              <w:rPr>
                <w:spacing w:val="1"/>
              </w:rPr>
              <w:t xml:space="preserve"> </w:t>
            </w:r>
            <w:r>
              <w:t xml:space="preserve">заказчиком</w:t>
            </w:r>
            <w:r>
              <w:rPr>
                <w:spacing w:val="-2"/>
              </w:rPr>
              <w:t xml:space="preserve"> </w:t>
            </w:r>
            <w:r>
              <w:t xml:space="preserve">или</w:t>
            </w:r>
            <w:r/>
          </w:p>
          <w:p>
            <w:r>
              <w:t xml:space="preserve">разработчиком.</w:t>
            </w:r>
            <w:r/>
          </w:p>
          <w:p>
            <w:r>
              <w:rPr>
                <w:u w:val="single"/>
              </w:rPr>
              <w:t xml:space="preserve">Владеть</w:t>
            </w:r>
            <w:r>
              <w:rPr>
                <w:spacing w:val="-13"/>
                <w:u w:val="single"/>
              </w:rPr>
              <w:t xml:space="preserve"> </w:t>
            </w:r>
            <w:r>
              <w:rPr>
                <w:u w:val="single"/>
              </w:rPr>
              <w:t xml:space="preserve">навыками</w:t>
            </w:r>
            <w:r>
              <w:rPr>
                <w:spacing w:val="-11"/>
              </w:rPr>
              <w:t xml:space="preserve"> </w:t>
            </w:r>
            <w:r>
              <w:t xml:space="preserve">проведения</w:t>
            </w:r>
            <w:r>
              <w:rPr>
                <w:spacing w:val="-57"/>
              </w:rPr>
              <w:t xml:space="preserve"> </w:t>
            </w:r>
            <w:r>
              <w:t xml:space="preserve">презентаций, публичных</w:t>
            </w:r>
            <w:r>
              <w:rPr>
                <w:spacing w:val="1"/>
              </w:rPr>
              <w:t xml:space="preserve"> </w:t>
            </w:r>
            <w:r>
              <w:t xml:space="preserve">выступлений</w:t>
            </w:r>
            <w:r>
              <w:rPr>
                <w:spacing w:val="-6"/>
              </w:rPr>
              <w:t xml:space="preserve"> </w:t>
            </w:r>
            <w:r>
              <w:t xml:space="preserve">и</w:t>
            </w:r>
            <w:r>
              <w:rPr>
                <w:spacing w:val="-6"/>
              </w:rPr>
              <w:t xml:space="preserve"> </w:t>
            </w:r>
            <w:r>
              <w:t xml:space="preserve">переговоров</w:t>
            </w:r>
            <w:r>
              <w:rPr>
                <w:spacing w:val="-7"/>
              </w:rPr>
              <w:t xml:space="preserve"> </w:t>
            </w:r>
            <w:r>
              <w:t xml:space="preserve">с</w:t>
            </w:r>
            <w:r/>
          </w:p>
          <w:p>
            <w:r>
              <w:t xml:space="preserve">другими</w:t>
            </w:r>
            <w:r>
              <w:rPr>
                <w:spacing w:val="-9"/>
              </w:rPr>
              <w:t xml:space="preserve"> </w:t>
            </w:r>
            <w:r>
              <w:t xml:space="preserve">участниками</w:t>
            </w:r>
            <w:r>
              <w:rPr>
                <w:spacing w:val="-7"/>
              </w:rPr>
              <w:t xml:space="preserve"> </w:t>
            </w:r>
            <w:r>
              <w:t xml:space="preserve">проектной</w:t>
            </w:r>
            <w:r/>
          </w:p>
          <w:p>
            <w:r>
              <w:t xml:space="preserve">деятельности.</w:t>
            </w:r>
            <w:r/>
          </w:p>
        </w:tc>
      </w:tr>
    </w:tbl>
    <w:p>
      <w:pPr>
        <w:spacing w:line="259" w:lineRule="exact"/>
        <w:rPr>
          <w:sz w:val="24"/>
        </w:rPr>
        <w:sectPr>
          <w:footerReference w:type="default" r:id="rId9"/>
          <w:footnotePr/>
          <w:endnotePr/>
          <w:type w:val="nextPage"/>
          <w:pgSz w:w="11930" w:h="16850" w:orient="portrait"/>
          <w:pgMar w:top="1120" w:right="860" w:bottom="1160" w:left="1100" w:header="0" w:footer="975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978"/>
        <w:numPr>
          <w:ilvl w:val="0"/>
          <w:numId w:val="54"/>
        </w:numPr>
        <w:ind w:hanging="282"/>
        <w:tabs>
          <w:tab w:val="left" w:pos="1303" w:leader="none"/>
        </w:tabs>
      </w:pPr>
      <w:r>
        <w:t xml:space="preserve">Объем,</w:t>
      </w:r>
      <w:r>
        <w:rPr>
          <w:spacing w:val="-12"/>
        </w:rPr>
        <w:t xml:space="preserve"> </w:t>
      </w:r>
      <w:r>
        <w:t xml:space="preserve">структура</w:t>
      </w:r>
      <w:r>
        <w:rPr>
          <w:spacing w:val="-13"/>
        </w:rPr>
        <w:t xml:space="preserve"> </w:t>
      </w:r>
      <w:r>
        <w:t xml:space="preserve">и</w:t>
      </w:r>
      <w:r>
        <w:rPr>
          <w:spacing w:val="-13"/>
        </w:rPr>
        <w:t xml:space="preserve"> </w:t>
      </w:r>
      <w:r>
        <w:t xml:space="preserve">содержание</w:t>
      </w:r>
      <w:r>
        <w:rPr>
          <w:spacing w:val="-12"/>
        </w:rPr>
        <w:t xml:space="preserve"> </w:t>
      </w:r>
      <w:r>
        <w:t xml:space="preserve">дисциплины</w:t>
      </w:r>
      <w:r/>
    </w:p>
    <w:p>
      <w:pPr>
        <w:pStyle w:val="977"/>
        <w:ind w:left="1024"/>
        <w:spacing w:before="201"/>
      </w:pPr>
      <w:r>
        <w:t xml:space="preserve">Общая</w:t>
      </w:r>
      <w:r>
        <w:rPr>
          <w:spacing w:val="-9"/>
        </w:rPr>
        <w:t xml:space="preserve"> </w:t>
      </w:r>
      <w:r>
        <w:t xml:space="preserve">трудоемкость</w:t>
      </w:r>
      <w:r>
        <w:rPr>
          <w:spacing w:val="-5"/>
        </w:rPr>
        <w:t xml:space="preserve"> </w:t>
      </w:r>
      <w:r>
        <w:t xml:space="preserve">дисциплины</w:t>
      </w:r>
      <w:r>
        <w:rPr>
          <w:spacing w:val="-7"/>
        </w:rPr>
        <w:t xml:space="preserve"> </w:t>
      </w:r>
      <w:r>
        <w:t xml:space="preserve">составляет</w:t>
      </w:r>
      <w:r>
        <w:rPr>
          <w:spacing w:val="-4"/>
        </w:rPr>
        <w:t xml:space="preserve"> </w:t>
      </w:r>
      <w:r>
        <w:t xml:space="preserve">7</w:t>
      </w:r>
      <w:r>
        <w:rPr>
          <w:spacing w:val="-7"/>
        </w:rPr>
        <w:t xml:space="preserve"> </w:t>
      </w:r>
      <w:r>
        <w:t xml:space="preserve">зачетных</w:t>
      </w:r>
      <w:r>
        <w:rPr>
          <w:spacing w:val="-7"/>
        </w:rPr>
        <w:t xml:space="preserve"> </w:t>
      </w:r>
      <w:r>
        <w:t xml:space="preserve">ед.,</w:t>
      </w:r>
      <w:r>
        <w:rPr>
          <w:spacing w:val="-7"/>
        </w:rPr>
        <w:t xml:space="preserve"> </w:t>
      </w:r>
      <w:r>
        <w:t xml:space="preserve">252</w:t>
      </w:r>
      <w:r>
        <w:rPr>
          <w:spacing w:val="-10"/>
        </w:rPr>
        <w:t xml:space="preserve"> </w:t>
      </w:r>
      <w:r>
        <w:t xml:space="preserve">акад.</w:t>
      </w:r>
      <w:r>
        <w:rPr>
          <w:spacing w:val="-7"/>
        </w:rPr>
        <w:t xml:space="preserve"> </w:t>
      </w:r>
      <w:r>
        <w:t xml:space="preserve">час.</w:t>
      </w:r>
      <w:r/>
    </w:p>
    <w:p>
      <w:pPr>
        <w:pStyle w:val="977"/>
        <w:spacing w:before="11"/>
        <w:rPr>
          <w:sz w:val="6"/>
        </w:rPr>
      </w:pPr>
      <w:r>
        <w:rPr>
          <w:sz w:val="6"/>
        </w:rPr>
      </w:r>
      <w:r>
        <w:rPr>
          <w:sz w:val="6"/>
        </w:rPr>
      </w:r>
      <w:r>
        <w:rPr>
          <w:sz w:val="6"/>
        </w:rPr>
      </w:r>
    </w:p>
    <w:tbl>
      <w:tblPr>
        <w:tblStyle w:val="976"/>
        <w:tblW w:w="0" w:type="auto"/>
        <w:tblInd w:w="26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641"/>
        <w:gridCol w:w="480"/>
        <w:gridCol w:w="518"/>
        <w:gridCol w:w="502"/>
        <w:gridCol w:w="518"/>
        <w:gridCol w:w="501"/>
        <w:gridCol w:w="518"/>
        <w:gridCol w:w="100"/>
        <w:gridCol w:w="479"/>
        <w:gridCol w:w="2700"/>
      </w:tblGrid>
      <w:tr>
        <w:tblPrEx/>
        <w:trPr>
          <w:trHeight w:val="1698"/>
        </w:trPr>
        <w:tc>
          <w:tcPr>
            <w:tcW w:w="540" w:type="dxa"/>
            <w:textDirection w:val="lrTb"/>
            <w:noWrap w:val="false"/>
          </w:tcPr>
          <w:p>
            <w:pPr>
              <w:pStyle w:val="98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82"/>
              <w:spacing w:before="9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07" w:right="49" w:firstLine="50"/>
              <w:spacing w:line="247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</w:t>
            </w:r>
            <w:r>
              <w:rPr>
                <w:b/>
                <w:sz w:val="24"/>
              </w:rPr>
              <w:t xml:space="preserve">/</w:t>
            </w:r>
            <w:r>
              <w:rPr>
                <w:b/>
                <w:sz w:val="24"/>
              </w:rPr>
              <w:t xml:space="preserve">п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2641" w:type="dxa"/>
            <w:textDirection w:val="lrTb"/>
            <w:noWrap w:val="false"/>
          </w:tcPr>
          <w:p>
            <w:pPr>
              <w:pStyle w:val="98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82"/>
              <w:ind w:left="609" w:right="410" w:hanging="142"/>
              <w:spacing w:before="160" w:line="244" w:lineRule="auto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Темы (разделы)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дисциплины,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82"/>
              <w:ind w:left="539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содержание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480" w:type="dxa"/>
            <w:textDirection w:val="lrTb"/>
            <w:noWrap w:val="false"/>
          </w:tcPr>
          <w:p>
            <w:pPr>
              <w:pStyle w:val="982"/>
              <w:spacing w:before="5"/>
              <w:rPr>
                <w:sz w:val="38"/>
              </w:rPr>
            </w:pPr>
            <w:r>
              <w:rPr>
                <w:sz w:val="38"/>
              </w:rPr>
            </w:r>
            <w:r>
              <w:rPr>
                <w:sz w:val="38"/>
              </w:rPr>
            </w:r>
            <w:r>
              <w:rPr>
                <w:sz w:val="38"/>
              </w:rPr>
            </w:r>
          </w:p>
          <w:p>
            <w:pPr>
              <w:pStyle w:val="982"/>
              <w:ind w:left="66" w:right="16" w:firstLine="48"/>
              <w:jc w:val="both"/>
              <w:spacing w:line="247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мес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тр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gridSpan w:val="7"/>
            <w:tcW w:w="3136" w:type="dxa"/>
            <w:textDirection w:val="lrTb"/>
            <w:noWrap w:val="false"/>
          </w:tcPr>
          <w:p>
            <w:pPr>
              <w:pStyle w:val="982"/>
              <w:ind w:left="123" w:right="65" w:hanging="5"/>
              <w:jc w:val="center"/>
              <w:spacing w:before="15" w:line="247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Виды учебных занятий,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включая самостоятельную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студентов,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82"/>
              <w:ind w:left="318" w:right="271"/>
              <w:jc w:val="center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трудоемкость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82"/>
              <w:ind w:left="321" w:right="271"/>
              <w:jc w:val="center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академических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часах)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700" w:type="dxa"/>
            <w:textDirection w:val="lrTb"/>
            <w:noWrap w:val="false"/>
          </w:tcPr>
          <w:p>
            <w:pPr>
              <w:pStyle w:val="982"/>
              <w:ind w:left="92" w:right="43" w:hanging="2"/>
              <w:jc w:val="center"/>
              <w:spacing w:before="11" w:line="218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Формы текущего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контроля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успеваемости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82"/>
              <w:ind w:left="68" w:right="15"/>
              <w:jc w:val="center"/>
              <w:spacing w:before="96" w:line="218" w:lineRule="auto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Форма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промежуточной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аттестации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82"/>
              <w:ind w:left="68" w:right="22"/>
              <w:jc w:val="center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(по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семестрам)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82"/>
              <w:ind w:left="68" w:right="20"/>
              <w:jc w:val="center"/>
              <w:spacing w:before="31"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Формы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ЭО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ДОТ</w:t>
            </w:r>
            <w:r>
              <w:rPr>
                <w:b/>
                <w:i/>
                <w:sz w:val="24"/>
              </w:rPr>
            </w:r>
            <w:r>
              <w:rPr>
                <w:b/>
                <w:i/>
                <w:sz w:val="24"/>
              </w:rPr>
            </w:r>
          </w:p>
        </w:tc>
      </w:tr>
      <w:tr>
        <w:tblPrEx/>
        <w:trPr>
          <w:trHeight w:val="280"/>
        </w:trPr>
        <w:tc>
          <w:tcPr>
            <w:tcW w:w="540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41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480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6"/>
            <w:tcW w:w="2657" w:type="dxa"/>
            <w:textDirection w:val="lrTb"/>
            <w:noWrap w:val="false"/>
          </w:tcPr>
          <w:p>
            <w:pPr>
              <w:pStyle w:val="982"/>
              <w:ind w:left="296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Контактная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работа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479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700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1900"/>
        </w:trPr>
        <w:tc>
          <w:tcPr>
            <w:tcW w:w="540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41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80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52" w:right="-8" w:hanging="99"/>
              <w:spacing w:before="147" w:line="254" w:lineRule="auto"/>
            </w:pPr>
            <w:r>
              <w:t xml:space="preserve">лекц</w:t>
            </w:r>
            <w:r>
              <w:rPr>
                <w:spacing w:val="-52"/>
              </w:rPr>
              <w:t xml:space="preserve"> </w:t>
            </w:r>
            <w:r>
              <w:t xml:space="preserve">ии</w:t>
            </w:r>
            <w:r/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00" w:right="55" w:hanging="3"/>
              <w:jc w:val="both"/>
              <w:spacing w:before="152" w:line="256" w:lineRule="auto"/>
            </w:pPr>
            <w:r>
              <w:t xml:space="preserve">пра</w:t>
            </w:r>
            <w:r>
              <w:rPr>
                <w:spacing w:val="-53"/>
              </w:rPr>
              <w:t xml:space="preserve"> </w:t>
            </w:r>
            <w:r>
              <w:t xml:space="preserve">кти</w:t>
            </w:r>
            <w:r>
              <w:rPr>
                <w:spacing w:val="-53"/>
              </w:rPr>
              <w:t xml:space="preserve"> </w:t>
            </w:r>
            <w:r>
              <w:t xml:space="preserve">чес</w:t>
            </w:r>
            <w:r>
              <w:rPr>
                <w:spacing w:val="-53"/>
              </w:rPr>
              <w:t xml:space="preserve"> </w:t>
            </w:r>
            <w:r>
              <w:t xml:space="preserve">кие</w:t>
            </w:r>
            <w:r/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90" w:right="40" w:firstLine="21"/>
              <w:jc w:val="both"/>
              <w:spacing w:before="152" w:line="256" w:lineRule="auto"/>
            </w:pPr>
            <w:r>
              <w:t xml:space="preserve">лаб</w:t>
            </w:r>
            <w:r>
              <w:rPr>
                <w:spacing w:val="-53"/>
              </w:rPr>
              <w:t xml:space="preserve"> </w:t>
            </w:r>
            <w:r>
              <w:t xml:space="preserve">ора</w:t>
            </w:r>
            <w:r>
              <w:rPr>
                <w:spacing w:val="-53"/>
              </w:rPr>
              <w:t xml:space="preserve"> </w:t>
            </w:r>
            <w:r>
              <w:t xml:space="preserve">тор</w:t>
            </w:r>
            <w:r>
              <w:rPr>
                <w:spacing w:val="-53"/>
              </w:rPr>
              <w:t xml:space="preserve"> </w:t>
            </w:r>
            <w:r>
              <w:t xml:space="preserve">ные</w:t>
            </w:r>
            <w:r/>
          </w:p>
        </w:tc>
        <w:tc>
          <w:tcPr>
            <w:tcW w:w="501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86" w:right="39" w:firstLine="14"/>
              <w:jc w:val="both"/>
              <w:spacing w:before="152" w:line="256" w:lineRule="auto"/>
            </w:pPr>
            <w:r>
              <w:t xml:space="preserve">кон</w:t>
            </w:r>
            <w:r>
              <w:rPr>
                <w:spacing w:val="-53"/>
              </w:rPr>
              <w:t xml:space="preserve"> </w:t>
            </w:r>
            <w:r>
              <w:t xml:space="preserve">сул</w:t>
            </w:r>
            <w:r>
              <w:rPr>
                <w:spacing w:val="-53"/>
              </w:rPr>
              <w:t xml:space="preserve"> </w:t>
            </w:r>
            <w:r>
              <w:t xml:space="preserve">ьта</w:t>
            </w:r>
            <w:r>
              <w:rPr>
                <w:spacing w:val="1"/>
              </w:rPr>
              <w:t xml:space="preserve"> </w:t>
            </w:r>
            <w:r>
              <w:t xml:space="preserve">ции</w:t>
            </w:r>
            <w:r/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ind w:left="67" w:right="1" w:firstLine="14"/>
              <w:spacing w:before="17" w:line="256" w:lineRule="auto"/>
            </w:pPr>
            <w:r>
              <w:t xml:space="preserve">атте</w:t>
            </w:r>
            <w:r>
              <w:rPr>
                <w:spacing w:val="-52"/>
              </w:rPr>
              <w:t xml:space="preserve"> </w:t>
            </w:r>
            <w:r>
              <w:t xml:space="preserve">стац</w:t>
            </w:r>
            <w:r>
              <w:rPr>
                <w:spacing w:val="-52"/>
              </w:rPr>
              <w:t xml:space="preserve"> </w:t>
            </w:r>
            <w:r>
              <w:t xml:space="preserve">ион</w:t>
            </w:r>
            <w:r>
              <w:rPr>
                <w:spacing w:val="1"/>
              </w:rPr>
              <w:t xml:space="preserve"> </w:t>
            </w:r>
            <w:r>
              <w:t xml:space="preserve">ные</w:t>
            </w:r>
            <w:r>
              <w:rPr>
                <w:spacing w:val="-52"/>
              </w:rPr>
              <w:t xml:space="preserve"> </w:t>
            </w:r>
            <w:r>
              <w:t xml:space="preserve">исп</w:t>
            </w:r>
            <w:r>
              <w:rPr>
                <w:spacing w:val="1"/>
              </w:rPr>
              <w:t xml:space="preserve"> </w:t>
            </w:r>
            <w:r>
              <w:t xml:space="preserve">ыта</w:t>
            </w:r>
            <w:r/>
          </w:p>
          <w:p>
            <w:pPr>
              <w:pStyle w:val="982"/>
              <w:ind w:left="67"/>
              <w:spacing w:line="239" w:lineRule="exact"/>
            </w:pPr>
            <w:r>
              <w:t xml:space="preserve">ния</w:t>
            </w:r>
            <w:r/>
          </w:p>
        </w:tc>
        <w:tc>
          <w:tcPr>
            <w:gridSpan w:val="2"/>
            <w:tcW w:w="579" w:type="dxa"/>
            <w:textDirection w:val="lrTb"/>
            <w:noWrap w:val="false"/>
          </w:tcPr>
          <w:p>
            <w:pPr>
              <w:pStyle w:val="982"/>
              <w:ind w:left="39" w:right="-15" w:hanging="1"/>
              <w:jc w:val="center"/>
              <w:spacing w:before="159" w:line="254" w:lineRule="auto"/>
            </w:pPr>
            <w:r>
              <w:t xml:space="preserve">само</w:t>
            </w:r>
            <w:r>
              <w:rPr>
                <w:spacing w:val="1"/>
              </w:rPr>
              <w:t xml:space="preserve"> </w:t>
            </w:r>
            <w:r>
              <w:t xml:space="preserve">стоят</w:t>
            </w:r>
            <w:r>
              <w:rPr>
                <w:spacing w:val="-52"/>
              </w:rPr>
              <w:t xml:space="preserve"> </w:t>
            </w:r>
            <w:r>
              <w:t xml:space="preserve">ельна</w:t>
            </w:r>
            <w:r>
              <w:rPr>
                <w:spacing w:val="-52"/>
              </w:rPr>
              <w:t xml:space="preserve"> </w:t>
            </w:r>
            <w:r>
              <w:t xml:space="preserve">я</w:t>
            </w:r>
            <w:r>
              <w:rPr>
                <w:spacing w:val="1"/>
              </w:rPr>
              <w:t xml:space="preserve"> </w:t>
            </w:r>
            <w:r>
              <w:t xml:space="preserve">работ</w:t>
            </w:r>
            <w:r>
              <w:rPr>
                <w:spacing w:val="-52"/>
              </w:rPr>
              <w:t xml:space="preserve"> </w:t>
            </w:r>
            <w:r>
              <w:t xml:space="preserve">а</w:t>
            </w:r>
            <w:r/>
          </w:p>
        </w:tc>
        <w:tc>
          <w:tcPr>
            <w:tcW w:w="2700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841"/>
        </w:trPr>
        <w:tc>
          <w:tcPr>
            <w:tcW w:w="540" w:type="dxa"/>
            <w:textDirection w:val="lrTb"/>
            <w:noWrap w:val="false"/>
          </w:tcPr>
          <w:p>
            <w:pPr>
              <w:pStyle w:val="982"/>
              <w:spacing w:before="1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  <w:r>
              <w:rPr>
                <w:sz w:val="25"/>
              </w:rPr>
            </w:r>
          </w:p>
          <w:p>
            <w:pPr>
              <w:pStyle w:val="982"/>
              <w:ind w:left="169" w:right="1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41" w:type="dxa"/>
            <w:textDirection w:val="lrTb"/>
            <w:noWrap w:val="false"/>
          </w:tcPr>
          <w:p>
            <w:pPr>
              <w:pStyle w:val="982"/>
              <w:ind w:left="33"/>
              <w:spacing w:before="6"/>
              <w:rPr>
                <w:sz w:val="24"/>
              </w:rPr>
            </w:pPr>
            <w:r>
              <w:rPr>
                <w:sz w:val="24"/>
              </w:rPr>
              <w:t xml:space="preserve"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понятия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33" w:right="89"/>
              <w:spacing w:line="28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тео-рии</w:t>
            </w:r>
            <w:r>
              <w:rPr>
                <w:spacing w:val="-1"/>
                <w:sz w:val="24"/>
              </w:rPr>
              <w:t xml:space="preserve"> проектирования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80" w:type="dxa"/>
            <w:textDirection w:val="lrTb"/>
            <w:noWrap w:val="false"/>
          </w:tcPr>
          <w:p>
            <w:pPr>
              <w:pStyle w:val="982"/>
              <w:spacing w:before="1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  <w:r>
              <w:rPr>
                <w:sz w:val="25"/>
              </w:rPr>
            </w:r>
          </w:p>
          <w:p>
            <w:pPr>
              <w:pStyle w:val="982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spacing w:before="1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  <w:r>
              <w:rPr>
                <w:sz w:val="25"/>
              </w:rPr>
            </w:r>
          </w:p>
          <w:p>
            <w:pPr>
              <w:pStyle w:val="982"/>
              <w:ind w:left="152"/>
              <w:rPr>
                <w:sz w:val="24"/>
              </w:rPr>
            </w:pPr>
            <w:r>
              <w:rPr>
                <w:sz w:val="24"/>
              </w:rPr>
              <w:t xml:space="preserve">12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spacing w:before="1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  <w:r>
              <w:rPr>
                <w:sz w:val="25"/>
              </w:rPr>
            </w:r>
          </w:p>
          <w:p>
            <w:pPr>
              <w:pStyle w:val="982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1" w:type="dxa"/>
            <w:textDirection w:val="lrTb"/>
            <w:noWrap w:val="false"/>
          </w:tcPr>
          <w:p>
            <w:pPr>
              <w:pStyle w:val="982"/>
              <w:spacing w:before="1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  <w:r>
              <w:rPr>
                <w:sz w:val="25"/>
              </w:rPr>
            </w:r>
          </w:p>
          <w:p>
            <w:pPr>
              <w:pStyle w:val="982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tcW w:w="579" w:type="dxa"/>
            <w:textDirection w:val="lrTb"/>
            <w:noWrap w:val="false"/>
          </w:tcPr>
          <w:p>
            <w:pPr>
              <w:pStyle w:val="982"/>
              <w:spacing w:before="1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  <w:r>
              <w:rPr>
                <w:sz w:val="25"/>
              </w:rPr>
            </w:r>
          </w:p>
          <w:p>
            <w:pPr>
              <w:pStyle w:val="982"/>
              <w:ind w:left="180"/>
              <w:rPr>
                <w:sz w:val="24"/>
              </w:rPr>
            </w:pPr>
            <w:r>
              <w:rPr>
                <w:sz w:val="24"/>
              </w:rPr>
              <w:t xml:space="preserve">15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700" w:type="dxa"/>
            <w:textDirection w:val="lrTb"/>
            <w:noWrap w:val="false"/>
          </w:tcPr>
          <w:p>
            <w:pPr>
              <w:pStyle w:val="982"/>
              <w:spacing w:before="1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  <w:r>
              <w:rPr>
                <w:sz w:val="25"/>
              </w:rPr>
            </w:r>
          </w:p>
          <w:p>
            <w:pPr>
              <w:pStyle w:val="982"/>
              <w:ind w:left="615"/>
              <w:rPr>
                <w:sz w:val="24"/>
              </w:rPr>
            </w:pPr>
            <w:r>
              <w:rPr>
                <w:sz w:val="24"/>
              </w:rPr>
              <w:t xml:space="preserve">Тесты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№1,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№5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60"/>
        </w:trPr>
        <w:tc>
          <w:tcPr>
            <w:tcW w:w="540" w:type="dxa"/>
            <w:textDirection w:val="lrTb"/>
            <w:noWrap w:val="false"/>
          </w:tcPr>
          <w:p>
            <w:pPr>
              <w:pStyle w:val="982"/>
              <w:ind w:left="169" w:right="131"/>
              <w:jc w:val="center"/>
              <w:spacing w:before="154"/>
              <w:rPr>
                <w:sz w:val="24"/>
              </w:rPr>
            </w:pPr>
            <w:r>
              <w:rPr>
                <w:sz w:val="24"/>
              </w:rPr>
              <w:t xml:space="preserve">2.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41" w:type="dxa"/>
            <w:textDirection w:val="lrTb"/>
            <w:noWrap w:val="false"/>
          </w:tcPr>
          <w:p>
            <w:pPr>
              <w:pStyle w:val="982"/>
              <w:ind w:left="33"/>
              <w:spacing w:before="154"/>
              <w:rPr>
                <w:sz w:val="24"/>
              </w:rPr>
            </w:pPr>
            <w:r>
              <w:rPr>
                <w:sz w:val="24"/>
              </w:rPr>
              <w:t xml:space="preserve">Жизненный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цикл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ИС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80" w:type="dxa"/>
            <w:textDirection w:val="lrTb"/>
            <w:noWrap w:val="false"/>
          </w:tcPr>
          <w:p>
            <w:pPr>
              <w:pStyle w:val="982"/>
              <w:ind w:left="51"/>
              <w:jc w:val="center"/>
              <w:spacing w:before="154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ind w:left="212"/>
              <w:spacing w:before="154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ind w:left="43"/>
              <w:jc w:val="center"/>
              <w:spacing w:before="154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1" w:type="dxa"/>
            <w:textDirection w:val="lrTb"/>
            <w:noWrap w:val="false"/>
          </w:tcPr>
          <w:p>
            <w:pPr>
              <w:pStyle w:val="982"/>
              <w:ind w:left="42"/>
              <w:jc w:val="center"/>
              <w:spacing w:before="154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tcW w:w="579" w:type="dxa"/>
            <w:textDirection w:val="lrTb"/>
            <w:noWrap w:val="false"/>
          </w:tcPr>
          <w:p>
            <w:pPr>
              <w:pStyle w:val="982"/>
              <w:ind w:left="180"/>
              <w:spacing w:before="154"/>
              <w:rPr>
                <w:sz w:val="24"/>
              </w:rPr>
            </w:pPr>
            <w:r>
              <w:rPr>
                <w:sz w:val="24"/>
              </w:rPr>
              <w:t xml:space="preserve">15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700" w:type="dxa"/>
            <w:textDirection w:val="lrTb"/>
            <w:noWrap w:val="false"/>
          </w:tcPr>
          <w:p>
            <w:pPr>
              <w:pStyle w:val="982"/>
              <w:ind w:left="656" w:right="565" w:hanging="41"/>
              <w:spacing w:line="28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№1,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№5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Практ</w:t>
            </w:r>
            <w:r>
              <w:rPr>
                <w:sz w:val="24"/>
              </w:rPr>
              <w:t xml:space="preserve">.р</w:t>
            </w:r>
            <w:r>
              <w:rPr>
                <w:sz w:val="24"/>
              </w:rPr>
              <w:t xml:space="preserve">аб.№1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78"/>
        </w:trPr>
        <w:tc>
          <w:tcPr>
            <w:tcW w:w="540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41" w:type="dxa"/>
            <w:textDirection w:val="lrTb"/>
            <w:noWrap w:val="false"/>
          </w:tcPr>
          <w:p>
            <w:pPr>
              <w:pStyle w:val="982"/>
              <w:ind w:left="33"/>
              <w:spacing w:before="16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т.ч.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ЭО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ДОТ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  <w:tc>
          <w:tcPr>
            <w:tcW w:w="480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1" w:type="dxa"/>
            <w:textDirection w:val="lrTb"/>
            <w:noWrap w:val="false"/>
          </w:tcPr>
          <w:p>
            <w:pPr>
              <w:pStyle w:val="982"/>
              <w:ind w:left="42"/>
              <w:jc w:val="center"/>
              <w:spacing w:before="16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tcW w:w="579" w:type="dxa"/>
            <w:textDirection w:val="lrTb"/>
            <w:noWrap w:val="false"/>
          </w:tcPr>
          <w:p>
            <w:pPr>
              <w:pStyle w:val="982"/>
              <w:ind w:left="38"/>
              <w:jc w:val="center"/>
              <w:spacing w:before="16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2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  <w:tc>
          <w:tcPr>
            <w:tcW w:w="2700" w:type="dxa"/>
            <w:textDirection w:val="lrTb"/>
            <w:noWrap w:val="false"/>
          </w:tcPr>
          <w:p>
            <w:pPr>
              <w:pStyle w:val="982"/>
              <w:ind w:left="68" w:right="21"/>
              <w:jc w:val="center"/>
              <w:spacing w:before="18" w:line="271" w:lineRule="exact"/>
              <w:rPr>
                <w:sz w:val="24"/>
              </w:rPr>
            </w:pPr>
            <w:r>
              <w:rPr>
                <w:sz w:val="24"/>
              </w:rPr>
              <w:t xml:space="preserve">Тест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№1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68" w:right="18"/>
              <w:jc w:val="center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ЭУК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LMS </w:t>
            </w:r>
            <w:r>
              <w:rPr>
                <w:i/>
                <w:sz w:val="24"/>
              </w:rPr>
              <w:t xml:space="preserve">Moodle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</w:tr>
      <w:tr>
        <w:tblPrEx/>
        <w:trPr>
          <w:trHeight w:val="1143"/>
        </w:trPr>
        <w:tc>
          <w:tcPr>
            <w:tcW w:w="540" w:type="dxa"/>
            <w:textDirection w:val="lrTb"/>
            <w:noWrap w:val="false"/>
          </w:tcPr>
          <w:p>
            <w:pPr>
              <w:pStyle w:val="982"/>
              <w:spacing w:before="7"/>
              <w:rPr>
                <w:sz w:val="37"/>
              </w:rPr>
            </w:pPr>
            <w:r>
              <w:rPr>
                <w:sz w:val="37"/>
              </w:rPr>
            </w:r>
            <w:r>
              <w:rPr>
                <w:sz w:val="37"/>
              </w:rPr>
            </w:r>
            <w:r>
              <w:rPr>
                <w:sz w:val="37"/>
              </w:rPr>
            </w:r>
          </w:p>
          <w:p>
            <w:pPr>
              <w:pStyle w:val="982"/>
              <w:ind w:left="169" w:right="1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41" w:type="dxa"/>
            <w:textDirection w:val="lrTb"/>
            <w:noWrap w:val="false"/>
          </w:tcPr>
          <w:p>
            <w:pPr>
              <w:pStyle w:val="982"/>
              <w:ind w:left="33" w:right="558"/>
              <w:spacing w:line="286" w:lineRule="exact"/>
              <w:rPr>
                <w:sz w:val="24"/>
              </w:rPr>
            </w:pPr>
            <w:r>
              <w:rPr>
                <w:sz w:val="24"/>
              </w:rPr>
              <w:t xml:space="preserve"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канони-ческого</w:t>
            </w:r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типового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проектирования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ИС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80" w:type="dxa"/>
            <w:textDirection w:val="lrTb"/>
            <w:noWrap w:val="false"/>
          </w:tcPr>
          <w:p>
            <w:pPr>
              <w:pStyle w:val="982"/>
              <w:spacing w:before="7"/>
              <w:rPr>
                <w:sz w:val="37"/>
              </w:rPr>
            </w:pPr>
            <w:r>
              <w:rPr>
                <w:sz w:val="37"/>
              </w:rPr>
            </w:r>
            <w:r>
              <w:rPr>
                <w:sz w:val="37"/>
              </w:rPr>
            </w:r>
            <w:r>
              <w:rPr>
                <w:sz w:val="37"/>
              </w:rPr>
            </w:r>
          </w:p>
          <w:p>
            <w:pPr>
              <w:pStyle w:val="982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spacing w:before="7"/>
              <w:rPr>
                <w:sz w:val="37"/>
              </w:rPr>
            </w:pPr>
            <w:r>
              <w:rPr>
                <w:sz w:val="37"/>
              </w:rPr>
            </w:r>
            <w:r>
              <w:rPr>
                <w:sz w:val="37"/>
              </w:rPr>
            </w:r>
            <w:r>
              <w:rPr>
                <w:sz w:val="37"/>
              </w:rPr>
            </w:r>
          </w:p>
          <w:p>
            <w:pPr>
              <w:pStyle w:val="982"/>
              <w:ind w:left="152"/>
              <w:rPr>
                <w:sz w:val="24"/>
              </w:rPr>
            </w:pPr>
            <w:r>
              <w:rPr>
                <w:sz w:val="24"/>
              </w:rPr>
              <w:t xml:space="preserve">14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spacing w:before="7"/>
              <w:rPr>
                <w:sz w:val="37"/>
              </w:rPr>
            </w:pPr>
            <w:r>
              <w:rPr>
                <w:sz w:val="37"/>
              </w:rPr>
            </w:r>
            <w:r>
              <w:rPr>
                <w:sz w:val="37"/>
              </w:rPr>
            </w:r>
            <w:r>
              <w:rPr>
                <w:sz w:val="37"/>
              </w:rPr>
            </w:r>
          </w:p>
          <w:p>
            <w:pPr>
              <w:pStyle w:val="982"/>
              <w:ind w:left="100" w:right="5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18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1" w:type="dxa"/>
            <w:textDirection w:val="lrTb"/>
            <w:noWrap w:val="false"/>
          </w:tcPr>
          <w:p>
            <w:pPr>
              <w:pStyle w:val="982"/>
              <w:spacing w:before="7"/>
              <w:rPr>
                <w:sz w:val="37"/>
              </w:rPr>
            </w:pPr>
            <w:r>
              <w:rPr>
                <w:sz w:val="37"/>
              </w:rPr>
            </w:r>
            <w:r>
              <w:rPr>
                <w:sz w:val="37"/>
              </w:rPr>
            </w:r>
            <w:r>
              <w:rPr>
                <w:sz w:val="37"/>
              </w:rPr>
            </w:r>
          </w:p>
          <w:p>
            <w:pPr>
              <w:pStyle w:val="982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tcW w:w="579" w:type="dxa"/>
            <w:textDirection w:val="lrTb"/>
            <w:noWrap w:val="false"/>
          </w:tcPr>
          <w:p>
            <w:pPr>
              <w:pStyle w:val="982"/>
              <w:spacing w:before="7"/>
              <w:rPr>
                <w:sz w:val="37"/>
              </w:rPr>
            </w:pPr>
            <w:r>
              <w:rPr>
                <w:sz w:val="37"/>
              </w:rPr>
            </w:r>
            <w:r>
              <w:rPr>
                <w:sz w:val="37"/>
              </w:rPr>
            </w:r>
            <w:r>
              <w:rPr>
                <w:sz w:val="37"/>
              </w:rPr>
            </w:r>
          </w:p>
          <w:p>
            <w:pPr>
              <w:pStyle w:val="982"/>
              <w:ind w:left="180"/>
              <w:rPr>
                <w:sz w:val="24"/>
              </w:rPr>
            </w:pPr>
            <w:r>
              <w:rPr>
                <w:sz w:val="24"/>
              </w:rPr>
              <w:t xml:space="preserve">30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700" w:type="dxa"/>
            <w:textDirection w:val="lrTb"/>
            <w:noWrap w:val="false"/>
          </w:tcPr>
          <w:p>
            <w:pPr>
              <w:pStyle w:val="982"/>
              <w:spacing w:before="4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  <w:r>
              <w:rPr>
                <w:sz w:val="25"/>
              </w:rPr>
            </w:r>
          </w:p>
          <w:p>
            <w:pPr>
              <w:pStyle w:val="982"/>
              <w:ind w:left="656" w:right="589" w:firstLine="40"/>
              <w:spacing w:line="247" w:lineRule="auto"/>
              <w:rPr>
                <w:sz w:val="24"/>
              </w:rPr>
            </w:pPr>
            <w:r>
              <w:rPr>
                <w:sz w:val="24"/>
              </w:rPr>
              <w:t xml:space="preserve">Тест №2, №5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Практ</w:t>
            </w:r>
            <w:r>
              <w:rPr>
                <w:spacing w:val="-2"/>
                <w:sz w:val="24"/>
              </w:rPr>
              <w:t xml:space="preserve">.р</w:t>
            </w:r>
            <w:r>
              <w:rPr>
                <w:spacing w:val="-2"/>
                <w:sz w:val="24"/>
              </w:rPr>
              <w:t xml:space="preserve">аб.№2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56"/>
        </w:trPr>
        <w:tc>
          <w:tcPr>
            <w:tcW w:w="540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41" w:type="dxa"/>
            <w:textDirection w:val="lrTb"/>
            <w:noWrap w:val="false"/>
          </w:tcPr>
          <w:p>
            <w:pPr>
              <w:pStyle w:val="982"/>
              <w:ind w:left="33"/>
              <w:spacing w:before="14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т.ч.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ЭО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ДОТ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  <w:tc>
          <w:tcPr>
            <w:tcW w:w="480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1" w:type="dxa"/>
            <w:textDirection w:val="lrTb"/>
            <w:noWrap w:val="false"/>
          </w:tcPr>
          <w:p>
            <w:pPr>
              <w:pStyle w:val="982"/>
              <w:ind w:left="42"/>
              <w:jc w:val="center"/>
              <w:spacing w:before="14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tcW w:w="579" w:type="dxa"/>
            <w:textDirection w:val="lrTb"/>
            <w:noWrap w:val="false"/>
          </w:tcPr>
          <w:p>
            <w:pPr>
              <w:pStyle w:val="982"/>
              <w:ind w:left="38"/>
              <w:jc w:val="center"/>
              <w:spacing w:before="14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  <w:tc>
          <w:tcPr>
            <w:tcW w:w="2700" w:type="dxa"/>
            <w:textDirection w:val="lrTb"/>
            <w:noWrap w:val="false"/>
          </w:tcPr>
          <w:p>
            <w:pPr>
              <w:pStyle w:val="982"/>
              <w:ind w:left="68" w:right="21"/>
              <w:jc w:val="center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Тест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№2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68" w:right="18"/>
              <w:jc w:val="center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ЭУК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LMS </w:t>
            </w:r>
            <w:r>
              <w:rPr>
                <w:i/>
                <w:sz w:val="24"/>
              </w:rPr>
              <w:t xml:space="preserve">Moodle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</w:tr>
      <w:tr>
        <w:tblPrEx/>
        <w:trPr>
          <w:trHeight w:val="280"/>
        </w:trPr>
        <w:tc>
          <w:tcPr>
            <w:tcW w:w="540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41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480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1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ind w:left="100" w:right="57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0,3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tcW w:w="579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700" w:type="dxa"/>
            <w:textDirection w:val="lrTb"/>
            <w:noWrap w:val="false"/>
          </w:tcPr>
          <w:p>
            <w:pPr>
              <w:pStyle w:val="982"/>
              <w:ind w:left="44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Зачет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561"/>
        </w:trPr>
        <w:tc>
          <w:tcPr>
            <w:tcW w:w="540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41" w:type="dxa"/>
            <w:textDirection w:val="lrTb"/>
            <w:noWrap w:val="false"/>
          </w:tcPr>
          <w:p>
            <w:pPr>
              <w:pStyle w:val="982"/>
              <w:ind w:right="-15"/>
              <w:jc w:val="right"/>
              <w:spacing w:before="6"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семестр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82"/>
              <w:ind w:right="-15"/>
              <w:jc w:val="right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108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часов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480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ind w:left="152"/>
              <w:spacing w:before="14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34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ind w:left="100" w:right="57"/>
              <w:jc w:val="center"/>
              <w:spacing w:before="14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34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01" w:type="dxa"/>
            <w:textDirection w:val="lrTb"/>
            <w:noWrap w:val="false"/>
          </w:tcPr>
          <w:p>
            <w:pPr>
              <w:pStyle w:val="982"/>
              <w:ind w:left="42"/>
              <w:jc w:val="center"/>
              <w:spacing w:before="14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ind w:left="100" w:right="57"/>
              <w:jc w:val="center"/>
              <w:spacing w:before="14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0,3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gridSpan w:val="2"/>
            <w:tcW w:w="579" w:type="dxa"/>
            <w:textDirection w:val="lrTb"/>
            <w:noWrap w:val="false"/>
          </w:tcPr>
          <w:p>
            <w:pPr>
              <w:pStyle w:val="982"/>
              <w:ind w:left="89"/>
              <w:spacing w:before="14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32,7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2700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74"/>
        </w:trPr>
        <w:tc>
          <w:tcPr>
            <w:tcBorders>
              <w:bottom w:val="single" w:color="000000" w:sz="18" w:space="0"/>
            </w:tcBorders>
            <w:tcW w:w="540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bottom w:val="single" w:color="000000" w:sz="18" w:space="0"/>
            </w:tcBorders>
            <w:tcW w:w="2641" w:type="dxa"/>
            <w:textDirection w:val="lrTb"/>
            <w:noWrap w:val="false"/>
          </w:tcPr>
          <w:p>
            <w:pPr>
              <w:pStyle w:val="982"/>
              <w:ind w:left="33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т.ч. 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ЭО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и ДОТ</w:t>
            </w:r>
            <w:r>
              <w:rPr>
                <w:b/>
                <w:i/>
                <w:sz w:val="24"/>
              </w:rPr>
            </w:r>
            <w:r>
              <w:rPr>
                <w:b/>
                <w:i/>
                <w:sz w:val="24"/>
              </w:rPr>
            </w:r>
          </w:p>
        </w:tc>
        <w:tc>
          <w:tcPr>
            <w:tcBorders>
              <w:bottom w:val="single" w:color="000000" w:sz="18" w:space="0"/>
            </w:tcBorders>
            <w:tcW w:w="480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bottom w:val="single" w:color="000000" w:sz="18" w:space="0"/>
            </w:tcBorders>
            <w:tcW w:w="518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bottom w:val="single" w:color="000000" w:sz="18" w:space="0"/>
            </w:tcBorders>
            <w:tcW w:w="502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bottom w:val="single" w:color="000000" w:sz="18" w:space="0"/>
            </w:tcBorders>
            <w:tcW w:w="518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Borders>
              <w:bottom w:val="single" w:color="000000" w:sz="18" w:space="0"/>
            </w:tcBorders>
            <w:tcW w:w="501" w:type="dxa"/>
            <w:textDirection w:val="lrTb"/>
            <w:noWrap w:val="false"/>
          </w:tcPr>
          <w:p>
            <w:pPr>
              <w:pStyle w:val="982"/>
              <w:ind w:left="42"/>
              <w:jc w:val="center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2</w:t>
            </w:r>
            <w:r>
              <w:rPr>
                <w:b/>
                <w:i/>
                <w:sz w:val="24"/>
              </w:rPr>
            </w:r>
            <w:r>
              <w:rPr>
                <w:b/>
                <w:i/>
                <w:sz w:val="24"/>
              </w:rPr>
            </w:r>
          </w:p>
        </w:tc>
        <w:tc>
          <w:tcPr>
            <w:tcBorders>
              <w:bottom w:val="single" w:color="000000" w:sz="18" w:space="0"/>
            </w:tcBorders>
            <w:tcW w:w="518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gridSpan w:val="2"/>
            <w:tcBorders>
              <w:bottom w:val="single" w:color="000000" w:sz="18" w:space="0"/>
            </w:tcBorders>
            <w:tcW w:w="579" w:type="dxa"/>
            <w:textDirection w:val="lrTb"/>
            <w:noWrap w:val="false"/>
          </w:tcPr>
          <w:p>
            <w:pPr>
              <w:pStyle w:val="982"/>
              <w:ind w:left="38"/>
              <w:jc w:val="center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3</w:t>
            </w:r>
            <w:r>
              <w:rPr>
                <w:b/>
                <w:i/>
                <w:sz w:val="24"/>
              </w:rPr>
            </w:r>
            <w:r>
              <w:rPr>
                <w:b/>
                <w:i/>
                <w:sz w:val="24"/>
              </w:rPr>
            </w:r>
          </w:p>
        </w:tc>
        <w:tc>
          <w:tcPr>
            <w:tcBorders>
              <w:bottom w:val="single" w:color="000000" w:sz="18" w:space="0"/>
            </w:tcBorders>
            <w:tcW w:w="2700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841"/>
        </w:trPr>
        <w:tc>
          <w:tcPr>
            <w:tcBorders>
              <w:top w:val="single" w:color="000000" w:sz="18" w:space="0"/>
            </w:tcBorders>
            <w:tcW w:w="540" w:type="dxa"/>
            <w:textDirection w:val="lrTb"/>
            <w:noWrap w:val="false"/>
          </w:tcPr>
          <w:p>
            <w:pPr>
              <w:pStyle w:val="982"/>
              <w:spacing w:before="1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  <w:r>
              <w:rPr>
                <w:sz w:val="25"/>
              </w:rPr>
            </w:r>
          </w:p>
          <w:p>
            <w:pPr>
              <w:pStyle w:val="982"/>
              <w:ind w:left="169" w:right="1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18" w:space="0"/>
            </w:tcBorders>
            <w:tcW w:w="2641" w:type="dxa"/>
            <w:textDirection w:val="lrTb"/>
            <w:noWrap w:val="false"/>
          </w:tcPr>
          <w:p>
            <w:pPr>
              <w:pStyle w:val="982"/>
              <w:ind w:left="33" w:right="843"/>
              <w:spacing w:before="3" w:line="244" w:lineRule="auto"/>
              <w:rPr>
                <w:sz w:val="24"/>
              </w:rPr>
            </w:pPr>
            <w:r>
              <w:rPr>
                <w:sz w:val="24"/>
              </w:rPr>
              <w:t xml:space="preserve"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функциональной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33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 xml:space="preserve">области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внедрения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ИС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18" w:space="0"/>
            </w:tcBorders>
            <w:tcW w:w="480" w:type="dxa"/>
            <w:textDirection w:val="lrTb"/>
            <w:noWrap w:val="false"/>
          </w:tcPr>
          <w:p>
            <w:pPr>
              <w:pStyle w:val="982"/>
              <w:spacing w:before="1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  <w:r>
              <w:rPr>
                <w:sz w:val="25"/>
              </w:rPr>
            </w:r>
          </w:p>
          <w:p>
            <w:pPr>
              <w:pStyle w:val="982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18" w:space="0"/>
            </w:tcBorders>
            <w:tcW w:w="518" w:type="dxa"/>
            <w:textDirection w:val="lrTb"/>
            <w:noWrap w:val="false"/>
          </w:tcPr>
          <w:p>
            <w:pPr>
              <w:pStyle w:val="982"/>
              <w:spacing w:before="1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  <w:r>
              <w:rPr>
                <w:sz w:val="25"/>
              </w:rPr>
            </w:r>
          </w:p>
          <w:p>
            <w:pPr>
              <w:pStyle w:val="982"/>
              <w:ind w:left="152"/>
              <w:rPr>
                <w:sz w:val="24"/>
              </w:rPr>
            </w:pPr>
            <w:r>
              <w:rPr>
                <w:sz w:val="24"/>
              </w:rPr>
              <w:t xml:space="preserve">10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18" w:space="0"/>
            </w:tcBorders>
            <w:tcW w:w="502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18" w:space="0"/>
            </w:tcBorders>
            <w:tcW w:w="518" w:type="dxa"/>
            <w:textDirection w:val="lrTb"/>
            <w:noWrap w:val="false"/>
          </w:tcPr>
          <w:p>
            <w:pPr>
              <w:pStyle w:val="982"/>
              <w:spacing w:before="1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  <w:r>
              <w:rPr>
                <w:sz w:val="25"/>
              </w:rPr>
            </w:r>
          </w:p>
          <w:p>
            <w:pPr>
              <w:pStyle w:val="982"/>
              <w:ind w:left="100" w:right="5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26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18" w:space="0"/>
            </w:tcBorders>
            <w:tcW w:w="501" w:type="dxa"/>
            <w:textDirection w:val="lrTb"/>
            <w:noWrap w:val="false"/>
          </w:tcPr>
          <w:p>
            <w:pPr>
              <w:pStyle w:val="982"/>
              <w:spacing w:before="1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  <w:r>
              <w:rPr>
                <w:sz w:val="25"/>
              </w:rPr>
            </w:r>
          </w:p>
          <w:p>
            <w:pPr>
              <w:pStyle w:val="982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18" w:space="0"/>
            </w:tcBorders>
            <w:tcW w:w="518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tcBorders>
              <w:top w:val="single" w:color="000000" w:sz="18" w:space="0"/>
            </w:tcBorders>
            <w:tcW w:w="579" w:type="dxa"/>
            <w:textDirection w:val="lrTb"/>
            <w:noWrap w:val="false"/>
          </w:tcPr>
          <w:p>
            <w:pPr>
              <w:pStyle w:val="982"/>
              <w:spacing w:before="1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  <w:r>
              <w:rPr>
                <w:sz w:val="25"/>
              </w:rPr>
            </w:r>
          </w:p>
          <w:p>
            <w:pPr>
              <w:pStyle w:val="982"/>
              <w:ind w:left="180"/>
              <w:rPr>
                <w:sz w:val="24"/>
              </w:rPr>
            </w:pPr>
            <w:r>
              <w:rPr>
                <w:sz w:val="24"/>
              </w:rPr>
              <w:t xml:space="preserve">16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18" w:space="0"/>
            </w:tcBorders>
            <w:tcW w:w="2700" w:type="dxa"/>
            <w:textDirection w:val="lrTb"/>
            <w:noWrap w:val="false"/>
          </w:tcPr>
          <w:p>
            <w:pPr>
              <w:pStyle w:val="982"/>
              <w:ind w:left="536" w:firstLine="79"/>
              <w:spacing w:before="147" w:line="247" w:lineRule="auto"/>
              <w:rPr>
                <w:sz w:val="24"/>
              </w:rPr>
            </w:pPr>
            <w:r>
              <w:rPr>
                <w:sz w:val="24"/>
              </w:rPr>
              <w:t xml:space="preserve">Тесты №3, №5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Практ</w:t>
            </w:r>
            <w:r>
              <w:rPr>
                <w:spacing w:val="-3"/>
                <w:sz w:val="24"/>
              </w:rPr>
              <w:t xml:space="preserve">.р</w:t>
            </w:r>
            <w:r>
              <w:rPr>
                <w:spacing w:val="-3"/>
                <w:sz w:val="24"/>
              </w:rPr>
              <w:t xml:space="preserve">аб</w:t>
            </w:r>
            <w:r>
              <w:rPr>
                <w:spacing w:val="-3"/>
                <w:sz w:val="24"/>
              </w:rPr>
              <w:t xml:space="preserve"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№3.1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58"/>
        </w:trPr>
        <w:tc>
          <w:tcPr>
            <w:tcW w:w="540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41" w:type="dxa"/>
            <w:textDirection w:val="lrTb"/>
            <w:noWrap w:val="false"/>
          </w:tcPr>
          <w:p>
            <w:pPr>
              <w:pStyle w:val="982"/>
              <w:ind w:left="33"/>
              <w:spacing w:before="15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т.ч.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ЭО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ДОТ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  <w:tc>
          <w:tcPr>
            <w:tcW w:w="480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1" w:type="dxa"/>
            <w:textDirection w:val="lrTb"/>
            <w:noWrap w:val="false"/>
          </w:tcPr>
          <w:p>
            <w:pPr>
              <w:pStyle w:val="982"/>
              <w:ind w:left="42"/>
              <w:jc w:val="center"/>
              <w:spacing w:before="15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tcW w:w="579" w:type="dxa"/>
            <w:textDirection w:val="lrTb"/>
            <w:noWrap w:val="false"/>
          </w:tcPr>
          <w:p>
            <w:pPr>
              <w:pStyle w:val="982"/>
              <w:ind w:left="38"/>
              <w:jc w:val="center"/>
              <w:spacing w:before="15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2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  <w:tc>
          <w:tcPr>
            <w:tcW w:w="2700" w:type="dxa"/>
            <w:textDirection w:val="lrTb"/>
            <w:noWrap w:val="false"/>
          </w:tcPr>
          <w:p>
            <w:pPr>
              <w:pStyle w:val="982"/>
              <w:ind w:left="68" w:right="21"/>
              <w:jc w:val="center"/>
              <w:spacing w:before="13" w:line="265" w:lineRule="exact"/>
              <w:rPr>
                <w:sz w:val="24"/>
              </w:rPr>
            </w:pPr>
            <w:r>
              <w:rPr>
                <w:sz w:val="24"/>
              </w:rPr>
              <w:t xml:space="preserve">Тест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№3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68" w:right="18"/>
              <w:jc w:val="center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ЭУК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LMS </w:t>
            </w:r>
            <w:r>
              <w:rPr>
                <w:i/>
                <w:sz w:val="24"/>
              </w:rPr>
              <w:t xml:space="preserve">Moodle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</w:tr>
      <w:tr>
        <w:tblPrEx/>
        <w:trPr>
          <w:trHeight w:val="858"/>
        </w:trPr>
        <w:tc>
          <w:tcPr>
            <w:tcW w:w="540" w:type="dxa"/>
            <w:textDirection w:val="lrTb"/>
            <w:noWrap w:val="false"/>
          </w:tcPr>
          <w:p>
            <w:pPr>
              <w:pStyle w:val="982"/>
              <w:spacing w:before="4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82"/>
              <w:ind w:left="169" w:right="1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41" w:type="dxa"/>
            <w:textDirection w:val="lrTb"/>
            <w:noWrap w:val="false"/>
          </w:tcPr>
          <w:p>
            <w:pPr>
              <w:pStyle w:val="982"/>
              <w:ind w:left="33" w:right="937"/>
              <w:spacing w:line="247" w:lineRule="auto"/>
              <w:rPr>
                <w:sz w:val="24"/>
              </w:rPr>
            </w:pPr>
            <w:r>
              <w:rPr>
                <w:sz w:val="24"/>
              </w:rPr>
              <w:t xml:space="preserve">CASE</w:t>
            </w:r>
            <w:r>
              <w:rPr>
                <w:rFonts w:ascii="Tahoma" w:hAnsi="Tahoma"/>
                <w:sz w:val="24"/>
              </w:rPr>
              <w:t xml:space="preserve">–</w:t>
            </w:r>
            <w:r>
              <w:rPr>
                <w:sz w:val="24"/>
              </w:rPr>
              <w:t xml:space="preserve"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моделирования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33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бизнес</w:t>
            </w:r>
            <w:r>
              <w:rPr>
                <w:rFonts w:ascii="Tahoma" w:hAnsi="Tahoma"/>
                <w:sz w:val="24"/>
              </w:rPr>
              <w:t xml:space="preserve">–</w:t>
            </w:r>
            <w:r>
              <w:rPr>
                <w:sz w:val="24"/>
              </w:rPr>
              <w:t xml:space="preserve">процессов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80" w:type="dxa"/>
            <w:textDirection w:val="lrTb"/>
            <w:noWrap w:val="false"/>
          </w:tcPr>
          <w:p>
            <w:pPr>
              <w:pStyle w:val="982"/>
              <w:spacing w:before="4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82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spacing w:before="4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82"/>
              <w:ind w:left="212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spacing w:before="4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82"/>
              <w:ind w:left="100" w:right="5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1" w:type="dxa"/>
            <w:textDirection w:val="lrTb"/>
            <w:noWrap w:val="false"/>
          </w:tcPr>
          <w:p>
            <w:pPr>
              <w:pStyle w:val="982"/>
              <w:spacing w:before="4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82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tcW w:w="579" w:type="dxa"/>
            <w:textDirection w:val="lrTb"/>
            <w:noWrap w:val="false"/>
          </w:tcPr>
          <w:p>
            <w:pPr>
              <w:pStyle w:val="982"/>
              <w:spacing w:before="4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82"/>
              <w:ind w:left="180"/>
              <w:rPr>
                <w:sz w:val="24"/>
              </w:rPr>
            </w:pPr>
            <w:r>
              <w:rPr>
                <w:sz w:val="24"/>
              </w:rPr>
              <w:t xml:space="preserve">17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700" w:type="dxa"/>
            <w:textDirection w:val="lrTb"/>
            <w:noWrap w:val="false"/>
          </w:tcPr>
          <w:p>
            <w:pPr>
              <w:pStyle w:val="982"/>
              <w:ind w:left="536" w:firstLine="79"/>
              <w:spacing w:before="162" w:line="247" w:lineRule="auto"/>
              <w:rPr>
                <w:sz w:val="24"/>
              </w:rPr>
            </w:pPr>
            <w:r>
              <w:rPr>
                <w:sz w:val="24"/>
              </w:rPr>
              <w:t xml:space="preserve">Тесты №4, №5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Практ</w:t>
            </w:r>
            <w:r>
              <w:rPr>
                <w:spacing w:val="-3"/>
                <w:sz w:val="24"/>
              </w:rPr>
              <w:t xml:space="preserve">.р</w:t>
            </w:r>
            <w:r>
              <w:rPr>
                <w:spacing w:val="-3"/>
                <w:sz w:val="24"/>
              </w:rPr>
              <w:t xml:space="preserve">аб</w:t>
            </w:r>
            <w:r>
              <w:rPr>
                <w:spacing w:val="-3"/>
                <w:sz w:val="24"/>
              </w:rPr>
              <w:t xml:space="preserve"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№3.2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61"/>
        </w:trPr>
        <w:tc>
          <w:tcPr>
            <w:tcW w:w="540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41" w:type="dxa"/>
            <w:textDirection w:val="lrTb"/>
            <w:noWrap w:val="false"/>
          </w:tcPr>
          <w:p>
            <w:pPr>
              <w:pStyle w:val="982"/>
              <w:ind w:left="33"/>
              <w:spacing w:before="152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т.ч.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ЭО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ДОТ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  <w:tc>
          <w:tcPr>
            <w:tcW w:w="480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1" w:type="dxa"/>
            <w:textDirection w:val="lrTb"/>
            <w:noWrap w:val="false"/>
          </w:tcPr>
          <w:p>
            <w:pPr>
              <w:pStyle w:val="982"/>
              <w:ind w:left="42"/>
              <w:jc w:val="center"/>
              <w:spacing w:before="152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tcW w:w="579" w:type="dxa"/>
            <w:textDirection w:val="lrTb"/>
            <w:noWrap w:val="false"/>
          </w:tcPr>
          <w:p>
            <w:pPr>
              <w:pStyle w:val="982"/>
              <w:ind w:left="38"/>
              <w:jc w:val="center"/>
              <w:spacing w:before="152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  <w:tc>
          <w:tcPr>
            <w:tcW w:w="2700" w:type="dxa"/>
            <w:textDirection w:val="lrTb"/>
            <w:noWrap w:val="false"/>
          </w:tcPr>
          <w:p>
            <w:pPr>
              <w:pStyle w:val="982"/>
              <w:ind w:left="68" w:right="21"/>
              <w:jc w:val="center"/>
              <w:spacing w:before="8" w:line="268" w:lineRule="exact"/>
              <w:rPr>
                <w:sz w:val="24"/>
              </w:rPr>
            </w:pPr>
            <w:r>
              <w:rPr>
                <w:sz w:val="24"/>
              </w:rPr>
              <w:t xml:space="preserve">Тест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№4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68" w:right="18"/>
              <w:jc w:val="center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ЭУК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LMS </w:t>
            </w:r>
            <w:r>
              <w:rPr>
                <w:i/>
                <w:sz w:val="24"/>
              </w:rPr>
              <w:t xml:space="preserve">Moodle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</w:tr>
      <w:tr>
        <w:tblPrEx/>
        <w:trPr>
          <w:trHeight w:val="558"/>
        </w:trPr>
        <w:tc>
          <w:tcPr>
            <w:tcW w:w="540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41" w:type="dxa"/>
            <w:textDirection w:val="lrTb"/>
            <w:noWrap w:val="false"/>
          </w:tcPr>
          <w:p>
            <w:pPr>
              <w:pStyle w:val="982"/>
              <w:ind w:left="33"/>
              <w:spacing w:before="15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т.ч.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ЭО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ДОТ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  <w:tc>
          <w:tcPr>
            <w:tcW w:w="480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01" w:type="dxa"/>
            <w:textDirection w:val="lrTb"/>
            <w:noWrap w:val="false"/>
          </w:tcPr>
          <w:p>
            <w:pPr>
              <w:pStyle w:val="982"/>
              <w:ind w:left="42"/>
              <w:jc w:val="center"/>
              <w:spacing w:before="15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1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tcW w:w="579" w:type="dxa"/>
            <w:textDirection w:val="lrTb"/>
            <w:noWrap w:val="false"/>
          </w:tcPr>
          <w:p>
            <w:pPr>
              <w:pStyle w:val="982"/>
              <w:ind w:left="38"/>
              <w:jc w:val="center"/>
              <w:spacing w:before="15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2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  <w:tc>
          <w:tcPr>
            <w:tcW w:w="2700" w:type="dxa"/>
            <w:textDirection w:val="lrTb"/>
            <w:noWrap w:val="false"/>
          </w:tcPr>
          <w:p>
            <w:pPr>
              <w:pStyle w:val="982"/>
              <w:ind w:left="68" w:right="23"/>
              <w:jc w:val="center"/>
              <w:spacing w:before="13" w:line="265" w:lineRule="exact"/>
              <w:rPr>
                <w:sz w:val="24"/>
              </w:rPr>
            </w:pPr>
            <w:r>
              <w:rPr>
                <w:sz w:val="24"/>
              </w:rPr>
              <w:t xml:space="preserve">Тест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№5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темам)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68" w:right="18"/>
              <w:jc w:val="center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ЭУК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LMS </w:t>
            </w:r>
            <w:r>
              <w:rPr>
                <w:i/>
                <w:sz w:val="24"/>
              </w:rPr>
              <w:t xml:space="preserve">Moodle</w:t>
            </w:r>
            <w:r>
              <w:rPr>
                <w:i/>
                <w:sz w:val="24"/>
              </w:rPr>
            </w:r>
            <w:r>
              <w:rPr>
                <w:i/>
                <w:sz w:val="24"/>
              </w:rPr>
            </w:r>
          </w:p>
        </w:tc>
      </w:tr>
      <w:tr>
        <w:tblPrEx/>
        <w:trPr>
          <w:trHeight w:val="280"/>
        </w:trPr>
        <w:tc>
          <w:tcPr>
            <w:tcW w:w="540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41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480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1" w:type="dxa"/>
            <w:textDirection w:val="lrTb"/>
            <w:noWrap w:val="false"/>
          </w:tcPr>
          <w:p>
            <w:pPr>
              <w:pStyle w:val="982"/>
              <w:ind w:left="42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ind w:left="100" w:right="57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0,5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gridSpan w:val="2"/>
            <w:tcW w:w="579" w:type="dxa"/>
            <w:textDirection w:val="lrTb"/>
            <w:noWrap w:val="false"/>
          </w:tcPr>
          <w:p>
            <w:pPr>
              <w:pStyle w:val="982"/>
              <w:ind w:left="89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33,5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700" w:type="dxa"/>
            <w:textDirection w:val="lrTb"/>
            <w:noWrap w:val="false"/>
          </w:tcPr>
          <w:p>
            <w:pPr>
              <w:pStyle w:val="982"/>
              <w:ind w:left="44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Экзамен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582"/>
        </w:trPr>
        <w:tc>
          <w:tcPr>
            <w:tcW w:w="540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641" w:type="dxa"/>
            <w:textDirection w:val="lrTb"/>
            <w:noWrap w:val="false"/>
          </w:tcPr>
          <w:p>
            <w:pPr>
              <w:pStyle w:val="982"/>
              <w:ind w:right="-15"/>
              <w:jc w:val="right"/>
              <w:spacing w:before="20"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семестр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82"/>
              <w:ind w:right="-15"/>
              <w:jc w:val="right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144 часа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480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ind w:left="152"/>
              <w:spacing w:before="16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17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ind w:left="100" w:right="57"/>
              <w:jc w:val="center"/>
              <w:spacing w:before="16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51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01" w:type="dxa"/>
            <w:textDirection w:val="lrTb"/>
            <w:noWrap w:val="false"/>
          </w:tcPr>
          <w:p>
            <w:pPr>
              <w:pStyle w:val="982"/>
              <w:ind w:left="42"/>
              <w:jc w:val="center"/>
              <w:spacing w:before="16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ind w:left="100" w:right="57"/>
              <w:jc w:val="center"/>
              <w:spacing w:before="16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0,5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gridSpan w:val="2"/>
            <w:tcW w:w="579" w:type="dxa"/>
            <w:textDirection w:val="lrTb"/>
            <w:noWrap w:val="false"/>
          </w:tcPr>
          <w:p>
            <w:pPr>
              <w:pStyle w:val="982"/>
              <w:ind w:left="89"/>
              <w:spacing w:before="16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33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2700" w:type="dxa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rPr>
          <w:sz w:val="24"/>
        </w:rPr>
        <w:sectPr>
          <w:footnotePr/>
          <w:endnotePr/>
          <w:type w:val="nextPage"/>
          <w:pgSz w:w="11930" w:h="16850" w:orient="portrait"/>
          <w:pgMar w:top="1080" w:right="860" w:bottom="1240" w:left="1100" w:header="0" w:footer="975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tbl>
      <w:tblPr>
        <w:tblStyle w:val="976"/>
        <w:tblW w:w="0" w:type="auto"/>
        <w:tblInd w:w="26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641"/>
        <w:gridCol w:w="480"/>
        <w:gridCol w:w="518"/>
        <w:gridCol w:w="502"/>
        <w:gridCol w:w="518"/>
        <w:gridCol w:w="501"/>
        <w:gridCol w:w="518"/>
        <w:gridCol w:w="580"/>
        <w:gridCol w:w="2700"/>
      </w:tblGrid>
      <w:tr>
        <w:tblPrEx/>
        <w:trPr>
          <w:trHeight w:val="277"/>
        </w:trPr>
        <w:tc>
          <w:tcPr>
            <w:tcW w:w="540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41" w:type="dxa"/>
            <w:textDirection w:val="lrTb"/>
            <w:noWrap w:val="false"/>
          </w:tcPr>
          <w:p>
            <w:pPr>
              <w:pStyle w:val="982"/>
              <w:ind w:left="33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т.ч. 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ЭО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и ДОТ</w:t>
            </w:r>
            <w:r>
              <w:rPr>
                <w:b/>
                <w:i/>
                <w:sz w:val="24"/>
              </w:rPr>
            </w:r>
            <w:r>
              <w:rPr>
                <w:b/>
                <w:i/>
                <w:sz w:val="24"/>
              </w:rPr>
            </w:r>
          </w:p>
        </w:tc>
        <w:tc>
          <w:tcPr>
            <w:tcW w:w="480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1" w:type="dxa"/>
            <w:textDirection w:val="lrTb"/>
            <w:noWrap w:val="false"/>
          </w:tcPr>
          <w:p>
            <w:pPr>
              <w:pStyle w:val="982"/>
              <w:ind w:left="201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3</w:t>
            </w:r>
            <w:r>
              <w:rPr>
                <w:b/>
                <w:i/>
                <w:sz w:val="24"/>
              </w:rPr>
            </w:r>
            <w:r>
              <w:rPr>
                <w:b/>
                <w:i/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80" w:type="dxa"/>
            <w:textDirection w:val="lrTb"/>
            <w:noWrap w:val="false"/>
          </w:tcPr>
          <w:p>
            <w:pPr>
              <w:pStyle w:val="982"/>
              <w:ind w:left="37"/>
              <w:jc w:val="center"/>
              <w:spacing w:line="258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5</w:t>
            </w:r>
            <w:r>
              <w:rPr>
                <w:b/>
                <w:i/>
                <w:sz w:val="24"/>
              </w:rPr>
            </w:r>
            <w:r>
              <w:rPr>
                <w:b/>
                <w:i/>
                <w:sz w:val="24"/>
              </w:rPr>
            </w:r>
          </w:p>
        </w:tc>
        <w:tc>
          <w:tcPr>
            <w:tcW w:w="2700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280"/>
        </w:trPr>
        <w:tc>
          <w:tcPr>
            <w:tcW w:w="540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41" w:type="dxa"/>
            <w:textDirection w:val="lrTb"/>
            <w:noWrap w:val="false"/>
          </w:tcPr>
          <w:p>
            <w:pPr>
              <w:pStyle w:val="982"/>
              <w:ind w:left="33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ИТОГО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480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ind w:left="150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51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ind w:left="150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85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01" w:type="dxa"/>
            <w:textDirection w:val="lrTb"/>
            <w:noWrap w:val="false"/>
          </w:tcPr>
          <w:p>
            <w:pPr>
              <w:pStyle w:val="982"/>
              <w:ind w:left="141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16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ind w:left="122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0,8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80" w:type="dxa"/>
            <w:textDirection w:val="lrTb"/>
            <w:noWrap w:val="false"/>
          </w:tcPr>
          <w:p>
            <w:pPr>
              <w:pStyle w:val="982"/>
              <w:ind w:left="69" w:right="30"/>
              <w:jc w:val="center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65,7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2700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282"/>
        </w:trPr>
        <w:tc>
          <w:tcPr>
            <w:tcW w:w="540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41" w:type="dxa"/>
            <w:textDirection w:val="lrTb"/>
            <w:noWrap w:val="false"/>
          </w:tcPr>
          <w:p>
            <w:pPr>
              <w:pStyle w:val="982"/>
              <w:ind w:left="33"/>
              <w:spacing w:line="26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т.ч. с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ЭО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и ДОТ</w:t>
            </w:r>
            <w:r>
              <w:rPr>
                <w:b/>
                <w:i/>
                <w:sz w:val="24"/>
              </w:rPr>
            </w:r>
            <w:r>
              <w:rPr>
                <w:b/>
                <w:i/>
                <w:sz w:val="24"/>
              </w:rPr>
            </w:r>
          </w:p>
        </w:tc>
        <w:tc>
          <w:tcPr>
            <w:tcW w:w="480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2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01" w:type="dxa"/>
            <w:textDirection w:val="lrTb"/>
            <w:noWrap w:val="false"/>
          </w:tcPr>
          <w:p>
            <w:pPr>
              <w:pStyle w:val="982"/>
              <w:ind w:left="201"/>
              <w:spacing w:line="26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5</w:t>
            </w:r>
            <w:r>
              <w:rPr>
                <w:b/>
                <w:i/>
                <w:sz w:val="24"/>
              </w:rPr>
            </w:r>
            <w:r>
              <w:rPr>
                <w:b/>
                <w:i/>
                <w:sz w:val="24"/>
              </w:rPr>
            </w:r>
          </w:p>
        </w:tc>
        <w:tc>
          <w:tcPr>
            <w:tcW w:w="518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80" w:type="dxa"/>
            <w:textDirection w:val="lrTb"/>
            <w:noWrap w:val="false"/>
          </w:tcPr>
          <w:p>
            <w:pPr>
              <w:pStyle w:val="982"/>
              <w:ind w:left="37"/>
              <w:jc w:val="center"/>
              <w:spacing w:line="26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8</w:t>
            </w:r>
            <w:r>
              <w:rPr>
                <w:b/>
                <w:i/>
                <w:sz w:val="24"/>
              </w:rPr>
            </w:r>
            <w:r>
              <w:rPr>
                <w:b/>
                <w:i/>
                <w:sz w:val="24"/>
              </w:rPr>
            </w:r>
          </w:p>
        </w:tc>
        <w:tc>
          <w:tcPr>
            <w:tcW w:w="2700" w:type="dxa"/>
            <w:textDirection w:val="lrTb"/>
            <w:noWrap w:val="false"/>
          </w:tcPr>
          <w:p>
            <w:pPr>
              <w:pStyle w:val="98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spacing w:before="9"/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1998"/>
        <w:spacing w:before="90"/>
        <w:rPr>
          <w:i/>
          <w:sz w:val="24"/>
        </w:rPr>
      </w:pPr>
      <w:r>
        <w:rPr>
          <w:i/>
          <w:sz w:val="24"/>
          <w:u w:val="single"/>
        </w:rPr>
        <w:t xml:space="preserve">Примечание</w:t>
      </w:r>
      <w:r>
        <w:rPr>
          <w:i/>
          <w:sz w:val="24"/>
        </w:rPr>
        <w:t xml:space="preserve">:</w:t>
      </w:r>
      <w:r>
        <w:rPr>
          <w:i/>
          <w:sz w:val="24"/>
        </w:rPr>
      </w:r>
      <w:r>
        <w:rPr>
          <w:i/>
          <w:sz w:val="24"/>
        </w:rPr>
      </w:r>
    </w:p>
    <w:p>
      <w:pPr>
        <w:ind w:left="1278" w:right="288" w:firstLine="720"/>
        <w:jc w:val="both"/>
        <w:spacing w:before="12" w:line="247" w:lineRule="auto"/>
        <w:rPr>
          <w:i/>
          <w:sz w:val="24"/>
        </w:rPr>
      </w:pPr>
      <w:r>
        <w:rPr>
          <w:i/>
          <w:sz w:val="24"/>
        </w:rPr>
        <w:t xml:space="preserve">объем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часах)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самостоятельной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установленного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данной РПД количества часов, выполняемой студентом с применением ЭО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ЭУК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«Статистика»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LMS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Moodle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ЯрГУ</w:t>
      </w:r>
      <w:r>
        <w:rPr>
          <w:i/>
          <w:sz w:val="24"/>
        </w:rPr>
        <w:t xml:space="preserve">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определяется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каждым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студентов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уровня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подготовки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выполнения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данного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вида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работ.</w:t>
      </w:r>
      <w:r>
        <w:rPr>
          <w:i/>
          <w:sz w:val="24"/>
        </w:rPr>
      </w:r>
      <w:r>
        <w:rPr>
          <w:i/>
          <w:sz w:val="24"/>
        </w:rPr>
      </w:r>
    </w:p>
    <w:p>
      <w:pPr>
        <w:pStyle w:val="977"/>
        <w:rPr>
          <w:i/>
          <w:sz w:val="26"/>
        </w:rPr>
      </w:pPr>
      <w:r>
        <w:rPr>
          <w:i/>
          <w:sz w:val="26"/>
        </w:rPr>
      </w:r>
      <w:r>
        <w:rPr>
          <w:i/>
          <w:sz w:val="26"/>
        </w:rPr>
      </w:r>
      <w:r>
        <w:rPr>
          <w:i/>
          <w:sz w:val="26"/>
        </w:rPr>
      </w:r>
    </w:p>
    <w:p>
      <w:pPr>
        <w:pStyle w:val="977"/>
        <w:spacing w:before="9"/>
        <w:rPr>
          <w:i/>
          <w:sz w:val="23"/>
        </w:rPr>
      </w:pPr>
      <w:r>
        <w:rPr>
          <w:i/>
          <w:sz w:val="23"/>
        </w:rPr>
      </w:r>
      <w:r>
        <w:rPr>
          <w:i/>
          <w:sz w:val="23"/>
        </w:rPr>
      </w:r>
      <w:r>
        <w:rPr>
          <w:i/>
          <w:sz w:val="23"/>
        </w:rPr>
      </w:r>
    </w:p>
    <w:p>
      <w:pPr>
        <w:pStyle w:val="978"/>
        <w:ind w:left="3103"/>
        <w:jc w:val="left"/>
        <w:spacing w:before="0"/>
      </w:pPr>
      <w:r>
        <w:rPr>
          <w:spacing w:val="-1"/>
        </w:rPr>
        <w:t xml:space="preserve">Содержание</w:t>
      </w:r>
      <w:r>
        <w:rPr>
          <w:spacing w:val="-14"/>
        </w:rPr>
        <w:t xml:space="preserve"> </w:t>
      </w:r>
      <w:r>
        <w:t xml:space="preserve">разделов</w:t>
      </w:r>
      <w:r>
        <w:rPr>
          <w:spacing w:val="-15"/>
        </w:rPr>
        <w:t xml:space="preserve"> </w:t>
      </w:r>
      <w:r>
        <w:t xml:space="preserve">дисциплины:</w:t>
      </w:r>
      <w:r/>
    </w:p>
    <w:p>
      <w:pPr>
        <w:pStyle w:val="977"/>
        <w:spacing w:before="4"/>
        <w:rPr>
          <w:b/>
          <w:sz w:val="25"/>
        </w:rPr>
      </w:pPr>
      <w:r>
        <w:rPr>
          <w:b/>
          <w:sz w:val="25"/>
        </w:rPr>
      </w:r>
      <w:r>
        <w:rPr>
          <w:b/>
          <w:sz w:val="25"/>
        </w:rPr>
      </w:r>
      <w:r>
        <w:rPr>
          <w:b/>
          <w:sz w:val="25"/>
        </w:rPr>
      </w:r>
    </w:p>
    <w:p>
      <w:pPr>
        <w:pStyle w:val="980"/>
        <w:numPr>
          <w:ilvl w:val="0"/>
          <w:numId w:val="52"/>
        </w:numPr>
        <w:ind w:hanging="241"/>
        <w:jc w:val="both"/>
        <w:tabs>
          <w:tab w:val="left" w:pos="1265" w:leader="none"/>
        </w:tabs>
      </w:pPr>
      <w:r>
        <w:t xml:space="preserve">Основные</w:t>
      </w:r>
      <w:r>
        <w:rPr>
          <w:spacing w:val="-8"/>
        </w:rPr>
        <w:t xml:space="preserve"> </w:t>
      </w:r>
      <w:r>
        <w:t xml:space="preserve">понятия</w:t>
      </w:r>
      <w:r>
        <w:rPr>
          <w:spacing w:val="-3"/>
        </w:rPr>
        <w:t xml:space="preserve"> </w:t>
      </w:r>
      <w:r>
        <w:t xml:space="preserve">теории</w:t>
      </w:r>
      <w:r>
        <w:rPr>
          <w:spacing w:val="-5"/>
        </w:rPr>
        <w:t xml:space="preserve"> </w:t>
      </w:r>
      <w:r>
        <w:t xml:space="preserve">проектирования</w:t>
      </w:r>
      <w:r>
        <w:rPr>
          <w:spacing w:val="-7"/>
        </w:rPr>
        <w:t xml:space="preserve"> </w:t>
      </w:r>
      <w:r>
        <w:t xml:space="preserve">ИС</w:t>
      </w:r>
      <w:r/>
    </w:p>
    <w:p>
      <w:pPr>
        <w:pStyle w:val="977"/>
        <w:ind w:left="318" w:right="283" w:firstLine="705"/>
        <w:jc w:val="both"/>
        <w:spacing w:before="10" w:line="247" w:lineRule="auto"/>
      </w:pPr>
      <w:r>
        <w:t xml:space="preserve">Предмет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метод</w:t>
      </w:r>
      <w:r>
        <w:rPr>
          <w:spacing w:val="1"/>
        </w:rPr>
        <w:t xml:space="preserve"> </w:t>
      </w:r>
      <w:r>
        <w:t xml:space="preserve">курса</w:t>
      </w:r>
      <w:r>
        <w:rPr>
          <w:spacing w:val="1"/>
        </w:rPr>
        <w:t xml:space="preserve"> </w:t>
      </w:r>
      <w:r>
        <w:t xml:space="preserve">«Проектирование</w:t>
      </w:r>
      <w:r>
        <w:rPr>
          <w:spacing w:val="1"/>
        </w:rPr>
        <w:t xml:space="preserve"> </w:t>
      </w:r>
      <w:r>
        <w:t xml:space="preserve">ИС».</w:t>
      </w:r>
      <w:r>
        <w:rPr>
          <w:spacing w:val="1"/>
        </w:rPr>
        <w:t xml:space="preserve"> </w:t>
      </w:r>
      <w:r>
        <w:t xml:space="preserve">Понятие</w:t>
      </w:r>
      <w:r>
        <w:rPr>
          <w:spacing w:val="1"/>
        </w:rPr>
        <w:t xml:space="preserve"> </w:t>
      </w:r>
      <w:r>
        <w:t xml:space="preserve">экономической</w:t>
      </w:r>
      <w:r>
        <w:rPr>
          <w:spacing w:val="-57"/>
        </w:rPr>
        <w:t xml:space="preserve"> </w:t>
      </w:r>
      <w:r>
        <w:t xml:space="preserve">информационной</w:t>
      </w:r>
      <w:r>
        <w:rPr>
          <w:spacing w:val="-2"/>
        </w:rPr>
        <w:t xml:space="preserve"> </w:t>
      </w:r>
      <w:r>
        <w:t xml:space="preserve">системы.</w:t>
      </w:r>
      <w:r>
        <w:rPr>
          <w:spacing w:val="-2"/>
        </w:rPr>
        <w:t xml:space="preserve"> </w:t>
      </w:r>
      <w:r>
        <w:t xml:space="preserve">Классы</w:t>
      </w:r>
      <w:r>
        <w:rPr>
          <w:spacing w:val="-9"/>
        </w:rPr>
        <w:t xml:space="preserve"> </w:t>
      </w:r>
      <w:r>
        <w:t xml:space="preserve">экономических</w:t>
      </w:r>
      <w:r>
        <w:rPr>
          <w:spacing w:val="-6"/>
        </w:rPr>
        <w:t xml:space="preserve"> </w:t>
      </w:r>
      <w:r>
        <w:t xml:space="preserve">ИС.</w:t>
      </w:r>
      <w:r>
        <w:rPr>
          <w:spacing w:val="-9"/>
        </w:rPr>
        <w:t xml:space="preserve"> </w:t>
      </w:r>
      <w:r>
        <w:t xml:space="preserve">Структура</w:t>
      </w:r>
      <w:r>
        <w:rPr>
          <w:spacing w:val="-10"/>
        </w:rPr>
        <w:t xml:space="preserve"> </w:t>
      </w:r>
      <w:r>
        <w:t xml:space="preserve">однопользовательской</w:t>
      </w:r>
      <w:r>
        <w:rPr>
          <w:spacing w:val="-9"/>
        </w:rPr>
        <w:t xml:space="preserve"> </w:t>
      </w:r>
      <w:r>
        <w:t xml:space="preserve">и</w:t>
      </w:r>
      <w:r>
        <w:rPr>
          <w:spacing w:val="-57"/>
        </w:rPr>
        <w:t xml:space="preserve"> </w:t>
      </w:r>
      <w:r>
        <w:t xml:space="preserve">многопользовательской, малой и корпоративной ИС, локальной и распределенной ИС.</w:t>
      </w:r>
      <w:r>
        <w:rPr>
          <w:spacing w:val="1"/>
        </w:rPr>
        <w:t xml:space="preserve"> </w:t>
      </w:r>
      <w:r>
        <w:t xml:space="preserve">Состав</w:t>
      </w:r>
      <w:r>
        <w:rPr>
          <w:spacing w:val="-8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назначение</w:t>
      </w:r>
      <w:r>
        <w:rPr>
          <w:spacing w:val="-5"/>
        </w:rPr>
        <w:t xml:space="preserve"> </w:t>
      </w:r>
      <w:r>
        <w:t xml:space="preserve">подсистем.</w:t>
      </w:r>
      <w:r>
        <w:rPr>
          <w:spacing w:val="-6"/>
        </w:rPr>
        <w:t xml:space="preserve"> </w:t>
      </w:r>
      <w:r>
        <w:t xml:space="preserve">Типовые</w:t>
      </w:r>
      <w:r>
        <w:rPr>
          <w:spacing w:val="-4"/>
        </w:rPr>
        <w:t xml:space="preserve"> </w:t>
      </w:r>
      <w:r>
        <w:t xml:space="preserve">архитектуры</w:t>
      </w:r>
      <w:r>
        <w:rPr>
          <w:spacing w:val="-6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методологии</w:t>
      </w:r>
      <w:r>
        <w:rPr>
          <w:spacing w:val="-6"/>
        </w:rPr>
        <w:t xml:space="preserve"> </w:t>
      </w:r>
      <w:r>
        <w:t xml:space="preserve">проектирования.</w:t>
      </w:r>
      <w:r/>
    </w:p>
    <w:p>
      <w:pPr>
        <w:pStyle w:val="977"/>
        <w:ind w:left="318" w:right="298" w:firstLine="705"/>
        <w:jc w:val="both"/>
        <w:spacing w:before="3" w:line="247" w:lineRule="auto"/>
      </w:pPr>
      <w:r>
        <w:t xml:space="preserve">Основные особенности</w:t>
      </w:r>
      <w:r>
        <w:rPr>
          <w:spacing w:val="1"/>
        </w:rPr>
        <w:t xml:space="preserve"> </w:t>
      </w:r>
      <w:r>
        <w:t xml:space="preserve">современных</w:t>
      </w:r>
      <w:r>
        <w:rPr>
          <w:spacing w:val="1"/>
        </w:rPr>
        <w:t xml:space="preserve"> </w:t>
      </w:r>
      <w:r>
        <w:t xml:space="preserve">проектов</w:t>
      </w:r>
      <w:r>
        <w:rPr>
          <w:spacing w:val="60"/>
        </w:rPr>
        <w:t xml:space="preserve"> </w:t>
      </w:r>
      <w:r>
        <w:t xml:space="preserve">ИС.</w:t>
      </w:r>
      <w:r>
        <w:rPr>
          <w:spacing w:val="60"/>
        </w:rPr>
        <w:t xml:space="preserve"> </w:t>
      </w:r>
      <w:r>
        <w:t xml:space="preserve">Рынок</w:t>
      </w:r>
      <w:r>
        <w:rPr>
          <w:spacing w:val="60"/>
        </w:rPr>
        <w:t xml:space="preserve"> </w:t>
      </w:r>
      <w:r>
        <w:t xml:space="preserve">управленческих</w:t>
      </w:r>
      <w:r>
        <w:rPr>
          <w:spacing w:val="60"/>
        </w:rPr>
        <w:t xml:space="preserve"> </w:t>
      </w:r>
      <w:r>
        <w:t xml:space="preserve">ИС.</w:t>
      </w:r>
      <w:r>
        <w:rPr>
          <w:spacing w:val="1"/>
        </w:rPr>
        <w:t xml:space="preserve"> </w:t>
      </w:r>
      <w:r>
        <w:t xml:space="preserve">ИС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государственном упр</w:t>
      </w:r>
      <w:r>
        <w:t xml:space="preserve">авлении.</w:t>
      </w:r>
      <w:r/>
    </w:p>
    <w:p>
      <w:pPr>
        <w:pStyle w:val="977"/>
        <w:ind w:left="318" w:right="286" w:firstLine="705"/>
        <w:jc w:val="both"/>
        <w:spacing w:line="242" w:lineRule="auto"/>
      </w:pPr>
      <w:r>
        <w:t xml:space="preserve">Корпоративные информационные системы (КИС): стандарты управления. Рынок</w:t>
      </w:r>
      <w:r>
        <w:rPr>
          <w:spacing w:val="1"/>
        </w:rPr>
        <w:t xml:space="preserve"> </w:t>
      </w:r>
      <w:r>
        <w:t xml:space="preserve">КИС. ИС управления производством. Математические и статистические методы в ERP</w:t>
      </w:r>
      <w:r>
        <w:rPr>
          <w:rFonts w:ascii="Tahoma" w:hAnsi="Tahoma"/>
        </w:rPr>
        <w:t xml:space="preserve">–</w:t>
      </w:r>
      <w:r>
        <w:rPr>
          <w:rFonts w:ascii="Tahoma" w:hAnsi="Tahoma"/>
          <w:spacing w:val="1"/>
        </w:rPr>
        <w:t xml:space="preserve"> </w:t>
      </w:r>
      <w:r>
        <w:t xml:space="preserve">системах:</w:t>
      </w:r>
      <w:r>
        <w:rPr>
          <w:spacing w:val="1"/>
        </w:rPr>
        <w:t xml:space="preserve"> </w:t>
      </w:r>
      <w:r>
        <w:t xml:space="preserve">динамические</w:t>
      </w:r>
      <w:r>
        <w:rPr>
          <w:spacing w:val="1"/>
        </w:rPr>
        <w:t xml:space="preserve"> </w:t>
      </w:r>
      <w:r>
        <w:t xml:space="preserve">ряды,</w:t>
      </w:r>
      <w:r>
        <w:rPr>
          <w:spacing w:val="1"/>
        </w:rPr>
        <w:t xml:space="preserve"> </w:t>
      </w:r>
      <w:r>
        <w:t xml:space="preserve">скользящая</w:t>
      </w:r>
      <w:r>
        <w:rPr>
          <w:spacing w:val="1"/>
        </w:rPr>
        <w:t xml:space="preserve"> </w:t>
      </w:r>
      <w:r>
        <w:t xml:space="preserve">средняя,</w:t>
      </w:r>
      <w:r>
        <w:rPr>
          <w:spacing w:val="1"/>
        </w:rPr>
        <w:t xml:space="preserve"> </w:t>
      </w:r>
      <w:r>
        <w:t xml:space="preserve">корреляционно</w:t>
      </w:r>
      <w:r>
        <w:rPr>
          <w:rFonts w:ascii="Tahoma" w:hAnsi="Tahoma"/>
        </w:rPr>
        <w:t xml:space="preserve">–</w:t>
      </w:r>
      <w:r>
        <w:t xml:space="preserve">регрессионный</w:t>
      </w:r>
      <w:r>
        <w:rPr>
          <w:spacing w:val="1"/>
        </w:rPr>
        <w:t xml:space="preserve"> </w:t>
      </w:r>
      <w:r>
        <w:t xml:space="preserve">анализ,</w:t>
      </w:r>
      <w:r>
        <w:rPr>
          <w:spacing w:val="-1"/>
        </w:rPr>
        <w:t xml:space="preserve"> </w:t>
      </w:r>
      <w:r>
        <w:t xml:space="preserve">методы</w:t>
      </w:r>
      <w:r>
        <w:rPr>
          <w:spacing w:val="-1"/>
        </w:rPr>
        <w:t xml:space="preserve"> </w:t>
      </w:r>
      <w:r>
        <w:t xml:space="preserve">линейного</w:t>
      </w:r>
      <w:r>
        <w:rPr>
          <w:spacing w:val="-1"/>
        </w:rPr>
        <w:t xml:space="preserve"> </w:t>
      </w:r>
      <w:r>
        <w:t xml:space="preserve">программирования,</w:t>
      </w:r>
      <w:r>
        <w:rPr>
          <w:spacing w:val="2"/>
        </w:rPr>
        <w:t xml:space="preserve"> </w:t>
      </w:r>
      <w:r>
        <w:t xml:space="preserve">сетевые</w:t>
      </w:r>
      <w:r>
        <w:rPr>
          <w:spacing w:val="-2"/>
        </w:rPr>
        <w:t xml:space="preserve"> </w:t>
      </w:r>
      <w:r>
        <w:t xml:space="preserve">модели.</w:t>
      </w:r>
      <w:r/>
    </w:p>
    <w:p>
      <w:pPr>
        <w:pStyle w:val="977"/>
        <w:spacing w:before="3"/>
        <w:rPr>
          <w:sz w:val="25"/>
        </w:rPr>
      </w:pPr>
      <w:r>
        <w:rPr>
          <w:sz w:val="25"/>
        </w:rPr>
      </w:r>
      <w:r>
        <w:rPr>
          <w:sz w:val="25"/>
        </w:rPr>
      </w:r>
      <w:r>
        <w:rPr>
          <w:sz w:val="25"/>
        </w:rPr>
      </w:r>
    </w:p>
    <w:p>
      <w:pPr>
        <w:pStyle w:val="980"/>
        <w:numPr>
          <w:ilvl w:val="0"/>
          <w:numId w:val="52"/>
        </w:numPr>
        <w:ind w:hanging="241"/>
        <w:jc w:val="both"/>
        <w:tabs>
          <w:tab w:val="left" w:pos="1265" w:leader="none"/>
        </w:tabs>
      </w:pPr>
      <w:r>
        <w:t xml:space="preserve">Жизненный</w:t>
      </w:r>
      <w:r>
        <w:rPr>
          <w:spacing w:val="-1"/>
        </w:rPr>
        <w:t xml:space="preserve"> </w:t>
      </w:r>
      <w:r>
        <w:t xml:space="preserve">цикл ИС</w:t>
      </w:r>
      <w:r/>
    </w:p>
    <w:p>
      <w:pPr>
        <w:pStyle w:val="977"/>
        <w:ind w:left="318" w:right="286" w:firstLine="705"/>
        <w:jc w:val="both"/>
        <w:spacing w:before="10" w:line="247" w:lineRule="auto"/>
      </w:pPr>
      <w:r>
        <w:t xml:space="preserve">Понятие</w:t>
      </w:r>
      <w:r>
        <w:rPr>
          <w:spacing w:val="1"/>
        </w:rPr>
        <w:t xml:space="preserve"> </w:t>
      </w:r>
      <w:r>
        <w:t xml:space="preserve">жизненного</w:t>
      </w:r>
      <w:r>
        <w:rPr>
          <w:spacing w:val="1"/>
        </w:rPr>
        <w:t xml:space="preserve"> </w:t>
      </w:r>
      <w:r>
        <w:t xml:space="preserve">цикла</w:t>
      </w:r>
      <w:r>
        <w:rPr>
          <w:spacing w:val="1"/>
        </w:rPr>
        <w:t xml:space="preserve"> </w:t>
      </w:r>
      <w:r>
        <w:t xml:space="preserve">ИС.</w:t>
      </w:r>
      <w:r>
        <w:rPr>
          <w:spacing w:val="1"/>
        </w:rPr>
        <w:t xml:space="preserve"> </w:t>
      </w:r>
      <w:r>
        <w:t xml:space="preserve">Процессы</w:t>
      </w:r>
      <w:r>
        <w:rPr>
          <w:spacing w:val="1"/>
        </w:rPr>
        <w:t xml:space="preserve"> </w:t>
      </w:r>
      <w:r>
        <w:t xml:space="preserve">жизненного</w:t>
      </w:r>
      <w:r>
        <w:rPr>
          <w:spacing w:val="1"/>
        </w:rPr>
        <w:t xml:space="preserve"> </w:t>
      </w:r>
      <w:r>
        <w:t xml:space="preserve">цикла:</w:t>
      </w:r>
      <w:r>
        <w:rPr>
          <w:spacing w:val="1"/>
        </w:rPr>
        <w:t xml:space="preserve"> </w:t>
      </w:r>
      <w:r>
        <w:t xml:space="preserve">основные,</w:t>
      </w:r>
      <w:r>
        <w:rPr>
          <w:spacing w:val="1"/>
        </w:rPr>
        <w:t xml:space="preserve"> </w:t>
      </w:r>
      <w:r>
        <w:t xml:space="preserve">вспомогательные,</w:t>
      </w:r>
      <w:r>
        <w:rPr>
          <w:spacing w:val="1"/>
        </w:rPr>
        <w:t xml:space="preserve"> </w:t>
      </w:r>
      <w:r>
        <w:t xml:space="preserve">организационные.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взаимосвязь процессов</w:t>
      </w:r>
      <w:r>
        <w:rPr>
          <w:spacing w:val="1"/>
        </w:rPr>
        <w:t xml:space="preserve"> </w:t>
      </w:r>
      <w:r>
        <w:t xml:space="preserve">жизненного</w:t>
      </w:r>
      <w:r>
        <w:rPr>
          <w:spacing w:val="1"/>
        </w:rPr>
        <w:t xml:space="preserve"> </w:t>
      </w:r>
      <w:r>
        <w:t xml:space="preserve">цикла</w:t>
      </w:r>
      <w:r>
        <w:rPr>
          <w:spacing w:val="-2"/>
        </w:rPr>
        <w:t xml:space="preserve"> </w:t>
      </w:r>
      <w:r>
        <w:t xml:space="preserve">ИС.</w:t>
      </w:r>
      <w:r/>
    </w:p>
    <w:p>
      <w:pPr>
        <w:pStyle w:val="977"/>
        <w:ind w:left="318" w:right="283" w:firstLine="705"/>
        <w:jc w:val="both"/>
        <w:spacing w:before="4" w:line="247" w:lineRule="auto"/>
      </w:pPr>
      <w:r>
        <w:t xml:space="preserve">Модели</w:t>
      </w:r>
      <w:r>
        <w:rPr>
          <w:spacing w:val="1"/>
        </w:rPr>
        <w:t xml:space="preserve"> </w:t>
      </w:r>
      <w:r>
        <w:t xml:space="preserve">жизненного</w:t>
      </w:r>
      <w:r>
        <w:rPr>
          <w:spacing w:val="1"/>
        </w:rPr>
        <w:t xml:space="preserve"> </w:t>
      </w:r>
      <w:r>
        <w:t xml:space="preserve">цикла:</w:t>
      </w:r>
      <w:r>
        <w:rPr>
          <w:spacing w:val="1"/>
        </w:rPr>
        <w:t xml:space="preserve"> </w:t>
      </w:r>
      <w:r>
        <w:t xml:space="preserve">каскадная,</w:t>
      </w:r>
      <w:r>
        <w:rPr>
          <w:spacing w:val="1"/>
        </w:rPr>
        <w:t xml:space="preserve"> </w:t>
      </w:r>
      <w:r>
        <w:t xml:space="preserve">модель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промежуточным</w:t>
      </w:r>
      <w:r>
        <w:rPr>
          <w:spacing w:val="1"/>
        </w:rPr>
        <w:t xml:space="preserve"> </w:t>
      </w:r>
      <w:r>
        <w:t xml:space="preserve">контролем,</w:t>
      </w:r>
      <w:r>
        <w:rPr>
          <w:spacing w:val="1"/>
        </w:rPr>
        <w:t xml:space="preserve"> </w:t>
      </w:r>
      <w:r>
        <w:t xml:space="preserve">спиральная.</w:t>
      </w:r>
      <w:r>
        <w:rPr>
          <w:spacing w:val="10"/>
        </w:rPr>
        <w:t xml:space="preserve"> </w:t>
      </w:r>
      <w:r>
        <w:t xml:space="preserve">Стадии</w:t>
      </w:r>
      <w:r>
        <w:rPr>
          <w:spacing w:val="8"/>
        </w:rPr>
        <w:t xml:space="preserve"> </w:t>
      </w:r>
      <w:r>
        <w:t xml:space="preserve">жизненного</w:t>
      </w:r>
      <w:r>
        <w:rPr>
          <w:spacing w:val="10"/>
        </w:rPr>
        <w:t xml:space="preserve"> </w:t>
      </w:r>
      <w:r>
        <w:t xml:space="preserve">цикла</w:t>
      </w:r>
      <w:r>
        <w:rPr>
          <w:spacing w:val="9"/>
        </w:rPr>
        <w:t xml:space="preserve"> </w:t>
      </w:r>
      <w:r>
        <w:t xml:space="preserve">ПО</w:t>
      </w:r>
      <w:r>
        <w:rPr>
          <w:spacing w:val="10"/>
        </w:rPr>
        <w:t xml:space="preserve"> </w:t>
      </w:r>
      <w:r>
        <w:t xml:space="preserve">ИС.</w:t>
      </w:r>
      <w:r>
        <w:rPr>
          <w:spacing w:val="10"/>
        </w:rPr>
        <w:t xml:space="preserve"> </w:t>
      </w:r>
      <w:r>
        <w:t xml:space="preserve">Регламентация</w:t>
      </w:r>
      <w:r>
        <w:rPr>
          <w:spacing w:val="10"/>
        </w:rPr>
        <w:t xml:space="preserve"> </w:t>
      </w:r>
      <w:r>
        <w:t xml:space="preserve">процессов</w:t>
      </w:r>
      <w:r>
        <w:rPr>
          <w:spacing w:val="9"/>
        </w:rPr>
        <w:t xml:space="preserve"> </w:t>
      </w:r>
      <w:r>
        <w:t xml:space="preserve">проектирования</w:t>
      </w:r>
      <w:r>
        <w:rPr>
          <w:spacing w:val="-58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отечественных и международных</w:t>
      </w:r>
      <w:r>
        <w:rPr>
          <w:spacing w:val="1"/>
        </w:rPr>
        <w:t xml:space="preserve"> </w:t>
      </w:r>
      <w:r>
        <w:t xml:space="preserve">стандартах.</w:t>
      </w:r>
      <w:r/>
    </w:p>
    <w:p>
      <w:pPr>
        <w:pStyle w:val="977"/>
        <w:spacing w:before="9"/>
      </w:pPr>
      <w:r/>
      <w:r/>
    </w:p>
    <w:p>
      <w:pPr>
        <w:pStyle w:val="980"/>
        <w:numPr>
          <w:ilvl w:val="0"/>
          <w:numId w:val="52"/>
        </w:numPr>
        <w:ind w:hanging="241"/>
        <w:jc w:val="both"/>
        <w:tabs>
          <w:tab w:val="left" w:pos="1265" w:leader="none"/>
        </w:tabs>
      </w:pPr>
      <w:r>
        <w:t xml:space="preserve">Организация</w:t>
      </w:r>
      <w:r>
        <w:rPr>
          <w:spacing w:val="-9"/>
        </w:rPr>
        <w:t xml:space="preserve"> </w:t>
      </w:r>
      <w:r>
        <w:t xml:space="preserve">канонического</w:t>
      </w:r>
      <w:r>
        <w:rPr>
          <w:spacing w:val="-7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типового</w:t>
      </w:r>
      <w:r>
        <w:rPr>
          <w:spacing w:val="-7"/>
        </w:rPr>
        <w:t xml:space="preserve"> </w:t>
      </w:r>
      <w:r>
        <w:t xml:space="preserve">проектирования</w:t>
      </w:r>
      <w:r>
        <w:rPr>
          <w:spacing w:val="-8"/>
        </w:rPr>
        <w:t xml:space="preserve"> </w:t>
      </w:r>
      <w:r>
        <w:t xml:space="preserve">ИС</w:t>
      </w:r>
      <w:r/>
    </w:p>
    <w:p>
      <w:pPr>
        <w:pStyle w:val="977"/>
        <w:ind w:left="318" w:right="223" w:firstLine="719"/>
        <w:jc w:val="both"/>
        <w:spacing w:before="10" w:line="247" w:lineRule="auto"/>
      </w:pPr>
      <w:r>
        <w:t xml:space="preserve">Стадии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этапы</w:t>
      </w:r>
      <w:r>
        <w:rPr>
          <w:spacing w:val="1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канонического</w:t>
      </w:r>
      <w:r>
        <w:rPr>
          <w:spacing w:val="1"/>
        </w:rPr>
        <w:t xml:space="preserve"> </w:t>
      </w:r>
      <w:r>
        <w:t xml:space="preserve">проектирования</w:t>
      </w:r>
      <w:r>
        <w:rPr>
          <w:spacing w:val="1"/>
        </w:rPr>
        <w:t xml:space="preserve"> </w:t>
      </w:r>
      <w:r>
        <w:t xml:space="preserve">ИС.</w:t>
      </w:r>
      <w:r>
        <w:rPr>
          <w:spacing w:val="1"/>
        </w:rPr>
        <w:t xml:space="preserve"> </w:t>
      </w:r>
      <w:r>
        <w:t xml:space="preserve">Цели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предпроектной</w:t>
      </w:r>
      <w:r>
        <w:rPr>
          <w:spacing w:val="1"/>
        </w:rPr>
        <w:t xml:space="preserve"> </w:t>
      </w:r>
      <w:r>
        <w:t xml:space="preserve">стадии</w:t>
      </w:r>
      <w:r>
        <w:rPr>
          <w:spacing w:val="1"/>
        </w:rPr>
        <w:t xml:space="preserve"> </w:t>
      </w:r>
      <w:r>
        <w:t xml:space="preserve">создания</w:t>
      </w:r>
      <w:r>
        <w:rPr>
          <w:spacing w:val="1"/>
        </w:rPr>
        <w:t xml:space="preserve"> </w:t>
      </w:r>
      <w:r>
        <w:t xml:space="preserve">ИС.</w:t>
      </w:r>
      <w:r>
        <w:rPr>
          <w:spacing w:val="1"/>
        </w:rPr>
        <w:t xml:space="preserve"> </w:t>
      </w:r>
      <w:r>
        <w:t xml:space="preserve">Организация</w:t>
      </w:r>
      <w:r>
        <w:rPr>
          <w:spacing w:val="1"/>
        </w:rPr>
        <w:t xml:space="preserve"> </w:t>
      </w:r>
      <w:r>
        <w:t xml:space="preserve">сбора</w:t>
      </w:r>
      <w:r>
        <w:rPr>
          <w:spacing w:val="1"/>
        </w:rPr>
        <w:t xml:space="preserve"> </w:t>
      </w:r>
      <w:r>
        <w:t xml:space="preserve">материалов</w:t>
      </w:r>
      <w:r>
        <w:rPr>
          <w:spacing w:val="1"/>
        </w:rPr>
        <w:t xml:space="preserve"> </w:t>
      </w:r>
      <w:r>
        <w:t xml:space="preserve">обследования.</w:t>
      </w:r>
      <w:r>
        <w:rPr>
          <w:spacing w:val="1"/>
        </w:rPr>
        <w:t xml:space="preserve"> </w:t>
      </w:r>
      <w:r>
        <w:t xml:space="preserve">Объекты</w:t>
      </w:r>
      <w:r>
        <w:rPr>
          <w:spacing w:val="1"/>
        </w:rPr>
        <w:t xml:space="preserve"> </w:t>
      </w:r>
      <w:r>
        <w:t xml:space="preserve">обследования.</w:t>
      </w:r>
      <w:r>
        <w:rPr>
          <w:spacing w:val="1"/>
        </w:rPr>
        <w:t xml:space="preserve"> </w:t>
      </w:r>
      <w:r>
        <w:t xml:space="preserve">Методы</w:t>
      </w:r>
      <w:r>
        <w:rPr>
          <w:spacing w:val="1"/>
        </w:rPr>
        <w:t xml:space="preserve"> </w:t>
      </w:r>
      <w:r>
        <w:t xml:space="preserve">организации</w:t>
      </w:r>
      <w:r>
        <w:rPr>
          <w:spacing w:val="1"/>
        </w:rPr>
        <w:t xml:space="preserve"> </w:t>
      </w:r>
      <w:r>
        <w:t xml:space="preserve">обследования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сбора</w:t>
      </w:r>
      <w:r>
        <w:rPr>
          <w:spacing w:val="1"/>
        </w:rPr>
        <w:t xml:space="preserve"> </w:t>
      </w:r>
      <w:r>
        <w:t xml:space="preserve">материалов</w:t>
      </w:r>
      <w:r>
        <w:rPr>
          <w:spacing w:val="1"/>
        </w:rPr>
        <w:t xml:space="preserve"> </w:t>
      </w:r>
      <w:r>
        <w:t xml:space="preserve">обследования. Содержание программы обследования. Анализ материалов обслед</w:t>
      </w:r>
      <w:r>
        <w:t xml:space="preserve">ования.</w:t>
      </w:r>
      <w:r>
        <w:rPr>
          <w:spacing w:val="1"/>
        </w:rPr>
        <w:t xml:space="preserve"> </w:t>
      </w:r>
      <w:r>
        <w:t xml:space="preserve">Состав и содержание технико-экономического обоснования разработки ИС. Состав работ</w:t>
      </w:r>
      <w:r>
        <w:rPr>
          <w:spacing w:val="1"/>
        </w:rPr>
        <w:t xml:space="preserve"> </w:t>
      </w:r>
      <w:r>
        <w:t xml:space="preserve">на стадии технического и рабочего проектирования, стадии ввода в действие, эксплуатации</w:t>
      </w:r>
      <w:r>
        <w:rPr>
          <w:spacing w:val="-57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сопровождения</w:t>
      </w:r>
      <w:r>
        <w:rPr>
          <w:spacing w:val="1"/>
        </w:rPr>
        <w:t xml:space="preserve"> </w:t>
      </w:r>
      <w:r>
        <w:t xml:space="preserve">проекта</w:t>
      </w:r>
      <w:r>
        <w:rPr>
          <w:spacing w:val="1"/>
        </w:rPr>
        <w:t xml:space="preserve"> </w:t>
      </w:r>
      <w:r>
        <w:t xml:space="preserve">ИС.</w:t>
      </w:r>
      <w:r>
        <w:rPr>
          <w:spacing w:val="1"/>
        </w:rPr>
        <w:t xml:space="preserve"> </w:t>
      </w:r>
      <w:r>
        <w:t xml:space="preserve">Состав</w:t>
      </w:r>
      <w:r>
        <w:rPr>
          <w:spacing w:val="1"/>
        </w:rPr>
        <w:t xml:space="preserve"> </w:t>
      </w:r>
      <w:r>
        <w:t xml:space="preserve">проектной</w:t>
      </w:r>
      <w:r>
        <w:rPr>
          <w:spacing w:val="1"/>
        </w:rPr>
        <w:t xml:space="preserve"> </w:t>
      </w:r>
      <w:r>
        <w:t xml:space="preserve">документации.</w:t>
      </w:r>
      <w:r>
        <w:rPr>
          <w:spacing w:val="1"/>
        </w:rPr>
        <w:t xml:space="preserve"> </w:t>
      </w:r>
      <w:r>
        <w:t xml:space="preserve">Взаимодействие</w:t>
      </w:r>
      <w:r>
        <w:rPr>
          <w:spacing w:val="1"/>
        </w:rPr>
        <w:t xml:space="preserve"> </w:t>
      </w:r>
      <w:r>
        <w:t xml:space="preserve">пол</w:t>
      </w:r>
      <w:r>
        <w:t xml:space="preserve">ьзователей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разработчиков</w:t>
      </w:r>
      <w:r>
        <w:rPr>
          <w:spacing w:val="1"/>
        </w:rPr>
        <w:t xml:space="preserve"> </w:t>
      </w:r>
      <w:r>
        <w:t xml:space="preserve">ИС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стадиях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этапах</w:t>
      </w:r>
      <w:r>
        <w:rPr>
          <w:spacing w:val="1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проектирования.</w:t>
      </w:r>
      <w:r>
        <w:rPr>
          <w:spacing w:val="1"/>
        </w:rPr>
        <w:t xml:space="preserve"> </w:t>
      </w:r>
      <w:r>
        <w:t xml:space="preserve">Регламентация процессов проектирования, состава и содержания проектной документации</w:t>
      </w:r>
      <w:r>
        <w:rPr>
          <w:spacing w:val="1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отечественных</w:t>
      </w:r>
      <w:r>
        <w:rPr>
          <w:spacing w:val="-1"/>
        </w:rPr>
        <w:t xml:space="preserve"> </w:t>
      </w:r>
      <w:r>
        <w:t xml:space="preserve">(ГОСТ</w:t>
      </w:r>
      <w:r>
        <w:rPr>
          <w:spacing w:val="-2"/>
        </w:rPr>
        <w:t xml:space="preserve"> </w:t>
      </w:r>
      <w:r>
        <w:t xml:space="preserve">34.601-603)</w:t>
      </w:r>
      <w:r>
        <w:rPr>
          <w:spacing w:val="-2"/>
        </w:rPr>
        <w:t xml:space="preserve"> </w:t>
      </w:r>
      <w:r>
        <w:t xml:space="preserve">и международных</w:t>
      </w:r>
      <w:r>
        <w:rPr>
          <w:spacing w:val="-3"/>
        </w:rPr>
        <w:t xml:space="preserve"> </w:t>
      </w:r>
      <w:r>
        <w:t xml:space="preserve">(ISO/IEC 12207)</w:t>
      </w:r>
      <w:r>
        <w:rPr>
          <w:spacing w:val="-2"/>
        </w:rPr>
        <w:t xml:space="preserve"> </w:t>
      </w:r>
      <w:r>
        <w:t xml:space="preserve">стандартах.</w:t>
      </w:r>
      <w:r/>
    </w:p>
    <w:p>
      <w:pPr>
        <w:pStyle w:val="977"/>
        <w:ind w:left="318" w:right="240" w:firstLine="719"/>
        <w:jc w:val="both"/>
        <w:spacing w:before="4" w:line="247" w:lineRule="auto"/>
      </w:pPr>
      <w:r>
        <w:t xml:space="preserve">Примеры разработки технического задания и технического проекта, их анализ на</w:t>
      </w:r>
      <w:r>
        <w:rPr>
          <w:spacing w:val="1"/>
        </w:rPr>
        <w:t xml:space="preserve"> </w:t>
      </w:r>
      <w:r>
        <w:t xml:space="preserve">соответствие</w:t>
      </w:r>
      <w:r>
        <w:rPr>
          <w:spacing w:val="-5"/>
        </w:rPr>
        <w:t xml:space="preserve"> </w:t>
      </w:r>
      <w:r>
        <w:t xml:space="preserve">ГОСТу</w:t>
      </w:r>
      <w:r>
        <w:t xml:space="preserve">.</w:t>
      </w:r>
      <w:r/>
    </w:p>
    <w:p>
      <w:pPr>
        <w:pStyle w:val="977"/>
        <w:ind w:left="318" w:right="233" w:firstLine="719"/>
        <w:jc w:val="both"/>
        <w:spacing w:before="3" w:line="247" w:lineRule="auto"/>
      </w:pPr>
      <w:r>
        <w:t xml:space="preserve">Понятие типового проекта, предпосылки типизации. Объекты типизации. Методы</w:t>
      </w:r>
      <w:r>
        <w:rPr>
          <w:spacing w:val="1"/>
        </w:rPr>
        <w:t xml:space="preserve"> </w:t>
      </w:r>
      <w:r>
        <w:t xml:space="preserve">типового</w:t>
      </w:r>
      <w:r>
        <w:rPr>
          <w:spacing w:val="5"/>
        </w:rPr>
        <w:t xml:space="preserve"> </w:t>
      </w:r>
      <w:r>
        <w:t xml:space="preserve">проектирования.</w:t>
      </w:r>
      <w:r>
        <w:rPr>
          <w:spacing w:val="51"/>
        </w:rPr>
        <w:t xml:space="preserve"> </w:t>
      </w:r>
      <w:r>
        <w:t xml:space="preserve">Оценка</w:t>
      </w:r>
      <w:r>
        <w:rPr>
          <w:spacing w:val="52"/>
        </w:rPr>
        <w:t xml:space="preserve"> </w:t>
      </w:r>
      <w:r>
        <w:t xml:space="preserve">эффективности</w:t>
      </w:r>
      <w:r>
        <w:rPr>
          <w:spacing w:val="55"/>
        </w:rPr>
        <w:t xml:space="preserve"> </w:t>
      </w:r>
      <w:r>
        <w:t xml:space="preserve">использования</w:t>
      </w:r>
      <w:r>
        <w:rPr>
          <w:spacing w:val="51"/>
        </w:rPr>
        <w:t xml:space="preserve"> </w:t>
      </w:r>
      <w:r>
        <w:t xml:space="preserve">типовых</w:t>
      </w:r>
      <w:r>
        <w:rPr>
          <w:spacing w:val="49"/>
        </w:rPr>
        <w:t xml:space="preserve"> </w:t>
      </w:r>
      <w:r>
        <w:t xml:space="preserve">решений.</w:t>
      </w:r>
      <w:r/>
    </w:p>
    <w:p>
      <w:pPr>
        <w:jc w:val="both"/>
        <w:spacing w:line="247" w:lineRule="auto"/>
        <w:sectPr>
          <w:footnotePr/>
          <w:endnotePr/>
          <w:type w:val="nextPage"/>
          <w:pgSz w:w="11930" w:h="16850" w:orient="portrait"/>
          <w:pgMar w:top="1120" w:right="860" w:bottom="1240" w:left="1100" w:header="0" w:footer="975" w:gutter="0"/>
          <w:cols w:num="1" w:sep="0" w:space="720" w:equalWidth="1"/>
          <w:docGrid w:linePitch="360"/>
        </w:sectPr>
      </w:pPr>
      <w:r/>
      <w:r/>
    </w:p>
    <w:p>
      <w:pPr>
        <w:pStyle w:val="977"/>
        <w:ind w:left="318" w:right="223"/>
        <w:jc w:val="both"/>
        <w:spacing w:before="78" w:line="247" w:lineRule="auto"/>
      </w:pPr>
      <w:r>
        <w:t xml:space="preserve">Типовое</w:t>
      </w:r>
      <w:r>
        <w:rPr>
          <w:spacing w:val="1"/>
        </w:rPr>
        <w:t xml:space="preserve"> </w:t>
      </w:r>
      <w:r>
        <w:t xml:space="preserve">проектное</w:t>
      </w:r>
      <w:r>
        <w:rPr>
          <w:spacing w:val="1"/>
        </w:rPr>
        <w:t xml:space="preserve"> </w:t>
      </w:r>
      <w:r>
        <w:t xml:space="preserve">решение</w:t>
      </w:r>
      <w:r>
        <w:rPr>
          <w:spacing w:val="1"/>
        </w:rPr>
        <w:t xml:space="preserve"> </w:t>
      </w:r>
      <w:r>
        <w:t xml:space="preserve">(ТПР).</w:t>
      </w:r>
      <w:r>
        <w:rPr>
          <w:spacing w:val="1"/>
        </w:rPr>
        <w:t xml:space="preserve"> </w:t>
      </w:r>
      <w:r>
        <w:t xml:space="preserve">Классы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структура</w:t>
      </w:r>
      <w:r>
        <w:rPr>
          <w:spacing w:val="1"/>
        </w:rPr>
        <w:t xml:space="preserve"> </w:t>
      </w:r>
      <w:r>
        <w:t xml:space="preserve">ТПР.</w:t>
      </w:r>
      <w:r>
        <w:rPr>
          <w:spacing w:val="1"/>
        </w:rPr>
        <w:t xml:space="preserve"> </w:t>
      </w:r>
      <w:r>
        <w:t xml:space="preserve">Состав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операций типового элементного проектирования ИС. Функциональные пакеты прикладных</w:t>
      </w:r>
      <w:r>
        <w:rPr>
          <w:spacing w:val="-57"/>
        </w:rPr>
        <w:t xml:space="preserve"> </w:t>
      </w:r>
      <w:r>
        <w:t xml:space="preserve">программ ППП как основа ТПР. Адаптация </w:t>
      </w:r>
      <w:r>
        <w:t xml:space="preserve">типовой</w:t>
      </w:r>
      <w:r>
        <w:t xml:space="preserve"> ИС. Методы и средства </w:t>
      </w:r>
      <w:r>
        <w:t xml:space="preserve">прототипн</w:t>
      </w:r>
      <w:r>
        <w:t xml:space="preserve">ого</w:t>
      </w:r>
      <w:r>
        <w:rPr>
          <w:spacing w:val="1"/>
        </w:rPr>
        <w:t xml:space="preserve"> </w:t>
      </w:r>
      <w:r>
        <w:t xml:space="preserve">проектирования</w:t>
      </w:r>
      <w:r>
        <w:rPr>
          <w:spacing w:val="1"/>
        </w:rPr>
        <w:t xml:space="preserve"> </w:t>
      </w:r>
      <w:r>
        <w:t xml:space="preserve">ИС.</w:t>
      </w:r>
      <w:r>
        <w:rPr>
          <w:spacing w:val="1"/>
        </w:rPr>
        <w:t xml:space="preserve"> </w:t>
      </w:r>
      <w:r>
        <w:t xml:space="preserve">Понятие</w:t>
      </w:r>
      <w:r>
        <w:rPr>
          <w:spacing w:val="1"/>
        </w:rPr>
        <w:t xml:space="preserve"> </w:t>
      </w:r>
      <w:r>
        <w:t xml:space="preserve">системы-прототипа.</w:t>
      </w:r>
      <w:r>
        <w:rPr>
          <w:spacing w:val="1"/>
        </w:rPr>
        <w:t xml:space="preserve"> </w:t>
      </w:r>
      <w:r>
        <w:t xml:space="preserve">Классы</w:t>
      </w:r>
      <w:r>
        <w:rPr>
          <w:spacing w:val="1"/>
        </w:rPr>
        <w:t xml:space="preserve"> </w:t>
      </w:r>
      <w:r>
        <w:t xml:space="preserve">инструментальных</w:t>
      </w:r>
      <w:r>
        <w:rPr>
          <w:spacing w:val="1"/>
        </w:rPr>
        <w:t xml:space="preserve"> </w:t>
      </w:r>
      <w:r>
        <w:t xml:space="preserve">средств</w:t>
      </w:r>
      <w:r>
        <w:rPr>
          <w:spacing w:val="1"/>
        </w:rPr>
        <w:t xml:space="preserve"> </w:t>
      </w:r>
      <w:r>
        <w:t xml:space="preserve">поддержки</w:t>
      </w:r>
      <w:r>
        <w:rPr>
          <w:spacing w:val="1"/>
        </w:rPr>
        <w:t xml:space="preserve"> </w:t>
      </w:r>
      <w:r>
        <w:t xml:space="preserve">технологии</w:t>
      </w:r>
      <w:r>
        <w:rPr>
          <w:spacing w:val="1"/>
        </w:rPr>
        <w:t xml:space="preserve"> </w:t>
      </w:r>
      <w:r>
        <w:t xml:space="preserve">прототипного</w:t>
      </w:r>
      <w:r>
        <w:rPr>
          <w:spacing w:val="1"/>
        </w:rPr>
        <w:t xml:space="preserve"> </w:t>
      </w:r>
      <w:r>
        <w:t xml:space="preserve">проектирования.</w:t>
      </w:r>
      <w:r>
        <w:rPr>
          <w:spacing w:val="1"/>
        </w:rPr>
        <w:t xml:space="preserve"> </w:t>
      </w:r>
      <w:r>
        <w:t xml:space="preserve">Состав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содержание</w:t>
      </w:r>
      <w:r>
        <w:rPr>
          <w:spacing w:val="1"/>
        </w:rPr>
        <w:t xml:space="preserve"> </w:t>
      </w:r>
      <w:r>
        <w:t xml:space="preserve">операций</w:t>
      </w:r>
      <w:r>
        <w:rPr>
          <w:spacing w:val="1"/>
        </w:rPr>
        <w:t xml:space="preserve"> </w:t>
      </w:r>
      <w:r>
        <w:t xml:space="preserve">технологии </w:t>
      </w:r>
      <w:r>
        <w:t xml:space="preserve">прототипного</w:t>
      </w:r>
      <w:r>
        <w:rPr>
          <w:spacing w:val="60"/>
        </w:rPr>
        <w:t xml:space="preserve"> </w:t>
      </w:r>
      <w:r>
        <w:t xml:space="preserve">проектирования ИС. Особенности проектирования элементов</w:t>
      </w:r>
      <w:r>
        <w:rPr>
          <w:spacing w:val="1"/>
        </w:rPr>
        <w:t xml:space="preserve"> </w:t>
      </w:r>
      <w:r>
        <w:t xml:space="preserve">ИС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использованием</w:t>
      </w:r>
      <w:r>
        <w:rPr>
          <w:spacing w:val="1"/>
        </w:rPr>
        <w:t xml:space="preserve"> </w:t>
      </w:r>
      <w:r>
        <w:t xml:space="preserve">прикладных</w:t>
      </w:r>
      <w:r>
        <w:rPr>
          <w:spacing w:val="1"/>
        </w:rPr>
        <w:t xml:space="preserve"> </w:t>
      </w:r>
      <w:r>
        <w:t xml:space="preserve">утилит</w:t>
      </w:r>
      <w:r>
        <w:rPr>
          <w:spacing w:val="1"/>
        </w:rPr>
        <w:t xml:space="preserve"> </w:t>
      </w:r>
      <w:r>
        <w:t xml:space="preserve">(генераторов</w:t>
      </w:r>
      <w:r>
        <w:rPr>
          <w:spacing w:val="1"/>
        </w:rPr>
        <w:t xml:space="preserve"> </w:t>
      </w:r>
      <w:r>
        <w:t xml:space="preserve">программ,</w:t>
      </w:r>
      <w:r>
        <w:rPr>
          <w:spacing w:val="1"/>
        </w:rPr>
        <w:t xml:space="preserve"> </w:t>
      </w:r>
      <w:r>
        <w:t xml:space="preserve">баз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пользовательских</w:t>
      </w:r>
      <w:r>
        <w:rPr>
          <w:spacing w:val="-3"/>
        </w:rPr>
        <w:t xml:space="preserve"> </w:t>
      </w:r>
      <w:r>
        <w:t xml:space="preserve">интерфейсов).</w:t>
      </w:r>
      <w:r/>
    </w:p>
    <w:p>
      <w:pPr>
        <w:pStyle w:val="977"/>
        <w:ind w:left="318" w:right="232" w:firstLine="719"/>
        <w:jc w:val="both"/>
        <w:spacing w:before="6" w:line="247" w:lineRule="auto"/>
      </w:pPr>
      <w:r>
        <w:t xml:space="preserve">Экстремальное</w:t>
      </w:r>
      <w:r>
        <w:rPr>
          <w:spacing w:val="1"/>
        </w:rPr>
        <w:t xml:space="preserve"> </w:t>
      </w:r>
      <w:r>
        <w:t xml:space="preserve">программирование:</w:t>
      </w:r>
      <w:r>
        <w:rPr>
          <w:spacing w:val="1"/>
        </w:rPr>
        <w:t xml:space="preserve"> </w:t>
      </w:r>
      <w:r>
        <w:t xml:space="preserve">базовые</w:t>
      </w:r>
      <w:r>
        <w:rPr>
          <w:spacing w:val="1"/>
        </w:rPr>
        <w:t xml:space="preserve"> </w:t>
      </w:r>
      <w:r>
        <w:t xml:space="preserve">принципы,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1"/>
        </w:rPr>
        <w:t xml:space="preserve"> </w:t>
      </w:r>
      <w:r>
        <w:t xml:space="preserve">приемы,</w:t>
      </w:r>
      <w:r>
        <w:rPr>
          <w:spacing w:val="1"/>
        </w:rPr>
        <w:t xml:space="preserve"> </w:t>
      </w:r>
      <w:r>
        <w:t xml:space="preserve">распределение</w:t>
      </w:r>
      <w:r>
        <w:rPr>
          <w:spacing w:val="-4"/>
        </w:rPr>
        <w:t xml:space="preserve"> </w:t>
      </w:r>
      <w:r>
        <w:t xml:space="preserve">ролей в команде.</w:t>
      </w:r>
      <w:r/>
    </w:p>
    <w:p>
      <w:pPr>
        <w:pStyle w:val="977"/>
        <w:spacing w:before="8"/>
      </w:pPr>
      <w:r/>
      <w:r/>
    </w:p>
    <w:p>
      <w:pPr>
        <w:pStyle w:val="980"/>
        <w:numPr>
          <w:ilvl w:val="0"/>
          <w:numId w:val="52"/>
        </w:numPr>
        <w:ind w:left="1278" w:hanging="241"/>
        <w:jc w:val="both"/>
        <w:spacing w:before="1"/>
        <w:tabs>
          <w:tab w:val="left" w:pos="1279" w:leader="none"/>
        </w:tabs>
      </w:pPr>
      <w:r>
        <w:t xml:space="preserve">Моделирование</w:t>
      </w:r>
      <w:r>
        <w:rPr>
          <w:spacing w:val="-10"/>
        </w:rPr>
        <w:t xml:space="preserve"> </w:t>
      </w:r>
      <w:r>
        <w:t xml:space="preserve">функциональной</w:t>
      </w:r>
      <w:r>
        <w:rPr>
          <w:spacing w:val="-9"/>
        </w:rPr>
        <w:t xml:space="preserve"> </w:t>
      </w:r>
      <w:r>
        <w:t xml:space="preserve">области</w:t>
      </w:r>
      <w:r>
        <w:rPr>
          <w:spacing w:val="-9"/>
        </w:rPr>
        <w:t xml:space="preserve"> </w:t>
      </w:r>
      <w:r>
        <w:t xml:space="preserve">внедрения</w:t>
      </w:r>
      <w:r>
        <w:rPr>
          <w:spacing w:val="-9"/>
        </w:rPr>
        <w:t xml:space="preserve"> </w:t>
      </w:r>
      <w:r>
        <w:t xml:space="preserve">ИС</w:t>
      </w:r>
      <w:r/>
    </w:p>
    <w:p>
      <w:pPr>
        <w:pStyle w:val="977"/>
        <w:ind w:left="318" w:right="282" w:firstLine="705"/>
        <w:jc w:val="both"/>
        <w:spacing w:before="12" w:line="247" w:lineRule="auto"/>
      </w:pPr>
      <w:r>
        <w:t xml:space="preserve">Основные этапы организационного анализа. Модели функции и функциональной</w:t>
      </w:r>
      <w:r>
        <w:rPr>
          <w:spacing w:val="1"/>
        </w:rPr>
        <w:t xml:space="preserve"> </w:t>
      </w:r>
      <w:r>
        <w:t xml:space="preserve">области. Анализ функций организации. Этапы проектирования функциональной модели.</w:t>
      </w:r>
      <w:r>
        <w:rPr>
          <w:spacing w:val="1"/>
        </w:rPr>
        <w:t xml:space="preserve"> </w:t>
      </w:r>
      <w:r>
        <w:t xml:space="preserve">Обследование</w:t>
      </w:r>
      <w:r>
        <w:rPr>
          <w:spacing w:val="1"/>
        </w:rPr>
        <w:t xml:space="preserve"> </w:t>
      </w:r>
      <w:r>
        <w:t xml:space="preserve">организационной</w:t>
      </w:r>
      <w:r>
        <w:rPr>
          <w:spacing w:val="1"/>
        </w:rPr>
        <w:t xml:space="preserve"> </w:t>
      </w:r>
      <w:r>
        <w:t xml:space="preserve">структуры</w:t>
      </w:r>
      <w:r>
        <w:rPr>
          <w:spacing w:val="1"/>
        </w:rPr>
        <w:t xml:space="preserve"> </w:t>
      </w:r>
      <w:r>
        <w:t xml:space="preserve">коммерческой</w:t>
      </w:r>
      <w:r>
        <w:rPr>
          <w:spacing w:val="1"/>
        </w:rPr>
        <w:t xml:space="preserve"> </w:t>
      </w:r>
      <w:r>
        <w:t xml:space="preserve">фирмы.</w:t>
      </w:r>
      <w:r>
        <w:rPr>
          <w:spacing w:val="1"/>
        </w:rPr>
        <w:t xml:space="preserve"> </w:t>
      </w:r>
      <w:r>
        <w:t xml:space="preserve">Анкеты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обследования.</w:t>
      </w:r>
      <w:r/>
    </w:p>
    <w:p>
      <w:pPr>
        <w:pStyle w:val="977"/>
        <w:ind w:left="318" w:right="288" w:firstLine="705"/>
        <w:jc w:val="both"/>
        <w:spacing w:before="3" w:line="247" w:lineRule="auto"/>
      </w:pPr>
      <w:r>
        <w:t xml:space="preserve">Моделирование</w:t>
      </w:r>
      <w:r>
        <w:rPr>
          <w:spacing w:val="1"/>
        </w:rPr>
        <w:t xml:space="preserve"> </w:t>
      </w:r>
      <w:r>
        <w:t xml:space="preserve">бизнес-процессов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основа</w:t>
      </w:r>
      <w:r>
        <w:rPr>
          <w:spacing w:val="1"/>
        </w:rPr>
        <w:t xml:space="preserve"> </w:t>
      </w:r>
      <w:r>
        <w:t xml:space="preserve">разработки</w:t>
      </w:r>
      <w:r>
        <w:rPr>
          <w:spacing w:val="1"/>
        </w:rPr>
        <w:t xml:space="preserve"> </w:t>
      </w:r>
      <w:r>
        <w:t xml:space="preserve">требований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ИС.</w:t>
      </w:r>
      <w:r>
        <w:rPr>
          <w:spacing w:val="1"/>
        </w:rPr>
        <w:t xml:space="preserve"> </w:t>
      </w:r>
      <w:r>
        <w:t xml:space="preserve">Процессная</w:t>
      </w:r>
      <w:r>
        <w:rPr>
          <w:spacing w:val="1"/>
        </w:rPr>
        <w:t xml:space="preserve"> </w:t>
      </w:r>
      <w:r>
        <w:t xml:space="preserve">организация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предприятия.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1"/>
        </w:rPr>
        <w:t xml:space="preserve"> </w:t>
      </w:r>
      <w:r>
        <w:t xml:space="preserve">элементы</w:t>
      </w:r>
      <w:r>
        <w:rPr>
          <w:spacing w:val="1"/>
        </w:rPr>
        <w:t xml:space="preserve"> </w:t>
      </w:r>
      <w:r>
        <w:t xml:space="preserve">процессного</w:t>
      </w:r>
      <w:r>
        <w:rPr>
          <w:spacing w:val="1"/>
        </w:rPr>
        <w:t xml:space="preserve"> </w:t>
      </w:r>
      <w:r>
        <w:t xml:space="preserve">подхода. Дерево целей. Дерево функций. Классификация бизнес-процессов. Сравнение</w:t>
      </w:r>
      <w:r>
        <w:rPr>
          <w:spacing w:val="1"/>
        </w:rPr>
        <w:t xml:space="preserve"> </w:t>
      </w:r>
      <w:r>
        <w:t xml:space="preserve">структурного</w:t>
      </w:r>
      <w:r>
        <w:rPr>
          <w:spacing w:val="-4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процессного</w:t>
      </w:r>
      <w:r>
        <w:rPr>
          <w:spacing w:val="-2"/>
        </w:rPr>
        <w:t xml:space="preserve"> </w:t>
      </w:r>
      <w:r>
        <w:t xml:space="preserve">подходов</w:t>
      </w:r>
      <w:r>
        <w:rPr>
          <w:spacing w:val="-4"/>
        </w:rPr>
        <w:t xml:space="preserve"> </w:t>
      </w:r>
      <w:r>
        <w:t xml:space="preserve">упра</w:t>
      </w:r>
      <w:r>
        <w:t xml:space="preserve">вления</w:t>
      </w:r>
      <w:r>
        <w:rPr>
          <w:spacing w:val="-2"/>
        </w:rPr>
        <w:t xml:space="preserve"> </w:t>
      </w:r>
      <w:r>
        <w:t xml:space="preserve">деятельностью</w:t>
      </w:r>
      <w:r>
        <w:rPr>
          <w:spacing w:val="-2"/>
        </w:rPr>
        <w:t xml:space="preserve"> </w:t>
      </w:r>
      <w:r>
        <w:t xml:space="preserve">предприятия.</w:t>
      </w:r>
      <w:r/>
    </w:p>
    <w:p>
      <w:pPr>
        <w:pStyle w:val="977"/>
        <w:ind w:left="318" w:right="283" w:firstLine="705"/>
        <w:jc w:val="both"/>
        <w:spacing w:line="247" w:lineRule="auto"/>
      </w:pPr>
      <w:r>
        <w:t xml:space="preserve">Методология</w:t>
      </w:r>
      <w:r>
        <w:rPr>
          <w:spacing w:val="1"/>
        </w:rPr>
        <w:t xml:space="preserve"> </w:t>
      </w:r>
      <w:r>
        <w:t xml:space="preserve">структурного</w:t>
      </w:r>
      <w:r>
        <w:rPr>
          <w:spacing w:val="1"/>
        </w:rPr>
        <w:t xml:space="preserve"> </w:t>
      </w:r>
      <w:r>
        <w:t xml:space="preserve">моделирования.</w:t>
      </w:r>
      <w:r>
        <w:rPr>
          <w:spacing w:val="1"/>
        </w:rPr>
        <w:t xml:space="preserve"> </w:t>
      </w:r>
      <w:r>
        <w:t xml:space="preserve">Функциональные</w:t>
      </w:r>
      <w:r>
        <w:rPr>
          <w:spacing w:val="1"/>
        </w:rPr>
        <w:t xml:space="preserve"> </w:t>
      </w:r>
      <w:r>
        <w:t xml:space="preserve">диаграммы.</w:t>
      </w:r>
      <w:r>
        <w:rPr>
          <w:spacing w:val="1"/>
        </w:rPr>
        <w:t xml:space="preserve"> </w:t>
      </w:r>
      <w:r>
        <w:t xml:space="preserve">Стандарты</w:t>
      </w:r>
      <w:r>
        <w:rPr>
          <w:spacing w:val="1"/>
        </w:rPr>
        <w:t xml:space="preserve"> </w:t>
      </w:r>
      <w:r>
        <w:t xml:space="preserve">IDEF0,</w:t>
      </w:r>
      <w:r>
        <w:rPr>
          <w:spacing w:val="1"/>
        </w:rPr>
        <w:t xml:space="preserve"> </w:t>
      </w:r>
      <w:r>
        <w:t xml:space="preserve">IDEF3.</w:t>
      </w:r>
      <w:r>
        <w:rPr>
          <w:spacing w:val="1"/>
        </w:rPr>
        <w:t xml:space="preserve"> </w:t>
      </w:r>
      <w:r>
        <w:t xml:space="preserve">Диаграммы</w:t>
      </w:r>
      <w:r>
        <w:rPr>
          <w:spacing w:val="1"/>
        </w:rPr>
        <w:t xml:space="preserve"> </w:t>
      </w:r>
      <w:r>
        <w:t xml:space="preserve">потоков</w:t>
      </w:r>
      <w:r>
        <w:rPr>
          <w:spacing w:val="1"/>
        </w:rPr>
        <w:t xml:space="preserve"> </w:t>
      </w:r>
      <w:r>
        <w:t xml:space="preserve">данных</w:t>
      </w:r>
      <w:r>
        <w:rPr>
          <w:spacing w:val="1"/>
        </w:rPr>
        <w:t xml:space="preserve"> </w:t>
      </w:r>
      <w:r>
        <w:t xml:space="preserve">DFD.</w:t>
      </w:r>
      <w:r>
        <w:rPr>
          <w:spacing w:val="1"/>
        </w:rPr>
        <w:t xml:space="preserve"> </w:t>
      </w:r>
      <w:r>
        <w:t xml:space="preserve">Синтаксис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семантика</w:t>
      </w:r>
      <w:r>
        <w:rPr>
          <w:spacing w:val="1"/>
        </w:rPr>
        <w:t xml:space="preserve"> </w:t>
      </w:r>
      <w:r>
        <w:t xml:space="preserve">структурных</w:t>
      </w:r>
      <w:r>
        <w:rPr>
          <w:spacing w:val="-2"/>
        </w:rPr>
        <w:t xml:space="preserve"> </w:t>
      </w:r>
      <w:r>
        <w:t xml:space="preserve">моделей сложных систем.</w:t>
      </w:r>
      <w:r/>
    </w:p>
    <w:p>
      <w:pPr>
        <w:pStyle w:val="977"/>
        <w:ind w:left="318" w:right="281" w:firstLine="705"/>
        <w:jc w:val="both"/>
      </w:pPr>
      <w:r>
        <w:t xml:space="preserve">Элементы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1"/>
        </w:rPr>
        <w:t xml:space="preserve"> </w:t>
      </w:r>
      <w:r>
        <w:t xml:space="preserve">понятия</w:t>
      </w:r>
      <w:r>
        <w:rPr>
          <w:spacing w:val="1"/>
        </w:rPr>
        <w:t xml:space="preserve"> </w:t>
      </w:r>
      <w:r>
        <w:t xml:space="preserve">объектно-ориенти</w:t>
      </w:r>
      <w:r>
        <w:t xml:space="preserve">рованного</w:t>
      </w:r>
      <w:r>
        <w:rPr>
          <w:spacing w:val="1"/>
        </w:rPr>
        <w:t xml:space="preserve"> </w:t>
      </w:r>
      <w:r>
        <w:t xml:space="preserve">моделирования.</w:t>
      </w:r>
      <w:r>
        <w:rPr>
          <w:spacing w:val="1"/>
        </w:rPr>
        <w:t xml:space="preserve"> </w:t>
      </w:r>
      <w:r>
        <w:t xml:space="preserve">Достоинства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недостатки</w:t>
      </w:r>
      <w:r>
        <w:rPr>
          <w:spacing w:val="1"/>
        </w:rPr>
        <w:t xml:space="preserve"> </w:t>
      </w:r>
      <w:r>
        <w:t xml:space="preserve">функциональных</w:t>
      </w:r>
      <w:r>
        <w:rPr>
          <w:spacing w:val="1"/>
        </w:rPr>
        <w:t xml:space="preserve"> </w:t>
      </w:r>
      <w:r>
        <w:t xml:space="preserve">методик,</w:t>
      </w:r>
      <w:r>
        <w:rPr>
          <w:spacing w:val="1"/>
        </w:rPr>
        <w:t xml:space="preserve"> </w:t>
      </w:r>
      <w:r>
        <w:t xml:space="preserve">сравнение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объектно</w:t>
      </w:r>
      <w:r>
        <w:rPr>
          <w:rFonts w:ascii="Tahoma" w:hAnsi="Tahoma"/>
        </w:rPr>
        <w:t xml:space="preserve">–</w:t>
      </w:r>
      <w:r>
        <w:rPr>
          <w:rFonts w:ascii="Tahoma" w:hAnsi="Tahoma"/>
          <w:spacing w:val="1"/>
        </w:rPr>
        <w:t xml:space="preserve"> </w:t>
      </w:r>
      <w:r>
        <w:t xml:space="preserve">ор</w:t>
      </w:r>
      <w:r>
        <w:t xml:space="preserve">инетированной</w:t>
      </w:r>
      <w:r>
        <w:rPr>
          <w:spacing w:val="-2"/>
        </w:rPr>
        <w:t xml:space="preserve"> </w:t>
      </w:r>
      <w:r>
        <w:t xml:space="preserve">методикой.</w:t>
      </w:r>
      <w:r/>
    </w:p>
    <w:p>
      <w:pPr>
        <w:pStyle w:val="977"/>
        <w:spacing w:before="9"/>
        <w:rPr>
          <w:sz w:val="25"/>
        </w:rPr>
      </w:pPr>
      <w:r>
        <w:rPr>
          <w:sz w:val="25"/>
        </w:rPr>
      </w:r>
      <w:r>
        <w:rPr>
          <w:sz w:val="25"/>
        </w:rPr>
      </w:r>
      <w:r>
        <w:rPr>
          <w:sz w:val="25"/>
        </w:rPr>
      </w:r>
    </w:p>
    <w:p>
      <w:pPr>
        <w:pStyle w:val="980"/>
        <w:numPr>
          <w:ilvl w:val="0"/>
          <w:numId w:val="52"/>
        </w:numPr>
        <w:ind w:left="1278" w:hanging="241"/>
        <w:jc w:val="both"/>
        <w:spacing w:before="1"/>
        <w:tabs>
          <w:tab w:val="left" w:pos="1279" w:leader="none"/>
        </w:tabs>
      </w:pPr>
      <w:r>
        <w:rPr>
          <w:spacing w:val="-1"/>
        </w:rPr>
        <w:t xml:space="preserve">CASE</w:t>
      </w:r>
      <w:r>
        <w:rPr>
          <w:rFonts w:ascii="Arial" w:hAnsi="Arial"/>
          <w:spacing w:val="-1"/>
        </w:rPr>
        <w:t xml:space="preserve">–</w:t>
      </w:r>
      <w:r>
        <w:rPr>
          <w:spacing w:val="-1"/>
        </w:rPr>
        <w:t xml:space="preserve">средства</w:t>
      </w:r>
      <w:r>
        <w:rPr>
          <w:spacing w:val="-13"/>
        </w:rPr>
        <w:t xml:space="preserve"> </w:t>
      </w:r>
      <w:r>
        <w:t xml:space="preserve">моделирования</w:t>
      </w:r>
      <w:r>
        <w:rPr>
          <w:spacing w:val="-12"/>
        </w:rPr>
        <w:t xml:space="preserve"> </w:t>
      </w:r>
      <w:r>
        <w:t xml:space="preserve">бизнес</w:t>
      </w:r>
      <w:r>
        <w:rPr>
          <w:rFonts w:ascii="Arial" w:hAnsi="Arial"/>
        </w:rPr>
        <w:t xml:space="preserve">–</w:t>
      </w:r>
      <w:r>
        <w:t xml:space="preserve">процессов</w:t>
      </w:r>
      <w:r/>
    </w:p>
    <w:p>
      <w:pPr>
        <w:pStyle w:val="977"/>
        <w:ind w:left="318" w:right="223" w:firstLine="719"/>
        <w:jc w:val="both"/>
        <w:spacing w:before="7" w:line="247" w:lineRule="auto"/>
      </w:pPr>
      <w:r>
        <w:t xml:space="preserve">Унифицированный язык визуального моделирования UML: возможности, синтаксис</w:t>
      </w:r>
      <w:r>
        <w:rPr>
          <w:spacing w:val="-57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семантика.</w:t>
      </w:r>
      <w:r>
        <w:rPr>
          <w:spacing w:val="-3"/>
        </w:rPr>
        <w:t xml:space="preserve"> </w:t>
      </w:r>
      <w:r>
        <w:t xml:space="preserve">Диаграммы</w:t>
      </w:r>
      <w:r>
        <w:rPr>
          <w:spacing w:val="-4"/>
        </w:rPr>
        <w:t xml:space="preserve"> </w:t>
      </w:r>
      <w:r>
        <w:t xml:space="preserve">классов,</w:t>
      </w:r>
      <w:r>
        <w:rPr>
          <w:spacing w:val="-3"/>
        </w:rPr>
        <w:t xml:space="preserve"> </w:t>
      </w:r>
      <w:r>
        <w:t xml:space="preserve">прецедентов,</w:t>
      </w:r>
      <w:r>
        <w:rPr>
          <w:spacing w:val="-3"/>
        </w:rPr>
        <w:t xml:space="preserve"> </w:t>
      </w:r>
      <w:r>
        <w:t xml:space="preserve">последовательностей,</w:t>
      </w:r>
      <w:r>
        <w:rPr>
          <w:spacing w:val="-2"/>
        </w:rPr>
        <w:t xml:space="preserve"> </w:t>
      </w:r>
      <w:r>
        <w:t xml:space="preserve">состояний</w:t>
      </w:r>
      <w:r>
        <w:rPr>
          <w:spacing w:val="-2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др.</w:t>
      </w:r>
      <w:r/>
    </w:p>
    <w:p>
      <w:pPr>
        <w:pStyle w:val="977"/>
        <w:ind w:left="318" w:right="226" w:firstLine="719"/>
        <w:jc w:val="both"/>
        <w:spacing w:before="1"/>
      </w:pPr>
      <w:r>
        <w:t xml:space="preserve">Этапы</w:t>
      </w:r>
      <w:r>
        <w:rPr>
          <w:spacing w:val="1"/>
        </w:rPr>
        <w:t xml:space="preserve"> </w:t>
      </w:r>
      <w:r>
        <w:t xml:space="preserve">проектирования</w:t>
      </w:r>
      <w:r>
        <w:rPr>
          <w:spacing w:val="1"/>
        </w:rPr>
        <w:t xml:space="preserve"> </w:t>
      </w:r>
      <w:r>
        <w:t xml:space="preserve">ИС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применением</w:t>
      </w:r>
      <w:r>
        <w:rPr>
          <w:spacing w:val="1"/>
        </w:rPr>
        <w:t xml:space="preserve"> </w:t>
      </w:r>
      <w:r>
        <w:t xml:space="preserve">UML:</w:t>
      </w:r>
      <w:r>
        <w:rPr>
          <w:spacing w:val="1"/>
        </w:rPr>
        <w:t xml:space="preserve"> </w:t>
      </w:r>
      <w:r>
        <w:t xml:space="preserve">разработка</w:t>
      </w:r>
      <w:r>
        <w:rPr>
          <w:spacing w:val="1"/>
        </w:rPr>
        <w:t xml:space="preserve"> </w:t>
      </w:r>
      <w:r>
        <w:t xml:space="preserve">моделей</w:t>
      </w:r>
      <w:r>
        <w:rPr>
          <w:spacing w:val="1"/>
        </w:rPr>
        <w:t xml:space="preserve"> </w:t>
      </w:r>
      <w:r>
        <w:t xml:space="preserve">бизнес</w:t>
      </w:r>
      <w:r>
        <w:rPr>
          <w:rFonts w:ascii="Tahoma" w:hAnsi="Tahoma"/>
        </w:rPr>
        <w:t xml:space="preserve">–</w:t>
      </w:r>
      <w:r>
        <w:rPr>
          <w:rFonts w:ascii="Tahoma" w:hAnsi="Tahoma"/>
          <w:spacing w:val="1"/>
        </w:rPr>
        <w:t xml:space="preserve"> </w:t>
      </w:r>
      <w:r>
        <w:t xml:space="preserve">пр</w:t>
      </w:r>
      <w:r>
        <w:t xml:space="preserve">ецедентов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бизнес</w:t>
      </w:r>
      <w:r>
        <w:rPr>
          <w:rFonts w:ascii="Tahoma" w:hAnsi="Tahoma"/>
        </w:rPr>
        <w:t xml:space="preserve">–</w:t>
      </w:r>
      <w:r>
        <w:t xml:space="preserve">объектов,</w:t>
      </w:r>
      <w:r>
        <w:rPr>
          <w:spacing w:val="1"/>
        </w:rPr>
        <w:t xml:space="preserve"> </w:t>
      </w:r>
      <w:r>
        <w:t xml:space="preserve">концептуальной</w:t>
      </w:r>
      <w:r>
        <w:rPr>
          <w:spacing w:val="1"/>
        </w:rPr>
        <w:t xml:space="preserve"> </w:t>
      </w:r>
      <w:r>
        <w:t xml:space="preserve">модели</w:t>
      </w:r>
      <w:r>
        <w:rPr>
          <w:spacing w:val="1"/>
        </w:rPr>
        <w:t xml:space="preserve"> </w:t>
      </w:r>
      <w:r>
        <w:t xml:space="preserve">данных;</w:t>
      </w:r>
      <w:r>
        <w:rPr>
          <w:spacing w:val="1"/>
        </w:rPr>
        <w:t xml:space="preserve"> </w:t>
      </w:r>
      <w:r>
        <w:t xml:space="preserve">анализ</w:t>
      </w:r>
      <w:r>
        <w:rPr>
          <w:spacing w:val="1"/>
        </w:rPr>
        <w:t xml:space="preserve"> </w:t>
      </w:r>
      <w:r>
        <w:t xml:space="preserve">требований к</w:t>
      </w:r>
      <w:r>
        <w:rPr>
          <w:spacing w:val="1"/>
        </w:rPr>
        <w:t xml:space="preserve"> </w:t>
      </w:r>
      <w:r>
        <w:t xml:space="preserve">системе</w:t>
      </w:r>
      <w:r>
        <w:rPr>
          <w:spacing w:val="-5"/>
        </w:rPr>
        <w:t xml:space="preserve"> </w:t>
      </w:r>
      <w:r>
        <w:t xml:space="preserve">и предварительное</w:t>
      </w:r>
      <w:r>
        <w:rPr>
          <w:spacing w:val="-2"/>
        </w:rPr>
        <w:t xml:space="preserve"> </w:t>
      </w:r>
      <w:r>
        <w:t xml:space="preserve">проектирование.</w:t>
      </w:r>
      <w:r/>
    </w:p>
    <w:p>
      <w:pPr>
        <w:pStyle w:val="977"/>
        <w:ind w:left="1038"/>
        <w:jc w:val="both"/>
        <w:spacing w:line="282" w:lineRule="exact"/>
      </w:pPr>
      <w:r>
        <w:t xml:space="preserve">Анализ</w:t>
      </w:r>
      <w:r>
        <w:rPr>
          <w:spacing w:val="-6"/>
        </w:rPr>
        <w:t xml:space="preserve"> </w:t>
      </w:r>
      <w:r>
        <w:t xml:space="preserve">наиболее</w:t>
      </w:r>
      <w:r>
        <w:rPr>
          <w:spacing w:val="-5"/>
        </w:rPr>
        <w:t xml:space="preserve"> </w:t>
      </w:r>
      <w:r>
        <w:t xml:space="preserve">«популярных»</w:t>
      </w:r>
      <w:r>
        <w:rPr>
          <w:spacing w:val="-5"/>
        </w:rPr>
        <w:t xml:space="preserve"> </w:t>
      </w:r>
      <w:r>
        <w:t xml:space="preserve">CASE</w:t>
      </w:r>
      <w:r>
        <w:rPr>
          <w:rFonts w:ascii="Tahoma" w:hAnsi="Tahoma"/>
        </w:rPr>
        <w:t xml:space="preserve">–</w:t>
      </w:r>
      <w:r>
        <w:t xml:space="preserve">сре</w:t>
      </w:r>
      <w:r>
        <w:t xml:space="preserve">дств</w:t>
      </w:r>
      <w:r>
        <w:rPr>
          <w:spacing w:val="-5"/>
        </w:rPr>
        <w:t xml:space="preserve"> </w:t>
      </w:r>
      <w:r>
        <w:t xml:space="preserve">дл</w:t>
      </w:r>
      <w:r>
        <w:t xml:space="preserve">я</w:t>
      </w:r>
      <w:r>
        <w:rPr>
          <w:spacing w:val="-5"/>
        </w:rPr>
        <w:t xml:space="preserve"> </w:t>
      </w:r>
      <w:r>
        <w:t xml:space="preserve">построения</w:t>
      </w:r>
      <w:r>
        <w:rPr>
          <w:spacing w:val="-4"/>
        </w:rPr>
        <w:t xml:space="preserve"> </w:t>
      </w:r>
      <w:r>
        <w:t xml:space="preserve">диаграмм</w:t>
      </w:r>
      <w:r>
        <w:rPr>
          <w:spacing w:val="-5"/>
        </w:rPr>
        <w:t xml:space="preserve"> </w:t>
      </w:r>
      <w:r>
        <w:t xml:space="preserve">UML.</w:t>
      </w:r>
      <w:r/>
    </w:p>
    <w:p>
      <w:pPr>
        <w:jc w:val="both"/>
        <w:spacing w:line="282" w:lineRule="exact"/>
        <w:sectPr>
          <w:footnotePr/>
          <w:endnotePr/>
          <w:type w:val="nextPage"/>
          <w:pgSz w:w="11930" w:h="16850" w:orient="portrait"/>
          <w:pgMar w:top="1060" w:right="860" w:bottom="1240" w:left="1100" w:header="0" w:footer="975" w:gutter="0"/>
          <w:cols w:num="1" w:sep="0" w:space="720" w:equalWidth="1"/>
          <w:docGrid w:linePitch="360"/>
        </w:sectPr>
      </w:pPr>
      <w:r/>
      <w:r/>
    </w:p>
    <w:p>
      <w:pPr>
        <w:ind w:left="318" w:right="284" w:firstLine="705"/>
        <w:jc w:val="both"/>
        <w:spacing w:before="61" w:line="242" w:lineRule="auto"/>
        <w:rPr>
          <w:sz w:val="28"/>
        </w:rPr>
      </w:pPr>
      <w:r>
        <w:rPr>
          <w:b/>
          <w:sz w:val="28"/>
        </w:rPr>
        <w:t xml:space="preserve">5.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Образовательные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технологии</w:t>
      </w:r>
      <w:r>
        <w:rPr>
          <w:sz w:val="28"/>
        </w:rPr>
        <w:t xml:space="preserve">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т.ч.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 и дистанционные образовательные технологии, используемые 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осуществлении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образ</w:t>
      </w:r>
      <w:r>
        <w:rPr>
          <w:sz w:val="28"/>
        </w:rPr>
        <w:t xml:space="preserve">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процесса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дисциплине</w:t>
      </w:r>
      <w:r>
        <w:rPr>
          <w:sz w:val="28"/>
        </w:rPr>
      </w:r>
      <w:r>
        <w:rPr>
          <w:sz w:val="28"/>
        </w:rPr>
      </w:r>
    </w:p>
    <w:p>
      <w:pPr>
        <w:pStyle w:val="977"/>
        <w:ind w:left="318" w:right="289" w:firstLine="705"/>
        <w:jc w:val="both"/>
        <w:spacing w:before="205" w:line="247" w:lineRule="auto"/>
      </w:pPr>
      <w:r>
        <w:t xml:space="preserve">В процессе преподавания дисциплины «Проектирование информационных систем»</w:t>
      </w:r>
      <w:r>
        <w:rPr>
          <w:spacing w:val="-57"/>
        </w:rPr>
        <w:t xml:space="preserve"> </w:t>
      </w:r>
      <w:r>
        <w:t xml:space="preserve">(далее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«Проектирование</w:t>
      </w:r>
      <w:r>
        <w:rPr>
          <w:spacing w:val="1"/>
        </w:rPr>
        <w:t xml:space="preserve"> </w:t>
      </w:r>
      <w:r>
        <w:t xml:space="preserve">ИС»)</w:t>
      </w:r>
      <w:r>
        <w:rPr>
          <w:spacing w:val="1"/>
        </w:rPr>
        <w:t xml:space="preserve"> </w:t>
      </w:r>
      <w:r>
        <w:t xml:space="preserve">используются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традиционные</w:t>
      </w:r>
      <w:r>
        <w:rPr>
          <w:spacing w:val="1"/>
        </w:rPr>
        <w:t xml:space="preserve"> </w:t>
      </w:r>
      <w:r>
        <w:t xml:space="preserve">(контактные),</w:t>
      </w:r>
      <w:r>
        <w:rPr>
          <w:spacing w:val="1"/>
        </w:rPr>
        <w:t xml:space="preserve"> </w:t>
      </w:r>
      <w:r>
        <w:t xml:space="preserve">так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дистанционные</w:t>
      </w:r>
      <w:r>
        <w:rPr>
          <w:spacing w:val="-5"/>
        </w:rPr>
        <w:t xml:space="preserve"> </w:t>
      </w:r>
      <w:r>
        <w:t xml:space="preserve">образовательные технологии.</w:t>
      </w:r>
      <w:r/>
    </w:p>
    <w:p>
      <w:pPr>
        <w:pStyle w:val="977"/>
        <w:ind w:left="318" w:right="296" w:firstLine="705"/>
        <w:jc w:val="both"/>
        <w:spacing w:before="2" w:line="247" w:lineRule="auto"/>
      </w:pPr>
      <w:r>
        <w:t xml:space="preserve">Это</w:t>
      </w:r>
      <w:r>
        <w:rPr>
          <w:spacing w:val="1"/>
        </w:rPr>
        <w:t xml:space="preserve"> </w:t>
      </w:r>
      <w:r>
        <w:rPr>
          <w:b/>
        </w:rPr>
        <w:t xml:space="preserve">лекции</w:t>
      </w:r>
      <w:r>
        <w:t xml:space="preserve">,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эффективный по времени</w:t>
      </w:r>
      <w:r>
        <w:rPr>
          <w:spacing w:val="1"/>
        </w:rPr>
        <w:t xml:space="preserve"> </w:t>
      </w:r>
      <w:r>
        <w:t xml:space="preserve">метод</w:t>
      </w:r>
      <w:r>
        <w:rPr>
          <w:spacing w:val="1"/>
        </w:rPr>
        <w:t xml:space="preserve"> </w:t>
      </w:r>
      <w:r>
        <w:t xml:space="preserve">передачи</w:t>
      </w:r>
      <w:r>
        <w:rPr>
          <w:spacing w:val="1"/>
        </w:rPr>
        <w:t xml:space="preserve"> </w:t>
      </w:r>
      <w:r>
        <w:t xml:space="preserve">большого</w:t>
      </w:r>
      <w:r>
        <w:rPr>
          <w:spacing w:val="1"/>
        </w:rPr>
        <w:t xml:space="preserve"> </w:t>
      </w:r>
      <w:r>
        <w:t xml:space="preserve">объема</w:t>
      </w:r>
      <w:r>
        <w:rPr>
          <w:spacing w:val="-5"/>
        </w:rPr>
        <w:t xml:space="preserve"> </w:t>
      </w:r>
      <w:r>
        <w:t xml:space="preserve">материала</w:t>
      </w:r>
      <w:r>
        <w:rPr>
          <w:spacing w:val="-1"/>
        </w:rPr>
        <w:t xml:space="preserve"> </w:t>
      </w:r>
      <w:r>
        <w:t xml:space="preserve">большой</w:t>
      </w:r>
      <w:r>
        <w:rPr>
          <w:spacing w:val="1"/>
        </w:rPr>
        <w:t xml:space="preserve"> </w:t>
      </w:r>
      <w:r>
        <w:t xml:space="preserve">группе</w:t>
      </w:r>
      <w:r>
        <w:rPr>
          <w:spacing w:val="-1"/>
        </w:rPr>
        <w:t xml:space="preserve"> </w:t>
      </w:r>
      <w:r>
        <w:t xml:space="preserve">обучаемых.</w:t>
      </w:r>
      <w:r/>
    </w:p>
    <w:p>
      <w:pPr>
        <w:pStyle w:val="977"/>
        <w:ind w:left="1024"/>
        <w:jc w:val="both"/>
        <w:spacing w:line="265" w:lineRule="exact"/>
      </w:pPr>
      <w:r>
        <w:t xml:space="preserve">Лекционные</w:t>
      </w:r>
      <w:r>
        <w:rPr>
          <w:spacing w:val="-11"/>
        </w:rPr>
        <w:t xml:space="preserve"> </w:t>
      </w:r>
      <w:r>
        <w:t xml:space="preserve">занятия</w:t>
      </w:r>
      <w:r>
        <w:rPr>
          <w:spacing w:val="-6"/>
        </w:rPr>
        <w:t xml:space="preserve"> </w:t>
      </w:r>
      <w:r>
        <w:t xml:space="preserve">включают</w:t>
      </w:r>
      <w:r>
        <w:rPr>
          <w:spacing w:val="-6"/>
        </w:rPr>
        <w:t xml:space="preserve"> </w:t>
      </w:r>
      <w:r>
        <w:t xml:space="preserve">в</w:t>
      </w:r>
      <w:r>
        <w:rPr>
          <w:spacing w:val="-8"/>
        </w:rPr>
        <w:t xml:space="preserve"> </w:t>
      </w:r>
      <w:r>
        <w:t xml:space="preserve">себя:</w:t>
      </w:r>
      <w:r/>
    </w:p>
    <w:p>
      <w:pPr>
        <w:pStyle w:val="981"/>
        <w:numPr>
          <w:ilvl w:val="1"/>
          <w:numId w:val="53"/>
        </w:numPr>
        <w:ind w:left="1382"/>
        <w:spacing w:line="285" w:lineRule="exact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первую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вводную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лекцию,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53"/>
        </w:numPr>
        <w:ind w:left="1382"/>
        <w:spacing w:line="287" w:lineRule="exact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академические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лекции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(по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всем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темам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курса),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53"/>
        </w:numPr>
        <w:ind w:left="1382"/>
        <w:spacing w:line="290" w:lineRule="exact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инструктивные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лекции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(перед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выполнением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студентами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практических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работ).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318" w:right="290" w:firstLine="705"/>
        <w:jc w:val="both"/>
        <w:spacing w:before="14" w:line="247" w:lineRule="auto"/>
      </w:pPr>
      <w:r>
        <w:t xml:space="preserve">Для удобства восприятия и повышения заинтересованности студентов лекционный</w:t>
      </w:r>
      <w:r>
        <w:rPr>
          <w:spacing w:val="1"/>
        </w:rPr>
        <w:t xml:space="preserve"> </w:t>
      </w:r>
      <w:r>
        <w:t xml:space="preserve">материал</w:t>
      </w:r>
      <w:r>
        <w:rPr>
          <w:spacing w:val="1"/>
        </w:rPr>
        <w:t xml:space="preserve"> </w:t>
      </w:r>
      <w:r>
        <w:t xml:space="preserve">курса</w:t>
      </w:r>
      <w:r>
        <w:rPr>
          <w:spacing w:val="1"/>
        </w:rPr>
        <w:t xml:space="preserve"> </w:t>
      </w:r>
      <w:r>
        <w:t xml:space="preserve">«Проектирование</w:t>
      </w:r>
      <w:r>
        <w:rPr>
          <w:spacing w:val="1"/>
        </w:rPr>
        <w:t xml:space="preserve"> </w:t>
      </w:r>
      <w:r>
        <w:t xml:space="preserve">ИС»</w:t>
      </w:r>
      <w:r>
        <w:rPr>
          <w:spacing w:val="1"/>
        </w:rPr>
        <w:t xml:space="preserve"> </w:t>
      </w:r>
      <w:r>
        <w:t xml:space="preserve">реализован</w:t>
      </w:r>
      <w:r>
        <w:rPr>
          <w:spacing w:val="1"/>
        </w:rPr>
        <w:t xml:space="preserve"> </w:t>
      </w:r>
      <w:r>
        <w:t xml:space="preserve">Автором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виде</w:t>
      </w:r>
      <w:r>
        <w:rPr>
          <w:spacing w:val="1"/>
        </w:rPr>
        <w:t xml:space="preserve"> </w:t>
      </w:r>
      <w:r>
        <w:t xml:space="preserve">презентаций</w:t>
      </w:r>
      <w:r>
        <w:rPr>
          <w:spacing w:val="1"/>
        </w:rPr>
        <w:t xml:space="preserve"> </w:t>
      </w:r>
      <w:r>
        <w:t xml:space="preserve">PowerPoint</w:t>
      </w:r>
      <w:r>
        <w:t xml:space="preserve">;</w:t>
      </w:r>
      <w:r>
        <w:rPr>
          <w:spacing w:val="12"/>
        </w:rPr>
        <w:t xml:space="preserve"> </w:t>
      </w:r>
      <w:r>
        <w:t xml:space="preserve">презентации</w:t>
      </w:r>
      <w:r>
        <w:rPr>
          <w:spacing w:val="13"/>
        </w:rPr>
        <w:t xml:space="preserve"> </w:t>
      </w:r>
      <w:r>
        <w:t xml:space="preserve">выкладываются</w:t>
      </w:r>
      <w:r>
        <w:rPr>
          <w:spacing w:val="12"/>
        </w:rPr>
        <w:t xml:space="preserve"> </w:t>
      </w:r>
      <w:r>
        <w:t xml:space="preserve">/</w:t>
      </w:r>
      <w:r>
        <w:rPr>
          <w:spacing w:val="14"/>
        </w:rPr>
        <w:t xml:space="preserve"> </w:t>
      </w:r>
      <w:r>
        <w:t xml:space="preserve">становятся</w:t>
      </w:r>
      <w:r>
        <w:rPr>
          <w:spacing w:val="11"/>
        </w:rPr>
        <w:t xml:space="preserve"> </w:t>
      </w:r>
      <w:r>
        <w:t xml:space="preserve">доступными</w:t>
      </w:r>
      <w:r>
        <w:rPr>
          <w:spacing w:val="14"/>
        </w:rPr>
        <w:t xml:space="preserve"> </w:t>
      </w:r>
      <w:r>
        <w:t xml:space="preserve">в</w:t>
      </w:r>
      <w:r>
        <w:rPr>
          <w:spacing w:val="56"/>
        </w:rPr>
        <w:t xml:space="preserve"> </w:t>
      </w:r>
      <w:r>
        <w:t xml:space="preserve">ЭУК</w:t>
      </w:r>
      <w:r/>
    </w:p>
    <w:p>
      <w:pPr>
        <w:pStyle w:val="977"/>
        <w:ind w:left="318" w:right="284"/>
        <w:jc w:val="both"/>
        <w:spacing w:before="2" w:line="247" w:lineRule="auto"/>
      </w:pPr>
      <w:r>
        <w:t xml:space="preserve">«Проектирование ИС» в Электрон</w:t>
      </w:r>
      <w:r>
        <w:t xml:space="preserve">ном университете </w:t>
      </w:r>
      <w:r>
        <w:t xml:space="preserve">Moodle</w:t>
      </w:r>
      <w:r>
        <w:t xml:space="preserve"> </w:t>
      </w:r>
      <w:r>
        <w:t xml:space="preserve">ЯрГУ</w:t>
      </w:r>
      <w:r>
        <w:t xml:space="preserve"> по мере изучения (т.е.</w:t>
      </w:r>
      <w:r>
        <w:rPr>
          <w:spacing w:val="1"/>
        </w:rPr>
        <w:t xml:space="preserve"> </w:t>
      </w:r>
      <w:r>
        <w:t xml:space="preserve">после</w:t>
      </w:r>
      <w:r>
        <w:rPr>
          <w:spacing w:val="1"/>
        </w:rPr>
        <w:t xml:space="preserve"> </w:t>
      </w:r>
      <w:r>
        <w:t xml:space="preserve">прочтения</w:t>
      </w:r>
      <w:r>
        <w:rPr>
          <w:spacing w:val="1"/>
        </w:rPr>
        <w:t xml:space="preserve"> </w:t>
      </w:r>
      <w:r>
        <w:t xml:space="preserve">соответствующей</w:t>
      </w:r>
      <w:r>
        <w:rPr>
          <w:spacing w:val="1"/>
        </w:rPr>
        <w:t xml:space="preserve"> </w:t>
      </w:r>
      <w:r>
        <w:t xml:space="preserve">лекции).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правило,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лекциях</w:t>
      </w:r>
      <w:r>
        <w:rPr>
          <w:spacing w:val="1"/>
        </w:rPr>
        <w:t xml:space="preserve"> </w:t>
      </w:r>
      <w:r>
        <w:t xml:space="preserve">студенты</w:t>
      </w:r>
      <w:r>
        <w:rPr>
          <w:spacing w:val="1"/>
        </w:rPr>
        <w:t xml:space="preserve"> </w:t>
      </w:r>
      <w:r>
        <w:t xml:space="preserve">конспектируют излагаемый с помощью проектора материал (частично или полностью).</w:t>
      </w:r>
      <w:r>
        <w:rPr>
          <w:spacing w:val="1"/>
        </w:rPr>
        <w:t xml:space="preserve"> </w:t>
      </w:r>
      <w:r>
        <w:t xml:space="preserve">Составление конспекта лекций и дальнейшая работа с</w:t>
      </w:r>
      <w:r>
        <w:t xml:space="preserve"> ним при подготовке к занятиям</w:t>
      </w:r>
      <w:r>
        <w:rPr>
          <w:spacing w:val="1"/>
        </w:rPr>
        <w:t xml:space="preserve"> </w:t>
      </w:r>
      <w:r>
        <w:t xml:space="preserve">выступает как значительная часть процесса обучения. Курс выстроен таким образом, что</w:t>
      </w:r>
      <w:r>
        <w:rPr>
          <w:spacing w:val="1"/>
        </w:rPr>
        <w:t xml:space="preserve"> </w:t>
      </w:r>
      <w:r>
        <w:t xml:space="preserve">лекции с</w:t>
      </w:r>
      <w:r>
        <w:rPr>
          <w:spacing w:val="-4"/>
        </w:rPr>
        <w:t xml:space="preserve"> </w:t>
      </w:r>
      <w:r>
        <w:t xml:space="preserve">презентациями</w:t>
      </w:r>
      <w:r>
        <w:rPr>
          <w:spacing w:val="-1"/>
        </w:rPr>
        <w:t xml:space="preserve"> </w:t>
      </w:r>
      <w:r>
        <w:t xml:space="preserve">охватывают</w:t>
      </w:r>
      <w:r>
        <w:rPr>
          <w:spacing w:val="2"/>
        </w:rPr>
        <w:t xml:space="preserve"> </w:t>
      </w:r>
      <w:r>
        <w:t xml:space="preserve">весь</w:t>
      </w:r>
      <w:r>
        <w:rPr>
          <w:spacing w:val="1"/>
        </w:rPr>
        <w:t xml:space="preserve"> </w:t>
      </w:r>
      <w:r>
        <w:t xml:space="preserve">учебный</w:t>
      </w:r>
      <w:r>
        <w:rPr>
          <w:spacing w:val="-1"/>
        </w:rPr>
        <w:t xml:space="preserve"> </w:t>
      </w:r>
      <w:r>
        <w:t xml:space="preserve">материал.</w:t>
      </w:r>
      <w:r/>
    </w:p>
    <w:p>
      <w:pPr>
        <w:pStyle w:val="977"/>
        <w:ind w:left="318" w:right="286" w:firstLine="705"/>
        <w:jc w:val="both"/>
        <w:spacing w:before="198" w:line="247" w:lineRule="auto"/>
      </w:pPr>
      <w:r>
        <w:rPr>
          <w:b/>
        </w:rPr>
        <w:t xml:space="preserve">Лабораторные работы </w:t>
      </w:r>
      <w:r>
        <w:t xml:space="preserve">проводятся в академических группах под руководством и</w:t>
      </w:r>
      <w:r>
        <w:rPr>
          <w:spacing w:val="1"/>
        </w:rPr>
        <w:t xml:space="preserve"> </w:t>
      </w:r>
      <w:r>
        <w:t xml:space="preserve">контролем</w:t>
      </w:r>
      <w:r>
        <w:rPr>
          <w:spacing w:val="1"/>
        </w:rPr>
        <w:t xml:space="preserve"> </w:t>
      </w:r>
      <w:r>
        <w:t xml:space="preserve">преподавателя.</w:t>
      </w:r>
      <w:r>
        <w:rPr>
          <w:spacing w:val="1"/>
        </w:rPr>
        <w:t xml:space="preserve"> </w:t>
      </w:r>
      <w:r>
        <w:t xml:space="preserve">Целями</w:t>
      </w:r>
      <w:r>
        <w:rPr>
          <w:spacing w:val="1"/>
        </w:rPr>
        <w:t xml:space="preserve"> </w:t>
      </w:r>
      <w:r>
        <w:t xml:space="preserve">таких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являются</w:t>
      </w:r>
      <w:r>
        <w:rPr>
          <w:spacing w:val="1"/>
        </w:rPr>
        <w:t xml:space="preserve"> </w:t>
      </w:r>
      <w:r>
        <w:t xml:space="preserve">закрепление</w:t>
      </w:r>
      <w:r>
        <w:rPr>
          <w:spacing w:val="1"/>
        </w:rPr>
        <w:t xml:space="preserve"> </w:t>
      </w:r>
      <w:r>
        <w:t xml:space="preserve">студентами</w:t>
      </w:r>
      <w:r>
        <w:rPr>
          <w:spacing w:val="1"/>
        </w:rPr>
        <w:t xml:space="preserve"> </w:t>
      </w:r>
      <w:r>
        <w:t xml:space="preserve">теоретического</w:t>
      </w:r>
      <w:r>
        <w:rPr>
          <w:spacing w:val="1"/>
        </w:rPr>
        <w:t xml:space="preserve"> </w:t>
      </w:r>
      <w:r>
        <w:t xml:space="preserve">материала,</w:t>
      </w:r>
      <w:r>
        <w:rPr>
          <w:spacing w:val="1"/>
        </w:rPr>
        <w:t xml:space="preserve"> </w:t>
      </w:r>
      <w:r>
        <w:t xml:space="preserve">изложенного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лекции,</w:t>
      </w:r>
      <w:r>
        <w:rPr>
          <w:spacing w:val="1"/>
        </w:rPr>
        <w:t xml:space="preserve"> </w:t>
      </w:r>
      <w:r>
        <w:t xml:space="preserve">через</w:t>
      </w:r>
      <w:r>
        <w:rPr>
          <w:spacing w:val="1"/>
        </w:rPr>
        <w:t xml:space="preserve"> </w:t>
      </w:r>
      <w:r>
        <w:t xml:space="preserve">выполнение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заданий,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получение</w:t>
      </w:r>
      <w:r>
        <w:rPr>
          <w:spacing w:val="1"/>
        </w:rPr>
        <w:t xml:space="preserve"> </w:t>
      </w:r>
      <w:r>
        <w:t xml:space="preserve">ими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программными</w:t>
      </w:r>
      <w:r>
        <w:rPr>
          <w:spacing w:val="1"/>
        </w:rPr>
        <w:t xml:space="preserve"> </w:t>
      </w:r>
      <w:r>
        <w:t xml:space="preserve">продуктами,</w:t>
      </w:r>
      <w:r>
        <w:rPr>
          <w:spacing w:val="1"/>
        </w:rPr>
        <w:t xml:space="preserve"> </w:t>
      </w:r>
      <w:r>
        <w:t xml:space="preserve">используемыми для моделирования и построения диаграмм. Здесь преподавание строится</w:t>
      </w:r>
      <w:r>
        <w:rPr>
          <w:spacing w:val="1"/>
        </w:rPr>
        <w:t xml:space="preserve"> </w:t>
      </w:r>
      <w:r>
        <w:t xml:space="preserve">на разумном для каждой темы сочетании коллективной работы группы с самостоятельной</w:t>
      </w:r>
      <w:r>
        <w:rPr>
          <w:spacing w:val="1"/>
        </w:rPr>
        <w:t xml:space="preserve"> </w:t>
      </w:r>
      <w:r>
        <w:t xml:space="preserve">индивидуальной</w:t>
      </w:r>
      <w:r>
        <w:rPr>
          <w:spacing w:val="1"/>
        </w:rPr>
        <w:t xml:space="preserve"> </w:t>
      </w:r>
      <w:r>
        <w:t xml:space="preserve">работой студентов.</w:t>
      </w:r>
      <w:r/>
    </w:p>
    <w:p>
      <w:pPr>
        <w:pStyle w:val="977"/>
        <w:ind w:left="318" w:right="282" w:firstLine="705"/>
        <w:jc w:val="both"/>
        <w:spacing w:before="2"/>
      </w:pPr>
      <w:r>
        <w:t xml:space="preserve">Во</w:t>
      </w:r>
      <w:r>
        <w:rPr>
          <w:spacing w:val="-7"/>
        </w:rPr>
        <w:t xml:space="preserve"> </w:t>
      </w:r>
      <w:r>
        <w:t xml:space="preserve">время</w:t>
      </w:r>
      <w:r>
        <w:rPr>
          <w:spacing w:val="-5"/>
        </w:rPr>
        <w:t xml:space="preserve"> </w:t>
      </w:r>
      <w:r>
        <w:t xml:space="preserve">обучения,</w:t>
      </w:r>
      <w:r>
        <w:rPr>
          <w:spacing w:val="-6"/>
        </w:rPr>
        <w:t xml:space="preserve"> </w:t>
      </w:r>
      <w:r>
        <w:t xml:space="preserve">после</w:t>
      </w:r>
      <w:r>
        <w:rPr>
          <w:spacing w:val="-6"/>
        </w:rPr>
        <w:t xml:space="preserve"> </w:t>
      </w:r>
      <w:r>
        <w:t xml:space="preserve">изучения</w:t>
      </w:r>
      <w:r>
        <w:rPr>
          <w:spacing w:val="-6"/>
        </w:rPr>
        <w:t xml:space="preserve"> </w:t>
      </w:r>
      <w:r>
        <w:t xml:space="preserve">соответствующей</w:t>
      </w:r>
      <w:r>
        <w:rPr>
          <w:spacing w:val="-6"/>
        </w:rPr>
        <w:t xml:space="preserve"> </w:t>
      </w:r>
      <w:r>
        <w:t xml:space="preserve">темы,</w:t>
      </w:r>
      <w:r>
        <w:rPr>
          <w:spacing w:val="-5"/>
        </w:rPr>
        <w:t xml:space="preserve"> </w:t>
      </w:r>
      <w:r>
        <w:t xml:space="preserve">студенты</w:t>
      </w:r>
      <w:r>
        <w:rPr>
          <w:spacing w:val="-4"/>
        </w:rPr>
        <w:t xml:space="preserve"> </w:t>
      </w:r>
      <w:r>
        <w:t xml:space="preserve">пишут</w:t>
      </w:r>
      <w:r>
        <w:rPr>
          <w:spacing w:val="-5"/>
        </w:rPr>
        <w:t xml:space="preserve"> </w:t>
      </w:r>
      <w:r>
        <w:rPr>
          <w:b/>
        </w:rPr>
        <w:t xml:space="preserve">тесты</w:t>
      </w:r>
      <w:r>
        <w:t xml:space="preserve">,</w:t>
      </w:r>
      <w:r>
        <w:rPr>
          <w:spacing w:val="-58"/>
        </w:rPr>
        <w:t xml:space="preserve"> </w:t>
      </w:r>
      <w:r>
        <w:t xml:space="preserve">преимущественно </w:t>
      </w:r>
      <w:r>
        <w:rPr>
          <w:rFonts w:ascii="Tahoma" w:hAnsi="Tahoma"/>
        </w:rPr>
        <w:t xml:space="preserve">– </w:t>
      </w:r>
      <w:r>
        <w:t xml:space="preserve">на понимание теоретического материала (но есть вопросы и на знание</w:t>
      </w:r>
      <w:r>
        <w:rPr>
          <w:spacing w:val="-57"/>
        </w:rPr>
        <w:t xml:space="preserve"> </w:t>
      </w:r>
      <w:r>
        <w:t xml:space="preserve">неких «практических» элементов курса, например, </w:t>
      </w:r>
      <w:r>
        <w:rPr>
          <w:rFonts w:ascii="Tahoma" w:hAnsi="Tahoma"/>
        </w:rPr>
        <w:t xml:space="preserve">– </w:t>
      </w:r>
      <w:r>
        <w:t xml:space="preserve">по правилам построения диаграмм).</w:t>
      </w:r>
      <w:r>
        <w:rPr>
          <w:spacing w:val="1"/>
        </w:rPr>
        <w:t xml:space="preserve"> </w:t>
      </w:r>
      <w:r>
        <w:t xml:space="preserve">Всего в курсе 5 тестов (последний из которых </w:t>
      </w:r>
      <w:r>
        <w:rPr>
          <w:rFonts w:ascii="Tahoma" w:hAnsi="Tahoma"/>
        </w:rPr>
        <w:t xml:space="preserve">– </w:t>
      </w:r>
      <w:r>
        <w:t xml:space="preserve">общий, по всем тем</w:t>
      </w:r>
      <w:r>
        <w:t xml:space="preserve">ам сразу). В настоящее</w:t>
      </w:r>
      <w:r>
        <w:rPr>
          <w:spacing w:val="-57"/>
        </w:rPr>
        <w:t xml:space="preserve"> </w:t>
      </w:r>
      <w:r>
        <w:t xml:space="preserve">время эти тесты реализованы в ЭУК «Проектирование ИС» в Электронном университете</w:t>
      </w:r>
      <w:r>
        <w:rPr>
          <w:spacing w:val="1"/>
        </w:rPr>
        <w:t xml:space="preserve"> </w:t>
      </w:r>
      <w:r>
        <w:t xml:space="preserve">Moodle</w:t>
      </w:r>
      <w:r>
        <w:t xml:space="preserve"> </w:t>
      </w:r>
      <w:r>
        <w:t xml:space="preserve">ЯрГУ</w:t>
      </w:r>
      <w:r>
        <w:t xml:space="preserve"> и могут выполняться </w:t>
      </w:r>
      <w:r>
        <w:t xml:space="preserve">студентами</w:t>
      </w:r>
      <w:r>
        <w:t xml:space="preserve"> как в аудитории, так и из дома - через</w:t>
      </w:r>
      <w:r>
        <w:rPr>
          <w:spacing w:val="1"/>
        </w:rPr>
        <w:t xml:space="preserve"> </w:t>
      </w:r>
      <w:r>
        <w:t xml:space="preserve">Интернет.</w:t>
      </w:r>
      <w:r/>
    </w:p>
    <w:p>
      <w:pPr>
        <w:ind w:left="1024"/>
        <w:jc w:val="both"/>
        <w:spacing w:before="15"/>
        <w:rPr>
          <w:i/>
          <w:sz w:val="24"/>
        </w:rPr>
      </w:pPr>
      <w:r>
        <w:rPr>
          <w:i/>
          <w:sz w:val="24"/>
        </w:rPr>
        <w:t xml:space="preserve">(Примеры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тестов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практических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заданий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-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Приложении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1.1.)</w:t>
      </w:r>
      <w:r>
        <w:rPr>
          <w:i/>
          <w:sz w:val="24"/>
        </w:rPr>
      </w:r>
      <w:r>
        <w:rPr>
          <w:i/>
          <w:sz w:val="24"/>
        </w:rPr>
      </w:r>
    </w:p>
    <w:p>
      <w:pPr>
        <w:pStyle w:val="977"/>
        <w:ind w:left="318" w:right="281" w:firstLine="705"/>
        <w:jc w:val="both"/>
        <w:spacing w:before="204" w:line="247" w:lineRule="auto"/>
      </w:pPr>
      <w:r>
        <w:rPr>
          <w:b/>
        </w:rPr>
        <w:t xml:space="preserve">Групповые</w:t>
      </w:r>
      <w:r>
        <w:rPr>
          <w:b/>
          <w:spacing w:val="-9"/>
        </w:rPr>
        <w:t xml:space="preserve"> </w:t>
      </w:r>
      <w:r>
        <w:rPr>
          <w:b/>
        </w:rPr>
        <w:t xml:space="preserve">консультации</w:t>
      </w:r>
      <w:r>
        <w:rPr>
          <w:b/>
          <w:spacing w:val="-8"/>
        </w:rPr>
        <w:t xml:space="preserve"> </w:t>
      </w:r>
      <w:r>
        <w:t xml:space="preserve">проводятся</w:t>
      </w:r>
      <w:r>
        <w:rPr>
          <w:spacing w:val="-14"/>
        </w:rPr>
        <w:t xml:space="preserve"> </w:t>
      </w:r>
      <w:r>
        <w:t xml:space="preserve">перед</w:t>
      </w:r>
      <w:r>
        <w:rPr>
          <w:spacing w:val="-14"/>
        </w:rPr>
        <w:t xml:space="preserve"> </w:t>
      </w:r>
      <w:r>
        <w:t xml:space="preserve">контрольными</w:t>
      </w:r>
      <w:r>
        <w:rPr>
          <w:spacing w:val="-13"/>
        </w:rPr>
        <w:t xml:space="preserve"> </w:t>
      </w:r>
      <w:r>
        <w:t xml:space="preserve">мероприятиями</w:t>
      </w:r>
      <w:r>
        <w:rPr>
          <w:spacing w:val="-13"/>
        </w:rPr>
        <w:t xml:space="preserve"> </w:t>
      </w:r>
      <w:r>
        <w:t xml:space="preserve">(тесты,</w:t>
      </w:r>
      <w:r>
        <w:rPr>
          <w:spacing w:val="-58"/>
        </w:rPr>
        <w:t xml:space="preserve"> </w:t>
      </w:r>
      <w:r>
        <w:t xml:space="preserve">экзамен) для большой группы студентов с целью систематизации знаний и устранению</w:t>
      </w:r>
      <w:r>
        <w:rPr>
          <w:spacing w:val="1"/>
        </w:rPr>
        <w:t xml:space="preserve"> </w:t>
      </w:r>
      <w:r>
        <w:t xml:space="preserve">имеющихся</w:t>
      </w:r>
      <w:r>
        <w:rPr>
          <w:spacing w:val="-1"/>
        </w:rPr>
        <w:t xml:space="preserve"> </w:t>
      </w:r>
      <w:r>
        <w:t xml:space="preserve">сложностей</w:t>
      </w:r>
      <w:r>
        <w:rPr>
          <w:spacing w:val="1"/>
        </w:rPr>
        <w:t xml:space="preserve"> </w:t>
      </w:r>
      <w:r>
        <w:t xml:space="preserve">с</w:t>
      </w:r>
      <w:r>
        <w:rPr>
          <w:spacing w:val="-5"/>
        </w:rPr>
        <w:t xml:space="preserve"> </w:t>
      </w:r>
      <w:r>
        <w:t xml:space="preserve">пониманием материала</w:t>
      </w:r>
      <w:r>
        <w:rPr>
          <w:spacing w:val="-4"/>
        </w:rPr>
        <w:t xml:space="preserve"> </w:t>
      </w:r>
      <w:r>
        <w:t xml:space="preserve">общего характера.</w:t>
      </w:r>
      <w:r/>
    </w:p>
    <w:p>
      <w:pPr>
        <w:pStyle w:val="977"/>
        <w:ind w:left="318" w:right="287" w:firstLine="705"/>
        <w:jc w:val="both"/>
        <w:spacing w:before="201" w:line="247" w:lineRule="auto"/>
      </w:pPr>
      <w:r>
        <w:rPr>
          <w:b/>
        </w:rPr>
        <w:t xml:space="preserve">Индивидуальные консультации</w:t>
      </w:r>
      <w:r>
        <w:rPr>
          <w:b/>
          <w:spacing w:val="1"/>
        </w:rPr>
        <w:t xml:space="preserve"> </w:t>
      </w:r>
      <w:r>
        <w:t xml:space="preserve">проводятся</w:t>
      </w:r>
      <w:r>
        <w:t xml:space="preserve"> регулярно для желающих с целью</w:t>
      </w:r>
      <w:r>
        <w:rPr>
          <w:spacing w:val="1"/>
        </w:rPr>
        <w:t xml:space="preserve"> </w:t>
      </w:r>
      <w:r>
        <w:t xml:space="preserve">ответов на вопросы студентов по индивидуальным заданиям и устранения имеющихся у</w:t>
      </w:r>
      <w:r>
        <w:rPr>
          <w:spacing w:val="1"/>
        </w:rPr>
        <w:t xml:space="preserve"> </w:t>
      </w:r>
      <w:r>
        <w:t xml:space="preserve">студентов</w:t>
      </w:r>
      <w:r>
        <w:rPr>
          <w:spacing w:val="-3"/>
        </w:rPr>
        <w:t xml:space="preserve"> </w:t>
      </w:r>
      <w:r>
        <w:t xml:space="preserve">проблем</w:t>
      </w:r>
      <w:r>
        <w:rPr>
          <w:spacing w:val="-4"/>
        </w:rPr>
        <w:t xml:space="preserve"> </w:t>
      </w:r>
      <w:r>
        <w:t xml:space="preserve">частного</w:t>
      </w:r>
      <w:r>
        <w:rPr>
          <w:spacing w:val="-3"/>
        </w:rPr>
        <w:t xml:space="preserve"> </w:t>
      </w:r>
      <w:r>
        <w:t xml:space="preserve">характера</w:t>
      </w:r>
      <w:r>
        <w:rPr>
          <w:spacing w:val="-4"/>
        </w:rPr>
        <w:t xml:space="preserve"> </w:t>
      </w:r>
      <w:r>
        <w:t xml:space="preserve">с</w:t>
      </w:r>
      <w:r>
        <w:rPr>
          <w:spacing w:val="-7"/>
        </w:rPr>
        <w:t xml:space="preserve"> </w:t>
      </w:r>
      <w:r>
        <w:t xml:space="preserve">пониманием</w:t>
      </w:r>
      <w:r>
        <w:rPr>
          <w:spacing w:val="-2"/>
        </w:rPr>
        <w:t xml:space="preserve"> </w:t>
      </w:r>
      <w:r>
        <w:t xml:space="preserve">лекционных</w:t>
      </w:r>
      <w:r>
        <w:rPr>
          <w:spacing w:val="-3"/>
        </w:rPr>
        <w:t xml:space="preserve"> </w:t>
      </w:r>
      <w:r>
        <w:t xml:space="preserve">материалов.</w:t>
      </w:r>
      <w:r/>
    </w:p>
    <w:p>
      <w:pPr>
        <w:ind w:left="1024"/>
        <w:jc w:val="both"/>
        <w:spacing w:before="194"/>
        <w:rPr>
          <w:sz w:val="24"/>
        </w:rPr>
      </w:pPr>
      <w:r>
        <w:rPr>
          <w:b/>
          <w:spacing w:val="-1"/>
          <w:sz w:val="24"/>
        </w:rPr>
        <w:t xml:space="preserve">Самостоятельная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работа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 xml:space="preserve">студентов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реализуется: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51"/>
        </w:numPr>
        <w:ind w:right="283" w:firstLine="705"/>
        <w:jc w:val="both"/>
        <w:spacing w:before="10" w:line="247" w:lineRule="auto"/>
        <w:tabs>
          <w:tab w:val="left" w:pos="1354" w:leader="none"/>
        </w:tabs>
        <w:rPr>
          <w:sz w:val="24"/>
        </w:rPr>
      </w:pPr>
      <w:r>
        <w:rPr>
          <w:sz w:val="24"/>
        </w:rPr>
        <w:t xml:space="preserve"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заданий.</w:t>
      </w:r>
      <w:r>
        <w:rPr>
          <w:sz w:val="24"/>
        </w:rPr>
      </w:r>
      <w:r>
        <w:rPr>
          <w:sz w:val="24"/>
        </w:rPr>
      </w:r>
    </w:p>
    <w:p>
      <w:pPr>
        <w:jc w:val="both"/>
        <w:spacing w:line="247" w:lineRule="auto"/>
        <w:rPr>
          <w:sz w:val="24"/>
        </w:rPr>
        <w:sectPr>
          <w:footnotePr/>
          <w:endnotePr/>
          <w:type w:val="nextPage"/>
          <w:pgSz w:w="11930" w:h="16850" w:orient="portrait"/>
          <w:pgMar w:top="1080" w:right="860" w:bottom="1240" w:left="1100" w:header="0" w:footer="975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51"/>
        </w:numPr>
        <w:ind w:right="283" w:firstLine="705"/>
        <w:jc w:val="both"/>
        <w:spacing w:before="78" w:line="247" w:lineRule="auto"/>
        <w:tabs>
          <w:tab w:val="left" w:pos="1339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контакте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преподавателем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рамок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консультациях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решении дополнительных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за</w:t>
      </w:r>
      <w:r>
        <w:rPr>
          <w:sz w:val="24"/>
        </w:rPr>
        <w:t xml:space="preserve">дач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т.п.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51"/>
        </w:numPr>
        <w:ind w:left="1264" w:hanging="241"/>
        <w:jc w:val="both"/>
        <w:spacing w:line="271" w:lineRule="exact"/>
        <w:tabs>
          <w:tab w:val="left" w:pos="1265" w:leader="none"/>
        </w:tabs>
        <w:rPr>
          <w:sz w:val="24"/>
        </w:rPr>
      </w:pPr>
      <w:r>
        <w:rPr>
          <w:sz w:val="24"/>
        </w:rPr>
        <w:t xml:space="preserve">Дома: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53"/>
        </w:numPr>
        <w:ind w:right="292" w:hanging="360"/>
        <w:jc w:val="both"/>
        <w:spacing w:before="3" w:line="244" w:lineRule="auto"/>
        <w:tabs>
          <w:tab w:val="left" w:pos="1445" w:leader="none"/>
        </w:tabs>
        <w:rPr>
          <w:sz w:val="24"/>
        </w:rPr>
      </w:pPr>
      <w:r>
        <w:rPr>
          <w:sz w:val="24"/>
        </w:rPr>
        <w:t xml:space="preserve"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занятиям,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повторении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материалов,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выкладываемых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Электронном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университете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Moodle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ЯрГУ</w:t>
      </w:r>
      <w:r>
        <w:rPr>
          <w:sz w:val="24"/>
        </w:rPr>
        <w:t xml:space="preserve">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53"/>
        </w:numPr>
        <w:ind w:hanging="361"/>
        <w:jc w:val="both"/>
        <w:spacing w:line="277" w:lineRule="exact"/>
        <w:tabs>
          <w:tab w:val="left" w:pos="1445" w:leader="none"/>
        </w:tabs>
        <w:rPr>
          <w:sz w:val="24"/>
        </w:rPr>
      </w:pPr>
      <w:r>
        <w:rPr>
          <w:sz w:val="24"/>
        </w:rPr>
        <w:t xml:space="preserve">при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заданий,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выдаваемых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дом;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53"/>
        </w:numPr>
        <w:ind w:right="294" w:hanging="360"/>
        <w:jc w:val="both"/>
        <w:spacing w:before="3" w:line="244" w:lineRule="auto"/>
        <w:tabs>
          <w:tab w:val="left" w:pos="1445" w:leader="none"/>
        </w:tabs>
        <w:rPr>
          <w:sz w:val="24"/>
        </w:rPr>
      </w:pPr>
      <w:r>
        <w:rPr>
          <w:sz w:val="24"/>
        </w:rPr>
        <w:t xml:space="preserve"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мероприятиям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тестов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Электронном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университете </w:t>
      </w:r>
      <w:r>
        <w:rPr>
          <w:sz w:val="24"/>
        </w:rPr>
        <w:t xml:space="preserve">Moodle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ЯрГУ</w:t>
      </w:r>
      <w:r>
        <w:rPr>
          <w:sz w:val="24"/>
        </w:rPr>
        <w:t xml:space="preserve">.</w:t>
      </w:r>
      <w:r>
        <w:rPr>
          <w:sz w:val="24"/>
        </w:rPr>
      </w:r>
      <w:r>
        <w:rPr>
          <w:sz w:val="24"/>
        </w:rPr>
      </w:r>
    </w:p>
    <w:p>
      <w:pPr>
        <w:pStyle w:val="977"/>
        <w:spacing w:before="6"/>
      </w:pPr>
      <w:r/>
      <w:r/>
    </w:p>
    <w:p>
      <w:pPr>
        <w:pStyle w:val="977"/>
        <w:ind w:left="318" w:right="299" w:firstLine="705"/>
        <w:jc w:val="both"/>
        <w:spacing w:line="249" w:lineRule="auto"/>
      </w:pPr>
      <w:r>
        <w:rPr>
          <w:b/>
        </w:rPr>
        <w:t xml:space="preserve">Зачет </w:t>
      </w:r>
      <w:r>
        <w:t xml:space="preserve">(в 5 семестре) ставится студентам при условии выполнения всех заданий и</w:t>
      </w:r>
      <w:r>
        <w:rPr>
          <w:spacing w:val="1"/>
        </w:rPr>
        <w:t xml:space="preserve"> </w:t>
      </w:r>
      <w:r>
        <w:t xml:space="preserve">наборе</w:t>
      </w:r>
      <w:r>
        <w:rPr>
          <w:spacing w:val="-5"/>
        </w:rPr>
        <w:t xml:space="preserve"> </w:t>
      </w:r>
      <w:r>
        <w:t xml:space="preserve">определенной суммы баллов.</w:t>
      </w:r>
      <w:r/>
    </w:p>
    <w:p>
      <w:pPr>
        <w:pStyle w:val="977"/>
        <w:spacing w:before="7"/>
      </w:pPr>
      <w:r/>
      <w:r/>
    </w:p>
    <w:p>
      <w:pPr>
        <w:pStyle w:val="977"/>
        <w:ind w:left="318" w:right="284" w:firstLine="705"/>
        <w:jc w:val="both"/>
        <w:spacing w:line="247" w:lineRule="auto"/>
      </w:pPr>
      <w:r>
        <w:rPr>
          <w:b/>
        </w:rPr>
        <w:t xml:space="preserve">Экзамен</w:t>
      </w:r>
      <w:r>
        <w:rPr>
          <w:b/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6</w:t>
      </w:r>
      <w:r>
        <w:rPr>
          <w:spacing w:val="1"/>
        </w:rPr>
        <w:t xml:space="preserve"> </w:t>
      </w:r>
      <w:r>
        <w:t xml:space="preserve">семестре)</w:t>
      </w:r>
      <w:r>
        <w:rPr>
          <w:spacing w:val="1"/>
        </w:rPr>
        <w:t xml:space="preserve"> </w:t>
      </w:r>
      <w:r>
        <w:t xml:space="preserve">проводится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традиционной</w:t>
      </w:r>
      <w:r>
        <w:rPr>
          <w:spacing w:val="1"/>
        </w:rPr>
        <w:t xml:space="preserve"> </w:t>
      </w:r>
      <w:r>
        <w:t xml:space="preserve">форме:</w:t>
      </w:r>
      <w:r>
        <w:rPr>
          <w:spacing w:val="1"/>
        </w:rPr>
        <w:t xml:space="preserve"> </w:t>
      </w:r>
      <w:r>
        <w:t xml:space="preserve">студент</w:t>
      </w:r>
      <w:r>
        <w:rPr>
          <w:spacing w:val="60"/>
        </w:rPr>
        <w:t xml:space="preserve"> </w:t>
      </w:r>
      <w:r>
        <w:t xml:space="preserve">выбирает</w:t>
      </w:r>
      <w:r>
        <w:rPr>
          <w:spacing w:val="1"/>
        </w:rPr>
        <w:t xml:space="preserve"> </w:t>
      </w:r>
      <w:r>
        <w:t xml:space="preserve">билет,</w:t>
      </w:r>
      <w:r>
        <w:rPr>
          <w:spacing w:val="1"/>
        </w:rPr>
        <w:t xml:space="preserve"> </w:t>
      </w:r>
      <w:r>
        <w:t xml:space="preserve">состоящий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теоретического</w:t>
      </w:r>
      <w:r>
        <w:rPr>
          <w:spacing w:val="1"/>
        </w:rPr>
        <w:t xml:space="preserve"> </w:t>
      </w:r>
      <w:r>
        <w:t xml:space="preserve">вопроса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практической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(на</w:t>
      </w:r>
      <w:r>
        <w:rPr>
          <w:spacing w:val="1"/>
        </w:rPr>
        <w:t xml:space="preserve"> </w:t>
      </w:r>
      <w:r>
        <w:t xml:space="preserve">построение</w:t>
      </w:r>
      <w:r>
        <w:rPr>
          <w:spacing w:val="1"/>
        </w:rPr>
        <w:t xml:space="preserve"> </w:t>
      </w:r>
      <w:r>
        <w:t xml:space="preserve">диаграмм), и в течение часа готовится к ответу; решение задачи (хотя бы частичное)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1"/>
        </w:rPr>
        <w:t xml:space="preserve"> </w:t>
      </w:r>
      <w:r>
        <w:t xml:space="preserve">обязательным</w:t>
      </w:r>
      <w:r>
        <w:rPr>
          <w:spacing w:val="11"/>
        </w:rPr>
        <w:t xml:space="preserve"> </w:t>
      </w:r>
      <w:r>
        <w:t xml:space="preserve">условием</w:t>
      </w:r>
      <w:r>
        <w:rPr>
          <w:spacing w:val="12"/>
        </w:rPr>
        <w:t xml:space="preserve"> </w:t>
      </w:r>
      <w:r>
        <w:t xml:space="preserve">получения</w:t>
      </w:r>
      <w:r>
        <w:rPr>
          <w:spacing w:val="12"/>
        </w:rPr>
        <w:t xml:space="preserve"> </w:t>
      </w:r>
      <w:r>
        <w:t xml:space="preserve">положительной</w:t>
      </w:r>
      <w:r>
        <w:rPr>
          <w:spacing w:val="14"/>
        </w:rPr>
        <w:t xml:space="preserve"> </w:t>
      </w:r>
      <w:r>
        <w:t xml:space="preserve">оценки.</w:t>
      </w:r>
      <w:r>
        <w:rPr>
          <w:spacing w:val="7"/>
        </w:rPr>
        <w:t xml:space="preserve"> </w:t>
      </w:r>
      <w:r>
        <w:t xml:space="preserve">(</w:t>
      </w:r>
      <w:r>
        <w:rPr>
          <w:i/>
        </w:rPr>
        <w:t xml:space="preserve">Вопросы</w:t>
      </w:r>
      <w:r>
        <w:rPr>
          <w:i/>
          <w:spacing w:val="13"/>
        </w:rPr>
        <w:t xml:space="preserve"> </w:t>
      </w:r>
      <w:r>
        <w:rPr>
          <w:i/>
        </w:rPr>
        <w:t xml:space="preserve">к</w:t>
      </w:r>
      <w:r>
        <w:rPr>
          <w:i/>
          <w:spacing w:val="12"/>
        </w:rPr>
        <w:t xml:space="preserve"> </w:t>
      </w:r>
      <w:r>
        <w:rPr>
          <w:i/>
        </w:rPr>
        <w:t xml:space="preserve">экзамену</w:t>
      </w:r>
      <w:r>
        <w:rPr>
          <w:i/>
          <w:spacing w:val="-57"/>
        </w:rPr>
        <w:t xml:space="preserve"> </w:t>
      </w:r>
      <w:r>
        <w:rPr>
          <w:i/>
        </w:rPr>
        <w:t xml:space="preserve">и</w:t>
      </w:r>
      <w:r>
        <w:rPr>
          <w:i/>
          <w:spacing w:val="-1"/>
        </w:rPr>
        <w:t xml:space="preserve"> </w:t>
      </w:r>
      <w:r>
        <w:rPr>
          <w:i/>
        </w:rPr>
        <w:t xml:space="preserve">пример задачи -</w:t>
      </w:r>
      <w:r>
        <w:rPr>
          <w:i/>
          <w:spacing w:val="-1"/>
        </w:rPr>
        <w:t xml:space="preserve"> </w:t>
      </w:r>
      <w:r>
        <w:rPr>
          <w:i/>
        </w:rPr>
        <w:t xml:space="preserve">в</w:t>
      </w:r>
      <w:r>
        <w:rPr>
          <w:i/>
          <w:spacing w:val="-1"/>
        </w:rPr>
        <w:t xml:space="preserve"> </w:t>
      </w:r>
      <w:r>
        <w:rPr>
          <w:i/>
        </w:rPr>
        <w:t xml:space="preserve">Приложении</w:t>
      </w:r>
      <w:r>
        <w:rPr>
          <w:i/>
          <w:spacing w:val="-1"/>
        </w:rPr>
        <w:t xml:space="preserve"> </w:t>
      </w:r>
      <w:r>
        <w:rPr>
          <w:i/>
        </w:rPr>
        <w:t xml:space="preserve">1.2</w:t>
      </w:r>
      <w:r>
        <w:t xml:space="preserve">.)</w:t>
      </w:r>
      <w:r/>
    </w:p>
    <w:p>
      <w:pPr>
        <w:pStyle w:val="977"/>
        <w:ind w:left="1024"/>
        <w:jc w:val="both"/>
        <w:spacing w:before="2"/>
      </w:pPr>
      <w:r>
        <w:t xml:space="preserve">Оценка</w:t>
      </w:r>
      <w:r>
        <w:rPr>
          <w:spacing w:val="7"/>
        </w:rPr>
        <w:t xml:space="preserve"> </w:t>
      </w:r>
      <w:r>
        <w:t xml:space="preserve">за</w:t>
      </w:r>
      <w:r>
        <w:rPr>
          <w:spacing w:val="5"/>
        </w:rPr>
        <w:t xml:space="preserve"> </w:t>
      </w:r>
      <w:r>
        <w:t xml:space="preserve">курс</w:t>
      </w:r>
      <w:r>
        <w:rPr>
          <w:spacing w:val="67"/>
        </w:rPr>
        <w:t xml:space="preserve"> </w:t>
      </w:r>
      <w:r>
        <w:t xml:space="preserve">выставляется</w:t>
      </w:r>
      <w:r>
        <w:rPr>
          <w:spacing w:val="67"/>
        </w:rPr>
        <w:t xml:space="preserve"> </w:t>
      </w:r>
      <w:r>
        <w:t xml:space="preserve">с</w:t>
      </w:r>
      <w:r>
        <w:rPr>
          <w:spacing w:val="66"/>
        </w:rPr>
        <w:t xml:space="preserve"> </w:t>
      </w:r>
      <w:r>
        <w:t xml:space="preserve">учетом</w:t>
      </w:r>
      <w:r>
        <w:rPr>
          <w:spacing w:val="68"/>
        </w:rPr>
        <w:t xml:space="preserve"> </w:t>
      </w:r>
      <w:r>
        <w:t xml:space="preserve">работы</w:t>
      </w:r>
      <w:r>
        <w:rPr>
          <w:spacing w:val="65"/>
        </w:rPr>
        <w:t xml:space="preserve"> </w:t>
      </w:r>
      <w:r>
        <w:t xml:space="preserve">студента</w:t>
      </w:r>
      <w:r>
        <w:rPr>
          <w:spacing w:val="68"/>
        </w:rPr>
        <w:t xml:space="preserve"> </w:t>
      </w:r>
      <w:r>
        <w:t xml:space="preserve">в</w:t>
      </w:r>
      <w:r>
        <w:rPr>
          <w:spacing w:val="67"/>
        </w:rPr>
        <w:t xml:space="preserve"> </w:t>
      </w:r>
      <w:r>
        <w:t xml:space="preserve">течение</w:t>
      </w:r>
      <w:r>
        <w:rPr>
          <w:spacing w:val="67"/>
        </w:rPr>
        <w:t xml:space="preserve"> </w:t>
      </w:r>
      <w:r>
        <w:t xml:space="preserve">всего</w:t>
      </w:r>
      <w:r>
        <w:rPr>
          <w:spacing w:val="54"/>
        </w:rPr>
        <w:t xml:space="preserve"> </w:t>
      </w:r>
      <w:r>
        <w:t xml:space="preserve">года.</w:t>
      </w:r>
      <w:r/>
    </w:p>
    <w:p>
      <w:pPr>
        <w:pStyle w:val="977"/>
        <w:ind w:left="318"/>
        <w:jc w:val="both"/>
        <w:spacing w:before="10"/>
      </w:pPr>
      <w:r>
        <w:rPr>
          <w:spacing w:val="-1"/>
        </w:rPr>
        <w:t xml:space="preserve">Успешная</w:t>
      </w:r>
      <w:r>
        <w:rPr>
          <w:spacing w:val="-14"/>
        </w:rPr>
        <w:t xml:space="preserve"> </w:t>
      </w:r>
      <w:r>
        <w:t xml:space="preserve">сдача</w:t>
      </w:r>
      <w:r>
        <w:rPr>
          <w:spacing w:val="-15"/>
        </w:rPr>
        <w:t xml:space="preserve"> </w:t>
      </w:r>
      <w:r>
        <w:t xml:space="preserve">экзамена</w:t>
      </w:r>
      <w:r>
        <w:rPr>
          <w:spacing w:val="-14"/>
        </w:rPr>
        <w:t xml:space="preserve"> </w:t>
      </w:r>
      <w:r>
        <w:t xml:space="preserve">позволяет</w:t>
      </w:r>
      <w:r>
        <w:rPr>
          <w:spacing w:val="-14"/>
        </w:rPr>
        <w:t xml:space="preserve"> </w:t>
      </w:r>
      <w:r>
        <w:t xml:space="preserve">повысить</w:t>
      </w:r>
      <w:r>
        <w:rPr>
          <w:spacing w:val="-15"/>
        </w:rPr>
        <w:t xml:space="preserve"> </w:t>
      </w:r>
      <w:r>
        <w:t xml:space="preserve">эту</w:t>
      </w:r>
      <w:r>
        <w:rPr>
          <w:spacing w:val="-14"/>
        </w:rPr>
        <w:t xml:space="preserve"> </w:t>
      </w:r>
      <w:r>
        <w:t xml:space="preserve">оценку.</w:t>
      </w:r>
      <w:r/>
    </w:p>
    <w:p>
      <w:pPr>
        <w:pStyle w:val="977"/>
        <w:spacing w:before="5"/>
        <w:rPr>
          <w:sz w:val="21"/>
        </w:rPr>
      </w:pPr>
      <w:r>
        <w:rPr>
          <w:sz w:val="21"/>
        </w:rPr>
      </w:r>
      <w:r>
        <w:rPr>
          <w:sz w:val="21"/>
        </w:rPr>
      </w:r>
      <w:r>
        <w:rPr>
          <w:sz w:val="21"/>
        </w:rPr>
      </w:r>
    </w:p>
    <w:p>
      <w:pPr>
        <w:ind w:left="1024"/>
        <w:jc w:val="both"/>
        <w:spacing w:before="1"/>
        <w:tabs>
          <w:tab w:val="left" w:pos="6106" w:leader="none"/>
        </w:tabs>
        <w:rPr>
          <w:b/>
          <w:sz w:val="24"/>
        </w:rPr>
      </w:pPr>
      <w:r>
        <w:rPr>
          <w:sz w:val="24"/>
        </w:rPr>
        <w:t xml:space="preserve">В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процессе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обучения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используется</w:t>
      </w:r>
      <w:r>
        <w:rPr>
          <w:sz w:val="24"/>
        </w:rPr>
        <w:tab/>
      </w:r>
      <w:r>
        <w:rPr>
          <w:b/>
          <w:sz w:val="24"/>
        </w:rPr>
        <w:t xml:space="preserve">электронный   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 xml:space="preserve">учебный   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 xml:space="preserve">курс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980"/>
        <w:ind w:left="318"/>
        <w:jc w:val="both"/>
        <w:spacing w:before="10"/>
        <w:rPr>
          <w:b w:val="0"/>
        </w:rPr>
      </w:pPr>
      <w:r>
        <w:t xml:space="preserve">«Проектирование</w:t>
      </w:r>
      <w:r>
        <w:rPr>
          <w:spacing w:val="-9"/>
        </w:rPr>
        <w:t xml:space="preserve"> </w:t>
      </w:r>
      <w:r>
        <w:t xml:space="preserve">ИС»</w:t>
      </w:r>
      <w:r>
        <w:rPr>
          <w:spacing w:val="-7"/>
        </w:rPr>
        <w:t xml:space="preserve"> </w:t>
      </w:r>
      <w:r>
        <w:t xml:space="preserve">в</w:t>
      </w:r>
      <w:r>
        <w:rPr>
          <w:spacing w:val="-7"/>
        </w:rPr>
        <w:t xml:space="preserve"> </w:t>
      </w:r>
      <w:r>
        <w:t xml:space="preserve">LMS</w:t>
      </w:r>
      <w:r>
        <w:rPr>
          <w:spacing w:val="-5"/>
        </w:rPr>
        <w:t xml:space="preserve"> </w:t>
      </w:r>
      <w:r>
        <w:t xml:space="preserve">Электронный</w:t>
      </w:r>
      <w:r>
        <w:rPr>
          <w:spacing w:val="-8"/>
        </w:rPr>
        <w:t xml:space="preserve"> </w:t>
      </w:r>
      <w:r>
        <w:t xml:space="preserve">университет</w:t>
      </w:r>
      <w:r>
        <w:rPr>
          <w:spacing w:val="-7"/>
        </w:rPr>
        <w:t xml:space="preserve"> </w:t>
      </w:r>
      <w:r>
        <w:t xml:space="preserve">Moodle</w:t>
      </w:r>
      <w:r>
        <w:rPr>
          <w:spacing w:val="-7"/>
        </w:rPr>
        <w:t xml:space="preserve"> </w:t>
      </w:r>
      <w:r>
        <w:t xml:space="preserve">ЯрГУ</w:t>
      </w:r>
      <w:r>
        <w:rPr>
          <w:b w:val="0"/>
        </w:rPr>
        <w:t xml:space="preserve">,</w:t>
      </w:r>
      <w:r>
        <w:rPr>
          <w:b w:val="0"/>
          <w:spacing w:val="-6"/>
        </w:rPr>
        <w:t xml:space="preserve"> </w:t>
      </w:r>
      <w:r>
        <w:rPr>
          <w:b w:val="0"/>
        </w:rPr>
        <w:t xml:space="preserve">в</w:t>
      </w:r>
      <w:r>
        <w:rPr>
          <w:b w:val="0"/>
          <w:spacing w:val="-8"/>
        </w:rPr>
        <w:t xml:space="preserve"> </w:t>
      </w:r>
      <w:r>
        <w:rPr>
          <w:b w:val="0"/>
        </w:rPr>
        <w:t xml:space="preserve">котором:</w:t>
      </w:r>
      <w:r>
        <w:rPr>
          <w:b w:val="0"/>
        </w:rPr>
      </w:r>
      <w:r>
        <w:rPr>
          <w:b w:val="0"/>
        </w:rPr>
      </w:r>
    </w:p>
    <w:p>
      <w:pPr>
        <w:pStyle w:val="981"/>
        <w:numPr>
          <w:ilvl w:val="0"/>
          <w:numId w:val="50"/>
        </w:numPr>
        <w:ind w:right="290"/>
        <w:jc w:val="both"/>
        <w:spacing w:before="9" w:line="247" w:lineRule="auto"/>
        <w:tabs>
          <w:tab w:val="left" w:pos="1039" w:leader="none"/>
        </w:tabs>
        <w:rPr>
          <w:sz w:val="24"/>
        </w:rPr>
      </w:pPr>
      <w:r>
        <w:rPr>
          <w:sz w:val="24"/>
        </w:rPr>
        <w:t xml:space="preserve">представлены презентации лекций (с текстовыми комментариями) по всем темам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дисциплины,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50"/>
        </w:numPr>
        <w:ind w:right="290"/>
        <w:jc w:val="both"/>
        <w:spacing w:before="1" w:line="247" w:lineRule="auto"/>
        <w:tabs>
          <w:tab w:val="left" w:pos="1039" w:leader="none"/>
        </w:tabs>
        <w:rPr>
          <w:sz w:val="24"/>
        </w:rPr>
      </w:pPr>
      <w:r>
        <w:rPr>
          <w:sz w:val="24"/>
        </w:rPr>
        <w:t xml:space="preserve">материалы для лабораторных (практических) занятий (сами задания и примеры 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выполнения),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50"/>
        </w:numPr>
        <w:ind w:right="289"/>
        <w:jc w:val="both"/>
        <w:spacing w:before="2" w:line="247" w:lineRule="auto"/>
        <w:tabs>
          <w:tab w:val="left" w:pos="1039" w:leader="none"/>
        </w:tabs>
        <w:rPr>
          <w:sz w:val="24"/>
        </w:rPr>
      </w:pPr>
      <w:r>
        <w:rPr>
          <w:sz w:val="24"/>
        </w:rPr>
        <w:t xml:space="preserve">выложены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библиотеке </w:t>
      </w:r>
      <w:r>
        <w:rPr>
          <w:sz w:val="24"/>
        </w:rPr>
        <w:t xml:space="preserve">ЯрГУ</w:t>
      </w:r>
      <w:r>
        <w:rPr>
          <w:sz w:val="24"/>
        </w:rPr>
        <w:t xml:space="preserve"> им. П.Г. Демидова, и - там, где необходимо - полнотекстовые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формате </w:t>
      </w:r>
      <w:r>
        <w:rPr>
          <w:sz w:val="24"/>
        </w:rPr>
        <w:t xml:space="preserve">pdf</w:t>
      </w:r>
      <w:r>
        <w:rPr>
          <w:sz w:val="24"/>
        </w:rPr>
        <w:t xml:space="preserve">);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50"/>
        </w:numPr>
        <w:ind w:right="285"/>
        <w:jc w:val="both"/>
        <w:spacing w:line="247" w:lineRule="auto"/>
        <w:tabs>
          <w:tab w:val="left" w:pos="1039" w:leader="none"/>
        </w:tabs>
        <w:rPr>
          <w:sz w:val="24"/>
        </w:rPr>
      </w:pPr>
      <w:r>
        <w:rPr>
          <w:sz w:val="24"/>
        </w:rPr>
        <w:t xml:space="preserve"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(тесты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автоматически,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преподавателем </w:t>
      </w:r>
      <w:r>
        <w:rPr>
          <w:sz w:val="24"/>
        </w:rPr>
        <w:t xml:space="preserve">вручную);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50"/>
        </w:numPr>
        <w:ind w:right="293"/>
        <w:jc w:val="both"/>
        <w:spacing w:before="2" w:line="247" w:lineRule="auto"/>
        <w:tabs>
          <w:tab w:val="left" w:pos="1039" w:leader="none"/>
        </w:tabs>
        <w:rPr>
          <w:sz w:val="24"/>
        </w:rPr>
      </w:pPr>
      <w:r>
        <w:rPr>
          <w:sz w:val="24"/>
        </w:rPr>
        <w:t xml:space="preserve"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между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преподавателем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 осуществляется посредством новостного форума и системы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сообщений.</w:t>
      </w:r>
      <w:r>
        <w:rPr>
          <w:sz w:val="24"/>
        </w:rPr>
      </w:r>
      <w:r>
        <w:rPr>
          <w:sz w:val="24"/>
        </w:rPr>
      </w:r>
    </w:p>
    <w:p>
      <w:pPr>
        <w:jc w:val="both"/>
        <w:spacing w:line="247" w:lineRule="auto"/>
        <w:rPr>
          <w:sz w:val="24"/>
        </w:rPr>
        <w:sectPr>
          <w:footnotePr/>
          <w:endnotePr/>
          <w:type w:val="nextPage"/>
          <w:pgSz w:w="11930" w:h="16850" w:orient="portrait"/>
          <w:pgMar w:top="1060" w:right="860" w:bottom="1240" w:left="1100" w:header="0" w:footer="975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49"/>
        </w:numPr>
        <w:ind w:right="287" w:firstLine="705"/>
        <w:jc w:val="both"/>
        <w:spacing w:before="61" w:line="242" w:lineRule="auto"/>
        <w:tabs>
          <w:tab w:val="left" w:pos="1303" w:leader="none"/>
        </w:tabs>
        <w:rPr>
          <w:sz w:val="28"/>
        </w:rPr>
      </w:pPr>
      <w:r>
        <w:rPr>
          <w:b/>
          <w:sz w:val="28"/>
        </w:rPr>
        <w:t xml:space="preserve">Перечень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лицензионного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(или)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свободно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распространяемого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программного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обеспечения</w:t>
      </w:r>
      <w:r>
        <w:rPr>
          <w:sz w:val="28"/>
        </w:rPr>
        <w:t xml:space="preserve">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процесса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дисциплине</w:t>
      </w:r>
      <w:r>
        <w:rPr>
          <w:sz w:val="28"/>
        </w:rPr>
      </w:r>
      <w:r>
        <w:rPr>
          <w:sz w:val="28"/>
        </w:rPr>
      </w:r>
    </w:p>
    <w:p>
      <w:pPr>
        <w:pStyle w:val="977"/>
        <w:ind w:left="1024"/>
        <w:jc w:val="both"/>
        <w:spacing w:before="3"/>
      </w:pPr>
      <w:r>
        <w:t xml:space="preserve">В</w:t>
      </w:r>
      <w:r>
        <w:rPr>
          <w:spacing w:val="-7"/>
        </w:rPr>
        <w:t xml:space="preserve"> </w:t>
      </w:r>
      <w:r>
        <w:t xml:space="preserve">процессе</w:t>
      </w:r>
      <w:r>
        <w:rPr>
          <w:spacing w:val="-8"/>
        </w:rPr>
        <w:t xml:space="preserve"> </w:t>
      </w:r>
      <w:r>
        <w:t xml:space="preserve">осуществления</w:t>
      </w:r>
      <w:r>
        <w:rPr>
          <w:spacing w:val="-6"/>
        </w:rPr>
        <w:t xml:space="preserve"> </w:t>
      </w:r>
      <w:r>
        <w:t xml:space="preserve">образовательного</w:t>
      </w:r>
      <w:r>
        <w:rPr>
          <w:spacing w:val="-6"/>
        </w:rPr>
        <w:t xml:space="preserve"> </w:t>
      </w:r>
      <w:r>
        <w:t xml:space="preserve">процесса</w:t>
      </w:r>
      <w:r>
        <w:rPr>
          <w:spacing w:val="-8"/>
        </w:rPr>
        <w:t xml:space="preserve"> </w:t>
      </w:r>
      <w:r>
        <w:t xml:space="preserve">используются:</w:t>
      </w:r>
      <w:r/>
    </w:p>
    <w:p>
      <w:pPr>
        <w:pStyle w:val="981"/>
        <w:numPr>
          <w:ilvl w:val="1"/>
          <w:numId w:val="50"/>
        </w:numPr>
        <w:ind w:right="294"/>
        <w:jc w:val="both"/>
        <w:spacing w:before="4" w:line="244" w:lineRule="auto"/>
        <w:tabs>
          <w:tab w:val="left" w:pos="1385" w:leader="none"/>
        </w:tabs>
        <w:rPr>
          <w:sz w:val="24"/>
        </w:rPr>
      </w:pPr>
      <w:r>
        <w:rPr>
          <w:sz w:val="24"/>
        </w:rPr>
        <w:t xml:space="preserve">Для формирования материалов лекционных и практических занятий, 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промежуточной 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текущей аттеста</w:t>
      </w:r>
      <w:r>
        <w:rPr>
          <w:sz w:val="24"/>
        </w:rPr>
        <w:t xml:space="preserve">ции: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1384"/>
        <w:spacing w:before="3"/>
        <w:tabs>
          <w:tab w:val="left" w:pos="1741" w:leader="none"/>
        </w:tabs>
        <w:rPr>
          <w:lang w:val="en-US"/>
        </w:rPr>
      </w:pPr>
      <w:r>
        <w:rPr>
          <w:lang w:val="en-US"/>
        </w:rPr>
        <w:t xml:space="preserve">−</w:t>
      </w:r>
      <w:r>
        <w:rPr>
          <w:lang w:val="en-US"/>
        </w:rPr>
        <w:tab/>
      </w:r>
      <w:r>
        <w:t xml:space="preserve">программы</w:t>
      </w:r>
      <w:r>
        <w:rPr>
          <w:spacing w:val="-7"/>
          <w:lang w:val="en-US"/>
        </w:rPr>
        <w:t xml:space="preserve"> </w:t>
      </w:r>
      <w:r>
        <w:t xml:space="preserve">пакета</w:t>
      </w:r>
      <w:r>
        <w:rPr>
          <w:spacing w:val="-6"/>
          <w:lang w:val="en-US"/>
        </w:rPr>
        <w:t xml:space="preserve"> </w:t>
      </w:r>
      <w:r>
        <w:rPr>
          <w:lang w:val="en-US"/>
        </w:rPr>
        <w:t xml:space="preserve">Microsoft</w:t>
      </w:r>
      <w:r>
        <w:rPr>
          <w:spacing w:val="-6"/>
          <w:lang w:val="en-US"/>
        </w:rPr>
        <w:t xml:space="preserve"> </w:t>
      </w:r>
      <w:r>
        <w:rPr>
          <w:lang w:val="en-US"/>
        </w:rPr>
        <w:t xml:space="preserve">Office</w:t>
      </w:r>
      <w:r>
        <w:rPr>
          <w:spacing w:val="-5"/>
          <w:lang w:val="en-US"/>
        </w:rPr>
        <w:t xml:space="preserve"> </w:t>
      </w:r>
      <w:r>
        <w:rPr>
          <w:lang w:val="en-US"/>
        </w:rPr>
        <w:t xml:space="preserve">(MS</w:t>
      </w:r>
      <w:r>
        <w:rPr>
          <w:spacing w:val="-11"/>
          <w:lang w:val="en-US"/>
        </w:rPr>
        <w:t xml:space="preserve"> </w:t>
      </w:r>
      <w:r>
        <w:rPr>
          <w:lang w:val="en-US"/>
        </w:rPr>
        <w:t xml:space="preserve">Word,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 xml:space="preserve">MS</w:t>
      </w:r>
      <w:r>
        <w:rPr>
          <w:spacing w:val="-3"/>
          <w:lang w:val="en-US"/>
        </w:rPr>
        <w:t xml:space="preserve"> </w:t>
      </w:r>
      <w:r>
        <w:rPr>
          <w:lang w:val="en-US"/>
        </w:rPr>
        <w:t xml:space="preserve">Excel,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 xml:space="preserve">MS</w:t>
      </w:r>
      <w:r>
        <w:rPr>
          <w:spacing w:val="-5"/>
          <w:lang w:val="en-US"/>
        </w:rPr>
        <w:t xml:space="preserve"> </w:t>
      </w:r>
      <w:r>
        <w:rPr>
          <w:lang w:val="en-US"/>
        </w:rPr>
        <w:t xml:space="preserve">PowerPoint),</w:t>
      </w:r>
      <w:r>
        <w:rPr>
          <w:lang w:val="en-US"/>
        </w:rPr>
      </w:r>
      <w:r>
        <w:rPr>
          <w:lang w:val="en-US"/>
        </w:rPr>
      </w:r>
    </w:p>
    <w:p>
      <w:pPr>
        <w:pStyle w:val="977"/>
        <w:ind w:left="1384"/>
        <w:spacing w:before="5"/>
        <w:tabs>
          <w:tab w:val="left" w:pos="1741" w:leader="none"/>
        </w:tabs>
        <w:rPr>
          <w:lang w:val="en-US"/>
        </w:rPr>
      </w:pPr>
      <w:r>
        <w:rPr>
          <w:lang w:val="en-US"/>
        </w:rPr>
        <w:t xml:space="preserve">−</w:t>
      </w:r>
      <w:r>
        <w:rPr>
          <w:lang w:val="en-US"/>
        </w:rPr>
        <w:tab/>
      </w:r>
      <w:r>
        <w:rPr>
          <w:spacing w:val="-1"/>
          <w:lang w:val="en-US"/>
        </w:rPr>
        <w:t xml:space="preserve">Adobe</w:t>
      </w:r>
      <w:r>
        <w:rPr>
          <w:spacing w:val="-16"/>
          <w:lang w:val="en-US"/>
        </w:rPr>
        <w:t xml:space="preserve"> </w:t>
      </w:r>
      <w:r>
        <w:rPr>
          <w:spacing w:val="-1"/>
          <w:lang w:val="en-US"/>
        </w:rPr>
        <w:t xml:space="preserve">Acrobat</w:t>
      </w:r>
      <w:r>
        <w:rPr>
          <w:spacing w:val="2"/>
          <w:lang w:val="en-US"/>
        </w:rPr>
        <w:t xml:space="preserve"> </w:t>
      </w:r>
      <w:r>
        <w:rPr>
          <w:spacing w:val="-1"/>
          <w:lang w:val="en-US"/>
        </w:rPr>
        <w:t xml:space="preserve">Reader,</w:t>
      </w:r>
      <w:r>
        <w:rPr>
          <w:lang w:val="en-US"/>
        </w:rPr>
      </w:r>
      <w:r>
        <w:rPr>
          <w:lang w:val="en-US"/>
        </w:rPr>
      </w:r>
    </w:p>
    <w:p>
      <w:pPr>
        <w:pStyle w:val="977"/>
        <w:ind w:left="1384"/>
        <w:spacing w:before="9"/>
        <w:tabs>
          <w:tab w:val="left" w:pos="1741" w:leader="none"/>
        </w:tabs>
        <w:rPr>
          <w:lang w:val="en-US"/>
        </w:rPr>
      </w:pPr>
      <w:r>
        <w:rPr>
          <w:lang w:val="en-US"/>
        </w:rPr>
        <w:t xml:space="preserve">−</w:t>
      </w:r>
      <w:r>
        <w:rPr>
          <w:lang w:val="en-US"/>
        </w:rPr>
        <w:tab/>
      </w:r>
      <w:r>
        <w:rPr>
          <w:spacing w:val="-1"/>
        </w:rPr>
        <w:t xml:space="preserve">издательская</w:t>
      </w:r>
      <w:r>
        <w:rPr>
          <w:spacing w:val="-11"/>
          <w:lang w:val="en-US"/>
        </w:rPr>
        <w:t xml:space="preserve"> </w:t>
      </w:r>
      <w:r>
        <w:t xml:space="preserve">система</w:t>
      </w:r>
      <w:r>
        <w:rPr>
          <w:spacing w:val="-12"/>
          <w:lang w:val="en-US"/>
        </w:rPr>
        <w:t xml:space="preserve"> </w:t>
      </w:r>
      <w:r>
        <w:rPr>
          <w:lang w:val="en-US"/>
        </w:rPr>
        <w:t xml:space="preserve">LaTex</w:t>
      </w:r>
      <w:r>
        <w:rPr>
          <w:lang w:val="en-US"/>
        </w:rPr>
        <w:t xml:space="preserve">,</w:t>
      </w:r>
      <w:r>
        <w:rPr>
          <w:lang w:val="en-US"/>
        </w:rPr>
      </w:r>
      <w:r>
        <w:rPr>
          <w:lang w:val="en-US"/>
        </w:rPr>
      </w:r>
    </w:p>
    <w:p>
      <w:pPr>
        <w:pStyle w:val="977"/>
        <w:ind w:left="1744" w:right="305" w:hanging="360"/>
        <w:spacing w:before="10" w:line="247" w:lineRule="auto"/>
        <w:tabs>
          <w:tab w:val="left" w:pos="1741" w:leader="none"/>
        </w:tabs>
      </w:pPr>
      <w:r>
        <w:t xml:space="preserve">−</w:t>
      </w:r>
      <w:r>
        <w:tab/>
        <w:t xml:space="preserve">конструктор</w:t>
      </w:r>
      <w:r>
        <w:rPr>
          <w:spacing w:val="20"/>
        </w:rPr>
        <w:t xml:space="preserve"> </w:t>
      </w:r>
      <w:r>
        <w:t xml:space="preserve">электронных</w:t>
      </w:r>
      <w:r>
        <w:rPr>
          <w:spacing w:val="22"/>
        </w:rPr>
        <w:t xml:space="preserve"> </w:t>
      </w:r>
      <w:r>
        <w:t xml:space="preserve">учебных</w:t>
      </w:r>
      <w:r>
        <w:rPr>
          <w:spacing w:val="22"/>
        </w:rPr>
        <w:t xml:space="preserve"> </w:t>
      </w:r>
      <w:r>
        <w:t xml:space="preserve">курсов</w:t>
      </w:r>
      <w:r>
        <w:rPr>
          <w:spacing w:val="21"/>
        </w:rPr>
        <w:t xml:space="preserve"> </w:t>
      </w:r>
      <w:r>
        <w:t xml:space="preserve">iSpring</w:t>
      </w:r>
      <w:r>
        <w:rPr>
          <w:spacing w:val="22"/>
        </w:rPr>
        <w:t xml:space="preserve"> </w:t>
      </w:r>
      <w:r>
        <w:t xml:space="preserve">Suite</w:t>
      </w:r>
      <w:r>
        <w:rPr>
          <w:spacing w:val="22"/>
        </w:rPr>
        <w:t xml:space="preserve"> </w:t>
      </w:r>
      <w:r>
        <w:t xml:space="preserve">(пакет</w:t>
      </w:r>
      <w:r>
        <w:rPr>
          <w:spacing w:val="22"/>
        </w:rPr>
        <w:t xml:space="preserve"> </w:t>
      </w:r>
      <w:r>
        <w:t xml:space="preserve">Базовый</w:t>
      </w:r>
      <w:r>
        <w:rPr>
          <w:spacing w:val="9"/>
        </w:rPr>
        <w:t xml:space="preserve"> </w:t>
      </w:r>
      <w:r>
        <w:t xml:space="preserve">9.7;</w:t>
      </w:r>
      <w:r>
        <w:rPr>
          <w:spacing w:val="-57"/>
        </w:rPr>
        <w:t xml:space="preserve"> </w:t>
      </w:r>
      <w:r>
        <w:t xml:space="preserve">лицензия</w:t>
      </w:r>
      <w:r>
        <w:rPr>
          <w:spacing w:val="-2"/>
        </w:rPr>
        <w:t xml:space="preserve"> </w:t>
      </w:r>
      <w:r>
        <w:t xml:space="preserve">от</w:t>
      </w:r>
      <w:r>
        <w:rPr>
          <w:spacing w:val="-2"/>
        </w:rPr>
        <w:t xml:space="preserve"> </w:t>
      </w:r>
      <w:r>
        <w:t xml:space="preserve">17.08.2020,</w:t>
      </w:r>
      <w:r>
        <w:rPr>
          <w:spacing w:val="-4"/>
        </w:rPr>
        <w:t xml:space="preserve"> </w:t>
      </w:r>
      <w:r>
        <w:t xml:space="preserve">владелец:</w:t>
      </w:r>
      <w:r>
        <w:rPr>
          <w:spacing w:val="1"/>
        </w:rPr>
        <w:t xml:space="preserve"> </w:t>
      </w:r>
      <w:r>
        <w:t xml:space="preserve">ЯрГУ</w:t>
      </w:r>
      <w:r>
        <w:rPr>
          <w:spacing w:val="-3"/>
        </w:rPr>
        <w:t xml:space="preserve"> </w:t>
      </w:r>
      <w:r>
        <w:t xml:space="preserve">им.</w:t>
      </w:r>
      <w:r>
        <w:rPr>
          <w:spacing w:val="-3"/>
        </w:rPr>
        <w:t xml:space="preserve"> </w:t>
      </w:r>
      <w:r>
        <w:t xml:space="preserve">П.Г.</w:t>
      </w:r>
      <w:r>
        <w:rPr>
          <w:spacing w:val="-1"/>
        </w:rPr>
        <w:t xml:space="preserve"> </w:t>
      </w:r>
      <w:r>
        <w:t xml:space="preserve">Демидова);</w:t>
      </w:r>
      <w:r/>
    </w:p>
    <w:p>
      <w:pPr>
        <w:pStyle w:val="981"/>
        <w:numPr>
          <w:ilvl w:val="1"/>
          <w:numId w:val="50"/>
        </w:numPr>
        <w:ind w:right="289"/>
        <w:jc w:val="both"/>
        <w:spacing w:before="1" w:line="247" w:lineRule="auto"/>
        <w:tabs>
          <w:tab w:val="left" w:pos="1385" w:leader="none"/>
        </w:tabs>
        <w:rPr>
          <w:sz w:val="24"/>
        </w:rPr>
      </w:pP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установленное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лицензионное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программное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обеспечение.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50"/>
        </w:numPr>
        <w:ind w:hanging="361"/>
        <w:jc w:val="both"/>
        <w:spacing w:line="272" w:lineRule="exact"/>
        <w:tabs>
          <w:tab w:val="left" w:pos="1385" w:leader="none"/>
        </w:tabs>
        <w:rPr>
          <w:sz w:val="24"/>
        </w:rPr>
      </w:pPr>
      <w:r>
        <w:rPr>
          <w:sz w:val="24"/>
        </w:rPr>
        <w:t xml:space="preserve">При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выполнении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практических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заданий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дома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студенты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могут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использовать: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1744" w:right="286" w:hanging="360"/>
        <w:jc w:val="both"/>
        <w:spacing w:before="3" w:line="242" w:lineRule="auto"/>
        <w:tabs>
          <w:tab w:val="left" w:pos="3098" w:leader="none"/>
          <w:tab w:val="left" w:pos="4524" w:leader="none"/>
          <w:tab w:val="left" w:pos="6240" w:leader="none"/>
          <w:tab w:val="left" w:pos="7022" w:leader="none"/>
          <w:tab w:val="left" w:pos="8240" w:leader="none"/>
        </w:tabs>
      </w:pPr>
      <w:r>
        <w:t xml:space="preserve">−</w:t>
      </w:r>
      <w:r>
        <w:rPr>
          <w:spacing w:val="1"/>
        </w:rPr>
        <w:t xml:space="preserve"> </w:t>
      </w:r>
      <w:r>
        <w:t xml:space="preserve">свободно</w:t>
      </w:r>
      <w:r>
        <w:rPr>
          <w:spacing w:val="1"/>
        </w:rPr>
        <w:t xml:space="preserve"> </w:t>
      </w:r>
      <w:r>
        <w:t xml:space="preserve">распространяемое</w:t>
      </w:r>
      <w:r>
        <w:rPr>
          <w:spacing w:val="1"/>
        </w:rPr>
        <w:t xml:space="preserve"> </w:t>
      </w:r>
      <w:r>
        <w:t xml:space="preserve">программное</w:t>
      </w:r>
      <w:r>
        <w:rPr>
          <w:spacing w:val="1"/>
        </w:rPr>
        <w:t xml:space="preserve"> </w:t>
      </w:r>
      <w:r>
        <w:t xml:space="preserve">обеспечение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моделирования</w:t>
      </w:r>
      <w:r>
        <w:rPr>
          <w:spacing w:val="1"/>
        </w:rPr>
        <w:t xml:space="preserve"> </w:t>
      </w:r>
      <w:r>
        <w:t xml:space="preserve">бизнес</w:t>
      </w:r>
      <w:r>
        <w:rPr>
          <w:rFonts w:ascii="Tahoma" w:hAnsi="Tahoma"/>
        </w:rPr>
        <w:t xml:space="preserve">–</w:t>
      </w:r>
      <w:r>
        <w:t xml:space="preserve">процессов</w:t>
      </w:r>
      <w:r>
        <w:t xml:space="preserve">, построения IDEF</w:t>
      </w:r>
      <w:r>
        <w:rPr>
          <w:rFonts w:ascii="Tahoma" w:hAnsi="Tahoma"/>
        </w:rPr>
        <w:t xml:space="preserve">– </w:t>
      </w:r>
      <w:r>
        <w:t xml:space="preserve">и DFD</w:t>
      </w:r>
      <w:r>
        <w:rPr>
          <w:rFonts w:ascii="Tahoma" w:hAnsi="Tahoma"/>
        </w:rPr>
        <w:t xml:space="preserve">–</w:t>
      </w:r>
      <w:r>
        <w:t xml:space="preserve">диаграмм RAMUS, которое</w:t>
      </w:r>
      <w:r>
        <w:rPr>
          <w:spacing w:val="1"/>
        </w:rPr>
        <w:t xml:space="preserve"> </w:t>
      </w:r>
      <w:r>
        <w:t xml:space="preserve">можно</w:t>
      </w:r>
      <w:r>
        <w:tab/>
        <w:t xml:space="preserve">скачать</w:t>
      </w:r>
      <w:r>
        <w:tab/>
      </w:r>
      <w:r>
        <w:rPr>
          <w:u w:val="single"/>
        </w:rPr>
        <w:t xml:space="preserve">бесплатно</w:t>
      </w:r>
      <w:r>
        <w:tab/>
        <w:t xml:space="preserve">с</w:t>
      </w:r>
      <w:r>
        <w:tab/>
        <w:t xml:space="preserve">сайта</w:t>
      </w:r>
      <w:r>
        <w:tab/>
        <w:t xml:space="preserve">разработчика:</w:t>
      </w:r>
      <w:r>
        <w:rPr>
          <w:spacing w:val="-58"/>
        </w:rPr>
        <w:t xml:space="preserve"> </w:t>
      </w:r>
      <w:hyperlink r:id="rId11" w:tooltip="https://github.com/Vitaliy-Yakovchuk/ramus/releases" w:history="1">
        <w:r>
          <w:rPr>
            <w:color w:val="0000ff"/>
            <w:u w:val="single"/>
          </w:rPr>
          <w:t xml:space="preserve">https://github.co</w:t>
        </w:r>
        <w:r>
          <w:rPr>
            <w:color w:val="0000ff"/>
            <w:u w:val="single"/>
          </w:rPr>
          <w:t xml:space="preserve">m/Vitaliy-Yakovchuk/ramus/releases</w:t>
        </w:r>
      </w:hyperlink>
      <w:r/>
      <w:r/>
    </w:p>
    <w:p>
      <w:pPr>
        <w:pStyle w:val="977"/>
        <w:ind w:left="1384"/>
        <w:jc w:val="both"/>
        <w:spacing w:before="2"/>
      </w:pPr>
      <w:r>
        <w:t xml:space="preserve">−</w:t>
      </w:r>
      <w:r>
        <w:rPr>
          <w:spacing w:val="29"/>
        </w:rPr>
        <w:t xml:space="preserve"> </w:t>
      </w:r>
      <w:r>
        <w:t xml:space="preserve">MS</w:t>
      </w:r>
      <w:r>
        <w:rPr>
          <w:spacing w:val="-10"/>
        </w:rPr>
        <w:t xml:space="preserve"> </w:t>
      </w:r>
      <w:r>
        <w:t xml:space="preserve">Visio</w:t>
      </w:r>
      <w:r>
        <w:rPr>
          <w:spacing w:val="-5"/>
        </w:rPr>
        <w:t xml:space="preserve"> </w:t>
      </w:r>
      <w:r>
        <w:t xml:space="preserve">(в</w:t>
      </w:r>
      <w:r>
        <w:rPr>
          <w:spacing w:val="-7"/>
        </w:rPr>
        <w:t xml:space="preserve"> </w:t>
      </w:r>
      <w:r>
        <w:t xml:space="preserve">составе</w:t>
      </w:r>
      <w:r>
        <w:rPr>
          <w:spacing w:val="-5"/>
        </w:rPr>
        <w:t xml:space="preserve"> </w:t>
      </w:r>
      <w:r>
        <w:t xml:space="preserve">пакета</w:t>
      </w:r>
      <w:r>
        <w:rPr>
          <w:spacing w:val="-6"/>
        </w:rPr>
        <w:t xml:space="preserve"> </w:t>
      </w:r>
      <w:r>
        <w:t xml:space="preserve">MS</w:t>
      </w:r>
      <w:r>
        <w:rPr>
          <w:spacing w:val="-5"/>
        </w:rPr>
        <w:t xml:space="preserve"> </w:t>
      </w:r>
      <w:r>
        <w:t xml:space="preserve">О</w:t>
      </w:r>
      <w:r>
        <w:t xml:space="preserve">ffice</w:t>
      </w:r>
      <w:r>
        <w:rPr>
          <w:spacing w:val="-5"/>
        </w:rPr>
        <w:t xml:space="preserve"> </w:t>
      </w:r>
      <w:r>
        <w:t xml:space="preserve">или</w:t>
      </w:r>
      <w:r>
        <w:rPr>
          <w:spacing w:val="-5"/>
        </w:rPr>
        <w:t xml:space="preserve"> </w:t>
      </w:r>
      <w:r>
        <w:t xml:space="preserve">отдельно)</w:t>
      </w:r>
      <w:r>
        <w:rPr>
          <w:spacing w:val="-7"/>
        </w:rPr>
        <w:t xml:space="preserve"> </w:t>
      </w:r>
      <w:r>
        <w:t xml:space="preserve">-</w:t>
      </w:r>
      <w:r>
        <w:rPr>
          <w:spacing w:val="-6"/>
        </w:rPr>
        <w:t xml:space="preserve"> </w:t>
      </w:r>
      <w:r>
        <w:t xml:space="preserve">можно</w:t>
      </w:r>
      <w:r>
        <w:rPr>
          <w:spacing w:val="-6"/>
        </w:rPr>
        <w:t xml:space="preserve"> </w:t>
      </w:r>
      <w:r>
        <w:t xml:space="preserve">скачать</w:t>
      </w:r>
      <w:r/>
    </w:p>
    <w:p>
      <w:pPr>
        <w:pStyle w:val="981"/>
        <w:numPr>
          <w:ilvl w:val="2"/>
          <w:numId w:val="50"/>
        </w:numPr>
        <w:ind w:right="294" w:hanging="361"/>
        <w:jc w:val="both"/>
        <w:spacing w:before="9" w:line="247" w:lineRule="auto"/>
        <w:tabs>
          <w:tab w:val="left" w:pos="2569" w:leader="none"/>
        </w:tabs>
        <w:rPr>
          <w:sz w:val="24"/>
        </w:rPr>
      </w:pPr>
      <w:r>
        <w:tab/>
      </w:r>
      <w:r>
        <w:rPr>
          <w:sz w:val="24"/>
        </w:rPr>
        <w:t xml:space="preserve">на сайте Академического центра ПО 7-го учебного корпуса </w:t>
      </w:r>
      <w:r>
        <w:rPr>
          <w:sz w:val="24"/>
        </w:rPr>
        <w:t xml:space="preserve">ЯрГУ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(после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авторизации):</w:t>
      </w:r>
      <w:r>
        <w:rPr>
          <w:color w:val="0000ff"/>
          <w:spacing w:val="-2"/>
          <w:sz w:val="24"/>
        </w:rPr>
        <w:t xml:space="preserve"> </w:t>
      </w:r>
      <w:hyperlink r:id="rId12" w:tooltip="http://uniyar-math.onthehub.com/" w:history="1">
        <w:r>
          <w:rPr>
            <w:color w:val="0000ff"/>
            <w:sz w:val="24"/>
            <w:u w:val="single"/>
          </w:rPr>
          <w:t xml:space="preserve">http://uniyar-math.onthehub.com/</w:t>
        </w:r>
      </w:hyperlink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2"/>
          <w:numId w:val="50"/>
        </w:numPr>
        <w:ind w:right="292" w:hanging="361"/>
        <w:jc w:val="both"/>
        <w:spacing w:before="3" w:line="247" w:lineRule="auto"/>
        <w:tabs>
          <w:tab w:val="left" w:pos="2465" w:leader="none"/>
        </w:tabs>
        <w:rPr>
          <w:sz w:val="24"/>
        </w:rPr>
      </w:pPr>
      <w:r>
        <w:rPr>
          <w:sz w:val="24"/>
        </w:rPr>
        <w:t xml:space="preserve">бесплатные пробные версии (на 30 дней) - на сайте разработчика:</w:t>
      </w:r>
      <w:r>
        <w:rPr>
          <w:color w:val="0000ff"/>
          <w:spacing w:val="1"/>
          <w:sz w:val="24"/>
        </w:rPr>
        <w:t xml:space="preserve"> </w:t>
      </w:r>
      <w:hyperlink r:id="rId13" w:tooltip="https://www.microsoft.com/ru-ru/evalcenter/evaluate-visio" w:history="1">
        <w:r>
          <w:rPr>
            <w:color w:val="0000ff"/>
            <w:sz w:val="24"/>
            <w:u w:val="single"/>
          </w:rPr>
          <w:t xml:space="preserve">https://www.microsoft.com/ru-ru/evalcenter/evaluate-visio</w:t>
        </w:r>
      </w:hyperlink>
      <w:r>
        <w:rPr>
          <w:sz w:val="24"/>
        </w:rPr>
      </w:r>
      <w:r>
        <w:rPr>
          <w:sz w:val="24"/>
        </w:rPr>
      </w:r>
    </w:p>
    <w:p>
      <w:pPr>
        <w:pStyle w:val="977"/>
        <w:ind w:left="1744" w:right="287" w:hanging="360"/>
        <w:jc w:val="both"/>
        <w:spacing w:before="1" w:line="247" w:lineRule="auto"/>
      </w:pPr>
      <w:r>
        <w:t xml:space="preserve">−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Enterprise</w:t>
      </w:r>
      <w:r>
        <w:rPr>
          <w:spacing w:val="1"/>
        </w:rPr>
        <w:t xml:space="preserve"> </w:t>
      </w:r>
      <w:r>
        <w:t xml:space="preserve">Architect</w:t>
      </w:r>
      <w:r>
        <w:t xml:space="preserve">,</w:t>
      </w:r>
      <w:r>
        <w:rPr>
          <w:spacing w:val="1"/>
        </w:rPr>
        <w:t xml:space="preserve"> </w:t>
      </w:r>
      <w:r>
        <w:t xml:space="preserve">установленное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компьютерных</w:t>
      </w:r>
      <w:r>
        <w:rPr>
          <w:spacing w:val="61"/>
        </w:rPr>
        <w:t xml:space="preserve"> </w:t>
      </w:r>
      <w:r>
        <w:t xml:space="preserve">классах</w:t>
      </w:r>
      <w:r>
        <w:rPr>
          <w:spacing w:val="61"/>
        </w:rPr>
        <w:t xml:space="preserve"> </w:t>
      </w:r>
      <w:r>
        <w:t xml:space="preserve">7-го</w:t>
      </w:r>
      <w:r>
        <w:rPr>
          <w:spacing w:val="1"/>
        </w:rPr>
        <w:t xml:space="preserve"> </w:t>
      </w:r>
      <w:r>
        <w:t xml:space="preserve">учебного</w:t>
      </w:r>
      <w:r>
        <w:rPr>
          <w:spacing w:val="-1"/>
        </w:rPr>
        <w:t xml:space="preserve"> </w:t>
      </w:r>
      <w:r>
        <w:t xml:space="preserve">корпуса</w:t>
      </w:r>
      <w:r>
        <w:rPr>
          <w:spacing w:val="-3"/>
        </w:rPr>
        <w:t xml:space="preserve"> </w:t>
      </w:r>
      <w:r>
        <w:t xml:space="preserve">ЯрГУ</w:t>
      </w:r>
      <w:r>
        <w:t xml:space="preserve">,</w:t>
      </w:r>
      <w:r/>
    </w:p>
    <w:p>
      <w:pPr>
        <w:pStyle w:val="977"/>
        <w:ind w:left="1384"/>
        <w:jc w:val="both"/>
        <w:spacing w:line="274" w:lineRule="exact"/>
      </w:pPr>
      <w:r>
        <w:t xml:space="preserve">−</w:t>
      </w:r>
      <w:r>
        <w:rPr>
          <w:spacing w:val="36"/>
        </w:rPr>
        <w:t xml:space="preserve"> </w:t>
      </w:r>
      <w:r>
        <w:t xml:space="preserve">или</w:t>
      </w:r>
      <w:r>
        <w:rPr>
          <w:spacing w:val="-2"/>
        </w:rPr>
        <w:t xml:space="preserve"> </w:t>
      </w:r>
      <w:r>
        <w:t xml:space="preserve">любые</w:t>
      </w:r>
      <w:r>
        <w:rPr>
          <w:spacing w:val="-4"/>
        </w:rPr>
        <w:t xml:space="preserve"> </w:t>
      </w:r>
      <w:r>
        <w:t xml:space="preserve">другие</w:t>
      </w:r>
      <w:r>
        <w:rPr>
          <w:spacing w:val="-5"/>
        </w:rPr>
        <w:t xml:space="preserve"> </w:t>
      </w:r>
      <w:r>
        <w:t xml:space="preserve">доступные</w:t>
      </w:r>
      <w:r>
        <w:rPr>
          <w:spacing w:val="-4"/>
        </w:rPr>
        <w:t xml:space="preserve"> </w:t>
      </w:r>
      <w:r>
        <w:t xml:space="preserve">CASE-средства.</w:t>
      </w:r>
      <w:r/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spacing w:before="9"/>
      </w:pPr>
      <w:r/>
      <w:r/>
    </w:p>
    <w:p>
      <w:pPr>
        <w:pStyle w:val="981"/>
        <w:numPr>
          <w:ilvl w:val="0"/>
          <w:numId w:val="49"/>
        </w:numPr>
        <w:ind w:right="284" w:firstLine="705"/>
        <w:jc w:val="both"/>
        <w:spacing w:line="242" w:lineRule="auto"/>
        <w:tabs>
          <w:tab w:val="left" w:pos="1303" w:leader="none"/>
        </w:tabs>
        <w:rPr>
          <w:sz w:val="28"/>
        </w:rPr>
      </w:pPr>
      <w:r>
        <w:rPr>
          <w:b/>
          <w:sz w:val="28"/>
        </w:rPr>
        <w:t xml:space="preserve">Перечень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современных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профессиональных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баз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данных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информационных справочных систем, </w:t>
      </w:r>
      <w:r>
        <w:rPr>
          <w:sz w:val="28"/>
        </w:rPr>
        <w:t xml:space="preserve">используемых при 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процесса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дисциплине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(при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необходимости)</w:t>
      </w:r>
      <w:r>
        <w:rPr>
          <w:sz w:val="28"/>
        </w:rPr>
      </w:r>
      <w:r>
        <w:rPr>
          <w:sz w:val="28"/>
        </w:rPr>
      </w:r>
    </w:p>
    <w:p>
      <w:pPr>
        <w:pStyle w:val="977"/>
        <w:ind w:left="318" w:right="290" w:firstLine="705"/>
        <w:jc w:val="both"/>
        <w:spacing w:before="10" w:line="247" w:lineRule="auto"/>
      </w:pP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осуществления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дисциплине</w:t>
      </w:r>
      <w:r>
        <w:rPr>
          <w:spacing w:val="1"/>
        </w:rPr>
        <w:t xml:space="preserve"> </w:t>
      </w:r>
      <w:r>
        <w:t xml:space="preserve">используются:</w:t>
      </w:r>
      <w:r/>
    </w:p>
    <w:p>
      <w:pPr>
        <w:pStyle w:val="981"/>
        <w:numPr>
          <w:ilvl w:val="1"/>
          <w:numId w:val="50"/>
        </w:numPr>
        <w:ind w:right="292"/>
        <w:jc w:val="both"/>
        <w:spacing w:line="244" w:lineRule="auto"/>
        <w:tabs>
          <w:tab w:val="left" w:pos="1385" w:leader="none"/>
        </w:tabs>
        <w:rPr>
          <w:sz w:val="24"/>
        </w:rPr>
      </w:pPr>
      <w:r>
        <w:rPr>
          <w:sz w:val="24"/>
        </w:rPr>
        <w:t xml:space="preserve">Автоматизированная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библиотечно-информационная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«БУКИ-</w:t>
      </w:r>
      <w:r>
        <w:rPr>
          <w:sz w:val="24"/>
        </w:rPr>
        <w:t xml:space="preserve">NEXT</w:t>
      </w:r>
      <w:r>
        <w:rPr>
          <w:sz w:val="24"/>
        </w:rPr>
        <w:t xml:space="preserve">»</w:t>
      </w:r>
      <w:r>
        <w:rPr>
          <w:color w:val="0000ff"/>
          <w:spacing w:val="1"/>
          <w:sz w:val="24"/>
        </w:rPr>
        <w:t xml:space="preserve"> </w:t>
      </w:r>
      <w:hyperlink r:id="rId14" w:tooltip="http://www.lib.uniyar.ac.ru/opac/bk_cat_find.php" w:history="1">
        <w:r>
          <w:rPr>
            <w:color w:val="0000ff"/>
            <w:sz w:val="24"/>
            <w:u w:val="single"/>
          </w:rPr>
          <w:t xml:space="preserve">http://www.li</w:t>
        </w:r>
        <w:r>
          <w:rPr>
            <w:color w:val="0000ff"/>
            <w:sz w:val="24"/>
            <w:u w:val="single"/>
          </w:rPr>
          <w:t xml:space="preserve">b.uniyar.ac.ru/opac/bk_cat_find.php</w:t>
        </w:r>
      </w:hyperlink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50"/>
        </w:numPr>
        <w:ind w:right="360"/>
        <w:jc w:val="both"/>
        <w:spacing w:line="280" w:lineRule="exact"/>
        <w:tabs>
          <w:tab w:val="left" w:pos="1385" w:leader="none"/>
        </w:tabs>
        <w:rPr>
          <w:sz w:val="24"/>
        </w:rPr>
      </w:pPr>
      <w:r>
        <w:rPr>
          <w:sz w:val="24"/>
        </w:rPr>
        <w:t xml:space="preserve"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библиотечная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платформа)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Юрайт</w:t>
      </w:r>
      <w:r>
        <w:rPr>
          <w:color w:val="0000ff"/>
          <w:spacing w:val="1"/>
          <w:sz w:val="24"/>
        </w:rPr>
        <w:t xml:space="preserve"> </w:t>
      </w:r>
      <w:hyperlink r:id="rId15" w:tooltip="https://urait.ru/" w:history="1">
        <w:r>
          <w:rPr>
            <w:color w:val="0000ff"/>
            <w:sz w:val="24"/>
            <w:u w:val="single"/>
          </w:rPr>
          <w:t xml:space="preserve">https://urait.ru/</w:t>
        </w:r>
      </w:hyperlink>
      <w:r>
        <w:rPr>
          <w:sz w:val="24"/>
        </w:rPr>
      </w:r>
      <w:r>
        <w:rPr>
          <w:sz w:val="24"/>
        </w:rPr>
      </w:r>
    </w:p>
    <w:p>
      <w:pPr>
        <w:jc w:val="both"/>
        <w:spacing w:line="280" w:lineRule="exact"/>
        <w:rPr>
          <w:sz w:val="24"/>
        </w:rPr>
        <w:sectPr>
          <w:footnotePr/>
          <w:endnotePr/>
          <w:type w:val="nextPage"/>
          <w:pgSz w:w="11930" w:h="16850" w:orient="portrait"/>
          <w:pgMar w:top="1080" w:right="860" w:bottom="1240" w:left="1100" w:header="0" w:footer="975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49"/>
        </w:numPr>
        <w:ind w:right="282" w:firstLine="705"/>
        <w:jc w:val="both"/>
        <w:spacing w:before="61" w:line="242" w:lineRule="auto"/>
        <w:tabs>
          <w:tab w:val="left" w:pos="1303" w:leader="none"/>
        </w:tabs>
        <w:rPr>
          <w:sz w:val="28"/>
        </w:rPr>
      </w:pPr>
      <w:r>
        <w:rPr>
          <w:b/>
          <w:sz w:val="28"/>
        </w:rPr>
        <w:t xml:space="preserve">Перечень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основной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дополнительной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учебной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литературы,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 xml:space="preserve"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информационно-телекоммуникационной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сети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«Интернет»,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необходимых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для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дисциплины</w:t>
      </w:r>
      <w:r>
        <w:rPr>
          <w:sz w:val="28"/>
        </w:rPr>
      </w:r>
      <w:r>
        <w:rPr>
          <w:sz w:val="28"/>
        </w:rPr>
      </w:r>
    </w:p>
    <w:p>
      <w:pPr>
        <w:pStyle w:val="977"/>
        <w:spacing w:before="6"/>
        <w:rPr>
          <w:sz w:val="25"/>
        </w:rPr>
      </w:pPr>
      <w:r>
        <w:rPr>
          <w:sz w:val="25"/>
        </w:rPr>
      </w:r>
      <w:r>
        <w:rPr>
          <w:sz w:val="25"/>
        </w:rPr>
      </w:r>
      <w:r>
        <w:rPr>
          <w:sz w:val="25"/>
        </w:rPr>
      </w:r>
    </w:p>
    <w:p>
      <w:pPr>
        <w:pStyle w:val="980"/>
        <w:rPr>
          <w:b w:val="0"/>
        </w:rPr>
      </w:pPr>
      <w:r>
        <w:t xml:space="preserve">а)</w:t>
      </w:r>
      <w:r>
        <w:rPr>
          <w:spacing w:val="-7"/>
        </w:rPr>
        <w:t xml:space="preserve"> </w:t>
      </w:r>
      <w:r>
        <w:t xml:space="preserve">основная</w:t>
      </w:r>
      <w:r>
        <w:rPr>
          <w:b w:val="0"/>
        </w:rPr>
        <w:t xml:space="preserve">:</w:t>
      </w:r>
      <w:r>
        <w:rPr>
          <w:b w:val="0"/>
        </w:rPr>
      </w:r>
      <w:r>
        <w:rPr>
          <w:b w:val="0"/>
        </w:rPr>
      </w:r>
    </w:p>
    <w:p>
      <w:pPr>
        <w:pStyle w:val="981"/>
        <w:numPr>
          <w:ilvl w:val="0"/>
          <w:numId w:val="48"/>
        </w:numPr>
        <w:jc w:val="both"/>
        <w:spacing w:before="204"/>
        <w:tabs>
          <w:tab w:val="left" w:pos="1279" w:leader="none"/>
        </w:tabs>
        <w:rPr>
          <w:sz w:val="24"/>
        </w:rPr>
      </w:pPr>
      <w:r>
        <w:rPr>
          <w:sz w:val="24"/>
        </w:rPr>
        <w:t xml:space="preserve">Проектирование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информационных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систем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: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практикум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/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сост.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Е.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М.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Спиридонова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318"/>
        <w:jc w:val="both"/>
        <w:spacing w:before="10"/>
      </w:pPr>
      <w:r>
        <w:t xml:space="preserve">;</w:t>
      </w:r>
      <w:r>
        <w:rPr>
          <w:spacing w:val="-6"/>
        </w:rPr>
        <w:t xml:space="preserve"> </w:t>
      </w:r>
      <w:r>
        <w:t xml:space="preserve">Яросл</w:t>
      </w:r>
      <w:r>
        <w:t xml:space="preserve">.</w:t>
      </w:r>
      <w:r>
        <w:rPr>
          <w:spacing w:val="-6"/>
        </w:rPr>
        <w:t xml:space="preserve"> </w:t>
      </w:r>
      <w:r>
        <w:t xml:space="preserve">гос</w:t>
      </w:r>
      <w:r>
        <w:t xml:space="preserve">.</w:t>
      </w:r>
      <w:r>
        <w:rPr>
          <w:spacing w:val="-6"/>
        </w:rPr>
        <w:t xml:space="preserve"> </w:t>
      </w:r>
      <w:r>
        <w:t xml:space="preserve">ун-т</w:t>
      </w:r>
      <w:r>
        <w:rPr>
          <w:spacing w:val="-6"/>
        </w:rPr>
        <w:t xml:space="preserve"> </w:t>
      </w:r>
      <w:r>
        <w:t xml:space="preserve">им.</w:t>
      </w:r>
      <w:r>
        <w:rPr>
          <w:spacing w:val="-5"/>
        </w:rPr>
        <w:t xml:space="preserve"> </w:t>
      </w:r>
      <w:r>
        <w:t xml:space="preserve">П.</w:t>
      </w:r>
      <w:r>
        <w:rPr>
          <w:spacing w:val="-6"/>
        </w:rPr>
        <w:t xml:space="preserve"> </w:t>
      </w:r>
      <w:r>
        <w:t xml:space="preserve">Г.</w:t>
      </w:r>
      <w:r>
        <w:rPr>
          <w:spacing w:val="-6"/>
        </w:rPr>
        <w:t xml:space="preserve"> </w:t>
      </w:r>
      <w:r>
        <w:t xml:space="preserve">Демидова.</w:t>
      </w:r>
      <w:r>
        <w:rPr>
          <w:spacing w:val="-6"/>
        </w:rPr>
        <w:t xml:space="preserve"> </w:t>
      </w:r>
      <w:r>
        <w:t xml:space="preserve">—</w:t>
      </w:r>
      <w:r>
        <w:rPr>
          <w:spacing w:val="-6"/>
        </w:rPr>
        <w:t xml:space="preserve"> </w:t>
      </w:r>
      <w:r>
        <w:t xml:space="preserve">Ярославль</w:t>
      </w:r>
      <w:r>
        <w:rPr>
          <w:spacing w:val="-5"/>
        </w:rPr>
        <w:t xml:space="preserve"> </w:t>
      </w:r>
      <w:r>
        <w:t xml:space="preserve">:</w:t>
      </w:r>
      <w:r>
        <w:rPr>
          <w:spacing w:val="-6"/>
        </w:rPr>
        <w:t xml:space="preserve"> </w:t>
      </w:r>
      <w:r>
        <w:t xml:space="preserve">ЯрГУ</w:t>
      </w:r>
      <w:r>
        <w:t xml:space="preserve">,</w:t>
      </w:r>
      <w:r>
        <w:rPr>
          <w:spacing w:val="-6"/>
        </w:rPr>
        <w:t xml:space="preserve"> </w:t>
      </w:r>
      <w:r>
        <w:t xml:space="preserve">2017.</w:t>
      </w:r>
      <w:r>
        <w:rPr>
          <w:spacing w:val="-6"/>
        </w:rPr>
        <w:t xml:space="preserve"> </w:t>
      </w:r>
      <w:r>
        <w:t xml:space="preserve">—</w:t>
      </w:r>
      <w:r>
        <w:rPr>
          <w:spacing w:val="-6"/>
        </w:rPr>
        <w:t xml:space="preserve"> </w:t>
      </w:r>
      <w:r>
        <w:t xml:space="preserve">24</w:t>
      </w:r>
      <w:r>
        <w:rPr>
          <w:spacing w:val="-6"/>
        </w:rPr>
        <w:t xml:space="preserve"> </w:t>
      </w:r>
      <w:r>
        <w:t xml:space="preserve">c</w:t>
      </w:r>
      <w:r>
        <w:t xml:space="preserve">.</w:t>
      </w:r>
      <w:r/>
    </w:p>
    <w:p>
      <w:pPr>
        <w:pStyle w:val="981"/>
        <w:numPr>
          <w:ilvl w:val="0"/>
          <w:numId w:val="48"/>
        </w:numPr>
        <w:jc w:val="both"/>
        <w:spacing w:before="7"/>
        <w:tabs>
          <w:tab w:val="left" w:pos="1279" w:leader="none"/>
        </w:tabs>
        <w:rPr>
          <w:sz w:val="24"/>
        </w:rPr>
      </w:pPr>
      <w:r>
        <w:rPr>
          <w:sz w:val="24"/>
        </w:rPr>
        <w:t xml:space="preserve">Проектирование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информационных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систем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: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практикум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/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сост.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Е.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М.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Спиридонова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318" w:right="285"/>
        <w:jc w:val="both"/>
        <w:spacing w:before="10" w:line="247" w:lineRule="auto"/>
      </w:pPr>
      <w:r>
        <w:t xml:space="preserve">; </w:t>
      </w:r>
      <w:r>
        <w:t xml:space="preserve">Яросл</w:t>
      </w:r>
      <w:r>
        <w:t xml:space="preserve">. </w:t>
      </w:r>
      <w:r>
        <w:t xml:space="preserve">гос</w:t>
      </w:r>
      <w:r>
        <w:t xml:space="preserve">. ун-т им. П. Г. Демидова. — Ярославль</w:t>
      </w:r>
      <w:r>
        <w:t xml:space="preserve"> :</w:t>
      </w:r>
      <w:r>
        <w:t xml:space="preserve"> </w:t>
      </w:r>
      <w:r>
        <w:t xml:space="preserve">ЯрГУ</w:t>
      </w:r>
      <w:r>
        <w:t xml:space="preserve">, 2017. — 21 </w:t>
      </w:r>
      <w:r>
        <w:t xml:space="preserve">c</w:t>
      </w:r>
      <w:r>
        <w:t xml:space="preserve">. [Электронный</w:t>
      </w:r>
      <w:r>
        <w:rPr>
          <w:spacing w:val="1"/>
        </w:rPr>
        <w:t xml:space="preserve"> </w:t>
      </w:r>
      <w:r>
        <w:t xml:space="preserve">ресурс]</w:t>
      </w:r>
      <w:r>
        <w:rPr>
          <w:spacing w:val="58"/>
        </w:rPr>
        <w:t xml:space="preserve"> </w:t>
      </w:r>
      <w:hyperlink r:id="rId16" w:tooltip="http://www.lib.uniyar.ac.ru/edocs/iuni/20170403.pdf" w:history="1">
        <w:r>
          <w:rPr>
            <w:color w:val="005079"/>
            <w:u w:val="single"/>
          </w:rPr>
          <w:t xml:space="preserve">http://www.lib.uni</w:t>
        </w:r>
        <w:r>
          <w:rPr>
            <w:color w:val="005079"/>
            <w:u w:val="single"/>
          </w:rPr>
          <w:t xml:space="preserve">yar.ac.ru/edocs/iuni/20170403.pdf</w:t>
        </w:r>
      </w:hyperlink>
      <w:r/>
      <w:r/>
    </w:p>
    <w:p>
      <w:pPr>
        <w:pStyle w:val="981"/>
        <w:numPr>
          <w:ilvl w:val="0"/>
          <w:numId w:val="48"/>
        </w:numPr>
        <w:ind w:left="318" w:right="286" w:firstLine="705"/>
        <w:jc w:val="both"/>
        <w:spacing w:before="3" w:line="247" w:lineRule="auto"/>
        <w:tabs>
          <w:tab w:val="left" w:pos="1325" w:leader="none"/>
        </w:tabs>
        <w:rPr>
          <w:sz w:val="24"/>
        </w:rPr>
      </w:pPr>
      <w:r>
        <w:rPr>
          <w:sz w:val="24"/>
        </w:rPr>
        <w:t xml:space="preserve">Проектирование информационных систем</w:t>
      </w:r>
      <w:r>
        <w:rPr>
          <w:sz w:val="24"/>
        </w:rPr>
        <w:t xml:space="preserve"> :</w:t>
      </w:r>
      <w:r>
        <w:rPr>
          <w:sz w:val="24"/>
        </w:rPr>
        <w:t xml:space="preserve"> часть 2 : практикум / сост. Е. М.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Спиридонова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;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Яросл</w:t>
      </w:r>
      <w:r>
        <w:rPr>
          <w:sz w:val="24"/>
        </w:rPr>
        <w:t xml:space="preserve">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гос</w:t>
      </w:r>
      <w:r>
        <w:rPr>
          <w:sz w:val="24"/>
        </w:rPr>
        <w:t xml:space="preserve">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ун-т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им.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Демидова.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—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Ярославль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ЯрГУ</w:t>
      </w:r>
      <w:r>
        <w:rPr>
          <w:sz w:val="24"/>
        </w:rPr>
        <w:t xml:space="preserve">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2018.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—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48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48"/>
        </w:numPr>
        <w:ind w:left="318" w:right="283" w:firstLine="705"/>
        <w:jc w:val="both"/>
        <w:spacing w:line="247" w:lineRule="auto"/>
        <w:tabs>
          <w:tab w:val="left" w:pos="1325" w:leader="none"/>
        </w:tabs>
        <w:rPr>
          <w:sz w:val="24"/>
        </w:rPr>
      </w:pPr>
      <w:r>
        <w:rPr>
          <w:sz w:val="24"/>
        </w:rPr>
        <w:t xml:space="preserve">Проектирование информационных систем</w:t>
      </w:r>
      <w:r>
        <w:rPr>
          <w:sz w:val="24"/>
        </w:rPr>
        <w:t xml:space="preserve"> :</w:t>
      </w:r>
      <w:r>
        <w:rPr>
          <w:sz w:val="24"/>
        </w:rPr>
        <w:t xml:space="preserve"> часть 2 : практикум / сост. Е. М.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Спиридонова ; </w:t>
      </w:r>
      <w:r>
        <w:rPr>
          <w:sz w:val="24"/>
        </w:rPr>
        <w:t xml:space="preserve">Яросл</w:t>
      </w:r>
      <w:r>
        <w:rPr>
          <w:sz w:val="24"/>
        </w:rPr>
        <w:t xml:space="preserve">. </w:t>
      </w:r>
      <w:r>
        <w:rPr>
          <w:sz w:val="24"/>
        </w:rPr>
        <w:t xml:space="preserve">гос</w:t>
      </w:r>
      <w:r>
        <w:rPr>
          <w:sz w:val="24"/>
        </w:rPr>
        <w:t xml:space="preserve">. ун-т им. П. Г. Демидова. — Ярославль</w:t>
      </w:r>
      <w:r>
        <w:rPr>
          <w:sz w:val="24"/>
        </w:rPr>
        <w:t xml:space="preserve"> :</w:t>
      </w:r>
      <w:r>
        <w:rPr>
          <w:sz w:val="24"/>
        </w:rPr>
        <w:t xml:space="preserve"> </w:t>
      </w:r>
      <w:r>
        <w:rPr>
          <w:sz w:val="24"/>
        </w:rPr>
        <w:t xml:space="preserve">ЯрГУ</w:t>
      </w:r>
      <w:r>
        <w:rPr>
          <w:sz w:val="24"/>
        </w:rPr>
        <w:t xml:space="preserve">, 2018. — 47 </w:t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[Электронный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ресурс]</w:t>
      </w:r>
      <w:r>
        <w:rPr>
          <w:color w:val="0000ff"/>
          <w:spacing w:val="57"/>
          <w:sz w:val="24"/>
        </w:rPr>
        <w:t xml:space="preserve"> </w:t>
      </w:r>
      <w:hyperlink r:id="rId17" w:tooltip="http://www.lib.uniyar.ac.ru/edocs/iuni/20180405.pdf" w:history="1">
        <w:r>
          <w:rPr>
            <w:color w:val="0000ff"/>
            <w:sz w:val="24"/>
            <w:u w:val="single"/>
          </w:rPr>
          <w:t xml:space="preserve">http://w</w:t>
        </w:r>
        <w:r>
          <w:rPr>
            <w:color w:val="0000ff"/>
            <w:sz w:val="24"/>
            <w:u w:val="single"/>
          </w:rPr>
          <w:t xml:space="preserve">ww.lib.uniyar.ac.ru/edocs/iuni/20180405.pdf</w:t>
        </w:r>
      </w:hyperlink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48"/>
        </w:numPr>
        <w:ind w:left="318" w:right="290" w:firstLine="705"/>
        <w:jc w:val="both"/>
        <w:spacing w:before="4" w:line="247" w:lineRule="auto"/>
        <w:tabs>
          <w:tab w:val="left" w:pos="1294" w:leader="none"/>
          <w:tab w:val="left" w:pos="3302" w:leader="none"/>
          <w:tab w:val="left" w:pos="4382" w:leader="none"/>
          <w:tab w:val="left" w:pos="5582" w:leader="none"/>
          <w:tab w:val="left" w:pos="8897" w:leader="none"/>
        </w:tabs>
        <w:rPr>
          <w:sz w:val="24"/>
        </w:rPr>
      </w:pPr>
      <w:r>
        <w:rPr>
          <w:sz w:val="24"/>
        </w:rPr>
        <w:t xml:space="preserve">Грекул, В. И., Проектирование информационных систем</w:t>
      </w:r>
      <w:r>
        <w:rPr>
          <w:sz w:val="24"/>
        </w:rPr>
        <w:t xml:space="preserve"> :</w:t>
      </w:r>
      <w:r>
        <w:rPr>
          <w:sz w:val="24"/>
        </w:rPr>
        <w:t xml:space="preserve"> учебник и 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академического </w:t>
      </w:r>
      <w:r>
        <w:rPr>
          <w:sz w:val="24"/>
        </w:rPr>
        <w:t xml:space="preserve">бакалавриата</w:t>
      </w:r>
      <w:r>
        <w:rPr>
          <w:sz w:val="24"/>
        </w:rPr>
        <w:t xml:space="preserve"> / В. И. Грекул, Н. Л. </w:t>
      </w:r>
      <w:r>
        <w:rPr>
          <w:sz w:val="24"/>
        </w:rPr>
        <w:t xml:space="preserve">Коровкина</w:t>
      </w:r>
      <w:r>
        <w:rPr>
          <w:sz w:val="24"/>
        </w:rPr>
        <w:t xml:space="preserve">, Г. А. </w:t>
      </w:r>
      <w:r>
        <w:rPr>
          <w:sz w:val="24"/>
        </w:rPr>
        <w:t xml:space="preserve">Левочкина</w:t>
      </w:r>
      <w:r>
        <w:rPr>
          <w:sz w:val="24"/>
        </w:rPr>
        <w:t xml:space="preserve"> — М.,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Юрайт</w:t>
      </w:r>
      <w:r>
        <w:rPr>
          <w:sz w:val="24"/>
        </w:rPr>
        <w:t xml:space="preserve">,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2020.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—</w:t>
      </w:r>
      <w:r>
        <w:rPr>
          <w:sz w:val="24"/>
        </w:rPr>
        <w:tab/>
        <w:t xml:space="preserve">385</w:t>
      </w:r>
      <w:r>
        <w:rPr>
          <w:sz w:val="24"/>
        </w:rPr>
        <w:tab/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sz w:val="24"/>
        </w:rPr>
        <w:tab/>
        <w:t xml:space="preserve">[Электронный</w:t>
      </w:r>
      <w:r>
        <w:rPr>
          <w:sz w:val="24"/>
        </w:rPr>
        <w:tab/>
        <w:t xml:space="preserve">ресурс]</w:t>
      </w:r>
      <w:r>
        <w:rPr>
          <w:color w:val="0000ff"/>
          <w:spacing w:val="-58"/>
          <w:sz w:val="24"/>
        </w:rPr>
        <w:t xml:space="preserve"> </w:t>
      </w:r>
      <w:hyperlink r:id="rId18" w:tooltip="https://urait.ru/book/proektirovanie-informacionnyh-sistem-450997" w:history="1">
        <w:r>
          <w:rPr>
            <w:color w:val="0000ff"/>
            <w:sz w:val="24"/>
            <w:u w:val="single"/>
          </w:rPr>
          <w:t xml:space="preserve">https://urait.ru/book/proektirovanie-informacionnyh-sistem-450997</w:t>
        </w:r>
      </w:hyperlink>
      <w:r>
        <w:rPr>
          <w:sz w:val="24"/>
        </w:rPr>
      </w:r>
      <w:r>
        <w:rPr>
          <w:sz w:val="24"/>
        </w:rPr>
      </w:r>
    </w:p>
    <w:p>
      <w:pPr>
        <w:pStyle w:val="977"/>
        <w:spacing w:before="10"/>
        <w:rPr>
          <w:sz w:val="16"/>
        </w:rPr>
      </w:pPr>
      <w:r>
        <w:rPr>
          <w:sz w:val="16"/>
        </w:rPr>
      </w:r>
      <w:r>
        <w:rPr>
          <w:sz w:val="16"/>
        </w:rPr>
      </w:r>
      <w:r>
        <w:rPr>
          <w:sz w:val="16"/>
        </w:rPr>
      </w:r>
    </w:p>
    <w:p>
      <w:pPr>
        <w:pStyle w:val="980"/>
        <w:spacing w:before="90"/>
        <w:rPr>
          <w:b w:val="0"/>
        </w:rPr>
      </w:pPr>
      <w:r>
        <w:t xml:space="preserve">б)</w:t>
      </w:r>
      <w:r>
        <w:rPr>
          <w:spacing w:val="-5"/>
        </w:rPr>
        <w:t xml:space="preserve"> </w:t>
      </w:r>
      <w:r>
        <w:t xml:space="preserve">дополнительная</w:t>
      </w:r>
      <w:r>
        <w:rPr>
          <w:b w:val="0"/>
        </w:rPr>
        <w:t xml:space="preserve">:</w:t>
      </w:r>
      <w:r>
        <w:rPr>
          <w:b w:val="0"/>
        </w:rPr>
      </w:r>
      <w:r>
        <w:rPr>
          <w:b w:val="0"/>
        </w:rPr>
      </w:r>
    </w:p>
    <w:p>
      <w:pPr>
        <w:pStyle w:val="981"/>
        <w:numPr>
          <w:ilvl w:val="0"/>
          <w:numId w:val="47"/>
        </w:numPr>
        <w:ind w:right="291" w:firstLine="705"/>
        <w:jc w:val="both"/>
        <w:spacing w:before="205" w:line="247" w:lineRule="auto"/>
        <w:tabs>
          <w:tab w:val="left" w:pos="1279" w:leader="none"/>
        </w:tabs>
        <w:rPr>
          <w:sz w:val="24"/>
        </w:rPr>
      </w:pPr>
      <w:r>
        <w:rPr>
          <w:sz w:val="24"/>
        </w:rPr>
        <w:t xml:space="preserve">Сухопарова, А. В., Бизнес-планирование с помощью IT-технологий</w:t>
      </w:r>
      <w:r>
        <w:rPr>
          <w:sz w:val="24"/>
        </w:rPr>
        <w:t xml:space="preserve"> :</w:t>
      </w:r>
      <w:r>
        <w:rPr>
          <w:sz w:val="24"/>
        </w:rPr>
        <w:t xml:space="preserve"> практикум /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Сухопа</w:t>
      </w:r>
      <w:r>
        <w:rPr>
          <w:sz w:val="24"/>
        </w:rPr>
        <w:t xml:space="preserve">рова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;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Яросл</w:t>
      </w:r>
      <w:r>
        <w:rPr>
          <w:sz w:val="24"/>
        </w:rPr>
        <w:t xml:space="preserve">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гос</w:t>
      </w:r>
      <w:r>
        <w:rPr>
          <w:sz w:val="24"/>
        </w:rPr>
        <w:t xml:space="preserve">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ун-т, Ярославль,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ЯрГУ</w:t>
      </w:r>
      <w:r>
        <w:rPr>
          <w:sz w:val="24"/>
        </w:rPr>
        <w:t xml:space="preserve">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2017, 115c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47"/>
        </w:numPr>
        <w:ind w:right="290" w:firstLine="705"/>
        <w:jc w:val="both"/>
        <w:spacing w:before="2" w:line="247" w:lineRule="auto"/>
        <w:tabs>
          <w:tab w:val="left" w:pos="1294" w:leader="none"/>
        </w:tabs>
        <w:rPr>
          <w:sz w:val="24"/>
        </w:rPr>
      </w:pPr>
      <w:r>
        <w:rPr>
          <w:sz w:val="24"/>
        </w:rPr>
        <w:t xml:space="preserve">Грекул, В. И., Проектирование информационных систем</w:t>
      </w:r>
      <w:r>
        <w:rPr>
          <w:sz w:val="24"/>
        </w:rPr>
        <w:t xml:space="preserve"> :</w:t>
      </w:r>
      <w:r>
        <w:rPr>
          <w:sz w:val="24"/>
        </w:rPr>
        <w:t xml:space="preserve"> учебник и 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академического </w:t>
      </w:r>
      <w:r>
        <w:rPr>
          <w:sz w:val="24"/>
        </w:rPr>
        <w:t xml:space="preserve">бакалавриата</w:t>
      </w:r>
      <w:r>
        <w:rPr>
          <w:sz w:val="24"/>
        </w:rPr>
        <w:t xml:space="preserve"> / В. И. Грекул, Н. Л. </w:t>
      </w:r>
      <w:r>
        <w:rPr>
          <w:sz w:val="24"/>
        </w:rPr>
        <w:t xml:space="preserve">Коровкина</w:t>
      </w:r>
      <w:r>
        <w:rPr>
          <w:sz w:val="24"/>
        </w:rPr>
        <w:t xml:space="preserve">, Г. А. </w:t>
      </w:r>
      <w:r>
        <w:rPr>
          <w:sz w:val="24"/>
        </w:rPr>
        <w:t xml:space="preserve">Левочкина</w:t>
      </w:r>
      <w:r>
        <w:rPr>
          <w:sz w:val="24"/>
        </w:rPr>
        <w:t xml:space="preserve"> — М.,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Юрайт</w:t>
      </w:r>
      <w:r>
        <w:rPr>
          <w:sz w:val="24"/>
        </w:rPr>
        <w:t xml:space="preserve">, 2017.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— 385 </w:t>
      </w:r>
      <w:r>
        <w:rPr>
          <w:sz w:val="24"/>
        </w:rPr>
        <w:t xml:space="preserve">c</w:t>
      </w:r>
      <w:r>
        <w:rPr>
          <w:sz w:val="24"/>
        </w:rPr>
        <w:t xml:space="preserve">.</w:t>
      </w:r>
      <w:r>
        <w:rPr>
          <w:sz w:val="24"/>
        </w:rPr>
      </w:r>
      <w:r>
        <w:rPr>
          <w:sz w:val="24"/>
        </w:rPr>
      </w:r>
    </w:p>
    <w:p>
      <w:pPr>
        <w:pStyle w:val="980"/>
        <w:spacing w:before="196"/>
      </w:pPr>
      <w:r>
        <w:t xml:space="preserve">в)</w:t>
      </w:r>
      <w:r>
        <w:rPr>
          <w:spacing w:val="-6"/>
        </w:rPr>
        <w:t xml:space="preserve"> </w:t>
      </w:r>
      <w:r>
        <w:t xml:space="preserve">ресурсы</w:t>
      </w:r>
      <w:r>
        <w:rPr>
          <w:spacing w:val="-3"/>
        </w:rPr>
        <w:t xml:space="preserve"> </w:t>
      </w:r>
      <w:r>
        <w:t xml:space="preserve">сети</w:t>
      </w:r>
      <w:r>
        <w:rPr>
          <w:spacing w:val="-4"/>
        </w:rPr>
        <w:t xml:space="preserve"> </w:t>
      </w:r>
      <w:r>
        <w:t xml:space="preserve">«Интернет»</w:t>
      </w:r>
      <w:r/>
    </w:p>
    <w:p>
      <w:pPr>
        <w:pStyle w:val="981"/>
        <w:numPr>
          <w:ilvl w:val="0"/>
          <w:numId w:val="53"/>
        </w:numPr>
        <w:ind w:right="299"/>
        <w:spacing w:before="188" w:line="244" w:lineRule="auto"/>
        <w:tabs>
          <w:tab w:val="left" w:pos="1036" w:leader="none"/>
          <w:tab w:val="left" w:pos="1037" w:leader="none"/>
        </w:tabs>
        <w:rPr>
          <w:sz w:val="24"/>
        </w:rPr>
      </w:pPr>
      <w:r>
        <w:rPr>
          <w:sz w:val="24"/>
        </w:rPr>
        <w:t xml:space="preserve">А.М. </w:t>
      </w:r>
      <w:r>
        <w:rPr>
          <w:sz w:val="24"/>
        </w:rPr>
        <w:t xml:space="preserve">Вендров</w:t>
      </w:r>
      <w:r>
        <w:rPr>
          <w:i/>
          <w:sz w:val="24"/>
        </w:rPr>
        <w:t xml:space="preserve">. </w:t>
      </w:r>
      <w:r>
        <w:rPr>
          <w:sz w:val="24"/>
        </w:rPr>
        <w:t xml:space="preserve">CASE-технологии. Современные методы и средства проектирования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систем</w:t>
      </w:r>
      <w:r>
        <w:rPr>
          <w:color w:val="0000ff"/>
          <w:spacing w:val="-1"/>
          <w:sz w:val="24"/>
        </w:rPr>
        <w:t xml:space="preserve"> </w:t>
      </w:r>
      <w:hyperlink r:id="rId19" w:tooltip="http://citforum.ru/database/case/index.shtml" w:history="1">
        <w:r>
          <w:rPr>
            <w:color w:val="0000ff"/>
            <w:sz w:val="24"/>
            <w:u w:val="single"/>
          </w:rPr>
          <w:t xml:space="preserve">http://citforum.ru/database/case/index.shtml</w:t>
        </w:r>
      </w:hyperlink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53"/>
        </w:numPr>
        <w:ind w:left="1036" w:hanging="359"/>
        <w:spacing w:line="277" w:lineRule="exact"/>
        <w:tabs>
          <w:tab w:val="left" w:pos="1036" w:leader="none"/>
          <w:tab w:val="left" w:pos="1037" w:leader="none"/>
        </w:tabs>
        <w:rPr>
          <w:sz w:val="24"/>
        </w:rPr>
      </w:pPr>
      <w:r>
        <w:rPr>
          <w:sz w:val="24"/>
        </w:rPr>
        <w:t xml:space="preserve">Стандарты,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используемые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проектировании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ИС: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1384"/>
        <w:spacing w:before="15"/>
        <w:tabs>
          <w:tab w:val="left" w:pos="1741" w:leader="none"/>
        </w:tabs>
      </w:pPr>
      <w:r>
        <w:t xml:space="preserve">−</w:t>
      </w:r>
      <w:r>
        <w:tab/>
        <w:t xml:space="preserve">ГОСТ</w:t>
      </w:r>
      <w:r>
        <w:rPr>
          <w:spacing w:val="-8"/>
        </w:rPr>
        <w:t xml:space="preserve"> </w:t>
      </w:r>
      <w:r>
        <w:t xml:space="preserve">34.601-90</w:t>
      </w:r>
      <w:r>
        <w:rPr>
          <w:spacing w:val="49"/>
        </w:rPr>
        <w:t xml:space="preserve"> </w:t>
      </w:r>
      <w:hyperlink r:id="rId20" w:tooltip="http://standartgost.ru/%D0%93%D0%9E%D0%A1%D0%A2%2034.601-90" w:history="1">
        <w:r>
          <w:rPr>
            <w:color w:val="0000ff"/>
            <w:u w:val="single"/>
          </w:rPr>
          <w:t xml:space="preserve">http://standartgost.ru/ГОСТ%2034.601-90</w:t>
        </w:r>
      </w:hyperlink>
      <w:r/>
      <w:r/>
    </w:p>
    <w:p>
      <w:pPr>
        <w:pStyle w:val="977"/>
        <w:ind w:left="1384"/>
        <w:spacing w:before="8"/>
        <w:tabs>
          <w:tab w:val="left" w:pos="1741" w:leader="none"/>
        </w:tabs>
      </w:pPr>
      <w:r>
        <w:t xml:space="preserve">−</w:t>
      </w:r>
      <w:r>
        <w:tab/>
        <w:t xml:space="preserve">ГОСТ</w:t>
      </w:r>
      <w:r>
        <w:rPr>
          <w:spacing w:val="-8"/>
        </w:rPr>
        <w:t xml:space="preserve"> </w:t>
      </w:r>
      <w:r>
        <w:t xml:space="preserve">34.602-89</w:t>
      </w:r>
      <w:r>
        <w:rPr>
          <w:spacing w:val="49"/>
        </w:rPr>
        <w:t xml:space="preserve"> </w:t>
      </w:r>
      <w:hyperlink r:id="rId21" w:tooltip="http://standartgost.ru/%D0%93%D0%9E%D0%A1%D0%A2%2034.602-89" w:history="1">
        <w:r>
          <w:rPr>
            <w:color w:val="0000ff"/>
            <w:u w:val="single"/>
          </w:rPr>
          <w:t xml:space="preserve">http://st</w:t>
        </w:r>
        <w:r>
          <w:rPr>
            <w:color w:val="0000ff"/>
            <w:u w:val="single"/>
          </w:rPr>
          <w:t xml:space="preserve">andartgost.ru/ГОСТ%2034.602-89</w:t>
        </w:r>
      </w:hyperlink>
      <w:r/>
      <w:r/>
    </w:p>
    <w:p>
      <w:pPr>
        <w:pStyle w:val="977"/>
        <w:ind w:left="1384"/>
        <w:spacing w:before="9"/>
        <w:tabs>
          <w:tab w:val="left" w:pos="1741" w:leader="none"/>
        </w:tabs>
        <w:rPr>
          <w:lang w:val="en-US"/>
        </w:rPr>
      </w:pPr>
      <w:r>
        <w:rPr>
          <w:lang w:val="en-US"/>
        </w:rPr>
        <w:t xml:space="preserve">−</w:t>
      </w:r>
      <w:r>
        <w:rPr>
          <w:lang w:val="en-US"/>
        </w:rPr>
        <w:tab/>
        <w:t xml:space="preserve">ISO/IEC</w:t>
      </w:r>
      <w:r>
        <w:rPr>
          <w:spacing w:val="-11"/>
          <w:lang w:val="en-US"/>
        </w:rPr>
        <w:t xml:space="preserve"> </w:t>
      </w:r>
      <w:r>
        <w:rPr>
          <w:lang w:val="en-US"/>
        </w:rPr>
        <w:t xml:space="preserve">12207</w:t>
      </w:r>
      <w:r>
        <w:rPr>
          <w:spacing w:val="-11"/>
          <w:lang w:val="en-US"/>
        </w:rPr>
        <w:t xml:space="preserve"> </w:t>
      </w:r>
      <w:hyperlink r:id="rId22" w:tooltip="http://www.docload.ru/Basesdoc/38/38418/index.htm" w:history="1">
        <w:r>
          <w:rPr>
            <w:color w:val="0000ff"/>
            <w:u w:val="single"/>
            <w:lang w:val="en-US"/>
          </w:rPr>
          <w:t xml:space="preserve">http://www.docload.ru/Basesdoc/38/38418/index.htm</w:t>
        </w:r>
      </w:hyperlink>
      <w:r>
        <w:rPr>
          <w:lang w:val="en-US"/>
        </w:rPr>
      </w:r>
      <w:r>
        <w:rPr>
          <w:lang w:val="en-US"/>
        </w:rPr>
      </w:r>
    </w:p>
    <w:p>
      <w:pPr>
        <w:pStyle w:val="977"/>
        <w:ind w:left="1384"/>
        <w:spacing w:before="10"/>
        <w:tabs>
          <w:tab w:val="left" w:pos="1741" w:leader="none"/>
        </w:tabs>
      </w:pPr>
      <w:r>
        <w:t xml:space="preserve">−</w:t>
      </w:r>
      <w:r>
        <w:tab/>
        <w:t xml:space="preserve">и др.</w:t>
      </w:r>
      <w:r/>
    </w:p>
    <w:p>
      <w:pPr>
        <w:sectPr>
          <w:footnotePr/>
          <w:endnotePr/>
          <w:type w:val="nextPage"/>
          <w:pgSz w:w="11930" w:h="16850" w:orient="portrait"/>
          <w:pgMar w:top="1080" w:right="860" w:bottom="1240" w:left="1100" w:header="0" w:footer="975" w:gutter="0"/>
          <w:cols w:num="1" w:sep="0" w:space="720" w:equalWidth="1"/>
          <w:docGrid w:linePitch="360"/>
        </w:sectPr>
      </w:pPr>
      <w:r/>
      <w:r/>
    </w:p>
    <w:p>
      <w:pPr>
        <w:pStyle w:val="981"/>
        <w:numPr>
          <w:ilvl w:val="0"/>
          <w:numId w:val="46"/>
        </w:numPr>
        <w:ind w:right="288" w:firstLine="705"/>
        <w:jc w:val="both"/>
        <w:spacing w:before="67" w:line="242" w:lineRule="auto"/>
        <w:tabs>
          <w:tab w:val="left" w:pos="1303" w:leader="none"/>
        </w:tabs>
        <w:rPr>
          <w:sz w:val="28"/>
        </w:rPr>
      </w:pPr>
      <w:r>
        <w:rPr>
          <w:b/>
          <w:sz w:val="28"/>
        </w:rPr>
        <w:t xml:space="preserve">Материально-техническая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база,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 xml:space="preserve">необходимая для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</w:t>
      </w:r>
      <w:r>
        <w:rPr>
          <w:sz w:val="28"/>
        </w:rPr>
        <w:t xml:space="preserve">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процесса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дисциплине</w:t>
      </w:r>
      <w:r>
        <w:rPr>
          <w:sz w:val="28"/>
        </w:rPr>
      </w:r>
      <w:r>
        <w:rPr>
          <w:sz w:val="28"/>
        </w:rPr>
      </w:r>
    </w:p>
    <w:p>
      <w:pPr>
        <w:pStyle w:val="977"/>
        <w:ind w:left="318" w:right="287" w:firstLine="705"/>
        <w:jc w:val="both"/>
        <w:spacing w:before="4" w:line="247" w:lineRule="auto"/>
      </w:pPr>
      <w:r>
        <w:t xml:space="preserve">Университетская</w:t>
      </w:r>
      <w:r>
        <w:rPr>
          <w:spacing w:val="1"/>
        </w:rPr>
        <w:t xml:space="preserve"> </w:t>
      </w:r>
      <w:r>
        <w:t xml:space="preserve">библиотека</w:t>
      </w:r>
      <w:r>
        <w:rPr>
          <w:spacing w:val="1"/>
        </w:rPr>
        <w:t xml:space="preserve"> </w:t>
      </w:r>
      <w:r>
        <w:t xml:space="preserve">(филиал,</w:t>
      </w:r>
      <w:r>
        <w:rPr>
          <w:spacing w:val="1"/>
        </w:rPr>
        <w:t xml:space="preserve"> </w:t>
      </w:r>
      <w:r>
        <w:t xml:space="preserve">находящийся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учебном</w:t>
      </w:r>
      <w:r>
        <w:rPr>
          <w:spacing w:val="1"/>
        </w:rPr>
        <w:t xml:space="preserve"> </w:t>
      </w:r>
      <w:r>
        <w:t xml:space="preserve">корпусе)</w:t>
      </w:r>
      <w:r>
        <w:rPr>
          <w:spacing w:val="1"/>
        </w:rPr>
        <w:t xml:space="preserve"> </w:t>
      </w:r>
      <w:r>
        <w:t xml:space="preserve">обеспечивает</w:t>
      </w:r>
      <w:r>
        <w:rPr>
          <w:spacing w:val="2"/>
        </w:rPr>
        <w:t xml:space="preserve"> </w:t>
      </w:r>
      <w:r>
        <w:t xml:space="preserve">студентов</w:t>
      </w:r>
      <w:r>
        <w:rPr>
          <w:spacing w:val="-7"/>
        </w:rPr>
        <w:t xml:space="preserve"> </w:t>
      </w:r>
      <w:r>
        <w:t xml:space="preserve">имеющимися</w:t>
      </w:r>
      <w:r>
        <w:rPr>
          <w:spacing w:val="-7"/>
        </w:rPr>
        <w:t xml:space="preserve"> </w:t>
      </w:r>
      <w:r>
        <w:t xml:space="preserve">в</w:t>
      </w:r>
      <w:r>
        <w:rPr>
          <w:spacing w:val="-8"/>
        </w:rPr>
        <w:t xml:space="preserve"> </w:t>
      </w:r>
      <w:r>
        <w:t xml:space="preserve">наличии</w:t>
      </w:r>
      <w:r>
        <w:rPr>
          <w:spacing w:val="-5"/>
        </w:rPr>
        <w:t xml:space="preserve"> </w:t>
      </w:r>
      <w:r>
        <w:t xml:space="preserve">учебниками</w:t>
      </w:r>
      <w:r>
        <w:rPr>
          <w:spacing w:val="-9"/>
        </w:rPr>
        <w:t xml:space="preserve"> </w:t>
      </w:r>
      <w:r>
        <w:t xml:space="preserve">и</w:t>
      </w:r>
      <w:r>
        <w:rPr>
          <w:spacing w:val="-7"/>
        </w:rPr>
        <w:t xml:space="preserve"> </w:t>
      </w:r>
      <w:r>
        <w:t xml:space="preserve">методическими</w:t>
      </w:r>
      <w:r>
        <w:rPr>
          <w:spacing w:val="-5"/>
        </w:rPr>
        <w:t xml:space="preserve"> </w:t>
      </w:r>
      <w:r>
        <w:t xml:space="preserve">указаниями</w:t>
      </w:r>
      <w:r>
        <w:rPr>
          <w:spacing w:val="-58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соответствии с</w:t>
      </w:r>
      <w:r>
        <w:rPr>
          <w:spacing w:val="-1"/>
        </w:rPr>
        <w:t xml:space="preserve"> </w:t>
      </w:r>
      <w:r>
        <w:t xml:space="preserve">принятыми</w:t>
      </w:r>
      <w:r>
        <w:rPr>
          <w:spacing w:val="1"/>
        </w:rPr>
        <w:t xml:space="preserve"> </w:t>
      </w:r>
      <w:r>
        <w:t xml:space="preserve">нормативами.</w:t>
      </w:r>
      <w:r/>
    </w:p>
    <w:p>
      <w:pPr>
        <w:pStyle w:val="977"/>
        <w:ind w:left="318" w:right="281" w:firstLine="705"/>
        <w:jc w:val="both"/>
        <w:spacing w:before="2" w:line="247" w:lineRule="auto"/>
      </w:pPr>
      <w:r>
        <w:t xml:space="preserve">Кроме того, в ЭУК «Проектирование ИС» в Электронном университете </w:t>
      </w:r>
      <w:r>
        <w:t xml:space="preserve">Moodle</w:t>
      </w:r>
      <w:r>
        <w:rPr>
          <w:spacing w:val="1"/>
        </w:rPr>
        <w:t xml:space="preserve"> </w:t>
      </w:r>
      <w:r>
        <w:t xml:space="preserve">ЯрГУ</w:t>
      </w:r>
      <w:r>
        <w:t xml:space="preserve"> студенты получают доступ к электронным вариантам учебных пособий, созданных</w:t>
      </w:r>
      <w:r>
        <w:rPr>
          <w:spacing w:val="1"/>
        </w:rPr>
        <w:t xml:space="preserve"> </w:t>
      </w:r>
      <w:r>
        <w:t xml:space="preserve">преподавателем,</w:t>
      </w:r>
      <w:r>
        <w:rPr>
          <w:spacing w:val="-1"/>
        </w:rPr>
        <w:t xml:space="preserve"> </w:t>
      </w:r>
      <w:r>
        <w:t xml:space="preserve">а</w:t>
      </w:r>
      <w:r>
        <w:rPr>
          <w:spacing w:val="-4"/>
        </w:rPr>
        <w:t xml:space="preserve"> </w:t>
      </w:r>
      <w:r>
        <w:t xml:space="preserve">также</w:t>
      </w:r>
      <w:r>
        <w:rPr>
          <w:spacing w:val="-4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к</w:t>
      </w:r>
      <w:r>
        <w:rPr>
          <w:spacing w:val="-2"/>
        </w:rPr>
        <w:t xml:space="preserve"> </w:t>
      </w:r>
      <w:r>
        <w:t xml:space="preserve">рекомендованным</w:t>
      </w:r>
      <w:r>
        <w:rPr>
          <w:spacing w:val="-1"/>
        </w:rPr>
        <w:t xml:space="preserve"> </w:t>
      </w:r>
      <w:r>
        <w:t xml:space="preserve">учебникам</w:t>
      </w:r>
      <w:r>
        <w:rPr>
          <w:spacing w:val="-3"/>
        </w:rPr>
        <w:t xml:space="preserve"> </w:t>
      </w:r>
      <w:r>
        <w:t xml:space="preserve">из</w:t>
      </w:r>
      <w:r>
        <w:rPr>
          <w:spacing w:val="-2"/>
        </w:rPr>
        <w:t xml:space="preserve"> </w:t>
      </w:r>
      <w:r>
        <w:t xml:space="preserve">ЭБС</w:t>
      </w:r>
      <w:r>
        <w:rPr>
          <w:spacing w:val="-3"/>
        </w:rPr>
        <w:t xml:space="preserve"> </w:t>
      </w:r>
      <w:r>
        <w:t xml:space="preserve">Юрайт</w:t>
      </w:r>
      <w:r>
        <w:t xml:space="preserve">.</w:t>
      </w:r>
      <w:r/>
    </w:p>
    <w:p>
      <w:pPr>
        <w:pStyle w:val="977"/>
        <w:ind w:left="318" w:right="265" w:firstLine="705"/>
        <w:spacing w:before="198" w:line="247" w:lineRule="auto"/>
      </w:pPr>
      <w:r>
        <w:t xml:space="preserve">Материально-техническая</w:t>
      </w:r>
      <w:r>
        <w:rPr>
          <w:spacing w:val="15"/>
        </w:rPr>
        <w:t xml:space="preserve"> </w:t>
      </w:r>
      <w:r>
        <w:t xml:space="preserve">база,</w:t>
      </w:r>
      <w:r>
        <w:rPr>
          <w:spacing w:val="15"/>
        </w:rPr>
        <w:t xml:space="preserve"> </w:t>
      </w:r>
      <w:r>
        <w:t xml:space="preserve">необх</w:t>
      </w:r>
      <w:r>
        <w:t xml:space="preserve">одимая</w:t>
      </w:r>
      <w:r>
        <w:rPr>
          <w:spacing w:val="15"/>
        </w:rPr>
        <w:t xml:space="preserve"> </w:t>
      </w:r>
      <w:r>
        <w:t xml:space="preserve">для</w:t>
      </w:r>
      <w:r>
        <w:rPr>
          <w:spacing w:val="16"/>
        </w:rPr>
        <w:t xml:space="preserve"> </w:t>
      </w:r>
      <w:r>
        <w:t xml:space="preserve">осуществления</w:t>
      </w:r>
      <w:r>
        <w:rPr>
          <w:spacing w:val="15"/>
        </w:rPr>
        <w:t xml:space="preserve"> </w:t>
      </w:r>
      <w:r>
        <w:t xml:space="preserve">образовательного</w:t>
      </w:r>
      <w:r>
        <w:rPr>
          <w:spacing w:val="-57"/>
        </w:rPr>
        <w:t xml:space="preserve"> </w:t>
      </w:r>
      <w:r>
        <w:t xml:space="preserve">процесса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дисциплине</w:t>
      </w:r>
      <w:r>
        <w:rPr>
          <w:spacing w:val="-2"/>
        </w:rPr>
        <w:t xml:space="preserve"> </w:t>
      </w:r>
      <w:r>
        <w:t xml:space="preserve">включает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свой состав</w:t>
      </w:r>
      <w:r>
        <w:rPr>
          <w:spacing w:val="-2"/>
        </w:rPr>
        <w:t xml:space="preserve"> </w:t>
      </w:r>
      <w:r>
        <w:t xml:space="preserve">специальные помещения:</w:t>
      </w:r>
      <w:r/>
    </w:p>
    <w:p>
      <w:pPr>
        <w:pStyle w:val="977"/>
        <w:ind w:left="318" w:right="265" w:firstLine="705"/>
        <w:spacing w:before="1" w:line="247" w:lineRule="auto"/>
      </w:pPr>
      <w:r>
        <w:t xml:space="preserve">-учебные</w:t>
      </w:r>
      <w:r>
        <w:rPr>
          <w:spacing w:val="1"/>
        </w:rPr>
        <w:t xml:space="preserve"> </w:t>
      </w:r>
      <w:r>
        <w:t xml:space="preserve">аудитории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проведения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лекционного</w:t>
      </w:r>
      <w:r>
        <w:rPr>
          <w:spacing w:val="1"/>
        </w:rPr>
        <w:t xml:space="preserve"> </w:t>
      </w:r>
      <w:r>
        <w:t xml:space="preserve">типа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-57"/>
        </w:rPr>
        <w:t xml:space="preserve"> </w:t>
      </w:r>
      <w:r>
        <w:t xml:space="preserve">занятий</w:t>
      </w:r>
      <w:r>
        <w:rPr>
          <w:spacing w:val="-1"/>
        </w:rPr>
        <w:t xml:space="preserve"> </w:t>
      </w:r>
      <w:r>
        <w:t xml:space="preserve">(семинаров);</w:t>
      </w:r>
      <w:r/>
    </w:p>
    <w:p>
      <w:pPr>
        <w:pStyle w:val="981"/>
        <w:numPr>
          <w:ilvl w:val="0"/>
          <w:numId w:val="45"/>
        </w:numPr>
        <w:ind w:left="1163" w:hanging="143"/>
        <w:tabs>
          <w:tab w:val="left" w:pos="1164" w:leader="none"/>
        </w:tabs>
        <w:rPr>
          <w:sz w:val="24"/>
        </w:rPr>
      </w:pPr>
      <w:r>
        <w:rPr>
          <w:spacing w:val="-1"/>
          <w:sz w:val="24"/>
        </w:rPr>
        <w:t xml:space="preserve">учебные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 xml:space="preserve">аудитории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 xml:space="preserve">для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групповых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индивидуальных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консультаций,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45"/>
        </w:numPr>
        <w:ind w:right="294" w:firstLine="705"/>
        <w:spacing w:before="10" w:line="247" w:lineRule="auto"/>
        <w:tabs>
          <w:tab w:val="left" w:pos="1298" w:leader="none"/>
        </w:tabs>
        <w:rPr>
          <w:sz w:val="24"/>
        </w:rPr>
      </w:pPr>
      <w:r>
        <w:rPr>
          <w:sz w:val="24"/>
        </w:rPr>
        <w:t xml:space="preserve">учебные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аудитории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проведения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текущего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контроля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промежуточной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аттестации;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45"/>
        </w:numPr>
        <w:ind w:left="1163" w:hanging="143"/>
        <w:spacing w:line="274" w:lineRule="exact"/>
        <w:tabs>
          <w:tab w:val="left" w:pos="1164" w:leader="none"/>
        </w:tabs>
        <w:rPr>
          <w:sz w:val="24"/>
        </w:rPr>
      </w:pPr>
      <w:r>
        <w:rPr>
          <w:sz w:val="24"/>
        </w:rPr>
        <w:t xml:space="preserve">помещения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работы;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45"/>
        </w:numPr>
        <w:ind w:right="288" w:firstLine="705"/>
        <w:spacing w:before="12" w:line="247" w:lineRule="auto"/>
        <w:tabs>
          <w:tab w:val="left" w:pos="1284" w:leader="none"/>
        </w:tabs>
        <w:rPr>
          <w:sz w:val="24"/>
        </w:rPr>
      </w:pPr>
      <w:r>
        <w:rPr>
          <w:sz w:val="24"/>
        </w:rPr>
        <w:t xml:space="preserve">помещения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хранения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профилактического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обслуживания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обучения.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318" w:right="297" w:firstLine="705"/>
        <w:jc w:val="both"/>
        <w:spacing w:line="247" w:lineRule="auto"/>
      </w:pPr>
      <w:r>
        <w:t xml:space="preserve">Специальные помещения укомплектованы средствами обучения, служащими для</w:t>
      </w:r>
      <w:r>
        <w:rPr>
          <w:spacing w:val="1"/>
        </w:rPr>
        <w:t xml:space="preserve"> </w:t>
      </w:r>
      <w:r>
        <w:t xml:space="preserve">представления</w:t>
      </w:r>
      <w:r>
        <w:rPr>
          <w:spacing w:val="-1"/>
        </w:rPr>
        <w:t xml:space="preserve"> </w:t>
      </w:r>
      <w:r>
        <w:t xml:space="preserve">учебной</w:t>
      </w:r>
      <w:r>
        <w:rPr>
          <w:spacing w:val="-1"/>
        </w:rPr>
        <w:t xml:space="preserve"> </w:t>
      </w:r>
      <w:r>
        <w:t xml:space="preserve">информации</w:t>
      </w:r>
      <w:r>
        <w:rPr>
          <w:spacing w:val="-1"/>
        </w:rPr>
        <w:t xml:space="preserve"> </w:t>
      </w:r>
      <w:r>
        <w:t xml:space="preserve">большой</w:t>
      </w:r>
      <w:r>
        <w:rPr>
          <w:spacing w:val="-1"/>
        </w:rPr>
        <w:t xml:space="preserve"> </w:t>
      </w:r>
      <w:r>
        <w:t xml:space="preserve">аудитории.</w:t>
      </w:r>
      <w:r/>
    </w:p>
    <w:p>
      <w:pPr>
        <w:pStyle w:val="977"/>
        <w:ind w:left="318" w:right="283" w:firstLine="705"/>
        <w:jc w:val="both"/>
        <w:spacing w:before="4" w:line="247" w:lineRule="auto"/>
      </w:pPr>
      <w:r>
        <w:t xml:space="preserve">Для</w:t>
      </w:r>
      <w:r>
        <w:rPr>
          <w:spacing w:val="1"/>
        </w:rPr>
        <w:t xml:space="preserve"> </w:t>
      </w:r>
      <w:r>
        <w:t xml:space="preserve">проведения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лекционного</w:t>
      </w:r>
      <w:r>
        <w:rPr>
          <w:spacing w:val="1"/>
        </w:rPr>
        <w:t xml:space="preserve"> </w:t>
      </w:r>
      <w:r>
        <w:t xml:space="preserve">типа</w:t>
      </w:r>
      <w:r>
        <w:rPr>
          <w:spacing w:val="1"/>
        </w:rPr>
        <w:t xml:space="preserve"> </w:t>
      </w:r>
      <w:r>
        <w:t xml:space="preserve">предлагаются</w:t>
      </w:r>
      <w:r>
        <w:rPr>
          <w:spacing w:val="1"/>
        </w:rPr>
        <w:t xml:space="preserve"> </w:t>
      </w:r>
      <w:r>
        <w:t xml:space="preserve">наборы</w:t>
      </w:r>
      <w:r>
        <w:rPr>
          <w:spacing w:val="1"/>
        </w:rPr>
        <w:t xml:space="preserve"> </w:t>
      </w:r>
      <w:r>
        <w:t xml:space="preserve">демонстрационного</w:t>
      </w:r>
      <w:r>
        <w:rPr>
          <w:spacing w:val="1"/>
        </w:rPr>
        <w:t xml:space="preserve"> </w:t>
      </w:r>
      <w:r>
        <w:t xml:space="preserve">оборудования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учебно-наглядных</w:t>
      </w:r>
      <w:r>
        <w:rPr>
          <w:spacing w:val="1"/>
        </w:rPr>
        <w:t xml:space="preserve"> </w:t>
      </w:r>
      <w:r>
        <w:t xml:space="preserve">пособий,</w:t>
      </w:r>
      <w:r>
        <w:rPr>
          <w:spacing w:val="1"/>
        </w:rPr>
        <w:t xml:space="preserve"> </w:t>
      </w:r>
      <w:r>
        <w:t xml:space="preserve">хранящиеся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электронных носителях и обеспечивающие тематические иллюстрации, соответствующие</w:t>
      </w:r>
      <w:r>
        <w:rPr>
          <w:spacing w:val="1"/>
        </w:rPr>
        <w:t xml:space="preserve"> </w:t>
      </w:r>
      <w:r>
        <w:t xml:space="preserve">рабочим</w:t>
      </w:r>
      <w:r>
        <w:rPr>
          <w:spacing w:val="-2"/>
        </w:rPr>
        <w:t xml:space="preserve"> </w:t>
      </w:r>
      <w:r>
        <w:t xml:space="preserve">программам</w:t>
      </w:r>
      <w:r>
        <w:rPr>
          <w:spacing w:val="-1"/>
        </w:rPr>
        <w:t xml:space="preserve"> </w:t>
      </w:r>
      <w:r>
        <w:t xml:space="preserve">дисциплин.</w:t>
      </w:r>
      <w:r/>
    </w:p>
    <w:p>
      <w:pPr>
        <w:pStyle w:val="977"/>
        <w:ind w:left="318" w:right="288" w:firstLine="705"/>
        <w:jc w:val="both"/>
        <w:spacing w:line="247" w:lineRule="auto"/>
      </w:pPr>
      <w:r>
        <w:t xml:space="preserve">Помещения для самостоятельной работы обучающихся оснащены компьютерной</w:t>
      </w:r>
      <w:r>
        <w:rPr>
          <w:spacing w:val="1"/>
        </w:rPr>
        <w:t xml:space="preserve"> </w:t>
      </w:r>
      <w:r>
        <w:t xml:space="preserve">техникой с возможностью подключения к сети «Интернет» и обеспечением дост</w:t>
      </w:r>
      <w:r>
        <w:t xml:space="preserve">упа в</w:t>
      </w:r>
      <w:r>
        <w:rPr>
          <w:spacing w:val="1"/>
        </w:rPr>
        <w:t xml:space="preserve"> </w:t>
      </w:r>
      <w:r>
        <w:t xml:space="preserve">электронную</w:t>
      </w:r>
      <w:r>
        <w:rPr>
          <w:spacing w:val="-2"/>
        </w:rPr>
        <w:t xml:space="preserve"> </w:t>
      </w:r>
      <w:r>
        <w:t xml:space="preserve">информационно-образовательную среду организации.</w:t>
      </w:r>
      <w:r/>
    </w:p>
    <w:p>
      <w:pPr>
        <w:pStyle w:val="977"/>
        <w:ind w:left="318" w:right="287" w:firstLine="705"/>
        <w:jc w:val="both"/>
        <w:spacing w:before="2" w:line="247" w:lineRule="auto"/>
      </w:pPr>
      <w:r>
        <w:t xml:space="preserve">Число посадочных мест в лекционной аудитории больше либо равно списочному</w:t>
      </w:r>
      <w:r>
        <w:rPr>
          <w:spacing w:val="1"/>
        </w:rPr>
        <w:t xml:space="preserve"> </w:t>
      </w:r>
      <w:r>
        <w:t xml:space="preserve">составу</w:t>
      </w:r>
      <w:r>
        <w:rPr>
          <w:spacing w:val="1"/>
        </w:rPr>
        <w:t xml:space="preserve"> </w:t>
      </w:r>
      <w:r>
        <w:t xml:space="preserve">потока,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аудитории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(семинаров)</w:t>
      </w:r>
      <w:r>
        <w:rPr>
          <w:spacing w:val="1"/>
        </w:rPr>
        <w:t xml:space="preserve"> </w:t>
      </w:r>
      <w:r>
        <w:t xml:space="preserve">–</w:t>
      </w:r>
      <w:r>
        <w:rPr>
          <w:spacing w:val="60"/>
        </w:rPr>
        <w:t xml:space="preserve"> </w:t>
      </w:r>
      <w:r>
        <w:t xml:space="preserve">списочному</w:t>
      </w:r>
      <w:r>
        <w:rPr>
          <w:spacing w:val="1"/>
        </w:rPr>
        <w:t xml:space="preserve"> </w:t>
      </w:r>
      <w:r>
        <w:t xml:space="preserve">составу</w:t>
      </w:r>
      <w:r>
        <w:rPr>
          <w:spacing w:val="-2"/>
        </w:rPr>
        <w:t xml:space="preserve"> </w:t>
      </w:r>
      <w:r>
        <w:t xml:space="preserve">группы обучающихся.</w:t>
      </w:r>
      <w:r/>
    </w:p>
    <w:p>
      <w:pPr>
        <w:pStyle w:val="977"/>
        <w:ind w:left="318" w:right="284" w:firstLine="705"/>
        <w:jc w:val="both"/>
        <w:spacing w:before="4" w:line="247" w:lineRule="auto"/>
      </w:pPr>
      <w:r>
        <w:t xml:space="preserve">В настоящее время все лекционные занятия по Проектированию ИС проводятся в</w:t>
      </w:r>
      <w:r>
        <w:rPr>
          <w:spacing w:val="1"/>
        </w:rPr>
        <w:t xml:space="preserve"> </w:t>
      </w:r>
      <w:r>
        <w:t xml:space="preserve">ауд. 309 7-го учебного корпуса, в которой установлена интерактивная доска, используемая</w:t>
      </w:r>
      <w:r>
        <w:rPr>
          <w:spacing w:val="-57"/>
        </w:rPr>
        <w:t xml:space="preserve"> </w:t>
      </w:r>
      <w:r>
        <w:t xml:space="preserve">для демонстрации презентаций лекционного материала и приемов практической работы</w:t>
      </w:r>
      <w:r>
        <w:rPr>
          <w:spacing w:val="1"/>
        </w:rPr>
        <w:t xml:space="preserve"> </w:t>
      </w:r>
      <w:r>
        <w:t xml:space="preserve">(построение</w:t>
      </w:r>
      <w:r>
        <w:rPr>
          <w:spacing w:val="-4"/>
        </w:rPr>
        <w:t xml:space="preserve"> </w:t>
      </w:r>
      <w:r>
        <w:t xml:space="preserve">диаграмм</w:t>
      </w:r>
      <w:r>
        <w:rPr>
          <w:spacing w:val="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специальных</w:t>
      </w:r>
      <w:r>
        <w:rPr>
          <w:spacing w:val="-1"/>
        </w:rPr>
        <w:t xml:space="preserve"> </w:t>
      </w:r>
      <w:r>
        <w:t xml:space="preserve">программных средах).</w:t>
      </w:r>
      <w:r/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ind w:left="1038"/>
        <w:spacing w:before="155"/>
      </w:pPr>
      <w:r>
        <w:t xml:space="preserve">Авто</w:t>
      </w:r>
      <w:r>
        <w:t xml:space="preserve">р(</w:t>
      </w:r>
      <w:r>
        <w:t xml:space="preserve">ы</w:t>
      </w:r>
      <w:r>
        <w:t xml:space="preserve">):</w:t>
      </w:r>
      <w:r/>
    </w:p>
    <w:p>
      <w:pPr>
        <w:pStyle w:val="977"/>
        <w:ind w:left="318" w:right="287"/>
        <w:spacing w:before="10" w:line="247" w:lineRule="auto"/>
        <w:tabs>
          <w:tab w:val="left" w:pos="1293" w:leader="none"/>
          <w:tab w:val="left" w:pos="2628" w:leader="none"/>
          <w:tab w:val="left" w:pos="4658" w:leader="none"/>
          <w:tab w:val="left" w:pos="4997" w:leader="none"/>
          <w:tab w:val="left" w:pos="6029" w:leader="none"/>
          <w:tab w:val="left" w:pos="7467" w:leader="none"/>
          <w:tab w:val="left" w:pos="8271" w:leader="none"/>
          <w:tab w:val="left" w:pos="9193" w:leader="none"/>
        </w:tabs>
      </w:pPr>
      <w:r>
        <w:t xml:space="preserve">Доцент</w:t>
      </w:r>
      <w:r>
        <w:tab/>
        <w:t xml:space="preserve">кафедры</w:t>
      </w:r>
      <w:r>
        <w:tab/>
        <w:t xml:space="preserve">информационных</w:t>
      </w:r>
      <w:r>
        <w:tab/>
        <w:t xml:space="preserve">и</w:t>
      </w:r>
      <w:r>
        <w:tab/>
        <w:t xml:space="preserve">сетевых</w:t>
      </w:r>
      <w:r>
        <w:tab/>
        <w:t xml:space="preserve">технологий,</w:t>
      </w:r>
      <w:r>
        <w:tab/>
      </w:r>
      <w:r>
        <w:t xml:space="preserve">д.э.н</w:t>
      </w:r>
      <w:r>
        <w:t xml:space="preserve">.,</w:t>
      </w:r>
      <w:r>
        <w:tab/>
        <w:t xml:space="preserve">доцент</w:t>
      </w:r>
      <w:r>
        <w:tab/>
        <w:t xml:space="preserve">Е.М.</w:t>
      </w:r>
      <w:r>
        <w:rPr>
          <w:spacing w:val="-57"/>
        </w:rPr>
        <w:t xml:space="preserve"> </w:t>
      </w:r>
      <w:r>
        <w:t xml:space="preserve">Спиридонова</w:t>
      </w:r>
      <w:r/>
    </w:p>
    <w:p>
      <w:pPr>
        <w:spacing w:line="247" w:lineRule="auto"/>
        <w:sectPr>
          <w:footnotePr/>
          <w:endnotePr/>
          <w:type w:val="nextPage"/>
          <w:pgSz w:w="11930" w:h="16850" w:orient="portrait"/>
          <w:pgMar w:top="1600" w:right="860" w:bottom="1240" w:left="1100" w:header="0" w:footer="975" w:gutter="0"/>
          <w:cols w:num="1" w:sep="0" w:space="720" w:equalWidth="1"/>
          <w:docGrid w:linePitch="360"/>
        </w:sectPr>
      </w:pPr>
      <w:r/>
      <w:r/>
    </w:p>
    <w:p>
      <w:pPr>
        <w:ind w:left="3379"/>
        <w:spacing w:before="61"/>
        <w:rPr>
          <w:b/>
          <w:sz w:val="26"/>
        </w:rPr>
      </w:pPr>
      <w:r>
        <w:rPr>
          <w:b/>
          <w:sz w:val="26"/>
        </w:rPr>
        <w:t xml:space="preserve">Приложение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 xml:space="preserve">№1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 xml:space="preserve">к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 xml:space="preserve">рабочей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 xml:space="preserve">программе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 xml:space="preserve">дисциплины</w:t>
      </w:r>
      <w:r>
        <w:rPr>
          <w:b/>
          <w:sz w:val="26"/>
        </w:rPr>
      </w:r>
      <w:r>
        <w:rPr>
          <w:b/>
          <w:sz w:val="26"/>
        </w:rPr>
      </w:r>
    </w:p>
    <w:p>
      <w:pPr>
        <w:ind w:left="3379"/>
        <w:spacing w:before="16"/>
        <w:rPr>
          <w:b/>
          <w:sz w:val="26"/>
        </w:rPr>
      </w:pPr>
      <w:r>
        <w:rPr>
          <w:b/>
          <w:spacing w:val="-1"/>
          <w:sz w:val="26"/>
        </w:rPr>
        <w:t xml:space="preserve">«Проектирование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 xml:space="preserve">информационных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 xml:space="preserve">систем»</w:t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977"/>
        <w:spacing w:before="10"/>
        <w:rPr>
          <w:b/>
          <w:sz w:val="25"/>
        </w:rPr>
      </w:pPr>
      <w:r>
        <w:rPr>
          <w:b/>
          <w:sz w:val="25"/>
        </w:rPr>
      </w:r>
      <w:r>
        <w:rPr>
          <w:b/>
          <w:sz w:val="25"/>
        </w:rPr>
      </w:r>
      <w:r>
        <w:rPr>
          <w:b/>
          <w:sz w:val="25"/>
        </w:rPr>
      </w:r>
    </w:p>
    <w:p>
      <w:pPr>
        <w:pStyle w:val="980"/>
        <w:ind w:left="1477" w:right="1447"/>
        <w:jc w:val="center"/>
      </w:pPr>
      <w:r>
        <w:t xml:space="preserve">Фонд</w:t>
      </w:r>
      <w:r>
        <w:rPr>
          <w:spacing w:val="-7"/>
        </w:rPr>
        <w:t xml:space="preserve"> </w:t>
      </w:r>
      <w:r>
        <w:t xml:space="preserve">оценочных</w:t>
      </w:r>
      <w:r>
        <w:rPr>
          <w:spacing w:val="-6"/>
        </w:rPr>
        <w:t xml:space="preserve"> </w:t>
      </w:r>
      <w:r>
        <w:t xml:space="preserve">средств</w:t>
      </w:r>
      <w:r/>
    </w:p>
    <w:p>
      <w:pPr>
        <w:ind w:left="2313" w:right="2279"/>
        <w:jc w:val="center"/>
        <w:spacing w:before="10" w:line="247" w:lineRule="auto"/>
        <w:rPr>
          <w:b/>
          <w:sz w:val="24"/>
        </w:rPr>
      </w:pPr>
      <w:r>
        <w:rPr>
          <w:b/>
          <w:spacing w:val="-1"/>
          <w:sz w:val="24"/>
        </w:rPr>
        <w:t xml:space="preserve">для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 xml:space="preserve">проведения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 xml:space="preserve">текущего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 xml:space="preserve">контроля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 xml:space="preserve">успеваемости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промежуточной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аттестации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студентов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980"/>
        <w:ind w:left="1479" w:right="1447"/>
        <w:jc w:val="center"/>
      </w:pPr>
      <w:r>
        <w:t xml:space="preserve">по</w:t>
      </w:r>
      <w:r>
        <w:rPr>
          <w:spacing w:val="-3"/>
        </w:rPr>
        <w:t xml:space="preserve"> </w:t>
      </w:r>
      <w:r>
        <w:t xml:space="preserve">дисциплине</w:t>
      </w:r>
      <w:r/>
    </w:p>
    <w:p>
      <w:pPr>
        <w:pStyle w:val="977"/>
        <w:ind w:left="318" w:right="290" w:firstLine="705"/>
        <w:jc w:val="both"/>
        <w:spacing w:before="10" w:line="247" w:lineRule="auto"/>
      </w:pPr>
      <w:r>
        <w:t xml:space="preserve">Обязательными</w:t>
      </w:r>
      <w:r>
        <w:rPr>
          <w:spacing w:val="1"/>
        </w:rPr>
        <w:t xml:space="preserve"> </w:t>
      </w:r>
      <w:r>
        <w:t xml:space="preserve">формами</w:t>
      </w:r>
      <w:r>
        <w:rPr>
          <w:spacing w:val="1"/>
        </w:rPr>
        <w:t xml:space="preserve"> </w:t>
      </w:r>
      <w:r>
        <w:t xml:space="preserve">итогового</w:t>
      </w:r>
      <w:r>
        <w:rPr>
          <w:spacing w:val="1"/>
        </w:rPr>
        <w:t xml:space="preserve"> </w:t>
      </w:r>
      <w:r>
        <w:t xml:space="preserve">контроля</w:t>
      </w:r>
      <w:r>
        <w:rPr>
          <w:spacing w:val="1"/>
        </w:rPr>
        <w:t xml:space="preserve"> </w:t>
      </w:r>
      <w:r>
        <w:t xml:space="preserve">знаний</w:t>
      </w:r>
      <w:r>
        <w:rPr>
          <w:spacing w:val="1"/>
        </w:rPr>
        <w:t xml:space="preserve"> </w:t>
      </w:r>
      <w:r>
        <w:t xml:space="preserve">студентов</w:t>
      </w:r>
      <w:r>
        <w:rPr>
          <w:spacing w:val="1"/>
        </w:rPr>
        <w:t xml:space="preserve"> </w:t>
      </w:r>
      <w:r>
        <w:t xml:space="preserve">являются</w:t>
      </w:r>
      <w:r>
        <w:rPr>
          <w:spacing w:val="1"/>
        </w:rPr>
        <w:t xml:space="preserve"> </w:t>
      </w:r>
      <w:r>
        <w:t xml:space="preserve">практические работы и тесты, которые студенты пишут в течение всего года. С целью</w:t>
      </w:r>
      <w:r>
        <w:rPr>
          <w:spacing w:val="1"/>
        </w:rPr>
        <w:t xml:space="preserve"> </w:t>
      </w:r>
      <w:r>
        <w:t xml:space="preserve">повышения</w:t>
      </w:r>
      <w:r>
        <w:rPr>
          <w:spacing w:val="1"/>
        </w:rPr>
        <w:t xml:space="preserve"> </w:t>
      </w:r>
      <w:r>
        <w:t xml:space="preserve">заинтересованности</w:t>
      </w:r>
      <w:r>
        <w:rPr>
          <w:spacing w:val="1"/>
        </w:rPr>
        <w:t xml:space="preserve"> </w:t>
      </w:r>
      <w:r>
        <w:t xml:space="preserve">студентов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регулярной</w:t>
      </w:r>
      <w:r>
        <w:rPr>
          <w:spacing w:val="1"/>
        </w:rPr>
        <w:t xml:space="preserve"> </w:t>
      </w:r>
      <w:r>
        <w:t xml:space="preserve">работе,</w:t>
      </w:r>
      <w:r>
        <w:rPr>
          <w:spacing w:val="1"/>
        </w:rPr>
        <w:t xml:space="preserve"> </w:t>
      </w:r>
      <w:r>
        <w:t xml:space="preserve">каждый</w:t>
      </w:r>
      <w:r>
        <w:rPr>
          <w:spacing w:val="1"/>
        </w:rPr>
        <w:t xml:space="preserve"> </w:t>
      </w:r>
      <w:r>
        <w:t xml:space="preserve">вид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оценивается</w:t>
      </w:r>
      <w:r>
        <w:rPr>
          <w:spacing w:val="-1"/>
        </w:rPr>
        <w:t xml:space="preserve"> </w:t>
      </w:r>
      <w:r>
        <w:t xml:space="preserve">баллами (</w:t>
      </w:r>
      <w:r>
        <w:t xml:space="preserve">см</w:t>
      </w:r>
      <w:r>
        <w:t xml:space="preserve">. таблицу).</w:t>
      </w:r>
      <w:r/>
    </w:p>
    <w:p>
      <w:pPr>
        <w:pStyle w:val="977"/>
        <w:spacing w:before="5"/>
        <w:rPr>
          <w:sz w:val="16"/>
        </w:rPr>
      </w:pPr>
      <w:r>
        <w:rPr>
          <w:sz w:val="16"/>
        </w:rPr>
      </w:r>
      <w:r>
        <w:rPr>
          <w:sz w:val="16"/>
        </w:rPr>
      </w:r>
      <w:r>
        <w:rPr>
          <w:sz w:val="16"/>
        </w:rPr>
      </w:r>
    </w:p>
    <w:tbl>
      <w:tblPr>
        <w:tblStyle w:val="976"/>
        <w:tblW w:w="0" w:type="auto"/>
        <w:tblInd w:w="246" w:type="dxa"/>
        <w:tblBorders>
          <w:top w:val="single" w:color="000000" w:sz="18" w:space="0"/>
          <w:left w:val="single" w:color="000000" w:sz="18" w:space="0"/>
          <w:bottom w:val="single" w:color="000000" w:sz="18" w:space="0"/>
          <w:right w:val="single" w:color="000000" w:sz="18" w:space="0"/>
          <w:insideH w:val="single" w:color="000000" w:sz="18" w:space="0"/>
          <w:insideV w:val="single" w:color="000000" w:sz="18" w:space="0"/>
        </w:tblBorders>
        <w:tblLayout w:type="fixed"/>
        <w:tblLook w:val="01E0" w:firstRow="1" w:lastRow="1" w:firstColumn="1" w:lastColumn="1" w:noHBand="0" w:noVBand="0"/>
      </w:tblPr>
      <w:tblGrid>
        <w:gridCol w:w="2609"/>
        <w:gridCol w:w="741"/>
        <w:gridCol w:w="1178"/>
        <w:gridCol w:w="839"/>
        <w:gridCol w:w="2880"/>
        <w:gridCol w:w="1310"/>
      </w:tblGrid>
      <w:tr>
        <w:tblPrEx/>
        <w:trPr>
          <w:trHeight w:val="677"/>
        </w:trPr>
        <w:tc>
          <w:tcPr>
            <w:shd w:val="clear" w:color="auto" w:fill="ccffcc"/>
            <w:tcBorders>
              <w:right w:val="single" w:color="000000" w:sz="8" w:space="0"/>
            </w:tcBorders>
            <w:tcW w:w="2609" w:type="dxa"/>
            <w:textDirection w:val="lrTb"/>
            <w:noWrap w:val="false"/>
          </w:tcPr>
          <w:p>
            <w:pPr>
              <w:pStyle w:val="982"/>
              <w:spacing w:before="6"/>
              <w:rPr>
                <w:sz w:val="19"/>
              </w:rPr>
            </w:pPr>
            <w:r>
              <w:rPr>
                <w:sz w:val="19"/>
              </w:rPr>
            </w:r>
            <w:r>
              <w:rPr>
                <w:sz w:val="19"/>
              </w:rPr>
            </w:r>
            <w:r>
              <w:rPr>
                <w:sz w:val="19"/>
              </w:rPr>
            </w:r>
          </w:p>
          <w:p>
            <w:pPr>
              <w:pStyle w:val="982"/>
              <w:ind w:left="22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Вид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/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средства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контроля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Borders>
              <w:left w:val="single" w:color="000000" w:sz="8" w:space="0"/>
              <w:right w:val="single" w:color="000000" w:sz="8" w:space="0"/>
            </w:tcBorders>
            <w:tcW w:w="741" w:type="dxa"/>
            <w:textDirection w:val="lrTb"/>
            <w:noWrap w:val="false"/>
          </w:tcPr>
          <w:p>
            <w:pPr>
              <w:pStyle w:val="982"/>
              <w:ind w:left="230" w:right="56" w:hanging="56"/>
              <w:spacing w:before="116" w:line="235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Раз-д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елы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Borders>
              <w:left w:val="single" w:color="000000" w:sz="8" w:space="0"/>
              <w:right w:val="single" w:color="000000" w:sz="8" w:space="0"/>
            </w:tcBorders>
            <w:tcW w:w="1178" w:type="dxa"/>
            <w:textDirection w:val="lrTb"/>
            <w:noWrap w:val="false"/>
          </w:tcPr>
          <w:p>
            <w:pPr>
              <w:pStyle w:val="982"/>
              <w:ind w:left="245"/>
              <w:spacing w:before="107"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Семестр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82"/>
              <w:ind w:left="274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 xml:space="preserve">(неделя)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ccffcc"/>
            <w:tcBorders>
              <w:left w:val="single" w:color="000000" w:sz="8" w:space="0"/>
              <w:right w:val="single" w:color="000000" w:sz="8" w:space="0"/>
            </w:tcBorders>
            <w:tcW w:w="839" w:type="dxa"/>
            <w:textDirection w:val="lrTb"/>
            <w:noWrap w:val="false"/>
          </w:tcPr>
          <w:p>
            <w:pPr>
              <w:pStyle w:val="982"/>
              <w:ind w:left="157" w:right="68" w:firstLine="31"/>
              <w:jc w:val="center"/>
              <w:spacing w:line="235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Где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выпол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82"/>
              <w:ind w:left="136" w:right="35"/>
              <w:jc w:val="center"/>
              <w:spacing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няется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Borders>
              <w:left w:val="single" w:color="000000" w:sz="8" w:space="0"/>
              <w:right w:val="single" w:color="000000" w:sz="8" w:space="0"/>
            </w:tcBorders>
            <w:tcW w:w="2880" w:type="dxa"/>
            <w:textDirection w:val="lrTb"/>
            <w:noWrap w:val="false"/>
          </w:tcPr>
          <w:p>
            <w:pPr>
              <w:pStyle w:val="982"/>
              <w:ind w:left="256" w:right="73" w:firstLine="81"/>
              <w:spacing w:before="116" w:line="235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Обеспечение (вид, 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вариантов,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вопросов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т.п.)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Borders>
              <w:left w:val="single" w:color="000000" w:sz="8" w:space="0"/>
            </w:tcBorders>
            <w:tcW w:w="1310" w:type="dxa"/>
            <w:textDirection w:val="lrTb"/>
            <w:noWrap w:val="false"/>
          </w:tcPr>
          <w:p>
            <w:pPr>
              <w:pStyle w:val="982"/>
              <w:ind w:left="259" w:right="83" w:hanging="48"/>
              <w:spacing w:before="116" w:line="235" w:lineRule="auto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Получае-м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баллы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</w:tr>
      <w:tr>
        <w:tblPrEx/>
        <w:trPr>
          <w:trHeight w:val="253"/>
        </w:trPr>
        <w:tc>
          <w:tcPr>
            <w:tcBorders>
              <w:bottom w:val="single" w:color="000000" w:sz="8" w:space="0"/>
              <w:right w:val="single" w:color="000000" w:sz="8" w:space="0"/>
            </w:tcBorders>
            <w:tcW w:w="2609" w:type="dxa"/>
            <w:textDirection w:val="lrTb"/>
            <w:noWrap w:val="false"/>
          </w:tcPr>
          <w:p>
            <w:pPr>
              <w:pStyle w:val="982"/>
              <w:ind w:left="116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 xml:space="preserve">Практические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работы: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41" w:type="dxa"/>
            <w:textDirection w:val="lrTb"/>
            <w:noWrap w:val="false"/>
          </w:tcPr>
          <w:p>
            <w:pPr>
              <w:pStyle w:val="98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178" w:type="dxa"/>
            <w:textDirection w:val="lrTb"/>
            <w:noWrap w:val="false"/>
          </w:tcPr>
          <w:p>
            <w:pPr>
              <w:pStyle w:val="98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839" w:type="dxa"/>
            <w:textDirection w:val="lrTb"/>
            <w:noWrap w:val="false"/>
          </w:tcPr>
          <w:p>
            <w:pPr>
              <w:pStyle w:val="982"/>
              <w:ind w:left="147"/>
              <w:spacing w:line="233" w:lineRule="exact"/>
              <w:rPr>
                <w:sz w:val="24"/>
              </w:rPr>
            </w:pPr>
            <w:r>
              <w:rPr>
                <w:sz w:val="24"/>
              </w:rPr>
              <w:t xml:space="preserve">дома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880" w:type="dxa"/>
            <w:textDirection w:val="lrTb"/>
            <w:noWrap w:val="false"/>
          </w:tcPr>
          <w:p>
            <w:pPr>
              <w:pStyle w:val="98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</w:tcBorders>
            <w:tcW w:w="1310" w:type="dxa"/>
            <w:textDirection w:val="lrTb"/>
            <w:noWrap w:val="false"/>
          </w:tcPr>
          <w:p>
            <w:pPr>
              <w:pStyle w:val="98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512"/>
        </w:trPr>
        <w:tc>
          <w:tcPr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tcW w:w="2609" w:type="dxa"/>
            <w:textDirection w:val="lrTb"/>
            <w:noWrap w:val="false"/>
          </w:tcPr>
          <w:p>
            <w:pPr>
              <w:pStyle w:val="982"/>
              <w:ind w:left="116" w:right="54"/>
              <w:spacing w:line="256" w:lineRule="exact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№1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rFonts w:ascii="Tahoma" w:hAnsi="Tahoma"/>
                <w:spacing w:val="-1"/>
                <w:sz w:val="24"/>
              </w:rPr>
              <w:t xml:space="preserve">–</w:t>
            </w:r>
            <w:r>
              <w:rPr>
                <w:rFonts w:ascii="Tahoma" w:hAnsi="Tahoma"/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Моделирование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RAMUS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41" w:type="dxa"/>
            <w:textDirection w:val="lrTb"/>
            <w:noWrap w:val="false"/>
          </w:tcPr>
          <w:p>
            <w:pPr>
              <w:pStyle w:val="982"/>
              <w:ind w:left="203" w:right="106"/>
              <w:jc w:val="center"/>
              <w:spacing w:before="93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rFonts w:ascii="Tahoma" w:hAnsi="Tahoma"/>
                <w:sz w:val="24"/>
              </w:rPr>
              <w:t xml:space="preserve">–</w:t>
            </w: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178" w:type="dxa"/>
            <w:textDirection w:val="lrTb"/>
            <w:noWrap w:val="false"/>
          </w:tcPr>
          <w:p>
            <w:pPr>
              <w:pStyle w:val="982"/>
              <w:ind w:left="95"/>
              <w:jc w:val="center"/>
              <w:spacing w:line="22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82"/>
              <w:ind w:left="220" w:right="126"/>
              <w:jc w:val="center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(8</w:t>
            </w:r>
            <w:r>
              <w:rPr>
                <w:rFonts w:ascii="Tahoma" w:hAnsi="Tahoma"/>
                <w:sz w:val="24"/>
              </w:rPr>
              <w:t xml:space="preserve">–</w:t>
            </w:r>
            <w:r>
              <w:rPr>
                <w:sz w:val="24"/>
              </w:rPr>
              <w:t xml:space="preserve">9)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839" w:type="dxa"/>
            <w:textDirection w:val="lrTb"/>
            <w:noWrap w:val="false"/>
          </w:tcPr>
          <w:p>
            <w:pPr>
              <w:pStyle w:val="982"/>
            </w:pPr>
            <w:r/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880" w:type="dxa"/>
            <w:textDirection w:val="lrTb"/>
            <w:noWrap w:val="false"/>
          </w:tcPr>
          <w:p>
            <w:pPr>
              <w:pStyle w:val="982"/>
            </w:pPr>
            <w:r/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tcW w:w="1310" w:type="dxa"/>
            <w:textDirection w:val="lrTb"/>
            <w:noWrap w:val="false"/>
          </w:tcPr>
          <w:p>
            <w:pPr>
              <w:pStyle w:val="982"/>
              <w:ind w:left="496" w:right="381"/>
              <w:jc w:val="center"/>
              <w:spacing w:before="10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486"/>
        </w:trPr>
        <w:tc>
          <w:tcPr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tcW w:w="2609" w:type="dxa"/>
            <w:textDirection w:val="lrTb"/>
            <w:noWrap w:val="false"/>
          </w:tcPr>
          <w:p>
            <w:pPr>
              <w:pStyle w:val="982"/>
              <w:ind w:left="116" w:right="194"/>
              <w:spacing w:line="199" w:lineRule="auto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№2</w:t>
            </w:r>
            <w:r>
              <w:rPr>
                <w:b/>
                <w:sz w:val="24"/>
              </w:rPr>
              <w:t xml:space="preserve"> </w:t>
            </w:r>
            <w:r>
              <w:rPr>
                <w:rFonts w:ascii="Tahoma" w:hAnsi="Tahoma"/>
                <w:spacing w:val="-1"/>
                <w:sz w:val="24"/>
              </w:rPr>
              <w:t xml:space="preserve">–</w:t>
            </w:r>
            <w:r>
              <w:rPr>
                <w:rFonts w:ascii="Tahoma" w:hAnsi="Tahoma"/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Рецензирование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Тех</w:t>
            </w:r>
            <w:r>
              <w:rPr>
                <w:sz w:val="24"/>
              </w:rPr>
              <w:t xml:space="preserve">.з</w:t>
            </w:r>
            <w:r>
              <w:rPr>
                <w:sz w:val="24"/>
              </w:rPr>
              <w:t xml:space="preserve">адания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41" w:type="dxa"/>
            <w:textDirection w:val="lrTb"/>
            <w:noWrap w:val="false"/>
          </w:tcPr>
          <w:p>
            <w:pPr>
              <w:pStyle w:val="982"/>
              <w:ind w:left="94"/>
              <w:jc w:val="center"/>
              <w:spacing w:before="99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178" w:type="dxa"/>
            <w:textDirection w:val="lrTb"/>
            <w:noWrap w:val="false"/>
          </w:tcPr>
          <w:p>
            <w:pPr>
              <w:pStyle w:val="982"/>
              <w:ind w:left="95"/>
              <w:jc w:val="center"/>
              <w:spacing w:line="20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82"/>
              <w:ind w:left="220" w:right="126"/>
              <w:jc w:val="center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(14</w:t>
            </w:r>
            <w:r>
              <w:rPr>
                <w:rFonts w:ascii="Tahoma" w:hAnsi="Tahoma"/>
                <w:sz w:val="24"/>
              </w:rPr>
              <w:t xml:space="preserve">–</w:t>
            </w:r>
            <w:r>
              <w:rPr>
                <w:sz w:val="24"/>
              </w:rPr>
              <w:t xml:space="preserve">15)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839" w:type="dxa"/>
            <w:textDirection w:val="lrTb"/>
            <w:noWrap w:val="false"/>
          </w:tcPr>
          <w:p>
            <w:pPr>
              <w:pStyle w:val="982"/>
            </w:pPr>
            <w:r/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880" w:type="dxa"/>
            <w:textDirection w:val="lrTb"/>
            <w:noWrap w:val="false"/>
          </w:tcPr>
          <w:p>
            <w:pPr>
              <w:pStyle w:val="982"/>
            </w:pPr>
            <w:r/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tcW w:w="1310" w:type="dxa"/>
            <w:textDirection w:val="lrTb"/>
            <w:noWrap w:val="false"/>
          </w:tcPr>
          <w:p>
            <w:pPr>
              <w:pStyle w:val="982"/>
              <w:ind w:left="496" w:right="381"/>
              <w:jc w:val="center"/>
              <w:spacing w:before="9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06"/>
        </w:trPr>
        <w:tc>
          <w:tcPr>
            <w:tcBorders>
              <w:top w:val="single" w:color="000000" w:sz="8" w:space="0"/>
              <w:bottom w:val="none" w:color="000000" w:sz="4" w:space="0"/>
              <w:right w:val="single" w:color="000000" w:sz="8" w:space="0"/>
            </w:tcBorders>
            <w:tcW w:w="2609" w:type="dxa"/>
            <w:textDirection w:val="lrTb"/>
            <w:noWrap w:val="false"/>
          </w:tcPr>
          <w:p>
            <w:pPr>
              <w:pStyle w:val="982"/>
              <w:ind w:left="116"/>
              <w:spacing w:line="187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№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3 </w:t>
            </w:r>
            <w:r>
              <w:rPr>
                <w:rFonts w:ascii="Tahoma" w:hAnsi="Tahoma"/>
                <w:sz w:val="24"/>
              </w:rPr>
              <w:t xml:space="preserve">–</w:t>
            </w:r>
            <w:r>
              <w:rPr>
                <w:rFonts w:ascii="Tahoma" w:hAnsi="Tahoma"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Учебный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none" w:color="000000" w:sz="4" w:space="0"/>
              <w:right w:val="single" w:color="000000" w:sz="8" w:space="0"/>
            </w:tcBorders>
            <w:tcW w:w="741" w:type="dxa"/>
            <w:textDirection w:val="lrTb"/>
            <w:noWrap w:val="false"/>
          </w:tcPr>
          <w:p>
            <w:pPr>
              <w:pStyle w:val="982"/>
              <w:rPr>
                <w:sz w:val="14"/>
              </w:rPr>
            </w:pPr>
            <w:r>
              <w:rPr>
                <w:sz w:val="14"/>
              </w:rPr>
            </w:r>
            <w:r>
              <w:rPr>
                <w:sz w:val="14"/>
              </w:rPr>
            </w:r>
            <w:r>
              <w:rPr>
                <w:sz w:val="1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none" w:color="000000" w:sz="4" w:space="0"/>
              <w:right w:val="single" w:color="000000" w:sz="8" w:space="0"/>
            </w:tcBorders>
            <w:tcW w:w="1178" w:type="dxa"/>
            <w:textDirection w:val="lrTb"/>
            <w:noWrap w:val="false"/>
          </w:tcPr>
          <w:p>
            <w:pPr>
              <w:pStyle w:val="982"/>
              <w:rPr>
                <w:sz w:val="14"/>
              </w:rPr>
            </w:pPr>
            <w:r>
              <w:rPr>
                <w:sz w:val="14"/>
              </w:rPr>
            </w:r>
            <w:r>
              <w:rPr>
                <w:sz w:val="14"/>
              </w:rPr>
            </w:r>
            <w:r>
              <w:rPr>
                <w:sz w:val="1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839" w:type="dxa"/>
            <w:vMerge w:val="restart"/>
            <w:textDirection w:val="lrTb"/>
            <w:noWrap w:val="false"/>
          </w:tcPr>
          <w:p>
            <w:pPr>
              <w:pStyle w:val="982"/>
            </w:pPr>
            <w:r/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880" w:type="dxa"/>
            <w:vMerge w:val="restart"/>
            <w:textDirection w:val="lrTb"/>
            <w:noWrap w:val="false"/>
          </w:tcPr>
          <w:p>
            <w:pPr>
              <w:pStyle w:val="982"/>
            </w:pPr>
            <w:r/>
            <w:r/>
          </w:p>
        </w:tc>
        <w:tc>
          <w:tcPr>
            <w:tcBorders>
              <w:top w:val="single" w:color="000000" w:sz="8" w:space="0"/>
              <w:left w:val="single" w:color="000000" w:sz="8" w:space="0"/>
              <w:bottom w:val="none" w:color="000000" w:sz="4" w:space="0"/>
            </w:tcBorders>
            <w:tcW w:w="1310" w:type="dxa"/>
            <w:textDirection w:val="lrTb"/>
            <w:noWrap w:val="false"/>
          </w:tcPr>
          <w:p>
            <w:pPr>
              <w:pStyle w:val="982"/>
              <w:rPr>
                <w:sz w:val="14"/>
              </w:rPr>
            </w:pPr>
            <w:r>
              <w:rPr>
                <w:sz w:val="14"/>
              </w:rPr>
            </w:r>
            <w:r>
              <w:rPr>
                <w:sz w:val="14"/>
              </w:rPr>
            </w:r>
            <w:r>
              <w:rPr>
                <w:sz w:val="14"/>
              </w:rPr>
            </w:r>
          </w:p>
        </w:tc>
      </w:tr>
      <w:tr>
        <w:tblPrEx/>
        <w:trPr>
          <w:trHeight w:val="220"/>
        </w:trPr>
        <w:tc>
          <w:tcPr>
            <w:tcBorders>
              <w:top w:val="none" w:color="000000" w:sz="4" w:space="0"/>
              <w:bottom w:val="none" w:color="000000" w:sz="4" w:space="0"/>
              <w:right w:val="single" w:color="000000" w:sz="8" w:space="0"/>
            </w:tcBorders>
            <w:tcW w:w="2609" w:type="dxa"/>
            <w:textDirection w:val="lrTb"/>
            <w:noWrap w:val="false"/>
          </w:tcPr>
          <w:p>
            <w:pPr>
              <w:pStyle w:val="982"/>
              <w:ind w:left="116"/>
              <w:spacing w:line="200" w:lineRule="exact"/>
              <w:rPr>
                <w:sz w:val="24"/>
              </w:rPr>
            </w:pPr>
            <w:r>
              <w:rPr>
                <w:sz w:val="24"/>
              </w:rPr>
              <w:t xml:space="preserve">проект: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bottom w:val="none" w:color="000000" w:sz="4" w:space="0"/>
              <w:right w:val="single" w:color="000000" w:sz="8" w:space="0"/>
            </w:tcBorders>
            <w:tcW w:w="741" w:type="dxa"/>
            <w:textDirection w:val="lrTb"/>
            <w:noWrap w:val="false"/>
          </w:tcPr>
          <w:p>
            <w:pPr>
              <w:pStyle w:val="982"/>
              <w:rPr>
                <w:sz w:val="14"/>
              </w:rPr>
            </w:pPr>
            <w:r>
              <w:rPr>
                <w:sz w:val="14"/>
              </w:rPr>
            </w:r>
            <w:r>
              <w:rPr>
                <w:sz w:val="14"/>
              </w:rPr>
            </w:r>
            <w:r>
              <w:rPr>
                <w:sz w:val="14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bottom w:val="none" w:color="000000" w:sz="4" w:space="0"/>
              <w:right w:val="single" w:color="000000" w:sz="8" w:space="0"/>
            </w:tcBorders>
            <w:tcW w:w="1178" w:type="dxa"/>
            <w:textDirection w:val="lrTb"/>
            <w:noWrap w:val="false"/>
          </w:tcPr>
          <w:p>
            <w:pPr>
              <w:pStyle w:val="982"/>
              <w:rPr>
                <w:sz w:val="14"/>
              </w:rPr>
            </w:pPr>
            <w:r>
              <w:rPr>
                <w:sz w:val="14"/>
              </w:rPr>
            </w:r>
            <w:r>
              <w:rPr>
                <w:sz w:val="14"/>
              </w:rPr>
            </w:r>
            <w:r>
              <w:rPr>
                <w:sz w:val="14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83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288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bottom w:val="none" w:color="000000" w:sz="4" w:space="0"/>
            </w:tcBorders>
            <w:tcW w:w="1310" w:type="dxa"/>
            <w:textDirection w:val="lrTb"/>
            <w:noWrap w:val="false"/>
          </w:tcPr>
          <w:p>
            <w:pPr>
              <w:pStyle w:val="982"/>
              <w:rPr>
                <w:sz w:val="14"/>
              </w:rPr>
            </w:pPr>
            <w:r>
              <w:rPr>
                <w:sz w:val="14"/>
              </w:rPr>
            </w:r>
            <w:r>
              <w:rPr>
                <w:sz w:val="14"/>
              </w:rPr>
            </w:r>
            <w:r>
              <w:rPr>
                <w:sz w:val="14"/>
              </w:rPr>
            </w:r>
          </w:p>
        </w:tc>
      </w:tr>
      <w:tr>
        <w:tblPrEx/>
        <w:trPr>
          <w:trHeight w:val="276"/>
        </w:trPr>
        <w:tc>
          <w:tcPr>
            <w:tcBorders>
              <w:top w:val="none" w:color="000000" w:sz="4" w:space="0"/>
              <w:bottom w:val="none" w:color="000000" w:sz="4" w:space="0"/>
              <w:right w:val="single" w:color="000000" w:sz="8" w:space="0"/>
            </w:tcBorders>
            <w:tcW w:w="2609" w:type="dxa"/>
            <w:textDirection w:val="lrTb"/>
            <w:noWrap w:val="false"/>
          </w:tcPr>
          <w:p>
            <w:pPr>
              <w:pStyle w:val="982"/>
              <w:ind w:left="116"/>
              <w:spacing w:line="202" w:lineRule="exact"/>
              <w:rPr>
                <w:sz w:val="24"/>
              </w:rPr>
            </w:pPr>
            <w:r>
              <w:rPr>
                <w:sz w:val="24"/>
              </w:rPr>
              <w:t xml:space="preserve">3.1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 xml:space="preserve">–</w:t>
            </w:r>
            <w:r>
              <w:rPr>
                <w:rFonts w:ascii="Tahoma" w:hAnsi="Tahoma"/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 xml:space="preserve">Структурный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bottom w:val="none" w:color="000000" w:sz="4" w:space="0"/>
              <w:right w:val="single" w:color="000000" w:sz="8" w:space="0"/>
            </w:tcBorders>
            <w:tcW w:w="741" w:type="dxa"/>
            <w:vMerge w:val="restart"/>
            <w:textDirection w:val="lrTb"/>
            <w:noWrap w:val="false"/>
          </w:tcPr>
          <w:p>
            <w:pPr>
              <w:pStyle w:val="982"/>
              <w:ind w:left="94"/>
              <w:jc w:val="center"/>
              <w:spacing w:before="127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bottom w:val="none" w:color="000000" w:sz="4" w:space="0"/>
              <w:right w:val="single" w:color="000000" w:sz="8" w:space="0"/>
            </w:tcBorders>
            <w:tcW w:w="1178" w:type="dxa"/>
            <w:textDirection w:val="lrTb"/>
            <w:noWrap w:val="false"/>
          </w:tcPr>
          <w:p>
            <w:pPr>
              <w:pStyle w:val="982"/>
              <w:ind w:left="95"/>
              <w:jc w:val="center"/>
              <w:spacing w:line="20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83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288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bottom w:val="none" w:color="000000" w:sz="4" w:space="0"/>
            </w:tcBorders>
            <w:tcW w:w="1310" w:type="dxa"/>
            <w:vMerge w:val="restart"/>
            <w:textDirection w:val="lrTb"/>
            <w:noWrap w:val="false"/>
          </w:tcPr>
          <w:p>
            <w:pPr>
              <w:pStyle w:val="982"/>
              <w:ind w:left="496" w:right="381"/>
              <w:jc w:val="center"/>
              <w:spacing w:before="12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08"/>
        </w:trPr>
        <w:tc>
          <w:tcPr>
            <w:tcBorders>
              <w:top w:val="none" w:color="000000" w:sz="4" w:space="0"/>
              <w:bottom w:val="none" w:color="000000" w:sz="4" w:space="0"/>
              <w:right w:val="single" w:color="000000" w:sz="8" w:space="0"/>
            </w:tcBorders>
            <w:tcW w:w="2609" w:type="dxa"/>
            <w:textDirection w:val="lrTb"/>
            <w:noWrap w:val="false"/>
          </w:tcPr>
          <w:p>
            <w:pPr>
              <w:pStyle w:val="982"/>
              <w:ind w:left="116"/>
              <w:spacing w:line="189" w:lineRule="exact"/>
              <w:rPr>
                <w:sz w:val="24"/>
              </w:rPr>
            </w:pPr>
            <w:r>
              <w:rPr>
                <w:sz w:val="24"/>
              </w:rPr>
              <w:t xml:space="preserve">анализ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bottom w:val="none" w:color="000000" w:sz="4" w:space="0"/>
              <w:right w:val="single" w:color="000000" w:sz="8" w:space="0"/>
            </w:tcBorders>
            <w:tcW w:w="74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bottom w:val="none" w:color="000000" w:sz="4" w:space="0"/>
              <w:right w:val="single" w:color="000000" w:sz="8" w:space="0"/>
            </w:tcBorders>
            <w:tcW w:w="1178" w:type="dxa"/>
            <w:textDirection w:val="lrTb"/>
            <w:noWrap w:val="false"/>
          </w:tcPr>
          <w:p>
            <w:pPr>
              <w:pStyle w:val="982"/>
              <w:ind w:left="220" w:right="126"/>
              <w:jc w:val="center"/>
              <w:spacing w:line="190" w:lineRule="exact"/>
              <w:rPr>
                <w:sz w:val="24"/>
              </w:rPr>
            </w:pPr>
            <w:r>
              <w:rPr>
                <w:sz w:val="24"/>
              </w:rPr>
              <w:t xml:space="preserve">(9</w:t>
            </w:r>
            <w:r>
              <w:rPr>
                <w:rFonts w:ascii="Tahoma" w:hAnsi="Tahoma"/>
                <w:sz w:val="24"/>
              </w:rPr>
              <w:t xml:space="preserve">–</w:t>
            </w:r>
            <w:r>
              <w:rPr>
                <w:sz w:val="24"/>
              </w:rPr>
              <w:t xml:space="preserve">11)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83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288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bottom w:val="none" w:color="000000" w:sz="4" w:space="0"/>
            </w:tcBorders>
            <w:tcW w:w="131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276"/>
        </w:trPr>
        <w:tc>
          <w:tcPr>
            <w:tcBorders>
              <w:top w:val="none" w:color="000000" w:sz="4" w:space="0"/>
              <w:bottom w:val="none" w:color="000000" w:sz="4" w:space="0"/>
              <w:right w:val="single" w:color="000000" w:sz="8" w:space="0"/>
            </w:tcBorders>
            <w:tcW w:w="2609" w:type="dxa"/>
            <w:vMerge w:val="restart"/>
            <w:textDirection w:val="lrTb"/>
            <w:noWrap w:val="false"/>
          </w:tcPr>
          <w:p>
            <w:pPr>
              <w:pStyle w:val="982"/>
              <w:ind w:left="116"/>
              <w:spacing w:line="21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3.2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Tahoma" w:hAnsi="Tahoma"/>
                <w:sz w:val="24"/>
              </w:rPr>
              <w:t xml:space="preserve">–</w:t>
            </w:r>
            <w:r>
              <w:rPr>
                <w:rFonts w:ascii="Tahoma" w:hAnsi="Tahoma"/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Объектный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741" w:type="dxa"/>
            <w:vMerge w:val="restart"/>
            <w:textDirection w:val="lrTb"/>
            <w:noWrap w:val="false"/>
          </w:tcPr>
          <w:p>
            <w:pPr>
              <w:pStyle w:val="982"/>
              <w:ind w:left="94"/>
              <w:jc w:val="center"/>
              <w:spacing w:before="129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bottom w:val="none" w:color="000000" w:sz="4" w:space="0"/>
              <w:right w:val="single" w:color="000000" w:sz="8" w:space="0"/>
            </w:tcBorders>
            <w:tcW w:w="1178" w:type="dxa"/>
            <w:textDirection w:val="lrTb"/>
            <w:noWrap w:val="false"/>
          </w:tcPr>
          <w:p>
            <w:pPr>
              <w:pStyle w:val="982"/>
              <w:ind w:left="95"/>
              <w:jc w:val="center"/>
              <w:spacing w:line="20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83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288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</w:tcBorders>
            <w:tcW w:w="1310" w:type="dxa"/>
            <w:vMerge w:val="restart"/>
            <w:textDirection w:val="lrTb"/>
            <w:noWrap w:val="false"/>
          </w:tcPr>
          <w:p>
            <w:pPr>
              <w:pStyle w:val="982"/>
              <w:ind w:left="496" w:right="381"/>
              <w:jc w:val="center"/>
              <w:spacing w:before="12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6"/>
        </w:trPr>
        <w:tc>
          <w:tcPr>
            <w:tcBorders>
              <w:top w:val="none" w:color="000000" w:sz="4" w:space="0"/>
              <w:bottom w:val="none" w:color="000000" w:sz="4" w:space="0"/>
              <w:right w:val="single" w:color="000000" w:sz="8" w:space="0"/>
            </w:tcBorders>
            <w:tcW w:w="260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74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1178" w:type="dxa"/>
            <w:vMerge w:val="restart"/>
            <w:textDirection w:val="lrTb"/>
            <w:noWrap w:val="false"/>
          </w:tcPr>
          <w:p>
            <w:pPr>
              <w:pStyle w:val="982"/>
              <w:ind w:left="240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 xml:space="preserve">(13</w:t>
            </w:r>
            <w:r>
              <w:rPr>
                <w:rFonts w:ascii="Tahoma" w:hAnsi="Tahoma"/>
                <w:sz w:val="24"/>
              </w:rPr>
              <w:t xml:space="preserve">–</w:t>
            </w:r>
            <w:r>
              <w:rPr>
                <w:sz w:val="24"/>
              </w:rPr>
              <w:t xml:space="preserve">16)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83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288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</w:tcBorders>
            <w:tcW w:w="131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243"/>
        </w:trPr>
        <w:tc>
          <w:tcPr>
            <w:tcBorders>
              <w:top w:val="none" w:color="000000" w:sz="4" w:space="0"/>
              <w:right w:val="single" w:color="000000" w:sz="8" w:space="0"/>
            </w:tcBorders>
            <w:tcW w:w="2609" w:type="dxa"/>
            <w:textDirection w:val="lrTb"/>
            <w:noWrap w:val="false"/>
          </w:tcPr>
          <w:p>
            <w:pPr>
              <w:pStyle w:val="982"/>
              <w:ind w:left="116"/>
              <w:spacing w:line="223" w:lineRule="exact"/>
              <w:rPr>
                <w:sz w:val="24"/>
              </w:rPr>
            </w:pPr>
            <w:r>
              <w:rPr>
                <w:sz w:val="24"/>
              </w:rPr>
              <w:t xml:space="preserve">анализ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74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117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83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288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</w:tcBorders>
            <w:tcW w:w="131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769"/>
        </w:trPr>
        <w:tc>
          <w:tcPr>
            <w:tcBorders>
              <w:bottom w:val="single" w:color="000000" w:sz="8" w:space="0"/>
              <w:right w:val="single" w:color="000000" w:sz="8" w:space="0"/>
            </w:tcBorders>
            <w:tcW w:w="2609" w:type="dxa"/>
            <w:textDirection w:val="lrTb"/>
            <w:noWrap w:val="false"/>
          </w:tcPr>
          <w:p>
            <w:pPr>
              <w:pStyle w:val="982"/>
              <w:ind w:left="116"/>
              <w:spacing w:before="233"/>
              <w:rPr>
                <w:sz w:val="24"/>
              </w:rPr>
            </w:pPr>
            <w:r>
              <w:rPr>
                <w:sz w:val="24"/>
              </w:rPr>
              <w:t xml:space="preserve">Тесты: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41" w:type="dxa"/>
            <w:textDirection w:val="lrTb"/>
            <w:noWrap w:val="false"/>
          </w:tcPr>
          <w:p>
            <w:pPr>
              <w:pStyle w:val="982"/>
            </w:pPr>
            <w:r/>
            <w:r/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178" w:type="dxa"/>
            <w:textDirection w:val="lrTb"/>
            <w:noWrap w:val="false"/>
          </w:tcPr>
          <w:p>
            <w:pPr>
              <w:pStyle w:val="982"/>
            </w:pPr>
            <w:r/>
            <w:r/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839" w:type="dxa"/>
            <w:textDirection w:val="lrTb"/>
            <w:noWrap w:val="false"/>
          </w:tcPr>
          <w:p>
            <w:pPr>
              <w:pStyle w:val="982"/>
              <w:ind w:left="147" w:right="118"/>
              <w:spacing w:line="256" w:lineRule="exac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в ауд.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дома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880" w:type="dxa"/>
            <w:textDirection w:val="lrTb"/>
            <w:noWrap w:val="false"/>
          </w:tcPr>
          <w:p>
            <w:pPr>
              <w:pStyle w:val="982"/>
              <w:ind w:left="148" w:right="73"/>
              <w:spacing w:before="1" w:line="218" w:lineRule="auto"/>
              <w:rPr>
                <w:sz w:val="24"/>
              </w:rPr>
            </w:pPr>
            <w:r>
              <w:rPr>
                <w:sz w:val="24"/>
              </w:rPr>
              <w:t xml:space="preserve">выдаются в бумажном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виде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и/или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электронном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48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 xml:space="preserve"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через MOODLE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ЯрГУ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</w:tcBorders>
            <w:tcW w:w="1310" w:type="dxa"/>
            <w:textDirection w:val="lrTb"/>
            <w:noWrap w:val="false"/>
          </w:tcPr>
          <w:p>
            <w:pPr>
              <w:pStyle w:val="982"/>
            </w:pPr>
            <w:r/>
            <w:r/>
          </w:p>
        </w:tc>
      </w:tr>
      <w:tr>
        <w:tblPrEx/>
        <w:trPr>
          <w:trHeight w:val="227"/>
        </w:trPr>
        <w:tc>
          <w:tcPr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tcW w:w="2609" w:type="dxa"/>
            <w:textDirection w:val="lrTb"/>
            <w:noWrap w:val="false"/>
          </w:tcPr>
          <w:p>
            <w:pPr>
              <w:pStyle w:val="982"/>
              <w:numPr>
                <w:ilvl w:val="0"/>
                <w:numId w:val="44"/>
              </w:numPr>
              <w:spacing w:line="207" w:lineRule="exact"/>
              <w:tabs>
                <w:tab w:val="left" w:pos="836" w:leader="none"/>
                <w:tab w:val="left" w:pos="83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41" w:type="dxa"/>
            <w:textDirection w:val="lrTb"/>
            <w:noWrap w:val="false"/>
          </w:tcPr>
          <w:p>
            <w:pPr>
              <w:pStyle w:val="982"/>
              <w:ind w:left="203" w:right="106"/>
              <w:jc w:val="center"/>
              <w:spacing w:line="207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rFonts w:ascii="Tahoma" w:hAnsi="Tahoma"/>
                <w:sz w:val="24"/>
              </w:rPr>
              <w:t xml:space="preserve">–</w:t>
            </w: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178" w:type="dxa"/>
            <w:textDirection w:val="lrTb"/>
            <w:noWrap w:val="false"/>
          </w:tcPr>
          <w:p>
            <w:pPr>
              <w:pStyle w:val="982"/>
              <w:ind w:left="220" w:right="126"/>
              <w:jc w:val="center"/>
              <w:spacing w:line="207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(11)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839" w:type="dxa"/>
            <w:textDirection w:val="lrTb"/>
            <w:noWrap w:val="false"/>
          </w:tcPr>
          <w:p>
            <w:pPr>
              <w:pStyle w:val="982"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880" w:type="dxa"/>
            <w:textDirection w:val="lrTb"/>
            <w:noWrap w:val="false"/>
          </w:tcPr>
          <w:p>
            <w:pPr>
              <w:pStyle w:val="982"/>
              <w:ind w:left="148"/>
              <w:spacing w:line="207" w:lineRule="exact"/>
              <w:rPr>
                <w:sz w:val="24"/>
              </w:rPr>
            </w:pPr>
            <w:r>
              <w:rPr>
                <w:sz w:val="24"/>
              </w:rPr>
              <w:t xml:space="preserve"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tcW w:w="1310" w:type="dxa"/>
            <w:textDirection w:val="lrTb"/>
            <w:noWrap w:val="false"/>
          </w:tcPr>
          <w:p>
            <w:pPr>
              <w:pStyle w:val="982"/>
              <w:ind w:left="496" w:right="381"/>
              <w:jc w:val="center"/>
              <w:spacing w:line="20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60"/>
        </w:trPr>
        <w:tc>
          <w:tcPr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tcW w:w="2609" w:type="dxa"/>
            <w:textDirection w:val="lrTb"/>
            <w:noWrap w:val="false"/>
          </w:tcPr>
          <w:p>
            <w:pPr>
              <w:pStyle w:val="982"/>
              <w:numPr>
                <w:ilvl w:val="0"/>
                <w:numId w:val="43"/>
              </w:numPr>
              <w:spacing w:line="241" w:lineRule="exact"/>
              <w:tabs>
                <w:tab w:val="left" w:pos="836" w:leader="none"/>
                <w:tab w:val="left" w:pos="83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41" w:type="dxa"/>
            <w:textDirection w:val="lrTb"/>
            <w:noWrap w:val="false"/>
          </w:tcPr>
          <w:p>
            <w:pPr>
              <w:pStyle w:val="982"/>
              <w:ind w:left="94"/>
              <w:jc w:val="center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178" w:type="dxa"/>
            <w:textDirection w:val="lrTb"/>
            <w:noWrap w:val="false"/>
          </w:tcPr>
          <w:p>
            <w:pPr>
              <w:pStyle w:val="982"/>
              <w:ind w:left="220" w:right="126"/>
              <w:jc w:val="center"/>
              <w:spacing w:line="241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5 </w:t>
            </w:r>
            <w:r>
              <w:rPr>
                <w:sz w:val="24"/>
              </w:rPr>
              <w:t xml:space="preserve">(17)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839" w:type="dxa"/>
            <w:textDirection w:val="lrTb"/>
            <w:noWrap w:val="false"/>
          </w:tcPr>
          <w:p>
            <w:pPr>
              <w:pStyle w:val="98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880" w:type="dxa"/>
            <w:textDirection w:val="lrTb"/>
            <w:noWrap w:val="false"/>
          </w:tcPr>
          <w:p>
            <w:pPr>
              <w:pStyle w:val="982"/>
              <w:ind w:left="148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tcW w:w="1310" w:type="dxa"/>
            <w:textDirection w:val="lrTb"/>
            <w:noWrap w:val="false"/>
          </w:tcPr>
          <w:p>
            <w:pPr>
              <w:pStyle w:val="982"/>
              <w:ind w:left="115"/>
              <w:jc w:val="center"/>
              <w:spacing w:line="24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39"/>
        </w:trPr>
        <w:tc>
          <w:tcPr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tcW w:w="2609" w:type="dxa"/>
            <w:textDirection w:val="lrTb"/>
            <w:noWrap w:val="false"/>
          </w:tcPr>
          <w:p>
            <w:pPr>
              <w:pStyle w:val="982"/>
              <w:numPr>
                <w:ilvl w:val="0"/>
                <w:numId w:val="42"/>
              </w:numPr>
              <w:spacing w:line="219" w:lineRule="exact"/>
              <w:tabs>
                <w:tab w:val="left" w:pos="836" w:leader="none"/>
                <w:tab w:val="left" w:pos="83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41" w:type="dxa"/>
            <w:textDirection w:val="lrTb"/>
            <w:noWrap w:val="false"/>
          </w:tcPr>
          <w:p>
            <w:pPr>
              <w:pStyle w:val="982"/>
              <w:ind w:left="94"/>
              <w:jc w:val="center"/>
              <w:spacing w:line="219" w:lineRule="exac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178" w:type="dxa"/>
            <w:textDirection w:val="lrTb"/>
            <w:noWrap w:val="false"/>
          </w:tcPr>
          <w:p>
            <w:pPr>
              <w:pStyle w:val="982"/>
              <w:ind w:left="220" w:right="126"/>
              <w:jc w:val="center"/>
              <w:spacing w:line="219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6 </w:t>
            </w:r>
            <w:r>
              <w:rPr>
                <w:sz w:val="24"/>
              </w:rPr>
              <w:t xml:space="preserve">(8)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839" w:type="dxa"/>
            <w:textDirection w:val="lrTb"/>
            <w:noWrap w:val="false"/>
          </w:tcPr>
          <w:p>
            <w:pPr>
              <w:pStyle w:val="982"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880" w:type="dxa"/>
            <w:textDirection w:val="lrTb"/>
            <w:noWrap w:val="false"/>
          </w:tcPr>
          <w:p>
            <w:pPr>
              <w:pStyle w:val="982"/>
              <w:ind w:left="148"/>
              <w:spacing w:line="219" w:lineRule="exact"/>
              <w:rPr>
                <w:sz w:val="24"/>
              </w:rPr>
            </w:pPr>
            <w:r>
              <w:rPr>
                <w:sz w:val="24"/>
              </w:rPr>
              <w:t xml:space="preserve"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tcW w:w="1310" w:type="dxa"/>
            <w:textDirection w:val="lrTb"/>
            <w:noWrap w:val="false"/>
          </w:tcPr>
          <w:p>
            <w:pPr>
              <w:pStyle w:val="982"/>
              <w:ind w:left="496" w:right="381"/>
              <w:jc w:val="center"/>
              <w:spacing w:line="21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60"/>
        </w:trPr>
        <w:tc>
          <w:tcPr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tcW w:w="2609" w:type="dxa"/>
            <w:textDirection w:val="lrTb"/>
            <w:noWrap w:val="false"/>
          </w:tcPr>
          <w:p>
            <w:pPr>
              <w:pStyle w:val="982"/>
              <w:numPr>
                <w:ilvl w:val="0"/>
                <w:numId w:val="41"/>
              </w:numPr>
              <w:spacing w:line="241" w:lineRule="exact"/>
              <w:tabs>
                <w:tab w:val="left" w:pos="836" w:leader="none"/>
                <w:tab w:val="left" w:pos="83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741" w:type="dxa"/>
            <w:textDirection w:val="lrTb"/>
            <w:noWrap w:val="false"/>
          </w:tcPr>
          <w:p>
            <w:pPr>
              <w:pStyle w:val="982"/>
              <w:ind w:left="94"/>
              <w:jc w:val="center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1178" w:type="dxa"/>
            <w:textDirection w:val="lrTb"/>
            <w:noWrap w:val="false"/>
          </w:tcPr>
          <w:p>
            <w:pPr>
              <w:pStyle w:val="982"/>
              <w:ind w:left="220" w:right="126"/>
              <w:jc w:val="center"/>
              <w:spacing w:line="241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6 </w:t>
            </w:r>
            <w:r>
              <w:rPr>
                <w:sz w:val="24"/>
              </w:rPr>
              <w:t xml:space="preserve">(12)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839" w:type="dxa"/>
            <w:textDirection w:val="lrTb"/>
            <w:noWrap w:val="false"/>
          </w:tcPr>
          <w:p>
            <w:pPr>
              <w:pStyle w:val="98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2880" w:type="dxa"/>
            <w:textDirection w:val="lrTb"/>
            <w:noWrap w:val="false"/>
          </w:tcPr>
          <w:p>
            <w:pPr>
              <w:pStyle w:val="982"/>
              <w:ind w:left="148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tcW w:w="1310" w:type="dxa"/>
            <w:textDirection w:val="lrTb"/>
            <w:noWrap w:val="false"/>
          </w:tcPr>
          <w:p>
            <w:pPr>
              <w:pStyle w:val="982"/>
              <w:ind w:left="115"/>
              <w:jc w:val="center"/>
              <w:spacing w:line="24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36"/>
        </w:trPr>
        <w:tc>
          <w:tcPr>
            <w:tcBorders>
              <w:top w:val="single" w:color="000000" w:sz="8" w:space="0"/>
              <w:right w:val="single" w:color="000000" w:sz="8" w:space="0"/>
            </w:tcBorders>
            <w:tcW w:w="2609" w:type="dxa"/>
            <w:textDirection w:val="lrTb"/>
            <w:noWrap w:val="false"/>
          </w:tcPr>
          <w:p>
            <w:pPr>
              <w:pStyle w:val="982"/>
              <w:numPr>
                <w:ilvl w:val="0"/>
                <w:numId w:val="40"/>
              </w:numPr>
              <w:spacing w:line="216" w:lineRule="exact"/>
              <w:tabs>
                <w:tab w:val="left" w:pos="836" w:leader="none"/>
                <w:tab w:val="left" w:pos="83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741" w:type="dxa"/>
            <w:textDirection w:val="lrTb"/>
            <w:noWrap w:val="false"/>
          </w:tcPr>
          <w:p>
            <w:pPr>
              <w:pStyle w:val="982"/>
              <w:ind w:left="203" w:right="106"/>
              <w:jc w:val="center"/>
              <w:spacing w:line="216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rFonts w:ascii="Tahoma" w:hAnsi="Tahoma"/>
                <w:sz w:val="24"/>
              </w:rPr>
              <w:t xml:space="preserve">–</w:t>
            </w: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1178" w:type="dxa"/>
            <w:textDirection w:val="lrTb"/>
            <w:noWrap w:val="false"/>
          </w:tcPr>
          <w:p>
            <w:pPr>
              <w:pStyle w:val="982"/>
              <w:ind w:left="220" w:right="126"/>
              <w:jc w:val="center"/>
              <w:spacing w:line="216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6 </w:t>
            </w:r>
            <w:r>
              <w:rPr>
                <w:sz w:val="24"/>
              </w:rPr>
              <w:t xml:space="preserve">(17)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839" w:type="dxa"/>
            <w:textDirection w:val="lrTb"/>
            <w:noWrap w:val="false"/>
          </w:tcPr>
          <w:p>
            <w:pPr>
              <w:pStyle w:val="982"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2880" w:type="dxa"/>
            <w:textDirection w:val="lrTb"/>
            <w:noWrap w:val="false"/>
          </w:tcPr>
          <w:p>
            <w:pPr>
              <w:pStyle w:val="982"/>
              <w:ind w:left="148"/>
              <w:spacing w:line="216" w:lineRule="exact"/>
              <w:rPr>
                <w:sz w:val="24"/>
              </w:rPr>
            </w:pPr>
            <w:r>
              <w:rPr>
                <w:sz w:val="24"/>
              </w:rPr>
              <w:t xml:space="preserve"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</w:tcBorders>
            <w:tcW w:w="1310" w:type="dxa"/>
            <w:textDirection w:val="lrTb"/>
            <w:noWrap w:val="false"/>
          </w:tcPr>
          <w:p>
            <w:pPr>
              <w:pStyle w:val="982"/>
              <w:ind w:left="496" w:right="381"/>
              <w:jc w:val="center"/>
              <w:spacing w:line="21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55"/>
        </w:trPr>
        <w:tc>
          <w:tcPr>
            <w:tcBorders>
              <w:right w:val="single" w:color="000000" w:sz="8" w:space="0"/>
            </w:tcBorders>
            <w:tcW w:w="2609" w:type="dxa"/>
            <w:textDirection w:val="lrTb"/>
            <w:noWrap w:val="false"/>
          </w:tcPr>
          <w:p>
            <w:pPr>
              <w:pStyle w:val="982"/>
              <w:ind w:left="116"/>
              <w:spacing w:line="235" w:lineRule="exact"/>
              <w:rPr>
                <w:sz w:val="24"/>
              </w:rPr>
            </w:pPr>
            <w:r>
              <w:rPr>
                <w:sz w:val="24"/>
              </w:rPr>
              <w:t xml:space="preserve">ИТОГО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(за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год)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741" w:type="dxa"/>
            <w:textDirection w:val="lrTb"/>
            <w:noWrap w:val="false"/>
          </w:tcPr>
          <w:p>
            <w:pPr>
              <w:pStyle w:val="98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1178" w:type="dxa"/>
            <w:textDirection w:val="lrTb"/>
            <w:noWrap w:val="false"/>
          </w:tcPr>
          <w:p>
            <w:pPr>
              <w:pStyle w:val="98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839" w:type="dxa"/>
            <w:textDirection w:val="lrTb"/>
            <w:noWrap w:val="false"/>
          </w:tcPr>
          <w:p>
            <w:pPr>
              <w:pStyle w:val="98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2880" w:type="dxa"/>
            <w:textDirection w:val="lrTb"/>
            <w:noWrap w:val="false"/>
          </w:tcPr>
          <w:p>
            <w:pPr>
              <w:pStyle w:val="98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left w:val="single" w:color="000000" w:sz="8" w:space="0"/>
            </w:tcBorders>
            <w:tcW w:w="1310" w:type="dxa"/>
            <w:textDirection w:val="lrTb"/>
            <w:noWrap w:val="false"/>
          </w:tcPr>
          <w:p>
            <w:pPr>
              <w:pStyle w:val="982"/>
              <w:ind w:left="496" w:right="381"/>
              <w:jc w:val="center"/>
              <w:spacing w:line="23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100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182"/>
        </w:trPr>
        <w:tc>
          <w:tcPr>
            <w:gridSpan w:val="2"/>
            <w:tcBorders>
              <w:bottom w:val="none" w:color="000000" w:sz="4" w:space="0"/>
              <w:right w:val="single" w:color="000000" w:sz="8" w:space="0"/>
            </w:tcBorders>
            <w:tcW w:w="3350" w:type="dxa"/>
            <w:textDirection w:val="lrTb"/>
            <w:noWrap w:val="false"/>
          </w:tcPr>
          <w:p>
            <w:pPr>
              <w:pStyle w:val="982"/>
              <w:ind w:left="116"/>
              <w:spacing w:line="163" w:lineRule="exact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Зачет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ставится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автоматом,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1178" w:type="dxa"/>
            <w:vMerge w:val="restart"/>
            <w:textDirection w:val="lrTb"/>
            <w:noWrap w:val="false"/>
          </w:tcPr>
          <w:p>
            <w:pPr>
              <w:pStyle w:val="982"/>
              <w:spacing w:before="7"/>
              <w:rPr>
                <w:sz w:val="38"/>
              </w:rPr>
            </w:pPr>
            <w:r>
              <w:rPr>
                <w:sz w:val="38"/>
              </w:rPr>
            </w:r>
            <w:r>
              <w:rPr>
                <w:sz w:val="38"/>
              </w:rPr>
            </w:r>
            <w:r>
              <w:rPr>
                <w:sz w:val="38"/>
              </w:rPr>
            </w:r>
          </w:p>
          <w:p>
            <w:pPr>
              <w:pStyle w:val="982"/>
              <w:ind w:left="95"/>
              <w:jc w:val="center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839" w:type="dxa"/>
            <w:vMerge w:val="restart"/>
            <w:textDirection w:val="lrTb"/>
            <w:noWrap w:val="false"/>
          </w:tcPr>
          <w:p>
            <w:pPr>
              <w:pStyle w:val="982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2880" w:type="dxa"/>
            <w:vMerge w:val="restart"/>
            <w:textDirection w:val="lrTb"/>
            <w:noWrap w:val="false"/>
          </w:tcPr>
          <w:p>
            <w:pPr>
              <w:pStyle w:val="982"/>
              <w:ind w:left="148" w:right="787"/>
              <w:jc w:val="both"/>
              <w:spacing w:before="117" w:line="218" w:lineRule="auto"/>
              <w:rPr>
                <w:sz w:val="24"/>
              </w:rPr>
            </w:pPr>
            <w:r>
              <w:rPr>
                <w:sz w:val="24"/>
              </w:rPr>
              <w:t xml:space="preserve">Тесты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№1,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№2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 задачи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построение IDEF</w:t>
            </w:r>
            <w:r>
              <w:rPr>
                <w:rFonts w:ascii="Tahoma" w:hAnsi="Tahoma"/>
                <w:sz w:val="24"/>
              </w:rPr>
              <w:t xml:space="preserve">–</w:t>
            </w:r>
            <w:r>
              <w:rPr>
                <w:rFonts w:ascii="Tahoma" w:hAnsi="Tahoma"/>
                <w:spacing w:val="-72"/>
                <w:sz w:val="24"/>
              </w:rPr>
              <w:t xml:space="preserve"> </w:t>
            </w:r>
            <w:r>
              <w:rPr>
                <w:sz w:val="24"/>
              </w:rPr>
              <w:t xml:space="preserve">диаграмм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8" w:space="0"/>
            </w:tcBorders>
            <w:tcW w:w="1310" w:type="dxa"/>
            <w:vMerge w:val="restart"/>
            <w:textDirection w:val="lrTb"/>
            <w:noWrap w:val="false"/>
          </w:tcPr>
          <w:p>
            <w:pPr>
              <w:pStyle w:val="982"/>
            </w:pPr>
            <w:r/>
            <w:r/>
          </w:p>
        </w:tc>
      </w:tr>
      <w:tr>
        <w:tblPrEx/>
        <w:trPr>
          <w:trHeight w:val="209"/>
        </w:trPr>
        <w:tc>
          <w:tcPr>
            <w:tcBorders>
              <w:top w:val="none" w:color="000000" w:sz="4" w:space="0"/>
              <w:bottom w:val="none" w:color="000000" w:sz="4" w:space="0"/>
              <w:right w:val="none" w:color="000000" w:sz="4" w:space="0"/>
            </w:tcBorders>
            <w:tcW w:w="2609" w:type="dxa"/>
            <w:textDirection w:val="lrTb"/>
            <w:noWrap w:val="false"/>
          </w:tcPr>
          <w:p>
            <w:pPr>
              <w:pStyle w:val="982"/>
              <w:ind w:left="116"/>
              <w:spacing w:line="189" w:lineRule="exact"/>
              <w:rPr>
                <w:sz w:val="24"/>
              </w:rPr>
            </w:pPr>
            <w:r>
              <w:rPr>
                <w:sz w:val="24"/>
              </w:rPr>
              <w:t xml:space="preserve">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выполнены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single" w:color="000000" w:sz="8" w:space="0"/>
            </w:tcBorders>
            <w:tcW w:w="741" w:type="dxa"/>
            <w:textDirection w:val="lrTb"/>
            <w:noWrap w:val="false"/>
          </w:tcPr>
          <w:p>
            <w:pPr>
              <w:pStyle w:val="982"/>
              <w:rPr>
                <w:sz w:val="14"/>
              </w:rPr>
            </w:pPr>
            <w:r>
              <w:rPr>
                <w:sz w:val="14"/>
              </w:rPr>
            </w:r>
            <w:r>
              <w:rPr>
                <w:sz w:val="14"/>
              </w:rPr>
            </w:r>
            <w:r>
              <w:rPr>
                <w:sz w:val="14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117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83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288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</w:tcBorders>
            <w:tcW w:w="131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210"/>
        </w:trPr>
        <w:tc>
          <w:tcPr>
            <w:gridSpan w:val="2"/>
            <w:tcBorders>
              <w:top w:val="none" w:color="000000" w:sz="4" w:space="0"/>
              <w:bottom w:val="none" w:color="000000" w:sz="4" w:space="0"/>
              <w:right w:val="single" w:color="000000" w:sz="8" w:space="0"/>
            </w:tcBorders>
            <w:tcW w:w="3350" w:type="dxa"/>
            <w:textDirection w:val="lrTb"/>
            <w:noWrap w:val="false"/>
          </w:tcPr>
          <w:p>
            <w:pPr>
              <w:pStyle w:val="982"/>
              <w:ind w:left="116"/>
              <w:spacing w:line="191" w:lineRule="exact"/>
              <w:rPr>
                <w:sz w:val="24"/>
              </w:rPr>
            </w:pPr>
            <w:r>
              <w:rPr>
                <w:sz w:val="24"/>
              </w:rPr>
              <w:t xml:space="preserve"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№1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117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83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288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</w:tcBorders>
            <w:tcW w:w="131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216"/>
        </w:trPr>
        <w:tc>
          <w:tcPr>
            <w:gridSpan w:val="2"/>
            <w:tcBorders>
              <w:top w:val="none" w:color="000000" w:sz="4" w:space="0"/>
              <w:bottom w:val="none" w:color="000000" w:sz="4" w:space="0"/>
              <w:right w:val="single" w:color="000000" w:sz="8" w:space="0"/>
            </w:tcBorders>
            <w:tcW w:w="3350" w:type="dxa"/>
            <w:textDirection w:val="lrTb"/>
            <w:noWrap w:val="false"/>
          </w:tcPr>
          <w:p>
            <w:pPr>
              <w:pStyle w:val="982"/>
              <w:ind w:left="116"/>
              <w:spacing w:line="197" w:lineRule="exact"/>
              <w:rPr>
                <w:sz w:val="24"/>
              </w:rPr>
            </w:pPr>
            <w:r>
              <w:rPr>
                <w:sz w:val="24"/>
              </w:rPr>
              <w:t xml:space="preserve">№2,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тесты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№1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№2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набрано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117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83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288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</w:tcBorders>
            <w:tcW w:w="131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254"/>
        </w:trPr>
        <w:tc>
          <w:tcPr>
            <w:tcBorders>
              <w:top w:val="none" w:color="000000" w:sz="4" w:space="0"/>
              <w:right w:val="none" w:color="000000" w:sz="4" w:space="0"/>
            </w:tcBorders>
            <w:tcW w:w="2609" w:type="dxa"/>
            <w:textDirection w:val="lrTb"/>
            <w:noWrap w:val="false"/>
          </w:tcPr>
          <w:p>
            <w:pPr>
              <w:pStyle w:val="982"/>
              <w:ind w:left="116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 xml:space="preserve"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right w:val="single" w:color="000000" w:sz="8" w:space="0"/>
            </w:tcBorders>
            <w:tcW w:w="741" w:type="dxa"/>
            <w:textDirection w:val="lrTb"/>
            <w:noWrap w:val="false"/>
          </w:tcPr>
          <w:p>
            <w:pPr>
              <w:pStyle w:val="982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117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83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  <w:right w:val="single" w:color="000000" w:sz="8" w:space="0"/>
            </w:tcBorders>
            <w:tcW w:w="288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left w:val="single" w:color="000000" w:sz="8" w:space="0"/>
            </w:tcBorders>
            <w:tcW w:w="131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1279"/>
        </w:trPr>
        <w:tc>
          <w:tcPr>
            <w:gridSpan w:val="2"/>
            <w:tcBorders>
              <w:right w:val="single" w:color="000000" w:sz="8" w:space="0"/>
            </w:tcBorders>
            <w:tcW w:w="3350" w:type="dxa"/>
            <w:textDirection w:val="lrTb"/>
            <w:noWrap w:val="false"/>
          </w:tcPr>
          <w:p>
            <w:pPr>
              <w:pStyle w:val="982"/>
              <w:ind w:left="116"/>
              <w:spacing w:line="223" w:lineRule="auto"/>
              <w:rPr>
                <w:sz w:val="24"/>
              </w:rPr>
            </w:pPr>
            <w:r>
              <w:rPr>
                <w:b/>
                <w:sz w:val="24"/>
              </w:rPr>
              <w:t xml:space="preserve">ЭКЗАМЕН </w:t>
            </w:r>
            <w:r>
              <w:rPr>
                <w:sz w:val="24"/>
              </w:rPr>
              <w:t xml:space="preserve">может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поставлен «автоматом»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кол-ва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16" w:right="76"/>
              <w:spacing w:line="254" w:lineRule="exact"/>
              <w:rPr>
                <w:sz w:val="24"/>
              </w:rPr>
            </w:pPr>
            <w:r>
              <w:rPr>
                <w:i/>
                <w:sz w:val="24"/>
              </w:rPr>
              <w:t xml:space="preserve">от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МАХ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суммы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весь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(т.е.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баллов).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1178" w:type="dxa"/>
            <w:textDirection w:val="lrTb"/>
            <w:noWrap w:val="false"/>
          </w:tcPr>
          <w:p>
            <w:pPr>
              <w:pStyle w:val="98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82"/>
              <w:ind w:left="95"/>
              <w:jc w:val="center"/>
              <w:spacing w:before="20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839" w:type="dxa"/>
            <w:textDirection w:val="lrTb"/>
            <w:noWrap w:val="false"/>
          </w:tcPr>
          <w:p>
            <w:pPr>
              <w:pStyle w:val="982"/>
            </w:pPr>
            <w:r/>
            <w:r/>
          </w:p>
        </w:tc>
        <w:tc>
          <w:tcPr>
            <w:tcBorders>
              <w:left w:val="single" w:color="000000" w:sz="8" w:space="0"/>
              <w:right w:val="single" w:color="000000" w:sz="8" w:space="0"/>
            </w:tcBorders>
            <w:tcW w:w="2880" w:type="dxa"/>
            <w:textDirection w:val="lrTb"/>
            <w:noWrap w:val="false"/>
          </w:tcPr>
          <w:p>
            <w:pPr>
              <w:pStyle w:val="982"/>
              <w:ind w:left="148" w:right="106"/>
              <w:spacing w:before="133" w:line="220" w:lineRule="auto"/>
              <w:rPr>
                <w:sz w:val="24"/>
              </w:rPr>
            </w:pPr>
            <w:r>
              <w:rPr>
                <w:sz w:val="24"/>
              </w:rPr>
              <w:t xml:space="preserve">25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билетов,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состоящих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одного 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 и одной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диаграмм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8" w:space="0"/>
            </w:tcBorders>
            <w:tcW w:w="1310" w:type="dxa"/>
            <w:textDirection w:val="lrTb"/>
            <w:noWrap w:val="false"/>
          </w:tcPr>
          <w:p>
            <w:pPr>
              <w:pStyle w:val="982"/>
            </w:pPr>
            <w:r/>
            <w:r/>
          </w:p>
        </w:tc>
      </w:tr>
    </w:tbl>
    <w:p>
      <w:pPr>
        <w:pStyle w:val="977"/>
        <w:ind w:left="318" w:right="291" w:firstLine="705"/>
        <w:jc w:val="both"/>
        <w:spacing w:before="210" w:line="247" w:lineRule="auto"/>
      </w:pPr>
      <w:r>
        <w:t xml:space="preserve">Итоговая оценка определяется суммой набранных за весь курс баллов и может быть</w:t>
      </w:r>
      <w:r>
        <w:rPr>
          <w:spacing w:val="-57"/>
        </w:rPr>
        <w:t xml:space="preserve"> </w:t>
      </w:r>
      <w:r>
        <w:t xml:space="preserve">повышена на экзамене. Некоторым, наиболее добросовестным студентам, выполнявшим в</w:t>
      </w:r>
      <w:r>
        <w:rPr>
          <w:spacing w:val="1"/>
        </w:rPr>
        <w:t xml:space="preserve"> </w:t>
      </w:r>
      <w:r>
        <w:t xml:space="preserve">обоих семестрах все виды работ и набравшим определенную сумму баллов, может быть</w:t>
      </w:r>
      <w:r>
        <w:rPr>
          <w:spacing w:val="1"/>
        </w:rPr>
        <w:t xml:space="preserve"> </w:t>
      </w:r>
      <w:r>
        <w:t xml:space="preserve">предложена оценка «автоматом» и/или, в случае предпочтения ими варианта со сдачей</w:t>
      </w:r>
      <w:r>
        <w:rPr>
          <w:spacing w:val="1"/>
        </w:rPr>
        <w:t xml:space="preserve"> </w:t>
      </w:r>
      <w:r>
        <w:t xml:space="preserve">экзамена – возможность отказа от теоретического вопроса (решение задачи</w:t>
      </w:r>
      <w:r>
        <w:rPr>
          <w:spacing w:val="1"/>
        </w:rPr>
        <w:t xml:space="preserve"> </w:t>
      </w:r>
      <w:r>
        <w:t xml:space="preserve">- хотя бы</w:t>
      </w:r>
      <w:r>
        <w:rPr>
          <w:spacing w:val="1"/>
        </w:rPr>
        <w:t xml:space="preserve"> </w:t>
      </w:r>
      <w:r>
        <w:t xml:space="preserve">частичное</w:t>
      </w:r>
      <w:r>
        <w:rPr>
          <w:spacing w:val="-4"/>
        </w:rPr>
        <w:t xml:space="preserve"> </w:t>
      </w:r>
      <w:r>
        <w:t xml:space="preserve">-</w:t>
      </w:r>
      <w:r>
        <w:rPr>
          <w:spacing w:val="-1"/>
        </w:rPr>
        <w:t xml:space="preserve"> </w:t>
      </w:r>
      <w:r>
        <w:t xml:space="preserve">является обязательным</w:t>
      </w:r>
      <w:r>
        <w:rPr>
          <w:spacing w:val="-2"/>
        </w:rPr>
        <w:t xml:space="preserve"> </w:t>
      </w:r>
      <w:r>
        <w:t xml:space="preserve">условием).</w:t>
      </w:r>
      <w:r/>
    </w:p>
    <w:p>
      <w:pPr>
        <w:jc w:val="both"/>
        <w:spacing w:line="247" w:lineRule="auto"/>
        <w:sectPr>
          <w:footnotePr/>
          <w:endnotePr/>
          <w:type w:val="nextPage"/>
          <w:pgSz w:w="11930" w:h="16850" w:orient="portrait"/>
          <w:pgMar w:top="1080" w:right="860" w:bottom="1240" w:left="1100" w:header="0" w:footer="975" w:gutter="0"/>
          <w:cols w:num="1" w:sep="0" w:space="720" w:equalWidth="1"/>
          <w:docGrid w:linePitch="360"/>
        </w:sectPr>
      </w:pPr>
      <w:r/>
      <w:r/>
    </w:p>
    <w:p>
      <w:pPr>
        <w:pStyle w:val="981"/>
        <w:numPr>
          <w:ilvl w:val="1"/>
          <w:numId w:val="46"/>
        </w:numPr>
        <w:ind w:right="1520" w:firstLine="328"/>
        <w:spacing w:before="61" w:line="252" w:lineRule="auto"/>
        <w:tabs>
          <w:tab w:val="left" w:pos="2107" w:leader="none"/>
        </w:tabs>
        <w:rPr>
          <w:b/>
          <w:sz w:val="26"/>
        </w:rPr>
      </w:pPr>
      <w:r>
        <w:rPr>
          <w:b/>
          <w:sz w:val="26"/>
        </w:rPr>
        <w:t xml:space="preserve">Типовые контрольные задания и иные материалы,</w:t>
      </w:r>
      <w:r>
        <w:rPr>
          <w:b/>
          <w:spacing w:val="1"/>
          <w:sz w:val="26"/>
        </w:rPr>
        <w:t xml:space="preserve"> </w:t>
      </w:r>
      <w:r>
        <w:rPr>
          <w:b/>
          <w:spacing w:val="-1"/>
          <w:sz w:val="26"/>
        </w:rPr>
        <w:t xml:space="preserve">используемые</w:t>
      </w:r>
      <w:r>
        <w:rPr>
          <w:b/>
          <w:spacing w:val="-10"/>
          <w:sz w:val="26"/>
        </w:rPr>
        <w:t xml:space="preserve"> </w:t>
      </w:r>
      <w:r>
        <w:rPr>
          <w:b/>
          <w:spacing w:val="-1"/>
          <w:sz w:val="26"/>
        </w:rPr>
        <w:t xml:space="preserve">в</w:t>
      </w:r>
      <w:r>
        <w:rPr>
          <w:b/>
          <w:spacing w:val="-13"/>
          <w:sz w:val="26"/>
        </w:rPr>
        <w:t xml:space="preserve"> </w:t>
      </w:r>
      <w:r>
        <w:rPr>
          <w:b/>
          <w:spacing w:val="-1"/>
          <w:sz w:val="26"/>
        </w:rPr>
        <w:t xml:space="preserve">процессе</w:t>
      </w:r>
      <w:r>
        <w:rPr>
          <w:b/>
          <w:spacing w:val="-14"/>
          <w:sz w:val="26"/>
        </w:rPr>
        <w:t xml:space="preserve"> </w:t>
      </w:r>
      <w:r>
        <w:rPr>
          <w:b/>
          <w:spacing w:val="-1"/>
          <w:sz w:val="26"/>
        </w:rPr>
        <w:t xml:space="preserve">текущего</w:t>
      </w:r>
      <w:r>
        <w:rPr>
          <w:b/>
          <w:spacing w:val="-11"/>
          <w:sz w:val="26"/>
        </w:rPr>
        <w:t xml:space="preserve"> </w:t>
      </w:r>
      <w:r>
        <w:rPr>
          <w:b/>
          <w:spacing w:val="-1"/>
          <w:sz w:val="26"/>
        </w:rPr>
        <w:t xml:space="preserve">контроля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 xml:space="preserve">успеваемости</w:t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977"/>
        <w:spacing w:before="10"/>
        <w:rPr>
          <w:b/>
          <w:sz w:val="41"/>
        </w:rPr>
      </w:pPr>
      <w:r>
        <w:rPr>
          <w:b/>
          <w:sz w:val="41"/>
        </w:rPr>
      </w:r>
      <w:r>
        <w:rPr>
          <w:b/>
          <w:sz w:val="41"/>
        </w:rPr>
      </w:r>
      <w:r>
        <w:rPr>
          <w:b/>
          <w:sz w:val="41"/>
        </w:rPr>
      </w:r>
    </w:p>
    <w:p>
      <w:pPr>
        <w:ind w:left="1479" w:right="745"/>
        <w:jc w:val="center"/>
        <w:rPr>
          <w:sz w:val="28"/>
        </w:rPr>
      </w:pPr>
      <w:r>
        <w:rPr>
          <w:sz w:val="28"/>
        </w:rPr>
        <w:t xml:space="preserve">Пример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Практического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задания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№1</w:t>
      </w:r>
      <w:r>
        <w:rPr>
          <w:sz w:val="28"/>
        </w:rPr>
      </w:r>
      <w:r>
        <w:rPr>
          <w:sz w:val="28"/>
        </w:rPr>
      </w:r>
    </w:p>
    <w:p>
      <w:pPr>
        <w:pStyle w:val="978"/>
        <w:ind w:right="1445"/>
        <w:spacing w:before="7"/>
      </w:pPr>
      <w:r>
        <w:rPr>
          <w:spacing w:val="-1"/>
        </w:rPr>
        <w:t xml:space="preserve">Моделирование</w:t>
      </w:r>
      <w:r>
        <w:rPr>
          <w:spacing w:val="-14"/>
        </w:rPr>
        <w:t xml:space="preserve"> </w:t>
      </w:r>
      <w:r>
        <w:rPr>
          <w:spacing w:val="-1"/>
        </w:rPr>
        <w:t xml:space="preserve">бизнес-процессов</w:t>
      </w:r>
      <w:r>
        <w:rPr>
          <w:spacing w:val="-13"/>
        </w:rPr>
        <w:t xml:space="preserve"> </w:t>
      </w:r>
      <w:r>
        <w:t xml:space="preserve">средствами</w:t>
      </w:r>
      <w:r>
        <w:rPr>
          <w:spacing w:val="-15"/>
        </w:rPr>
        <w:t xml:space="preserve"> </w:t>
      </w:r>
      <w:r>
        <w:t xml:space="preserve">Ramus</w:t>
      </w:r>
      <w:r/>
    </w:p>
    <w:p>
      <w:pPr>
        <w:pStyle w:val="977"/>
        <w:ind w:left="318" w:right="282" w:firstLine="705"/>
        <w:jc w:val="both"/>
        <w:spacing w:before="205" w:line="247" w:lineRule="auto"/>
      </w:pPr>
      <w:r>
        <w:rPr>
          <w:b/>
        </w:rPr>
        <w:t xml:space="preserve">В качестве примера </w:t>
      </w:r>
      <w:r>
        <w:t xml:space="preserve">рассмотрим деятельность некоей компании </w:t>
      </w:r>
      <w:r>
        <w:t xml:space="preserve">ИВТ-Софт</w:t>
      </w:r>
      <w:r>
        <w:t xml:space="preserve">. ИВ</w:t>
      </w:r>
      <w:r>
        <w:t xml:space="preserve">Т-</w:t>
      </w:r>
      <w:r>
        <w:rPr>
          <w:spacing w:val="1"/>
        </w:rPr>
        <w:t xml:space="preserve"> </w:t>
      </w:r>
      <w:r>
        <w:t xml:space="preserve">Софт занимается сборкой и продажей настольных компьютеров и ноутбуков. Компания не</w:t>
      </w:r>
      <w:r>
        <w:rPr>
          <w:spacing w:val="-57"/>
        </w:rPr>
        <w:t xml:space="preserve"> </w:t>
      </w:r>
      <w:r>
        <w:t xml:space="preserve">производит</w:t>
      </w:r>
      <w:r>
        <w:rPr>
          <w:spacing w:val="-1"/>
        </w:rPr>
        <w:t xml:space="preserve"> </w:t>
      </w:r>
      <w:r>
        <w:t xml:space="preserve">компоненты самостоятельно,</w:t>
      </w:r>
      <w:r>
        <w:rPr>
          <w:spacing w:val="-1"/>
        </w:rPr>
        <w:t xml:space="preserve"> </w:t>
      </w:r>
      <w:r>
        <w:t xml:space="preserve">а</w:t>
      </w:r>
      <w:r>
        <w:rPr>
          <w:spacing w:val="-2"/>
        </w:rPr>
        <w:t xml:space="preserve"> </w:t>
      </w:r>
      <w:r>
        <w:t xml:space="preserve">только</w:t>
      </w:r>
      <w:r>
        <w:rPr>
          <w:spacing w:val="-1"/>
        </w:rPr>
        <w:t xml:space="preserve"> </w:t>
      </w:r>
      <w:r>
        <w:t xml:space="preserve">собирает</w:t>
      </w:r>
      <w:r>
        <w:rPr>
          <w:spacing w:val="-2"/>
        </w:rPr>
        <w:t xml:space="preserve"> </w:t>
      </w:r>
      <w:r>
        <w:t xml:space="preserve">и тестирует</w:t>
      </w:r>
      <w:r>
        <w:rPr>
          <w:spacing w:val="1"/>
        </w:rPr>
        <w:t xml:space="preserve"> </w:t>
      </w:r>
      <w:r>
        <w:t xml:space="preserve">компьютеры.</w:t>
      </w:r>
      <w:r/>
    </w:p>
    <w:p>
      <w:pPr>
        <w:pStyle w:val="977"/>
        <w:ind w:left="1024"/>
        <w:jc w:val="both"/>
        <w:spacing w:line="264" w:lineRule="exact"/>
      </w:pPr>
      <w:r>
        <w:t xml:space="preserve">Деятельность</w:t>
      </w:r>
      <w:r>
        <w:rPr>
          <w:spacing w:val="-8"/>
        </w:rPr>
        <w:t xml:space="preserve"> </w:t>
      </w:r>
      <w:r>
        <w:t xml:space="preserve">компании</w:t>
      </w:r>
      <w:r>
        <w:rPr>
          <w:spacing w:val="-8"/>
        </w:rPr>
        <w:t xml:space="preserve"> </w:t>
      </w:r>
      <w:r>
        <w:t xml:space="preserve">состоит</w:t>
      </w:r>
      <w:r>
        <w:rPr>
          <w:spacing w:val="-7"/>
        </w:rPr>
        <w:t xml:space="preserve"> </w:t>
      </w:r>
      <w:r>
        <w:t xml:space="preserve">из</w:t>
      </w:r>
      <w:r>
        <w:rPr>
          <w:spacing w:val="-8"/>
        </w:rPr>
        <w:t xml:space="preserve"> </w:t>
      </w:r>
      <w:r>
        <w:t xml:space="preserve">следу</w:t>
      </w:r>
      <w:r>
        <w:t xml:space="preserve">ющих</w:t>
      </w:r>
      <w:r>
        <w:rPr>
          <w:spacing w:val="-10"/>
        </w:rPr>
        <w:t xml:space="preserve"> </w:t>
      </w:r>
      <w:r>
        <w:t xml:space="preserve">элементов:</w:t>
      </w:r>
      <w:r/>
    </w:p>
    <w:p>
      <w:pPr>
        <w:pStyle w:val="981"/>
        <w:numPr>
          <w:ilvl w:val="0"/>
          <w:numId w:val="39"/>
        </w:numPr>
        <w:ind w:left="1036" w:hanging="719"/>
        <w:spacing w:line="285" w:lineRule="exact"/>
        <w:tabs>
          <w:tab w:val="left" w:pos="1036" w:leader="none"/>
          <w:tab w:val="left" w:pos="1037" w:leader="none"/>
        </w:tabs>
        <w:rPr>
          <w:sz w:val="24"/>
        </w:rPr>
      </w:pPr>
      <w:r>
        <w:rPr>
          <w:sz w:val="24"/>
        </w:rPr>
        <w:t xml:space="preserve">продавцы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принимают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заказы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клиентов;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9"/>
        </w:numPr>
        <w:ind w:left="1036" w:hanging="719"/>
        <w:spacing w:line="286" w:lineRule="exact"/>
        <w:tabs>
          <w:tab w:val="left" w:pos="1036" w:leader="none"/>
          <w:tab w:val="left" w:pos="1037" w:leader="none"/>
        </w:tabs>
        <w:rPr>
          <w:sz w:val="24"/>
        </w:rPr>
      </w:pPr>
      <w:r>
        <w:rPr>
          <w:sz w:val="24"/>
        </w:rPr>
        <w:t xml:space="preserve">операторы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группируют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заказы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типам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клиентов;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9"/>
        </w:numPr>
        <w:ind w:left="1036" w:hanging="719"/>
        <w:spacing w:line="284" w:lineRule="exact"/>
        <w:tabs>
          <w:tab w:val="left" w:pos="1036" w:leader="none"/>
          <w:tab w:val="left" w:pos="1037" w:leader="none"/>
        </w:tabs>
        <w:rPr>
          <w:sz w:val="24"/>
        </w:rPr>
      </w:pPr>
      <w:r>
        <w:rPr>
          <w:sz w:val="24"/>
        </w:rPr>
        <w:t xml:space="preserve">специалисты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собирают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тестируют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компьютеры;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9"/>
        </w:numPr>
        <w:ind w:left="1036" w:hanging="719"/>
        <w:spacing w:line="286" w:lineRule="exact"/>
        <w:tabs>
          <w:tab w:val="left" w:pos="1036" w:leader="none"/>
          <w:tab w:val="left" w:pos="1037" w:leader="none"/>
        </w:tabs>
        <w:rPr>
          <w:sz w:val="24"/>
        </w:rPr>
      </w:pPr>
      <w:r>
        <w:rPr>
          <w:spacing w:val="-1"/>
          <w:sz w:val="24"/>
        </w:rPr>
        <w:t xml:space="preserve">операторы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 xml:space="preserve">упаковывают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компьютеры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согласно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заказам;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9"/>
        </w:numPr>
        <w:ind w:left="1036" w:hanging="719"/>
        <w:spacing w:line="290" w:lineRule="exact"/>
        <w:tabs>
          <w:tab w:val="left" w:pos="1036" w:leader="none"/>
          <w:tab w:val="left" w:pos="1037" w:leader="none"/>
        </w:tabs>
        <w:rPr>
          <w:sz w:val="24"/>
        </w:rPr>
      </w:pPr>
      <w:r>
        <w:rPr>
          <w:sz w:val="24"/>
        </w:rPr>
        <w:t xml:space="preserve">кладовщик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отгружает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клиентам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заказ.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318" w:right="305" w:firstLine="705"/>
        <w:spacing w:before="17" w:line="247" w:lineRule="auto"/>
      </w:pPr>
      <w:r>
        <w:t xml:space="preserve">Компания использует </w:t>
      </w:r>
      <w:r>
        <w:t xml:space="preserve">приобретенную</w:t>
      </w:r>
      <w:r>
        <w:t xml:space="preserve"> бухгалтерскую ИС, которая позволяет</w:t>
      </w:r>
      <w:r>
        <w:rPr>
          <w:spacing w:val="-57"/>
        </w:rPr>
        <w:t xml:space="preserve"> </w:t>
      </w:r>
      <w:r>
        <w:t xml:space="preserve">оформить</w:t>
      </w:r>
      <w:r>
        <w:rPr>
          <w:spacing w:val="-2"/>
        </w:rPr>
        <w:t xml:space="preserve"> </w:t>
      </w:r>
      <w:r>
        <w:t xml:space="preserve">заказ,</w:t>
      </w:r>
      <w:r>
        <w:rPr>
          <w:spacing w:val="-2"/>
        </w:rPr>
        <w:t xml:space="preserve"> </w:t>
      </w:r>
      <w:r>
        <w:t xml:space="preserve">счет и отследить платежи</w:t>
      </w:r>
      <w:r>
        <w:rPr>
          <w:spacing w:val="-1"/>
        </w:rPr>
        <w:t xml:space="preserve"> </w:t>
      </w:r>
      <w:r>
        <w:t xml:space="preserve">по счетам.</w:t>
      </w:r>
      <w:r/>
    </w:p>
    <w:p>
      <w:pPr>
        <w:pStyle w:val="977"/>
        <w:spacing w:before="7"/>
      </w:pPr>
      <w:r/>
      <w:r/>
    </w:p>
    <w:p>
      <w:pPr>
        <w:pStyle w:val="977"/>
        <w:ind w:left="3739" w:right="285" w:firstLine="705"/>
        <w:jc w:val="both"/>
        <w:spacing w:before="1" w:line="247" w:lineRule="auto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9152" behindDoc="0" locked="0" layoutInCell="1" allowOverlap="1">
                <wp:simplePos x="0" y="0"/>
                <wp:positionH relativeFrom="page">
                  <wp:posOffset>785494</wp:posOffset>
                </wp:positionH>
                <wp:positionV relativeFrom="paragraph">
                  <wp:posOffset>-31075</wp:posOffset>
                </wp:positionV>
                <wp:extent cx="1800225" cy="1800225"/>
                <wp:effectExtent l="0" t="0" r="0" b="0"/>
                <wp:wrapNone/>
                <wp:docPr id="3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1800225" cy="1800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15729152;o:allowoverlap:true;o:allowincell:true;mso-position-horizontal-relative:page;margin-left:61.85pt;mso-position-horizontal:absolute;mso-position-vertical-relative:text;margin-top:-2.45pt;mso-position-vertical:absolute;width:141.75pt;height:141.75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t xml:space="preserve">В</w:t>
      </w:r>
      <w:r>
        <w:rPr>
          <w:spacing w:val="1"/>
        </w:rPr>
        <w:t xml:space="preserve"> </w:t>
      </w:r>
      <w:r>
        <w:t xml:space="preserve">качестве</w:t>
      </w:r>
      <w:r>
        <w:rPr>
          <w:spacing w:val="1"/>
        </w:rPr>
        <w:t xml:space="preserve"> </w:t>
      </w:r>
      <w:r>
        <w:t xml:space="preserve">«отчета»</w:t>
      </w:r>
      <w:r>
        <w:rPr>
          <w:spacing w:val="1"/>
        </w:rPr>
        <w:t xml:space="preserve"> </w:t>
      </w:r>
      <w:r>
        <w:t xml:space="preserve">следует</w:t>
      </w:r>
      <w:r>
        <w:rPr>
          <w:spacing w:val="1"/>
        </w:rPr>
        <w:t xml:space="preserve"> </w:t>
      </w:r>
      <w:r>
        <w:t xml:space="preserve">предоставить</w:t>
      </w:r>
      <w:r>
        <w:rPr>
          <w:spacing w:val="1"/>
        </w:rPr>
        <w:t xml:space="preserve"> </w:t>
      </w:r>
      <w:r>
        <w:rPr>
          <w:b/>
        </w:rPr>
        <w:t xml:space="preserve">скриншоты</w:t>
      </w:r>
      <w:r>
        <w:t xml:space="preserve">, соответствующие результатам выполнения</w:t>
      </w:r>
      <w:r>
        <w:rPr>
          <w:spacing w:val="1"/>
        </w:rPr>
        <w:t xml:space="preserve"> </w:t>
      </w:r>
      <w:r>
        <w:t xml:space="preserve">упражнений</w:t>
      </w:r>
      <w:r>
        <w:rPr>
          <w:spacing w:val="1"/>
        </w:rPr>
        <w:t xml:space="preserve"> </w:t>
      </w:r>
      <w:r>
        <w:t xml:space="preserve">(</w:t>
      </w:r>
      <w:r>
        <w:t xml:space="preserve">см</w:t>
      </w:r>
      <w:r>
        <w:t xml:space="preserve">. ниже,</w:t>
      </w:r>
      <w:r>
        <w:rPr>
          <w:spacing w:val="-3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тексте</w:t>
      </w:r>
      <w:r>
        <w:rPr>
          <w:spacing w:val="-1"/>
        </w:rPr>
        <w:t xml:space="preserve"> </w:t>
      </w:r>
      <w:r>
        <w:t xml:space="preserve">задания):</w:t>
      </w:r>
      <w:r/>
    </w:p>
    <w:p>
      <w:pPr>
        <w:pStyle w:val="981"/>
        <w:numPr>
          <w:ilvl w:val="2"/>
          <w:numId w:val="46"/>
        </w:numPr>
        <w:spacing w:before="4"/>
        <w:tabs>
          <w:tab w:val="left" w:pos="4817" w:leader="none"/>
          <w:tab w:val="left" w:pos="4818" w:leader="none"/>
        </w:tabs>
        <w:rPr>
          <w:sz w:val="24"/>
        </w:rPr>
      </w:pPr>
      <w:r>
        <w:rPr>
          <w:sz w:val="24"/>
        </w:rPr>
        <w:t xml:space="preserve">рис.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A;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2"/>
          <w:numId w:val="46"/>
        </w:numPr>
        <w:spacing w:before="10"/>
        <w:tabs>
          <w:tab w:val="left" w:pos="4817" w:leader="none"/>
          <w:tab w:val="left" w:pos="4818" w:leader="none"/>
        </w:tabs>
        <w:rPr>
          <w:sz w:val="24"/>
        </w:rPr>
      </w:pPr>
      <w:r>
        <w:rPr>
          <w:sz w:val="24"/>
        </w:rPr>
        <w:t xml:space="preserve">рис.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B;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2"/>
          <w:numId w:val="46"/>
        </w:numPr>
        <w:spacing w:before="7"/>
        <w:tabs>
          <w:tab w:val="left" w:pos="4817" w:leader="none"/>
          <w:tab w:val="left" w:pos="4818" w:leader="none"/>
        </w:tabs>
        <w:rPr>
          <w:sz w:val="24"/>
        </w:rPr>
      </w:pPr>
      <w:r>
        <w:rPr>
          <w:sz w:val="24"/>
        </w:rPr>
        <w:t xml:space="preserve">рис.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D,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рис.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рис.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F;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2"/>
          <w:numId w:val="46"/>
        </w:numPr>
        <w:spacing w:before="9"/>
        <w:tabs>
          <w:tab w:val="left" w:pos="4817" w:leader="none"/>
          <w:tab w:val="left" w:pos="4818" w:leader="none"/>
        </w:tabs>
        <w:rPr>
          <w:sz w:val="24"/>
        </w:rPr>
      </w:pPr>
      <w:r>
        <w:rPr>
          <w:sz w:val="24"/>
        </w:rPr>
        <w:t xml:space="preserve">рис.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G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(или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H).</w:t>
      </w:r>
      <w:r>
        <w:rPr>
          <w:sz w:val="24"/>
        </w:rPr>
      </w:r>
      <w:r>
        <w:rPr>
          <w:sz w:val="24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spacing w:before="6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979"/>
        <w:ind w:left="1024"/>
        <w:jc w:val="both"/>
        <w:spacing w:before="0"/>
      </w:pPr>
      <w:r>
        <w:rPr>
          <w:spacing w:val="-1"/>
        </w:rPr>
        <w:t xml:space="preserve">Упражнение</w:t>
      </w:r>
      <w:r>
        <w:rPr>
          <w:spacing w:val="-12"/>
        </w:rPr>
        <w:t xml:space="preserve"> </w:t>
      </w:r>
      <w:r>
        <w:t xml:space="preserve">1.</w:t>
      </w:r>
      <w:r>
        <w:rPr>
          <w:spacing w:val="39"/>
        </w:rPr>
        <w:t xml:space="preserve"> </w:t>
      </w:r>
      <w:r>
        <w:t xml:space="preserve">Создание</w:t>
      </w:r>
      <w:r>
        <w:rPr>
          <w:spacing w:val="-12"/>
        </w:rPr>
        <w:t xml:space="preserve"> </w:t>
      </w:r>
      <w:r>
        <w:t xml:space="preserve">контекстной</w:t>
      </w:r>
      <w:r>
        <w:rPr>
          <w:spacing w:val="-15"/>
        </w:rPr>
        <w:t xml:space="preserve"> </w:t>
      </w:r>
      <w:r>
        <w:t xml:space="preserve">диаграммы</w:t>
      </w:r>
      <w:r/>
    </w:p>
    <w:p>
      <w:pPr>
        <w:pStyle w:val="981"/>
        <w:numPr>
          <w:ilvl w:val="0"/>
          <w:numId w:val="38"/>
        </w:numPr>
        <w:ind w:right="291" w:firstLine="0"/>
        <w:jc w:val="both"/>
        <w:spacing w:before="15" w:after="22" w:line="247" w:lineRule="auto"/>
        <w:tabs>
          <w:tab w:val="left" w:pos="1039" w:leader="none"/>
        </w:tabs>
        <w:rPr>
          <w:sz w:val="24"/>
        </w:rPr>
      </w:pPr>
      <w:r>
        <w:rPr>
          <w:sz w:val="24"/>
        </w:rPr>
        <w:t xml:space="preserve">После запуска программы на экране появится окно начала работ (рис.1). 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опцию «</w:t>
      </w:r>
      <w:r>
        <w:rPr>
          <w:b/>
          <w:sz w:val="24"/>
        </w:rPr>
        <w:t xml:space="preserve">Создать</w:t>
      </w:r>
      <w:r>
        <w:rPr>
          <w:sz w:val="24"/>
        </w:rPr>
        <w:t xml:space="preserve">»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нажмите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</w:t>
      </w:r>
      <w:r>
        <w:rPr>
          <w:b/>
          <w:sz w:val="24"/>
        </w:rPr>
        <w:t xml:space="preserve">ОК»</w:t>
      </w:r>
      <w:r>
        <w:rPr>
          <w:sz w:val="24"/>
        </w:rPr>
        <w:t xml:space="preserve">.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347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05500" cy="1781175"/>
                <wp:effectExtent l="0" t="0" r="0" b="0"/>
                <wp:docPr id="4" name="image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3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05500" cy="1781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5.00pt;height:140.25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977"/>
        <w:ind w:left="1024"/>
        <w:jc w:val="both"/>
        <w:spacing w:before="37"/>
      </w:pPr>
      <w:r>
        <w:rPr>
          <w:b/>
        </w:rPr>
        <w:t xml:space="preserve">Рис.</w:t>
      </w:r>
      <w:r>
        <w:rPr>
          <w:b/>
          <w:spacing w:val="-4"/>
        </w:rPr>
        <w:t xml:space="preserve"> </w:t>
      </w:r>
      <w:r>
        <w:rPr>
          <w:b/>
        </w:rPr>
        <w:t xml:space="preserve">1.</w:t>
      </w:r>
      <w:r>
        <w:rPr>
          <w:b/>
          <w:spacing w:val="54"/>
        </w:rPr>
        <w:t xml:space="preserve"> </w:t>
      </w:r>
      <w:r>
        <w:t xml:space="preserve">Диалоговое</w:t>
      </w:r>
      <w:r>
        <w:rPr>
          <w:spacing w:val="-4"/>
        </w:rPr>
        <w:t xml:space="preserve"> </w:t>
      </w:r>
      <w:r>
        <w:t xml:space="preserve">окно</w:t>
      </w:r>
      <w:r>
        <w:rPr>
          <w:spacing w:val="-3"/>
        </w:rPr>
        <w:t xml:space="preserve"> </w:t>
      </w:r>
      <w:r>
        <w:t xml:space="preserve">начала</w:t>
      </w:r>
      <w:r>
        <w:rPr>
          <w:spacing w:val="-3"/>
        </w:rPr>
        <w:t xml:space="preserve"> </w:t>
      </w:r>
      <w:r>
        <w:t xml:space="preserve">работы</w:t>
      </w:r>
      <w:r>
        <w:rPr>
          <w:spacing w:val="-4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Ramus</w:t>
      </w:r>
      <w:r/>
    </w:p>
    <w:p>
      <w:pPr>
        <w:pStyle w:val="981"/>
        <w:numPr>
          <w:ilvl w:val="0"/>
          <w:numId w:val="38"/>
        </w:numPr>
        <w:ind w:right="281" w:firstLine="0"/>
        <w:jc w:val="both"/>
        <w:spacing w:before="130" w:line="247" w:lineRule="auto"/>
        <w:tabs>
          <w:tab w:val="left" w:pos="1039" w:leader="none"/>
        </w:tabs>
        <w:rPr>
          <w:sz w:val="24"/>
        </w:rPr>
      </w:pPr>
      <w:r>
        <w:rPr>
          <w:sz w:val="24"/>
        </w:rPr>
        <w:t xml:space="preserve">Внесите имя автора, название проекта (например, </w:t>
      </w:r>
      <w:r>
        <w:rPr>
          <w:i/>
          <w:sz w:val="24"/>
        </w:rPr>
        <w:t xml:space="preserve">Проектирование 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предприятия</w:t>
      </w:r>
      <w:r>
        <w:rPr>
          <w:sz w:val="24"/>
        </w:rPr>
        <w:t xml:space="preserve">),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название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(</w:t>
      </w:r>
      <w:r>
        <w:rPr>
          <w:i/>
          <w:sz w:val="24"/>
        </w:rPr>
        <w:t xml:space="preserve">Структурная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модель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IDEF0</w:t>
      </w:r>
      <w:r>
        <w:rPr>
          <w:sz w:val="24"/>
        </w:rPr>
        <w:t xml:space="preserve">)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выберите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опцию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«IDEF0».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шаге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укажите,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используется,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</w:t>
      </w:r>
      <w:r>
        <w:rPr>
          <w:i/>
          <w:sz w:val="24"/>
        </w:rPr>
        <w:t xml:space="preserve">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«отделом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стратегического планирования и развития». </w:t>
      </w:r>
      <w:r>
        <w:rPr>
          <w:sz w:val="24"/>
        </w:rPr>
        <w:t xml:space="preserve">В описании проекта укажите </w:t>
      </w:r>
      <w:r>
        <w:rPr>
          <w:i/>
          <w:sz w:val="24"/>
        </w:rPr>
        <w:t xml:space="preserve">«Это учебная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модель, описывающая деятельность компании </w:t>
      </w:r>
      <w:r>
        <w:rPr>
          <w:i/>
          <w:sz w:val="24"/>
        </w:rPr>
        <w:t xml:space="preserve">ИВТ-Софт</w:t>
      </w:r>
      <w:r>
        <w:rPr>
          <w:i/>
          <w:sz w:val="24"/>
        </w:rPr>
        <w:t xml:space="preserve">»</w:t>
      </w:r>
      <w:r>
        <w:rPr>
          <w:sz w:val="24"/>
        </w:rPr>
        <w:t xml:space="preserve">, и перейдите к следующему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шагу.</w:t>
      </w:r>
      <w:r>
        <w:rPr>
          <w:sz w:val="24"/>
        </w:rPr>
      </w:r>
      <w:r>
        <w:rPr>
          <w:sz w:val="24"/>
        </w:rPr>
      </w:r>
    </w:p>
    <w:p>
      <w:pPr>
        <w:jc w:val="both"/>
        <w:spacing w:line="247" w:lineRule="auto"/>
        <w:rPr>
          <w:sz w:val="24"/>
        </w:rPr>
        <w:sectPr>
          <w:footnotePr/>
          <w:endnotePr/>
          <w:type w:val="nextPage"/>
          <w:pgSz w:w="11930" w:h="16850" w:orient="portrait"/>
          <w:pgMar w:top="1080" w:right="860" w:bottom="1240" w:left="1100" w:header="0" w:footer="975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8"/>
        </w:numPr>
        <w:ind w:left="1036" w:hanging="719"/>
        <w:spacing w:before="78"/>
        <w:tabs>
          <w:tab w:val="left" w:pos="1036" w:leader="none"/>
          <w:tab w:val="left" w:pos="1037" w:leader="none"/>
        </w:tabs>
        <w:rPr>
          <w:sz w:val="24"/>
        </w:rPr>
      </w:pPr>
      <w:r>
        <w:rPr>
          <w:sz w:val="24"/>
        </w:rPr>
        <w:t xml:space="preserve">Раздел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«Классификаторы»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оставьте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незаполненным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нажмите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«Дальше».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8"/>
        </w:numPr>
        <w:ind w:right="842" w:firstLine="0"/>
        <w:spacing w:before="130" w:line="247" w:lineRule="auto"/>
        <w:tabs>
          <w:tab w:val="left" w:pos="1036" w:leader="none"/>
          <w:tab w:val="left" w:pos="1037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сле</w:t>
      </w:r>
      <w:r>
        <w:rPr>
          <w:sz w:val="24"/>
        </w:rPr>
        <w:t xml:space="preserve">дующем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диалоговом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окне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нажмите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«Окончить»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перейдите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рабочему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интерфейсу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программы.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8"/>
        </w:numPr>
        <w:ind w:right="305" w:firstLine="0"/>
        <w:spacing w:before="120" w:line="247" w:lineRule="auto"/>
        <w:tabs>
          <w:tab w:val="left" w:pos="1036" w:leader="none"/>
          <w:tab w:val="left" w:pos="1037" w:leader="none"/>
          <w:tab w:val="left" w:pos="1864" w:leader="none"/>
          <w:tab w:val="left" w:pos="2656" w:leader="none"/>
          <w:tab w:val="left" w:pos="4252" w:leader="none"/>
          <w:tab w:val="left" w:pos="4694" w:leader="none"/>
          <w:tab w:val="left" w:pos="5988" w:leader="none"/>
          <w:tab w:val="left" w:pos="7073" w:leader="none"/>
          <w:tab w:val="left" w:pos="7978" w:leader="none"/>
        </w:tabs>
        <w:rPr>
          <w:sz w:val="24"/>
        </w:rPr>
      </w:pPr>
      <w:r>
        <w:rPr>
          <w:sz w:val="24"/>
        </w:rPr>
        <w:t xml:space="preserve">Через</w:t>
      </w:r>
      <w:r>
        <w:rPr>
          <w:sz w:val="24"/>
        </w:rPr>
        <w:tab/>
        <w:t xml:space="preserve">меню</w:t>
      </w:r>
      <w:r>
        <w:rPr>
          <w:sz w:val="24"/>
        </w:rPr>
        <w:tab/>
        <w:t xml:space="preserve">«Диаграмма»</w:t>
      </w:r>
      <w:r>
        <w:rPr>
          <w:sz w:val="24"/>
        </w:rPr>
        <w:tab/>
        <w:t xml:space="preserve">-&gt;</w:t>
      </w:r>
      <w:r>
        <w:rPr>
          <w:sz w:val="24"/>
        </w:rPr>
        <w:tab/>
        <w:t xml:space="preserve">«Свойства</w:t>
      </w:r>
      <w:r>
        <w:rPr>
          <w:sz w:val="24"/>
        </w:rPr>
        <w:tab/>
        <w:t xml:space="preserve">модели»</w:t>
      </w:r>
      <w:r>
        <w:rPr>
          <w:sz w:val="24"/>
        </w:rPr>
        <w:tab/>
        <w:t xml:space="preserve">можно</w:t>
      </w:r>
      <w:r>
        <w:rPr>
          <w:sz w:val="24"/>
        </w:rPr>
        <w:tab/>
      </w:r>
      <w:r>
        <w:rPr>
          <w:spacing w:val="-2"/>
          <w:sz w:val="24"/>
        </w:rPr>
        <w:t xml:space="preserve">отредактировать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мета-данные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модели,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именно: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модели,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ее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использования.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8"/>
        </w:numPr>
        <w:ind w:right="301" w:firstLine="0"/>
        <w:spacing w:before="123" w:line="266" w:lineRule="auto"/>
        <w:tabs>
          <w:tab w:val="left" w:pos="1036" w:leader="none"/>
          <w:tab w:val="left" w:pos="1037" w:leader="none"/>
          <w:tab w:val="left" w:pos="2601" w:leader="none"/>
          <w:tab w:val="left" w:pos="3312" w:leader="none"/>
          <w:tab w:val="left" w:pos="4339" w:leader="none"/>
          <w:tab w:val="left" w:pos="5407" w:leader="none"/>
          <w:tab w:val="left" w:pos="5868" w:leader="none"/>
          <w:tab w:val="left" w:pos="6874" w:leader="none"/>
          <w:tab w:val="left" w:pos="8727" w:leader="none"/>
        </w:tabs>
        <w:rPr>
          <w:sz w:val="24"/>
        </w:rPr>
      </w:pPr>
      <w:r>
        <w:rPr>
          <w:sz w:val="24"/>
        </w:rPr>
        <w:t xml:space="preserve">Активируйте</w:t>
      </w:r>
      <w:r>
        <w:rPr>
          <w:sz w:val="24"/>
        </w:rPr>
        <w:tab/>
        <w:t xml:space="preserve">окно</w:t>
      </w:r>
      <w:r>
        <w:rPr>
          <w:sz w:val="24"/>
        </w:rPr>
        <w:tab/>
      </w:r>
      <w:r>
        <w:rPr>
          <w:sz w:val="24"/>
        </w:rPr>
        <w:t xml:space="preserve">модели,</w:t>
      </w:r>
      <w:r>
        <w:rPr>
          <w:sz w:val="24"/>
        </w:rPr>
        <w:tab/>
        <w:t xml:space="preserve">кликнув</w:t>
      </w:r>
      <w:r>
        <w:rPr>
          <w:sz w:val="24"/>
        </w:rPr>
        <w:tab/>
        <w:t xml:space="preserve">на</w:t>
      </w:r>
      <w:r>
        <w:rPr>
          <w:sz w:val="24"/>
        </w:rPr>
        <w:tab/>
        <w:t xml:space="preserve">область</w:t>
      </w:r>
      <w:r>
        <w:rPr>
          <w:sz w:val="24"/>
        </w:rPr>
        <w:tab/>
        <w:t xml:space="preserve">моделирования.</w:t>
      </w:r>
      <w:r>
        <w:rPr>
          <w:sz w:val="24"/>
        </w:rPr>
        <w:tab/>
      </w:r>
      <w:r>
        <w:rPr>
          <w:spacing w:val="-2"/>
          <w:sz w:val="24"/>
        </w:rPr>
        <w:t xml:space="preserve">Создайте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контекстную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диаграмму,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нажав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кнопку</w:t>
      </w:r>
      <w:r>
        <w:rPr>
          <w:spacing w:val="26"/>
          <w:sz w:val="24"/>
        </w:rPr>
        <w:t xml:space="preserve"> </w:t>
      </w:r>
      <w:r>
        <w:rPr>
          <w:spacing w:val="26"/>
          <w:sz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71450" cy="190500"/>
                <wp:effectExtent l="0" t="0" r="0" b="0"/>
                <wp:docPr id="5" name="image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171450" cy="190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13.50pt;height:15.0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4"/>
        </w:rPr>
        <w:t xml:space="preserve">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8"/>
        </w:numPr>
        <w:ind w:right="309" w:firstLine="0"/>
        <w:spacing w:before="97" w:line="247" w:lineRule="auto"/>
        <w:tabs>
          <w:tab w:val="left" w:pos="1036" w:leader="none"/>
          <w:tab w:val="left" w:pos="1037" w:leader="none"/>
        </w:tabs>
        <w:rPr>
          <w:sz w:val="24"/>
        </w:rPr>
      </w:pPr>
      <w:r>
        <w:rPr>
          <w:sz w:val="24"/>
        </w:rPr>
        <w:t xml:space="preserve">Перейдите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режим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редактирования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контекстной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диаграммы,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нажав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кнопкой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мыши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объекте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выбрав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опцию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«Редактировать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активный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элемент».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закладке</w:t>
      </w:r>
      <w:r>
        <w:rPr>
          <w:sz w:val="24"/>
        </w:rPr>
      </w:r>
      <w:r>
        <w:rPr>
          <w:sz w:val="24"/>
        </w:rPr>
      </w:r>
    </w:p>
    <w:p>
      <w:pPr>
        <w:ind w:left="318" w:right="292"/>
        <w:jc w:val="both"/>
        <w:spacing w:before="4" w:line="237" w:lineRule="auto"/>
        <w:rPr>
          <w:sz w:val="24"/>
        </w:rPr>
      </w:pPr>
      <w:r>
        <w:rPr>
          <w:sz w:val="24"/>
        </w:rPr>
        <w:t xml:space="preserve">«Название» введите «</w:t>
      </w:r>
      <w:r>
        <w:rPr>
          <w:i/>
          <w:sz w:val="24"/>
        </w:rPr>
        <w:t xml:space="preserve">Деятельность компании</w:t>
      </w:r>
      <w:r>
        <w:rPr>
          <w:sz w:val="24"/>
        </w:rPr>
        <w:t xml:space="preserve">». Во вкладке «Описание» введите «</w:t>
      </w:r>
      <w:r>
        <w:rPr>
          <w:i/>
          <w:sz w:val="24"/>
        </w:rPr>
        <w:t xml:space="preserve">Текущие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бизнес-процессы компании</w:t>
      </w:r>
      <w:r>
        <w:rPr>
          <w:sz w:val="24"/>
        </w:rPr>
        <w:t xml:space="preserve">». </w:t>
      </w:r>
      <w:r>
        <w:rPr>
          <w:rFonts w:ascii="MS PGothic" w:hAnsi="MS PGothic"/>
          <w:color w:val="993366"/>
          <w:sz w:val="24"/>
        </w:rPr>
        <w:t xml:space="preserve">☝ </w:t>
      </w:r>
      <w:r>
        <w:rPr>
          <w:sz w:val="24"/>
        </w:rPr>
        <w:t xml:space="preserve">Внимание: вкладка «Описание» может быть недоступна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версиях!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8"/>
        </w:numPr>
        <w:ind w:right="282" w:firstLine="0"/>
        <w:jc w:val="both"/>
        <w:spacing w:before="123" w:line="252" w:lineRule="auto"/>
        <w:tabs>
          <w:tab w:val="left" w:pos="1039" w:leader="none"/>
        </w:tabs>
        <w:rPr>
          <w:sz w:val="24"/>
        </w:rPr>
      </w:pPr>
      <w:r>
        <w:rPr>
          <w:sz w:val="24"/>
        </w:rPr>
        <w:t xml:space="preserve">Создайте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стрелки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приведенной в таблице 1. Для создания стрелок необходимо перейти в режим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стрелок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помощью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кнопки</w:t>
      </w:r>
      <w:r>
        <w:rPr>
          <w:spacing w:val="60"/>
          <w:sz w:val="24"/>
        </w:rPr>
        <w:t xml:space="preserve"> </w:t>
      </w:r>
      <w:r>
        <w:rPr>
          <w:spacing w:val="19"/>
          <w:sz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9550" cy="190500"/>
                <wp:effectExtent l="0" t="0" r="0" b="0"/>
                <wp:docPr id="6" name="image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6.50pt;height:15.00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навести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курсор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исходную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точку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стрелки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(левая,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верхняя и нижняя граница области построения модели или правая граница 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диаграммы);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после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того,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как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область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будет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подсвечена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черным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цветом,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кликнуть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один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раз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аналогичным образом обозначить конец стрелки (правая, верхняя и нижняя граница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контекстной диаграммы или правая граница области построения модели). Перемещать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стрелки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принципам стандартного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механизма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drag&amp;drop</w:t>
      </w:r>
      <w:r>
        <w:rPr>
          <w:sz w:val="24"/>
        </w:rPr>
        <w:t xml:space="preserve">.</w:t>
      </w:r>
      <w:r>
        <w:rPr>
          <w:sz w:val="24"/>
        </w:rPr>
      </w:r>
      <w:r>
        <w:rPr>
          <w:sz w:val="24"/>
        </w:rPr>
      </w:r>
    </w:p>
    <w:p>
      <w:pPr>
        <w:pStyle w:val="980"/>
        <w:ind w:left="2436"/>
        <w:jc w:val="both"/>
        <w:spacing w:before="109"/>
        <w:tabs>
          <w:tab w:val="left" w:pos="8931" w:leader="none"/>
        </w:tabs>
      </w:pPr>
      <w:r>
        <w:t xml:space="preserve">Описание</w:t>
      </w:r>
      <w:r>
        <w:rPr>
          <w:spacing w:val="-7"/>
        </w:rPr>
        <w:t xml:space="preserve"> </w:t>
      </w:r>
      <w:r>
        <w:t xml:space="preserve">стрелок</w:t>
      </w:r>
      <w:r>
        <w:rPr>
          <w:spacing w:val="-4"/>
        </w:rPr>
        <w:t xml:space="preserve"> </w:t>
      </w:r>
      <w:r>
        <w:t xml:space="preserve">контекстной</w:t>
      </w:r>
      <w:r>
        <w:rPr>
          <w:spacing w:val="-4"/>
        </w:rPr>
        <w:t xml:space="preserve"> </w:t>
      </w:r>
      <w:r>
        <w:t xml:space="preserve">диаграммы</w:t>
      </w:r>
      <w:r>
        <w:tab/>
        <w:t xml:space="preserve">Т</w:t>
      </w:r>
      <w:r>
        <w:t xml:space="preserve">абл.</w:t>
      </w:r>
      <w:r>
        <w:rPr>
          <w:spacing w:val="-7"/>
        </w:rPr>
        <w:t xml:space="preserve"> </w:t>
      </w:r>
      <w:r>
        <w:t xml:space="preserve">1</w:t>
      </w:r>
      <w:r/>
    </w:p>
    <w:tbl>
      <w:tblPr>
        <w:tblStyle w:val="976"/>
        <w:tblW w:w="0" w:type="auto"/>
        <w:tblInd w:w="246" w:type="dxa"/>
        <w:tblBorders>
          <w:top w:val="single" w:color="000000" w:sz="18" w:space="0"/>
          <w:left w:val="single" w:color="000000" w:sz="18" w:space="0"/>
          <w:bottom w:val="single" w:color="000000" w:sz="18" w:space="0"/>
          <w:right w:val="single" w:color="000000" w:sz="18" w:space="0"/>
          <w:insideH w:val="single" w:color="000000" w:sz="18" w:space="0"/>
          <w:insideV w:val="single" w:color="000000" w:sz="18" w:space="0"/>
        </w:tblBorders>
        <w:tblLayout w:type="fixed"/>
        <w:tblLook w:val="01E0" w:firstRow="1" w:lastRow="1" w:firstColumn="1" w:lastColumn="1" w:noHBand="0" w:noVBand="0"/>
      </w:tblPr>
      <w:tblGrid>
        <w:gridCol w:w="2009"/>
        <w:gridCol w:w="5423"/>
        <w:gridCol w:w="2151"/>
      </w:tblGrid>
      <w:tr>
        <w:tblPrEx/>
        <w:trPr>
          <w:trHeight w:val="555"/>
        </w:trPr>
        <w:tc>
          <w:tcPr>
            <w:shd w:val="clear" w:color="auto" w:fill="ccffff"/>
            <w:tcBorders>
              <w:right w:val="single" w:color="000000" w:sz="8" w:space="0"/>
            </w:tcBorders>
            <w:tcW w:w="2009" w:type="dxa"/>
            <w:textDirection w:val="lrTb"/>
            <w:noWrap w:val="false"/>
          </w:tcPr>
          <w:p>
            <w:pPr>
              <w:pStyle w:val="982"/>
              <w:ind w:left="855" w:right="91" w:firstLine="36"/>
              <w:spacing w:before="3" w:line="266" w:lineRule="exact"/>
              <w:rPr>
                <w:sz w:val="24"/>
              </w:rPr>
            </w:pPr>
            <w:r>
              <w:rPr>
                <w:sz w:val="24"/>
              </w:rPr>
              <w:t xml:space="preserve">НАЗВАН 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ccffff"/>
            <w:tcBorders>
              <w:left w:val="single" w:color="000000" w:sz="8" w:space="0"/>
              <w:right w:val="single" w:color="000000" w:sz="8" w:space="0"/>
            </w:tcBorders>
            <w:tcW w:w="5423" w:type="dxa"/>
            <w:textDirection w:val="lrTb"/>
            <w:noWrap w:val="false"/>
          </w:tcPr>
          <w:p>
            <w:pPr>
              <w:pStyle w:val="982"/>
              <w:ind w:left="1672"/>
              <w:spacing w:line="269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СМЫСЛОВАЯ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НАГРУЗКА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ccffff"/>
            <w:tcBorders>
              <w:left w:val="single" w:color="000000" w:sz="8" w:space="0"/>
            </w:tcBorders>
            <w:tcW w:w="2151" w:type="dxa"/>
            <w:textDirection w:val="lrTb"/>
            <w:noWrap w:val="false"/>
          </w:tcPr>
          <w:p>
            <w:pPr>
              <w:pStyle w:val="982"/>
              <w:ind w:left="1211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 xml:space="preserve">ТИП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57"/>
        </w:trPr>
        <w:tc>
          <w:tcPr>
            <w:tcBorders>
              <w:bottom w:val="single" w:color="000000" w:sz="8" w:space="0"/>
              <w:right w:val="single" w:color="000000" w:sz="8" w:space="0"/>
            </w:tcBorders>
            <w:tcW w:w="2009" w:type="dxa"/>
            <w:textDirection w:val="lrTb"/>
            <w:noWrap w:val="false"/>
          </w:tcPr>
          <w:p>
            <w:pPr>
              <w:pStyle w:val="982"/>
              <w:ind w:left="116" w:right="379"/>
              <w:spacing w:line="23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Бухгалтерская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система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5423" w:type="dxa"/>
            <w:textDirection w:val="lrTb"/>
            <w:noWrap w:val="false"/>
          </w:tcPr>
          <w:p>
            <w:pPr>
              <w:pStyle w:val="982"/>
              <w:ind w:left="131" w:right="121"/>
              <w:spacing w:line="232" w:lineRule="auto"/>
              <w:tabs>
                <w:tab w:val="left" w:pos="1648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Оформление</w:t>
            </w:r>
            <w:r>
              <w:rPr>
                <w:sz w:val="24"/>
              </w:rPr>
              <w:tab/>
              <w:t xml:space="preserve">счетов,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оплата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счетов,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заказами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left w:val="single" w:color="000000" w:sz="8" w:space="0"/>
              <w:bottom w:val="single" w:color="000000" w:sz="8" w:space="0"/>
            </w:tcBorders>
            <w:tcW w:w="2151" w:type="dxa"/>
            <w:textDirection w:val="lrTb"/>
            <w:noWrap w:val="false"/>
          </w:tcPr>
          <w:p>
            <w:pPr>
              <w:pStyle w:val="982"/>
              <w:ind w:left="138"/>
              <w:spacing w:before="137"/>
              <w:rPr>
                <w:sz w:val="24"/>
              </w:rPr>
            </w:pPr>
            <w:r>
              <w:rPr>
                <w:sz w:val="24"/>
              </w:rPr>
              <w:t xml:space="preserve">Механизм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70"/>
        </w:trPr>
        <w:tc>
          <w:tcPr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tcW w:w="2009" w:type="dxa"/>
            <w:textDirection w:val="lrTb"/>
            <w:noWrap w:val="false"/>
          </w:tcPr>
          <w:p>
            <w:pPr>
              <w:pStyle w:val="982"/>
              <w:ind w:left="116"/>
              <w:spacing w:before="145"/>
              <w:rPr>
                <w:sz w:val="24"/>
              </w:rPr>
            </w:pPr>
            <w:r>
              <w:rPr>
                <w:sz w:val="24"/>
              </w:rPr>
              <w:t xml:space="preserve">Звонки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клиентов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5423" w:type="dxa"/>
            <w:textDirection w:val="lrTb"/>
            <w:noWrap w:val="false"/>
          </w:tcPr>
          <w:p>
            <w:pPr>
              <w:pStyle w:val="982"/>
              <w:ind w:left="131"/>
              <w:spacing w:before="3"/>
              <w:tabs>
                <w:tab w:val="left" w:pos="1341" w:leader="none"/>
                <w:tab w:val="left" w:pos="3024" w:leader="none"/>
                <w:tab w:val="left" w:pos="4089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Запросы</w:t>
            </w:r>
            <w:r>
              <w:rPr>
                <w:sz w:val="24"/>
              </w:rPr>
              <w:tab/>
              <w:t xml:space="preserve">информации,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заказы,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техническая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31"/>
              <w:spacing w:before="10" w:line="261" w:lineRule="exact"/>
              <w:rPr>
                <w:sz w:val="24"/>
              </w:rPr>
            </w:pPr>
            <w:r>
              <w:rPr>
                <w:sz w:val="24"/>
              </w:rPr>
              <w:t xml:space="preserve">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т.д.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tcW w:w="2151" w:type="dxa"/>
            <w:textDirection w:val="lrTb"/>
            <w:noWrap w:val="false"/>
          </w:tcPr>
          <w:p>
            <w:pPr>
              <w:pStyle w:val="982"/>
              <w:ind w:left="138"/>
              <w:spacing w:before="145"/>
              <w:rPr>
                <w:sz w:val="24"/>
              </w:rPr>
            </w:pPr>
            <w:r>
              <w:rPr>
                <w:sz w:val="24"/>
              </w:rPr>
              <w:t xml:space="preserve">Вход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849"/>
        </w:trPr>
        <w:tc>
          <w:tcPr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tcW w:w="2009" w:type="dxa"/>
            <w:textDirection w:val="lrTb"/>
            <w:noWrap w:val="false"/>
          </w:tcPr>
          <w:p>
            <w:pPr>
              <w:pStyle w:val="982"/>
              <w:ind w:left="116" w:right="68"/>
              <w:spacing w:before="140" w:line="247" w:lineRule="auto"/>
              <w:tabs>
                <w:tab w:val="left" w:pos="177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Правила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процедуры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5423" w:type="dxa"/>
            <w:textDirection w:val="lrTb"/>
            <w:noWrap w:val="false"/>
          </w:tcPr>
          <w:p>
            <w:pPr>
              <w:pStyle w:val="982"/>
              <w:ind w:left="131" w:right="60"/>
              <w:jc w:val="both"/>
              <w:spacing w:before="1"/>
              <w:tabs>
                <w:tab w:val="left" w:pos="2109" w:leader="none"/>
                <w:tab w:val="left" w:pos="4392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продаж,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сборке,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процедуры</w:t>
            </w:r>
            <w:r>
              <w:rPr>
                <w:sz w:val="24"/>
              </w:rPr>
              <w:tab/>
              <w:t xml:space="preserve">тестирования,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критерии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производительности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т.д.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</w:tcBorders>
            <w:tcW w:w="2151" w:type="dxa"/>
            <w:textDirection w:val="lrTb"/>
            <w:noWrap w:val="false"/>
          </w:tcPr>
          <w:p>
            <w:pPr>
              <w:pStyle w:val="982"/>
              <w:ind w:left="138" w:right="548"/>
              <w:spacing w:before="140" w:line="247" w:lineRule="auto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Управляющее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воздействие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57"/>
        </w:trPr>
        <w:tc>
          <w:tcPr>
            <w:tcBorders>
              <w:top w:val="single" w:color="000000" w:sz="8" w:space="0"/>
              <w:right w:val="single" w:color="000000" w:sz="8" w:space="0"/>
            </w:tcBorders>
            <w:tcW w:w="2009" w:type="dxa"/>
            <w:textDirection w:val="lrTb"/>
            <w:noWrap w:val="false"/>
          </w:tcPr>
          <w:p>
            <w:pPr>
              <w:pStyle w:val="982"/>
              <w:ind w:left="116" w:right="673"/>
              <w:spacing w:before="6" w:line="266" w:lineRule="exact"/>
              <w:rPr>
                <w:sz w:val="24"/>
              </w:rPr>
            </w:pPr>
            <w:r>
              <w:rPr>
                <w:sz w:val="24"/>
              </w:rPr>
              <w:t xml:space="preserve">Проданные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продукты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5423" w:type="dxa"/>
            <w:textDirection w:val="lrTb"/>
            <w:noWrap w:val="false"/>
          </w:tcPr>
          <w:p>
            <w:pPr>
              <w:pStyle w:val="982"/>
              <w:ind w:left="131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Настольные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портативные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компьютеры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</w:tcBorders>
            <w:tcW w:w="2151" w:type="dxa"/>
            <w:textDirection w:val="lrTb"/>
            <w:noWrap w:val="false"/>
          </w:tcPr>
          <w:p>
            <w:pPr>
              <w:pStyle w:val="982"/>
              <w:ind w:left="138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Выход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977"/>
        <w:ind w:left="1024"/>
      </w:pPr>
      <w:r>
        <w:rPr>
          <w:spacing w:val="-1"/>
        </w:rPr>
        <w:t xml:space="preserve">Результат</w:t>
      </w:r>
      <w:r>
        <w:rPr>
          <w:spacing w:val="-14"/>
        </w:rPr>
        <w:t xml:space="preserve"> </w:t>
      </w:r>
      <w:r>
        <w:rPr>
          <w:spacing w:val="-1"/>
        </w:rPr>
        <w:t xml:space="preserve">построения</w:t>
      </w:r>
      <w:r>
        <w:rPr>
          <w:spacing w:val="-10"/>
        </w:rPr>
        <w:t xml:space="preserve"> </w:t>
      </w:r>
      <w:r>
        <w:rPr>
          <w:spacing w:val="-1"/>
        </w:rPr>
        <w:t xml:space="preserve">контекстной</w:t>
      </w:r>
      <w:r>
        <w:rPr>
          <w:spacing w:val="-10"/>
        </w:rPr>
        <w:t xml:space="preserve"> </w:t>
      </w:r>
      <w:r>
        <w:t xml:space="preserve">диаграммы</w:t>
      </w:r>
      <w:r>
        <w:rPr>
          <w:spacing w:val="-9"/>
        </w:rPr>
        <w:t xml:space="preserve"> </w:t>
      </w:r>
      <w:r>
        <w:t xml:space="preserve">по</w:t>
      </w:r>
      <w:r>
        <w:rPr>
          <w:spacing w:val="-11"/>
        </w:rPr>
        <w:t xml:space="preserve"> </w:t>
      </w:r>
      <w:r>
        <w:t xml:space="preserve">результатам</w:t>
      </w:r>
      <w:r>
        <w:rPr>
          <w:spacing w:val="-12"/>
        </w:rPr>
        <w:t xml:space="preserve"> </w:t>
      </w:r>
      <w:r>
        <w:t xml:space="preserve">Упражнения</w:t>
      </w:r>
      <w:r>
        <w:rPr>
          <w:spacing w:val="-11"/>
        </w:rPr>
        <w:t xml:space="preserve"> </w:t>
      </w:r>
      <w:r>
        <w:t xml:space="preserve">1:</w:t>
      </w:r>
      <w:r/>
    </w:p>
    <w:p>
      <w:pPr>
        <w:sectPr>
          <w:footnotePr/>
          <w:endnotePr/>
          <w:type w:val="nextPage"/>
          <w:pgSz w:w="11930" w:h="16850" w:orient="portrait"/>
          <w:pgMar w:top="1060" w:right="860" w:bottom="1240" w:left="1100" w:header="0" w:footer="975" w:gutter="0"/>
          <w:cols w:num="1" w:sep="0" w:space="720" w:equalWidth="1"/>
          <w:docGrid w:linePitch="360"/>
        </w:sectPr>
      </w:pPr>
      <w:r/>
      <w:r/>
    </w:p>
    <w:p>
      <w:pPr>
        <w:pStyle w:val="977"/>
        <w:ind w:left="348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98588" cy="2787015"/>
                <wp:effectExtent l="0" t="0" r="0" b="0"/>
                <wp:docPr id="7" name="image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6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898588" cy="27870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4.46pt;height:219.45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ind w:left="1024"/>
        <w:spacing w:before="76"/>
        <w:rPr>
          <w:sz w:val="24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" behindDoc="0" locked="0" layoutInCell="1" allowOverlap="1">
                <wp:simplePos x="0" y="0"/>
                <wp:positionH relativeFrom="page">
                  <wp:posOffset>918844</wp:posOffset>
                </wp:positionH>
                <wp:positionV relativeFrom="paragraph">
                  <wp:posOffset>281471</wp:posOffset>
                </wp:positionV>
                <wp:extent cx="5855856" cy="3834003"/>
                <wp:effectExtent l="0" t="0" r="0" b="0"/>
                <wp:wrapTopAndBottom/>
                <wp:docPr id="8" name="image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7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855856" cy="38340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2;o:allowoverlap:true;o:allowincell:true;mso-position-horizontal-relative:page;margin-left:72.35pt;mso-position-horizontal:absolute;mso-position-vertical-relative:text;margin-top:22.16pt;mso-position-vertical:absolute;width:461.09pt;height:301.89pt;mso-wrap-distance-left:0.00pt;mso-wrap-distance-top:0.00pt;mso-wrap-distance-right:0.00pt;mso-wrap-distance-bottom:0.00pt;" stroked="false">
                <v:path textboxrect="0,0,0,0"/>
                <w10:wrap type="topAndBottom"/>
                <v:imagedata r:id="rId28" o:title=""/>
              </v:shape>
            </w:pict>
          </mc:Fallback>
        </mc:AlternateContent>
      </w:r>
      <w:r>
        <w:rPr>
          <w:b/>
          <w:sz w:val="24"/>
        </w:rPr>
        <w:t xml:space="preserve">Рис.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2.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 xml:space="preserve">Контекстная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диаграмма</w:t>
      </w:r>
      <w:r>
        <w:rPr>
          <w:sz w:val="24"/>
        </w:rPr>
      </w:r>
      <w:r>
        <w:rPr>
          <w:sz w:val="24"/>
        </w:rPr>
      </w:r>
    </w:p>
    <w:p>
      <w:pPr>
        <w:ind w:left="318"/>
        <w:spacing w:before="1"/>
        <w:rPr>
          <w:sz w:val="24"/>
        </w:rPr>
      </w:pPr>
      <w:r>
        <w:rPr>
          <w:b/>
          <w:sz w:val="24"/>
        </w:rPr>
        <w:t xml:space="preserve">Рис.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A.</w:t>
      </w:r>
      <w:r>
        <w:rPr>
          <w:b/>
          <w:spacing w:val="48"/>
          <w:sz w:val="24"/>
        </w:rPr>
        <w:t xml:space="preserve"> </w:t>
      </w:r>
      <w:r>
        <w:rPr>
          <w:b/>
          <w:i/>
          <w:sz w:val="24"/>
        </w:rPr>
        <w:t xml:space="preserve">Скриншот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упр.1.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 xml:space="preserve">Контекстная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диаграмма</w:t>
      </w:r>
      <w:r>
        <w:rPr>
          <w:sz w:val="24"/>
        </w:rPr>
      </w:r>
      <w:r>
        <w:rPr>
          <w:sz w:val="24"/>
        </w:rPr>
      </w:r>
    </w:p>
    <w:p>
      <w:pPr>
        <w:pStyle w:val="977"/>
        <w:spacing w:before="10"/>
        <w:rPr>
          <w:sz w:val="38"/>
        </w:rPr>
      </w:pPr>
      <w:r>
        <w:rPr>
          <w:sz w:val="38"/>
        </w:rPr>
      </w:r>
      <w:r>
        <w:rPr>
          <w:sz w:val="38"/>
        </w:rPr>
      </w:r>
      <w:r>
        <w:rPr>
          <w:sz w:val="38"/>
        </w:rPr>
      </w:r>
    </w:p>
    <w:p>
      <w:pPr>
        <w:pStyle w:val="979"/>
        <w:spacing w:before="0"/>
      </w:pPr>
      <w:r>
        <w:rPr>
          <w:spacing w:val="-1"/>
        </w:rPr>
        <w:t xml:space="preserve">Упражнение</w:t>
      </w:r>
      <w:r>
        <w:rPr>
          <w:spacing w:val="-14"/>
        </w:rPr>
        <w:t xml:space="preserve"> </w:t>
      </w:r>
      <w:r>
        <w:t xml:space="preserve">2.</w:t>
      </w:r>
      <w:r>
        <w:rPr>
          <w:spacing w:val="37"/>
        </w:rPr>
        <w:t xml:space="preserve"> </w:t>
      </w:r>
      <w:r>
        <w:t xml:space="preserve">Создание</w:t>
      </w:r>
      <w:r>
        <w:rPr>
          <w:spacing w:val="-12"/>
        </w:rPr>
        <w:t xml:space="preserve"> </w:t>
      </w:r>
      <w:r>
        <w:t xml:space="preserve">диаграммы</w:t>
      </w:r>
      <w:r>
        <w:rPr>
          <w:spacing w:val="-15"/>
        </w:rPr>
        <w:t xml:space="preserve"> </w:t>
      </w:r>
      <w:r>
        <w:t xml:space="preserve">декомпозиций</w:t>
      </w:r>
      <w:r/>
    </w:p>
    <w:p>
      <w:pPr>
        <w:pStyle w:val="981"/>
        <w:numPr>
          <w:ilvl w:val="0"/>
          <w:numId w:val="37"/>
        </w:numPr>
        <w:ind w:hanging="721"/>
        <w:jc w:val="both"/>
        <w:spacing w:before="155"/>
        <w:tabs>
          <w:tab w:val="left" w:pos="1039" w:leader="none"/>
        </w:tabs>
        <w:rPr>
          <w:sz w:val="24"/>
        </w:rPr>
      </w:pPr>
      <w:r>
        <w:rPr>
          <w:sz w:val="24"/>
        </w:rPr>
        <w:t xml:space="preserve">Выберите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кнопку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перехода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уровень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ниже</w:t>
      </w:r>
      <w:r>
        <w:rPr>
          <w:spacing w:val="27"/>
          <w:sz w:val="24"/>
        </w:rPr>
        <w:t xml:space="preserve"> </w:t>
      </w:r>
      <w:r>
        <w:rPr>
          <w:spacing w:val="27"/>
          <w:sz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52400" cy="152400"/>
                <wp:effectExtent l="0" t="0" r="0" b="0"/>
                <wp:docPr id="9" name="image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12.00pt;height:12.00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панели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инструментов.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7"/>
        </w:numPr>
        <w:ind w:left="318" w:right="287" w:firstLine="0"/>
        <w:jc w:val="both"/>
        <w:spacing w:before="135" w:line="247" w:lineRule="auto"/>
        <w:tabs>
          <w:tab w:val="left" w:pos="1039" w:leader="none"/>
        </w:tabs>
        <w:rPr>
          <w:sz w:val="24"/>
        </w:rPr>
      </w:pPr>
      <w:r>
        <w:rPr>
          <w:sz w:val="24"/>
        </w:rPr>
        <w:t xml:space="preserve">В диалоговом окне укажите число работ на диаграмме нижнего уровня - «3», 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нотацию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IDEF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(рис.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3),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затем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нажмите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</w:t>
      </w:r>
      <w:r>
        <w:rPr>
          <w:b/>
          <w:sz w:val="24"/>
        </w:rPr>
        <w:t xml:space="preserve">ОК</w:t>
      </w:r>
      <w:r>
        <w:rPr>
          <w:sz w:val="24"/>
        </w:rPr>
        <w:t xml:space="preserve">».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Автоматически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будет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создана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диаграмма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декомпозиции.</w:t>
      </w:r>
      <w:r>
        <w:rPr>
          <w:sz w:val="24"/>
        </w:rPr>
      </w:r>
      <w:r>
        <w:rPr>
          <w:sz w:val="24"/>
        </w:rPr>
      </w:r>
    </w:p>
    <w:p>
      <w:pPr>
        <w:jc w:val="both"/>
        <w:spacing w:line="247" w:lineRule="auto"/>
        <w:rPr>
          <w:sz w:val="24"/>
        </w:rPr>
        <w:sectPr>
          <w:footnotePr/>
          <w:endnotePr/>
          <w:type w:val="nextPage"/>
          <w:pgSz w:w="11930" w:h="16850" w:orient="portrait"/>
          <w:pgMar w:top="1160" w:right="860" w:bottom="1240" w:left="1100" w:header="0" w:footer="975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977"/>
        <w:ind w:left="348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92120" cy="2486025"/>
                <wp:effectExtent l="0" t="0" r="0" b="0"/>
                <wp:docPr id="10" name="image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9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4992120" cy="2486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393.08pt;height:195.75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977"/>
        <w:ind w:left="1024"/>
        <w:jc w:val="both"/>
        <w:spacing w:before="70"/>
      </w:pPr>
      <w:r>
        <w:rPr>
          <w:b/>
        </w:rPr>
        <w:t xml:space="preserve">Рис.</w:t>
      </w:r>
      <w:r>
        <w:rPr>
          <w:b/>
          <w:spacing w:val="-7"/>
        </w:rPr>
        <w:t xml:space="preserve"> </w:t>
      </w:r>
      <w:r>
        <w:rPr>
          <w:b/>
        </w:rPr>
        <w:t xml:space="preserve">3.</w:t>
      </w:r>
      <w:r>
        <w:rPr>
          <w:b/>
          <w:spacing w:val="49"/>
        </w:rPr>
        <w:t xml:space="preserve"> </w:t>
      </w:r>
      <w:r>
        <w:t xml:space="preserve">Диалоговое</w:t>
      </w:r>
      <w:r>
        <w:rPr>
          <w:spacing w:val="-7"/>
        </w:rPr>
        <w:t xml:space="preserve"> </w:t>
      </w:r>
      <w:r>
        <w:t xml:space="preserve">окно</w:t>
      </w:r>
      <w:r>
        <w:rPr>
          <w:spacing w:val="-6"/>
        </w:rPr>
        <w:t xml:space="preserve"> </w:t>
      </w:r>
      <w:r>
        <w:t xml:space="preserve">декомпозиции</w:t>
      </w:r>
      <w:r>
        <w:rPr>
          <w:spacing w:val="-5"/>
        </w:rPr>
        <w:t xml:space="preserve"> </w:t>
      </w:r>
      <w:r>
        <w:t xml:space="preserve">работ</w:t>
      </w:r>
      <w:r/>
    </w:p>
    <w:p>
      <w:pPr>
        <w:pStyle w:val="981"/>
        <w:numPr>
          <w:ilvl w:val="0"/>
          <w:numId w:val="37"/>
        </w:numPr>
        <w:ind w:left="318" w:right="287" w:firstLine="0"/>
        <w:jc w:val="both"/>
        <w:spacing w:before="127"/>
        <w:tabs>
          <w:tab w:val="left" w:pos="1039" w:leader="none"/>
        </w:tabs>
        <w:rPr>
          <w:sz w:val="24"/>
        </w:rPr>
      </w:pPr>
      <w:r>
        <w:rPr>
          <w:sz w:val="24"/>
        </w:rPr>
        <w:t xml:space="preserve"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кнопкой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мыши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щелкните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1-ой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активный элемент» и на вкладке «Название» укажите имя работы. Повторите операцию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всех трех работ, а также внесите их описание в соответствующую вкладку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</w:t>
      </w:r>
      <w:r>
        <w:rPr>
          <w:sz w:val="24"/>
        </w:rPr>
        <w:t xml:space="preserve">нных таблицы (табл. 2). </w:t>
      </w:r>
      <w:r>
        <w:rPr>
          <w:rFonts w:ascii="MS PGothic" w:hAnsi="MS PGothic"/>
          <w:color w:val="993366"/>
          <w:sz w:val="24"/>
        </w:rPr>
        <w:t xml:space="preserve">☝ </w:t>
      </w:r>
      <w:r>
        <w:rPr>
          <w:sz w:val="24"/>
        </w:rPr>
        <w:t xml:space="preserve">Обратите внимание, что вкладка «Описание»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недоступна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некоторых версиях!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2421"/>
        <w:jc w:val="both"/>
        <w:spacing w:before="139"/>
        <w:tabs>
          <w:tab w:val="left" w:pos="8917" w:leader="none"/>
        </w:tabs>
        <w:rPr>
          <w:b/>
        </w:rPr>
      </w:pPr>
      <w:r>
        <w:t xml:space="preserve">Описание</w:t>
      </w:r>
      <w:r>
        <w:rPr>
          <w:spacing w:val="-10"/>
        </w:rPr>
        <w:t xml:space="preserve"> </w:t>
      </w:r>
      <w:r>
        <w:t xml:space="preserve">работ</w:t>
      </w:r>
      <w:r>
        <w:rPr>
          <w:spacing w:val="-8"/>
        </w:rPr>
        <w:t xml:space="preserve"> </w:t>
      </w:r>
      <w:r>
        <w:t xml:space="preserve">декомпозиции</w:t>
      </w:r>
      <w:r>
        <w:rPr>
          <w:spacing w:val="-7"/>
        </w:rPr>
        <w:t xml:space="preserve"> </w:t>
      </w:r>
      <w:r>
        <w:t xml:space="preserve">первого</w:t>
      </w:r>
      <w:r>
        <w:rPr>
          <w:spacing w:val="-7"/>
        </w:rPr>
        <w:t xml:space="preserve"> </w:t>
      </w:r>
      <w:r>
        <w:t xml:space="preserve">уровня</w:t>
      </w:r>
      <w:r>
        <w:tab/>
      </w:r>
      <w:r>
        <w:rPr>
          <w:b/>
        </w:rPr>
        <w:t xml:space="preserve">Т</w:t>
      </w:r>
      <w:r>
        <w:rPr>
          <w:b/>
        </w:rPr>
        <w:t xml:space="preserve">абл.</w:t>
      </w:r>
      <w:r>
        <w:rPr>
          <w:b/>
          <w:spacing w:val="-5"/>
        </w:rPr>
        <w:t xml:space="preserve"> </w:t>
      </w:r>
      <w:r>
        <w:rPr>
          <w:b/>
        </w:rPr>
        <w:t xml:space="preserve">2</w:t>
      </w:r>
      <w:r>
        <w:rPr>
          <w:b/>
        </w:rPr>
      </w:r>
      <w:r>
        <w:rPr>
          <w:b/>
        </w:rPr>
      </w:r>
    </w:p>
    <w:tbl>
      <w:tblPr>
        <w:tblStyle w:val="976"/>
        <w:tblW w:w="0" w:type="auto"/>
        <w:tblInd w:w="221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3461"/>
        <w:gridCol w:w="6121"/>
      </w:tblGrid>
      <w:tr>
        <w:tblPrEx/>
        <w:trPr>
          <w:trHeight w:val="280"/>
        </w:trPr>
        <w:tc>
          <w:tcPr>
            <w:shd w:val="clear" w:color="auto" w:fill="ccffff"/>
            <w:tcW w:w="3461" w:type="dxa"/>
            <w:textDirection w:val="lrTb"/>
            <w:noWrap w:val="false"/>
          </w:tcPr>
          <w:p>
            <w:pPr>
              <w:pStyle w:val="982"/>
              <w:ind w:left="1461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НАЗВАНИЕ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ccffff"/>
            <w:tcW w:w="6121" w:type="dxa"/>
            <w:textDirection w:val="lrTb"/>
            <w:noWrap w:val="false"/>
          </w:tcPr>
          <w:p>
            <w:pPr>
              <w:pStyle w:val="982"/>
              <w:ind w:left="2755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ОПИСАНИЕ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80"/>
        </w:trPr>
        <w:tc>
          <w:tcPr>
            <w:tcW w:w="3461" w:type="dxa"/>
            <w:textDirection w:val="lrTb"/>
            <w:noWrap w:val="false"/>
          </w:tcPr>
          <w:p>
            <w:pPr>
              <w:pStyle w:val="982"/>
              <w:ind w:right="380"/>
              <w:jc w:val="right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Продажи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маркетинг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121" w:type="dxa"/>
            <w:textDirection w:val="lrTb"/>
            <w:noWrap w:val="false"/>
          </w:tcPr>
          <w:p>
            <w:pPr>
              <w:pStyle w:val="982"/>
              <w:ind w:left="825"/>
              <w:spacing w:line="26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Телемаркетинг</w:t>
            </w:r>
            <w:r>
              <w:rPr>
                <w:spacing w:val="-1"/>
                <w:sz w:val="24"/>
              </w:rPr>
              <w:t xml:space="preserve"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презентации,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выставки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72"/>
        </w:trPr>
        <w:tc>
          <w:tcPr>
            <w:tcW w:w="3461" w:type="dxa"/>
            <w:textDirection w:val="lrTb"/>
            <w:noWrap w:val="false"/>
          </w:tcPr>
          <w:p>
            <w:pPr>
              <w:pStyle w:val="982"/>
              <w:ind w:left="820"/>
              <w:spacing w:before="3"/>
              <w:rPr>
                <w:sz w:val="24"/>
              </w:rPr>
            </w:pPr>
            <w:r>
              <w:rPr>
                <w:sz w:val="24"/>
              </w:rPr>
              <w:t xml:space="preserve">Сборка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тестирование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17"/>
              <w:spacing w:before="10" w:line="264" w:lineRule="exact"/>
              <w:rPr>
                <w:sz w:val="24"/>
              </w:rPr>
            </w:pPr>
            <w:r>
              <w:rPr>
                <w:sz w:val="24"/>
              </w:rPr>
              <w:t xml:space="preserve">компьютеров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121" w:type="dxa"/>
            <w:textDirection w:val="lrTb"/>
            <w:noWrap w:val="false"/>
          </w:tcPr>
          <w:p>
            <w:pPr>
              <w:pStyle w:val="982"/>
              <w:ind w:left="825"/>
              <w:spacing w:before="3"/>
              <w:tabs>
                <w:tab w:val="left" w:pos="1977" w:leader="none"/>
                <w:tab w:val="left" w:pos="2510" w:leader="none"/>
                <w:tab w:val="left" w:pos="4294" w:leader="none"/>
                <w:tab w:val="left" w:pos="5883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Сборка</w:t>
            </w:r>
            <w:r>
              <w:rPr>
                <w:sz w:val="24"/>
              </w:rPr>
              <w:tab/>
              <w:t xml:space="preserve">и</w:t>
            </w:r>
            <w:r>
              <w:rPr>
                <w:sz w:val="24"/>
              </w:rPr>
              <w:tab/>
              <w:t xml:space="preserve">тестирование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настольных</w:t>
            </w:r>
            <w:r>
              <w:rPr>
                <w:sz w:val="24"/>
              </w:rPr>
              <w:tab/>
              <w:t xml:space="preserve">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22"/>
              <w:spacing w:before="10" w:line="264" w:lineRule="exact"/>
              <w:rPr>
                <w:sz w:val="24"/>
              </w:rPr>
            </w:pPr>
            <w:r>
              <w:rPr>
                <w:sz w:val="24"/>
              </w:rPr>
              <w:t xml:space="preserve">портативынх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компьютеров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68"/>
        </w:trPr>
        <w:tc>
          <w:tcPr>
            <w:tcW w:w="3461" w:type="dxa"/>
            <w:textDirection w:val="lrTb"/>
            <w:noWrap w:val="false"/>
          </w:tcPr>
          <w:p>
            <w:pPr>
              <w:pStyle w:val="982"/>
              <w:ind w:right="360"/>
              <w:jc w:val="right"/>
              <w:spacing w:before="138"/>
              <w:rPr>
                <w:sz w:val="24"/>
              </w:rPr>
            </w:pPr>
            <w:r>
              <w:rPr>
                <w:sz w:val="24"/>
              </w:rPr>
              <w:t xml:space="preserve">Отгрузка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получение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121" w:type="dxa"/>
            <w:textDirection w:val="lrTb"/>
            <w:noWrap w:val="false"/>
          </w:tcPr>
          <w:p>
            <w:pPr>
              <w:pStyle w:val="982"/>
              <w:ind w:left="122" w:right="85" w:firstLine="703"/>
              <w:tabs>
                <w:tab w:val="left" w:pos="2100" w:leader="none"/>
                <w:tab w:val="left" w:pos="3177" w:leader="none"/>
                <w:tab w:val="left" w:pos="4474" w:leader="none"/>
                <w:tab w:val="left" w:pos="4932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Отгрузка</w:t>
            </w:r>
            <w:r>
              <w:rPr>
                <w:sz w:val="24"/>
              </w:rPr>
              <w:tab/>
              <w:t xml:space="preserve">заказов</w:t>
            </w:r>
            <w:r>
              <w:rPr>
                <w:sz w:val="24"/>
              </w:rPr>
              <w:tab/>
              <w:t xml:space="preserve">клиентам</w:t>
            </w:r>
            <w:r>
              <w:rPr>
                <w:sz w:val="24"/>
              </w:rPr>
              <w:tab/>
              <w:t xml:space="preserve"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получение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компонентов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поставщиков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977"/>
        <w:spacing w:before="3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981"/>
        <w:numPr>
          <w:ilvl w:val="0"/>
          <w:numId w:val="37"/>
        </w:numPr>
        <w:ind w:left="318" w:right="281" w:firstLine="0"/>
        <w:jc w:val="both"/>
        <w:spacing w:before="1" w:line="247" w:lineRule="auto"/>
        <w:tabs>
          <w:tab w:val="left" w:pos="1039" w:leader="none"/>
        </w:tabs>
        <w:rPr>
          <w:sz w:val="24"/>
        </w:rPr>
      </w:pPr>
      <w:r>
        <w:rPr>
          <w:sz w:val="24"/>
        </w:rPr>
        <w:t xml:space="preserve">Перейдите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режим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рисования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стрелок.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Произведите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связывание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граничных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стрелок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функциональными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рис.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4.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связывания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граничных стрелок наводите курсор на сами стрелки, а не на границы области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моделей.</w:t>
      </w:r>
      <w:r>
        <w:rPr>
          <w:sz w:val="24"/>
        </w:rPr>
      </w:r>
      <w:r>
        <w:rPr>
          <w:sz w:val="24"/>
        </w:rPr>
      </w:r>
    </w:p>
    <w:p>
      <w:pPr>
        <w:jc w:val="both"/>
        <w:spacing w:line="247" w:lineRule="auto"/>
        <w:rPr>
          <w:sz w:val="24"/>
        </w:rPr>
        <w:sectPr>
          <w:footnotePr/>
          <w:endnotePr/>
          <w:type w:val="nextPage"/>
          <w:pgSz w:w="11930" w:h="16850" w:orient="portrait"/>
          <w:pgMar w:top="1160" w:right="860" w:bottom="1240" w:left="1100" w:header="0" w:footer="975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977"/>
        <w:ind w:left="348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06454" cy="3143250"/>
                <wp:effectExtent l="0" t="0" r="0" b="0"/>
                <wp:docPr id="11" name="image1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10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906454" cy="3143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65.08pt;height:247.50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977"/>
        <w:ind w:left="1024"/>
        <w:spacing w:before="69"/>
      </w:pPr>
      <w:r>
        <w:rPr>
          <w:b/>
        </w:rPr>
        <w:t xml:space="preserve">Рис.</w:t>
      </w:r>
      <w:r>
        <w:rPr>
          <w:b/>
          <w:spacing w:val="-7"/>
        </w:rPr>
        <w:t xml:space="preserve"> </w:t>
      </w:r>
      <w:r>
        <w:rPr>
          <w:b/>
        </w:rPr>
        <w:t xml:space="preserve">4.</w:t>
      </w:r>
      <w:r>
        <w:rPr>
          <w:b/>
          <w:spacing w:val="50"/>
        </w:rPr>
        <w:t xml:space="preserve"> </w:t>
      </w:r>
      <w:r>
        <w:t xml:space="preserve">Связывание</w:t>
      </w:r>
      <w:r>
        <w:rPr>
          <w:spacing w:val="-7"/>
        </w:rPr>
        <w:t xml:space="preserve"> </w:t>
      </w:r>
      <w:r>
        <w:t xml:space="preserve">граничных</w:t>
      </w:r>
      <w:r>
        <w:rPr>
          <w:spacing w:val="-5"/>
        </w:rPr>
        <w:t xml:space="preserve"> </w:t>
      </w:r>
      <w:r>
        <w:t xml:space="preserve">стрелок</w:t>
      </w:r>
      <w:r>
        <w:rPr>
          <w:spacing w:val="-6"/>
        </w:rPr>
        <w:t xml:space="preserve"> </w:t>
      </w:r>
      <w:r>
        <w:t xml:space="preserve">на</w:t>
      </w:r>
      <w:r>
        <w:rPr>
          <w:spacing w:val="-8"/>
        </w:rPr>
        <w:t xml:space="preserve"> </w:t>
      </w:r>
      <w:r>
        <w:t xml:space="preserve">диаграмме</w:t>
      </w:r>
      <w:r>
        <w:rPr>
          <w:spacing w:val="-6"/>
        </w:rPr>
        <w:t xml:space="preserve"> </w:t>
      </w:r>
      <w:r>
        <w:t xml:space="preserve">декомпозиции</w:t>
      </w:r>
      <w:r>
        <w:rPr>
          <w:spacing w:val="-4"/>
        </w:rPr>
        <w:t xml:space="preserve"> </w:t>
      </w:r>
      <w:r>
        <w:t xml:space="preserve">A0</w:t>
      </w:r>
      <w:r/>
    </w:p>
    <w:p>
      <w:pPr>
        <w:pStyle w:val="977"/>
        <w:spacing w:before="8"/>
        <w:rPr>
          <w:sz w:val="25"/>
        </w:rPr>
      </w:pPr>
      <w:r>
        <w:rPr>
          <w:sz w:val="25"/>
        </w:rPr>
      </w:r>
      <w:r>
        <w:rPr>
          <w:sz w:val="25"/>
        </w:rPr>
      </w:r>
      <w:r>
        <w:rPr>
          <w:sz w:val="25"/>
        </w:rPr>
      </w:r>
    </w:p>
    <w:p>
      <w:pPr>
        <w:pStyle w:val="981"/>
        <w:numPr>
          <w:ilvl w:val="0"/>
          <w:numId w:val="37"/>
        </w:numPr>
        <w:ind w:left="678" w:right="1264" w:hanging="360"/>
        <w:spacing w:line="247" w:lineRule="auto"/>
        <w:tabs>
          <w:tab w:val="left" w:pos="679" w:leader="none"/>
          <w:tab w:val="left" w:pos="1648" w:leader="none"/>
        </w:tabs>
        <w:rPr>
          <w:sz w:val="24"/>
        </w:rPr>
      </w:pPr>
      <w:r>
        <w:rPr>
          <w:sz w:val="24"/>
        </w:rPr>
        <w:t xml:space="preserve">Правой</w:t>
      </w:r>
      <w:r>
        <w:rPr>
          <w:sz w:val="24"/>
        </w:rPr>
        <w:tab/>
      </w:r>
      <w:r>
        <w:rPr>
          <w:sz w:val="24"/>
        </w:rPr>
        <w:t xml:space="preserve">кнопкой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мыши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щёлкните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ветви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стрелки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«Сборка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тестирование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компьютеров»,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переименуйте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ее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«Правила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сборки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тестирования»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(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рис.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5).</w:t>
      </w:r>
      <w:r>
        <w:rPr>
          <w:sz w:val="24"/>
        </w:rPr>
      </w:r>
      <w:r>
        <w:rPr>
          <w:sz w:val="24"/>
        </w:rPr>
      </w:r>
    </w:p>
    <w:p>
      <w:pPr>
        <w:pStyle w:val="977"/>
        <w:spacing w:before="10"/>
      </w:pPr>
      <w:r/>
      <w:r/>
    </w:p>
    <w:p>
      <w:pPr>
        <w:pStyle w:val="981"/>
        <w:numPr>
          <w:ilvl w:val="0"/>
          <w:numId w:val="37"/>
        </w:numPr>
        <w:ind w:left="318" w:right="317" w:firstLine="0"/>
        <w:spacing w:line="247" w:lineRule="auto"/>
        <w:tabs>
          <w:tab w:val="left" w:pos="1036" w:leader="none"/>
          <w:tab w:val="left" w:pos="1037" w:leader="none"/>
        </w:tabs>
        <w:rPr>
          <w:sz w:val="24"/>
        </w:rPr>
      </w:pPr>
      <w:r>
        <w:rPr>
          <w:sz w:val="24"/>
        </w:rPr>
        <w:t xml:space="preserve"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кнопкой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мыши щелкните по ветви стрелки механизма работы «Продажи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маркетинг»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переименуйте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ее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оформления заказов»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рис.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5)</w:t>
      </w:r>
      <w:r>
        <w:rPr>
          <w:sz w:val="24"/>
        </w:rPr>
      </w:r>
      <w:r>
        <w:rPr>
          <w:sz w:val="24"/>
        </w:rPr>
      </w:r>
    </w:p>
    <w:p>
      <w:pPr>
        <w:pStyle w:val="977"/>
        <w:spacing w:before="7"/>
        <w:rPr>
          <w:sz w:val="15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3" behindDoc="0" locked="0" layoutInCell="1" allowOverlap="1">
                <wp:simplePos x="0" y="0"/>
                <wp:positionH relativeFrom="page">
                  <wp:posOffset>1367155</wp:posOffset>
                </wp:positionH>
                <wp:positionV relativeFrom="paragraph">
                  <wp:posOffset>138904</wp:posOffset>
                </wp:positionV>
                <wp:extent cx="2604948" cy="2310288"/>
                <wp:effectExtent l="0" t="0" r="0" b="0"/>
                <wp:wrapTopAndBottom/>
                <wp:docPr id="12" name="image1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11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2604948" cy="23102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z-index:3;o:allowoverlap:true;o:allowincell:true;mso-position-horizontal-relative:page;margin-left:107.65pt;mso-position-horizontal:absolute;mso-position-vertical-relative:text;margin-top:10.94pt;mso-position-vertical:absolute;width:205.11pt;height:181.91pt;mso-wrap-distance-left:0.00pt;mso-wrap-distance-top:0.00pt;mso-wrap-distance-right:0.00pt;mso-wrap-distance-bottom:0.00pt;" stroked="false">
                <v:path textboxrect="0,0,0,0"/>
                <w10:wrap type="topAndBottom"/>
                <v:imagedata r:id="rId32" o:title=""/>
              </v:shape>
            </w:pict>
          </mc:Fallback>
        </mc:AlternateContent>
      </w:r>
      <w:r>
        <w:rPr>
          <w:sz w:val="15"/>
        </w:rPr>
      </w:r>
      <w:r>
        <w:rPr>
          <w:sz w:val="15"/>
        </w:rPr>
      </w:r>
    </w:p>
    <w:p>
      <w:pPr>
        <w:pStyle w:val="977"/>
        <w:ind w:left="1024"/>
        <w:spacing w:before="15"/>
      </w:pPr>
      <w:r>
        <w:rPr>
          <w:b/>
        </w:rPr>
        <w:t xml:space="preserve">Рис.</w:t>
      </w:r>
      <w:r>
        <w:rPr>
          <w:b/>
          <w:spacing w:val="-8"/>
        </w:rPr>
        <w:t xml:space="preserve"> </w:t>
      </w:r>
      <w:r>
        <w:rPr>
          <w:b/>
        </w:rPr>
        <w:t xml:space="preserve">5.</w:t>
      </w:r>
      <w:r>
        <w:rPr>
          <w:b/>
          <w:spacing w:val="47"/>
        </w:rPr>
        <w:t xml:space="preserve"> </w:t>
      </w:r>
      <w:r>
        <w:t xml:space="preserve">Присвоение</w:t>
      </w:r>
      <w:r>
        <w:rPr>
          <w:spacing w:val="-8"/>
        </w:rPr>
        <w:t xml:space="preserve"> </w:t>
      </w:r>
      <w:r>
        <w:t xml:space="preserve">названий</w:t>
      </w:r>
      <w:r>
        <w:rPr>
          <w:spacing w:val="-5"/>
        </w:rPr>
        <w:t xml:space="preserve"> </w:t>
      </w:r>
      <w:r>
        <w:t xml:space="preserve">ветвям</w:t>
      </w:r>
      <w:r>
        <w:rPr>
          <w:spacing w:val="-8"/>
        </w:rPr>
        <w:t xml:space="preserve"> </w:t>
      </w:r>
      <w:r>
        <w:t xml:space="preserve">стрелок</w:t>
      </w:r>
      <w:r>
        <w:rPr>
          <w:spacing w:val="-7"/>
        </w:rPr>
        <w:t xml:space="preserve"> </w:t>
      </w:r>
      <w:r>
        <w:t xml:space="preserve">диаграммы</w:t>
      </w:r>
      <w:r>
        <w:rPr>
          <w:spacing w:val="-5"/>
        </w:rPr>
        <w:t xml:space="preserve"> </w:t>
      </w:r>
      <w:r>
        <w:t xml:space="preserve">декомпозиции</w:t>
      </w:r>
      <w:r>
        <w:rPr>
          <w:spacing w:val="-5"/>
        </w:rPr>
        <w:t xml:space="preserve"> </w:t>
      </w:r>
      <w:r>
        <w:t xml:space="preserve">A0</w:t>
      </w:r>
      <w:r/>
    </w:p>
    <w:p>
      <w:pPr>
        <w:sectPr>
          <w:footnotePr/>
          <w:endnotePr/>
          <w:type w:val="nextPage"/>
          <w:pgSz w:w="11930" w:h="16850" w:orient="portrait"/>
          <w:pgMar w:top="1160" w:right="860" w:bottom="1240" w:left="1100" w:header="0" w:footer="975" w:gutter="0"/>
          <w:cols w:num="1" w:sep="0" w:space="720" w:equalWidth="1"/>
          <w:docGrid w:linePitch="360"/>
        </w:sectPr>
      </w:pPr>
      <w:r/>
      <w:r/>
    </w:p>
    <w:p>
      <w:pPr>
        <w:pStyle w:val="981"/>
        <w:numPr>
          <w:ilvl w:val="0"/>
          <w:numId w:val="37"/>
        </w:numPr>
        <w:ind w:hanging="721"/>
        <w:jc w:val="both"/>
        <w:spacing w:before="78"/>
        <w:tabs>
          <w:tab w:val="left" w:pos="1039" w:leader="none"/>
        </w:tabs>
        <w:rPr>
          <w:sz w:val="24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" behindDoc="0" locked="0" layoutInCell="1" allowOverlap="1">
                <wp:simplePos x="0" y="0"/>
                <wp:positionH relativeFrom="page">
                  <wp:posOffset>918844</wp:posOffset>
                </wp:positionH>
                <wp:positionV relativeFrom="paragraph">
                  <wp:posOffset>245657</wp:posOffset>
                </wp:positionV>
                <wp:extent cx="4991100" cy="3333750"/>
                <wp:effectExtent l="0" t="0" r="0" b="0"/>
                <wp:wrapTopAndBottom/>
                <wp:docPr id="13" name="image1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age12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4991100" cy="3333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z-index:4;o:allowoverlap:true;o:allowincell:true;mso-position-horizontal-relative:page;margin-left:72.35pt;mso-position-horizontal:absolute;mso-position-vertical-relative:text;margin-top:19.34pt;mso-position-vertical:absolute;width:393.00pt;height:262.50pt;mso-wrap-distance-left:0.00pt;mso-wrap-distance-top:0.00pt;mso-wrap-distance-right:0.00pt;mso-wrap-distance-bottom:0.00pt;" stroked="false">
                <v:path textboxrect="0,0,0,0"/>
                <w10:wrap type="topAndBottom"/>
                <v:imagedata r:id="rId33" o:title=""/>
              </v:shape>
            </w:pict>
          </mc:Fallback>
        </mc:AlternateContent>
      </w:r>
      <w:r>
        <w:rPr>
          <w:sz w:val="24"/>
        </w:rPr>
        <w:t xml:space="preserve">Создайте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новые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внутренние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стрелки,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как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показано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рис.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6: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1024"/>
        <w:spacing w:before="7"/>
      </w:pPr>
      <w:r>
        <w:rPr>
          <w:b/>
        </w:rPr>
        <w:t xml:space="preserve">Рис.</w:t>
      </w:r>
      <w:r>
        <w:rPr>
          <w:b/>
          <w:spacing w:val="-6"/>
        </w:rPr>
        <w:t xml:space="preserve"> </w:t>
      </w:r>
      <w:r>
        <w:rPr>
          <w:b/>
        </w:rPr>
        <w:t xml:space="preserve">6.</w:t>
      </w:r>
      <w:r>
        <w:rPr>
          <w:b/>
          <w:spacing w:val="50"/>
        </w:rPr>
        <w:t xml:space="preserve"> </w:t>
      </w:r>
      <w:r>
        <w:t xml:space="preserve">Внутренние</w:t>
      </w:r>
      <w:r>
        <w:rPr>
          <w:spacing w:val="-7"/>
        </w:rPr>
        <w:t xml:space="preserve"> </w:t>
      </w:r>
      <w:r>
        <w:t xml:space="preserve">стрелки</w:t>
      </w:r>
      <w:r>
        <w:rPr>
          <w:spacing w:val="-3"/>
        </w:rPr>
        <w:t xml:space="preserve"> </w:t>
      </w:r>
      <w:r>
        <w:t xml:space="preserve">диаграммы</w:t>
      </w:r>
      <w:r>
        <w:rPr>
          <w:spacing w:val="-6"/>
        </w:rPr>
        <w:t xml:space="preserve"> </w:t>
      </w:r>
      <w:r>
        <w:t xml:space="preserve">декомпозиции</w:t>
      </w:r>
      <w:r>
        <w:rPr>
          <w:spacing w:val="-5"/>
        </w:rPr>
        <w:t xml:space="preserve"> </w:t>
      </w:r>
      <w:r>
        <w:t xml:space="preserve">A0</w:t>
      </w:r>
      <w:r/>
    </w:p>
    <w:p>
      <w:pPr>
        <w:pStyle w:val="977"/>
        <w:spacing w:before="10"/>
        <w:rPr>
          <w:sz w:val="25"/>
        </w:rPr>
      </w:pPr>
      <w:r>
        <w:rPr>
          <w:sz w:val="25"/>
        </w:rPr>
      </w:r>
      <w:r>
        <w:rPr>
          <w:sz w:val="25"/>
        </w:rPr>
      </w:r>
      <w:r>
        <w:rPr>
          <w:sz w:val="25"/>
        </w:rPr>
      </w:r>
    </w:p>
    <w:p>
      <w:pPr>
        <w:pStyle w:val="981"/>
        <w:numPr>
          <w:ilvl w:val="0"/>
          <w:numId w:val="37"/>
        </w:numPr>
        <w:ind w:left="318" w:right="283" w:firstLine="0"/>
        <w:jc w:val="both"/>
        <w:spacing w:line="247" w:lineRule="auto"/>
        <w:tabs>
          <w:tab w:val="left" w:pos="1039" w:leader="none"/>
        </w:tabs>
        <w:rPr>
          <w:sz w:val="24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5" behindDoc="0" locked="0" layoutInCell="1" allowOverlap="1">
                <wp:simplePos x="0" y="0"/>
                <wp:positionH relativeFrom="page">
                  <wp:posOffset>1367155</wp:posOffset>
                </wp:positionH>
                <wp:positionV relativeFrom="paragraph">
                  <wp:posOffset>1279437</wp:posOffset>
                </wp:positionV>
                <wp:extent cx="5238750" cy="3486150"/>
                <wp:effectExtent l="0" t="0" r="0" b="0"/>
                <wp:wrapTopAndBottom/>
                <wp:docPr id="14" name="image1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image13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238750" cy="3486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z-index:5;o:allowoverlap:true;o:allowincell:true;mso-position-horizontal-relative:page;margin-left:107.65pt;mso-position-horizontal:absolute;mso-position-vertical-relative:text;margin-top:100.74pt;mso-position-vertical:absolute;width:412.50pt;height:274.50pt;mso-wrap-distance-left:0.00pt;mso-wrap-distance-top:0.00pt;mso-wrap-distance-right:0.00pt;mso-wrap-distance-bottom:0.00pt;" stroked="false">
                <v:path textboxrect="0,0,0,0"/>
                <w10:wrap type="topAndBottom"/>
                <v:imagedata r:id="rId34" o:title=""/>
              </v:shape>
            </w:pict>
          </mc:Fallback>
        </mc:AlternateContent>
      </w:r>
      <w:r>
        <w:rPr>
          <w:sz w:val="24"/>
        </w:rPr>
        <w:t xml:space="preserve">Создайте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стрелку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управлению)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сборки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тестирования», идущую от работы «Сборка и тестирование компьютеров» </w:t>
      </w:r>
      <w:r>
        <w:rPr>
          <w:sz w:val="24"/>
        </w:rPr>
        <w:t xml:space="preserve">к</w:t>
      </w:r>
      <w:r>
        <w:rPr>
          <w:sz w:val="24"/>
        </w:rPr>
        <w:t xml:space="preserve"> «Продажи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маркетинг». Измените стиль стрелки - толщину (правая кнопка мыши -&gt; «Редактировать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активный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элемент»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-&gt;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вкладка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«Линия»).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Методом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drag&amp;drop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можно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переносить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стрелки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их названия. При необходимости можно установить «тильду» (опция контекстного меню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при нажатии на стрелке правой кнопкой мыши) для явной связи стрелки и подписи к ней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</w:t>
      </w:r>
      <w:r>
        <w:rPr>
          <w:sz w:val="24"/>
        </w:rPr>
        <w:t xml:space="preserve">см</w:t>
      </w:r>
      <w:r>
        <w:rPr>
          <w:sz w:val="24"/>
        </w:rPr>
        <w:t xml:space="preserve">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рис. 7).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1024"/>
        <w:spacing w:before="8"/>
      </w:pPr>
      <w:r>
        <w:rPr>
          <w:b/>
        </w:rPr>
        <w:t xml:space="preserve">Рис.</w:t>
      </w:r>
      <w:r>
        <w:rPr>
          <w:b/>
          <w:spacing w:val="-10"/>
        </w:rPr>
        <w:t xml:space="preserve"> </w:t>
      </w:r>
      <w:r>
        <w:rPr>
          <w:b/>
        </w:rPr>
        <w:t xml:space="preserve">7.</w:t>
      </w:r>
      <w:r>
        <w:rPr>
          <w:b/>
          <w:spacing w:val="46"/>
        </w:rPr>
        <w:t xml:space="preserve"> </w:t>
      </w:r>
      <w:r>
        <w:t xml:space="preserve">Результаты</w:t>
      </w:r>
      <w:r>
        <w:rPr>
          <w:spacing w:val="-10"/>
        </w:rPr>
        <w:t xml:space="preserve"> </w:t>
      </w:r>
      <w:r>
        <w:t xml:space="preserve">редактирован</w:t>
      </w:r>
      <w:r>
        <w:t xml:space="preserve">ия</w:t>
      </w:r>
      <w:r>
        <w:rPr>
          <w:spacing w:val="-8"/>
        </w:rPr>
        <w:t xml:space="preserve"> </w:t>
      </w:r>
      <w:r>
        <w:t xml:space="preserve">стрелок</w:t>
      </w:r>
      <w:r>
        <w:rPr>
          <w:spacing w:val="-7"/>
        </w:rPr>
        <w:t xml:space="preserve"> </w:t>
      </w:r>
      <w:r>
        <w:t xml:space="preserve">на</w:t>
      </w:r>
      <w:r>
        <w:rPr>
          <w:spacing w:val="-12"/>
        </w:rPr>
        <w:t xml:space="preserve"> </w:t>
      </w:r>
      <w:r>
        <w:t xml:space="preserve">диаграмме</w:t>
      </w:r>
      <w:r>
        <w:rPr>
          <w:spacing w:val="-10"/>
        </w:rPr>
        <w:t xml:space="preserve"> </w:t>
      </w:r>
      <w:r>
        <w:t xml:space="preserve">декомпозиции</w:t>
      </w:r>
      <w:r>
        <w:rPr>
          <w:spacing w:val="-7"/>
        </w:rPr>
        <w:t xml:space="preserve"> </w:t>
      </w:r>
      <w:r>
        <w:t xml:space="preserve">A0</w:t>
      </w:r>
      <w:r/>
    </w:p>
    <w:p>
      <w:pPr>
        <w:sectPr>
          <w:footnotePr/>
          <w:endnotePr/>
          <w:type w:val="nextPage"/>
          <w:pgSz w:w="11930" w:h="16850" w:orient="portrait"/>
          <w:pgMar w:top="1060" w:right="860" w:bottom="1240" w:left="1100" w:header="0" w:footer="975" w:gutter="0"/>
          <w:cols w:num="1" w:sep="0" w:space="720" w:equalWidth="1"/>
          <w:docGrid w:linePitch="360"/>
        </w:sectPr>
      </w:pPr>
      <w:r/>
      <w:r/>
    </w:p>
    <w:p>
      <w:pPr>
        <w:pStyle w:val="981"/>
        <w:numPr>
          <w:ilvl w:val="0"/>
          <w:numId w:val="37"/>
        </w:numPr>
        <w:ind w:left="318" w:right="283" w:firstLine="0"/>
        <w:jc w:val="both"/>
        <w:spacing w:before="78" w:after="17" w:line="252" w:lineRule="auto"/>
        <w:tabs>
          <w:tab w:val="left" w:pos="1039" w:leader="none"/>
        </w:tabs>
        <w:rPr>
          <w:sz w:val="24"/>
        </w:rPr>
      </w:pPr>
      <w:r>
        <w:rPr>
          <w:sz w:val="24"/>
        </w:rPr>
        <w:t xml:space="preserve">Создайте новую граничную стрелку «Маркетинговые материалы», выходящую 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 «Продажи и маркетинг». Эта стрелка автоматически не попадает на диаграмму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верхнего уровне и имеет квадратные скобки у </w:t>
      </w:r>
      <w:r>
        <w:rPr>
          <w:sz w:val="24"/>
        </w:rPr>
        <w:t xml:space="preserve">окончания </w:t>
      </w:r>
      <w:r>
        <w:rPr>
          <w:spacing w:val="-1"/>
          <w:sz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900" cy="219075"/>
                <wp:effectExtent l="0" t="0" r="0" b="0"/>
                <wp:docPr id="15" name="image1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image14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342900" cy="2190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7.00pt;height:17.25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.</w:t>
      </w:r>
      <w:r>
        <w:rPr>
          <w:sz w:val="24"/>
        </w:rPr>
        <w:t xml:space="preserve"> Щелкните правой кнопки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мыши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квадратным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скобкам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выберите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контекстном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меню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«Туннель»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(см.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рис.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8)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одну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опций: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стрелку»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«Обозначить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туннель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круглыми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скобками»;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лучше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первый вариант.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348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08350" cy="3312795"/>
                <wp:effectExtent l="0" t="0" r="0" b="0"/>
                <wp:docPr id="16" name="image1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image1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608350" cy="33127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41.60pt;height:260.85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977"/>
        <w:ind w:left="1038"/>
        <w:spacing w:before="68"/>
      </w:pPr>
      <w:r>
        <w:rPr>
          <w:b/>
        </w:rPr>
        <w:t xml:space="preserve">Рис.</w:t>
      </w:r>
      <w:r>
        <w:rPr>
          <w:b/>
          <w:spacing w:val="-10"/>
        </w:rPr>
        <w:t xml:space="preserve"> </w:t>
      </w:r>
      <w:r>
        <w:rPr>
          <w:b/>
        </w:rPr>
        <w:t xml:space="preserve">8.</w:t>
      </w:r>
      <w:r>
        <w:rPr>
          <w:b/>
          <w:spacing w:val="42"/>
        </w:rPr>
        <w:t xml:space="preserve"> </w:t>
      </w:r>
      <w:r>
        <w:t xml:space="preserve">Результат</w:t>
      </w:r>
      <w:r>
        <w:rPr>
          <w:spacing w:val="-8"/>
        </w:rPr>
        <w:t xml:space="preserve"> </w:t>
      </w:r>
      <w:r>
        <w:t xml:space="preserve">туннелирования</w:t>
      </w:r>
      <w:r>
        <w:rPr>
          <w:spacing w:val="-8"/>
        </w:rPr>
        <w:t xml:space="preserve"> </w:t>
      </w:r>
      <w:r>
        <w:t xml:space="preserve">стрелок</w:t>
      </w:r>
      <w:r/>
    </w:p>
    <w:p>
      <w:pPr>
        <w:pStyle w:val="977"/>
        <w:ind w:left="318" w:right="301" w:firstLine="705"/>
        <w:spacing w:before="204" w:line="247" w:lineRule="auto"/>
        <w:tabs>
          <w:tab w:val="left" w:pos="1540" w:leader="none"/>
          <w:tab w:val="left" w:pos="2990" w:leader="none"/>
          <w:tab w:val="left" w:pos="4456" w:leader="none"/>
          <w:tab w:val="left" w:pos="6089" w:leader="none"/>
          <w:tab w:val="left" w:pos="7114" w:leader="none"/>
          <w:tab w:val="left" w:pos="8489" w:leader="none"/>
        </w:tabs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6" behindDoc="0" locked="0" layoutInCell="1" allowOverlap="1">
                <wp:simplePos x="0" y="0"/>
                <wp:positionH relativeFrom="page">
                  <wp:posOffset>918844</wp:posOffset>
                </wp:positionH>
                <wp:positionV relativeFrom="paragraph">
                  <wp:posOffset>506388</wp:posOffset>
                </wp:positionV>
                <wp:extent cx="5369324" cy="3677602"/>
                <wp:effectExtent l="0" t="0" r="0" b="0"/>
                <wp:wrapTopAndBottom/>
                <wp:docPr id="17" name="image1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image16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369324" cy="36776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position:absolute;z-index:6;o:allowoverlap:true;o:allowincell:true;mso-position-horizontal-relative:page;margin-left:72.35pt;mso-position-horizontal:absolute;mso-position-vertical-relative:text;margin-top:39.87pt;mso-position-vertical:absolute;width:422.78pt;height:289.57pt;mso-wrap-distance-left:0.00pt;mso-wrap-distance-top:0.00pt;mso-wrap-distance-right:0.00pt;mso-wrap-distance-bottom:0.00pt;" stroked="false">
                <v:path textboxrect="0,0,0,0"/>
                <w10:wrap type="topAndBottom"/>
                <v:imagedata r:id="rId37" o:title=""/>
              </v:shape>
            </w:pict>
          </mc:Fallback>
        </mc:AlternateContent>
      </w:r>
      <w:r>
        <w:t xml:space="preserve">По</w:t>
      </w:r>
      <w:r>
        <w:tab/>
        <w:t xml:space="preserve">результатам</w:t>
      </w:r>
      <w:r>
        <w:tab/>
        <w:t xml:space="preserve">выполнения</w:t>
      </w:r>
      <w:r>
        <w:tab/>
        <w:t xml:space="preserve">упражнения</w:t>
      </w:r>
      <w:r>
        <w:rPr>
          <w:spacing w:val="-3"/>
        </w:rPr>
        <w:t xml:space="preserve"> </w:t>
      </w:r>
      <w:r>
        <w:t xml:space="preserve">2</w:t>
      </w:r>
      <w:r>
        <w:tab/>
        <w:t xml:space="preserve">должны</w:t>
      </w:r>
      <w:r>
        <w:tab/>
        <w:t xml:space="preserve">получиться</w:t>
      </w:r>
      <w:r>
        <w:tab/>
      </w:r>
      <w:r>
        <w:rPr>
          <w:spacing w:val="-1"/>
        </w:rPr>
        <w:t xml:space="preserve">следующие</w:t>
      </w:r>
      <w:r>
        <w:rPr>
          <w:spacing w:val="-57"/>
        </w:rPr>
        <w:t xml:space="preserve"> </w:t>
      </w:r>
      <w:r>
        <w:t xml:space="preserve">экранные</w:t>
      </w:r>
      <w:r>
        <w:rPr>
          <w:spacing w:val="-5"/>
        </w:rPr>
        <w:t xml:space="preserve"> </w:t>
      </w:r>
      <w:r>
        <w:t xml:space="preserve">формы (рис. В и рис.</w:t>
      </w:r>
      <w:r>
        <w:rPr>
          <w:spacing w:val="-2"/>
        </w:rPr>
        <w:t xml:space="preserve"> </w:t>
      </w:r>
      <w:r>
        <w:t xml:space="preserve">С):</w:t>
      </w:r>
      <w:r/>
    </w:p>
    <w:p>
      <w:pPr>
        <w:spacing w:line="247" w:lineRule="auto"/>
        <w:sectPr>
          <w:footnotePr/>
          <w:endnotePr/>
          <w:type w:val="nextPage"/>
          <w:pgSz w:w="11930" w:h="16850" w:orient="portrait"/>
          <w:pgMar w:top="1060" w:right="860" w:bottom="1240" w:left="1100" w:header="0" w:footer="975" w:gutter="0"/>
          <w:cols w:num="1" w:sep="0" w:space="720" w:equalWidth="1"/>
          <w:docGrid w:linePitch="360"/>
        </w:sectPr>
      </w:pPr>
      <w:r/>
      <w:r/>
    </w:p>
    <w:p>
      <w:pPr>
        <w:ind w:left="1024"/>
        <w:spacing w:before="78"/>
        <w:rPr>
          <w:sz w:val="24"/>
        </w:rPr>
      </w:pPr>
      <w:r>
        <w:rPr>
          <w:b/>
          <w:sz w:val="24"/>
        </w:rPr>
        <w:t xml:space="preserve">Рис.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В.</w:t>
      </w:r>
      <w:r>
        <w:rPr>
          <w:b/>
          <w:spacing w:val="48"/>
          <w:sz w:val="24"/>
        </w:rPr>
        <w:t xml:space="preserve"> </w:t>
      </w:r>
      <w:r>
        <w:rPr>
          <w:b/>
          <w:i/>
          <w:sz w:val="24"/>
        </w:rPr>
        <w:t xml:space="preserve">Скриншот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 xml:space="preserve">упр.2.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 xml:space="preserve">Диаграмма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декомпозиций</w:t>
      </w:r>
      <w:r>
        <w:rPr>
          <w:sz w:val="24"/>
        </w:rPr>
      </w:r>
      <w:r>
        <w:rPr>
          <w:sz w:val="24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spacing w:before="3"/>
        <w:rPr>
          <w:sz w:val="1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7" behindDoc="0" locked="0" layoutInCell="1" allowOverlap="1">
                <wp:simplePos x="0" y="0"/>
                <wp:positionH relativeFrom="page">
                  <wp:posOffset>918844</wp:posOffset>
                </wp:positionH>
                <wp:positionV relativeFrom="paragraph">
                  <wp:posOffset>158281</wp:posOffset>
                </wp:positionV>
                <wp:extent cx="5851041" cy="4069079"/>
                <wp:effectExtent l="0" t="0" r="0" b="0"/>
                <wp:wrapTopAndBottom/>
                <wp:docPr id="18" name="image1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image17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851041" cy="40690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position:absolute;z-index:7;o:allowoverlap:true;o:allowincell:true;mso-position-horizontal-relative:page;margin-left:72.35pt;mso-position-horizontal:absolute;mso-position-vertical-relative:text;margin-top:12.46pt;mso-position-vertical:absolute;width:460.71pt;height:320.40pt;mso-wrap-distance-left:0.00pt;mso-wrap-distance-top:0.00pt;mso-wrap-distance-right:0.00pt;mso-wrap-distance-bottom:0.00pt;" stroked="false">
                <v:path textboxrect="0,0,0,0"/>
                <w10:wrap type="topAndBottom"/>
                <v:imagedata r:id="rId38" o:title=""/>
              </v:shape>
            </w:pict>
          </mc:Fallback>
        </mc:AlternateContent>
      </w:r>
      <w:r>
        <w:rPr>
          <w:sz w:val="18"/>
        </w:rPr>
      </w:r>
      <w:r>
        <w:rPr>
          <w:sz w:val="18"/>
        </w:rPr>
      </w:r>
    </w:p>
    <w:p>
      <w:pPr>
        <w:ind w:left="1024"/>
        <w:spacing w:before="65"/>
        <w:rPr>
          <w:sz w:val="24"/>
        </w:rPr>
      </w:pPr>
      <w:r>
        <w:rPr>
          <w:b/>
          <w:sz w:val="24"/>
        </w:rPr>
        <w:t xml:space="preserve">Рис.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С.</w:t>
      </w:r>
      <w:r>
        <w:rPr>
          <w:b/>
          <w:spacing w:val="48"/>
          <w:sz w:val="24"/>
        </w:rPr>
        <w:t xml:space="preserve"> </w:t>
      </w:r>
      <w:r>
        <w:rPr>
          <w:b/>
          <w:i/>
          <w:sz w:val="24"/>
        </w:rPr>
        <w:t xml:space="preserve">Скриншот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упр.2.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 xml:space="preserve">Контекстная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диаграмма</w:t>
      </w:r>
      <w:r>
        <w:rPr>
          <w:sz w:val="24"/>
        </w:rPr>
      </w:r>
      <w:r>
        <w:rPr>
          <w:sz w:val="24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9"/>
        <w:spacing w:before="178"/>
      </w:pPr>
      <w:r>
        <w:rPr>
          <w:spacing w:val="-1"/>
        </w:rPr>
        <w:t xml:space="preserve">Упражнение</w:t>
      </w:r>
      <w:r>
        <w:rPr>
          <w:spacing w:val="-15"/>
        </w:rPr>
        <w:t xml:space="preserve"> </w:t>
      </w:r>
      <w:r>
        <w:rPr>
          <w:spacing w:val="-1"/>
        </w:rPr>
        <w:t xml:space="preserve">3.</w:t>
      </w:r>
      <w:r>
        <w:rPr>
          <w:spacing w:val="-12"/>
        </w:rPr>
        <w:t xml:space="preserve"> </w:t>
      </w:r>
      <w:r>
        <w:rPr>
          <w:spacing w:val="-1"/>
        </w:rPr>
        <w:t xml:space="preserve">Создание</w:t>
      </w:r>
      <w:r>
        <w:rPr>
          <w:spacing w:val="-13"/>
        </w:rPr>
        <w:t xml:space="preserve"> </w:t>
      </w:r>
      <w:r>
        <w:rPr>
          <w:spacing w:val="-1"/>
        </w:rPr>
        <w:t xml:space="preserve">диаграммы</w:t>
      </w:r>
      <w:r>
        <w:rPr>
          <w:spacing w:val="-14"/>
        </w:rPr>
        <w:t xml:space="preserve"> </w:t>
      </w:r>
      <w:r>
        <w:rPr>
          <w:spacing w:val="-1"/>
        </w:rPr>
        <w:t xml:space="preserve">декомпозиций</w:t>
      </w:r>
      <w:r>
        <w:rPr>
          <w:spacing w:val="-10"/>
        </w:rPr>
        <w:t xml:space="preserve"> </w:t>
      </w:r>
      <w:r>
        <w:t xml:space="preserve">второго</w:t>
      </w:r>
      <w:r>
        <w:rPr>
          <w:spacing w:val="-13"/>
        </w:rPr>
        <w:t xml:space="preserve"> </w:t>
      </w:r>
      <w:r>
        <w:t xml:space="preserve">уровня</w:t>
      </w:r>
      <w:r/>
    </w:p>
    <w:p>
      <w:pPr>
        <w:pStyle w:val="977"/>
        <w:ind w:left="1024"/>
        <w:spacing w:before="72"/>
      </w:pPr>
      <w:r>
        <w:rPr>
          <w:spacing w:val="-1"/>
          <w:u w:val="single"/>
        </w:rPr>
        <w:t xml:space="preserve">Задача</w:t>
      </w:r>
      <w:r>
        <w:rPr>
          <w:spacing w:val="-1"/>
        </w:rPr>
        <w:t xml:space="preserve">:</w:t>
      </w:r>
      <w:r>
        <w:rPr>
          <w:spacing w:val="-12"/>
        </w:rPr>
        <w:t xml:space="preserve"> </w:t>
      </w:r>
      <w:r>
        <w:t xml:space="preserve">декомпозировать</w:t>
      </w:r>
      <w:r>
        <w:rPr>
          <w:spacing w:val="-11"/>
        </w:rPr>
        <w:t xml:space="preserve"> </w:t>
      </w:r>
      <w:r>
        <w:t xml:space="preserve">работу</w:t>
      </w:r>
      <w:r>
        <w:rPr>
          <w:spacing w:val="-11"/>
        </w:rPr>
        <w:t xml:space="preserve"> </w:t>
      </w:r>
      <w:r>
        <w:t xml:space="preserve">«Сборка</w:t>
      </w:r>
      <w:r>
        <w:rPr>
          <w:spacing w:val="-15"/>
        </w:rPr>
        <w:t xml:space="preserve"> </w:t>
      </w:r>
      <w:r>
        <w:t xml:space="preserve">и</w:t>
      </w:r>
      <w:r>
        <w:rPr>
          <w:spacing w:val="-12"/>
        </w:rPr>
        <w:t xml:space="preserve"> </w:t>
      </w:r>
      <w:r>
        <w:t xml:space="preserve">тестирование</w:t>
      </w:r>
      <w:r>
        <w:rPr>
          <w:spacing w:val="-12"/>
        </w:rPr>
        <w:t xml:space="preserve"> </w:t>
      </w:r>
      <w:r>
        <w:t xml:space="preserve">компьютеров».</w:t>
      </w:r>
      <w:r/>
    </w:p>
    <w:p>
      <w:pPr>
        <w:pStyle w:val="977"/>
        <w:spacing w:before="1"/>
        <w:rPr>
          <w:sz w:val="18"/>
        </w:rPr>
      </w:pPr>
      <w:r>
        <w:rPr>
          <w:sz w:val="18"/>
        </w:rPr>
      </w:r>
      <w:r>
        <w:rPr>
          <w:sz w:val="18"/>
        </w:rPr>
      </w:r>
      <w:r>
        <w:rPr>
          <w:sz w:val="18"/>
        </w:rPr>
      </w:r>
    </w:p>
    <w:p>
      <w:pPr>
        <w:pStyle w:val="977"/>
        <w:ind w:left="318" w:firstLine="705"/>
        <w:spacing w:before="90" w:line="244" w:lineRule="auto"/>
      </w:pPr>
      <w:r>
        <w:t xml:space="preserve">В</w:t>
      </w:r>
      <w:r>
        <w:rPr>
          <w:spacing w:val="19"/>
        </w:rPr>
        <w:t xml:space="preserve"> </w:t>
      </w:r>
      <w:r>
        <w:t xml:space="preserve">результате</w:t>
      </w:r>
      <w:r>
        <w:rPr>
          <w:spacing w:val="18"/>
        </w:rPr>
        <w:t xml:space="preserve"> </w:t>
      </w:r>
      <w:r>
        <w:t xml:space="preserve">проведенного</w:t>
      </w:r>
      <w:r>
        <w:rPr>
          <w:spacing w:val="20"/>
        </w:rPr>
        <w:t xml:space="preserve"> </w:t>
      </w:r>
      <w:r>
        <w:t xml:space="preserve">анализа</w:t>
      </w:r>
      <w:r>
        <w:rPr>
          <w:spacing w:val="2"/>
        </w:rPr>
        <w:t xml:space="preserve"> </w:t>
      </w:r>
      <w:r>
        <w:t xml:space="preserve">получена</w:t>
      </w:r>
      <w:r>
        <w:rPr>
          <w:spacing w:val="2"/>
        </w:rPr>
        <w:t xml:space="preserve"> </w:t>
      </w:r>
      <w:r>
        <w:t xml:space="preserve">следующая</w:t>
      </w:r>
      <w:r>
        <w:rPr>
          <w:spacing w:val="6"/>
        </w:rPr>
        <w:t xml:space="preserve"> </w:t>
      </w:r>
      <w:r>
        <w:t xml:space="preserve">информация</w:t>
      </w:r>
      <w:r>
        <w:rPr>
          <w:spacing w:val="6"/>
        </w:rPr>
        <w:t xml:space="preserve"> </w:t>
      </w:r>
      <w:r>
        <w:t xml:space="preserve">об</w:t>
      </w:r>
      <w:r>
        <w:rPr>
          <w:spacing w:val="5"/>
        </w:rPr>
        <w:t xml:space="preserve"> </w:t>
      </w:r>
      <w:r>
        <w:t xml:space="preserve">этом</w:t>
      </w:r>
      <w:r>
        <w:rPr>
          <w:spacing w:val="-57"/>
        </w:rPr>
        <w:t xml:space="preserve"> </w:t>
      </w:r>
      <w:r>
        <w:t xml:space="preserve">процессе:</w:t>
      </w:r>
      <w:r/>
    </w:p>
    <w:p>
      <w:pPr>
        <w:pStyle w:val="981"/>
        <w:numPr>
          <w:ilvl w:val="0"/>
          <w:numId w:val="39"/>
        </w:numPr>
        <w:ind w:left="676" w:hanging="359"/>
        <w:spacing w:line="275" w:lineRule="exact"/>
        <w:tabs>
          <w:tab w:val="left" w:pos="676" w:leader="none"/>
          <w:tab w:val="left" w:pos="677" w:leader="none"/>
        </w:tabs>
        <w:rPr>
          <w:sz w:val="24"/>
        </w:rPr>
      </w:pPr>
      <w:r>
        <w:rPr>
          <w:sz w:val="24"/>
        </w:rPr>
        <w:t xml:space="preserve">Производственный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отдел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получает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заказы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от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отдела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клиентов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мере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поступления.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9"/>
        </w:numPr>
        <w:ind w:right="787" w:hanging="360"/>
        <w:spacing w:before="4" w:line="244" w:lineRule="auto"/>
        <w:tabs>
          <w:tab w:val="left" w:pos="676" w:leader="none"/>
          <w:tab w:val="left" w:pos="677" w:leader="none"/>
        </w:tabs>
        <w:rPr>
          <w:sz w:val="24"/>
        </w:rPr>
      </w:pPr>
      <w:r>
        <w:rPr>
          <w:sz w:val="24"/>
        </w:rPr>
        <w:t xml:space="preserve">Диспетчер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координирует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работу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сборщиков,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сортирует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заказы,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группирует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дает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отгрузку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компьютеров, когда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они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готовы.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9"/>
        </w:numPr>
        <w:ind w:right="315" w:hanging="360"/>
        <w:jc w:val="both"/>
        <w:spacing w:before="2" w:line="278" w:lineRule="exact"/>
        <w:tabs>
          <w:tab w:val="left" w:pos="677" w:leader="none"/>
        </w:tabs>
        <w:rPr>
          <w:sz w:val="24"/>
        </w:rPr>
      </w:pPr>
      <w:r>
        <w:rPr>
          <w:sz w:val="24"/>
        </w:rPr>
        <w:t xml:space="preserve">Каждые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2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часа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диспетчер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группирует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заказы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отдельно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настольных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компьютеров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ноутбуков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направляет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участок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сборки.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9"/>
        </w:numPr>
        <w:ind w:right="284" w:hanging="360"/>
        <w:jc w:val="both"/>
        <w:spacing w:line="247" w:lineRule="auto"/>
        <w:tabs>
          <w:tab w:val="left" w:pos="679" w:leader="none"/>
        </w:tabs>
        <w:rPr>
          <w:sz w:val="24"/>
        </w:rPr>
      </w:pPr>
      <w:r>
        <w:rPr>
          <w:sz w:val="24"/>
        </w:rPr>
        <w:t xml:space="preserve">Сотрудники участка сборки собирают компьютеры согласно спецификациям заказа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инструкциям по сборке. Когда группа компьютеров, соответствующая группе заказов,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собрана,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тестирование.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Тестировщик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тестируют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необходимости,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заменяет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неисправные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компоненты.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9"/>
        </w:numPr>
        <w:ind w:right="288" w:hanging="360"/>
        <w:jc w:val="both"/>
        <w:spacing w:line="247" w:lineRule="auto"/>
        <w:tabs>
          <w:tab w:val="left" w:pos="679" w:leader="none"/>
        </w:tabs>
        <w:rPr>
          <w:sz w:val="24"/>
        </w:rPr>
      </w:pPr>
      <w:r>
        <w:rPr>
          <w:sz w:val="24"/>
        </w:rPr>
        <w:t xml:space="preserve">Тестировщики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диспетчеру,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компьютеров,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гр</w:t>
      </w:r>
      <w:r>
        <w:rPr>
          <w:sz w:val="24"/>
        </w:rPr>
        <w:t xml:space="preserve">уппе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заказов, 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отгрузку.</w:t>
      </w:r>
      <w:r>
        <w:rPr>
          <w:sz w:val="24"/>
        </w:rPr>
      </w:r>
      <w:r>
        <w:rPr>
          <w:sz w:val="24"/>
        </w:rPr>
      </w:r>
    </w:p>
    <w:p>
      <w:pPr>
        <w:pStyle w:val="977"/>
        <w:spacing w:before="2"/>
        <w:rPr>
          <w:sz w:val="23"/>
        </w:rPr>
      </w:pPr>
      <w:r>
        <w:rPr>
          <w:sz w:val="23"/>
        </w:rPr>
      </w:r>
      <w:r>
        <w:rPr>
          <w:sz w:val="23"/>
        </w:rPr>
      </w:r>
      <w:r>
        <w:rPr>
          <w:sz w:val="23"/>
        </w:rPr>
      </w:r>
    </w:p>
    <w:p>
      <w:pPr>
        <w:pStyle w:val="977"/>
        <w:ind w:left="1024"/>
      </w:pPr>
      <w:r>
        <w:rPr>
          <w:u w:val="single"/>
        </w:rPr>
        <w:t xml:space="preserve">Последовательность</w:t>
      </w:r>
      <w:r>
        <w:rPr>
          <w:spacing w:val="-6"/>
          <w:u w:val="single"/>
        </w:rPr>
        <w:t xml:space="preserve"> </w:t>
      </w:r>
      <w:r>
        <w:rPr>
          <w:u w:val="single"/>
        </w:rPr>
        <w:t xml:space="preserve">действий</w:t>
      </w:r>
      <w:r>
        <w:t xml:space="preserve">:</w:t>
      </w:r>
      <w:r/>
    </w:p>
    <w:p>
      <w:pPr>
        <w:sectPr>
          <w:footnotePr/>
          <w:endnotePr/>
          <w:type w:val="nextPage"/>
          <w:pgSz w:w="11930" w:h="16850" w:orient="portrait"/>
          <w:pgMar w:top="1060" w:right="860" w:bottom="1240" w:left="1100" w:header="0" w:footer="975" w:gutter="0"/>
          <w:cols w:num="1" w:sep="0" w:space="720" w:equalWidth="1"/>
          <w:docGrid w:linePitch="360"/>
        </w:sectPr>
      </w:pPr>
      <w:r/>
      <w:r/>
    </w:p>
    <w:p>
      <w:pPr>
        <w:pStyle w:val="981"/>
        <w:numPr>
          <w:ilvl w:val="0"/>
          <w:numId w:val="36"/>
        </w:numPr>
        <w:ind w:right="283" w:firstLine="0"/>
        <w:jc w:val="both"/>
        <w:spacing w:before="78" w:line="247" w:lineRule="auto"/>
        <w:tabs>
          <w:tab w:val="left" w:pos="1039" w:leader="none"/>
        </w:tabs>
        <w:rPr>
          <w:sz w:val="24"/>
        </w:rPr>
      </w:pP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3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4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внесите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новые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стрелки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диаграмму декомпозиции A2. Для этого сначала следует скорректировать положение уже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существующих стрелок (их начало или окончание - одна из границ диаграммы), затем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построить туннелированные стрелки, 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все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остальные.</w:t>
      </w:r>
      <w:r>
        <w:rPr>
          <w:sz w:val="24"/>
        </w:rPr>
      </w:r>
      <w:r>
        <w:rPr>
          <w:sz w:val="24"/>
        </w:rPr>
      </w:r>
    </w:p>
    <w:p>
      <w:pPr>
        <w:pStyle w:val="977"/>
        <w:ind w:right="261"/>
        <w:jc w:val="right"/>
        <w:spacing w:before="195"/>
        <w:tabs>
          <w:tab w:val="left" w:pos="7935" w:leader="none"/>
        </w:tabs>
        <w:rPr>
          <w:b/>
        </w:rPr>
      </w:pPr>
      <w:r>
        <w:t xml:space="preserve">Описание</w:t>
      </w:r>
      <w:r>
        <w:rPr>
          <w:spacing w:val="-11"/>
        </w:rPr>
        <w:t xml:space="preserve"> </w:t>
      </w:r>
      <w:r>
        <w:t xml:space="preserve">функциональных</w:t>
      </w:r>
      <w:r>
        <w:rPr>
          <w:spacing w:val="-10"/>
        </w:rPr>
        <w:t xml:space="preserve"> </w:t>
      </w:r>
      <w:r>
        <w:t xml:space="preserve">блоков</w:t>
      </w:r>
      <w:r>
        <w:rPr>
          <w:spacing w:val="-11"/>
        </w:rPr>
        <w:t xml:space="preserve"> </w:t>
      </w:r>
      <w:r>
        <w:t xml:space="preserve">диаграммы</w:t>
      </w:r>
      <w:r>
        <w:rPr>
          <w:spacing w:val="-6"/>
        </w:rPr>
        <w:t xml:space="preserve"> </w:t>
      </w:r>
      <w:r>
        <w:t xml:space="preserve">декомпозиции</w:t>
      </w:r>
      <w:r>
        <w:rPr>
          <w:spacing w:val="-7"/>
        </w:rPr>
        <w:t xml:space="preserve"> </w:t>
      </w:r>
      <w:r>
        <w:t xml:space="preserve">A2</w:t>
      </w:r>
      <w:r>
        <w:tab/>
      </w:r>
      <w:r>
        <w:rPr>
          <w:b/>
        </w:rPr>
        <w:t xml:space="preserve">Т</w:t>
      </w:r>
      <w:r>
        <w:rPr>
          <w:b/>
        </w:rPr>
        <w:t xml:space="preserve">абл.</w:t>
      </w:r>
      <w:r>
        <w:rPr>
          <w:b/>
        </w:rPr>
      </w:r>
      <w:r>
        <w:rPr>
          <w:b/>
        </w:rPr>
      </w:r>
    </w:p>
    <w:p>
      <w:pPr>
        <w:pStyle w:val="980"/>
        <w:ind w:left="0" w:right="263"/>
        <w:jc w:val="right"/>
        <w:spacing w:before="12"/>
      </w:pPr>
      <w:r>
        <w:t xml:space="preserve">3</w:t>
      </w:r>
      <w:r/>
    </w:p>
    <w:tbl>
      <w:tblPr>
        <w:tblStyle w:val="976"/>
        <w:tblW w:w="0" w:type="auto"/>
        <w:tblInd w:w="221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6043"/>
      </w:tblGrid>
      <w:tr>
        <w:tblPrEx/>
        <w:trPr>
          <w:trHeight w:val="858"/>
        </w:trPr>
        <w:tc>
          <w:tcPr>
            <w:shd w:val="clear" w:color="auto" w:fill="ccffff"/>
            <w:tcW w:w="3541" w:type="dxa"/>
            <w:textDirection w:val="lrTb"/>
            <w:noWrap w:val="false"/>
          </w:tcPr>
          <w:p>
            <w:pPr>
              <w:pStyle w:val="982"/>
              <w:ind w:left="491" w:right="457"/>
              <w:jc w:val="center"/>
              <w:spacing w:before="3"/>
              <w:rPr>
                <w:sz w:val="24"/>
              </w:rPr>
            </w:pPr>
            <w:r>
              <w:rPr>
                <w:sz w:val="24"/>
              </w:rPr>
              <w:t xml:space="preserve">НАЗВАНИЕ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493" w:right="457"/>
              <w:jc w:val="center"/>
              <w:spacing w:before="7"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ФУНКЦИО-НАЛЬНОГО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БЛОКА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shd w:val="clear" w:color="auto" w:fill="ccffff"/>
            <w:tcW w:w="6043" w:type="dxa"/>
            <w:textDirection w:val="lrTb"/>
            <w:noWrap w:val="false"/>
          </w:tcPr>
          <w:p>
            <w:pPr>
              <w:pStyle w:val="982"/>
              <w:spacing w:before="10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82"/>
              <w:ind w:left="2339" w:right="229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ОПИСАНИЕ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139"/>
        </w:trPr>
        <w:tc>
          <w:tcPr>
            <w:tcW w:w="3541" w:type="dxa"/>
            <w:textDirection w:val="lrTb"/>
            <w:noWrap w:val="false"/>
          </w:tcPr>
          <w:p>
            <w:pPr>
              <w:pStyle w:val="982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  <w:p>
            <w:pPr>
              <w:pStyle w:val="982"/>
              <w:ind w:left="117" w:right="788"/>
              <w:spacing w:line="247" w:lineRule="auto"/>
              <w:rPr>
                <w:sz w:val="24"/>
              </w:rPr>
            </w:pPr>
            <w:r>
              <w:rPr>
                <w:sz w:val="24"/>
              </w:rPr>
              <w:t xml:space="preserve">Расписание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управление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сборкой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тестированием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043" w:type="dxa"/>
            <w:textDirection w:val="lrTb"/>
            <w:noWrap w:val="false"/>
          </w:tcPr>
          <w:p>
            <w:pPr>
              <w:pStyle w:val="982"/>
              <w:ind w:left="116" w:right="101"/>
              <w:spacing w:before="1" w:line="247" w:lineRule="auto"/>
              <w:rPr>
                <w:sz w:val="24"/>
              </w:rPr>
            </w:pPr>
            <w:r>
              <w:rPr>
                <w:sz w:val="24"/>
              </w:rPr>
              <w:t xml:space="preserve">Просмотр заказов, установка и отслеживание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заказов,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16" w:right="101"/>
              <w:spacing w:line="278" w:lineRule="exact"/>
              <w:rPr>
                <w:sz w:val="24"/>
              </w:rPr>
            </w:pPr>
            <w:r>
              <w:rPr>
                <w:sz w:val="24"/>
              </w:rPr>
              <w:t xml:space="preserve">тестирования,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групп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заказов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сборку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отгрузку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60"/>
        </w:trPr>
        <w:tc>
          <w:tcPr>
            <w:tcW w:w="3541" w:type="dxa"/>
            <w:textDirection w:val="lrTb"/>
            <w:noWrap w:val="false"/>
          </w:tcPr>
          <w:p>
            <w:pPr>
              <w:pStyle w:val="982"/>
              <w:ind w:left="117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Сборка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настольных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17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 xml:space="preserve">компьютеров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043" w:type="dxa"/>
            <w:textDirection w:val="lrTb"/>
            <w:noWrap w:val="false"/>
          </w:tcPr>
          <w:p>
            <w:pPr>
              <w:pStyle w:val="982"/>
              <w:ind w:left="116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Сборка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настольных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ко</w:t>
            </w:r>
            <w:r>
              <w:rPr>
                <w:sz w:val="24"/>
              </w:rPr>
              <w:t xml:space="preserve">мпьютеров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16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 xml:space="preserve">инструкциями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указаниями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диспетчера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58"/>
        </w:trPr>
        <w:tc>
          <w:tcPr>
            <w:tcW w:w="3541" w:type="dxa"/>
            <w:textDirection w:val="lrTb"/>
            <w:noWrap w:val="false"/>
          </w:tcPr>
          <w:p>
            <w:pPr>
              <w:pStyle w:val="982"/>
              <w:ind w:left="117"/>
              <w:spacing w:before="13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Сборка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ноутбуков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043" w:type="dxa"/>
            <w:textDirection w:val="lrTb"/>
            <w:noWrap w:val="false"/>
          </w:tcPr>
          <w:p>
            <w:pPr>
              <w:pStyle w:val="982"/>
              <w:ind w:left="116" w:right="591"/>
              <w:spacing w:line="232" w:lineRule="auto"/>
              <w:rPr>
                <w:sz w:val="24"/>
              </w:rPr>
            </w:pPr>
            <w:r>
              <w:rPr>
                <w:sz w:val="24"/>
              </w:rPr>
              <w:t xml:space="preserve">Сборка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ноутбуков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инструкциями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указаниями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диспетчера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60"/>
        </w:trPr>
        <w:tc>
          <w:tcPr>
            <w:tcW w:w="3541" w:type="dxa"/>
            <w:textDirection w:val="lrTb"/>
            <w:noWrap w:val="false"/>
          </w:tcPr>
          <w:p>
            <w:pPr>
              <w:pStyle w:val="982"/>
              <w:ind w:left="117"/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Тестирование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043" w:type="dxa"/>
            <w:textDirection w:val="lrTb"/>
            <w:noWrap w:val="false"/>
          </w:tcPr>
          <w:p>
            <w:pPr>
              <w:pStyle w:val="982"/>
              <w:ind w:left="116" w:right="950"/>
              <w:spacing w:before="3" w:line="23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Тестирование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компьютеров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ноутбуков.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Замена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неработающих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компонентов.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977"/>
        <w:spacing w:before="11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977"/>
        <w:ind w:right="263"/>
        <w:jc w:val="right"/>
        <w:spacing w:after="3"/>
        <w:tabs>
          <w:tab w:val="left" w:pos="7215" w:leader="none"/>
        </w:tabs>
        <w:rPr>
          <w:b/>
        </w:rPr>
      </w:pPr>
      <w:r>
        <w:t xml:space="preserve">Описание</w:t>
      </w:r>
      <w:r>
        <w:rPr>
          <w:spacing w:val="-8"/>
        </w:rPr>
        <w:t xml:space="preserve"> </w:t>
      </w:r>
      <w:r>
        <w:t xml:space="preserve">стрелок</w:t>
      </w:r>
      <w:r>
        <w:rPr>
          <w:spacing w:val="-6"/>
        </w:rPr>
        <w:t xml:space="preserve"> </w:t>
      </w:r>
      <w:r>
        <w:t xml:space="preserve">диаграммы</w:t>
      </w:r>
      <w:r>
        <w:rPr>
          <w:spacing w:val="-5"/>
        </w:rPr>
        <w:t xml:space="preserve"> </w:t>
      </w:r>
      <w:r>
        <w:t xml:space="preserve">декомпозиции</w:t>
      </w:r>
      <w:r>
        <w:rPr>
          <w:spacing w:val="-5"/>
        </w:rPr>
        <w:t xml:space="preserve"> </w:t>
      </w:r>
      <w:r>
        <w:t xml:space="preserve">A2</w:t>
      </w:r>
      <w:r>
        <w:tab/>
      </w:r>
      <w:r>
        <w:rPr>
          <w:b/>
        </w:rPr>
        <w:t xml:space="preserve">Т</w:t>
      </w:r>
      <w:r>
        <w:rPr>
          <w:b/>
        </w:rPr>
        <w:t xml:space="preserve">абл.</w:t>
      </w:r>
      <w:r>
        <w:rPr>
          <w:b/>
          <w:spacing w:val="-12"/>
        </w:rPr>
        <w:t xml:space="preserve"> </w:t>
      </w:r>
      <w:r>
        <w:rPr>
          <w:b/>
        </w:rPr>
        <w:t xml:space="preserve">4</w:t>
      </w:r>
      <w:r>
        <w:rPr>
          <w:b/>
        </w:rPr>
      </w:r>
      <w:r>
        <w:rPr>
          <w:b/>
        </w:rPr>
      </w:r>
    </w:p>
    <w:tbl>
      <w:tblPr>
        <w:tblStyle w:val="976"/>
        <w:tblW w:w="0" w:type="auto"/>
        <w:tblInd w:w="221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1781"/>
        <w:gridCol w:w="1820"/>
        <w:gridCol w:w="1782"/>
        <w:gridCol w:w="1921"/>
      </w:tblGrid>
      <w:tr>
        <w:tblPrEx/>
        <w:trPr>
          <w:trHeight w:val="839"/>
        </w:trPr>
        <w:tc>
          <w:tcPr>
            <w:tcW w:w="2281" w:type="dxa"/>
            <w:textDirection w:val="lrTb"/>
            <w:noWrap w:val="false"/>
          </w:tcPr>
          <w:p>
            <w:pPr>
              <w:pStyle w:val="982"/>
              <w:ind w:left="611" w:right="456" w:hanging="96"/>
              <w:spacing w:before="148" w:line="247" w:lineRule="auto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СТРЕЛКИ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1" w:type="dxa"/>
            <w:textDirection w:val="lrTb"/>
            <w:noWrap w:val="false"/>
          </w:tcPr>
          <w:p>
            <w:pPr>
              <w:pStyle w:val="982"/>
              <w:ind w:left="363" w:right="302" w:firstLine="52"/>
              <w:spacing w:before="148" w:line="247" w:lineRule="auto"/>
              <w:rPr>
                <w:sz w:val="24"/>
              </w:rPr>
            </w:pPr>
            <w:r>
              <w:rPr>
                <w:sz w:val="24"/>
              </w:rPr>
              <w:t xml:space="preserve">НАЧАЛО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СТРЕЛКИ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820" w:type="dxa"/>
            <w:textDirection w:val="lrTb"/>
            <w:noWrap w:val="false"/>
          </w:tcPr>
          <w:p>
            <w:pPr>
              <w:pStyle w:val="982"/>
              <w:ind w:left="382" w:right="116" w:hanging="224"/>
              <w:spacing w:before="148" w:line="247" w:lineRule="auto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ТИП 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СТРЕЛКИ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2" w:type="dxa"/>
            <w:textDirection w:val="lrTb"/>
            <w:noWrap w:val="false"/>
          </w:tcPr>
          <w:p>
            <w:pPr>
              <w:pStyle w:val="982"/>
              <w:ind w:left="363" w:right="94" w:hanging="209"/>
              <w:spacing w:before="148" w:line="247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ОКОНЧАНИЕ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СТРЕЛКИ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921" w:type="dxa"/>
            <w:textDirection w:val="lrTb"/>
            <w:noWrap w:val="false"/>
          </w:tcPr>
          <w:p>
            <w:pPr>
              <w:pStyle w:val="982"/>
              <w:ind w:left="221" w:right="152" w:firstLine="506"/>
              <w:spacing w:before="4" w:line="244" w:lineRule="auto"/>
              <w:rPr>
                <w:sz w:val="24"/>
              </w:rPr>
            </w:pPr>
            <w:r>
              <w:rPr>
                <w:sz w:val="24"/>
              </w:rPr>
              <w:t xml:space="preserve"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ОКОНЧАНИЯ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43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СТРЕЛКИ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280"/>
        </w:trPr>
        <w:tc>
          <w:tcPr>
            <w:tcW w:w="2281" w:type="dxa"/>
            <w:textDirection w:val="lrTb"/>
            <w:noWrap w:val="false"/>
          </w:tcPr>
          <w:p>
            <w:pPr>
              <w:pStyle w:val="982"/>
              <w:spacing w:before="2"/>
              <w:rPr>
                <w:b/>
                <w:sz w:val="34"/>
              </w:rPr>
            </w:pPr>
            <w:r>
              <w:rPr>
                <w:b/>
                <w:sz w:val="34"/>
              </w:rPr>
            </w:r>
            <w:r>
              <w:rPr>
                <w:b/>
                <w:sz w:val="34"/>
              </w:rPr>
            </w:r>
            <w:r>
              <w:rPr>
                <w:b/>
                <w:sz w:val="34"/>
              </w:rPr>
            </w:r>
          </w:p>
          <w:p>
            <w:pPr>
              <w:pStyle w:val="982"/>
              <w:ind w:left="117" w:right="189"/>
              <w:spacing w:line="218" w:lineRule="auto"/>
              <w:rPr>
                <w:sz w:val="24"/>
              </w:rPr>
            </w:pPr>
            <w:r>
              <w:rPr>
                <w:sz w:val="24"/>
              </w:rPr>
              <w:t xml:space="preserve">Заказы клиентов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993366"/>
                <w:sz w:val="24"/>
              </w:rPr>
              <w:t xml:space="preserve">(стрелка</w:t>
            </w:r>
            <w:r>
              <w:rPr>
                <w:color w:val="993366"/>
                <w:spacing w:val="-13"/>
                <w:sz w:val="24"/>
              </w:rPr>
              <w:t xml:space="preserve"> </w:t>
            </w:r>
            <w:r>
              <w:rPr>
                <w:color w:val="993366"/>
                <w:sz w:val="24"/>
              </w:rPr>
              <w:t xml:space="preserve">уже</w:t>
            </w:r>
            <w:r>
              <w:rPr>
                <w:color w:val="993366"/>
                <w:spacing w:val="-13"/>
                <w:sz w:val="24"/>
              </w:rPr>
              <w:t xml:space="preserve"> </w:t>
            </w:r>
            <w:r>
              <w:rPr>
                <w:color w:val="993366"/>
                <w:sz w:val="24"/>
              </w:rPr>
              <w:t xml:space="preserve">есть!)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1" w:type="dxa"/>
            <w:textDirection w:val="lrTb"/>
            <w:noWrap w:val="false"/>
          </w:tcPr>
          <w:p>
            <w:pPr>
              <w:pStyle w:val="982"/>
              <w:spacing w:before="5"/>
              <w:rPr>
                <w:b/>
                <w:sz w:val="32"/>
              </w:rPr>
            </w:pPr>
            <w:r>
              <w:rPr>
                <w:b/>
                <w:sz w:val="32"/>
              </w:rPr>
            </w:r>
            <w:r>
              <w:rPr>
                <w:b/>
                <w:sz w:val="32"/>
              </w:rPr>
            </w:r>
            <w:r>
              <w:rPr>
                <w:b/>
                <w:sz w:val="32"/>
              </w:rPr>
            </w:r>
          </w:p>
          <w:p>
            <w:pPr>
              <w:pStyle w:val="982"/>
              <w:ind w:left="116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Граница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16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диаграммы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820" w:type="dxa"/>
            <w:textDirection w:val="lrTb"/>
            <w:noWrap w:val="false"/>
          </w:tcPr>
          <w:p>
            <w:pPr>
              <w:pStyle w:val="982"/>
              <w:spacing w:before="2"/>
              <w:rPr>
                <w:b/>
                <w:sz w:val="34"/>
              </w:rPr>
            </w:pPr>
            <w:r>
              <w:rPr>
                <w:b/>
                <w:sz w:val="34"/>
              </w:rPr>
            </w:r>
            <w:r>
              <w:rPr>
                <w:b/>
                <w:sz w:val="34"/>
              </w:rPr>
            </w:r>
            <w:r>
              <w:rPr>
                <w:b/>
                <w:sz w:val="34"/>
              </w:rPr>
            </w:r>
          </w:p>
          <w:p>
            <w:pPr>
              <w:pStyle w:val="982"/>
              <w:ind w:left="121" w:right="246"/>
              <w:spacing w:line="218" w:lineRule="auto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Управляющее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воздействие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2" w:type="dxa"/>
            <w:textDirection w:val="lrTb"/>
            <w:noWrap w:val="false"/>
          </w:tcPr>
          <w:p>
            <w:pPr>
              <w:pStyle w:val="982"/>
              <w:ind w:left="116" w:right="149"/>
              <w:spacing w:line="223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Отслеживание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расписания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управление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16" w:right="99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сборкой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тестированием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921" w:type="dxa"/>
            <w:textDirection w:val="lrTb"/>
            <w:noWrap w:val="false"/>
          </w:tcPr>
          <w:p>
            <w:pPr>
              <w:pStyle w:val="982"/>
              <w:spacing w:before="2"/>
              <w:rPr>
                <w:b/>
                <w:sz w:val="34"/>
              </w:rPr>
            </w:pPr>
            <w:r>
              <w:rPr>
                <w:b/>
                <w:sz w:val="34"/>
              </w:rPr>
            </w:r>
            <w:r>
              <w:rPr>
                <w:b/>
                <w:sz w:val="34"/>
              </w:rPr>
            </w:r>
            <w:r>
              <w:rPr>
                <w:b/>
                <w:sz w:val="34"/>
              </w:rPr>
            </w:r>
          </w:p>
          <w:p>
            <w:pPr>
              <w:pStyle w:val="982"/>
              <w:ind w:left="120" w:right="348"/>
              <w:spacing w:line="218" w:lineRule="auto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Управляющее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воздействие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758"/>
        </w:trPr>
        <w:tc>
          <w:tcPr>
            <w:tcW w:w="2281" w:type="dxa"/>
            <w:vMerge w:val="restart"/>
            <w:textDirection w:val="lrTb"/>
            <w:noWrap w:val="false"/>
          </w:tcPr>
          <w:p>
            <w:pPr>
              <w:pStyle w:val="982"/>
              <w:spacing w:before="1"/>
              <w:rPr>
                <w:b/>
                <w:sz w:val="34"/>
              </w:rPr>
            </w:pPr>
            <w:r>
              <w:rPr>
                <w:b/>
                <w:sz w:val="34"/>
              </w:rPr>
            </w:r>
            <w:r>
              <w:rPr>
                <w:b/>
                <w:sz w:val="34"/>
              </w:rPr>
            </w:r>
            <w:r>
              <w:rPr>
                <w:b/>
                <w:sz w:val="34"/>
              </w:rPr>
            </w:r>
          </w:p>
          <w:p>
            <w:pPr>
              <w:pStyle w:val="982"/>
              <w:ind w:left="117" w:right="189"/>
              <w:spacing w:line="220" w:lineRule="auto"/>
              <w:rPr>
                <w:sz w:val="24"/>
              </w:rPr>
            </w:pPr>
            <w:r>
              <w:rPr>
                <w:sz w:val="24"/>
              </w:rPr>
              <w:t xml:space="preserve">Правила сборки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тестирования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993366"/>
                <w:sz w:val="24"/>
              </w:rPr>
              <w:t xml:space="preserve">(стрелка</w:t>
            </w:r>
            <w:r>
              <w:rPr>
                <w:color w:val="993366"/>
                <w:spacing w:val="-13"/>
                <w:sz w:val="24"/>
              </w:rPr>
              <w:t xml:space="preserve"> </w:t>
            </w:r>
            <w:r>
              <w:rPr>
                <w:color w:val="993366"/>
                <w:sz w:val="24"/>
              </w:rPr>
              <w:t xml:space="preserve">уже</w:t>
            </w:r>
            <w:r>
              <w:rPr>
                <w:color w:val="993366"/>
                <w:spacing w:val="-13"/>
                <w:sz w:val="24"/>
              </w:rPr>
              <w:t xml:space="preserve"> </w:t>
            </w:r>
            <w:r>
              <w:rPr>
                <w:color w:val="993366"/>
                <w:sz w:val="24"/>
              </w:rPr>
              <w:t xml:space="preserve">есть!)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1" w:type="dxa"/>
            <w:vMerge w:val="restart"/>
            <w:textDirection w:val="lrTb"/>
            <w:noWrap w:val="false"/>
          </w:tcPr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ind w:left="116"/>
              <w:spacing w:before="205" w:line="264" w:lineRule="exact"/>
              <w:rPr>
                <w:sz w:val="24"/>
              </w:rPr>
            </w:pPr>
            <w:r>
              <w:rPr>
                <w:sz w:val="24"/>
              </w:rPr>
              <w:t xml:space="preserve">Граница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16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диаграммы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820" w:type="dxa"/>
            <w:vMerge w:val="restart"/>
            <w:textDirection w:val="lrTb"/>
            <w:noWrap w:val="false"/>
          </w:tcPr>
          <w:p>
            <w:pPr>
              <w:pStyle w:val="982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2" w:type="dxa"/>
            <w:textDirection w:val="lrTb"/>
            <w:noWrap w:val="false"/>
          </w:tcPr>
          <w:p>
            <w:pPr>
              <w:pStyle w:val="982"/>
              <w:ind w:left="116" w:right="420"/>
              <w:spacing w:line="223" w:lineRule="auto"/>
              <w:rPr>
                <w:sz w:val="24"/>
              </w:rPr>
            </w:pPr>
            <w:r>
              <w:rPr>
                <w:sz w:val="24"/>
              </w:rPr>
              <w:t xml:space="preserve">Сборка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настольных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16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 xml:space="preserve">компьютеров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921" w:type="dxa"/>
            <w:vMerge w:val="restart"/>
            <w:textDirection w:val="lrTb"/>
            <w:noWrap w:val="false"/>
          </w:tcPr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ind w:left="120" w:right="348"/>
              <w:spacing w:before="225" w:line="218" w:lineRule="auto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Управляющее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воздействие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498"/>
        </w:trPr>
        <w:tc>
          <w:tcPr>
            <w:tcBorders>
              <w:top w:val="none" w:color="000000" w:sz="4" w:space="0"/>
            </w:tcBorders>
            <w:tcW w:w="22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82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1782" w:type="dxa"/>
            <w:textDirection w:val="lrTb"/>
            <w:noWrap w:val="false"/>
          </w:tcPr>
          <w:p>
            <w:pPr>
              <w:pStyle w:val="982"/>
              <w:ind w:left="116" w:right="560"/>
              <w:spacing w:before="8" w:line="204" w:lineRule="auto"/>
              <w:rPr>
                <w:sz w:val="24"/>
              </w:rPr>
            </w:pPr>
            <w:r>
              <w:rPr>
                <w:sz w:val="24"/>
              </w:rPr>
              <w:t xml:space="preserve">Сборка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ноутбуков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92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239"/>
        </w:trPr>
        <w:tc>
          <w:tcPr>
            <w:tcBorders>
              <w:top w:val="none" w:color="000000" w:sz="4" w:space="0"/>
            </w:tcBorders>
            <w:tcW w:w="22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82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1782" w:type="dxa"/>
            <w:textDirection w:val="lrTb"/>
            <w:noWrap w:val="false"/>
          </w:tcPr>
          <w:p>
            <w:pPr>
              <w:pStyle w:val="982"/>
              <w:ind w:left="116"/>
              <w:spacing w:line="219" w:lineRule="exact"/>
              <w:rPr>
                <w:sz w:val="24"/>
              </w:rPr>
            </w:pPr>
            <w:r>
              <w:rPr>
                <w:sz w:val="24"/>
              </w:rPr>
              <w:t xml:space="preserve">Тестирование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92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776"/>
        </w:trPr>
        <w:tc>
          <w:tcPr>
            <w:tcW w:w="2281" w:type="dxa"/>
            <w:vMerge w:val="restart"/>
            <w:textDirection w:val="lrTb"/>
            <w:noWrap w:val="false"/>
          </w:tcPr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spacing w:before="1"/>
              <w:rPr>
                <w:b/>
                <w:sz w:val="21"/>
              </w:rPr>
            </w:pPr>
            <w:r>
              <w:rPr>
                <w:b/>
                <w:sz w:val="21"/>
              </w:rPr>
            </w:r>
            <w:r>
              <w:rPr>
                <w:b/>
                <w:sz w:val="21"/>
              </w:rPr>
            </w:r>
            <w:r>
              <w:rPr>
                <w:b/>
                <w:sz w:val="21"/>
              </w:rPr>
            </w:r>
          </w:p>
          <w:p>
            <w:pPr>
              <w:pStyle w:val="982"/>
              <w:ind w:left="117" w:right="188"/>
              <w:spacing w:line="218" w:lineRule="auto"/>
              <w:rPr>
                <w:sz w:val="24"/>
              </w:rPr>
            </w:pPr>
            <w:r>
              <w:rPr>
                <w:sz w:val="24"/>
              </w:rPr>
              <w:t xml:space="preserve">Результаты сборки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 тестирования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993366"/>
                <w:sz w:val="24"/>
              </w:rPr>
              <w:t xml:space="preserve">(стрелка</w:t>
            </w:r>
            <w:r>
              <w:rPr>
                <w:color w:val="993366"/>
                <w:spacing w:val="-13"/>
                <w:sz w:val="24"/>
              </w:rPr>
              <w:t xml:space="preserve"> </w:t>
            </w:r>
            <w:r>
              <w:rPr>
                <w:color w:val="993366"/>
                <w:sz w:val="24"/>
              </w:rPr>
              <w:t xml:space="preserve">уже</w:t>
            </w:r>
            <w:r>
              <w:rPr>
                <w:color w:val="993366"/>
                <w:spacing w:val="-13"/>
                <w:sz w:val="24"/>
              </w:rPr>
              <w:t xml:space="preserve"> </w:t>
            </w:r>
            <w:r>
              <w:rPr>
                <w:color w:val="993366"/>
                <w:sz w:val="24"/>
              </w:rPr>
              <w:t xml:space="preserve">есть!)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1" w:type="dxa"/>
            <w:textDirection w:val="lrTb"/>
            <w:noWrap w:val="false"/>
          </w:tcPr>
          <w:p>
            <w:pPr>
              <w:pStyle w:val="982"/>
              <w:ind w:left="116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 xml:space="preserve">Сборка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16" w:right="276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настольных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компьютеров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820" w:type="dxa"/>
            <w:vMerge w:val="restart"/>
            <w:textDirection w:val="lrTb"/>
            <w:noWrap w:val="false"/>
          </w:tcPr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ind w:left="121"/>
              <w:spacing w:before="178"/>
              <w:rPr>
                <w:sz w:val="24"/>
              </w:rPr>
            </w:pPr>
            <w:r>
              <w:rPr>
                <w:sz w:val="24"/>
              </w:rPr>
              <w:t xml:space="preserve">Выход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2" w:type="dxa"/>
            <w:vMerge w:val="restart"/>
            <w:textDirection w:val="lrTb"/>
            <w:noWrap w:val="false"/>
          </w:tcPr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spacing w:before="5"/>
              <w:rPr>
                <w:b/>
                <w:sz w:val="30"/>
              </w:rPr>
            </w:pP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  <w:r>
              <w:rPr>
                <w:b/>
                <w:sz w:val="30"/>
              </w:rPr>
            </w:r>
          </w:p>
          <w:p>
            <w:pPr>
              <w:pStyle w:val="982"/>
              <w:ind w:left="116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Граница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16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диаграммы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921" w:type="dxa"/>
            <w:vMerge w:val="restart"/>
            <w:textDirection w:val="lrTb"/>
            <w:noWrap w:val="false"/>
          </w:tcPr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ind w:left="120"/>
              <w:spacing w:before="178"/>
              <w:rPr>
                <w:sz w:val="24"/>
              </w:rPr>
            </w:pPr>
            <w:r>
              <w:rPr>
                <w:sz w:val="24"/>
              </w:rPr>
              <w:t xml:space="preserve">Выход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03"/>
        </w:trPr>
        <w:tc>
          <w:tcPr>
            <w:tcBorders>
              <w:top w:val="none" w:color="000000" w:sz="4" w:space="0"/>
            </w:tcBorders>
            <w:tcW w:w="22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1781" w:type="dxa"/>
            <w:textDirection w:val="lrTb"/>
            <w:noWrap w:val="false"/>
          </w:tcPr>
          <w:p>
            <w:pPr>
              <w:pStyle w:val="982"/>
              <w:ind w:left="116" w:right="559"/>
              <w:spacing w:before="6" w:line="206" w:lineRule="auto"/>
              <w:rPr>
                <w:sz w:val="24"/>
              </w:rPr>
            </w:pPr>
            <w:r>
              <w:rPr>
                <w:sz w:val="24"/>
              </w:rPr>
              <w:t xml:space="preserve">Сборка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ноутбуков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2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8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92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512"/>
        </w:trPr>
        <w:tc>
          <w:tcPr>
            <w:tcBorders>
              <w:top w:val="none" w:color="000000" w:sz="4" w:space="0"/>
            </w:tcBorders>
            <w:tcW w:w="22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1781" w:type="dxa"/>
            <w:textDirection w:val="lrTb"/>
            <w:noWrap w:val="false"/>
          </w:tcPr>
          <w:p>
            <w:pPr>
              <w:pStyle w:val="982"/>
              <w:ind w:left="116" w:right="220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Тестирование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компьютеров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182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8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92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748"/>
        </w:trPr>
        <w:tc>
          <w:tcPr>
            <w:tcW w:w="2281" w:type="dxa"/>
            <w:textDirection w:val="lrTb"/>
            <w:noWrap w:val="false"/>
          </w:tcPr>
          <w:p>
            <w:pPr>
              <w:pStyle w:val="982"/>
              <w:ind w:left="117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 xml:space="preserve">Собранные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17" w:right="186"/>
              <w:spacing w:before="23" w:line="230" w:lineRule="exact"/>
              <w:rPr>
                <w:sz w:val="24"/>
              </w:rPr>
            </w:pPr>
            <w:r>
              <w:rPr>
                <w:sz w:val="24"/>
              </w:rPr>
              <w:t xml:space="preserve">компьютеры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993366"/>
                <w:sz w:val="24"/>
              </w:rPr>
              <w:t xml:space="preserve">(стрелка</w:t>
            </w:r>
            <w:r>
              <w:rPr>
                <w:color w:val="993366"/>
                <w:spacing w:val="-14"/>
                <w:sz w:val="24"/>
              </w:rPr>
              <w:t xml:space="preserve"> </w:t>
            </w:r>
            <w:r>
              <w:rPr>
                <w:color w:val="993366"/>
                <w:sz w:val="24"/>
              </w:rPr>
              <w:t xml:space="preserve">уже</w:t>
            </w:r>
            <w:r>
              <w:rPr>
                <w:color w:val="993366"/>
                <w:spacing w:val="-9"/>
                <w:sz w:val="24"/>
              </w:rPr>
              <w:t xml:space="preserve"> </w:t>
            </w:r>
            <w:r>
              <w:rPr>
                <w:color w:val="993366"/>
                <w:sz w:val="24"/>
              </w:rPr>
              <w:t xml:space="preserve">есть!)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1" w:type="dxa"/>
            <w:textDirection w:val="lrTb"/>
            <w:noWrap w:val="false"/>
          </w:tcPr>
          <w:p>
            <w:pPr>
              <w:pStyle w:val="982"/>
              <w:ind w:left="116" w:right="220"/>
              <w:spacing w:before="117" w:line="220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Тестирование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компьютеров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820" w:type="dxa"/>
            <w:textDirection w:val="lrTb"/>
            <w:noWrap w:val="false"/>
          </w:tcPr>
          <w:p>
            <w:pPr>
              <w:pStyle w:val="982"/>
              <w:ind w:left="121"/>
              <w:spacing w:before="229"/>
              <w:rPr>
                <w:sz w:val="24"/>
              </w:rPr>
            </w:pPr>
            <w:r>
              <w:rPr>
                <w:sz w:val="24"/>
              </w:rPr>
              <w:t xml:space="preserve">Выход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2" w:type="dxa"/>
            <w:textDirection w:val="lrTb"/>
            <w:noWrap w:val="false"/>
          </w:tcPr>
          <w:p>
            <w:pPr>
              <w:pStyle w:val="982"/>
              <w:ind w:left="116"/>
              <w:spacing w:before="99" w:line="265" w:lineRule="exact"/>
              <w:rPr>
                <w:sz w:val="24"/>
              </w:rPr>
            </w:pPr>
            <w:r>
              <w:rPr>
                <w:sz w:val="24"/>
              </w:rPr>
              <w:t xml:space="preserve">Граница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16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диаграммы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921" w:type="dxa"/>
            <w:textDirection w:val="lrTb"/>
            <w:noWrap w:val="false"/>
          </w:tcPr>
          <w:p>
            <w:pPr>
              <w:pStyle w:val="982"/>
              <w:ind w:left="120"/>
              <w:spacing w:before="229"/>
              <w:rPr>
                <w:sz w:val="24"/>
              </w:rPr>
            </w:pPr>
            <w:r>
              <w:rPr>
                <w:sz w:val="24"/>
              </w:rPr>
              <w:t xml:space="preserve">Выход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764"/>
        </w:trPr>
        <w:tc>
          <w:tcPr>
            <w:tcW w:w="2281" w:type="dxa"/>
            <w:vMerge w:val="restart"/>
            <w:textDirection w:val="lrTb"/>
            <w:noWrap w:val="false"/>
          </w:tcPr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spacing w:before="7"/>
              <w:rPr>
                <w:b/>
                <w:sz w:val="29"/>
              </w:rPr>
            </w:pPr>
            <w:r>
              <w:rPr>
                <w:b/>
                <w:sz w:val="29"/>
              </w:rPr>
            </w:r>
            <w:r>
              <w:rPr>
                <w:b/>
                <w:sz w:val="29"/>
              </w:rPr>
            </w:r>
            <w:r>
              <w:rPr>
                <w:b/>
                <w:sz w:val="29"/>
              </w:rPr>
            </w:r>
          </w:p>
          <w:p>
            <w:pPr>
              <w:pStyle w:val="982"/>
              <w:ind w:left="117"/>
              <w:rPr>
                <w:sz w:val="24"/>
              </w:rPr>
            </w:pPr>
            <w:r>
              <w:rPr>
                <w:sz w:val="24"/>
              </w:rPr>
              <w:t xml:space="preserve">Компоненты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1" w:type="dxa"/>
            <w:vMerge w:val="restart"/>
            <w:textDirection w:val="lrTb"/>
            <w:noWrap w:val="false"/>
          </w:tcPr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ind w:left="116" w:right="117"/>
              <w:spacing w:before="233" w:line="218" w:lineRule="auto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Туннелиро-ван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стрелка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820" w:type="dxa"/>
            <w:vMerge w:val="restart"/>
            <w:textDirection w:val="lrTb"/>
            <w:noWrap w:val="false"/>
          </w:tcPr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spacing w:before="7"/>
              <w:rPr>
                <w:b/>
                <w:sz w:val="29"/>
              </w:rPr>
            </w:pPr>
            <w:r>
              <w:rPr>
                <w:b/>
                <w:sz w:val="29"/>
              </w:rPr>
            </w:r>
            <w:r>
              <w:rPr>
                <w:b/>
                <w:sz w:val="29"/>
              </w:rPr>
            </w:r>
            <w:r>
              <w:rPr>
                <w:b/>
                <w:sz w:val="29"/>
              </w:rPr>
            </w:r>
          </w:p>
          <w:p>
            <w:pPr>
              <w:pStyle w:val="982"/>
              <w:ind w:left="121"/>
              <w:rPr>
                <w:sz w:val="24"/>
              </w:rPr>
            </w:pPr>
            <w:r>
              <w:rPr>
                <w:sz w:val="24"/>
              </w:rPr>
              <w:t xml:space="preserve">Вход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2" w:type="dxa"/>
            <w:textDirection w:val="lrTb"/>
            <w:noWrap w:val="false"/>
          </w:tcPr>
          <w:p>
            <w:pPr>
              <w:pStyle w:val="982"/>
              <w:ind w:left="116" w:right="420"/>
              <w:spacing w:line="223" w:lineRule="auto"/>
              <w:rPr>
                <w:sz w:val="24"/>
              </w:rPr>
            </w:pPr>
            <w:r>
              <w:rPr>
                <w:sz w:val="24"/>
              </w:rPr>
              <w:t xml:space="preserve">Сборка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настольных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16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 xml:space="preserve">компьютеров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921" w:type="dxa"/>
            <w:textDirection w:val="lrTb"/>
            <w:noWrap w:val="false"/>
          </w:tcPr>
          <w:p>
            <w:pPr>
              <w:pStyle w:val="982"/>
              <w:spacing w:before="11"/>
              <w:rPr>
                <w:b/>
                <w:sz w:val="20"/>
              </w:rPr>
            </w:pP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82"/>
              <w:ind w:left="120"/>
              <w:rPr>
                <w:sz w:val="24"/>
              </w:rPr>
            </w:pPr>
            <w:r>
              <w:rPr>
                <w:sz w:val="24"/>
              </w:rPr>
              <w:t xml:space="preserve">Вход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493"/>
        </w:trPr>
        <w:tc>
          <w:tcPr>
            <w:tcBorders>
              <w:top w:val="none" w:color="000000" w:sz="4" w:space="0"/>
            </w:tcBorders>
            <w:tcW w:w="22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82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1782" w:type="dxa"/>
            <w:textDirection w:val="lrTb"/>
            <w:noWrap w:val="false"/>
          </w:tcPr>
          <w:p>
            <w:pPr>
              <w:pStyle w:val="982"/>
              <w:ind w:left="116" w:right="560"/>
              <w:spacing w:before="13" w:line="199" w:lineRule="auto"/>
              <w:rPr>
                <w:sz w:val="24"/>
              </w:rPr>
            </w:pPr>
            <w:r>
              <w:rPr>
                <w:sz w:val="24"/>
              </w:rPr>
              <w:t xml:space="preserve">Сборка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ноутбуков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921" w:type="dxa"/>
            <w:textDirection w:val="lrTb"/>
            <w:noWrap w:val="false"/>
          </w:tcPr>
          <w:p>
            <w:pPr>
              <w:pStyle w:val="982"/>
              <w:ind w:left="120"/>
              <w:spacing w:before="109"/>
              <w:rPr>
                <w:sz w:val="24"/>
              </w:rPr>
            </w:pPr>
            <w:r>
              <w:rPr>
                <w:sz w:val="24"/>
              </w:rPr>
              <w:t xml:space="preserve">Вход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60"/>
        </w:trPr>
        <w:tc>
          <w:tcPr>
            <w:tcBorders>
              <w:top w:val="none" w:color="000000" w:sz="4" w:space="0"/>
            </w:tcBorders>
            <w:tcW w:w="22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82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1782" w:type="dxa"/>
            <w:textDirection w:val="lrTb"/>
            <w:noWrap w:val="false"/>
          </w:tcPr>
          <w:p>
            <w:pPr>
              <w:pStyle w:val="982"/>
              <w:ind w:left="116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 xml:space="preserve">Тестирование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921" w:type="dxa"/>
            <w:textDirection w:val="lrTb"/>
            <w:noWrap w:val="false"/>
          </w:tcPr>
          <w:p>
            <w:pPr>
              <w:pStyle w:val="982"/>
              <w:ind w:left="120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 xml:space="preserve">Вход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spacing w:line="241" w:lineRule="exact"/>
        <w:rPr>
          <w:sz w:val="24"/>
        </w:rPr>
        <w:sectPr>
          <w:footnotePr/>
          <w:endnotePr/>
          <w:type w:val="nextPage"/>
          <w:pgSz w:w="11930" w:h="16850" w:orient="portrait"/>
          <w:pgMar w:top="1060" w:right="860" w:bottom="1240" w:left="1100" w:header="0" w:footer="975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tbl>
      <w:tblPr>
        <w:tblStyle w:val="976"/>
        <w:tblW w:w="0" w:type="auto"/>
        <w:tblInd w:w="221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1781"/>
        <w:gridCol w:w="1820"/>
        <w:gridCol w:w="1782"/>
        <w:gridCol w:w="1921"/>
      </w:tblGrid>
      <w:tr>
        <w:tblPrEx/>
        <w:trPr>
          <w:trHeight w:val="770"/>
        </w:trPr>
        <w:tc>
          <w:tcPr>
            <w:tcW w:w="2281" w:type="dxa"/>
            <w:vMerge w:val="restart"/>
            <w:textDirection w:val="lrTb"/>
            <w:noWrap w:val="false"/>
          </w:tcPr>
          <w:p>
            <w:pPr>
              <w:pStyle w:val="982"/>
              <w:spacing w:before="9"/>
              <w:rPr>
                <w:b/>
                <w:sz w:val="23"/>
              </w:rPr>
            </w:pPr>
            <w:r>
              <w:rPr>
                <w:b/>
                <w:sz w:val="23"/>
              </w:rPr>
            </w:r>
            <w:r>
              <w:rPr>
                <w:b/>
                <w:sz w:val="23"/>
              </w:rPr>
            </w:r>
            <w:r>
              <w:rPr>
                <w:b/>
                <w:sz w:val="23"/>
              </w:rPr>
            </w:r>
          </w:p>
          <w:p>
            <w:pPr>
              <w:pStyle w:val="982"/>
              <w:ind w:left="117"/>
              <w:spacing w:line="218" w:lineRule="auto"/>
              <w:rPr>
                <w:sz w:val="24"/>
              </w:rPr>
            </w:pPr>
            <w:r>
              <w:rPr>
                <w:sz w:val="24"/>
              </w:rPr>
              <w:t xml:space="preserve">Персонал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отдела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1" w:type="dxa"/>
            <w:vMerge w:val="restart"/>
            <w:textDirection w:val="lrTb"/>
            <w:noWrap w:val="false"/>
          </w:tcPr>
          <w:p>
            <w:pPr>
              <w:pStyle w:val="982"/>
              <w:spacing w:before="9"/>
              <w:rPr>
                <w:b/>
                <w:sz w:val="34"/>
              </w:rPr>
            </w:pPr>
            <w:r>
              <w:rPr>
                <w:b/>
                <w:sz w:val="34"/>
              </w:rPr>
            </w:r>
            <w:r>
              <w:rPr>
                <w:b/>
                <w:sz w:val="34"/>
              </w:rPr>
            </w:r>
            <w:r>
              <w:rPr>
                <w:b/>
                <w:sz w:val="34"/>
              </w:rPr>
            </w:r>
          </w:p>
          <w:p>
            <w:pPr>
              <w:pStyle w:val="982"/>
              <w:ind w:left="116" w:right="117"/>
              <w:spacing w:before="1" w:line="218" w:lineRule="auto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Туннелиро-ван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стрелка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820" w:type="dxa"/>
            <w:vMerge w:val="restart"/>
            <w:textDirection w:val="lrTb"/>
            <w:noWrap w:val="false"/>
          </w:tcPr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ind w:left="121"/>
              <w:spacing w:before="209"/>
              <w:rPr>
                <w:sz w:val="24"/>
              </w:rPr>
            </w:pPr>
            <w:r>
              <w:rPr>
                <w:sz w:val="24"/>
              </w:rPr>
              <w:t xml:space="preserve">Механизм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2" w:type="dxa"/>
            <w:textDirection w:val="lrTb"/>
            <w:noWrap w:val="false"/>
          </w:tcPr>
          <w:p>
            <w:pPr>
              <w:pStyle w:val="982"/>
              <w:ind w:left="116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 xml:space="preserve">Сборка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16" w:right="277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настольных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компьютеров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921" w:type="dxa"/>
            <w:textDirection w:val="lrTb"/>
            <w:noWrap w:val="false"/>
          </w:tcPr>
          <w:p>
            <w:pPr>
              <w:pStyle w:val="982"/>
              <w:spacing w:before="4"/>
              <w:rPr>
                <w:b/>
                <w:sz w:val="21"/>
              </w:rPr>
            </w:pPr>
            <w:r>
              <w:rPr>
                <w:b/>
                <w:sz w:val="21"/>
              </w:rPr>
            </w:r>
            <w:r>
              <w:rPr>
                <w:b/>
                <w:sz w:val="21"/>
              </w:rPr>
            </w:r>
            <w:r>
              <w:rPr>
                <w:b/>
                <w:sz w:val="21"/>
              </w:rPr>
            </w:r>
          </w:p>
          <w:p>
            <w:pPr>
              <w:pStyle w:val="982"/>
              <w:ind w:left="120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Механизм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488"/>
        </w:trPr>
        <w:tc>
          <w:tcPr>
            <w:tcBorders>
              <w:top w:val="none" w:color="000000" w:sz="4" w:space="0"/>
            </w:tcBorders>
            <w:tcW w:w="22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82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W w:w="1782" w:type="dxa"/>
            <w:textDirection w:val="lrTb"/>
            <w:noWrap w:val="false"/>
          </w:tcPr>
          <w:p>
            <w:pPr>
              <w:pStyle w:val="982"/>
              <w:ind w:left="116" w:right="560"/>
              <w:spacing w:before="12" w:line="228" w:lineRule="exact"/>
              <w:rPr>
                <w:sz w:val="24"/>
              </w:rPr>
            </w:pPr>
            <w:r>
              <w:rPr>
                <w:sz w:val="24"/>
              </w:rPr>
              <w:t xml:space="preserve">Сборка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ноутбуков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921" w:type="dxa"/>
            <w:textDirection w:val="lrTb"/>
            <w:noWrap w:val="false"/>
          </w:tcPr>
          <w:p>
            <w:pPr>
              <w:pStyle w:val="982"/>
              <w:ind w:left="120"/>
              <w:spacing w:before="109"/>
              <w:rPr>
                <w:sz w:val="24"/>
              </w:rPr>
            </w:pPr>
            <w:r>
              <w:rPr>
                <w:sz w:val="24"/>
              </w:rPr>
              <w:t xml:space="preserve">Механизм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280"/>
        </w:trPr>
        <w:tc>
          <w:tcPr>
            <w:tcW w:w="2281" w:type="dxa"/>
            <w:textDirection w:val="lrTb"/>
            <w:noWrap w:val="false"/>
          </w:tcPr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ind w:left="117"/>
              <w:spacing w:before="208"/>
              <w:rPr>
                <w:sz w:val="24"/>
              </w:rPr>
            </w:pPr>
            <w:r>
              <w:rPr>
                <w:sz w:val="24"/>
              </w:rPr>
              <w:t xml:space="preserve">Диспетчер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1" w:type="dxa"/>
            <w:textDirection w:val="lrTb"/>
            <w:noWrap w:val="false"/>
          </w:tcPr>
          <w:p>
            <w:pPr>
              <w:pStyle w:val="982"/>
              <w:spacing w:before="4"/>
              <w:rPr>
                <w:b/>
                <w:sz w:val="23"/>
              </w:rPr>
            </w:pPr>
            <w:r>
              <w:rPr>
                <w:b/>
                <w:sz w:val="23"/>
              </w:rPr>
            </w:r>
            <w:r>
              <w:rPr>
                <w:b/>
                <w:sz w:val="23"/>
              </w:rPr>
            </w:r>
            <w:r>
              <w:rPr>
                <w:b/>
                <w:sz w:val="23"/>
              </w:rPr>
            </w:r>
          </w:p>
          <w:p>
            <w:pPr>
              <w:pStyle w:val="982"/>
              <w:ind w:left="116" w:right="144"/>
              <w:spacing w:line="220" w:lineRule="auto"/>
              <w:rPr>
                <w:sz w:val="24"/>
              </w:rPr>
            </w:pPr>
            <w:r>
              <w:rPr>
                <w:sz w:val="24"/>
              </w:rPr>
              <w:t xml:space="preserve">Персонал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производствен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отдела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820" w:type="dxa"/>
            <w:textDirection w:val="lrTb"/>
            <w:noWrap w:val="false"/>
          </w:tcPr>
          <w:p>
            <w:pPr>
              <w:pStyle w:val="982"/>
              <w:spacing w:before="7"/>
              <w:rPr>
                <w:b/>
                <w:sz w:val="34"/>
              </w:rPr>
            </w:pPr>
            <w:r>
              <w:rPr>
                <w:b/>
                <w:sz w:val="34"/>
              </w:rPr>
            </w:r>
            <w:r>
              <w:rPr>
                <w:b/>
                <w:sz w:val="34"/>
              </w:rPr>
            </w:r>
            <w:r>
              <w:rPr>
                <w:b/>
                <w:sz w:val="34"/>
              </w:rPr>
            </w:r>
          </w:p>
          <w:p>
            <w:pPr>
              <w:pStyle w:val="982"/>
              <w:ind w:left="121" w:right="112"/>
              <w:spacing w:line="218" w:lineRule="auto"/>
              <w:rPr>
                <w:sz w:val="24"/>
              </w:rPr>
            </w:pPr>
            <w:r>
              <w:rPr>
                <w:sz w:val="24"/>
              </w:rPr>
              <w:t xml:space="preserve">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(ветка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стрелки)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2" w:type="dxa"/>
            <w:textDirection w:val="lrTb"/>
            <w:noWrap w:val="false"/>
          </w:tcPr>
          <w:p>
            <w:pPr>
              <w:pStyle w:val="982"/>
              <w:ind w:left="116" w:right="149"/>
              <w:spacing w:line="223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Отслеживание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расписания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управление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16" w:right="99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сборкой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тестированием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921" w:type="dxa"/>
            <w:textDirection w:val="lrTb"/>
            <w:noWrap w:val="false"/>
          </w:tcPr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ind w:left="120"/>
              <w:spacing w:before="208"/>
              <w:rPr>
                <w:sz w:val="24"/>
              </w:rPr>
            </w:pPr>
            <w:r>
              <w:rPr>
                <w:sz w:val="24"/>
              </w:rPr>
              <w:t xml:space="preserve">Механизм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766"/>
        </w:trPr>
        <w:tc>
          <w:tcPr>
            <w:tcW w:w="2281" w:type="dxa"/>
            <w:textDirection w:val="lrTb"/>
            <w:noWrap w:val="false"/>
          </w:tcPr>
          <w:p>
            <w:pPr>
              <w:pStyle w:val="982"/>
              <w:spacing w:before="9"/>
              <w:rPr>
                <w:b/>
                <w:sz w:val="20"/>
              </w:rPr>
            </w:pP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82"/>
              <w:ind w:left="117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Тестировщик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1" w:type="dxa"/>
            <w:textDirection w:val="lrTb"/>
            <w:noWrap w:val="false"/>
          </w:tcPr>
          <w:p>
            <w:pPr>
              <w:pStyle w:val="982"/>
              <w:ind w:left="116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 xml:space="preserve">Персонал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16" w:right="144"/>
              <w:spacing w:line="25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производствен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отдела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820" w:type="dxa"/>
            <w:textDirection w:val="lrTb"/>
            <w:noWrap w:val="false"/>
          </w:tcPr>
          <w:p>
            <w:pPr>
              <w:pStyle w:val="982"/>
              <w:ind w:left="121" w:right="112"/>
              <w:spacing w:before="128" w:line="220" w:lineRule="auto"/>
              <w:rPr>
                <w:sz w:val="24"/>
              </w:rPr>
            </w:pPr>
            <w:r>
              <w:rPr>
                <w:sz w:val="24"/>
              </w:rPr>
              <w:t xml:space="preserve">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(ветка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стрелки)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2" w:type="dxa"/>
            <w:textDirection w:val="lrTb"/>
            <w:noWrap w:val="false"/>
          </w:tcPr>
          <w:p>
            <w:pPr>
              <w:pStyle w:val="982"/>
              <w:spacing w:before="9"/>
              <w:rPr>
                <w:b/>
                <w:sz w:val="20"/>
              </w:rPr>
            </w:pP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82"/>
              <w:ind w:left="116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Тестирование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921" w:type="dxa"/>
            <w:textDirection w:val="lrTb"/>
            <w:noWrap w:val="false"/>
          </w:tcPr>
          <w:p>
            <w:pPr>
              <w:pStyle w:val="982"/>
              <w:spacing w:before="9"/>
              <w:rPr>
                <w:b/>
                <w:sz w:val="20"/>
              </w:rPr>
            </w:pP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82"/>
              <w:ind w:left="120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Механизм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251"/>
        </w:trPr>
        <w:tc>
          <w:tcPr>
            <w:tcW w:w="2281" w:type="dxa"/>
            <w:textDirection w:val="lrTb"/>
            <w:noWrap w:val="false"/>
          </w:tcPr>
          <w:p>
            <w:pPr>
              <w:pStyle w:val="982"/>
              <w:spacing w:before="5"/>
              <w:rPr>
                <w:b/>
                <w:sz w:val="21"/>
              </w:rPr>
            </w:pPr>
            <w:r>
              <w:rPr>
                <w:b/>
                <w:sz w:val="21"/>
              </w:rPr>
            </w:r>
            <w:r>
              <w:rPr>
                <w:b/>
                <w:sz w:val="21"/>
              </w:rPr>
            </w:r>
            <w:r>
              <w:rPr>
                <w:b/>
                <w:sz w:val="21"/>
              </w:rPr>
            </w:r>
          </w:p>
          <w:p>
            <w:pPr>
              <w:pStyle w:val="982"/>
              <w:ind w:left="117" w:right="825"/>
              <w:spacing w:line="223" w:lineRule="auto"/>
              <w:rPr>
                <w:sz w:val="24"/>
              </w:rPr>
            </w:pPr>
            <w:r>
              <w:rPr>
                <w:sz w:val="24"/>
              </w:rPr>
              <w:t xml:space="preserve">Заказы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компьютеры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1" w:type="dxa"/>
            <w:textDirection w:val="lrTb"/>
            <w:noWrap w:val="false"/>
          </w:tcPr>
          <w:p>
            <w:pPr>
              <w:pStyle w:val="982"/>
              <w:ind w:left="116" w:right="148"/>
              <w:spacing w:before="2" w:line="218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Отслеживание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расписания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управление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16" w:right="98"/>
              <w:spacing w:before="27" w:line="194" w:lineRule="auto"/>
              <w:rPr>
                <w:sz w:val="24"/>
              </w:rPr>
            </w:pPr>
            <w:r>
              <w:rPr>
                <w:sz w:val="24"/>
              </w:rPr>
              <w:t xml:space="preserve">сборкой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тестированием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820" w:type="dxa"/>
            <w:textDirection w:val="lrTb"/>
            <w:noWrap w:val="false"/>
          </w:tcPr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ind w:left="121"/>
              <w:spacing w:before="189"/>
              <w:rPr>
                <w:sz w:val="24"/>
              </w:rPr>
            </w:pPr>
            <w:r>
              <w:rPr>
                <w:sz w:val="24"/>
              </w:rPr>
              <w:t xml:space="preserve">Выход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2" w:type="dxa"/>
            <w:textDirection w:val="lrTb"/>
            <w:noWrap w:val="false"/>
          </w:tcPr>
          <w:p>
            <w:pPr>
              <w:pStyle w:val="982"/>
              <w:spacing w:before="5"/>
              <w:rPr>
                <w:b/>
                <w:sz w:val="20"/>
              </w:rPr>
            </w:pP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82"/>
              <w:ind w:left="116" w:right="277"/>
              <w:spacing w:line="225" w:lineRule="auto"/>
              <w:rPr>
                <w:sz w:val="24"/>
              </w:rPr>
            </w:pPr>
            <w:r>
              <w:rPr>
                <w:sz w:val="24"/>
              </w:rPr>
              <w:t xml:space="preserve">Сборка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настольных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компьютеров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921" w:type="dxa"/>
            <w:textDirection w:val="lrTb"/>
            <w:noWrap w:val="false"/>
          </w:tcPr>
          <w:p>
            <w:pPr>
              <w:pStyle w:val="982"/>
              <w:spacing w:before="1"/>
              <w:rPr>
                <w:b/>
                <w:sz w:val="33"/>
              </w:rPr>
            </w:pPr>
            <w:r>
              <w:rPr>
                <w:b/>
                <w:sz w:val="33"/>
              </w:rPr>
            </w:r>
            <w:r>
              <w:rPr>
                <w:b/>
                <w:sz w:val="33"/>
              </w:rPr>
            </w:r>
            <w:r>
              <w:rPr>
                <w:b/>
                <w:sz w:val="33"/>
              </w:rPr>
            </w:r>
          </w:p>
          <w:p>
            <w:pPr>
              <w:pStyle w:val="982"/>
              <w:ind w:left="120" w:right="348"/>
              <w:spacing w:before="1" w:line="218" w:lineRule="auto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Управляющее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воздействие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280"/>
        </w:trPr>
        <w:tc>
          <w:tcPr>
            <w:tcW w:w="2281" w:type="dxa"/>
            <w:textDirection w:val="lrTb"/>
            <w:noWrap w:val="false"/>
          </w:tcPr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ind w:left="117"/>
              <w:spacing w:before="206"/>
              <w:rPr>
                <w:sz w:val="24"/>
              </w:rPr>
            </w:pPr>
            <w:r>
              <w:rPr>
                <w:sz w:val="24"/>
              </w:rPr>
              <w:t xml:space="preserve">Заказы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ноутбуки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1" w:type="dxa"/>
            <w:textDirection w:val="lrTb"/>
            <w:noWrap w:val="false"/>
          </w:tcPr>
          <w:p>
            <w:pPr>
              <w:pStyle w:val="982"/>
              <w:ind w:left="116" w:right="148"/>
              <w:spacing w:line="223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Отслеживание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расписания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управление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16" w:right="98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сборкой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тестированием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820" w:type="dxa"/>
            <w:textDirection w:val="lrTb"/>
            <w:noWrap w:val="false"/>
          </w:tcPr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ind w:left="121"/>
              <w:spacing w:before="206"/>
              <w:rPr>
                <w:sz w:val="24"/>
              </w:rPr>
            </w:pPr>
            <w:r>
              <w:rPr>
                <w:sz w:val="24"/>
              </w:rPr>
              <w:t xml:space="preserve">Выход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2" w:type="dxa"/>
            <w:textDirection w:val="lrTb"/>
            <w:noWrap w:val="false"/>
          </w:tcPr>
          <w:p>
            <w:pPr>
              <w:pStyle w:val="982"/>
              <w:spacing w:before="7"/>
              <w:rPr>
                <w:b/>
                <w:sz w:val="34"/>
              </w:rPr>
            </w:pPr>
            <w:r>
              <w:rPr>
                <w:b/>
                <w:sz w:val="34"/>
              </w:rPr>
            </w:r>
            <w:r>
              <w:rPr>
                <w:b/>
                <w:sz w:val="34"/>
              </w:rPr>
            </w:r>
            <w:r>
              <w:rPr>
                <w:b/>
                <w:sz w:val="34"/>
              </w:rPr>
            </w:r>
          </w:p>
          <w:p>
            <w:pPr>
              <w:pStyle w:val="982"/>
              <w:ind w:left="116" w:right="277"/>
              <w:spacing w:line="218" w:lineRule="auto"/>
              <w:rPr>
                <w:sz w:val="24"/>
              </w:rPr>
            </w:pPr>
            <w:r>
              <w:rPr>
                <w:sz w:val="24"/>
              </w:rPr>
              <w:t xml:space="preserve">Сборка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компьютеров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921" w:type="dxa"/>
            <w:textDirection w:val="lrTb"/>
            <w:noWrap w:val="false"/>
          </w:tcPr>
          <w:p>
            <w:pPr>
              <w:pStyle w:val="982"/>
              <w:spacing w:before="7"/>
              <w:rPr>
                <w:b/>
                <w:sz w:val="34"/>
              </w:rPr>
            </w:pPr>
            <w:r>
              <w:rPr>
                <w:b/>
                <w:sz w:val="34"/>
              </w:rPr>
            </w:r>
            <w:r>
              <w:rPr>
                <w:b/>
                <w:sz w:val="34"/>
              </w:rPr>
            </w:r>
            <w:r>
              <w:rPr>
                <w:b/>
                <w:sz w:val="34"/>
              </w:rPr>
            </w:r>
          </w:p>
          <w:p>
            <w:pPr>
              <w:pStyle w:val="982"/>
              <w:ind w:left="120" w:right="348"/>
              <w:spacing w:line="218" w:lineRule="auto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Управляющее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воздействие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764"/>
        </w:trPr>
        <w:tc>
          <w:tcPr>
            <w:tcW w:w="2281" w:type="dxa"/>
            <w:textDirection w:val="lrTb"/>
            <w:noWrap w:val="false"/>
          </w:tcPr>
          <w:p>
            <w:pPr>
              <w:pStyle w:val="982"/>
              <w:ind w:left="117" w:right="845"/>
              <w:spacing w:before="130" w:line="218" w:lineRule="auto"/>
              <w:rPr>
                <w:sz w:val="24"/>
              </w:rPr>
            </w:pPr>
            <w:r>
              <w:rPr>
                <w:sz w:val="24"/>
              </w:rPr>
              <w:t xml:space="preserve">Настольные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компьютеры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1" w:type="dxa"/>
            <w:textDirection w:val="lrTb"/>
            <w:noWrap w:val="false"/>
          </w:tcPr>
          <w:p>
            <w:pPr>
              <w:pStyle w:val="982"/>
              <w:ind w:left="116"/>
              <w:spacing w:line="243" w:lineRule="exact"/>
              <w:rPr>
                <w:sz w:val="24"/>
              </w:rPr>
            </w:pPr>
            <w:r>
              <w:rPr>
                <w:sz w:val="24"/>
              </w:rPr>
              <w:t xml:space="preserve">Сборка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16" w:right="276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настольных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компьютеров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820" w:type="dxa"/>
            <w:textDirection w:val="lrTb"/>
            <w:noWrap w:val="false"/>
          </w:tcPr>
          <w:p>
            <w:pPr>
              <w:pStyle w:val="982"/>
              <w:spacing w:before="10"/>
              <w:rPr>
                <w:b/>
                <w:sz w:val="20"/>
              </w:rPr>
            </w:pP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82"/>
              <w:ind w:left="121"/>
              <w:rPr>
                <w:sz w:val="24"/>
              </w:rPr>
            </w:pPr>
            <w:r>
              <w:rPr>
                <w:sz w:val="24"/>
              </w:rPr>
              <w:t xml:space="preserve">Выход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2" w:type="dxa"/>
            <w:textDirection w:val="lrTb"/>
            <w:noWrap w:val="false"/>
          </w:tcPr>
          <w:p>
            <w:pPr>
              <w:pStyle w:val="982"/>
              <w:spacing w:before="10"/>
              <w:rPr>
                <w:b/>
                <w:sz w:val="20"/>
              </w:rPr>
            </w:pP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82"/>
              <w:ind w:left="116"/>
              <w:rPr>
                <w:sz w:val="24"/>
              </w:rPr>
            </w:pPr>
            <w:r>
              <w:rPr>
                <w:sz w:val="24"/>
              </w:rPr>
              <w:t xml:space="preserve">Тестирование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921" w:type="dxa"/>
            <w:textDirection w:val="lrTb"/>
            <w:noWrap w:val="false"/>
          </w:tcPr>
          <w:p>
            <w:pPr>
              <w:pStyle w:val="982"/>
              <w:spacing w:before="10"/>
              <w:rPr>
                <w:b/>
                <w:sz w:val="20"/>
              </w:rPr>
            </w:pP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82"/>
              <w:ind w:left="120"/>
              <w:rPr>
                <w:sz w:val="24"/>
              </w:rPr>
            </w:pPr>
            <w:r>
              <w:rPr>
                <w:sz w:val="24"/>
              </w:rPr>
              <w:t xml:space="preserve">Вход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493"/>
        </w:trPr>
        <w:tc>
          <w:tcPr>
            <w:tcW w:w="2281" w:type="dxa"/>
            <w:textDirection w:val="lrTb"/>
            <w:noWrap w:val="false"/>
          </w:tcPr>
          <w:p>
            <w:pPr>
              <w:pStyle w:val="982"/>
              <w:ind w:left="117"/>
              <w:spacing w:before="109"/>
              <w:rPr>
                <w:sz w:val="24"/>
              </w:rPr>
            </w:pPr>
            <w:r>
              <w:rPr>
                <w:sz w:val="24"/>
              </w:rPr>
              <w:t xml:space="preserve">Ноутбуки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1" w:type="dxa"/>
            <w:textDirection w:val="lrTb"/>
            <w:noWrap w:val="false"/>
          </w:tcPr>
          <w:p>
            <w:pPr>
              <w:pStyle w:val="982"/>
              <w:ind w:left="116" w:right="559"/>
              <w:spacing w:before="13" w:line="199" w:lineRule="auto"/>
              <w:rPr>
                <w:sz w:val="24"/>
              </w:rPr>
            </w:pPr>
            <w:r>
              <w:rPr>
                <w:sz w:val="24"/>
              </w:rPr>
              <w:t xml:space="preserve">Сборка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ноутбуков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820" w:type="dxa"/>
            <w:textDirection w:val="lrTb"/>
            <w:noWrap w:val="false"/>
          </w:tcPr>
          <w:p>
            <w:pPr>
              <w:pStyle w:val="982"/>
              <w:ind w:left="121"/>
              <w:spacing w:before="109"/>
              <w:rPr>
                <w:sz w:val="24"/>
              </w:rPr>
            </w:pPr>
            <w:r>
              <w:rPr>
                <w:sz w:val="24"/>
              </w:rPr>
              <w:t xml:space="preserve">Выход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2" w:type="dxa"/>
            <w:textDirection w:val="lrTb"/>
            <w:noWrap w:val="false"/>
          </w:tcPr>
          <w:p>
            <w:pPr>
              <w:pStyle w:val="982"/>
              <w:ind w:left="116"/>
              <w:spacing w:before="109"/>
              <w:rPr>
                <w:sz w:val="24"/>
              </w:rPr>
            </w:pPr>
            <w:r>
              <w:rPr>
                <w:sz w:val="24"/>
              </w:rPr>
              <w:t xml:space="preserve">Тестирование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921" w:type="dxa"/>
            <w:textDirection w:val="lrTb"/>
            <w:noWrap w:val="false"/>
          </w:tcPr>
          <w:p>
            <w:pPr>
              <w:pStyle w:val="982"/>
              <w:ind w:left="120"/>
              <w:spacing w:before="109"/>
              <w:rPr>
                <w:sz w:val="24"/>
              </w:rPr>
            </w:pPr>
            <w:r>
              <w:rPr>
                <w:sz w:val="24"/>
              </w:rPr>
              <w:t xml:space="preserve">Вход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280"/>
        </w:trPr>
        <w:tc>
          <w:tcPr>
            <w:tcW w:w="2281" w:type="dxa"/>
            <w:textDirection w:val="lrTb"/>
            <w:noWrap w:val="false"/>
          </w:tcPr>
          <w:p>
            <w:pPr>
              <w:pStyle w:val="982"/>
              <w:spacing w:before="9"/>
              <w:rPr>
                <w:b/>
                <w:sz w:val="33"/>
              </w:rPr>
            </w:pPr>
            <w:r>
              <w:rPr>
                <w:b/>
                <w:sz w:val="33"/>
              </w:rPr>
            </w:r>
            <w:r>
              <w:rPr>
                <w:b/>
                <w:sz w:val="33"/>
              </w:rPr>
            </w:r>
            <w:r>
              <w:rPr>
                <w:b/>
                <w:sz w:val="33"/>
              </w:rPr>
            </w:r>
          </w:p>
          <w:p>
            <w:pPr>
              <w:pStyle w:val="982"/>
              <w:ind w:left="117" w:right="745"/>
              <w:spacing w:line="220" w:lineRule="auto"/>
              <w:rPr>
                <w:sz w:val="24"/>
              </w:rPr>
            </w:pPr>
            <w:r>
              <w:rPr>
                <w:sz w:val="24"/>
              </w:rPr>
              <w:t xml:space="preserve"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тестирования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1" w:type="dxa"/>
            <w:textDirection w:val="lrTb"/>
            <w:noWrap w:val="false"/>
          </w:tcPr>
          <w:p>
            <w:pPr>
              <w:pStyle w:val="982"/>
              <w:spacing w:before="9"/>
              <w:rPr>
                <w:b/>
                <w:sz w:val="33"/>
              </w:rPr>
            </w:pPr>
            <w:r>
              <w:rPr>
                <w:b/>
                <w:sz w:val="33"/>
              </w:rPr>
            </w:r>
            <w:r>
              <w:rPr>
                <w:b/>
                <w:sz w:val="33"/>
              </w:rPr>
            </w:r>
            <w:r>
              <w:rPr>
                <w:b/>
                <w:sz w:val="33"/>
              </w:rPr>
            </w:r>
          </w:p>
          <w:p>
            <w:pPr>
              <w:pStyle w:val="982"/>
              <w:ind w:left="116" w:right="220"/>
              <w:spacing w:line="220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Тестирование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компьютеров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820" w:type="dxa"/>
            <w:textDirection w:val="lrTb"/>
            <w:noWrap w:val="false"/>
          </w:tcPr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ind w:left="121"/>
              <w:spacing w:before="201"/>
              <w:rPr>
                <w:sz w:val="24"/>
              </w:rPr>
            </w:pPr>
            <w:r>
              <w:rPr>
                <w:sz w:val="24"/>
              </w:rPr>
              <w:t xml:space="preserve">Выход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2" w:type="dxa"/>
            <w:textDirection w:val="lrTb"/>
            <w:noWrap w:val="false"/>
          </w:tcPr>
          <w:p>
            <w:pPr>
              <w:pStyle w:val="982"/>
              <w:ind w:left="116" w:right="149"/>
              <w:spacing w:line="223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Отслеживание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расписания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управление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16" w:right="99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сборкой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тестированием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921" w:type="dxa"/>
            <w:textDirection w:val="lrTb"/>
            <w:noWrap w:val="false"/>
          </w:tcPr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ind w:left="120"/>
              <w:spacing w:before="201"/>
              <w:rPr>
                <w:sz w:val="24"/>
              </w:rPr>
            </w:pPr>
            <w:r>
              <w:rPr>
                <w:sz w:val="24"/>
              </w:rPr>
              <w:t xml:space="preserve">Вход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280"/>
        </w:trPr>
        <w:tc>
          <w:tcPr>
            <w:tcW w:w="2281" w:type="dxa"/>
            <w:textDirection w:val="lrTb"/>
            <w:noWrap w:val="false"/>
          </w:tcPr>
          <w:p>
            <w:pPr>
              <w:pStyle w:val="982"/>
              <w:spacing w:before="9"/>
              <w:rPr>
                <w:b/>
                <w:sz w:val="21"/>
              </w:rPr>
            </w:pPr>
            <w:r>
              <w:rPr>
                <w:b/>
                <w:sz w:val="21"/>
              </w:rPr>
            </w:r>
            <w:r>
              <w:rPr>
                <w:b/>
                <w:sz w:val="21"/>
              </w:rPr>
            </w:r>
            <w:r>
              <w:rPr>
                <w:b/>
                <w:sz w:val="21"/>
              </w:rPr>
            </w:r>
          </w:p>
          <w:p>
            <w:pPr>
              <w:pStyle w:val="982"/>
              <w:ind w:left="117" w:right="235"/>
              <w:spacing w:line="22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Указание передать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компьютеры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отгрузку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1" w:type="dxa"/>
            <w:textDirection w:val="lrTb"/>
            <w:noWrap w:val="false"/>
          </w:tcPr>
          <w:p>
            <w:pPr>
              <w:pStyle w:val="982"/>
              <w:ind w:left="116" w:right="148"/>
              <w:spacing w:line="223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Отслеживание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расписания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управление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16" w:right="98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 xml:space="preserve">сборкой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тестированием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820" w:type="dxa"/>
            <w:textDirection w:val="lrTb"/>
            <w:noWrap w:val="false"/>
          </w:tcPr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ind w:left="121"/>
              <w:spacing w:before="188"/>
              <w:rPr>
                <w:sz w:val="24"/>
              </w:rPr>
            </w:pPr>
            <w:r>
              <w:rPr>
                <w:sz w:val="24"/>
              </w:rPr>
              <w:t xml:space="preserve">Выход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782" w:type="dxa"/>
            <w:textDirection w:val="lrTb"/>
            <w:noWrap w:val="false"/>
          </w:tcPr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ind w:left="116"/>
              <w:spacing w:before="188"/>
              <w:rPr>
                <w:sz w:val="24"/>
              </w:rPr>
            </w:pPr>
            <w:r>
              <w:rPr>
                <w:sz w:val="24"/>
              </w:rPr>
              <w:t xml:space="preserve">Тестирование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921" w:type="dxa"/>
            <w:textDirection w:val="lrTb"/>
            <w:noWrap w:val="false"/>
          </w:tcPr>
          <w:p>
            <w:pPr>
              <w:pStyle w:val="982"/>
              <w:spacing w:before="9"/>
              <w:rPr>
                <w:b/>
                <w:sz w:val="32"/>
              </w:rPr>
            </w:pPr>
            <w:r>
              <w:rPr>
                <w:b/>
                <w:sz w:val="32"/>
              </w:rPr>
            </w:r>
            <w:r>
              <w:rPr>
                <w:b/>
                <w:sz w:val="32"/>
              </w:rPr>
            </w:r>
            <w:r>
              <w:rPr>
                <w:b/>
                <w:sz w:val="32"/>
              </w:rPr>
            </w:r>
          </w:p>
          <w:p>
            <w:pPr>
              <w:pStyle w:val="982"/>
              <w:ind w:left="120" w:right="348"/>
              <w:spacing w:before="1" w:line="220" w:lineRule="auto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Управляющее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воздействие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977"/>
        <w:spacing w:before="5"/>
        <w:rPr>
          <w:b/>
          <w:sz w:val="10"/>
        </w:rPr>
      </w:pPr>
      <w:r>
        <w:rPr>
          <w:b/>
          <w:sz w:val="10"/>
        </w:rPr>
      </w:r>
      <w:r>
        <w:rPr>
          <w:b/>
          <w:sz w:val="10"/>
        </w:rPr>
      </w:r>
      <w:r>
        <w:rPr>
          <w:b/>
          <w:sz w:val="10"/>
        </w:rPr>
      </w:r>
    </w:p>
    <w:p>
      <w:pPr>
        <w:pStyle w:val="981"/>
        <w:numPr>
          <w:ilvl w:val="0"/>
          <w:numId w:val="36"/>
        </w:numPr>
        <w:ind w:right="284" w:firstLine="0"/>
        <w:jc w:val="both"/>
        <w:spacing w:before="90" w:line="247" w:lineRule="auto"/>
        <w:tabs>
          <w:tab w:val="left" w:pos="1039" w:leader="none"/>
        </w:tabs>
        <w:rPr>
          <w:sz w:val="24"/>
        </w:rPr>
      </w:pPr>
      <w:r>
        <w:rPr>
          <w:sz w:val="24"/>
        </w:rPr>
        <w:t xml:space="preserve">Произведите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туннелирование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стрелок,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где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(если выбрать «создать стрелку», она появится на диаграмме более высокого уровня).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рис. 9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рис.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D.</w:t>
      </w:r>
      <w:r>
        <w:rPr>
          <w:sz w:val="24"/>
        </w:rPr>
      </w:r>
      <w:r>
        <w:rPr>
          <w:sz w:val="24"/>
        </w:rPr>
      </w:r>
    </w:p>
    <w:p>
      <w:pPr>
        <w:jc w:val="both"/>
        <w:spacing w:line="247" w:lineRule="auto"/>
        <w:rPr>
          <w:sz w:val="24"/>
        </w:rPr>
        <w:sectPr>
          <w:footnotePr/>
          <w:endnotePr/>
          <w:type w:val="nextPage"/>
          <w:pgSz w:w="11930" w:h="16850" w:orient="portrait"/>
          <w:pgMar w:top="1120" w:right="860" w:bottom="1240" w:left="1100" w:header="0" w:footer="975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977"/>
        <w:ind w:left="348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69522" cy="3658457"/>
                <wp:effectExtent l="0" t="0" r="0" b="0"/>
                <wp:docPr id="19" name="image1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image18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5669522" cy="36584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46.42pt;height:288.07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977"/>
        <w:ind w:left="1024"/>
        <w:spacing w:before="66"/>
      </w:pPr>
      <w:r>
        <w:rPr>
          <w:b/>
        </w:rPr>
        <w:t xml:space="preserve">Рис.</w:t>
      </w:r>
      <w:r>
        <w:rPr>
          <w:b/>
          <w:spacing w:val="-10"/>
        </w:rPr>
        <w:t xml:space="preserve"> </w:t>
      </w:r>
      <w:r>
        <w:rPr>
          <w:b/>
        </w:rPr>
        <w:t xml:space="preserve">9.</w:t>
      </w:r>
      <w:r>
        <w:rPr>
          <w:b/>
          <w:spacing w:val="-10"/>
        </w:rPr>
        <w:t xml:space="preserve"> </w:t>
      </w:r>
      <w:r>
        <w:t xml:space="preserve">Результат</w:t>
      </w:r>
      <w:r>
        <w:rPr>
          <w:spacing w:val="-8"/>
        </w:rPr>
        <w:t xml:space="preserve"> </w:t>
      </w:r>
      <w:r>
        <w:t xml:space="preserve">декомпозиции</w:t>
      </w:r>
      <w:r>
        <w:rPr>
          <w:spacing w:val="-8"/>
        </w:rPr>
        <w:t xml:space="preserve"> </w:t>
      </w:r>
      <w:r>
        <w:t xml:space="preserve">процесса</w:t>
      </w:r>
      <w:r>
        <w:rPr>
          <w:spacing w:val="-10"/>
        </w:rPr>
        <w:t xml:space="preserve"> </w:t>
      </w:r>
      <w:r>
        <w:t xml:space="preserve">Сборка</w:t>
      </w:r>
      <w:r>
        <w:rPr>
          <w:spacing w:val="-10"/>
        </w:rPr>
        <w:t xml:space="preserve"> </w:t>
      </w:r>
      <w:r>
        <w:t xml:space="preserve">и</w:t>
      </w:r>
      <w:r>
        <w:rPr>
          <w:spacing w:val="-9"/>
        </w:rPr>
        <w:t xml:space="preserve"> </w:t>
      </w:r>
      <w:r>
        <w:t xml:space="preserve">тестирование</w:t>
      </w:r>
      <w:r/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rPr>
          <w:sz w:val="29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8" behindDoc="0" locked="0" layoutInCell="1" allowOverlap="1">
                <wp:simplePos x="0" y="0"/>
                <wp:positionH relativeFrom="page">
                  <wp:posOffset>918844</wp:posOffset>
                </wp:positionH>
                <wp:positionV relativeFrom="paragraph">
                  <wp:posOffset>237009</wp:posOffset>
                </wp:positionV>
                <wp:extent cx="5380328" cy="3647217"/>
                <wp:effectExtent l="0" t="0" r="0" b="0"/>
                <wp:wrapTopAndBottom/>
                <wp:docPr id="20" name="image1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image19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5380328" cy="36472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position:absolute;z-index:8;o:allowoverlap:true;o:allowincell:true;mso-position-horizontal-relative:page;margin-left:72.35pt;mso-position-horizontal:absolute;mso-position-vertical-relative:text;margin-top:18.66pt;mso-position-vertical:absolute;width:423.65pt;height:287.18pt;mso-wrap-distance-left:0.00pt;mso-wrap-distance-top:0.00pt;mso-wrap-distance-right:0.00pt;mso-wrap-distance-bottom:0.00pt;" stroked="false">
                <v:path textboxrect="0,0,0,0"/>
                <w10:wrap type="topAndBottom"/>
                <v:imagedata r:id="rId40" o:title=""/>
              </v:shape>
            </w:pict>
          </mc:Fallback>
        </mc:AlternateContent>
      </w:r>
      <w:r>
        <w:rPr>
          <w:sz w:val="29"/>
        </w:rPr>
      </w:r>
      <w:r>
        <w:rPr>
          <w:sz w:val="29"/>
        </w:rPr>
      </w:r>
    </w:p>
    <w:p>
      <w:pPr>
        <w:ind w:left="1024"/>
        <w:spacing w:before="9"/>
        <w:rPr>
          <w:sz w:val="24"/>
        </w:rPr>
      </w:pPr>
      <w:r>
        <w:rPr>
          <w:b/>
          <w:sz w:val="24"/>
        </w:rPr>
        <w:t xml:space="preserve">Рис.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D.</w:t>
      </w:r>
      <w:r>
        <w:rPr>
          <w:b/>
          <w:spacing w:val="51"/>
          <w:sz w:val="24"/>
        </w:rPr>
        <w:t xml:space="preserve"> </w:t>
      </w:r>
      <w:r>
        <w:rPr>
          <w:b/>
          <w:i/>
          <w:sz w:val="24"/>
        </w:rPr>
        <w:t xml:space="preserve">Скриншот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упр.3.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 xml:space="preserve">Декомпозиция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2-го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уровня</w:t>
      </w:r>
      <w:r>
        <w:rPr>
          <w:sz w:val="24"/>
        </w:rPr>
      </w:r>
      <w:r>
        <w:rPr>
          <w:sz w:val="24"/>
        </w:rPr>
      </w:r>
    </w:p>
    <w:p>
      <w:pPr>
        <w:pStyle w:val="977"/>
        <w:spacing w:before="8"/>
        <w:rPr>
          <w:sz w:val="25"/>
        </w:rPr>
      </w:pPr>
      <w:r>
        <w:rPr>
          <w:sz w:val="25"/>
        </w:rPr>
      </w:r>
      <w:r>
        <w:rPr>
          <w:sz w:val="25"/>
        </w:rPr>
      </w:r>
      <w:r>
        <w:rPr>
          <w:sz w:val="25"/>
        </w:rPr>
      </w:r>
    </w:p>
    <w:p>
      <w:pPr>
        <w:pStyle w:val="977"/>
        <w:ind w:left="318" w:right="305" w:firstLine="705"/>
        <w:spacing w:line="247" w:lineRule="auto"/>
      </w:pPr>
      <w:r>
        <w:t xml:space="preserve">После</w:t>
      </w:r>
      <w:r>
        <w:rPr>
          <w:spacing w:val="49"/>
        </w:rPr>
        <w:t xml:space="preserve"> </w:t>
      </w:r>
      <w:r>
        <w:t xml:space="preserve">туннелирования</w:t>
      </w:r>
      <w:r>
        <w:rPr>
          <w:spacing w:val="49"/>
        </w:rPr>
        <w:t xml:space="preserve"> </w:t>
      </w:r>
      <w:r>
        <w:t xml:space="preserve">соответствующих</w:t>
      </w:r>
      <w:r>
        <w:rPr>
          <w:spacing w:val="49"/>
        </w:rPr>
        <w:t xml:space="preserve"> </w:t>
      </w:r>
      <w:r>
        <w:t xml:space="preserve">стрелок</w:t>
      </w:r>
      <w:r>
        <w:rPr>
          <w:spacing w:val="50"/>
        </w:rPr>
        <w:t xml:space="preserve"> </w:t>
      </w:r>
      <w:r>
        <w:t xml:space="preserve">диаграммы</w:t>
      </w:r>
      <w:r>
        <w:rPr>
          <w:spacing w:val="51"/>
        </w:rPr>
        <w:t xml:space="preserve"> </w:t>
      </w:r>
      <w:r>
        <w:t xml:space="preserve">более</w:t>
      </w:r>
      <w:r>
        <w:rPr>
          <w:spacing w:val="50"/>
        </w:rPr>
        <w:t xml:space="preserve"> </w:t>
      </w:r>
      <w:r>
        <w:t xml:space="preserve">высокого</w:t>
      </w:r>
      <w:r>
        <w:rPr>
          <w:spacing w:val="-57"/>
        </w:rPr>
        <w:t xml:space="preserve"> </w:t>
      </w:r>
      <w:r>
        <w:t xml:space="preserve">уровня</w:t>
      </w:r>
      <w:r>
        <w:rPr>
          <w:spacing w:val="-1"/>
        </w:rPr>
        <w:t xml:space="preserve"> </w:t>
      </w:r>
      <w:r>
        <w:t xml:space="preserve">примут вид как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рис. E</w:t>
      </w:r>
      <w:r>
        <w:rPr>
          <w:spacing w:val="-1"/>
        </w:rPr>
        <w:t xml:space="preserve"> </w:t>
      </w:r>
      <w:r>
        <w:t xml:space="preserve">и рис.</w:t>
      </w:r>
      <w:r>
        <w:rPr>
          <w:spacing w:val="-2"/>
        </w:rPr>
        <w:t xml:space="preserve"> </w:t>
      </w:r>
      <w:r>
        <w:t xml:space="preserve">F</w:t>
      </w:r>
      <w:r>
        <w:rPr>
          <w:spacing w:val="-2"/>
        </w:rPr>
        <w:t xml:space="preserve"> </w:t>
      </w:r>
      <w:r>
        <w:t xml:space="preserve">соответственно:</w:t>
      </w:r>
      <w:r/>
    </w:p>
    <w:p>
      <w:pPr>
        <w:spacing w:line="247" w:lineRule="auto"/>
        <w:sectPr>
          <w:footnotePr/>
          <w:endnotePr/>
          <w:type w:val="nextPage"/>
          <w:pgSz w:w="11930" w:h="16850" w:orient="portrait"/>
          <w:pgMar w:top="1160" w:right="860" w:bottom="1240" w:left="1100" w:header="0" w:footer="975" w:gutter="0"/>
          <w:cols w:num="1" w:sep="0" w:space="720" w:equalWidth="1"/>
          <w:docGrid w:linePitch="360"/>
        </w:sectPr>
      </w:pPr>
      <w:r/>
      <w:r/>
    </w:p>
    <w:p>
      <w:pPr>
        <w:pStyle w:val="977"/>
        <w:ind w:left="348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18522" cy="3675316"/>
                <wp:effectExtent l="0" t="0" r="0" b="0"/>
                <wp:docPr id="21" name="image2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age20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5418522" cy="36753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26.66pt;height:289.39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ind w:left="1024"/>
        <w:spacing w:before="71"/>
        <w:rPr>
          <w:sz w:val="24"/>
        </w:rPr>
      </w:pPr>
      <w:r>
        <w:rPr>
          <w:b/>
          <w:sz w:val="24"/>
        </w:rPr>
        <w:t xml:space="preserve">Рис.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E.</w:t>
      </w:r>
      <w:r>
        <w:rPr>
          <w:b/>
          <w:spacing w:val="51"/>
          <w:sz w:val="24"/>
        </w:rPr>
        <w:t xml:space="preserve"> </w:t>
      </w:r>
      <w:r>
        <w:rPr>
          <w:b/>
          <w:i/>
          <w:sz w:val="24"/>
        </w:rPr>
        <w:t xml:space="preserve">Скриншот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упр.3.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 xml:space="preserve">Декомпозиция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1-го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уровня</w:t>
      </w:r>
      <w:r>
        <w:rPr>
          <w:sz w:val="24"/>
        </w:rPr>
      </w:r>
      <w:r>
        <w:rPr>
          <w:sz w:val="24"/>
        </w:rPr>
      </w:r>
    </w:p>
    <w:p>
      <w:pPr>
        <w:pStyle w:val="977"/>
        <w:spacing w:before="2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9" behindDoc="0" locked="0" layoutInCell="1" allowOverlap="1">
                <wp:simplePos x="0" y="0"/>
                <wp:positionH relativeFrom="page">
                  <wp:posOffset>918844</wp:posOffset>
                </wp:positionH>
                <wp:positionV relativeFrom="paragraph">
                  <wp:posOffset>201436</wp:posOffset>
                </wp:positionV>
                <wp:extent cx="5393847" cy="3726179"/>
                <wp:effectExtent l="0" t="0" r="0" b="0"/>
                <wp:wrapTopAndBottom/>
                <wp:docPr id="22" name="image2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age21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5393847" cy="37261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position:absolute;z-index:9;o:allowoverlap:true;o:allowincell:true;mso-position-horizontal-relative:page;margin-left:72.35pt;mso-position-horizontal:absolute;mso-position-vertical-relative:text;margin-top:15.86pt;mso-position-vertical:absolute;width:424.71pt;height:293.40pt;mso-wrap-distance-left:0.00pt;mso-wrap-distance-top:0.00pt;mso-wrap-distance-right:0.00pt;mso-wrap-distance-bottom:0.00pt;" stroked="false">
                <v:path textboxrect="0,0,0,0"/>
                <w10:wrap type="topAndBottom"/>
                <v:imagedata r:id="rId42" o:title=""/>
              </v:shape>
            </w:pict>
          </mc:Fallback>
        </mc:AlternateContent>
      </w:r>
      <w:r/>
    </w:p>
    <w:p>
      <w:pPr>
        <w:ind w:left="1024"/>
        <w:spacing w:before="6"/>
        <w:rPr>
          <w:sz w:val="24"/>
        </w:rPr>
      </w:pPr>
      <w:r>
        <w:rPr>
          <w:b/>
          <w:sz w:val="24"/>
        </w:rPr>
        <w:t xml:space="preserve">Рис.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 xml:space="preserve">F.</w:t>
      </w:r>
      <w:r>
        <w:rPr>
          <w:b/>
          <w:spacing w:val="41"/>
          <w:sz w:val="24"/>
        </w:rPr>
        <w:t xml:space="preserve"> </w:t>
      </w:r>
      <w:r>
        <w:rPr>
          <w:b/>
          <w:i/>
          <w:sz w:val="24"/>
        </w:rPr>
        <w:t xml:space="preserve">Скриншот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 xml:space="preserve">упр.3.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 xml:space="preserve">Контекстная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диаграмма</w:t>
      </w:r>
      <w:r>
        <w:rPr>
          <w:sz w:val="24"/>
        </w:rPr>
      </w:r>
      <w:r>
        <w:rPr>
          <w:sz w:val="24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spacing w:before="6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9"/>
        <w:spacing w:before="0"/>
      </w:pPr>
      <w:r>
        <w:t xml:space="preserve">Упражнение</w:t>
      </w:r>
      <w:r>
        <w:rPr>
          <w:spacing w:val="-13"/>
        </w:rPr>
        <w:t xml:space="preserve"> </w:t>
      </w:r>
      <w:r>
        <w:t xml:space="preserve">4.</w:t>
      </w:r>
      <w:r>
        <w:rPr>
          <w:spacing w:val="42"/>
        </w:rPr>
        <w:t xml:space="preserve"> </w:t>
      </w:r>
      <w:r>
        <w:t xml:space="preserve">Создание</w:t>
      </w:r>
      <w:r>
        <w:rPr>
          <w:spacing w:val="-12"/>
        </w:rPr>
        <w:t xml:space="preserve"> </w:t>
      </w:r>
      <w:r>
        <w:t xml:space="preserve">диаграммы</w:t>
      </w:r>
      <w:r>
        <w:rPr>
          <w:spacing w:val="-12"/>
        </w:rPr>
        <w:t xml:space="preserve"> </w:t>
      </w:r>
      <w:r>
        <w:t xml:space="preserve">DFD</w:t>
      </w:r>
      <w:r/>
    </w:p>
    <w:p>
      <w:pPr>
        <w:pStyle w:val="977"/>
        <w:spacing w:before="2"/>
        <w:rPr>
          <w:b/>
          <w:sz w:val="22"/>
        </w:rPr>
      </w:pPr>
      <w:r>
        <w:rPr>
          <w:b/>
          <w:sz w:val="22"/>
        </w:rPr>
      </w:r>
      <w:r>
        <w:rPr>
          <w:b/>
          <w:sz w:val="22"/>
        </w:rPr>
      </w:r>
      <w:r>
        <w:rPr>
          <w:b/>
          <w:sz w:val="22"/>
        </w:rPr>
      </w:r>
    </w:p>
    <w:p>
      <w:pPr>
        <w:pStyle w:val="977"/>
        <w:ind w:left="1024" w:right="916" w:hanging="706"/>
        <w:spacing w:line="297" w:lineRule="auto"/>
      </w:pPr>
      <w:r>
        <w:rPr>
          <w:u w:val="single"/>
        </w:rPr>
        <w:t xml:space="preserve">Задача</w:t>
      </w:r>
      <w:r>
        <w:t xml:space="preserve">:</w:t>
      </w:r>
      <w:r>
        <w:rPr>
          <w:spacing w:val="-9"/>
        </w:rPr>
        <w:t xml:space="preserve"> </w:t>
      </w:r>
      <w:r>
        <w:t xml:space="preserve">создать</w:t>
      </w:r>
      <w:r>
        <w:rPr>
          <w:spacing w:val="-9"/>
        </w:rPr>
        <w:t xml:space="preserve"> </w:t>
      </w:r>
      <w:r>
        <w:t xml:space="preserve">DFD-диаграмму</w:t>
      </w:r>
      <w:r>
        <w:rPr>
          <w:spacing w:val="-9"/>
        </w:rPr>
        <w:t xml:space="preserve"> </w:t>
      </w:r>
      <w:r>
        <w:t xml:space="preserve">процесса</w:t>
      </w:r>
      <w:r>
        <w:rPr>
          <w:spacing w:val="-11"/>
        </w:rPr>
        <w:t xml:space="preserve"> </w:t>
      </w:r>
      <w:r>
        <w:t xml:space="preserve">«Оформление</w:t>
      </w:r>
      <w:r>
        <w:rPr>
          <w:spacing w:val="-10"/>
        </w:rPr>
        <w:t xml:space="preserve"> </w:t>
      </w:r>
      <w:r>
        <w:t xml:space="preserve">заказов»</w:t>
      </w:r>
      <w:r>
        <w:rPr>
          <w:spacing w:val="-57"/>
        </w:rPr>
        <w:t xml:space="preserve"> </w:t>
      </w:r>
      <w:r>
        <w:rPr>
          <w:u w:val="single"/>
        </w:rPr>
        <w:t xml:space="preserve">Последовательность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действий</w:t>
      </w:r>
      <w:r>
        <w:t xml:space="preserve">:</w:t>
      </w:r>
      <w:r/>
    </w:p>
    <w:p>
      <w:pPr>
        <w:spacing w:line="297" w:lineRule="auto"/>
        <w:sectPr>
          <w:footnotePr/>
          <w:endnotePr/>
          <w:type w:val="nextPage"/>
          <w:pgSz w:w="11930" w:h="16850" w:orient="portrait"/>
          <w:pgMar w:top="1160" w:right="860" w:bottom="1240" w:left="1100" w:header="0" w:footer="975" w:gutter="0"/>
          <w:cols w:num="1" w:sep="0" w:space="720" w:equalWidth="1"/>
          <w:docGrid w:linePitch="360"/>
        </w:sectPr>
      </w:pPr>
      <w:r/>
      <w:r/>
    </w:p>
    <w:p>
      <w:pPr>
        <w:pStyle w:val="981"/>
        <w:numPr>
          <w:ilvl w:val="0"/>
          <w:numId w:val="35"/>
        </w:numPr>
        <w:ind w:right="283" w:firstLine="0"/>
        <w:jc w:val="both"/>
        <w:spacing w:before="78" w:line="244" w:lineRule="auto"/>
        <w:tabs>
          <w:tab w:val="left" w:pos="1039" w:leader="none"/>
        </w:tabs>
        <w:rPr>
          <w:sz w:val="24"/>
        </w:rPr>
      </w:pPr>
      <w:r>
        <w:rPr>
          <w:sz w:val="24"/>
        </w:rPr>
        <w:t xml:space="preserve">Создайте новую контекстную диаграмму для уже рассмотренного предприятия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сборке компьютеров и ноутбуков: Файл -&gt; Новый проект (</w:t>
      </w:r>
      <w:r>
        <w:rPr>
          <w:sz w:val="24"/>
        </w:rPr>
        <w:t xml:space="preserve">См</w:t>
      </w:r>
      <w:r>
        <w:rPr>
          <w:sz w:val="24"/>
        </w:rPr>
        <w:t xml:space="preserve">. Упражнение 1, </w:t>
      </w:r>
      <w:r>
        <w:rPr>
          <w:sz w:val="24"/>
        </w:rPr>
        <w:t xml:space="preserve">пп</w:t>
      </w:r>
      <w:r>
        <w:rPr>
          <w:sz w:val="24"/>
        </w:rPr>
        <w:t xml:space="preserve">. 1-7).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этапе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ограничиться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прямоугольника,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проводя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никаких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стрелок.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соответствующем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шаге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(</w:t>
      </w:r>
      <w:r>
        <w:rPr>
          <w:sz w:val="24"/>
        </w:rPr>
        <w:t xml:space="preserve">См</w:t>
      </w:r>
      <w:r>
        <w:rPr>
          <w:sz w:val="24"/>
        </w:rPr>
        <w:t xml:space="preserve">.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п.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3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Упражнения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1)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создайте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классификаторы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(</w:t>
      </w:r>
      <w:r>
        <w:rPr>
          <w:rFonts w:ascii="MS PGothic" w:hAnsi="MS PGothic"/>
          <w:color w:val="993366"/>
          <w:sz w:val="24"/>
        </w:rPr>
        <w:t xml:space="preserve">☝</w:t>
      </w:r>
      <w:r>
        <w:rPr>
          <w:rFonts w:ascii="MS PGothic" w:hAnsi="MS PGothic"/>
          <w:color w:val="993366"/>
          <w:spacing w:val="-15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диаграммы потребуются 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названия!):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35"/>
        </w:numPr>
        <w:ind w:hanging="359"/>
        <w:spacing w:line="252" w:lineRule="exact"/>
        <w:tabs>
          <w:tab w:val="left" w:pos="1036" w:leader="none"/>
          <w:tab w:val="left" w:pos="1037" w:leader="none"/>
        </w:tabs>
        <w:rPr>
          <w:i/>
          <w:sz w:val="24"/>
        </w:rPr>
      </w:pPr>
      <w:r>
        <w:rPr>
          <w:i/>
          <w:sz w:val="24"/>
        </w:rPr>
        <w:t xml:space="preserve">Список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клиентов</w:t>
      </w:r>
      <w:r>
        <w:rPr>
          <w:i/>
          <w:sz w:val="24"/>
        </w:rPr>
      </w:r>
      <w:r>
        <w:rPr>
          <w:i/>
          <w:sz w:val="24"/>
        </w:rPr>
      </w:r>
    </w:p>
    <w:p>
      <w:pPr>
        <w:pStyle w:val="981"/>
        <w:numPr>
          <w:ilvl w:val="1"/>
          <w:numId w:val="35"/>
        </w:numPr>
        <w:ind w:hanging="359"/>
        <w:spacing w:line="282" w:lineRule="exact"/>
        <w:tabs>
          <w:tab w:val="left" w:pos="1036" w:leader="none"/>
          <w:tab w:val="left" w:pos="1037" w:leader="none"/>
        </w:tabs>
        <w:rPr>
          <w:i/>
          <w:sz w:val="24"/>
        </w:rPr>
      </w:pPr>
      <w:r>
        <w:rPr>
          <w:i/>
          <w:sz w:val="24"/>
        </w:rPr>
        <w:t xml:space="preserve">Список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 xml:space="preserve">компонентов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 xml:space="preserve">конфигураций</w:t>
      </w:r>
      <w:r>
        <w:rPr>
          <w:i/>
          <w:sz w:val="24"/>
        </w:rPr>
      </w:r>
      <w:r>
        <w:rPr>
          <w:i/>
          <w:sz w:val="24"/>
        </w:rPr>
      </w:r>
    </w:p>
    <w:p>
      <w:pPr>
        <w:pStyle w:val="981"/>
        <w:numPr>
          <w:ilvl w:val="1"/>
          <w:numId w:val="35"/>
        </w:numPr>
        <w:ind w:hanging="359"/>
        <w:spacing w:line="286" w:lineRule="exact"/>
        <w:tabs>
          <w:tab w:val="left" w:pos="1036" w:leader="none"/>
          <w:tab w:val="left" w:pos="1037" w:leader="none"/>
        </w:tabs>
        <w:rPr>
          <w:i/>
          <w:sz w:val="24"/>
        </w:rPr>
      </w:pPr>
      <w:r>
        <w:rPr>
          <w:i/>
          <w:sz w:val="24"/>
        </w:rPr>
        <w:t xml:space="preserve">Список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 xml:space="preserve">заказов</w:t>
      </w:r>
      <w:r>
        <w:rPr>
          <w:i/>
          <w:sz w:val="24"/>
        </w:rPr>
      </w:r>
      <w:r>
        <w:rPr>
          <w:i/>
          <w:sz w:val="24"/>
        </w:rPr>
      </w:r>
    </w:p>
    <w:p>
      <w:pPr>
        <w:pStyle w:val="981"/>
        <w:numPr>
          <w:ilvl w:val="1"/>
          <w:numId w:val="35"/>
        </w:numPr>
        <w:ind w:hanging="359"/>
        <w:spacing w:line="290" w:lineRule="exact"/>
        <w:tabs>
          <w:tab w:val="left" w:pos="1036" w:leader="none"/>
          <w:tab w:val="left" w:pos="1037" w:leader="none"/>
        </w:tabs>
        <w:rPr>
          <w:i/>
          <w:sz w:val="24"/>
        </w:rPr>
      </w:pPr>
      <w:r>
        <w:rPr>
          <w:i/>
          <w:sz w:val="24"/>
        </w:rPr>
        <w:t xml:space="preserve">Список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заявок</w:t>
      </w:r>
      <w:r>
        <w:rPr>
          <w:i/>
          <w:sz w:val="24"/>
        </w:rPr>
      </w:r>
      <w:r>
        <w:rPr>
          <w:i/>
          <w:sz w:val="24"/>
        </w:rPr>
      </w:r>
    </w:p>
    <w:p>
      <w:pPr>
        <w:pStyle w:val="981"/>
        <w:numPr>
          <w:ilvl w:val="0"/>
          <w:numId w:val="35"/>
        </w:numPr>
        <w:ind w:right="288" w:firstLine="0"/>
        <w:jc w:val="both"/>
        <w:spacing w:before="77" w:line="247" w:lineRule="auto"/>
        <w:tabs>
          <w:tab w:val="left" w:pos="1039" w:leader="none"/>
        </w:tabs>
        <w:rPr>
          <w:sz w:val="24"/>
        </w:rPr>
      </w:pPr>
      <w:r>
        <w:rPr>
          <w:sz w:val="24"/>
        </w:rPr>
        <w:t xml:space="preserve">Декомпозируйте созданную контекстную диаграмму «Оформление заказов» (</w:t>
      </w:r>
      <w:r>
        <w:rPr>
          <w:sz w:val="24"/>
        </w:rPr>
        <w:t xml:space="preserve">См</w:t>
      </w:r>
      <w:r>
        <w:rPr>
          <w:sz w:val="24"/>
        </w:rPr>
        <w:t xml:space="preserve"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Упражнение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пп</w:t>
      </w:r>
      <w:r>
        <w:rPr>
          <w:sz w:val="24"/>
        </w:rPr>
        <w:t xml:space="preserve"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1-2),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диалоговом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выберите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декомпозиции - 2, тип диаграммы - DFD. Нажмите «ОК» и внесите в диаграмму DFD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работ: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35"/>
        </w:numPr>
        <w:ind w:left="1038" w:hanging="361"/>
        <w:jc w:val="both"/>
        <w:spacing w:line="269" w:lineRule="exact"/>
        <w:tabs>
          <w:tab w:val="left" w:pos="1039" w:leader="none"/>
        </w:tabs>
        <w:rPr>
          <w:i/>
          <w:sz w:val="24"/>
        </w:rPr>
      </w:pPr>
      <w:r>
        <w:rPr>
          <w:i/>
          <w:sz w:val="24"/>
        </w:rPr>
        <w:t xml:space="preserve">Проверка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внесение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клиента</w:t>
      </w:r>
      <w:r>
        <w:rPr>
          <w:i/>
          <w:sz w:val="24"/>
        </w:rPr>
      </w:r>
      <w:r>
        <w:rPr>
          <w:i/>
          <w:sz w:val="24"/>
        </w:rPr>
      </w:r>
    </w:p>
    <w:p>
      <w:pPr>
        <w:pStyle w:val="981"/>
        <w:numPr>
          <w:ilvl w:val="1"/>
          <w:numId w:val="35"/>
        </w:numPr>
        <w:ind w:left="1038" w:hanging="361"/>
        <w:jc w:val="both"/>
        <w:spacing w:line="289" w:lineRule="exact"/>
        <w:tabs>
          <w:tab w:val="left" w:pos="1039" w:leader="none"/>
        </w:tabs>
        <w:rPr>
          <w:i/>
          <w:sz w:val="24"/>
        </w:rPr>
      </w:pPr>
      <w:r>
        <w:rPr>
          <w:i/>
          <w:sz w:val="24"/>
        </w:rPr>
        <w:t xml:space="preserve">Внесение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 xml:space="preserve">заказа</w:t>
      </w:r>
      <w:r>
        <w:rPr>
          <w:i/>
          <w:sz w:val="24"/>
        </w:rPr>
      </w:r>
      <w:r>
        <w:rPr>
          <w:i/>
          <w:sz w:val="24"/>
        </w:rPr>
      </w:r>
    </w:p>
    <w:p>
      <w:pPr>
        <w:pStyle w:val="981"/>
        <w:numPr>
          <w:ilvl w:val="0"/>
          <w:numId w:val="35"/>
        </w:numPr>
        <w:ind w:right="284" w:firstLine="0"/>
        <w:jc w:val="both"/>
        <w:spacing w:before="98" w:line="249" w:lineRule="auto"/>
        <w:tabs>
          <w:tab w:val="left" w:pos="1039" w:leader="none"/>
        </w:tabs>
        <w:rPr>
          <w:sz w:val="24"/>
        </w:rPr>
      </w:pPr>
      <w:r>
        <w:rPr>
          <w:sz w:val="24"/>
        </w:rPr>
        <w:t xml:space="preserve">Внесите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модель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соответствующие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хранилища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данных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помощи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кнопки </w:t>
      </w:r>
      <w:r>
        <w:rPr>
          <w:spacing w:val="21"/>
          <w:sz w:val="24"/>
        </w:rPr>
        <w:t xml:space="preserve"> </w:t>
      </w:r>
      <w:r>
        <w:rPr>
          <w:spacing w:val="21"/>
          <w:sz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0500" cy="190500"/>
                <wp:effectExtent l="0" t="0" r="0" b="0"/>
                <wp:docPr id="23" name="image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image2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15.00pt;height:15.00pt;mso-wrap-distance-left:0.00pt;mso-wrap-distance-top:0.00pt;mso-wrap-distance-right:0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(Редактировать элеме</w:t>
      </w:r>
      <w:r>
        <w:rPr>
          <w:sz w:val="24"/>
        </w:rPr>
        <w:t xml:space="preserve">нт -&gt; на закладке «Объект» нажать «Задать DFD объект» -&gt; 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соответствующий классификатор). Также можно ввести внешнюю ссылку (на 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объект) «Заявки», используя кнопку</w:t>
      </w:r>
      <w:r>
        <w:rPr>
          <w:spacing w:val="60"/>
          <w:sz w:val="24"/>
        </w:rPr>
        <w:t xml:space="preserve"> </w:t>
      </w:r>
      <w:r>
        <w:rPr>
          <w:spacing w:val="-3"/>
          <w:sz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61925" cy="190500"/>
                <wp:effectExtent l="0" t="0" r="0" b="0"/>
                <wp:docPr id="24" name="image2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image23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161925" cy="190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12.75pt;height:15.00pt;mso-wrap-distance-left:0.00pt;mso-wrap-distance-top:0.00pt;mso-wrap-distance-right:0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  <w:r>
        <w:rPr>
          <w:spacing w:val="-3"/>
          <w:sz w:val="24"/>
        </w:rPr>
        <w:t xml:space="preserve">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(</w:t>
      </w:r>
      <w:r>
        <w:rPr>
          <w:rFonts w:ascii="MS PGothic" w:hAnsi="MS PGothic"/>
          <w:color w:val="993366"/>
          <w:sz w:val="24"/>
        </w:rPr>
        <w:t xml:space="preserve">☝ </w:t>
      </w:r>
      <w:r>
        <w:rPr>
          <w:sz w:val="24"/>
        </w:rPr>
        <w:t xml:space="preserve">название самого внешнего объекта ввести 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возможно).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5"/>
        </w:numPr>
        <w:ind w:right="292" w:firstLine="0"/>
        <w:jc w:val="both"/>
        <w:spacing w:before="65" w:line="247" w:lineRule="auto"/>
        <w:tabs>
          <w:tab w:val="left" w:pos="1039" w:leader="none"/>
        </w:tabs>
        <w:rPr>
          <w:sz w:val="24"/>
        </w:rPr>
      </w:pPr>
      <w:r>
        <w:rPr>
          <w:sz w:val="24"/>
        </w:rPr>
        <w:t xml:space="preserve">На основе следующей информации постройте DFD-модель процесса «Оформление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заказов»: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9"/>
        </w:numPr>
        <w:ind w:right="285" w:hanging="360"/>
        <w:jc w:val="both"/>
        <w:spacing w:line="247" w:lineRule="auto"/>
        <w:tabs>
          <w:tab w:val="left" w:pos="679" w:leader="none"/>
        </w:tabs>
        <w:rPr>
          <w:sz w:val="24"/>
        </w:rPr>
      </w:pPr>
      <w:r>
        <w:rPr>
          <w:sz w:val="24"/>
        </w:rPr>
        <w:t xml:space="preserve">Процесс «Оформление заказов» состоит из двух </w:t>
      </w:r>
      <w:r>
        <w:rPr>
          <w:sz w:val="24"/>
        </w:rPr>
        <w:t xml:space="preserve">подпроцессов</w:t>
      </w:r>
      <w:r>
        <w:rPr>
          <w:sz w:val="24"/>
        </w:rPr>
        <w:t xml:space="preserve">: внесение (и 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клиентов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внесение заказов.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этих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клиентов,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конфигураций) и для регистрации результатов выполнения процессов реестр 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заказов. Проверка и внесение клиентов в базу данных клиентов осуществляется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основе информации из заявок на заказ, приня</w:t>
      </w:r>
      <w:r>
        <w:rPr>
          <w:sz w:val="24"/>
        </w:rPr>
        <w:t xml:space="preserve">тых оператором по телефону,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списке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клиентов.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9"/>
        </w:numPr>
        <w:ind w:right="289" w:hanging="360"/>
        <w:jc w:val="both"/>
        <w:spacing w:line="247" w:lineRule="auto"/>
        <w:tabs>
          <w:tab w:val="left" w:pos="679" w:leader="none"/>
        </w:tabs>
        <w:rPr>
          <w:sz w:val="24"/>
        </w:rPr>
      </w:pPr>
      <w:r>
        <w:rPr>
          <w:sz w:val="24"/>
        </w:rPr>
        <w:t xml:space="preserve">Внесение заказов производится только при наличии информации о 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клиенте в списке клиентов и только </w:t>
      </w:r>
      <w:r>
        <w:rPr>
          <w:sz w:val="24"/>
        </w:rPr>
        <w:t xml:space="preserve">на те</w:t>
      </w:r>
      <w:r>
        <w:rPr>
          <w:sz w:val="24"/>
        </w:rPr>
        <w:t xml:space="preserve"> товары, которые занесены в актуальный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конфигураций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компании.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ранее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созданные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заказы,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сохраненные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списке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заказов.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9"/>
        </w:numPr>
        <w:ind w:right="293" w:hanging="360"/>
        <w:jc w:val="both"/>
        <w:spacing w:line="244" w:lineRule="auto"/>
        <w:tabs>
          <w:tab w:val="left" w:pos="679" w:leader="none"/>
        </w:tabs>
        <w:rPr>
          <w:sz w:val="24"/>
        </w:rPr>
      </w:pPr>
      <w:r>
        <w:rPr>
          <w:sz w:val="24"/>
        </w:rPr>
        <w:t xml:space="preserve">Имейте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виду,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между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функциональными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хранилищами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данных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быть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двунаправленной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(исходящая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входящая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стрелки)!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5"/>
        </w:numPr>
        <w:ind w:right="292" w:firstLine="0"/>
        <w:jc w:val="both"/>
        <w:spacing w:before="1" w:line="247" w:lineRule="auto"/>
        <w:tabs>
          <w:tab w:val="left" w:pos="1039" w:leader="none"/>
        </w:tabs>
        <w:rPr>
          <w:sz w:val="24"/>
        </w:rPr>
      </w:pPr>
      <w:r>
        <w:rPr>
          <w:sz w:val="24"/>
        </w:rPr>
        <w:t xml:space="preserve">Сверьте построенную Вами модель с моделью на рисунке (</w:t>
      </w:r>
      <w:r>
        <w:rPr>
          <w:sz w:val="24"/>
        </w:rPr>
        <w:t xml:space="preserve">см</w:t>
      </w:r>
      <w:r>
        <w:rPr>
          <w:sz w:val="24"/>
        </w:rPr>
        <w:t xml:space="preserve">. рис. 10) и объясните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полученное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несоответствие 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наличия.</w:t>
      </w:r>
      <w:r>
        <w:rPr>
          <w:sz w:val="24"/>
        </w:rPr>
      </w:r>
      <w:r>
        <w:rPr>
          <w:sz w:val="24"/>
        </w:rPr>
      </w:r>
    </w:p>
    <w:p>
      <w:pPr>
        <w:jc w:val="both"/>
        <w:spacing w:line="247" w:lineRule="auto"/>
        <w:rPr>
          <w:sz w:val="24"/>
        </w:rPr>
        <w:sectPr>
          <w:footnotePr/>
          <w:endnotePr/>
          <w:type w:val="nextPage"/>
          <w:pgSz w:w="11930" w:h="16850" w:orient="portrait"/>
          <w:pgMar w:top="1060" w:right="860" w:bottom="1240" w:left="1100" w:header="0" w:footer="975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977"/>
        <w:ind w:left="348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12413" cy="2524601"/>
                <wp:effectExtent l="0" t="0" r="0" b="0"/>
                <wp:docPr id="25" name="image2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image24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5612413" cy="25246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41.92pt;height:198.79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977"/>
        <w:ind w:left="1024" w:right="933"/>
        <w:spacing w:before="69" w:line="326" w:lineRule="auto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5805056" behindDoc="1" locked="0" layoutInCell="1" allowOverlap="1">
                <wp:simplePos x="0" y="0"/>
                <wp:positionH relativeFrom="page">
                  <wp:posOffset>918844</wp:posOffset>
                </wp:positionH>
                <wp:positionV relativeFrom="paragraph">
                  <wp:posOffset>476416</wp:posOffset>
                </wp:positionV>
                <wp:extent cx="4876800" cy="3152775"/>
                <wp:effectExtent l="0" t="0" r="0" b="0"/>
                <wp:wrapNone/>
                <wp:docPr id="26" name="image2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image2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4876800" cy="3152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position:absolute;z-index:-485805056;o:allowoverlap:true;o:allowincell:true;mso-position-horizontal-relative:page;margin-left:72.35pt;mso-position-horizontal:absolute;mso-position-vertical-relative:text;margin-top:37.51pt;mso-position-vertical:absolute;width:384.00pt;height:248.25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>
        <w:rPr>
          <w:b/>
        </w:rPr>
        <w:t xml:space="preserve">Рис.</w:t>
      </w:r>
      <w:r>
        <w:rPr>
          <w:b/>
          <w:spacing w:val="-8"/>
        </w:rPr>
        <w:t xml:space="preserve"> </w:t>
      </w:r>
      <w:r>
        <w:rPr>
          <w:b/>
        </w:rPr>
        <w:t xml:space="preserve">10.</w:t>
      </w:r>
      <w:r>
        <w:rPr>
          <w:b/>
          <w:spacing w:val="47"/>
        </w:rPr>
        <w:t xml:space="preserve"> </w:t>
      </w:r>
      <w:r>
        <w:t xml:space="preserve">DFD-диаграмма</w:t>
      </w:r>
      <w:r>
        <w:rPr>
          <w:spacing w:val="-7"/>
        </w:rPr>
        <w:t xml:space="preserve"> </w:t>
      </w:r>
      <w:r>
        <w:t xml:space="preserve">декомпозиции</w:t>
      </w:r>
      <w:r>
        <w:rPr>
          <w:spacing w:val="-8"/>
        </w:rPr>
        <w:t xml:space="preserve"> </w:t>
      </w:r>
      <w:r>
        <w:t xml:space="preserve">процесса</w:t>
      </w:r>
      <w:r>
        <w:rPr>
          <w:spacing w:val="-8"/>
        </w:rPr>
        <w:t xml:space="preserve"> </w:t>
      </w:r>
      <w:r>
        <w:t xml:space="preserve">оформления</w:t>
      </w:r>
      <w:r>
        <w:rPr>
          <w:spacing w:val="-6"/>
        </w:rPr>
        <w:t xml:space="preserve"> </w:t>
      </w:r>
      <w:r>
        <w:t xml:space="preserve">заказа</w:t>
      </w:r>
      <w:r>
        <w:rPr>
          <w:spacing w:val="-57"/>
        </w:rPr>
        <w:t xml:space="preserve"> </w:t>
      </w:r>
      <w:r>
        <w:t xml:space="preserve">Экранная</w:t>
      </w:r>
      <w:r>
        <w:rPr>
          <w:spacing w:val="-5"/>
        </w:rPr>
        <w:t xml:space="preserve"> </w:t>
      </w:r>
      <w:r>
        <w:t xml:space="preserve">форма</w:t>
      </w:r>
      <w:r>
        <w:rPr>
          <w:spacing w:val="-7"/>
        </w:rPr>
        <w:t xml:space="preserve"> </w:t>
      </w:r>
      <w:r>
        <w:t xml:space="preserve">результата</w:t>
      </w:r>
      <w:r>
        <w:rPr>
          <w:spacing w:val="-6"/>
        </w:rPr>
        <w:t xml:space="preserve"> </w:t>
      </w:r>
      <w:r>
        <w:t xml:space="preserve">выполнения</w:t>
      </w:r>
      <w:r>
        <w:rPr>
          <w:spacing w:val="-2"/>
        </w:rPr>
        <w:t xml:space="preserve"> </w:t>
      </w:r>
      <w:r>
        <w:t xml:space="preserve">упражнения</w:t>
      </w:r>
      <w:r>
        <w:rPr>
          <w:spacing w:val="-5"/>
        </w:rPr>
        <w:t xml:space="preserve"> </w:t>
      </w:r>
      <w:r>
        <w:t xml:space="preserve">4</w:t>
      </w:r>
      <w:r>
        <w:rPr>
          <w:spacing w:val="-4"/>
        </w:rPr>
        <w:t xml:space="preserve"> </w:t>
      </w:r>
      <w:r>
        <w:t xml:space="preserve">-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7"/>
        </w:rPr>
        <w:t xml:space="preserve"> </w:t>
      </w:r>
      <w:r>
        <w:t xml:space="preserve">рис.</w:t>
      </w:r>
      <w:r>
        <w:rPr>
          <w:spacing w:val="-6"/>
        </w:rPr>
        <w:t xml:space="preserve"> </w:t>
      </w:r>
      <w:r>
        <w:t xml:space="preserve">G:</w:t>
      </w:r>
      <w:r/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ind w:left="1024"/>
        <w:spacing w:before="174"/>
        <w:rPr>
          <w:sz w:val="24"/>
        </w:rPr>
      </w:pPr>
      <w:r>
        <w:rPr>
          <w:b/>
          <w:sz w:val="24"/>
        </w:rPr>
        <w:t xml:space="preserve">Рис.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G.</w:t>
      </w:r>
      <w:r>
        <w:rPr>
          <w:b/>
          <w:spacing w:val="51"/>
          <w:sz w:val="24"/>
        </w:rPr>
        <w:t xml:space="preserve"> </w:t>
      </w:r>
      <w:r>
        <w:rPr>
          <w:b/>
          <w:i/>
          <w:sz w:val="24"/>
        </w:rPr>
        <w:t xml:space="preserve">Скриншот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упр.4.</w:t>
      </w:r>
      <w:r>
        <w:rPr>
          <w:b/>
          <w:i/>
          <w:spacing w:val="51"/>
          <w:sz w:val="24"/>
        </w:rPr>
        <w:t xml:space="preserve"> </w:t>
      </w:r>
      <w:r>
        <w:rPr>
          <w:sz w:val="24"/>
        </w:rPr>
        <w:t xml:space="preserve">DFD-диаграмма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внешними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объектами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318" w:firstLine="705"/>
        <w:spacing w:before="3" w:line="237" w:lineRule="auto"/>
      </w:pPr>
      <w:r>
        <w:rPr>
          <w:rFonts w:ascii="MS PGothic" w:hAnsi="MS PGothic"/>
          <w:color w:val="993366"/>
        </w:rPr>
        <w:t xml:space="preserve">☝</w:t>
      </w:r>
      <w:r>
        <w:rPr>
          <w:rFonts w:ascii="MS PGothic" w:hAnsi="MS PGothic"/>
          <w:color w:val="993366"/>
          <w:spacing w:val="66"/>
        </w:rPr>
        <w:t xml:space="preserve"> </w:t>
      </w:r>
      <w:r>
        <w:t xml:space="preserve">Не</w:t>
      </w:r>
      <w:r>
        <w:rPr>
          <w:spacing w:val="22"/>
        </w:rPr>
        <w:t xml:space="preserve"> </w:t>
      </w:r>
      <w:r>
        <w:t xml:space="preserve">обязательно</w:t>
      </w:r>
      <w:r>
        <w:rPr>
          <w:spacing w:val="21"/>
        </w:rPr>
        <w:t xml:space="preserve"> </w:t>
      </w:r>
      <w:r>
        <w:t xml:space="preserve">использовать</w:t>
      </w:r>
      <w:r>
        <w:rPr>
          <w:spacing w:val="21"/>
        </w:rPr>
        <w:t xml:space="preserve"> </w:t>
      </w:r>
      <w:r>
        <w:t xml:space="preserve">на</w:t>
      </w:r>
      <w:r>
        <w:rPr>
          <w:spacing w:val="21"/>
        </w:rPr>
        <w:t xml:space="preserve"> </w:t>
      </w:r>
      <w:r>
        <w:t xml:space="preserve">DFD-диаграмме</w:t>
      </w:r>
      <w:r>
        <w:rPr>
          <w:spacing w:val="23"/>
        </w:rPr>
        <w:t xml:space="preserve"> </w:t>
      </w:r>
      <w:r>
        <w:t xml:space="preserve">внешние</w:t>
      </w:r>
      <w:r>
        <w:rPr>
          <w:spacing w:val="8"/>
        </w:rPr>
        <w:t xml:space="preserve"> </w:t>
      </w:r>
      <w:r>
        <w:t xml:space="preserve">объекты,</w:t>
      </w:r>
      <w:r>
        <w:rPr>
          <w:spacing w:val="7"/>
        </w:rPr>
        <w:t xml:space="preserve"> </w:t>
      </w:r>
      <w:r>
        <w:t xml:space="preserve">можно</w:t>
      </w:r>
      <w:r>
        <w:rPr>
          <w:spacing w:val="-57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внешние (граничные)</w:t>
      </w:r>
      <w:r>
        <w:rPr>
          <w:spacing w:val="-1"/>
        </w:rPr>
        <w:t xml:space="preserve"> </w:t>
      </w:r>
      <w:r>
        <w:t xml:space="preserve">стрелки</w:t>
      </w:r>
      <w:r>
        <w:rPr>
          <w:spacing w:val="1"/>
        </w:rPr>
        <w:t xml:space="preserve"> </w:t>
      </w:r>
      <w:r>
        <w:t xml:space="preserve">-</w:t>
      </w:r>
      <w:r>
        <w:rPr>
          <w:spacing w:val="-2"/>
        </w:rPr>
        <w:t xml:space="preserve"> </w:t>
      </w:r>
      <w:r>
        <w:t xml:space="preserve">см</w:t>
      </w:r>
      <w:r>
        <w:t xml:space="preserve">. рис. H:</w:t>
      </w:r>
      <w:r/>
    </w:p>
    <w:p>
      <w:pPr>
        <w:spacing w:line="237" w:lineRule="auto"/>
        <w:sectPr>
          <w:footnotePr/>
          <w:endnotePr/>
          <w:type w:val="nextPage"/>
          <w:pgSz w:w="11930" w:h="16850" w:orient="portrait"/>
          <w:pgMar w:top="1160" w:right="860" w:bottom="1240" w:left="1100" w:header="0" w:footer="975" w:gutter="0"/>
          <w:cols w:num="1" w:sep="0" w:space="720" w:equalWidth="1"/>
          <w:docGrid w:linePitch="360"/>
        </w:sectPr>
      </w:pPr>
      <w:r/>
      <w:r/>
    </w:p>
    <w:p>
      <w:pPr>
        <w:pStyle w:val="977"/>
        <w:ind w:left="348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49271" cy="4029075"/>
                <wp:effectExtent l="0" t="0" r="0" b="0"/>
                <wp:docPr id="27" name="image2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image26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849271" cy="4029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60.57pt;height:317.25pt;mso-wrap-distance-left:0.00pt;mso-wrap-distance-top:0.00pt;mso-wrap-distance-right:0.00pt;mso-wrap-distance-bottom:0.00pt;" stroked="false">
                <v:path textboxrect="0,0,0,0"/>
                <v:imagedata r:id="rId47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ind w:left="1024"/>
        <w:spacing w:before="69"/>
        <w:rPr>
          <w:sz w:val="24"/>
        </w:rPr>
      </w:pPr>
      <w:r>
        <w:rPr>
          <w:b/>
          <w:sz w:val="24"/>
        </w:rPr>
        <w:t xml:space="preserve">Рис.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H.</w:t>
      </w:r>
      <w:r>
        <w:rPr>
          <w:b/>
          <w:spacing w:val="53"/>
          <w:sz w:val="24"/>
        </w:rPr>
        <w:t xml:space="preserve"> </w:t>
      </w:r>
      <w:r>
        <w:rPr>
          <w:b/>
          <w:i/>
          <w:sz w:val="24"/>
        </w:rPr>
        <w:t xml:space="preserve">Скриншот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упр.4.</w:t>
      </w:r>
      <w:r>
        <w:rPr>
          <w:b/>
          <w:i/>
          <w:spacing w:val="53"/>
          <w:sz w:val="24"/>
        </w:rPr>
        <w:t xml:space="preserve"> </w:t>
      </w:r>
      <w:r>
        <w:rPr>
          <w:sz w:val="24"/>
        </w:rPr>
        <w:t xml:space="preserve">DFD-диаграмма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граничными стрелками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318" w:firstLine="705"/>
        <w:spacing w:before="204" w:line="247" w:lineRule="auto"/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1" behindDoc="0" locked="0" layoutInCell="1" allowOverlap="1">
                <wp:simplePos x="0" y="0"/>
                <wp:positionH relativeFrom="page">
                  <wp:posOffset>918844</wp:posOffset>
                </wp:positionH>
                <wp:positionV relativeFrom="paragraph">
                  <wp:posOffset>506134</wp:posOffset>
                </wp:positionV>
                <wp:extent cx="5848350" cy="4029075"/>
                <wp:effectExtent l="0" t="0" r="0" b="0"/>
                <wp:wrapTopAndBottom/>
                <wp:docPr id="28" name="image2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image27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5848350" cy="4029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position:absolute;z-index:11;o:allowoverlap:true;o:allowincell:true;mso-position-horizontal-relative:page;margin-left:72.35pt;mso-position-horizontal:absolute;mso-position-vertical-relative:text;margin-top:39.85pt;mso-position-vertical:absolute;width:460.50pt;height:317.25pt;mso-wrap-distance-left:0.00pt;mso-wrap-distance-top:0.00pt;mso-wrap-distance-right:0.00pt;mso-wrap-distance-bottom:0.00pt;" stroked="false">
                <v:path textboxrect="0,0,0,0"/>
                <w10:wrap type="topAndBottom"/>
                <v:imagedata r:id="rId48" o:title=""/>
              </v:shape>
            </w:pict>
          </mc:Fallback>
        </mc:AlternateContent>
      </w:r>
      <w:r>
        <w:t xml:space="preserve">Тогда,</w:t>
      </w:r>
      <w:r>
        <w:rPr>
          <w:spacing w:val="44"/>
        </w:rPr>
        <w:t xml:space="preserve"> </w:t>
      </w:r>
      <w:r>
        <w:t xml:space="preserve">после</w:t>
      </w:r>
      <w:r>
        <w:rPr>
          <w:spacing w:val="47"/>
        </w:rPr>
        <w:t xml:space="preserve"> </w:t>
      </w:r>
      <w:r>
        <w:t xml:space="preserve">туннелирования</w:t>
      </w:r>
      <w:r>
        <w:rPr>
          <w:spacing w:val="46"/>
        </w:rPr>
        <w:t xml:space="preserve"> </w:t>
      </w:r>
      <w:r>
        <w:t xml:space="preserve">внешних</w:t>
      </w:r>
      <w:r>
        <w:rPr>
          <w:spacing w:val="46"/>
        </w:rPr>
        <w:t xml:space="preserve"> </w:t>
      </w:r>
      <w:r>
        <w:t xml:space="preserve">стрелок,</w:t>
      </w:r>
      <w:r>
        <w:rPr>
          <w:spacing w:val="33"/>
        </w:rPr>
        <w:t xml:space="preserve"> </w:t>
      </w:r>
      <w:r>
        <w:t xml:space="preserve">IDEF-диаграмма</w:t>
      </w:r>
      <w:r>
        <w:rPr>
          <w:spacing w:val="34"/>
        </w:rPr>
        <w:t xml:space="preserve"> </w:t>
      </w:r>
      <w:r>
        <w:t xml:space="preserve">более</w:t>
      </w:r>
      <w:r>
        <w:rPr>
          <w:spacing w:val="32"/>
        </w:rPr>
        <w:t xml:space="preserve"> </w:t>
      </w:r>
      <w:r>
        <w:t xml:space="preserve">высокого</w:t>
      </w:r>
      <w:r>
        <w:rPr>
          <w:spacing w:val="-57"/>
        </w:rPr>
        <w:t xml:space="preserve"> </w:t>
      </w:r>
      <w:r>
        <w:t xml:space="preserve">уровня</w:t>
      </w:r>
      <w:r>
        <w:rPr>
          <w:spacing w:val="-1"/>
        </w:rPr>
        <w:t xml:space="preserve"> </w:t>
      </w:r>
      <w:r>
        <w:t xml:space="preserve">примет вид как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рис. I:</w:t>
      </w:r>
      <w:r/>
    </w:p>
    <w:p>
      <w:pPr>
        <w:ind w:left="1024"/>
        <w:spacing w:before="8"/>
        <w:rPr>
          <w:sz w:val="24"/>
        </w:rPr>
      </w:pPr>
      <w:r>
        <w:rPr>
          <w:b/>
          <w:sz w:val="24"/>
        </w:rPr>
        <w:t xml:space="preserve">Рис.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I.</w:t>
      </w:r>
      <w:r>
        <w:rPr>
          <w:b/>
          <w:spacing w:val="48"/>
          <w:sz w:val="24"/>
        </w:rPr>
        <w:t xml:space="preserve"> </w:t>
      </w:r>
      <w:r>
        <w:rPr>
          <w:b/>
          <w:i/>
          <w:sz w:val="24"/>
        </w:rPr>
        <w:t xml:space="preserve">Скриншот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 xml:space="preserve">упр.4.</w:t>
      </w:r>
      <w:r>
        <w:rPr>
          <w:b/>
          <w:i/>
          <w:spacing w:val="50"/>
          <w:sz w:val="24"/>
        </w:rPr>
        <w:t xml:space="preserve"> </w:t>
      </w:r>
      <w:r>
        <w:rPr>
          <w:sz w:val="24"/>
        </w:rPr>
        <w:t xml:space="preserve">Контекстная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диаграмма</w:t>
      </w:r>
      <w:r>
        <w:rPr>
          <w:sz w:val="24"/>
        </w:rPr>
      </w:r>
      <w:r>
        <w:rPr>
          <w:sz w:val="24"/>
        </w:rPr>
      </w:r>
    </w:p>
    <w:p>
      <w:pPr>
        <w:rPr>
          <w:sz w:val="24"/>
        </w:rPr>
        <w:sectPr>
          <w:footnotePr/>
          <w:endnotePr/>
          <w:type w:val="nextPage"/>
          <w:pgSz w:w="11930" w:h="16850" w:orient="portrait"/>
          <w:pgMar w:top="1160" w:right="860" w:bottom="1240" w:left="1100" w:header="0" w:footer="975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977"/>
        <w:spacing w:before="4"/>
        <w:rPr>
          <w:sz w:val="17"/>
        </w:r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rPr>
          <w:sz w:val="17"/>
        </w:rPr>
        <w:sectPr>
          <w:footnotePr/>
          <w:endnotePr/>
          <w:type w:val="nextPage"/>
          <w:pgSz w:w="11930" w:h="16850" w:orient="portrait"/>
          <w:pgMar w:top="1600" w:right="860" w:bottom="1160" w:left="1100" w:header="0" w:footer="975" w:gutter="0"/>
          <w:cols w:num="1" w:sep="0" w:space="720" w:equalWidth="1"/>
          <w:docGrid w:linePitch="360"/>
        </w:sect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pStyle w:val="977"/>
        <w:ind w:left="315"/>
        <w:spacing w:line="20" w:lineRule="exact"/>
        <w:rPr>
          <w:sz w:val="2"/>
        </w:rPr>
      </w:pPr>
      <w:r>
        <w:rPr>
          <w:sz w:val="2"/>
        </w:rPr>
      </w:r>
      <w:r>
        <w:rPr>
          <w:sz w:val="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12700"/>
                <wp:effectExtent l="0" t="0" r="0" b="0"/>
                <wp:docPr id="29" name="_x0000_s2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43600" cy="12700"/>
                          <a:chOff x="0" y="0"/>
                          <a:chExt cx="9360" cy="2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10"/>
                            <a:ext cx="9360" cy="0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" o:spid="_x0000_s0000" style="width:468.00pt;height:1.00pt;mso-wrap-distance-left:0.00pt;mso-wrap-distance-top:0.00pt;mso-wrap-distance-right:0.00pt;mso-wrap-distance-bottom:0.00pt;" coordorigin="0,0" coordsize="93,0">
                <v:line id="shape 29" o:spid="_x0000_s29" style="position:absolute;left:0;text-align:left;visibility:visible;" from="0.0pt,0.0pt" to="0.0pt,0.0pt" fillcolor="#FFFFFF" strokecolor="#000000" strokeweight="1.00pt"/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</w:r>
    </w:p>
    <w:p>
      <w:pPr>
        <w:pStyle w:val="977"/>
        <w:spacing w:before="9"/>
        <w:rPr>
          <w:sz w:val="19"/>
        </w:rPr>
      </w:pPr>
      <w:r>
        <w:rPr>
          <w:sz w:val="19"/>
        </w:rPr>
      </w:r>
      <w:r>
        <w:rPr>
          <w:sz w:val="19"/>
        </w:rPr>
      </w:r>
      <w:r>
        <w:rPr>
          <w:sz w:val="19"/>
        </w:rPr>
      </w:r>
    </w:p>
    <w:p>
      <w:pPr>
        <w:ind w:left="678"/>
        <w:spacing w:before="88"/>
        <w:rPr>
          <w:sz w:val="26"/>
        </w:rPr>
      </w:pPr>
      <w:r>
        <w:rPr>
          <w:b/>
          <w:sz w:val="26"/>
        </w:rPr>
        <w:t xml:space="preserve">ПРИМЕР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 xml:space="preserve">выполнения</w:t>
      </w:r>
      <w:r>
        <w:rPr>
          <w:b/>
          <w:spacing w:val="-11"/>
          <w:sz w:val="26"/>
        </w:rPr>
        <w:t xml:space="preserve"> </w:t>
      </w:r>
      <w:r>
        <w:rPr>
          <w:sz w:val="26"/>
        </w:rPr>
        <w:t xml:space="preserve">Практического</w:t>
      </w:r>
      <w:r>
        <w:rPr>
          <w:spacing w:val="-10"/>
          <w:sz w:val="26"/>
        </w:rPr>
        <w:t xml:space="preserve"> </w:t>
      </w:r>
      <w:r>
        <w:rPr>
          <w:sz w:val="26"/>
        </w:rPr>
        <w:t xml:space="preserve">задания</w:t>
      </w:r>
      <w:r>
        <w:rPr>
          <w:spacing w:val="-10"/>
          <w:sz w:val="26"/>
        </w:rPr>
        <w:t xml:space="preserve"> </w:t>
      </w:r>
      <w:r>
        <w:rPr>
          <w:sz w:val="26"/>
        </w:rPr>
        <w:t xml:space="preserve">№</w:t>
      </w:r>
      <w:r>
        <w:rPr>
          <w:spacing w:val="-13"/>
          <w:sz w:val="26"/>
        </w:rPr>
        <w:t xml:space="preserve"> </w:t>
      </w:r>
      <w:r>
        <w:rPr>
          <w:sz w:val="26"/>
        </w:rPr>
        <w:t xml:space="preserve">1</w:t>
      </w:r>
      <w:r>
        <w:rPr>
          <w:spacing w:val="-11"/>
          <w:sz w:val="26"/>
        </w:rPr>
        <w:t xml:space="preserve"> </w:t>
      </w:r>
      <w:r>
        <w:rPr>
          <w:sz w:val="26"/>
        </w:rPr>
        <w:t xml:space="preserve">см.:</w:t>
      </w:r>
      <w:r>
        <w:rPr>
          <w:sz w:val="26"/>
        </w:rPr>
      </w:r>
      <w:r>
        <w:rPr>
          <w:sz w:val="26"/>
        </w:rPr>
      </w:r>
    </w:p>
    <w:p>
      <w:pPr>
        <w:pStyle w:val="977"/>
        <w:spacing w:before="8"/>
        <w:rPr>
          <w:sz w:val="27"/>
        </w:rPr>
      </w:pPr>
      <w:r>
        <w:rPr>
          <w:sz w:val="27"/>
        </w:rPr>
      </w:r>
      <w:r>
        <w:rPr>
          <w:sz w:val="27"/>
        </w:rPr>
      </w:r>
      <w:r>
        <w:rPr>
          <w:sz w:val="27"/>
        </w:rPr>
      </w:r>
    </w:p>
    <w:p>
      <w:pPr>
        <w:pStyle w:val="977"/>
        <w:ind w:left="318"/>
        <w:spacing w:line="303" w:lineRule="exact"/>
      </w:pPr>
      <w:r>
        <w:rPr>
          <w:rFonts w:ascii="MS UI Gothic" w:hAnsi="MS UI Gothic"/>
        </w:rPr>
        <w:t xml:space="preserve">✔</w:t>
      </w:r>
      <w:r>
        <w:rPr>
          <w:rFonts w:ascii="MS UI Gothic" w:hAnsi="MS UI Gothic"/>
          <w:spacing w:val="43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учебном</w:t>
      </w:r>
      <w:r>
        <w:rPr>
          <w:spacing w:val="-1"/>
        </w:rPr>
        <w:t xml:space="preserve"> </w:t>
      </w:r>
      <w:r>
        <w:t xml:space="preserve">пособии:</w:t>
      </w:r>
      <w:r/>
    </w:p>
    <w:p>
      <w:pPr>
        <w:pStyle w:val="977"/>
        <w:ind w:left="318"/>
        <w:spacing w:line="247" w:lineRule="auto"/>
      </w:pPr>
      <w:r>
        <w:t xml:space="preserve">Проектирование</w:t>
      </w:r>
      <w:r>
        <w:rPr>
          <w:spacing w:val="6"/>
        </w:rPr>
        <w:t xml:space="preserve"> </w:t>
      </w:r>
      <w:r>
        <w:t xml:space="preserve">информационных</w:t>
      </w:r>
      <w:r>
        <w:rPr>
          <w:spacing w:val="8"/>
        </w:rPr>
        <w:t xml:space="preserve"> </w:t>
      </w:r>
      <w:r>
        <w:t xml:space="preserve">систем</w:t>
      </w:r>
      <w:r>
        <w:rPr>
          <w:spacing w:val="7"/>
        </w:rPr>
        <w:t xml:space="preserve"> </w:t>
      </w:r>
      <w:r>
        <w:t xml:space="preserve">:</w:t>
      </w:r>
      <w:r>
        <w:rPr>
          <w:spacing w:val="10"/>
        </w:rPr>
        <w:t xml:space="preserve"> </w:t>
      </w:r>
      <w:r>
        <w:t xml:space="preserve">практикум</w:t>
      </w:r>
      <w:r>
        <w:rPr>
          <w:spacing w:val="7"/>
        </w:rPr>
        <w:t xml:space="preserve"> </w:t>
      </w:r>
      <w:r>
        <w:t xml:space="preserve">/</w:t>
      </w:r>
      <w:r>
        <w:rPr>
          <w:spacing w:val="10"/>
        </w:rPr>
        <w:t xml:space="preserve"> </w:t>
      </w:r>
      <w:r>
        <w:t xml:space="preserve">сост.</w:t>
      </w:r>
      <w:r>
        <w:rPr>
          <w:spacing w:val="8"/>
        </w:rPr>
        <w:t xml:space="preserve"> </w:t>
      </w:r>
      <w:r>
        <w:t xml:space="preserve">Е.</w:t>
      </w:r>
      <w:r>
        <w:rPr>
          <w:spacing w:val="10"/>
        </w:rPr>
        <w:t xml:space="preserve"> </w:t>
      </w:r>
      <w:r>
        <w:t xml:space="preserve">М.</w:t>
      </w:r>
      <w:r>
        <w:rPr>
          <w:spacing w:val="5"/>
        </w:rPr>
        <w:t xml:space="preserve"> </w:t>
      </w:r>
      <w:r>
        <w:t xml:space="preserve">Спиридонова</w:t>
      </w:r>
      <w:r>
        <w:rPr>
          <w:spacing w:val="8"/>
        </w:rPr>
        <w:t xml:space="preserve"> </w:t>
      </w:r>
      <w:r>
        <w:t xml:space="preserve">;</w:t>
      </w:r>
      <w:r>
        <w:rPr>
          <w:spacing w:val="-6"/>
        </w:rPr>
        <w:t xml:space="preserve"> </w:t>
      </w:r>
      <w:r>
        <w:t xml:space="preserve">Яросл</w:t>
      </w:r>
      <w:r>
        <w:t xml:space="preserve">.</w:t>
      </w:r>
      <w:r>
        <w:rPr>
          <w:spacing w:val="-57"/>
        </w:rPr>
        <w:t xml:space="preserve"> </w:t>
      </w:r>
      <w:r>
        <w:t xml:space="preserve">гос</w:t>
      </w:r>
      <w:r>
        <w:t xml:space="preserve">.</w:t>
      </w:r>
      <w:r>
        <w:rPr>
          <w:spacing w:val="-4"/>
        </w:rPr>
        <w:t xml:space="preserve"> </w:t>
      </w:r>
      <w:r>
        <w:t xml:space="preserve">ун-т им.</w:t>
      </w:r>
      <w:r>
        <w:rPr>
          <w:spacing w:val="-1"/>
        </w:rPr>
        <w:t xml:space="preserve"> </w:t>
      </w:r>
      <w:r>
        <w:t xml:space="preserve">П.</w:t>
      </w:r>
      <w:r>
        <w:rPr>
          <w:spacing w:val="-3"/>
        </w:rPr>
        <w:t xml:space="preserve"> </w:t>
      </w:r>
      <w:r>
        <w:t xml:space="preserve">Г. Демидова.</w:t>
      </w:r>
      <w:r>
        <w:rPr>
          <w:spacing w:val="-1"/>
        </w:rPr>
        <w:t xml:space="preserve"> </w:t>
      </w:r>
      <w:r>
        <w:t xml:space="preserve">—</w:t>
      </w:r>
      <w:r>
        <w:rPr>
          <w:spacing w:val="-3"/>
        </w:rPr>
        <w:t xml:space="preserve"> </w:t>
      </w:r>
      <w:r>
        <w:t xml:space="preserve">Ярославль</w:t>
      </w:r>
      <w:r>
        <w:t xml:space="preserve"> :</w:t>
      </w:r>
      <w:r>
        <w:t xml:space="preserve"> </w:t>
      </w:r>
      <w:r>
        <w:t xml:space="preserve">ЯрГУ</w:t>
      </w:r>
      <w:r>
        <w:t xml:space="preserve">,</w:t>
      </w:r>
      <w:r>
        <w:rPr>
          <w:spacing w:val="-2"/>
        </w:rPr>
        <w:t xml:space="preserve"> </w:t>
      </w:r>
      <w:r>
        <w:t xml:space="preserve">2017.</w:t>
      </w:r>
      <w:r>
        <w:rPr>
          <w:spacing w:val="-1"/>
        </w:rPr>
        <w:t xml:space="preserve"> </w:t>
      </w:r>
      <w:r>
        <w:t xml:space="preserve">— 24</w:t>
      </w:r>
      <w:r>
        <w:rPr>
          <w:spacing w:val="-1"/>
        </w:rPr>
        <w:t xml:space="preserve"> </w:t>
      </w:r>
      <w:r>
        <w:t xml:space="preserve">c</w:t>
      </w:r>
      <w:r>
        <w:t xml:space="preserve">.</w:t>
      </w:r>
      <w:r/>
    </w:p>
    <w:p>
      <w:pPr>
        <w:pStyle w:val="977"/>
        <w:spacing w:before="3"/>
        <w:rPr>
          <w:sz w:val="23"/>
        </w:rPr>
      </w:pPr>
      <w:r>
        <w:rPr>
          <w:sz w:val="23"/>
        </w:rPr>
      </w:r>
      <w:r>
        <w:rPr>
          <w:sz w:val="23"/>
        </w:rPr>
      </w:r>
      <w:r>
        <w:rPr>
          <w:sz w:val="23"/>
        </w:rPr>
      </w:r>
    </w:p>
    <w:p>
      <w:pPr>
        <w:pStyle w:val="977"/>
        <w:ind w:left="318"/>
        <w:spacing w:before="1" w:line="300" w:lineRule="exact"/>
      </w:pPr>
      <w:r>
        <w:rPr>
          <w:rFonts w:ascii="MS UI Gothic" w:hAnsi="MS UI Gothic"/>
        </w:rPr>
        <w:t xml:space="preserve">✔</w:t>
      </w:r>
      <w:r>
        <w:rPr>
          <w:rFonts w:ascii="MS UI Gothic" w:hAnsi="MS UI Gothic"/>
          <w:spacing w:val="37"/>
        </w:rPr>
        <w:t xml:space="preserve"> </w:t>
      </w:r>
      <w:r>
        <w:t xml:space="preserve">или</w:t>
      </w:r>
      <w:r>
        <w:rPr>
          <w:spacing w:val="-3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электронном</w:t>
      </w:r>
      <w:r>
        <w:rPr>
          <w:spacing w:val="-4"/>
        </w:rPr>
        <w:t xml:space="preserve"> </w:t>
      </w:r>
      <w:r>
        <w:t xml:space="preserve">виде:</w:t>
      </w:r>
      <w:r/>
    </w:p>
    <w:p>
      <w:pPr>
        <w:pStyle w:val="981"/>
        <w:numPr>
          <w:ilvl w:val="0"/>
          <w:numId w:val="34"/>
        </w:numPr>
        <w:jc w:val="left"/>
        <w:spacing w:line="268" w:lineRule="exact"/>
        <w:tabs>
          <w:tab w:val="left" w:pos="938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Электронной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библиотеке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материалов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ЯрГУ</w:t>
      </w:r>
      <w:r>
        <w:rPr>
          <w:sz w:val="24"/>
        </w:rPr>
        <w:t xml:space="preserve">: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318"/>
        <w:spacing w:before="12" w:line="247" w:lineRule="auto"/>
      </w:pPr>
      <w:r>
        <w:t xml:space="preserve">Проектирование</w:t>
      </w:r>
      <w:r>
        <w:rPr>
          <w:spacing w:val="6"/>
        </w:rPr>
        <w:t xml:space="preserve"> </w:t>
      </w:r>
      <w:r>
        <w:t xml:space="preserve">информационных</w:t>
      </w:r>
      <w:r>
        <w:rPr>
          <w:spacing w:val="8"/>
        </w:rPr>
        <w:t xml:space="preserve"> </w:t>
      </w:r>
      <w:r>
        <w:t xml:space="preserve">систем</w:t>
      </w:r>
      <w:r>
        <w:rPr>
          <w:spacing w:val="7"/>
        </w:rPr>
        <w:t xml:space="preserve"> </w:t>
      </w:r>
      <w:r>
        <w:t xml:space="preserve">:</w:t>
      </w:r>
      <w:r>
        <w:rPr>
          <w:spacing w:val="10"/>
        </w:rPr>
        <w:t xml:space="preserve"> </w:t>
      </w:r>
      <w:r>
        <w:t xml:space="preserve">практикум</w:t>
      </w:r>
      <w:r>
        <w:rPr>
          <w:spacing w:val="7"/>
        </w:rPr>
        <w:t xml:space="preserve"> </w:t>
      </w:r>
      <w:r>
        <w:t xml:space="preserve">/</w:t>
      </w:r>
      <w:r>
        <w:rPr>
          <w:spacing w:val="10"/>
        </w:rPr>
        <w:t xml:space="preserve"> </w:t>
      </w:r>
      <w:r>
        <w:t xml:space="preserve">сост.</w:t>
      </w:r>
      <w:r>
        <w:rPr>
          <w:spacing w:val="8"/>
        </w:rPr>
        <w:t xml:space="preserve"> </w:t>
      </w:r>
      <w:r>
        <w:t xml:space="preserve">Е.</w:t>
      </w:r>
      <w:r>
        <w:rPr>
          <w:spacing w:val="10"/>
        </w:rPr>
        <w:t xml:space="preserve"> </w:t>
      </w:r>
      <w:r>
        <w:t xml:space="preserve">М.</w:t>
      </w:r>
      <w:r>
        <w:rPr>
          <w:spacing w:val="5"/>
        </w:rPr>
        <w:t xml:space="preserve"> </w:t>
      </w:r>
      <w:r>
        <w:t xml:space="preserve">Спиридонова</w:t>
      </w:r>
      <w:r>
        <w:rPr>
          <w:spacing w:val="8"/>
        </w:rPr>
        <w:t xml:space="preserve"> </w:t>
      </w:r>
      <w:r>
        <w:t xml:space="preserve">;</w:t>
      </w:r>
      <w:r>
        <w:rPr>
          <w:spacing w:val="-6"/>
        </w:rPr>
        <w:t xml:space="preserve"> </w:t>
      </w:r>
      <w:r>
        <w:t xml:space="preserve">Яросл</w:t>
      </w:r>
      <w:r>
        <w:t xml:space="preserve">.</w:t>
      </w:r>
      <w:r>
        <w:rPr>
          <w:spacing w:val="-57"/>
        </w:rPr>
        <w:t xml:space="preserve"> </w:t>
      </w:r>
      <w:r>
        <w:t xml:space="preserve">гос</w:t>
      </w:r>
      <w:r>
        <w:t xml:space="preserve">. ун-т им. П. Г. Демидова. — Ярославль</w:t>
      </w:r>
      <w:r>
        <w:t xml:space="preserve"> :</w:t>
      </w:r>
      <w:r>
        <w:t xml:space="preserve"> </w:t>
      </w:r>
      <w:r>
        <w:t xml:space="preserve">ЯрГУ</w:t>
      </w:r>
      <w:r>
        <w:t xml:space="preserve">, 2017. — 21 </w:t>
      </w:r>
      <w:r>
        <w:t xml:space="preserve">c</w:t>
      </w:r>
      <w:r>
        <w:t xml:space="preserve">. [Электронный ресурс]</w:t>
      </w:r>
      <w:r>
        <w:rPr>
          <w:spacing w:val="1"/>
        </w:rPr>
        <w:t xml:space="preserve"> </w:t>
      </w:r>
      <w:hyperlink r:id="rId49" w:tooltip="http://www.lib.uniyar.ac.ru/edocs/iuni/20170403.pdf" w:history="1">
        <w:r>
          <w:rPr>
            <w:color w:val="005079"/>
            <w:u w:val="single"/>
          </w:rPr>
          <w:t xml:space="preserve">http://www.lib.uniyar.ac.ru/edocs/iuni/20170403.pdf</w:t>
        </w:r>
      </w:hyperlink>
      <w:r/>
      <w:r/>
    </w:p>
    <w:p>
      <w:pPr>
        <w:pStyle w:val="981"/>
        <w:numPr>
          <w:ilvl w:val="0"/>
          <w:numId w:val="34"/>
        </w:numPr>
        <w:ind w:left="318" w:right="308" w:firstLine="540"/>
        <w:jc w:val="left"/>
        <w:spacing w:before="2" w:line="247" w:lineRule="auto"/>
        <w:tabs>
          <w:tab w:val="left" w:pos="1150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ЭУК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«Проектирование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ИС»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Электронном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университете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Moodle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ЯрГУ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регистрации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 курс).</w:t>
      </w:r>
      <w:r>
        <w:rPr>
          <w:sz w:val="24"/>
        </w:rPr>
      </w:r>
      <w:r>
        <w:rPr>
          <w:sz w:val="24"/>
        </w:rPr>
      </w:r>
    </w:p>
    <w:p>
      <w:pPr>
        <w:pStyle w:val="977"/>
        <w:spacing w:before="1"/>
        <w:rPr>
          <w:sz w:val="21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198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185420</wp:posOffset>
                </wp:positionV>
                <wp:extent cx="5943600" cy="1270"/>
                <wp:effectExtent l="0" t="0" r="0" b="0"/>
                <wp:wrapTopAndBottom/>
                <wp:docPr id="30" name="_x0000_s2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+- gd1 9360 0"/>
                            <a:gd name="gd4" fmla="+- gd2 0 0"/>
                            <a:gd name="gd5" fmla="*/ w 0 9360"/>
                            <a:gd name="gd6" fmla="*/ h 0 1"/>
                            <a:gd name="gd7" fmla="*/ w 21600 9360"/>
                            <a:gd name="gd8" fmla="*/ h 21600 1"/>
                          </a:gdLst>
                          <a:ahLst/>
                          <a:cxnLst/>
                          <a:rect l="gd5" t="gd6" r="gd7" b="gd8"/>
                          <a:pathLst>
                            <a:path w="9360" h="1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9360" h="1" fill="norm" stroke="1" extrusionOk="0"/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0" o:spid="_x0000_s30" style="position:absolute;z-index:-15721984;o:allowoverlap:true;o:allowincell:true;mso-position-horizontal-relative:page;margin-left:71.00pt;mso-position-horizontal:absolute;mso-position-vertical-relative:text;margin-top:14.60pt;mso-position-vertical:absolute;width:468.00pt;height:0.10pt;mso-wrap-distance-left:0.00pt;mso-wrap-distance-top:0.00pt;mso-wrap-distance-right:0.00pt;mso-wrap-distance-bottom:0.00pt;visibility:visible;" path="m0,0l99998,0ee" coordsize="100000,100000" filled="f" strokecolor="#000000" strokeweight="1.00pt">
                <v:path textboxrect="0,0,230768,-2147483648"/>
                <w10:wrap type="topAndBottom"/>
              </v:shape>
            </w:pict>
          </mc:Fallback>
        </mc:AlternateContent>
      </w:r>
      <w:r>
        <w:rPr>
          <w:sz w:val="21"/>
        </w:rPr>
      </w:r>
      <w:r>
        <w:rPr>
          <w:sz w:val="21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spacing w:before="6"/>
        <w:rPr>
          <w:sz w:val="29"/>
        </w:rPr>
      </w:pPr>
      <w:r>
        <w:rPr>
          <w:sz w:val="29"/>
        </w:rPr>
      </w:r>
      <w:r>
        <w:rPr>
          <w:sz w:val="29"/>
        </w:rPr>
      </w:r>
      <w:r>
        <w:rPr>
          <w:sz w:val="29"/>
        </w:rPr>
      </w:r>
    </w:p>
    <w:p>
      <w:pPr>
        <w:pStyle w:val="980"/>
        <w:ind w:left="318"/>
        <w:spacing w:before="1"/>
        <w:rPr>
          <w:b w:val="0"/>
        </w:rPr>
      </w:pPr>
      <w:r>
        <w:t xml:space="preserve">Критерии</w:t>
      </w:r>
      <w:r>
        <w:rPr>
          <w:spacing w:val="-6"/>
        </w:rPr>
        <w:t xml:space="preserve"> </w:t>
      </w:r>
      <w:r>
        <w:t xml:space="preserve">оценивания</w:t>
      </w:r>
      <w:r>
        <w:rPr>
          <w:b w:val="0"/>
        </w:rPr>
        <w:t xml:space="preserve">:</w:t>
      </w:r>
      <w:r>
        <w:rPr>
          <w:b w:val="0"/>
        </w:rPr>
      </w:r>
      <w:r>
        <w:rPr>
          <w:b w:val="0"/>
        </w:rPr>
      </w:r>
    </w:p>
    <w:p>
      <w:pPr>
        <w:pStyle w:val="977"/>
        <w:ind w:left="318" w:right="265" w:firstLine="719"/>
        <w:spacing w:before="129" w:line="247" w:lineRule="auto"/>
      </w:pPr>
      <w:r>
        <w:t xml:space="preserve">Если</w:t>
      </w:r>
      <w:r>
        <w:rPr>
          <w:spacing w:val="27"/>
        </w:rPr>
        <w:t xml:space="preserve"> </w:t>
      </w:r>
      <w:r>
        <w:t xml:space="preserve">все</w:t>
      </w:r>
      <w:r>
        <w:rPr>
          <w:spacing w:val="25"/>
        </w:rPr>
        <w:t xml:space="preserve"> </w:t>
      </w:r>
      <w:r>
        <w:t xml:space="preserve">(4)</w:t>
      </w:r>
      <w:r>
        <w:rPr>
          <w:spacing w:val="24"/>
        </w:rPr>
        <w:t xml:space="preserve"> </w:t>
      </w:r>
      <w:r>
        <w:t xml:space="preserve">«упражнения»</w:t>
      </w:r>
      <w:r>
        <w:rPr>
          <w:spacing w:val="27"/>
        </w:rPr>
        <w:t xml:space="preserve"> </w:t>
      </w:r>
      <w:r>
        <w:t xml:space="preserve">выполнены</w:t>
      </w:r>
      <w:r>
        <w:rPr>
          <w:spacing w:val="26"/>
        </w:rPr>
        <w:t xml:space="preserve"> </w:t>
      </w:r>
      <w:r>
        <w:t xml:space="preserve">верно,</w:t>
      </w:r>
      <w:r>
        <w:rPr>
          <w:spacing w:val="27"/>
        </w:rPr>
        <w:t xml:space="preserve"> </w:t>
      </w:r>
      <w:r>
        <w:t xml:space="preserve">диаграммы</w:t>
      </w:r>
      <w:r>
        <w:rPr>
          <w:spacing w:val="26"/>
        </w:rPr>
        <w:t xml:space="preserve"> </w:t>
      </w:r>
      <w:r>
        <w:t xml:space="preserve">построены</w:t>
      </w:r>
      <w:r>
        <w:rPr>
          <w:spacing w:val="26"/>
        </w:rPr>
        <w:t xml:space="preserve"> </w:t>
      </w:r>
      <w:r>
        <w:t xml:space="preserve">без</w:t>
      </w:r>
      <w:r>
        <w:rPr>
          <w:spacing w:val="13"/>
        </w:rPr>
        <w:t xml:space="preserve"> </w:t>
      </w:r>
      <w:r>
        <w:t xml:space="preserve">ошибок,</w:t>
      </w:r>
      <w:r>
        <w:rPr>
          <w:spacing w:val="-57"/>
        </w:rPr>
        <w:t xml:space="preserve"> </w:t>
      </w:r>
      <w:r>
        <w:t xml:space="preserve">наглядны</w:t>
      </w:r>
      <w:r>
        <w:rPr>
          <w:spacing w:val="-4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«читабельны»,</w:t>
      </w:r>
      <w:r>
        <w:rPr>
          <w:spacing w:val="-3"/>
        </w:rPr>
        <w:t xml:space="preserve"> </w:t>
      </w:r>
      <w:r>
        <w:t xml:space="preserve">отчет</w:t>
      </w:r>
      <w:r>
        <w:rPr>
          <w:spacing w:val="-3"/>
        </w:rPr>
        <w:t xml:space="preserve"> </w:t>
      </w:r>
      <w:r>
        <w:t xml:space="preserve">оформлен</w:t>
      </w:r>
      <w:r>
        <w:rPr>
          <w:spacing w:val="-2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соответствии</w:t>
      </w:r>
      <w:r>
        <w:rPr>
          <w:spacing w:val="-2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требованиями</w:t>
      </w:r>
      <w:r>
        <w:rPr>
          <w:spacing w:val="-2"/>
        </w:rPr>
        <w:t xml:space="preserve"> </w:t>
      </w:r>
      <w:r>
        <w:t xml:space="preserve">-</w:t>
      </w:r>
      <w:r>
        <w:rPr>
          <w:spacing w:val="-5"/>
        </w:rPr>
        <w:t xml:space="preserve"> </w:t>
      </w:r>
      <w:r>
        <w:rPr>
          <w:b/>
        </w:rPr>
        <w:t xml:space="preserve">10</w:t>
      </w:r>
      <w:r>
        <w:rPr>
          <w:b/>
          <w:spacing w:val="-4"/>
        </w:rPr>
        <w:t xml:space="preserve"> </w:t>
      </w:r>
      <w:r>
        <w:t xml:space="preserve">баллов.</w:t>
      </w:r>
      <w:r/>
    </w:p>
    <w:p>
      <w:pPr>
        <w:pStyle w:val="977"/>
        <w:ind w:left="1038"/>
        <w:spacing w:before="121"/>
      </w:pPr>
      <w:r>
        <w:t xml:space="preserve">Балл</w:t>
      </w:r>
      <w:r>
        <w:rPr>
          <w:spacing w:val="-5"/>
        </w:rPr>
        <w:t xml:space="preserve"> </w:t>
      </w:r>
      <w:r>
        <w:t xml:space="preserve">снижается:</w:t>
      </w:r>
      <w:r/>
    </w:p>
    <w:p>
      <w:pPr>
        <w:pStyle w:val="981"/>
        <w:numPr>
          <w:ilvl w:val="0"/>
          <w:numId w:val="39"/>
        </w:numPr>
        <w:ind w:left="676" w:hanging="359"/>
        <w:spacing w:before="113"/>
        <w:tabs>
          <w:tab w:val="left" w:pos="676" w:leader="none"/>
          <w:tab w:val="left" w:pos="677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каждое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невыполненное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упражнение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«–2»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балла;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9"/>
        </w:numPr>
        <w:ind w:left="676" w:hanging="359"/>
        <w:spacing w:before="114"/>
        <w:tabs>
          <w:tab w:val="left" w:pos="676" w:leader="none"/>
          <w:tab w:val="left" w:pos="677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грубые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диаграммах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(какой-то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блок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стрелка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отсутствуют)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балл;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9"/>
        </w:numPr>
        <w:ind w:right="311" w:hanging="360"/>
        <w:spacing w:before="114" w:line="244" w:lineRule="auto"/>
        <w:tabs>
          <w:tab w:val="left" w:pos="676" w:leader="none"/>
          <w:tab w:val="left" w:pos="677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(стрелка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туннелирована,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или,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должна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быть «входящей»,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отображается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как «управляющая»)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«–0,5» балла;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9"/>
        </w:numPr>
        <w:ind w:left="676" w:hanging="359"/>
        <w:spacing w:before="107"/>
        <w:tabs>
          <w:tab w:val="left" w:pos="676" w:leader="none"/>
          <w:tab w:val="left" w:pos="677" w:leader="none"/>
        </w:tabs>
        <w:rPr>
          <w:sz w:val="24"/>
        </w:rPr>
      </w:pPr>
      <w:r>
        <w:rPr>
          <w:sz w:val="24"/>
        </w:rPr>
        <w:t xml:space="preserve">диаграммы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«читабельны»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(мелкий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шрифт,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плохой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контраст)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«–0,5»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балла;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9"/>
        </w:numPr>
        <w:ind w:right="307" w:hanging="360"/>
        <w:spacing w:before="116" w:line="244" w:lineRule="auto"/>
        <w:tabs>
          <w:tab w:val="left" w:pos="676" w:leader="none"/>
          <w:tab w:val="left" w:pos="677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Отчете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нет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нужной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диаграммы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(хотя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понятно,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что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она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была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построена,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т.к.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нельзя,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построить диаграмму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выполнив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«–1» балл (за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каждую);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9"/>
        </w:numPr>
        <w:ind w:left="676" w:hanging="359"/>
        <w:spacing w:before="107"/>
        <w:tabs>
          <w:tab w:val="left" w:pos="676" w:leader="none"/>
          <w:tab w:val="left" w:pos="677" w:leader="none"/>
        </w:tabs>
        <w:rPr>
          <w:sz w:val="24"/>
        </w:rPr>
      </w:pPr>
      <w:r>
        <w:rPr>
          <w:sz w:val="24"/>
        </w:rPr>
        <w:t xml:space="preserve">Отчет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оформлен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«правилам»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(диаграммы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расположены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порядку,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есть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678"/>
        <w:spacing w:before="10"/>
      </w:pPr>
      <w:r>
        <w:t xml:space="preserve">«лишние»</w:t>
      </w:r>
      <w:r>
        <w:rPr>
          <w:spacing w:val="-8"/>
        </w:rPr>
        <w:t xml:space="preserve"> </w:t>
      </w:r>
      <w:r>
        <w:t xml:space="preserve">скриншоты</w:t>
      </w:r>
      <w:r>
        <w:t xml:space="preserve">,</w:t>
      </w:r>
      <w:r>
        <w:rPr>
          <w:spacing w:val="-8"/>
        </w:rPr>
        <w:t xml:space="preserve"> </w:t>
      </w:r>
      <w:r>
        <w:t xml:space="preserve">отсутствуют</w:t>
      </w:r>
      <w:r>
        <w:rPr>
          <w:spacing w:val="-6"/>
        </w:rPr>
        <w:t xml:space="preserve"> </w:t>
      </w:r>
      <w:r>
        <w:t xml:space="preserve">«идентификационные»</w:t>
      </w:r>
      <w:r>
        <w:rPr>
          <w:spacing w:val="-5"/>
        </w:rPr>
        <w:t xml:space="preserve"> </w:t>
      </w:r>
      <w:r>
        <w:t xml:space="preserve">надписи)</w:t>
      </w:r>
      <w:r>
        <w:rPr>
          <w:spacing w:val="-7"/>
        </w:rPr>
        <w:t xml:space="preserve"> </w:t>
      </w:r>
      <w:r>
        <w:t xml:space="preserve">-</w:t>
      </w:r>
      <w:r>
        <w:rPr>
          <w:spacing w:val="-8"/>
        </w:rPr>
        <w:t xml:space="preserve"> </w:t>
      </w:r>
      <w:r>
        <w:t xml:space="preserve">«–1»</w:t>
      </w:r>
      <w:r>
        <w:rPr>
          <w:spacing w:val="-7"/>
        </w:rPr>
        <w:t xml:space="preserve"> </w:t>
      </w:r>
      <w:r>
        <w:t xml:space="preserve">балл.</w:t>
      </w:r>
      <w:r/>
    </w:p>
    <w:p>
      <w:pPr>
        <w:sectPr>
          <w:footnotePr/>
          <w:endnotePr/>
          <w:type w:val="nextPage"/>
          <w:pgSz w:w="11930" w:h="16850" w:orient="portrait"/>
          <w:pgMar w:top="1120" w:right="860" w:bottom="1160" w:left="1100" w:header="0" w:footer="975" w:gutter="0"/>
          <w:cols w:num="1" w:sep="0" w:space="720" w:equalWidth="1"/>
          <w:docGrid w:linePitch="360"/>
        </w:sectPr>
      </w:pPr>
      <w:r/>
      <w:r/>
    </w:p>
    <w:p>
      <w:pPr>
        <w:ind w:left="1479" w:right="1444"/>
        <w:jc w:val="center"/>
        <w:spacing w:before="61"/>
        <w:rPr>
          <w:sz w:val="28"/>
        </w:rPr>
      </w:pPr>
      <w:r>
        <w:rPr>
          <w:sz w:val="28"/>
        </w:rPr>
        <w:t xml:space="preserve">Практическое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задание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№2</w:t>
      </w:r>
      <w:r>
        <w:rPr>
          <w:sz w:val="28"/>
        </w:rPr>
      </w:r>
      <w:r>
        <w:rPr>
          <w:sz w:val="28"/>
        </w:rPr>
      </w:r>
    </w:p>
    <w:p>
      <w:pPr>
        <w:pStyle w:val="978"/>
        <w:ind w:right="1443"/>
        <w:spacing w:before="8"/>
      </w:pPr>
      <w:r>
        <w:rPr>
          <w:spacing w:val="-1"/>
        </w:rPr>
        <w:t xml:space="preserve">Рецензирование</w:t>
      </w:r>
      <w:r>
        <w:rPr>
          <w:spacing w:val="-16"/>
        </w:rPr>
        <w:t xml:space="preserve"> </w:t>
      </w:r>
      <w:r>
        <w:rPr>
          <w:spacing w:val="-1"/>
        </w:rPr>
        <w:t xml:space="preserve">Тех</w:t>
      </w:r>
      <w:r>
        <w:rPr>
          <w:spacing w:val="-1"/>
        </w:rPr>
        <w:t xml:space="preserve">.З</w:t>
      </w:r>
      <w:r>
        <w:rPr>
          <w:spacing w:val="-1"/>
        </w:rPr>
        <w:t xml:space="preserve">адания</w:t>
      </w:r>
      <w:r/>
    </w:p>
    <w:p>
      <w:pPr>
        <w:pStyle w:val="977"/>
        <w:ind w:left="318" w:right="290" w:firstLine="719"/>
        <w:jc w:val="both"/>
        <w:spacing w:before="5" w:line="247" w:lineRule="auto"/>
      </w:pPr>
      <w:r>
        <w:t xml:space="preserve">Есть несколько вариантов </w:t>
      </w:r>
      <w:r>
        <w:rPr>
          <w:u w:val="single"/>
        </w:rPr>
        <w:t xml:space="preserve">реальных</w:t>
      </w:r>
      <w:r>
        <w:t xml:space="preserve"> Технических Заданий (ТЗ) на разработку той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иной</w:t>
      </w:r>
      <w:r>
        <w:rPr>
          <w:spacing w:val="1"/>
        </w:rPr>
        <w:t xml:space="preserve"> </w:t>
      </w:r>
      <w:r>
        <w:t xml:space="preserve">информационной</w:t>
      </w:r>
      <w:r>
        <w:rPr>
          <w:spacing w:val="1"/>
        </w:rPr>
        <w:t xml:space="preserve"> </w:t>
      </w:r>
      <w:r>
        <w:t xml:space="preserve">системы</w:t>
      </w:r>
      <w:r>
        <w:rPr>
          <w:spacing w:val="1"/>
        </w:rPr>
        <w:t xml:space="preserve"> </w:t>
      </w:r>
      <w:r>
        <w:t xml:space="preserve">(ИС).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них</w:t>
      </w:r>
      <w:r>
        <w:rPr>
          <w:spacing w:val="1"/>
        </w:rPr>
        <w:t xml:space="preserve"> </w:t>
      </w:r>
      <w:r>
        <w:t xml:space="preserve">есть</w:t>
      </w:r>
      <w:r>
        <w:rPr>
          <w:spacing w:val="1"/>
        </w:rPr>
        <w:t xml:space="preserve"> </w:t>
      </w:r>
      <w:r>
        <w:t xml:space="preserve">«</w:t>
      </w:r>
      <w:r>
        <w:rPr>
          <w:u w:val="single"/>
        </w:rPr>
        <w:t xml:space="preserve">ошибки</w:t>
      </w:r>
      <w:r>
        <w:t xml:space="preserve">»</w:t>
      </w:r>
      <w:r>
        <w:rPr>
          <w:spacing w:val="1"/>
        </w:rPr>
        <w:t xml:space="preserve"> </w:t>
      </w:r>
      <w:r>
        <w:t xml:space="preserve">(часть</w:t>
      </w:r>
      <w:r>
        <w:rPr>
          <w:spacing w:val="1"/>
        </w:rPr>
        <w:t xml:space="preserve"> </w:t>
      </w:r>
      <w:r>
        <w:t xml:space="preserve">допущены</w:t>
      </w:r>
      <w:r>
        <w:rPr>
          <w:spacing w:val="1"/>
        </w:rPr>
        <w:t xml:space="preserve"> </w:t>
      </w:r>
      <w:r>
        <w:t xml:space="preserve">разработчиками,</w:t>
      </w:r>
      <w:r>
        <w:rPr>
          <w:spacing w:val="-3"/>
        </w:rPr>
        <w:t xml:space="preserve"> </w:t>
      </w:r>
      <w:r>
        <w:t xml:space="preserve">часть -</w:t>
      </w:r>
      <w:r>
        <w:rPr>
          <w:spacing w:val="-2"/>
        </w:rPr>
        <w:t xml:space="preserve"> </w:t>
      </w:r>
      <w:r>
        <w:t xml:space="preserve">внесены</w:t>
      </w:r>
      <w:r>
        <w:rPr>
          <w:spacing w:val="-1"/>
        </w:rPr>
        <w:t xml:space="preserve"> </w:t>
      </w:r>
      <w:r>
        <w:t xml:space="preserve">«в</w:t>
      </w:r>
      <w:r>
        <w:rPr>
          <w:spacing w:val="-4"/>
        </w:rPr>
        <w:t xml:space="preserve"> </w:t>
      </w:r>
      <w:r>
        <w:t xml:space="preserve">учебных</w:t>
      </w:r>
      <w:r>
        <w:rPr>
          <w:spacing w:val="-1"/>
        </w:rPr>
        <w:t xml:space="preserve"> </w:t>
      </w:r>
      <w:r>
        <w:t xml:space="preserve">целях»,</w:t>
      </w:r>
      <w:r>
        <w:rPr>
          <w:spacing w:val="-3"/>
        </w:rPr>
        <w:t xml:space="preserve"> </w:t>
      </w:r>
      <w:r>
        <w:t xml:space="preserve">для</w:t>
      </w:r>
      <w:r>
        <w:rPr>
          <w:spacing w:val="-4"/>
        </w:rPr>
        <w:t xml:space="preserve"> </w:t>
      </w:r>
      <w:r>
        <w:t xml:space="preserve">проверки</w:t>
      </w:r>
      <w:r>
        <w:rPr>
          <w:spacing w:val="-2"/>
        </w:rPr>
        <w:t xml:space="preserve"> </w:t>
      </w:r>
      <w:r>
        <w:t xml:space="preserve">внимательности):</w:t>
      </w:r>
      <w:r/>
    </w:p>
    <w:p>
      <w:pPr>
        <w:pStyle w:val="981"/>
        <w:numPr>
          <w:ilvl w:val="0"/>
          <w:numId w:val="39"/>
        </w:numPr>
        <w:ind w:right="294" w:hanging="360"/>
        <w:jc w:val="both"/>
        <w:spacing w:line="244" w:lineRule="auto"/>
        <w:tabs>
          <w:tab w:val="left" w:pos="679" w:leader="none"/>
        </w:tabs>
        <w:rPr>
          <w:sz w:val="24"/>
        </w:rPr>
      </w:pPr>
      <w:r>
        <w:rPr>
          <w:sz w:val="24"/>
        </w:rPr>
        <w:t xml:space="preserve">«существенные» (принять ТЗ с ними - нельзя!) - не</w:t>
      </w:r>
      <w:r>
        <w:rPr>
          <w:sz w:val="24"/>
        </w:rPr>
        <w:t xml:space="preserve">соответствия в датах, 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подписей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ответственных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лиц,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пропуск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некоторых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важных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разделов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подразделов;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9"/>
        </w:numPr>
        <w:ind w:right="289" w:hanging="360"/>
        <w:jc w:val="both"/>
        <w:spacing w:before="1" w:line="280" w:lineRule="exact"/>
        <w:tabs>
          <w:tab w:val="left" w:pos="679" w:leader="none"/>
        </w:tabs>
        <w:rPr>
          <w:sz w:val="24"/>
        </w:rPr>
      </w:pPr>
      <w:r>
        <w:rPr>
          <w:sz w:val="24"/>
        </w:rPr>
        <w:t xml:space="preserve">«менее значимые»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влияют на суть ТЗ) - опечатки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характеристиках,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физических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единицах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измерения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т.п.;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отсутствие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678" w:right="299"/>
        <w:jc w:val="both"/>
        <w:spacing w:before="4" w:line="247" w:lineRule="auto"/>
      </w:pPr>
      <w:r>
        <w:t xml:space="preserve">некоторых, не очень значимых пунктов (например, списка сокращений) и подпунктов;</w:t>
      </w:r>
      <w:r>
        <w:rPr>
          <w:spacing w:val="1"/>
        </w:rPr>
        <w:t xml:space="preserve"> </w:t>
      </w:r>
      <w:r>
        <w:t xml:space="preserve">изменение</w:t>
      </w:r>
      <w:r>
        <w:rPr>
          <w:spacing w:val="-4"/>
        </w:rPr>
        <w:t xml:space="preserve"> </w:t>
      </w:r>
      <w:r>
        <w:t xml:space="preserve">«порядка»</w:t>
      </w:r>
      <w:r>
        <w:rPr>
          <w:spacing w:val="1"/>
        </w:rPr>
        <w:t xml:space="preserve"> </w:t>
      </w:r>
      <w:r>
        <w:t xml:space="preserve">следования отдельных</w:t>
      </w:r>
      <w:r>
        <w:rPr>
          <w:spacing w:val="-2"/>
        </w:rPr>
        <w:t xml:space="preserve"> </w:t>
      </w:r>
      <w:r>
        <w:t xml:space="preserve">пунктов.</w:t>
      </w:r>
      <w:r/>
    </w:p>
    <w:p>
      <w:pPr>
        <w:pStyle w:val="981"/>
        <w:numPr>
          <w:ilvl w:val="0"/>
          <w:numId w:val="39"/>
        </w:numPr>
        <w:ind w:right="297" w:hanging="360"/>
        <w:jc w:val="both"/>
        <w:spacing w:before="2" w:line="247" w:lineRule="auto"/>
        <w:tabs>
          <w:tab w:val="left" w:pos="679" w:leader="none"/>
        </w:tabs>
        <w:rPr>
          <w:sz w:val="24"/>
        </w:rPr>
      </w:pPr>
      <w:r>
        <w:rPr>
          <w:sz w:val="24"/>
        </w:rPr>
        <w:t xml:space="preserve">«незначительные»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 дублирование одной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же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разных пунктах,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абб</w:t>
      </w:r>
      <w:r>
        <w:rPr>
          <w:sz w:val="24"/>
        </w:rPr>
        <w:t xml:space="preserve">ревиатур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погрешности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изредка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орфографические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ошибки).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1038"/>
        <w:spacing w:before="169"/>
      </w:pPr>
      <w:r>
        <w:t xml:space="preserve">На</w:t>
      </w:r>
      <w:r>
        <w:rPr>
          <w:spacing w:val="-8"/>
        </w:rPr>
        <w:t xml:space="preserve"> </w:t>
      </w:r>
      <w:r>
        <w:t xml:space="preserve">данный</w:t>
      </w:r>
      <w:r>
        <w:rPr>
          <w:spacing w:val="-6"/>
        </w:rPr>
        <w:t xml:space="preserve"> </w:t>
      </w:r>
      <w:r>
        <w:t xml:space="preserve">момент</w:t>
      </w:r>
      <w:r>
        <w:rPr>
          <w:spacing w:val="-2"/>
        </w:rPr>
        <w:t xml:space="preserve"> </w:t>
      </w:r>
      <w:r>
        <w:t xml:space="preserve">есть</w:t>
      </w:r>
      <w:r>
        <w:rPr>
          <w:spacing w:val="-6"/>
        </w:rPr>
        <w:t xml:space="preserve"> </w:t>
      </w:r>
      <w:r>
        <w:t xml:space="preserve">8</w:t>
      </w:r>
      <w:r>
        <w:rPr>
          <w:spacing w:val="-7"/>
        </w:rPr>
        <w:t xml:space="preserve"> </w:t>
      </w:r>
      <w:r>
        <w:t xml:space="preserve">вариантов</w:t>
      </w:r>
      <w:r>
        <w:rPr>
          <w:spacing w:val="-3"/>
        </w:rPr>
        <w:t xml:space="preserve"> </w:t>
      </w:r>
      <w:r>
        <w:t xml:space="preserve">ТЗ</w:t>
      </w:r>
      <w:r>
        <w:rPr>
          <w:spacing w:val="-8"/>
        </w:rPr>
        <w:t xml:space="preserve"> </w:t>
      </w:r>
      <w:r>
        <w:t xml:space="preserve">(разного</w:t>
      </w:r>
      <w:r>
        <w:rPr>
          <w:spacing w:val="-4"/>
        </w:rPr>
        <w:t xml:space="preserve"> </w:t>
      </w:r>
      <w:r>
        <w:t xml:space="preserve">«содержания»</w:t>
      </w:r>
      <w:r>
        <w:rPr>
          <w:spacing w:val="-5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«объема»):</w:t>
      </w:r>
      <w:r/>
    </w:p>
    <w:p>
      <w:pPr>
        <w:pStyle w:val="981"/>
        <w:numPr>
          <w:ilvl w:val="0"/>
          <w:numId w:val="39"/>
        </w:numPr>
        <w:ind w:right="788" w:hanging="360"/>
        <w:spacing w:before="3" w:line="244" w:lineRule="auto"/>
        <w:tabs>
          <w:tab w:val="left" w:pos="676" w:leader="none"/>
          <w:tab w:val="left" w:pos="677" w:leader="none"/>
        </w:tabs>
        <w:rPr>
          <w:sz w:val="24"/>
        </w:rPr>
      </w:pPr>
      <w:r>
        <w:rPr>
          <w:sz w:val="24"/>
        </w:rPr>
        <w:t xml:space="preserve">на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создание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автоматизированной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информационной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системы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(АИС)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«Платежи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взаиморасчеты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кредиторами» 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19 стр.;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9"/>
        </w:numPr>
        <w:ind w:right="310" w:hanging="360"/>
        <w:spacing w:before="1" w:line="280" w:lineRule="exact"/>
        <w:tabs>
          <w:tab w:val="left" w:pos="676" w:leader="none"/>
          <w:tab w:val="left" w:pos="677" w:leader="none"/>
        </w:tabs>
        <w:rPr>
          <w:sz w:val="24"/>
        </w:rPr>
      </w:pPr>
      <w:r>
        <w:rPr>
          <w:sz w:val="24"/>
        </w:rPr>
        <w:t xml:space="preserve">на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создание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внедрение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информационно-аналитической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системы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(ИАС)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«Открытый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бюджет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Тульской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области»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84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стр.;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9"/>
        </w:numPr>
        <w:ind w:right="318" w:hanging="360"/>
        <w:spacing w:line="244" w:lineRule="auto"/>
        <w:tabs>
          <w:tab w:val="left" w:pos="676" w:leader="none"/>
          <w:tab w:val="left" w:pos="677" w:leader="none"/>
        </w:tabs>
        <w:rPr>
          <w:sz w:val="24"/>
        </w:rPr>
      </w:pPr>
      <w:r>
        <w:rPr>
          <w:sz w:val="24"/>
        </w:rPr>
        <w:t xml:space="preserve">четыре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однотипных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создание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АИС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финансово-экономического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анализа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…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(Новосибирск,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Оренбург,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Пенза, Тамбов)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43-44 стр.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9"/>
        </w:numPr>
        <w:ind w:right="309" w:hanging="360"/>
        <w:spacing w:before="4" w:line="276" w:lineRule="exact"/>
        <w:tabs>
          <w:tab w:val="left" w:pos="676" w:leader="none"/>
          <w:tab w:val="left" w:pos="677" w:leader="none"/>
        </w:tabs>
        <w:rPr>
          <w:sz w:val="24"/>
        </w:rPr>
      </w:pPr>
      <w:r>
        <w:rPr>
          <w:sz w:val="24"/>
        </w:rPr>
        <w:t xml:space="preserve">на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создание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АИС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планирования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расходной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бюджета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Министерства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финансов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Оренбургской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35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стр.;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39"/>
        </w:numPr>
        <w:ind w:right="612" w:hanging="360"/>
        <w:spacing w:before="3" w:line="244" w:lineRule="auto"/>
        <w:tabs>
          <w:tab w:val="left" w:pos="676" w:leader="none"/>
          <w:tab w:val="left" w:pos="677" w:leader="none"/>
        </w:tabs>
        <w:rPr>
          <w:sz w:val="24"/>
        </w:rPr>
      </w:pPr>
      <w:r>
        <w:rPr>
          <w:sz w:val="24"/>
        </w:rPr>
        <w:t xml:space="preserve">на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создание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АИС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прогноза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планирования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бюджета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Министерства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финансов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Пензенской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40 стр.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318" w:firstLine="705"/>
        <w:spacing w:before="3" w:line="247" w:lineRule="auto"/>
      </w:pPr>
      <w:r>
        <w:t xml:space="preserve">Варианты распределяются между студентами либо случайным образом, либо по</w:t>
      </w:r>
      <w:r>
        <w:rPr>
          <w:spacing w:val="-57"/>
        </w:rPr>
        <w:t xml:space="preserve"> </w:t>
      </w:r>
      <w:r>
        <w:t xml:space="preserve">алфавиту (и/или </w:t>
      </w:r>
      <w:r>
        <w:t xml:space="preserve">гендерному</w:t>
      </w:r>
      <w:r>
        <w:t xml:space="preserve"> признаку).</w:t>
      </w:r>
      <w:r/>
    </w:p>
    <w:p>
      <w:pPr>
        <w:pStyle w:val="977"/>
        <w:ind w:left="1024"/>
        <w:spacing w:before="194"/>
      </w:pPr>
      <w:r>
        <w:rPr>
          <w:u w:val="single"/>
        </w:rPr>
        <w:t xml:space="preserve">Задание</w:t>
      </w:r>
      <w:r>
        <w:t xml:space="preserve">:</w:t>
      </w:r>
      <w:r/>
    </w:p>
    <w:p>
      <w:pPr>
        <w:pStyle w:val="977"/>
        <w:ind w:left="318" w:right="290" w:firstLine="705"/>
        <w:jc w:val="both"/>
        <w:spacing w:before="10" w:line="247" w:lineRule="auto"/>
      </w:pPr>
      <w:r>
        <w:t xml:space="preserve">Необходимо проверить выбранное ТЗ на соответствие </w:t>
      </w:r>
      <w:r>
        <w:t xml:space="preserve">ГОСТу</w:t>
      </w:r>
      <w:r>
        <w:t xml:space="preserve"> (если пропущены</w:t>
      </w:r>
      <w:r>
        <w:rPr>
          <w:spacing w:val="1"/>
        </w:rPr>
        <w:t xml:space="preserve"> </w:t>
      </w:r>
      <w:r>
        <w:t xml:space="preserve">какие-то</w:t>
      </w:r>
      <w:r>
        <w:rPr>
          <w:spacing w:val="1"/>
        </w:rPr>
        <w:t xml:space="preserve"> </w:t>
      </w:r>
      <w:r>
        <w:t xml:space="preserve">важные</w:t>
      </w:r>
      <w:r>
        <w:rPr>
          <w:spacing w:val="1"/>
        </w:rPr>
        <w:t xml:space="preserve"> </w:t>
      </w:r>
      <w:r>
        <w:t xml:space="preserve">пункты,</w:t>
      </w:r>
      <w:r>
        <w:rPr>
          <w:spacing w:val="1"/>
        </w:rPr>
        <w:t xml:space="preserve"> </w:t>
      </w:r>
      <w:r>
        <w:t xml:space="preserve">желательно</w:t>
      </w:r>
      <w:r>
        <w:rPr>
          <w:spacing w:val="1"/>
        </w:rPr>
        <w:t xml:space="preserve"> </w:t>
      </w:r>
      <w:r>
        <w:t xml:space="preserve">обосновать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необходимость</w:t>
      </w:r>
      <w:r>
        <w:rPr>
          <w:spacing w:val="1"/>
        </w:rPr>
        <w:t xml:space="preserve"> </w:t>
      </w:r>
      <w:r>
        <w:t xml:space="preserve">и/или</w:t>
      </w:r>
      <w:r>
        <w:rPr>
          <w:spacing w:val="1"/>
        </w:rPr>
        <w:t xml:space="preserve"> </w:t>
      </w:r>
      <w:r>
        <w:t xml:space="preserve">указать</w:t>
      </w:r>
      <w:r>
        <w:rPr>
          <w:spacing w:val="1"/>
        </w:rPr>
        <w:t xml:space="preserve"> </w:t>
      </w:r>
      <w:r>
        <w:t xml:space="preserve">возможные негативные последствия); выявить несоответствия и ошибки (в датах-цифрах,</w:t>
      </w:r>
      <w:r>
        <w:rPr>
          <w:spacing w:val="1"/>
        </w:rPr>
        <w:t xml:space="preserve"> </w:t>
      </w:r>
      <w:r>
        <w:t xml:space="preserve">технических</w:t>
      </w:r>
      <w:r>
        <w:rPr>
          <w:spacing w:val="-1"/>
        </w:rPr>
        <w:t xml:space="preserve"> </w:t>
      </w:r>
      <w:r>
        <w:t xml:space="preserve">характеристиках, единицах</w:t>
      </w:r>
      <w:r>
        <w:rPr>
          <w:spacing w:val="-2"/>
        </w:rPr>
        <w:t xml:space="preserve"> </w:t>
      </w:r>
      <w:r>
        <w:t xml:space="preserve">измерения и</w:t>
      </w:r>
      <w:r>
        <w:rPr>
          <w:spacing w:val="-2"/>
        </w:rPr>
        <w:t xml:space="preserve"> </w:t>
      </w:r>
      <w:r>
        <w:t xml:space="preserve">т.п.).</w:t>
      </w:r>
      <w:r/>
    </w:p>
    <w:p>
      <w:pPr>
        <w:pStyle w:val="977"/>
        <w:ind w:left="1024"/>
        <w:jc w:val="both"/>
        <w:spacing w:before="1"/>
      </w:pPr>
      <w:r>
        <w:t xml:space="preserve">Объем</w:t>
      </w:r>
      <w:r>
        <w:rPr>
          <w:spacing w:val="-9"/>
        </w:rPr>
        <w:t xml:space="preserve"> </w:t>
      </w:r>
      <w:r>
        <w:t xml:space="preserve">рецензии:</w:t>
      </w:r>
      <w:r>
        <w:rPr>
          <w:spacing w:val="-3"/>
        </w:rPr>
        <w:t xml:space="preserve"> </w:t>
      </w:r>
      <w:r>
        <w:t xml:space="preserve">1-2</w:t>
      </w:r>
      <w:r>
        <w:rPr>
          <w:spacing w:val="-6"/>
        </w:rPr>
        <w:t xml:space="preserve"> </w:t>
      </w:r>
      <w:r>
        <w:t xml:space="preserve">стр.</w:t>
      </w:r>
      <w:r>
        <w:rPr>
          <w:spacing w:val="-5"/>
        </w:rPr>
        <w:t xml:space="preserve"> </w:t>
      </w:r>
      <w:r>
        <w:t xml:space="preserve">формата</w:t>
      </w:r>
      <w:r>
        <w:rPr>
          <w:spacing w:val="-7"/>
        </w:rPr>
        <w:t xml:space="preserve"> </w:t>
      </w:r>
      <w:r>
        <w:t xml:space="preserve">А</w:t>
      </w:r>
      <w:r>
        <w:t xml:space="preserve">4</w:t>
      </w:r>
      <w:r>
        <w:t xml:space="preserve">.</w:t>
      </w:r>
      <w:r/>
    </w:p>
    <w:p>
      <w:pPr>
        <w:pStyle w:val="977"/>
        <w:spacing w:before="8"/>
        <w:rPr>
          <w:sz w:val="25"/>
        </w:rPr>
      </w:pPr>
      <w:r>
        <w:rPr>
          <w:sz w:val="25"/>
        </w:rPr>
      </w:r>
      <w:r>
        <w:rPr>
          <w:sz w:val="25"/>
        </w:rPr>
      </w:r>
      <w:r>
        <w:rPr>
          <w:sz w:val="25"/>
        </w:rPr>
      </w:r>
    </w:p>
    <w:p>
      <w:pPr>
        <w:pStyle w:val="980"/>
        <w:jc w:val="both"/>
        <w:rPr>
          <w:b w:val="0"/>
        </w:rPr>
      </w:pPr>
      <w:r>
        <w:t xml:space="preserve">Критерии</w:t>
      </w:r>
      <w:r>
        <w:rPr>
          <w:spacing w:val="-6"/>
        </w:rPr>
        <w:t xml:space="preserve"> </w:t>
      </w:r>
      <w:r>
        <w:t xml:space="preserve">оценивания</w:t>
      </w:r>
      <w:r>
        <w:rPr>
          <w:b w:val="0"/>
        </w:rPr>
        <w:t xml:space="preserve">:</w:t>
      </w:r>
      <w:r>
        <w:rPr>
          <w:b w:val="0"/>
        </w:rPr>
      </w:r>
      <w:r>
        <w:rPr>
          <w:b w:val="0"/>
        </w:rPr>
      </w:r>
    </w:p>
    <w:p>
      <w:pPr>
        <w:pStyle w:val="977"/>
        <w:ind w:left="1024"/>
        <w:jc w:val="both"/>
        <w:spacing w:before="10"/>
      </w:pPr>
      <w:r>
        <w:t xml:space="preserve">Выявлены</w:t>
      </w:r>
      <w:r>
        <w:rPr>
          <w:spacing w:val="101"/>
        </w:rPr>
        <w:t xml:space="preserve"> </w:t>
      </w:r>
      <w:r>
        <w:t xml:space="preserve">все  </w:t>
      </w:r>
      <w:r>
        <w:rPr>
          <w:spacing w:val="37"/>
        </w:rPr>
        <w:t xml:space="preserve"> </w:t>
      </w:r>
      <w:r>
        <w:t xml:space="preserve">«существенные»,  </w:t>
      </w:r>
      <w:r>
        <w:rPr>
          <w:spacing w:val="41"/>
        </w:rPr>
        <w:t xml:space="preserve"> </w:t>
      </w:r>
      <w:r>
        <w:t xml:space="preserve">все  </w:t>
      </w:r>
      <w:r>
        <w:rPr>
          <w:spacing w:val="23"/>
        </w:rPr>
        <w:t xml:space="preserve"> </w:t>
      </w:r>
      <w:r>
        <w:t xml:space="preserve">«менее  </w:t>
      </w:r>
      <w:r>
        <w:rPr>
          <w:spacing w:val="24"/>
        </w:rPr>
        <w:t xml:space="preserve"> </w:t>
      </w:r>
      <w:r>
        <w:t xml:space="preserve">значимые»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бОльшая</w:t>
      </w:r>
      <w:r>
        <w:t xml:space="preserve">  </w:t>
      </w:r>
      <w:r>
        <w:rPr>
          <w:spacing w:val="24"/>
        </w:rPr>
        <w:t xml:space="preserve"> </w:t>
      </w:r>
      <w:r>
        <w:t xml:space="preserve">часть</w:t>
      </w:r>
      <w:r/>
    </w:p>
    <w:p>
      <w:pPr>
        <w:pStyle w:val="977"/>
        <w:ind w:left="318" w:right="290"/>
        <w:jc w:val="both"/>
        <w:spacing w:before="9" w:line="247" w:lineRule="auto"/>
      </w:pPr>
      <w:r>
        <w:t xml:space="preserve">«незначительных» ошибок; есть обоснования необходимости включения отсутствующих</w:t>
      </w:r>
      <w:r>
        <w:rPr>
          <w:spacing w:val="1"/>
        </w:rPr>
        <w:t xml:space="preserve"> </w:t>
      </w:r>
      <w:r>
        <w:t xml:space="preserve">элементов, указаны возможные негативные последствия их отсутствия и/или выявленных</w:t>
      </w:r>
      <w:r>
        <w:rPr>
          <w:spacing w:val="1"/>
        </w:rPr>
        <w:t xml:space="preserve"> </w:t>
      </w:r>
      <w:r>
        <w:t xml:space="preserve">несоответствий;</w:t>
      </w:r>
      <w:r>
        <w:rPr>
          <w:spacing w:val="1"/>
        </w:rPr>
        <w:t xml:space="preserve"> </w:t>
      </w:r>
      <w:r>
        <w:t xml:space="preserve">соблюдается</w:t>
      </w:r>
      <w:r>
        <w:rPr>
          <w:spacing w:val="1"/>
        </w:rPr>
        <w:t xml:space="preserve"> </w:t>
      </w:r>
      <w:r>
        <w:t xml:space="preserve">логика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последовательно</w:t>
      </w:r>
      <w:r>
        <w:t xml:space="preserve">сть</w:t>
      </w:r>
      <w:r>
        <w:rPr>
          <w:spacing w:val="1"/>
        </w:rPr>
        <w:t xml:space="preserve"> </w:t>
      </w:r>
      <w:r>
        <w:t xml:space="preserve">подачи</w:t>
      </w:r>
      <w:r>
        <w:rPr>
          <w:spacing w:val="1"/>
        </w:rPr>
        <w:t xml:space="preserve"> </w:t>
      </w:r>
      <w:r>
        <w:t xml:space="preserve">материла;</w:t>
      </w:r>
      <w:r>
        <w:rPr>
          <w:spacing w:val="1"/>
        </w:rPr>
        <w:t xml:space="preserve"> </w:t>
      </w:r>
      <w:r>
        <w:t xml:space="preserve">рецензия</w:t>
      </w:r>
      <w:r>
        <w:rPr>
          <w:spacing w:val="-57"/>
        </w:rPr>
        <w:t xml:space="preserve"> </w:t>
      </w:r>
      <w:r>
        <w:t xml:space="preserve">хорошо</w:t>
      </w:r>
      <w:r>
        <w:rPr>
          <w:spacing w:val="-4"/>
        </w:rPr>
        <w:t xml:space="preserve"> </w:t>
      </w:r>
      <w:r>
        <w:t xml:space="preserve">оформлена,</w:t>
      </w:r>
      <w:r>
        <w:rPr>
          <w:spacing w:val="-3"/>
        </w:rPr>
        <w:t xml:space="preserve"> </w:t>
      </w:r>
      <w:r>
        <w:t xml:space="preserve">не</w:t>
      </w:r>
      <w:r>
        <w:rPr>
          <w:spacing w:val="-7"/>
        </w:rPr>
        <w:t xml:space="preserve"> </w:t>
      </w:r>
      <w:r>
        <w:t xml:space="preserve">содержит</w:t>
      </w:r>
      <w:r>
        <w:rPr>
          <w:spacing w:val="-3"/>
        </w:rPr>
        <w:t xml:space="preserve"> </w:t>
      </w:r>
      <w:r>
        <w:t xml:space="preserve">стилистических</w:t>
      </w:r>
      <w:r>
        <w:rPr>
          <w:spacing w:val="-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орфографических</w:t>
      </w:r>
      <w:r>
        <w:rPr>
          <w:spacing w:val="-5"/>
        </w:rPr>
        <w:t xml:space="preserve"> </w:t>
      </w:r>
      <w:r>
        <w:t xml:space="preserve">ошибок</w:t>
      </w:r>
      <w:r>
        <w:rPr>
          <w:spacing w:val="-3"/>
        </w:rPr>
        <w:t xml:space="preserve"> </w:t>
      </w:r>
      <w:r>
        <w:t xml:space="preserve">-</w:t>
      </w:r>
      <w:r>
        <w:rPr>
          <w:spacing w:val="-5"/>
        </w:rPr>
        <w:t xml:space="preserve"> </w:t>
      </w:r>
      <w:r>
        <w:rPr>
          <w:b/>
        </w:rPr>
        <w:t xml:space="preserve">10</w:t>
      </w:r>
      <w:r>
        <w:rPr>
          <w:b/>
          <w:spacing w:val="-4"/>
        </w:rPr>
        <w:t xml:space="preserve"> </w:t>
      </w:r>
      <w:r>
        <w:rPr>
          <w:b/>
        </w:rPr>
        <w:t xml:space="preserve">баллов</w:t>
      </w:r>
      <w:r>
        <w:t xml:space="preserve">.</w:t>
      </w:r>
      <w:r/>
    </w:p>
    <w:p>
      <w:pPr>
        <w:pStyle w:val="977"/>
        <w:ind w:left="1024"/>
        <w:spacing w:line="265" w:lineRule="exact"/>
      </w:pPr>
      <w:r>
        <w:t xml:space="preserve">Балл</w:t>
      </w:r>
      <w:r>
        <w:rPr>
          <w:spacing w:val="-5"/>
        </w:rPr>
        <w:t xml:space="preserve"> </w:t>
      </w:r>
      <w:r>
        <w:t xml:space="preserve">снижается:</w:t>
      </w:r>
      <w:r/>
    </w:p>
    <w:p>
      <w:pPr>
        <w:pStyle w:val="981"/>
        <w:numPr>
          <w:ilvl w:val="1"/>
          <w:numId w:val="39"/>
        </w:numPr>
        <w:ind w:left="1382"/>
        <w:spacing w:line="285" w:lineRule="exact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/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негативных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«–2»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балла;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39"/>
        </w:numPr>
        <w:ind w:left="1382"/>
        <w:spacing w:line="287" w:lineRule="exact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выявлены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«существенные»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балл (за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каждую);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39"/>
        </w:numPr>
        <w:ind w:left="1382"/>
        <w:spacing w:line="290" w:lineRule="exact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если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выявлены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«менее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значимые»: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2"/>
          <w:numId w:val="39"/>
        </w:numPr>
        <w:spacing w:before="15"/>
        <w:tabs>
          <w:tab w:val="left" w:pos="2462" w:leader="none"/>
          <w:tab w:val="left" w:pos="2463" w:leader="none"/>
        </w:tabs>
        <w:rPr>
          <w:sz w:val="24"/>
        </w:rPr>
      </w:pPr>
      <w:r>
        <w:rPr>
          <w:sz w:val="24"/>
        </w:rPr>
        <w:t xml:space="preserve"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единицах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измерения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балл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(за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все),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2"/>
          <w:numId w:val="39"/>
        </w:numPr>
        <w:spacing w:before="9"/>
        <w:tabs>
          <w:tab w:val="left" w:pos="2462" w:leader="none"/>
          <w:tab w:val="left" w:pos="2463" w:leader="none"/>
        </w:tabs>
        <w:rPr>
          <w:sz w:val="24"/>
        </w:rPr>
      </w:pPr>
      <w:r>
        <w:rPr>
          <w:sz w:val="24"/>
        </w:rPr>
        <w:t xml:space="preserve"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характеристиках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балл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(за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все),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2"/>
          <w:numId w:val="39"/>
        </w:numPr>
        <w:spacing w:before="3" w:line="273" w:lineRule="exact"/>
        <w:tabs>
          <w:tab w:val="left" w:pos="2462" w:leader="none"/>
          <w:tab w:val="left" w:pos="2463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«–0,5» балла;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39"/>
        </w:numPr>
        <w:ind w:left="1382"/>
        <w:spacing w:line="289" w:lineRule="exact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если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выявлены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более</w:t>
      </w:r>
      <w:r>
        <w:rPr>
          <w:sz w:val="24"/>
        </w:rPr>
        <w:t xml:space="preserve">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чем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половина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«незначительных»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балл;</w:t>
      </w:r>
      <w:r>
        <w:rPr>
          <w:sz w:val="24"/>
        </w:rPr>
      </w:r>
      <w:r>
        <w:rPr>
          <w:sz w:val="24"/>
        </w:rPr>
      </w:r>
    </w:p>
    <w:p>
      <w:pPr>
        <w:spacing w:line="289" w:lineRule="exact"/>
        <w:rPr>
          <w:sz w:val="24"/>
        </w:rPr>
        <w:sectPr>
          <w:footnotePr/>
          <w:endnotePr/>
          <w:type w:val="nextPage"/>
          <w:pgSz w:w="11930" w:h="16850" w:orient="portrait"/>
          <w:pgMar w:top="1080" w:right="860" w:bottom="1240" w:left="1100" w:header="0" w:footer="975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39"/>
        </w:numPr>
        <w:ind w:left="1382"/>
        <w:spacing w:before="75" w:line="290" w:lineRule="exact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сумбурность,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отсутствие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порядка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логики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изложения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«–2»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балла;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39"/>
        </w:numPr>
        <w:ind w:left="1382"/>
        <w:spacing w:line="290" w:lineRule="exact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стилистические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орфографические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балл.</w:t>
      </w:r>
      <w:r>
        <w:rPr>
          <w:sz w:val="24"/>
        </w:rPr>
      </w:r>
      <w:r>
        <w:rPr>
          <w:sz w:val="24"/>
        </w:rPr>
      </w:r>
    </w:p>
    <w:p>
      <w:pPr>
        <w:spacing w:line="290" w:lineRule="exact"/>
        <w:rPr>
          <w:sz w:val="24"/>
        </w:rPr>
        <w:sectPr>
          <w:footnotePr/>
          <w:endnotePr/>
          <w:type w:val="nextPage"/>
          <w:pgSz w:w="11930" w:h="16850" w:orient="portrait"/>
          <w:pgMar w:top="1040" w:right="860" w:bottom="1240" w:left="1100" w:header="0" w:footer="975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ind w:left="1479" w:right="1446"/>
        <w:jc w:val="center"/>
        <w:spacing w:before="61"/>
        <w:rPr>
          <w:sz w:val="28"/>
        </w:rPr>
      </w:pPr>
      <w:r>
        <w:rPr>
          <w:sz w:val="28"/>
        </w:rPr>
        <w:t xml:space="preserve">Пример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Практического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задания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№3</w:t>
      </w:r>
      <w:r>
        <w:rPr>
          <w:sz w:val="28"/>
        </w:rPr>
      </w:r>
      <w:r>
        <w:rPr>
          <w:sz w:val="28"/>
        </w:rPr>
      </w:r>
    </w:p>
    <w:p>
      <w:pPr>
        <w:pStyle w:val="977"/>
        <w:rPr>
          <w:sz w:val="30"/>
        </w:rPr>
      </w:pPr>
      <w:r>
        <w:rPr>
          <w:sz w:val="30"/>
        </w:rPr>
      </w:r>
      <w:r>
        <w:rPr>
          <w:sz w:val="30"/>
        </w:rPr>
      </w:r>
      <w:r>
        <w:rPr>
          <w:sz w:val="30"/>
        </w:rPr>
      </w:r>
    </w:p>
    <w:p>
      <w:pPr>
        <w:pStyle w:val="978"/>
        <w:ind w:right="1446"/>
        <w:spacing w:before="232"/>
      </w:pPr>
      <w:r>
        <w:t xml:space="preserve">Учебный</w:t>
      </w:r>
      <w:r>
        <w:rPr>
          <w:spacing w:val="-8"/>
        </w:rPr>
        <w:t xml:space="preserve"> </w:t>
      </w:r>
      <w:r>
        <w:t xml:space="preserve">проект</w:t>
      </w:r>
      <w:r/>
    </w:p>
    <w:p>
      <w:pPr>
        <w:ind w:left="1479" w:right="1445"/>
        <w:jc w:val="center"/>
        <w:spacing w:before="8"/>
        <w:rPr>
          <w:b/>
          <w:sz w:val="28"/>
        </w:rPr>
      </w:pPr>
      <w:r>
        <w:rPr>
          <w:b/>
          <w:sz w:val="28"/>
        </w:rPr>
        <w:t xml:space="preserve">«Разработка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 xml:space="preserve">ИС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 xml:space="preserve">Интернет</w:t>
      </w:r>
      <w:r>
        <w:rPr>
          <w:rFonts w:ascii="Arial" w:hAnsi="Arial"/>
          <w:b/>
          <w:sz w:val="28"/>
        </w:rPr>
        <w:t xml:space="preserve">–</w:t>
      </w:r>
      <w:r>
        <w:rPr>
          <w:b/>
          <w:sz w:val="28"/>
        </w:rPr>
        <w:t xml:space="preserve">магазина</w:t>
      </w:r>
      <w:r>
        <w:rPr>
          <w:b/>
          <w:sz w:val="28"/>
        </w:rPr>
        <w:t xml:space="preserve">»</w:t>
      </w:r>
      <w:r>
        <w:rPr>
          <w:b/>
          <w:sz w:val="28"/>
        </w:rPr>
      </w:r>
      <w:r>
        <w:rPr>
          <w:b/>
          <w:sz w:val="28"/>
        </w:rPr>
      </w:r>
    </w:p>
    <w:p>
      <w:pPr>
        <w:pStyle w:val="977"/>
        <w:spacing w:before="7"/>
        <w:rPr>
          <w:b/>
          <w:sz w:val="21"/>
        </w:rPr>
      </w:pPr>
      <w:r>
        <w:rPr>
          <w:b/>
          <w:sz w:val="21"/>
        </w:rPr>
      </w:r>
      <w:r>
        <w:rPr>
          <w:b/>
          <w:sz w:val="21"/>
        </w:rPr>
      </w:r>
      <w:r>
        <w:rPr>
          <w:b/>
          <w:sz w:val="21"/>
        </w:rPr>
      </w:r>
    </w:p>
    <w:p>
      <w:pPr>
        <w:ind w:left="318"/>
        <w:spacing w:before="89"/>
        <w:tabs>
          <w:tab w:val="left" w:pos="3127" w:leader="none"/>
          <w:tab w:val="left" w:pos="9673" w:leader="none"/>
        </w:tabs>
        <w:rPr>
          <w:b/>
          <w:sz w:val="28"/>
        </w:rPr>
      </w:pPr>
      <w:r>
        <w:rPr>
          <w:sz w:val="28"/>
          <w:shd w:val="clear" w:color="auto" w:fill="ccffcc"/>
        </w:rPr>
        <w:t xml:space="preserve"> </w:t>
      </w:r>
      <w:r>
        <w:rPr>
          <w:sz w:val="28"/>
          <w:shd w:val="clear" w:color="auto" w:fill="ccffcc"/>
        </w:rPr>
        <w:tab/>
        <w:t xml:space="preserve">Часть</w:t>
      </w:r>
      <w:r>
        <w:rPr>
          <w:spacing w:val="-10"/>
          <w:sz w:val="28"/>
          <w:shd w:val="clear" w:color="auto" w:fill="ccffcc"/>
        </w:rPr>
        <w:t xml:space="preserve"> </w:t>
      </w:r>
      <w:r>
        <w:rPr>
          <w:b/>
          <w:sz w:val="28"/>
          <w:shd w:val="clear" w:color="auto" w:fill="ccffcc"/>
        </w:rPr>
        <w:t xml:space="preserve">1</w:t>
      </w:r>
      <w:r>
        <w:rPr>
          <w:sz w:val="28"/>
          <w:shd w:val="clear" w:color="auto" w:fill="ccffcc"/>
        </w:rPr>
        <w:t xml:space="preserve">.</w:t>
      </w:r>
      <w:r>
        <w:rPr>
          <w:spacing w:val="-9"/>
          <w:sz w:val="28"/>
          <w:shd w:val="clear" w:color="auto" w:fill="ccffcc"/>
        </w:rPr>
        <w:t xml:space="preserve"> </w:t>
      </w:r>
      <w:r>
        <w:rPr>
          <w:b/>
          <w:sz w:val="28"/>
          <w:shd w:val="clear" w:color="auto" w:fill="ccffcc"/>
        </w:rPr>
        <w:t xml:space="preserve">Структурный</w:t>
      </w:r>
      <w:r>
        <w:rPr>
          <w:b/>
          <w:spacing w:val="-9"/>
          <w:sz w:val="28"/>
          <w:shd w:val="clear" w:color="auto" w:fill="ccffcc"/>
        </w:rPr>
        <w:t xml:space="preserve"> </w:t>
      </w:r>
      <w:r>
        <w:rPr>
          <w:b/>
          <w:sz w:val="28"/>
          <w:shd w:val="clear" w:color="auto" w:fill="ccffcc"/>
        </w:rPr>
        <w:t xml:space="preserve">анализ</w:t>
      </w:r>
      <w:r>
        <w:rPr>
          <w:b/>
          <w:sz w:val="28"/>
          <w:shd w:val="clear" w:color="auto" w:fill="ccffcc"/>
        </w:rPr>
        <w:tab/>
      </w:r>
      <w:r>
        <w:rPr>
          <w:b/>
          <w:sz w:val="28"/>
        </w:rPr>
      </w:r>
      <w:r>
        <w:rPr>
          <w:b/>
          <w:sz w:val="28"/>
        </w:rPr>
      </w:r>
    </w:p>
    <w:p>
      <w:pPr>
        <w:pStyle w:val="977"/>
        <w:spacing w:before="10"/>
        <w:rPr>
          <w:b/>
          <w:sz w:val="21"/>
        </w:rPr>
      </w:pPr>
      <w:r>
        <w:rPr>
          <w:b/>
          <w:sz w:val="21"/>
        </w:rPr>
      </w:r>
      <w:r>
        <w:rPr>
          <w:b/>
          <w:sz w:val="21"/>
        </w:rPr>
      </w:r>
      <w:r>
        <w:rPr>
          <w:b/>
          <w:sz w:val="21"/>
        </w:rPr>
      </w:r>
    </w:p>
    <w:p>
      <w:pPr>
        <w:ind w:left="1024"/>
        <w:spacing w:before="89"/>
        <w:rPr>
          <w:sz w:val="26"/>
        </w:rPr>
      </w:pPr>
      <w:r>
        <w:rPr>
          <w:sz w:val="26"/>
          <w:u w:val="single"/>
          <w:shd w:val="clear" w:color="auto" w:fill="ccffcc"/>
        </w:rPr>
        <w:t xml:space="preserve">Задание</w:t>
      </w:r>
      <w:r>
        <w:rPr>
          <w:spacing w:val="-7"/>
          <w:sz w:val="26"/>
          <w:u w:val="single"/>
          <w:shd w:val="clear" w:color="auto" w:fill="ccffcc"/>
        </w:rPr>
        <w:t xml:space="preserve"> </w:t>
      </w:r>
      <w:r>
        <w:rPr>
          <w:sz w:val="26"/>
          <w:u w:val="single"/>
          <w:shd w:val="clear" w:color="auto" w:fill="ccffcc"/>
        </w:rPr>
        <w:t xml:space="preserve">1.1</w:t>
      </w:r>
      <w:r>
        <w:rPr>
          <w:sz w:val="26"/>
        </w:rPr>
        <w:t xml:space="preserve">.</w:t>
      </w:r>
      <w:r>
        <w:rPr>
          <w:sz w:val="26"/>
        </w:rPr>
      </w:r>
      <w:r>
        <w:rPr>
          <w:sz w:val="26"/>
        </w:rPr>
      </w:r>
    </w:p>
    <w:p>
      <w:pPr>
        <w:ind w:left="1024"/>
        <w:spacing w:before="15"/>
        <w:rPr>
          <w:b/>
          <w:sz w:val="26"/>
        </w:rPr>
      </w:pPr>
      <w:r>
        <w:rPr>
          <w:b/>
          <w:spacing w:val="-2"/>
          <w:sz w:val="26"/>
        </w:rPr>
        <w:t xml:space="preserve">Анализ</w:t>
      </w:r>
      <w:r>
        <w:rPr>
          <w:b/>
          <w:spacing w:val="-15"/>
          <w:sz w:val="26"/>
        </w:rPr>
        <w:t xml:space="preserve"> </w:t>
      </w:r>
      <w:r>
        <w:rPr>
          <w:b/>
          <w:spacing w:val="-2"/>
          <w:sz w:val="26"/>
        </w:rPr>
        <w:t xml:space="preserve">результатов</w:t>
      </w:r>
      <w:r>
        <w:rPr>
          <w:b/>
          <w:spacing w:val="-14"/>
          <w:sz w:val="26"/>
        </w:rPr>
        <w:t xml:space="preserve"> </w:t>
      </w:r>
      <w:r>
        <w:rPr>
          <w:b/>
          <w:spacing w:val="-1"/>
          <w:sz w:val="26"/>
        </w:rPr>
        <w:t xml:space="preserve">предварительного</w:t>
      </w:r>
      <w:r>
        <w:rPr>
          <w:b/>
          <w:spacing w:val="-12"/>
          <w:sz w:val="26"/>
        </w:rPr>
        <w:t xml:space="preserve"> </w:t>
      </w:r>
      <w:r>
        <w:rPr>
          <w:b/>
          <w:spacing w:val="-1"/>
          <w:sz w:val="26"/>
        </w:rPr>
        <w:t xml:space="preserve">обследования</w:t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977"/>
        <w:ind w:left="318" w:right="302" w:firstLine="705"/>
        <w:jc w:val="both"/>
        <w:spacing w:before="210" w:line="247" w:lineRule="auto"/>
      </w:pPr>
      <w:r>
        <w:t xml:space="preserve">В процессе выполнения этого задания необходимо провести анализ и оформление</w:t>
      </w:r>
      <w:r>
        <w:rPr>
          <w:spacing w:val="1"/>
        </w:rPr>
        <w:t xml:space="preserve"> </w:t>
      </w:r>
      <w:r>
        <w:t xml:space="preserve">результатов обследования деятельности /будущего/ </w:t>
      </w:r>
      <w:r>
        <w:t xml:space="preserve">Интернет-магазина</w:t>
      </w:r>
      <w:r>
        <w:t xml:space="preserve">, и на основе этого</w:t>
      </w:r>
      <w:r>
        <w:rPr>
          <w:spacing w:val="1"/>
        </w:rPr>
        <w:t xml:space="preserve"> </w:t>
      </w:r>
      <w:r>
        <w:t xml:space="preserve">анализа</w:t>
      </w:r>
      <w:r>
        <w:rPr>
          <w:spacing w:val="-4"/>
        </w:rPr>
        <w:t xml:space="preserve"> </w:t>
      </w:r>
      <w:r>
        <w:t xml:space="preserve">разработать документы,</w:t>
      </w:r>
      <w:r>
        <w:rPr>
          <w:spacing w:val="-3"/>
        </w:rPr>
        <w:t xml:space="preserve"> </w:t>
      </w:r>
      <w:r>
        <w:t xml:space="preserve">необходимые</w:t>
      </w:r>
      <w:r>
        <w:rPr>
          <w:spacing w:val="-3"/>
        </w:rPr>
        <w:t xml:space="preserve"> </w:t>
      </w:r>
      <w:r>
        <w:t xml:space="preserve">для</w:t>
      </w:r>
      <w:r>
        <w:rPr>
          <w:spacing w:val="-4"/>
        </w:rPr>
        <w:t xml:space="preserve"> </w:t>
      </w:r>
      <w:r>
        <w:t xml:space="preserve">настройки</w:t>
      </w:r>
      <w:r>
        <w:rPr>
          <w:spacing w:val="-1"/>
        </w:rPr>
        <w:t xml:space="preserve"> </w:t>
      </w:r>
      <w:r>
        <w:t xml:space="preserve">типовой</w:t>
      </w:r>
      <w:r>
        <w:rPr>
          <w:spacing w:val="-4"/>
        </w:rPr>
        <w:t xml:space="preserve"> </w:t>
      </w:r>
      <w:r>
        <w:t xml:space="preserve">ИС.</w:t>
      </w:r>
      <w:r/>
    </w:p>
    <w:p>
      <w:pPr>
        <w:pStyle w:val="977"/>
        <w:ind w:left="1024"/>
        <w:jc w:val="both"/>
        <w:spacing w:line="264" w:lineRule="exact"/>
      </w:pPr>
      <w:r>
        <w:t xml:space="preserve">По</w:t>
      </w:r>
      <w:r>
        <w:rPr>
          <w:spacing w:val="-10"/>
        </w:rPr>
        <w:t xml:space="preserve"> </w:t>
      </w:r>
      <w:r>
        <w:t xml:space="preserve">итогам</w:t>
      </w:r>
      <w:r>
        <w:rPr>
          <w:spacing w:val="-9"/>
        </w:rPr>
        <w:t xml:space="preserve"> </w:t>
      </w:r>
      <w:r>
        <w:t xml:space="preserve">проведения</w:t>
      </w:r>
      <w:r>
        <w:rPr>
          <w:spacing w:val="-5"/>
        </w:rPr>
        <w:t xml:space="preserve"> </w:t>
      </w:r>
      <w:r>
        <w:t xml:space="preserve">обследования</w:t>
      </w:r>
      <w:r>
        <w:rPr>
          <w:spacing w:val="-9"/>
        </w:rPr>
        <w:t xml:space="preserve"> </w:t>
      </w:r>
      <w:r>
        <w:t xml:space="preserve">обычно</w:t>
      </w:r>
      <w:r>
        <w:rPr>
          <w:spacing w:val="-8"/>
        </w:rPr>
        <w:t xml:space="preserve"> </w:t>
      </w:r>
      <w:r>
        <w:t xml:space="preserve">формируются</w:t>
      </w:r>
      <w:r>
        <w:rPr>
          <w:spacing w:val="-8"/>
        </w:rPr>
        <w:t xml:space="preserve"> </w:t>
      </w:r>
      <w:r>
        <w:t xml:space="preserve">следующие</w:t>
      </w:r>
      <w:r>
        <w:rPr>
          <w:spacing w:val="-10"/>
        </w:rPr>
        <w:t xml:space="preserve"> </w:t>
      </w:r>
      <w:r>
        <w:t xml:space="preserve">документы:</w:t>
      </w:r>
      <w:r/>
    </w:p>
    <w:p>
      <w:pPr>
        <w:pStyle w:val="981"/>
        <w:numPr>
          <w:ilvl w:val="1"/>
          <w:numId w:val="39"/>
        </w:numPr>
        <w:ind w:left="1742" w:hanging="718"/>
        <w:spacing w:line="284" w:lineRule="exact"/>
        <w:tabs>
          <w:tab w:val="left" w:pos="1741" w:leader="none"/>
          <w:tab w:val="left" w:pos="1742" w:leader="none"/>
        </w:tabs>
        <w:rPr>
          <w:sz w:val="24"/>
        </w:rPr>
      </w:pPr>
      <w:r>
        <w:rPr>
          <w:sz w:val="24"/>
        </w:rPr>
        <w:t xml:space="preserve">Предварительная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информация.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39"/>
        </w:numPr>
        <w:ind w:left="1742" w:hanging="718"/>
        <w:spacing w:line="287" w:lineRule="exact"/>
        <w:tabs>
          <w:tab w:val="left" w:pos="1741" w:leader="none"/>
          <w:tab w:val="left" w:pos="1742" w:leader="none"/>
        </w:tabs>
        <w:rPr>
          <w:sz w:val="24"/>
        </w:rPr>
      </w:pPr>
      <w:r>
        <w:rPr>
          <w:sz w:val="24"/>
        </w:rPr>
        <w:t xml:space="preserve">Видение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проекта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границы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проекта.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39"/>
        </w:numPr>
        <w:ind w:left="1742" w:hanging="718"/>
        <w:spacing w:line="290" w:lineRule="exact"/>
        <w:tabs>
          <w:tab w:val="left" w:pos="1741" w:leader="none"/>
          <w:tab w:val="left" w:pos="1742" w:leader="none"/>
        </w:tabs>
        <w:rPr>
          <w:sz w:val="24"/>
        </w:rPr>
      </w:pPr>
      <w:r>
        <w:rPr>
          <w:sz w:val="24"/>
        </w:rPr>
        <w:t xml:space="preserve">Отчет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обследовании.</w:t>
      </w:r>
      <w:r>
        <w:rPr>
          <w:sz w:val="24"/>
        </w:rPr>
      </w:r>
      <w:r>
        <w:rPr>
          <w:sz w:val="24"/>
        </w:rPr>
      </w:r>
    </w:p>
    <w:p>
      <w:pPr>
        <w:pStyle w:val="977"/>
        <w:spacing w:before="1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80"/>
      </w:pPr>
      <w:r>
        <w:t xml:space="preserve">Предварительная</w:t>
      </w:r>
      <w:r>
        <w:rPr>
          <w:spacing w:val="-10"/>
        </w:rPr>
        <w:t xml:space="preserve"> </w:t>
      </w:r>
      <w:r>
        <w:t xml:space="preserve">информация</w:t>
      </w:r>
      <w:r/>
    </w:p>
    <w:p>
      <w:pPr>
        <w:pStyle w:val="977"/>
        <w:ind w:left="318" w:firstLine="705"/>
        <w:spacing w:before="10" w:line="247" w:lineRule="auto"/>
      </w:pPr>
      <w:r>
        <w:t xml:space="preserve">Предполагается,</w:t>
      </w:r>
      <w:r>
        <w:rPr>
          <w:spacing w:val="51"/>
        </w:rPr>
        <w:t xml:space="preserve"> </w:t>
      </w:r>
      <w:r>
        <w:t xml:space="preserve">что</w:t>
      </w:r>
      <w:r>
        <w:rPr>
          <w:spacing w:val="52"/>
        </w:rPr>
        <w:t xml:space="preserve"> </w:t>
      </w:r>
      <w:r>
        <w:t xml:space="preserve">в</w:t>
      </w:r>
      <w:r>
        <w:rPr>
          <w:spacing w:val="51"/>
        </w:rPr>
        <w:t xml:space="preserve"> </w:t>
      </w:r>
      <w:r>
        <w:t xml:space="preserve">начале</w:t>
      </w:r>
      <w:r>
        <w:rPr>
          <w:spacing w:val="51"/>
        </w:rPr>
        <w:t xml:space="preserve"> </w:t>
      </w:r>
      <w:r>
        <w:t xml:space="preserve">обследования</w:t>
      </w:r>
      <w:r>
        <w:rPr>
          <w:spacing w:val="36"/>
        </w:rPr>
        <w:t xml:space="preserve"> </w:t>
      </w:r>
      <w:r>
        <w:t xml:space="preserve">проведен</w:t>
      </w:r>
      <w:r>
        <w:rPr>
          <w:spacing w:val="36"/>
        </w:rPr>
        <w:t xml:space="preserve"> </w:t>
      </w:r>
      <w:r>
        <w:t xml:space="preserve">предварительный</w:t>
      </w:r>
      <w:r>
        <w:rPr>
          <w:spacing w:val="37"/>
        </w:rPr>
        <w:t xml:space="preserve"> </w:t>
      </w:r>
      <w:r>
        <w:t xml:space="preserve">сбор</w:t>
      </w:r>
      <w:r>
        <w:rPr>
          <w:spacing w:val="-57"/>
        </w:rPr>
        <w:t xml:space="preserve"> </w:t>
      </w:r>
      <w:r>
        <w:t xml:space="preserve">информации</w:t>
      </w:r>
      <w:r>
        <w:rPr>
          <w:spacing w:val="-2"/>
        </w:rPr>
        <w:t xml:space="preserve"> </w:t>
      </w:r>
      <w:r>
        <w:t xml:space="preserve">о</w:t>
      </w:r>
      <w:r>
        <w:rPr>
          <w:spacing w:val="-4"/>
        </w:rPr>
        <w:t xml:space="preserve"> </w:t>
      </w:r>
      <w:r>
        <w:t xml:space="preserve">компании,</w:t>
      </w:r>
      <w:r>
        <w:rPr>
          <w:spacing w:val="-1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итогам</w:t>
      </w:r>
      <w:r>
        <w:rPr>
          <w:spacing w:val="-5"/>
        </w:rPr>
        <w:t xml:space="preserve"> </w:t>
      </w:r>
      <w:r>
        <w:t xml:space="preserve">которого</w:t>
      </w:r>
      <w:r>
        <w:rPr>
          <w:spacing w:val="-4"/>
        </w:rPr>
        <w:t xml:space="preserve"> </w:t>
      </w:r>
      <w:r>
        <w:t xml:space="preserve">получены</w:t>
      </w:r>
      <w:r>
        <w:rPr>
          <w:spacing w:val="-4"/>
        </w:rPr>
        <w:t xml:space="preserve"> </w:t>
      </w:r>
      <w:r>
        <w:t xml:space="preserve">следующие</w:t>
      </w:r>
      <w:r>
        <w:rPr>
          <w:spacing w:val="-4"/>
        </w:rPr>
        <w:t xml:space="preserve"> </w:t>
      </w:r>
      <w:r>
        <w:t xml:space="preserve">данные:</w:t>
      </w:r>
      <w:r/>
    </w:p>
    <w:p>
      <w:pPr>
        <w:ind w:left="1024"/>
        <w:spacing w:line="274" w:lineRule="exact"/>
        <w:tabs>
          <w:tab w:val="left" w:pos="1381" w:leader="none"/>
        </w:tabs>
        <w:rPr>
          <w:sz w:val="24"/>
        </w:rPr>
      </w:pPr>
      <w:r>
        <w:rPr>
          <w:sz w:val="24"/>
        </w:rPr>
        <w:t xml:space="preserve">−</w:t>
      </w:r>
      <w:r>
        <w:rPr>
          <w:sz w:val="24"/>
        </w:rPr>
        <w:tab/>
        <w:t xml:space="preserve">Краткая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информация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компании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(</w:t>
      </w:r>
      <w:r>
        <w:rPr>
          <w:i/>
          <w:sz w:val="24"/>
        </w:rPr>
        <w:t xml:space="preserve">профиль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 xml:space="preserve">клиента</w:t>
      </w:r>
      <w:r>
        <w:rPr>
          <w:sz w:val="24"/>
        </w:rPr>
        <w:t xml:space="preserve">);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1024"/>
        <w:spacing w:before="12"/>
        <w:tabs>
          <w:tab w:val="left" w:pos="1381" w:leader="none"/>
        </w:tabs>
      </w:pPr>
      <w:r>
        <w:t xml:space="preserve">−</w:t>
      </w:r>
      <w:r>
        <w:tab/>
        <w:t xml:space="preserve">Цели</w:t>
      </w:r>
      <w:r>
        <w:rPr>
          <w:spacing w:val="-3"/>
        </w:rPr>
        <w:t xml:space="preserve"> </w:t>
      </w:r>
      <w:r>
        <w:t xml:space="preserve">проекта;</w:t>
      </w:r>
      <w:r/>
    </w:p>
    <w:p>
      <w:pPr>
        <w:pStyle w:val="977"/>
        <w:ind w:left="1024"/>
        <w:spacing w:before="7"/>
        <w:tabs>
          <w:tab w:val="left" w:pos="1381" w:leader="none"/>
        </w:tabs>
      </w:pPr>
      <w:r>
        <w:t xml:space="preserve">−</w:t>
      </w:r>
      <w:r>
        <w:tab/>
        <w:t xml:space="preserve">Подразделения</w:t>
      </w:r>
      <w:r>
        <w:rPr>
          <w:spacing w:val="-12"/>
        </w:rPr>
        <w:t xml:space="preserve"> </w:t>
      </w:r>
      <w:r>
        <w:t xml:space="preserve">и</w:t>
      </w:r>
      <w:r>
        <w:rPr>
          <w:spacing w:val="-11"/>
        </w:rPr>
        <w:t xml:space="preserve"> </w:t>
      </w:r>
      <w:r>
        <w:t xml:space="preserve">пользователи</w:t>
      </w:r>
      <w:r>
        <w:rPr>
          <w:spacing w:val="-10"/>
        </w:rPr>
        <w:t xml:space="preserve"> </w:t>
      </w:r>
      <w:r>
        <w:t xml:space="preserve">системы.</w:t>
      </w:r>
      <w:r/>
    </w:p>
    <w:p>
      <w:pPr>
        <w:pStyle w:val="977"/>
        <w:ind w:left="318" w:firstLine="705"/>
        <w:spacing w:before="9" w:line="247" w:lineRule="auto"/>
      </w:pPr>
      <w:r>
        <w:t xml:space="preserve">На</w:t>
      </w:r>
      <w:r>
        <w:rPr>
          <w:spacing w:val="4"/>
        </w:rPr>
        <w:t xml:space="preserve"> </w:t>
      </w:r>
      <w:r>
        <w:t xml:space="preserve">основе</w:t>
      </w:r>
      <w:r>
        <w:rPr>
          <w:spacing w:val="6"/>
        </w:rPr>
        <w:t xml:space="preserve"> </w:t>
      </w:r>
      <w:r>
        <w:t xml:space="preserve">предварительной</w:t>
      </w:r>
      <w:r>
        <w:rPr>
          <w:spacing w:val="8"/>
        </w:rPr>
        <w:t xml:space="preserve"> </w:t>
      </w:r>
      <w:r>
        <w:t xml:space="preserve">информации</w:t>
      </w:r>
      <w:r>
        <w:rPr>
          <w:spacing w:val="7"/>
        </w:rPr>
        <w:t xml:space="preserve"> </w:t>
      </w:r>
      <w:r>
        <w:t xml:space="preserve">формируется</w:t>
      </w:r>
      <w:r>
        <w:rPr>
          <w:spacing w:val="5"/>
        </w:rPr>
        <w:t xml:space="preserve"> </w:t>
      </w:r>
      <w:r>
        <w:t xml:space="preserve">и</w:t>
      </w:r>
      <w:r>
        <w:rPr>
          <w:spacing w:val="6"/>
        </w:rPr>
        <w:t xml:space="preserve"> </w:t>
      </w:r>
      <w:r>
        <w:t xml:space="preserve">согласовывается</w:t>
      </w:r>
      <w:r>
        <w:rPr>
          <w:spacing w:val="52"/>
        </w:rPr>
        <w:t xml:space="preserve"> </w:t>
      </w:r>
      <w:r>
        <w:t xml:space="preserve">с</w:t>
      </w:r>
      <w:r>
        <w:rPr>
          <w:spacing w:val="-57"/>
        </w:rPr>
        <w:t xml:space="preserve"> </w:t>
      </w:r>
      <w:r>
        <w:t xml:space="preserve">Заказчиком</w:t>
      </w:r>
      <w:r>
        <w:rPr>
          <w:spacing w:val="-4"/>
        </w:rPr>
        <w:t xml:space="preserve"> </w:t>
      </w:r>
      <w:r>
        <w:t xml:space="preserve">общее</w:t>
      </w:r>
      <w:r>
        <w:rPr>
          <w:spacing w:val="-4"/>
        </w:rPr>
        <w:t xml:space="preserve"> </w:t>
      </w:r>
      <w:r>
        <w:t xml:space="preserve">представление</w:t>
      </w:r>
      <w:r>
        <w:rPr>
          <w:spacing w:val="-3"/>
        </w:rPr>
        <w:t xml:space="preserve"> </w:t>
      </w:r>
      <w:r>
        <w:t xml:space="preserve">о разрабатываемом Проекте.</w:t>
      </w:r>
      <w:r/>
    </w:p>
    <w:p>
      <w:pPr>
        <w:ind w:left="318" w:firstLine="705"/>
        <w:spacing w:before="3" w:line="247" w:lineRule="auto"/>
        <w:rPr>
          <w:sz w:val="24"/>
        </w:rPr>
      </w:pPr>
      <w:r>
        <w:rPr>
          <w:b/>
          <w:sz w:val="24"/>
        </w:rPr>
        <w:t xml:space="preserve">Видение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 xml:space="preserve">выполнения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 xml:space="preserve">проекта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 xml:space="preserve">и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 xml:space="preserve">границы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 xml:space="preserve">проекта</w:t>
      </w:r>
      <w:r>
        <w:rPr>
          <w:b/>
          <w:spacing w:val="34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документ,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который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кратко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описывает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каких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подразделениях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функциональности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будет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внедряться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ИС.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318" w:firstLine="705"/>
        <w:spacing w:line="247" w:lineRule="auto"/>
      </w:pPr>
      <w:r>
        <w:t xml:space="preserve">Затем</w:t>
      </w:r>
      <w:r>
        <w:rPr>
          <w:spacing w:val="27"/>
        </w:rPr>
        <w:t xml:space="preserve"> </w:t>
      </w:r>
      <w:r>
        <w:t xml:space="preserve">выполняется</w:t>
      </w:r>
      <w:r>
        <w:rPr>
          <w:spacing w:val="30"/>
        </w:rPr>
        <w:t xml:space="preserve"> </w:t>
      </w:r>
      <w:r>
        <w:t xml:space="preserve">детальное</w:t>
      </w:r>
      <w:r>
        <w:rPr>
          <w:spacing w:val="28"/>
        </w:rPr>
        <w:t xml:space="preserve"> </w:t>
      </w:r>
      <w:r>
        <w:t xml:space="preserve">обследование</w:t>
      </w:r>
      <w:r>
        <w:rPr>
          <w:spacing w:val="17"/>
        </w:rPr>
        <w:t xml:space="preserve"> </w:t>
      </w:r>
      <w:r>
        <w:t xml:space="preserve">предприятия,</w:t>
      </w:r>
      <w:r>
        <w:rPr>
          <w:spacing w:val="16"/>
        </w:rPr>
        <w:t xml:space="preserve"> </w:t>
      </w:r>
      <w:r>
        <w:t xml:space="preserve">результаты</w:t>
      </w:r>
      <w:r>
        <w:rPr>
          <w:spacing w:val="17"/>
        </w:rPr>
        <w:t xml:space="preserve"> </w:t>
      </w:r>
      <w:r>
        <w:t xml:space="preserve">которого</w:t>
      </w:r>
      <w:r>
        <w:rPr>
          <w:spacing w:val="-57"/>
        </w:rPr>
        <w:t xml:space="preserve"> </w:t>
      </w:r>
      <w:r>
        <w:t xml:space="preserve">оформляются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виде</w:t>
      </w:r>
      <w:r>
        <w:rPr>
          <w:spacing w:val="-4"/>
        </w:rPr>
        <w:t xml:space="preserve"> </w:t>
      </w:r>
      <w:r>
        <w:t xml:space="preserve">отдельного документа</w:t>
      </w:r>
      <w:r>
        <w:rPr>
          <w:spacing w:val="-3"/>
        </w:rPr>
        <w:t xml:space="preserve"> </w:t>
      </w:r>
      <w:r>
        <w:t xml:space="preserve">-</w:t>
      </w:r>
      <w:r>
        <w:rPr>
          <w:spacing w:val="-1"/>
        </w:rPr>
        <w:t xml:space="preserve"> </w:t>
      </w:r>
      <w:r>
        <w:t xml:space="preserve">Отчета</w:t>
      </w:r>
      <w:r>
        <w:rPr>
          <w:spacing w:val="-3"/>
        </w:rPr>
        <w:t xml:space="preserve"> </w:t>
      </w:r>
      <w:r>
        <w:t xml:space="preserve">об</w:t>
      </w:r>
      <w:r>
        <w:rPr>
          <w:spacing w:val="-4"/>
        </w:rPr>
        <w:t xml:space="preserve"> </w:t>
      </w:r>
      <w:r>
        <w:t xml:space="preserve">обследовании.</w:t>
      </w:r>
      <w:r/>
    </w:p>
    <w:p>
      <w:pPr>
        <w:ind w:left="1024"/>
        <w:spacing w:before="1"/>
        <w:rPr>
          <w:sz w:val="24"/>
        </w:rPr>
      </w:pPr>
      <w:r>
        <w:rPr>
          <w:b/>
          <w:sz w:val="24"/>
        </w:rPr>
        <w:t xml:space="preserve">Отчет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об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обследовании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должен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содержать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следующие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разделы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(в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табл.):</w:t>
      </w:r>
      <w:r>
        <w:rPr>
          <w:sz w:val="24"/>
        </w:rPr>
      </w:r>
      <w:r>
        <w:rPr>
          <w:sz w:val="24"/>
        </w:rPr>
      </w:r>
    </w:p>
    <w:tbl>
      <w:tblPr>
        <w:tblStyle w:val="976"/>
        <w:tblW w:w="0" w:type="auto"/>
        <w:tblInd w:w="221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2798"/>
        <w:gridCol w:w="1422"/>
        <w:gridCol w:w="256"/>
        <w:gridCol w:w="2046"/>
      </w:tblGrid>
      <w:tr>
        <w:tblPrEx/>
        <w:trPr>
          <w:trHeight w:val="261"/>
        </w:trPr>
        <w:tc>
          <w:tcPr>
            <w:shd w:val="clear" w:color="auto" w:fill="e6e6e6"/>
            <w:tcW w:w="3061" w:type="dxa"/>
            <w:textDirection w:val="lrTb"/>
            <w:noWrap w:val="false"/>
          </w:tcPr>
          <w:p>
            <w:pPr>
              <w:pStyle w:val="982"/>
              <w:ind w:left="262" w:right="219"/>
              <w:jc w:val="center"/>
              <w:spacing w:line="240" w:lineRule="exact"/>
              <w:rPr>
                <w:b/>
              </w:rPr>
            </w:pPr>
            <w:r>
              <w:rPr>
                <w:b/>
              </w:rPr>
              <w:t xml:space="preserve">Разделы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4"/>
            <w:shd w:val="clear" w:color="auto" w:fill="e6e6e6"/>
            <w:tcW w:w="6522" w:type="dxa"/>
            <w:textDirection w:val="lrTb"/>
            <w:noWrap w:val="false"/>
          </w:tcPr>
          <w:p>
            <w:pPr>
              <w:pStyle w:val="982"/>
              <w:ind w:left="2183" w:right="2150"/>
              <w:jc w:val="center"/>
              <w:spacing w:line="240" w:lineRule="exact"/>
              <w:rPr>
                <w:b/>
              </w:rPr>
            </w:pPr>
            <w:r>
              <w:rPr>
                <w:b/>
                <w:spacing w:val="-1"/>
              </w:rPr>
              <w:t xml:space="preserve">Содержание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 xml:space="preserve">разделов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trHeight w:val="820"/>
        </w:trPr>
        <w:tc>
          <w:tcPr>
            <w:tcW w:w="3061" w:type="dxa"/>
            <w:textDirection w:val="lrTb"/>
            <w:noWrap w:val="false"/>
          </w:tcPr>
          <w:p>
            <w:pPr>
              <w:pStyle w:val="982"/>
              <w:numPr>
                <w:ilvl w:val="0"/>
                <w:numId w:val="33"/>
              </w:numPr>
              <w:ind w:hanging="721"/>
              <w:spacing w:before="8"/>
              <w:tabs>
                <w:tab w:val="left" w:pos="837" w:leader="none"/>
                <w:tab w:val="left" w:pos="838" w:leader="none"/>
              </w:tabs>
              <w:rPr>
                <w:b/>
              </w:rPr>
            </w:pPr>
            <w:r>
              <w:rPr>
                <w:b/>
              </w:rPr>
              <w:t xml:space="preserve">Анализ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pStyle w:val="982"/>
              <w:ind w:left="117" w:right="589"/>
              <w:spacing w:before="4"/>
              <w:rPr>
                <w:b/>
              </w:rPr>
            </w:pPr>
            <w:r>
              <w:rPr>
                <w:b/>
                <w:spacing w:val="-2"/>
              </w:rPr>
              <w:t xml:space="preserve">существующего </w:t>
            </w:r>
            <w:r>
              <w:rPr>
                <w:b/>
                <w:spacing w:val="-1"/>
              </w:rPr>
              <w:t xml:space="preserve">уровня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автоматизации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4"/>
            <w:tcW w:w="6522" w:type="dxa"/>
            <w:textDirection w:val="lrTb"/>
            <w:noWrap w:val="false"/>
          </w:tcPr>
          <w:p>
            <w:pPr>
              <w:pStyle w:val="982"/>
              <w:ind w:left="116"/>
              <w:spacing w:before="8"/>
            </w:pPr>
            <w:r>
              <w:t xml:space="preserve">Создается</w:t>
            </w:r>
            <w:r>
              <w:rPr>
                <w:spacing w:val="5"/>
              </w:rPr>
              <w:t xml:space="preserve"> </w:t>
            </w:r>
            <w:r>
              <w:t xml:space="preserve">список</w:t>
            </w:r>
            <w:r>
              <w:rPr>
                <w:spacing w:val="5"/>
              </w:rPr>
              <w:t xml:space="preserve"> </w:t>
            </w:r>
            <w:r>
              <w:t xml:space="preserve">программного</w:t>
            </w:r>
            <w:r>
              <w:rPr>
                <w:spacing w:val="6"/>
              </w:rPr>
              <w:t xml:space="preserve"> </w:t>
            </w:r>
            <w:r>
              <w:t xml:space="preserve">обеспечения,</w:t>
            </w:r>
            <w:r>
              <w:rPr>
                <w:spacing w:val="5"/>
              </w:rPr>
              <w:t xml:space="preserve"> </w:t>
            </w:r>
            <w:r>
              <w:t xml:space="preserve">используемого</w:t>
            </w:r>
            <w:r>
              <w:rPr>
                <w:spacing w:val="5"/>
              </w:rPr>
              <w:t xml:space="preserve"> </w:t>
            </w:r>
            <w:r>
              <w:t xml:space="preserve">в</w:t>
            </w:r>
            <w:r/>
          </w:p>
          <w:p>
            <w:pPr>
              <w:pStyle w:val="982"/>
              <w:ind w:left="116"/>
              <w:spacing w:before="11" w:line="260" w:lineRule="atLeast"/>
            </w:pPr>
            <w:r>
              <w:t xml:space="preserve">компании,</w:t>
            </w:r>
            <w:r>
              <w:rPr>
                <w:spacing w:val="17"/>
              </w:rPr>
              <w:t xml:space="preserve"> </w:t>
            </w:r>
            <w:r>
              <w:t xml:space="preserve">и</w:t>
            </w:r>
            <w:r>
              <w:rPr>
                <w:spacing w:val="17"/>
              </w:rPr>
              <w:t xml:space="preserve"> </w:t>
            </w:r>
            <w:r>
              <w:t xml:space="preserve">приводятся</w:t>
            </w:r>
            <w:r>
              <w:rPr>
                <w:spacing w:val="16"/>
              </w:rPr>
              <w:t xml:space="preserve"> </w:t>
            </w:r>
            <w:r>
              <w:t xml:space="preserve">данные</w:t>
            </w:r>
            <w:r>
              <w:rPr>
                <w:spacing w:val="16"/>
              </w:rPr>
              <w:t xml:space="preserve"> </w:t>
            </w:r>
            <w:r>
              <w:t xml:space="preserve">об</w:t>
            </w:r>
            <w:r>
              <w:rPr>
                <w:spacing w:val="5"/>
              </w:rPr>
              <w:t xml:space="preserve"> </w:t>
            </w:r>
            <w:r>
              <w:t xml:space="preserve">использования</w:t>
            </w:r>
            <w:r>
              <w:rPr>
                <w:spacing w:val="3"/>
              </w:rPr>
              <w:t xml:space="preserve"> </w:t>
            </w:r>
            <w:r>
              <w:t xml:space="preserve">этих</w:t>
            </w:r>
            <w:r>
              <w:rPr>
                <w:spacing w:val="6"/>
              </w:rPr>
              <w:t xml:space="preserve"> </w:t>
            </w:r>
            <w:r>
              <w:t xml:space="preserve">пакетов</w:t>
            </w:r>
            <w:r>
              <w:rPr>
                <w:spacing w:val="6"/>
              </w:rPr>
              <w:t xml:space="preserve"> </w:t>
            </w:r>
            <w:r>
              <w:t xml:space="preserve">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каждом</w:t>
            </w:r>
            <w:r>
              <w:rPr>
                <w:spacing w:val="-12"/>
              </w:rPr>
              <w:t xml:space="preserve"> </w:t>
            </w:r>
            <w:r>
              <w:t xml:space="preserve">из</w:t>
            </w:r>
            <w:r>
              <w:rPr>
                <w:spacing w:val="-13"/>
              </w:rPr>
              <w:t xml:space="preserve"> </w:t>
            </w:r>
            <w:r>
              <w:t xml:space="preserve">подразделений</w:t>
            </w:r>
            <w:r>
              <w:rPr>
                <w:spacing w:val="-15"/>
              </w:rPr>
              <w:t xml:space="preserve"> </w:t>
            </w:r>
            <w:r>
              <w:t xml:space="preserve">организации.</w:t>
            </w:r>
            <w:r/>
          </w:p>
        </w:tc>
      </w:tr>
      <w:tr>
        <w:tblPrEx/>
        <w:trPr>
          <w:trHeight w:val="560"/>
        </w:trPr>
        <w:tc>
          <w:tcPr>
            <w:tcW w:w="3061" w:type="dxa"/>
            <w:textDirection w:val="lrTb"/>
            <w:noWrap w:val="false"/>
          </w:tcPr>
          <w:p>
            <w:pPr>
              <w:pStyle w:val="982"/>
              <w:numPr>
                <w:ilvl w:val="0"/>
                <w:numId w:val="32"/>
              </w:numPr>
              <w:ind w:right="137" w:firstLine="0"/>
              <w:spacing w:before="3"/>
              <w:tabs>
                <w:tab w:val="left" w:pos="837" w:leader="none"/>
                <w:tab w:val="left" w:pos="838" w:leader="none"/>
              </w:tabs>
              <w:rPr>
                <w:b/>
              </w:rPr>
            </w:pPr>
            <w:r>
              <w:rPr>
                <w:b/>
                <w:spacing w:val="-1"/>
              </w:rPr>
              <w:t xml:space="preserve">Общие требования </w:t>
            </w:r>
            <w:r>
              <w:rPr>
                <w:b/>
              </w:rPr>
              <w:t xml:space="preserve"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ИС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right w:val="none" w:color="000000" w:sz="4" w:space="0"/>
            </w:tcBorders>
            <w:tcW w:w="2798" w:type="dxa"/>
            <w:textDirection w:val="lrTb"/>
            <w:noWrap w:val="false"/>
          </w:tcPr>
          <w:p>
            <w:pPr>
              <w:pStyle w:val="982"/>
              <w:ind w:left="116"/>
              <w:spacing w:before="8"/>
              <w:tabs>
                <w:tab w:val="left" w:pos="1960" w:leader="none"/>
              </w:tabs>
            </w:pPr>
            <w:r>
              <w:t xml:space="preserve">Формулируются</w:t>
            </w:r>
            <w:r>
              <w:tab/>
              <w:t xml:space="preserve">общие</w:t>
            </w:r>
            <w:r/>
          </w:p>
          <w:p>
            <w:pPr>
              <w:pStyle w:val="982"/>
              <w:ind w:left="116"/>
              <w:spacing w:before="15"/>
            </w:pPr>
            <w:r>
              <w:t xml:space="preserve">разрабатываемой</w:t>
            </w:r>
            <w:r>
              <w:rPr>
                <w:spacing w:val="-14"/>
              </w:rPr>
              <w:t xml:space="preserve"> </w:t>
            </w:r>
            <w:r>
              <w:t xml:space="preserve">системы.</w:t>
            </w:r>
            <w:r/>
          </w:p>
        </w:tc>
        <w:tc>
          <w:tcPr>
            <w:tcBorders>
              <w:left w:val="none" w:color="000000" w:sz="4" w:space="0"/>
              <w:right w:val="none" w:color="000000" w:sz="4" w:space="0"/>
            </w:tcBorders>
            <w:tcW w:w="1422" w:type="dxa"/>
            <w:textDirection w:val="lrTb"/>
            <w:noWrap w:val="false"/>
          </w:tcPr>
          <w:p>
            <w:pPr>
              <w:pStyle w:val="982"/>
              <w:ind w:left="72"/>
              <w:spacing w:before="8"/>
            </w:pPr>
            <w:r>
              <w:t xml:space="preserve">требования</w:t>
            </w:r>
            <w:r/>
          </w:p>
        </w:tc>
        <w:tc>
          <w:tcPr>
            <w:tcBorders>
              <w:left w:val="none" w:color="000000" w:sz="4" w:space="0"/>
              <w:right w:val="none" w:color="000000" w:sz="4" w:space="0"/>
            </w:tcBorders>
            <w:tcW w:w="256" w:type="dxa"/>
            <w:textDirection w:val="lrTb"/>
            <w:noWrap w:val="false"/>
          </w:tcPr>
          <w:p>
            <w:pPr>
              <w:pStyle w:val="982"/>
              <w:ind w:left="9"/>
              <w:spacing w:before="8"/>
            </w:pPr>
            <w:r>
              <w:t xml:space="preserve">к</w:t>
            </w:r>
            <w:r/>
          </w:p>
        </w:tc>
        <w:tc>
          <w:tcPr>
            <w:tcBorders>
              <w:left w:val="none" w:color="000000" w:sz="4" w:space="0"/>
            </w:tcBorders>
            <w:tcW w:w="2046" w:type="dxa"/>
            <w:textDirection w:val="lrTb"/>
            <w:noWrap w:val="false"/>
          </w:tcPr>
          <w:p>
            <w:pPr>
              <w:pStyle w:val="982"/>
              <w:ind w:left="70" w:right="7"/>
              <w:jc w:val="center"/>
              <w:spacing w:before="8"/>
            </w:pPr>
            <w:r>
              <w:t xml:space="preserve">функциональности</w:t>
            </w:r>
            <w:r/>
          </w:p>
        </w:tc>
      </w:tr>
      <w:tr>
        <w:tblPrEx/>
        <w:trPr>
          <w:trHeight w:val="539"/>
        </w:trPr>
        <w:tc>
          <w:tcPr>
            <w:tcW w:w="3061" w:type="dxa"/>
            <w:textDirection w:val="lrTb"/>
            <w:noWrap w:val="false"/>
          </w:tcPr>
          <w:p>
            <w:pPr>
              <w:pStyle w:val="982"/>
              <w:numPr>
                <w:ilvl w:val="0"/>
                <w:numId w:val="31"/>
              </w:numPr>
              <w:ind w:hanging="721"/>
              <w:spacing w:line="272" w:lineRule="exact"/>
              <w:tabs>
                <w:tab w:val="left" w:pos="837" w:leader="none"/>
                <w:tab w:val="left" w:pos="838" w:leader="none"/>
              </w:tabs>
              <w:rPr>
                <w:b/>
              </w:rPr>
            </w:pPr>
            <w:r>
              <w:rPr>
                <w:b/>
              </w:rPr>
              <w:t xml:space="preserve">Формы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</w:rPr>
              <w:t xml:space="preserve">документов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right w:val="none" w:color="000000" w:sz="4" w:space="0"/>
            </w:tcBorders>
            <w:tcW w:w="2798" w:type="dxa"/>
            <w:textDirection w:val="lrTb"/>
            <w:noWrap w:val="false"/>
          </w:tcPr>
          <w:p>
            <w:pPr>
              <w:pStyle w:val="982"/>
              <w:ind w:left="116"/>
              <w:spacing w:line="249" w:lineRule="exact"/>
              <w:tabs>
                <w:tab w:val="left" w:pos="1340" w:leader="none"/>
                <w:tab w:val="left" w:pos="1797" w:leader="none"/>
              </w:tabs>
            </w:pPr>
            <w:r>
              <w:t xml:space="preserve">Перечень</w:t>
            </w:r>
            <w:r>
              <w:tab/>
              <w:t xml:space="preserve">и</w:t>
            </w:r>
            <w:r>
              <w:tab/>
              <w:t xml:space="preserve">структура</w:t>
            </w:r>
            <w:r/>
          </w:p>
          <w:p>
            <w:pPr>
              <w:pStyle w:val="982"/>
              <w:ind w:left="116"/>
              <w:spacing w:before="16"/>
            </w:pPr>
            <w:r>
              <w:rPr>
                <w:spacing w:val="-1"/>
              </w:rPr>
              <w:t xml:space="preserve">формироваться</w:t>
            </w:r>
            <w:r>
              <w:rPr>
                <w:spacing w:val="-10"/>
              </w:rPr>
              <w:t xml:space="preserve"> </w:t>
            </w:r>
            <w:r>
              <w:t xml:space="preserve">системой.</w:t>
            </w:r>
            <w:r/>
          </w:p>
        </w:tc>
        <w:tc>
          <w:tcPr>
            <w:tcBorders>
              <w:left w:val="none" w:color="000000" w:sz="4" w:space="0"/>
              <w:right w:val="none" w:color="000000" w:sz="4" w:space="0"/>
            </w:tcBorders>
            <w:tcW w:w="1422" w:type="dxa"/>
            <w:textDirection w:val="lrTb"/>
            <w:noWrap w:val="false"/>
          </w:tcPr>
          <w:p>
            <w:pPr>
              <w:pStyle w:val="982"/>
              <w:ind w:left="278" w:right="-15"/>
              <w:spacing w:line="249" w:lineRule="exact"/>
            </w:pPr>
            <w:r>
              <w:rPr>
                <w:spacing w:val="-1"/>
              </w:rPr>
              <w:t xml:space="preserve">документов,</w:t>
            </w:r>
            <w:r/>
          </w:p>
        </w:tc>
        <w:tc>
          <w:tcPr>
            <w:tcBorders>
              <w:left w:val="none" w:color="000000" w:sz="4" w:space="0"/>
              <w:right w:val="none" w:color="000000" w:sz="4" w:space="0"/>
            </w:tcBorders>
            <w:tcW w:w="256" w:type="dxa"/>
            <w:textDirection w:val="lrTb"/>
            <w:noWrap w:val="false"/>
          </w:tcPr>
          <w:p>
            <w:pPr>
              <w:pStyle w:val="982"/>
            </w:pPr>
            <w:r/>
            <w:r/>
          </w:p>
        </w:tc>
        <w:tc>
          <w:tcPr>
            <w:tcBorders>
              <w:left w:val="none" w:color="000000" w:sz="4" w:space="0"/>
            </w:tcBorders>
            <w:tcW w:w="2046" w:type="dxa"/>
            <w:textDirection w:val="lrTb"/>
            <w:noWrap w:val="false"/>
          </w:tcPr>
          <w:p>
            <w:pPr>
              <w:pStyle w:val="982"/>
              <w:ind w:right="7"/>
              <w:jc w:val="center"/>
              <w:spacing w:line="249" w:lineRule="exact"/>
              <w:tabs>
                <w:tab w:val="left" w:pos="1101" w:leader="none"/>
              </w:tabs>
            </w:pPr>
            <w:r>
              <w:t xml:space="preserve">которые</w:t>
            </w:r>
            <w:r>
              <w:tab/>
              <w:t xml:space="preserve">должны</w:t>
            </w:r>
            <w:r/>
          </w:p>
        </w:tc>
      </w:tr>
      <w:tr>
        <w:tblPrEx/>
        <w:trPr>
          <w:trHeight w:val="1377"/>
        </w:trPr>
        <w:tc>
          <w:tcPr>
            <w:tcW w:w="3061" w:type="dxa"/>
            <w:textDirection w:val="lrTb"/>
            <w:noWrap w:val="false"/>
          </w:tcPr>
          <w:p>
            <w:pPr>
              <w:pStyle w:val="982"/>
              <w:numPr>
                <w:ilvl w:val="0"/>
                <w:numId w:val="30"/>
              </w:numPr>
              <w:ind w:right="311" w:firstLine="0"/>
              <w:spacing w:line="244" w:lineRule="auto"/>
              <w:tabs>
                <w:tab w:val="left" w:pos="837" w:leader="none"/>
                <w:tab w:val="left" w:pos="838" w:leader="none"/>
              </w:tabs>
              <w:rPr>
                <w:b/>
              </w:rPr>
            </w:pPr>
            <w:r>
              <w:rPr>
                <w:b/>
              </w:rPr>
              <w:t xml:space="preserve">Описание системы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учета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4"/>
            <w:tcW w:w="6522" w:type="dxa"/>
            <w:textDirection w:val="lrTb"/>
            <w:noWrap w:val="false"/>
          </w:tcPr>
          <w:p>
            <w:pPr>
              <w:pStyle w:val="982"/>
              <w:ind w:left="116"/>
              <w:spacing w:line="244" w:lineRule="exact"/>
            </w:pPr>
            <w:r>
              <w:t xml:space="preserve">Описание</w:t>
            </w:r>
            <w:r>
              <w:rPr>
                <w:spacing w:val="-9"/>
              </w:rPr>
              <w:t xml:space="preserve"> </w:t>
            </w:r>
            <w:r>
              <w:t xml:space="preserve">системы</w:t>
            </w:r>
            <w:r>
              <w:rPr>
                <w:spacing w:val="-10"/>
              </w:rPr>
              <w:t xml:space="preserve"> </w:t>
            </w:r>
            <w:r>
              <w:t xml:space="preserve">учета</w:t>
            </w:r>
            <w:r>
              <w:rPr>
                <w:spacing w:val="-11"/>
              </w:rPr>
              <w:t xml:space="preserve"> </w:t>
            </w:r>
            <w:r>
              <w:t xml:space="preserve">включает</w:t>
            </w:r>
            <w:r>
              <w:rPr>
                <w:spacing w:val="-11"/>
              </w:rPr>
              <w:t xml:space="preserve"> </w:t>
            </w:r>
            <w:r>
              <w:t xml:space="preserve">в</w:t>
            </w:r>
            <w:r>
              <w:rPr>
                <w:spacing w:val="-10"/>
              </w:rPr>
              <w:t xml:space="preserve"> </w:t>
            </w:r>
            <w:r>
              <w:t xml:space="preserve">себя</w:t>
            </w:r>
            <w:r>
              <w:rPr>
                <w:spacing w:val="-8"/>
              </w:rPr>
              <w:t xml:space="preserve"> </w:t>
            </w:r>
            <w:r>
              <w:t xml:space="preserve">следующие</w:t>
            </w:r>
            <w:r>
              <w:rPr>
                <w:spacing w:val="-9"/>
              </w:rPr>
              <w:t xml:space="preserve"> </w:t>
            </w:r>
            <w:r>
              <w:t xml:space="preserve">документы:</w:t>
            </w:r>
            <w:r/>
          </w:p>
          <w:p>
            <w:pPr>
              <w:pStyle w:val="982"/>
              <w:ind w:left="116"/>
              <w:spacing w:before="18"/>
              <w:tabs>
                <w:tab w:val="left" w:pos="836" w:leader="none"/>
              </w:tabs>
            </w:pPr>
            <w:r>
              <w:rPr>
                <w:sz w:val="24"/>
              </w:rPr>
              <w:t xml:space="preserve">−</w:t>
            </w:r>
            <w:r>
              <w:rPr>
                <w:sz w:val="24"/>
              </w:rPr>
              <w:tab/>
            </w:r>
            <w:r>
              <w:rPr>
                <w:spacing w:val="-1"/>
              </w:rPr>
              <w:t xml:space="preserve">учетная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 xml:space="preserve">политика</w:t>
            </w:r>
            <w:r>
              <w:rPr>
                <w:spacing w:val="-12"/>
              </w:rPr>
              <w:t xml:space="preserve"> </w:t>
            </w:r>
            <w:r>
              <w:t xml:space="preserve">компании;</w:t>
            </w:r>
            <w:r/>
          </w:p>
          <w:p>
            <w:pPr>
              <w:pStyle w:val="982"/>
              <w:ind w:left="116"/>
              <w:spacing w:before="10"/>
              <w:tabs>
                <w:tab w:val="left" w:pos="836" w:leader="none"/>
              </w:tabs>
            </w:pPr>
            <w:r>
              <w:rPr>
                <w:sz w:val="24"/>
              </w:rPr>
              <w:t xml:space="preserve">−</w:t>
            </w:r>
            <w:r>
              <w:rPr>
                <w:sz w:val="24"/>
              </w:rPr>
              <w:tab/>
            </w:r>
            <w:r>
              <w:t xml:space="preserve">план</w:t>
            </w:r>
            <w:r>
              <w:rPr>
                <w:spacing w:val="-11"/>
              </w:rPr>
              <w:t xml:space="preserve"> </w:t>
            </w:r>
            <w:r>
              <w:t xml:space="preserve">счетов</w:t>
            </w:r>
            <w:r>
              <w:rPr>
                <w:spacing w:val="-10"/>
              </w:rPr>
              <w:t xml:space="preserve"> </w:t>
            </w:r>
            <w:r>
              <w:t xml:space="preserve">и</w:t>
            </w:r>
            <w:r>
              <w:rPr>
                <w:spacing w:val="-8"/>
              </w:rPr>
              <w:t xml:space="preserve"> </w:t>
            </w:r>
            <w:r>
              <w:t xml:space="preserve">используемых</w:t>
            </w:r>
            <w:r>
              <w:rPr>
                <w:spacing w:val="-8"/>
              </w:rPr>
              <w:t xml:space="preserve"> </w:t>
            </w:r>
            <w:r>
              <w:t xml:space="preserve">аналитик;</w:t>
            </w:r>
            <w:r/>
          </w:p>
          <w:p>
            <w:pPr>
              <w:pStyle w:val="982"/>
              <w:ind w:left="116" w:right="128"/>
              <w:spacing w:line="260" w:lineRule="atLeast"/>
              <w:tabs>
                <w:tab w:val="left" w:pos="836" w:leader="none"/>
              </w:tabs>
            </w:pPr>
            <w:r>
              <w:rPr>
                <w:sz w:val="24"/>
              </w:rPr>
              <w:t xml:space="preserve">−</w:t>
            </w:r>
            <w:r>
              <w:rPr>
                <w:sz w:val="24"/>
              </w:rPr>
              <w:tab/>
            </w:r>
            <w:r>
              <w:t xml:space="preserve">список</w:t>
            </w:r>
            <w:r>
              <w:rPr>
                <w:spacing w:val="-10"/>
              </w:rPr>
              <w:t xml:space="preserve"> </w:t>
            </w:r>
            <w:r>
              <w:t xml:space="preserve">типовых</w:t>
            </w:r>
            <w:r>
              <w:rPr>
                <w:spacing w:val="-8"/>
              </w:rPr>
              <w:t xml:space="preserve"> </w:t>
            </w:r>
            <w:r>
              <w:t xml:space="preserve">хозяйственных</w:t>
            </w:r>
            <w:r>
              <w:rPr>
                <w:spacing w:val="-8"/>
              </w:rPr>
              <w:t xml:space="preserve"> </w:t>
            </w:r>
            <w:r>
              <w:t xml:space="preserve">операций</w:t>
            </w:r>
            <w:r>
              <w:rPr>
                <w:spacing w:val="-9"/>
              </w:rPr>
              <w:t xml:space="preserve"> </w:t>
            </w:r>
            <w:r>
              <w:t xml:space="preserve">и</w:t>
            </w:r>
            <w:r>
              <w:rPr>
                <w:spacing w:val="-9"/>
              </w:rPr>
              <w:t xml:space="preserve"> </w:t>
            </w:r>
            <w:r>
              <w:t xml:space="preserve">их</w:t>
            </w:r>
            <w:r>
              <w:rPr>
                <w:spacing w:val="-8"/>
              </w:rPr>
              <w:t xml:space="preserve"> </w:t>
            </w:r>
            <w:r>
              <w:t xml:space="preserve">отражение</w:t>
            </w:r>
            <w:r>
              <w:rPr>
                <w:spacing w:val="-10"/>
              </w:rPr>
              <w:t xml:space="preserve"> </w:t>
            </w:r>
            <w:r>
              <w:t xml:space="preserve">в</w:t>
            </w:r>
            <w:r>
              <w:rPr>
                <w:spacing w:val="-52"/>
              </w:rPr>
              <w:t xml:space="preserve"> </w:t>
            </w:r>
            <w:r>
              <w:t xml:space="preserve">проводках.</w:t>
            </w:r>
            <w:r/>
          </w:p>
        </w:tc>
      </w:tr>
      <w:tr>
        <w:tblPrEx/>
        <w:trPr>
          <w:trHeight w:val="560"/>
        </w:trPr>
        <w:tc>
          <w:tcPr>
            <w:tcW w:w="3061" w:type="dxa"/>
            <w:textDirection w:val="lrTb"/>
            <w:noWrap w:val="false"/>
          </w:tcPr>
          <w:p>
            <w:pPr>
              <w:pStyle w:val="982"/>
              <w:numPr>
                <w:ilvl w:val="0"/>
                <w:numId w:val="29"/>
              </w:numPr>
              <w:ind w:right="1225" w:firstLine="0"/>
              <w:spacing w:before="6"/>
              <w:tabs>
                <w:tab w:val="left" w:pos="837" w:leader="none"/>
                <w:tab w:val="left" w:pos="838" w:leader="none"/>
              </w:tabs>
              <w:rPr>
                <w:b/>
              </w:rPr>
            </w:pPr>
            <w:r>
              <w:rPr>
                <w:b/>
                <w:spacing w:val="-2"/>
              </w:rPr>
              <w:t xml:space="preserve">Описание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справочников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4"/>
            <w:tcW w:w="6522" w:type="dxa"/>
            <w:textDirection w:val="lrTb"/>
            <w:noWrap w:val="false"/>
          </w:tcPr>
          <w:p>
            <w:pPr>
              <w:pStyle w:val="982"/>
              <w:ind w:left="116"/>
              <w:spacing w:before="3" w:line="254" w:lineRule="auto"/>
            </w:pPr>
            <w:r>
              <w:t xml:space="preserve">По</w:t>
            </w:r>
            <w:r>
              <w:rPr>
                <w:spacing w:val="1"/>
              </w:rPr>
              <w:t xml:space="preserve"> </w:t>
            </w:r>
            <w:r>
              <w:t xml:space="preserve">каждому</w:t>
            </w:r>
            <w:r>
              <w:rPr>
                <w:spacing w:val="1"/>
              </w:rPr>
              <w:t xml:space="preserve"> </w:t>
            </w:r>
            <w:r>
              <w:t xml:space="preserve">справочнику,</w:t>
            </w:r>
            <w:r>
              <w:rPr>
                <w:spacing w:val="1"/>
              </w:rPr>
              <w:t xml:space="preserve"> </w:t>
            </w:r>
            <w:r>
              <w:t xml:space="preserve">проектируемому</w:t>
            </w:r>
            <w:r>
              <w:rPr>
                <w:spacing w:val="1"/>
              </w:rPr>
              <w:t xml:space="preserve"> </w:t>
            </w:r>
            <w:r>
              <w:t xml:space="preserve">в</w:t>
            </w:r>
            <w:r>
              <w:rPr>
                <w:spacing w:val="1"/>
              </w:rPr>
              <w:t xml:space="preserve"> </w:t>
            </w:r>
            <w:r>
              <w:t xml:space="preserve">системе,</w:t>
            </w:r>
            <w:r>
              <w:rPr>
                <w:spacing w:val="1"/>
              </w:rPr>
              <w:t xml:space="preserve"> </w:t>
            </w:r>
            <w:r>
              <w:t xml:space="preserve">дается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описание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 xml:space="preserve">необходимой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 xml:space="preserve">иерархической</w:t>
            </w:r>
            <w:r>
              <w:rPr>
                <w:spacing w:val="-13"/>
              </w:rPr>
              <w:t xml:space="preserve"> </w:t>
            </w:r>
            <w:r>
              <w:t xml:space="preserve">структуры.</w:t>
            </w:r>
            <w:r/>
          </w:p>
        </w:tc>
      </w:tr>
    </w:tbl>
    <w:p>
      <w:pPr>
        <w:spacing w:line="254" w:lineRule="auto"/>
        <w:sectPr>
          <w:footnotePr/>
          <w:endnotePr/>
          <w:type w:val="nextPage"/>
          <w:pgSz w:w="11930" w:h="16850" w:orient="portrait"/>
          <w:pgMar w:top="1080" w:right="860" w:bottom="1240" w:left="1100" w:header="0" w:footer="975" w:gutter="0"/>
          <w:cols w:num="1" w:sep="0" w:space="720" w:equalWidth="1"/>
          <w:docGrid w:linePitch="360"/>
        </w:sectPr>
      </w:pPr>
      <w:r/>
      <w:r/>
    </w:p>
    <w:tbl>
      <w:tblPr>
        <w:tblStyle w:val="976"/>
        <w:tblW w:w="0" w:type="auto"/>
        <w:tblInd w:w="221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6523"/>
      </w:tblGrid>
      <w:tr>
        <w:tblPrEx/>
        <w:trPr>
          <w:trHeight w:val="810"/>
        </w:trPr>
        <w:tc>
          <w:tcPr>
            <w:tcW w:w="3061" w:type="dxa"/>
            <w:textDirection w:val="lrTb"/>
            <w:noWrap w:val="false"/>
          </w:tcPr>
          <w:p>
            <w:pPr>
              <w:pStyle w:val="982"/>
              <w:numPr>
                <w:ilvl w:val="0"/>
                <w:numId w:val="28"/>
              </w:numPr>
              <w:ind w:right="414" w:firstLine="0"/>
              <w:spacing w:before="15" w:line="244" w:lineRule="auto"/>
              <w:tabs>
                <w:tab w:val="left" w:pos="837" w:leader="none"/>
                <w:tab w:val="left" w:pos="838" w:leader="none"/>
              </w:tabs>
              <w:rPr>
                <w:b/>
              </w:rPr>
            </w:pPr>
            <w:r>
              <w:rPr>
                <w:b/>
                <w:spacing w:val="-2"/>
              </w:rPr>
              <w:t xml:space="preserve">Организационная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диаграмма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6523" w:type="dxa"/>
            <w:textDirection w:val="lrTb"/>
            <w:noWrap w:val="false"/>
          </w:tcPr>
          <w:p>
            <w:pPr>
              <w:pStyle w:val="982"/>
              <w:ind w:left="116" w:right="80"/>
              <w:spacing w:before="12" w:line="254" w:lineRule="auto"/>
              <w:tabs>
                <w:tab w:val="left" w:pos="2044" w:leader="none"/>
                <w:tab w:val="left" w:pos="3313" w:leader="none"/>
                <w:tab w:val="left" w:pos="4826" w:leader="none"/>
                <w:tab w:val="left" w:pos="5416" w:leader="none"/>
              </w:tabs>
            </w:pPr>
            <w:r>
              <w:t xml:space="preserve">Организационная</w:t>
            </w:r>
            <w:r>
              <w:tab/>
              <w:t xml:space="preserve">диаграмма</w:t>
            </w:r>
            <w:r>
              <w:tab/>
              <w:t xml:space="preserve">используется</w:t>
            </w:r>
            <w:r>
              <w:tab/>
              <w:t xml:space="preserve">для</w:t>
            </w:r>
            <w:r>
              <w:tab/>
              <w:t xml:space="preserve">отражения</w:t>
            </w:r>
            <w:r>
              <w:rPr>
                <w:spacing w:val="-52"/>
              </w:rPr>
              <w:t xml:space="preserve"> </w:t>
            </w:r>
            <w:r>
              <w:t xml:space="preserve">организационной</w:t>
            </w:r>
            <w:r>
              <w:rPr>
                <w:spacing w:val="14"/>
              </w:rPr>
              <w:t xml:space="preserve"> </w:t>
            </w:r>
            <w:r>
              <w:t xml:space="preserve">структуры</w:t>
            </w:r>
            <w:r>
              <w:rPr>
                <w:spacing w:val="15"/>
              </w:rPr>
              <w:t xml:space="preserve"> </w:t>
            </w:r>
            <w:r>
              <w:t xml:space="preserve">подразделений</w:t>
            </w:r>
            <w:r>
              <w:rPr>
                <w:spacing w:val="14"/>
              </w:rPr>
              <w:t xml:space="preserve"> </w:t>
            </w:r>
            <w:r>
              <w:t xml:space="preserve">организации</w:t>
            </w:r>
            <w:r>
              <w:rPr>
                <w:spacing w:val="14"/>
              </w:rPr>
              <w:t xml:space="preserve"> </w:t>
            </w:r>
            <w:r>
              <w:t xml:space="preserve">и</w:t>
            </w:r>
            <w:r>
              <w:rPr>
                <w:spacing w:val="14"/>
              </w:rPr>
              <w:t xml:space="preserve"> </w:t>
            </w:r>
            <w:r>
              <w:t xml:space="preserve">их</w:t>
            </w:r>
            <w:r>
              <w:rPr>
                <w:spacing w:val="14"/>
              </w:rPr>
              <w:t xml:space="preserve"> </w:t>
            </w:r>
            <w:r>
              <w:t xml:space="preserve">зон</w:t>
            </w:r>
            <w:r/>
          </w:p>
          <w:p>
            <w:pPr>
              <w:pStyle w:val="982"/>
              <w:ind w:left="116"/>
              <w:spacing w:before="4" w:line="238" w:lineRule="exact"/>
            </w:pPr>
            <w:r>
              <w:t xml:space="preserve">ответственности.</w:t>
            </w:r>
            <w:r/>
          </w:p>
        </w:tc>
      </w:tr>
      <w:tr>
        <w:tblPrEx/>
        <w:trPr>
          <w:trHeight w:val="808"/>
        </w:trPr>
        <w:tc>
          <w:tcPr>
            <w:tcW w:w="3061" w:type="dxa"/>
            <w:textDirection w:val="lrTb"/>
            <w:noWrap w:val="false"/>
          </w:tcPr>
          <w:p>
            <w:pPr>
              <w:pStyle w:val="982"/>
              <w:numPr>
                <w:ilvl w:val="0"/>
                <w:numId w:val="27"/>
              </w:numPr>
              <w:ind w:right="409" w:firstLine="0"/>
              <w:spacing w:before="10" w:line="237" w:lineRule="auto"/>
              <w:tabs>
                <w:tab w:val="left" w:pos="837" w:leader="none"/>
                <w:tab w:val="left" w:pos="838" w:leader="none"/>
              </w:tabs>
              <w:rPr>
                <w:b/>
              </w:rPr>
            </w:pPr>
            <w:r>
              <w:rPr>
                <w:b/>
              </w:rPr>
              <w:t xml:space="preserve">Описание состава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автоматизируемых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бизнес-процессов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6523" w:type="dxa"/>
            <w:textDirection w:val="lrTb"/>
            <w:noWrap w:val="false"/>
          </w:tcPr>
          <w:p>
            <w:pPr>
              <w:pStyle w:val="982"/>
              <w:ind w:left="116" w:right="411"/>
              <w:spacing w:before="10" w:line="254" w:lineRule="auto"/>
            </w:pPr>
            <w:r>
              <w:t xml:space="preserve">Все</w:t>
            </w:r>
            <w:r>
              <w:rPr>
                <w:spacing w:val="39"/>
              </w:rPr>
              <w:t xml:space="preserve"> </w:t>
            </w:r>
            <w:r>
              <w:t xml:space="preserve">бизнес-процессы</w:t>
            </w:r>
            <w:r>
              <w:rPr>
                <w:spacing w:val="38"/>
              </w:rPr>
              <w:t xml:space="preserve"> </w:t>
            </w:r>
            <w:r>
              <w:t xml:space="preserve">компании</w:t>
            </w:r>
            <w:r>
              <w:rPr>
                <w:spacing w:val="38"/>
              </w:rPr>
              <w:t xml:space="preserve"> </w:t>
            </w:r>
            <w:r>
              <w:t xml:space="preserve">должны</w:t>
            </w:r>
            <w:r>
              <w:rPr>
                <w:spacing w:val="25"/>
              </w:rPr>
              <w:t xml:space="preserve"> </w:t>
            </w:r>
            <w:r>
              <w:t xml:space="preserve">быть</w:t>
            </w:r>
            <w:r>
              <w:rPr>
                <w:spacing w:val="24"/>
              </w:rPr>
              <w:t xml:space="preserve"> </w:t>
            </w:r>
            <w:r>
              <w:t xml:space="preserve">перечислены</w:t>
            </w:r>
            <w:r>
              <w:rPr>
                <w:spacing w:val="25"/>
              </w:rPr>
              <w:t xml:space="preserve"> </w:t>
            </w:r>
            <w:r>
              <w:t xml:space="preserve">в</w:t>
            </w:r>
            <w:r>
              <w:rPr>
                <w:spacing w:val="1"/>
              </w:rPr>
              <w:t xml:space="preserve"> </w:t>
            </w:r>
            <w:r>
              <w:t xml:space="preserve">общем</w:t>
            </w:r>
            <w:r>
              <w:rPr>
                <w:spacing w:val="-8"/>
              </w:rPr>
              <w:t xml:space="preserve"> </w:t>
            </w:r>
            <w:r>
              <w:t xml:space="preserve">списке</w:t>
            </w:r>
            <w:r>
              <w:rPr>
                <w:spacing w:val="-5"/>
              </w:rPr>
              <w:t xml:space="preserve"> </w:t>
            </w:r>
            <w:r>
              <w:t xml:space="preserve">и</w:t>
            </w:r>
            <w:r>
              <w:rPr>
                <w:spacing w:val="-7"/>
              </w:rPr>
              <w:t xml:space="preserve"> </w:t>
            </w:r>
            <w:r>
              <w:t xml:space="preserve">каждый</w:t>
            </w:r>
            <w:r>
              <w:rPr>
                <w:spacing w:val="-8"/>
              </w:rPr>
              <w:t xml:space="preserve"> </w:t>
            </w:r>
            <w:r>
              <w:t xml:space="preserve">должен</w:t>
            </w:r>
            <w:r>
              <w:rPr>
                <w:spacing w:val="-6"/>
              </w:rPr>
              <w:t xml:space="preserve"> </w:t>
            </w:r>
            <w:r>
              <w:t xml:space="preserve">иметь</w:t>
            </w:r>
            <w:r>
              <w:rPr>
                <w:spacing w:val="-6"/>
              </w:rPr>
              <w:t xml:space="preserve"> </w:t>
            </w:r>
            <w:r>
              <w:t xml:space="preserve">свой</w:t>
            </w:r>
            <w:r>
              <w:rPr>
                <w:spacing w:val="-6"/>
              </w:rPr>
              <w:t xml:space="preserve"> </w:t>
            </w:r>
            <w:r>
              <w:t xml:space="preserve">уникальный</w:t>
            </w:r>
            <w:r>
              <w:rPr>
                <w:spacing w:val="-6"/>
              </w:rPr>
              <w:t xml:space="preserve"> </w:t>
            </w:r>
            <w:r>
              <w:t xml:space="preserve">номер.</w:t>
            </w:r>
            <w:r/>
          </w:p>
        </w:tc>
      </w:tr>
      <w:tr>
        <w:tblPrEx/>
        <w:trPr>
          <w:trHeight w:val="1362"/>
        </w:trPr>
        <w:tc>
          <w:tcPr>
            <w:tcW w:w="3061" w:type="dxa"/>
            <w:textDirection w:val="lrTb"/>
            <w:noWrap w:val="false"/>
          </w:tcPr>
          <w:p>
            <w:pPr>
              <w:pStyle w:val="982"/>
              <w:numPr>
                <w:ilvl w:val="0"/>
                <w:numId w:val="26"/>
              </w:numPr>
              <w:ind w:hanging="721"/>
              <w:spacing w:before="22"/>
              <w:tabs>
                <w:tab w:val="left" w:pos="837" w:leader="none"/>
                <w:tab w:val="left" w:pos="838" w:leader="none"/>
              </w:tabs>
              <w:rPr>
                <w:b/>
              </w:rPr>
            </w:pPr>
            <w:r>
              <w:rPr>
                <w:b/>
              </w:rPr>
              <w:t xml:space="preserve">Описание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pStyle w:val="982"/>
              <w:ind w:left="117" w:right="534"/>
              <w:spacing w:before="7" w:line="252" w:lineRule="auto"/>
              <w:rPr>
                <w:b/>
              </w:rPr>
            </w:pPr>
            <w:r>
              <w:rPr>
                <w:b/>
                <w:spacing w:val="-1"/>
              </w:rPr>
              <w:t xml:space="preserve">бизнес-процессов </w:t>
            </w:r>
            <w:r>
              <w:rPr>
                <w:b/>
              </w:rPr>
              <w:t xml:space="preserve">(</w:t>
            </w:r>
            <w:r>
              <w:rPr>
                <w:b/>
                <w:i/>
              </w:rPr>
              <w:t xml:space="preserve">книга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бизнес-процессов</w:t>
            </w:r>
            <w:r>
              <w:rPr>
                <w:b/>
              </w:rPr>
              <w:t xml:space="preserve">)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6523" w:type="dxa"/>
            <w:textDirection w:val="lrTb"/>
            <w:noWrap w:val="false"/>
          </w:tcPr>
          <w:p>
            <w:pPr>
              <w:pStyle w:val="982"/>
              <w:ind w:left="116" w:right="78"/>
              <w:jc w:val="both"/>
              <w:spacing w:before="17" w:line="256" w:lineRule="auto"/>
            </w:pPr>
            <w:r>
              <w:t xml:space="preserve">Далее</w:t>
            </w:r>
            <w:r>
              <w:rPr>
                <w:spacing w:val="1"/>
              </w:rPr>
              <w:t xml:space="preserve"> </w:t>
            </w:r>
            <w:r>
              <w:t xml:space="preserve">в</w:t>
            </w:r>
            <w:r>
              <w:rPr>
                <w:spacing w:val="1"/>
              </w:rPr>
              <w:t xml:space="preserve"> </w:t>
            </w:r>
            <w:r>
              <w:t xml:space="preserve">отчет</w:t>
            </w:r>
            <w:r>
              <w:rPr>
                <w:spacing w:val="1"/>
              </w:rPr>
              <w:t xml:space="preserve"> </w:t>
            </w:r>
            <w:r>
              <w:t xml:space="preserve">об</w:t>
            </w:r>
            <w:r>
              <w:rPr>
                <w:spacing w:val="1"/>
              </w:rPr>
              <w:t xml:space="preserve"> </w:t>
            </w:r>
            <w:r>
              <w:t xml:space="preserve">обследовании</w:t>
            </w:r>
            <w:r>
              <w:rPr>
                <w:spacing w:val="1"/>
              </w:rPr>
              <w:t xml:space="preserve"> </w:t>
            </w:r>
            <w:r>
              <w:t xml:space="preserve">включается</w:t>
            </w:r>
            <w:r>
              <w:rPr>
                <w:spacing w:val="1"/>
              </w:rPr>
              <w:t xml:space="preserve"> </w:t>
            </w:r>
            <w:r>
              <w:t xml:space="preserve">книга</w:t>
            </w:r>
            <w:r>
              <w:rPr>
                <w:spacing w:val="1"/>
              </w:rPr>
              <w:t xml:space="preserve"> </w:t>
            </w:r>
            <w:r>
              <w:t xml:space="preserve">бизнес-</w:t>
            </w:r>
            <w:r>
              <w:rPr>
                <w:spacing w:val="1"/>
              </w:rPr>
              <w:t xml:space="preserve"> </w:t>
            </w:r>
            <w:r>
              <w:t xml:space="preserve">процессов,</w:t>
            </w:r>
            <w:r>
              <w:rPr>
                <w:spacing w:val="1"/>
              </w:rPr>
              <w:t xml:space="preserve"> </w:t>
            </w:r>
            <w:r>
              <w:t xml:space="preserve">содержащая</w:t>
            </w:r>
            <w:r>
              <w:rPr>
                <w:spacing w:val="1"/>
              </w:rPr>
              <w:t xml:space="preserve"> </w:t>
            </w:r>
            <w:r>
              <w:t xml:space="preserve">подробное</w:t>
            </w:r>
            <w:r>
              <w:rPr>
                <w:spacing w:val="1"/>
              </w:rPr>
              <w:t xml:space="preserve"> </w:t>
            </w:r>
            <w:r>
              <w:t xml:space="preserve">описание</w:t>
            </w:r>
            <w:r>
              <w:rPr>
                <w:spacing w:val="1"/>
              </w:rPr>
              <w:t xml:space="preserve"> </w:t>
            </w:r>
            <w:r>
              <w:t xml:space="preserve">автоматизируемых</w:t>
            </w:r>
            <w:r>
              <w:rPr>
                <w:spacing w:val="1"/>
              </w:rPr>
              <w:t xml:space="preserve"> </w:t>
            </w:r>
            <w:r>
              <w:t xml:space="preserve">бизнес-процессов. Модели бизнес-процессов позволяют выделить</w:t>
            </w:r>
            <w:r>
              <w:rPr>
                <w:spacing w:val="1"/>
              </w:rPr>
              <w:t xml:space="preserve"> </w:t>
            </w:r>
            <w:r>
              <w:t xml:space="preserve">отдельные</w:t>
            </w:r>
            <w:r>
              <w:rPr>
                <w:spacing w:val="47"/>
              </w:rPr>
              <w:t xml:space="preserve"> </w:t>
            </w:r>
            <w:r>
              <w:t xml:space="preserve">операции,</w:t>
            </w:r>
            <w:r>
              <w:rPr>
                <w:spacing w:val="43"/>
              </w:rPr>
              <w:t xml:space="preserve"> </w:t>
            </w:r>
            <w:r>
              <w:t xml:space="preserve">выполнение</w:t>
            </w:r>
            <w:r>
              <w:rPr>
                <w:spacing w:val="47"/>
              </w:rPr>
              <w:t xml:space="preserve"> </w:t>
            </w:r>
            <w:r>
              <w:t xml:space="preserve">которых</w:t>
            </w:r>
            <w:r>
              <w:rPr>
                <w:spacing w:val="48"/>
              </w:rPr>
              <w:t xml:space="preserve"> </w:t>
            </w:r>
            <w:r>
              <w:t xml:space="preserve">должно</w:t>
            </w:r>
            <w:r/>
          </w:p>
          <w:p>
            <w:pPr>
              <w:pStyle w:val="982"/>
              <w:ind w:left="116"/>
              <w:jc w:val="both"/>
              <w:spacing w:line="242" w:lineRule="exact"/>
            </w:pPr>
            <w:r>
              <w:t xml:space="preserve">поддерживаться</w:t>
            </w:r>
            <w:r>
              <w:rPr>
                <w:spacing w:val="-5"/>
              </w:rPr>
              <w:t xml:space="preserve"> </w:t>
            </w:r>
            <w:r>
              <w:t xml:space="preserve">разрабатываемой</w:t>
            </w:r>
            <w:r>
              <w:rPr>
                <w:spacing w:val="-7"/>
              </w:rPr>
              <w:t xml:space="preserve"> </w:t>
            </w:r>
            <w:r>
              <w:t xml:space="preserve">ИС.</w:t>
            </w:r>
            <w:r/>
          </w:p>
        </w:tc>
      </w:tr>
    </w:tbl>
    <w:p>
      <w:pPr>
        <w:pStyle w:val="977"/>
        <w:spacing w:before="8"/>
        <w:rPr>
          <w:sz w:val="9"/>
        </w:rPr>
      </w:pPr>
      <w:r>
        <w:rPr>
          <w:sz w:val="9"/>
        </w:rPr>
      </w:r>
      <w:r>
        <w:rPr>
          <w:sz w:val="9"/>
        </w:rPr>
      </w:r>
      <w:r>
        <w:rPr>
          <w:sz w:val="9"/>
        </w:rPr>
      </w:r>
    </w:p>
    <w:p>
      <w:pPr>
        <w:pStyle w:val="977"/>
        <w:ind w:left="318" w:right="285" w:firstLine="705"/>
        <w:jc w:val="both"/>
        <w:spacing w:before="90" w:line="247" w:lineRule="auto"/>
      </w:pPr>
      <w:r>
        <w:t xml:space="preserve">На последнем этапе осуществляется отображение модели предметной области на</w:t>
      </w:r>
      <w:r>
        <w:rPr>
          <w:spacing w:val="1"/>
        </w:rPr>
        <w:t xml:space="preserve"> </w:t>
      </w:r>
      <w:r>
        <w:t xml:space="preserve">функциональность</w:t>
      </w:r>
      <w:r>
        <w:rPr>
          <w:spacing w:val="1"/>
        </w:rPr>
        <w:t xml:space="preserve"> </w:t>
      </w:r>
      <w:r>
        <w:t xml:space="preserve">типовой</w:t>
      </w:r>
      <w:r>
        <w:rPr>
          <w:spacing w:val="1"/>
        </w:rPr>
        <w:t xml:space="preserve"> </w:t>
      </w:r>
      <w:r>
        <w:t xml:space="preserve">системы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выбираются</w:t>
      </w:r>
      <w:r>
        <w:rPr>
          <w:spacing w:val="1"/>
        </w:rPr>
        <w:t xml:space="preserve"> </w:t>
      </w:r>
      <w:r>
        <w:t xml:space="preserve">модули</w:t>
      </w:r>
      <w:r>
        <w:rPr>
          <w:spacing w:val="1"/>
        </w:rPr>
        <w:t xml:space="preserve"> </w:t>
      </w:r>
      <w:r>
        <w:t xml:space="preserve">системы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поддержки</w:t>
      </w:r>
      <w:r>
        <w:rPr>
          <w:spacing w:val="1"/>
        </w:rPr>
        <w:t xml:space="preserve"> </w:t>
      </w:r>
      <w:r>
        <w:t xml:space="preserve">выделенных</w:t>
      </w:r>
      <w:r>
        <w:rPr>
          <w:spacing w:val="1"/>
        </w:rPr>
        <w:t xml:space="preserve"> </w:t>
      </w:r>
      <w:r>
        <w:t xml:space="preserve">операций,</w:t>
      </w:r>
      <w:r>
        <w:rPr>
          <w:spacing w:val="1"/>
        </w:rPr>
        <w:t xml:space="preserve"> </w:t>
      </w:r>
      <w:r>
        <w:t xml:space="preserve">определяются</w:t>
      </w:r>
      <w:r>
        <w:rPr>
          <w:spacing w:val="1"/>
        </w:rPr>
        <w:t xml:space="preserve"> </w:t>
      </w:r>
      <w:r>
        <w:t xml:space="preserve">особенности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настройки,</w:t>
      </w:r>
      <w:r>
        <w:rPr>
          <w:spacing w:val="1"/>
        </w:rPr>
        <w:t xml:space="preserve"> </w:t>
      </w:r>
      <w:r>
        <w:t xml:space="preserve">выявляется</w:t>
      </w:r>
      <w:r>
        <w:rPr>
          <w:spacing w:val="-57"/>
        </w:rPr>
        <w:t xml:space="preserve"> </w:t>
      </w:r>
      <w:r>
        <w:t xml:space="preserve">необходимость</w:t>
      </w:r>
      <w:r>
        <w:rPr>
          <w:spacing w:val="-2"/>
        </w:rPr>
        <w:t xml:space="preserve"> </w:t>
      </w:r>
      <w:r>
        <w:t xml:space="preserve">разработки дополнительных</w:t>
      </w:r>
      <w:r>
        <w:rPr>
          <w:spacing w:val="-3"/>
        </w:rPr>
        <w:t xml:space="preserve"> </w:t>
      </w:r>
      <w:r>
        <w:t xml:space="preserve">программных элементов.</w:t>
      </w:r>
      <w:r/>
    </w:p>
    <w:p>
      <w:pPr>
        <w:pStyle w:val="977"/>
        <w:spacing w:before="7"/>
      </w:pPr>
      <w:r/>
      <w:r/>
    </w:p>
    <w:p>
      <w:pPr>
        <w:pStyle w:val="977"/>
        <w:ind w:left="1024"/>
      </w:pPr>
      <w:r>
        <w:rPr>
          <w:u w:val="single"/>
        </w:rPr>
        <w:t xml:space="preserve">Примечание</w:t>
      </w:r>
      <w:r>
        <w:t xml:space="preserve">:</w:t>
      </w:r>
      <w:r/>
    </w:p>
    <w:p>
      <w:pPr>
        <w:pStyle w:val="977"/>
        <w:ind w:left="1024"/>
        <w:spacing w:before="3" w:line="272" w:lineRule="exact"/>
      </w:pPr>
      <w:r>
        <w:t xml:space="preserve">Для</w:t>
      </w:r>
      <w:r>
        <w:rPr>
          <w:spacing w:val="-9"/>
        </w:rPr>
        <w:t xml:space="preserve"> </w:t>
      </w:r>
      <w:r>
        <w:t xml:space="preserve">построения</w:t>
      </w:r>
      <w:r>
        <w:rPr>
          <w:spacing w:val="-7"/>
        </w:rPr>
        <w:t xml:space="preserve"> </w:t>
      </w:r>
      <w:r>
        <w:t xml:space="preserve">организационной</w:t>
      </w:r>
      <w:r>
        <w:rPr>
          <w:spacing w:val="-7"/>
        </w:rPr>
        <w:t xml:space="preserve"> </w:t>
      </w:r>
      <w:r>
        <w:t xml:space="preserve">диаграммы</w:t>
      </w:r>
      <w:r>
        <w:rPr>
          <w:spacing w:val="-4"/>
        </w:rPr>
        <w:t xml:space="preserve"> </w:t>
      </w:r>
      <w:r>
        <w:t xml:space="preserve">можно</w:t>
      </w:r>
      <w:r>
        <w:rPr>
          <w:spacing w:val="-9"/>
        </w:rPr>
        <w:t xml:space="preserve"> </w:t>
      </w:r>
      <w:r>
        <w:t xml:space="preserve">использовать:</w:t>
      </w:r>
      <w:r/>
    </w:p>
    <w:p>
      <w:pPr>
        <w:pStyle w:val="981"/>
        <w:numPr>
          <w:ilvl w:val="1"/>
          <w:numId w:val="39"/>
        </w:numPr>
        <w:ind w:left="1382"/>
        <w:spacing w:line="284" w:lineRule="exact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pacing w:val="-1"/>
          <w:sz w:val="24"/>
        </w:rPr>
        <w:t xml:space="preserve">Автофигуры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MS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Word</w:t>
      </w:r>
      <w:r>
        <w:rPr>
          <w:sz w:val="24"/>
        </w:rPr>
        <w:t xml:space="preserve">,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39"/>
        </w:numPr>
        <w:ind w:left="1382"/>
        <w:spacing w:line="289" w:lineRule="exact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встроенный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MS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Power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Point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редактор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диаграмм,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39"/>
        </w:numPr>
        <w:ind w:right="301" w:hanging="360"/>
        <w:spacing w:before="5" w:line="244" w:lineRule="auto"/>
        <w:tabs>
          <w:tab w:val="left" w:pos="1381" w:leader="none"/>
          <w:tab w:val="left" w:pos="1382" w:leader="none"/>
          <w:tab w:val="left" w:pos="2029" w:leader="none"/>
          <w:tab w:val="left" w:pos="2904" w:leader="none"/>
          <w:tab w:val="left" w:pos="4113" w:leader="none"/>
          <w:tab w:val="left" w:pos="5026" w:leader="none"/>
          <w:tab w:val="left" w:pos="6185" w:leader="none"/>
          <w:tab w:val="left" w:pos="7527" w:leader="none"/>
          <w:tab w:val="left" w:pos="8888" w:leader="none"/>
        </w:tabs>
        <w:rPr>
          <w:sz w:val="24"/>
        </w:rPr>
      </w:pPr>
      <w:r>
        <w:rPr>
          <w:sz w:val="24"/>
        </w:rPr>
        <w:t xml:space="preserve">MS</w:t>
      </w:r>
      <w:r>
        <w:rPr>
          <w:sz w:val="24"/>
        </w:rPr>
        <w:tab/>
      </w:r>
      <w:r>
        <w:rPr>
          <w:sz w:val="24"/>
        </w:rPr>
        <w:t xml:space="preserve">Visio</w:t>
      </w:r>
      <w:r>
        <w:rPr>
          <w:sz w:val="24"/>
        </w:rPr>
        <w:t xml:space="preserve">:</w:t>
      </w:r>
      <w:r>
        <w:rPr>
          <w:sz w:val="24"/>
        </w:rPr>
        <w:tab/>
        <w:t xml:space="preserve">Закладка</w:t>
      </w:r>
      <w:r>
        <w:rPr>
          <w:sz w:val="24"/>
        </w:rPr>
        <w:tab/>
        <w:t xml:space="preserve">Файл;</w:t>
      </w:r>
      <w:r>
        <w:rPr>
          <w:sz w:val="24"/>
        </w:rPr>
        <w:tab/>
        <w:t xml:space="preserve">Создать;</w:t>
      </w:r>
      <w:r>
        <w:rPr>
          <w:sz w:val="24"/>
        </w:rPr>
        <w:tab/>
        <w:t xml:space="preserve">Категории</w:t>
      </w:r>
      <w:r>
        <w:rPr>
          <w:sz w:val="24"/>
        </w:rPr>
        <w:tab/>
        <w:t xml:space="preserve">шаблонов:</w:t>
      </w:r>
      <w:r>
        <w:rPr>
          <w:sz w:val="24"/>
        </w:rPr>
        <w:tab/>
        <w:t xml:space="preserve">Бизнес;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Организационная диаграмма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(или Мастер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организационных диаграмм).</w:t>
      </w:r>
      <w:r>
        <w:rPr>
          <w:sz w:val="24"/>
        </w:rPr>
      </w:r>
      <w:r>
        <w:rPr>
          <w:sz w:val="24"/>
        </w:rPr>
      </w:r>
    </w:p>
    <w:p>
      <w:pPr>
        <w:pStyle w:val="977"/>
        <w:spacing w:before="8"/>
        <w:rPr>
          <w:sz w:val="15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4" behindDoc="0" locked="0" layoutInCell="1" allowOverlap="1">
                <wp:simplePos x="0" y="0"/>
                <wp:positionH relativeFrom="page">
                  <wp:posOffset>918844</wp:posOffset>
                </wp:positionH>
                <wp:positionV relativeFrom="paragraph">
                  <wp:posOffset>139848</wp:posOffset>
                </wp:positionV>
                <wp:extent cx="5875464" cy="3614928"/>
                <wp:effectExtent l="0" t="0" r="0" b="0"/>
                <wp:wrapTopAndBottom/>
                <wp:docPr id="31" name="image2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image28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5875464" cy="3614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position:absolute;z-index:14;o:allowoverlap:true;o:allowincell:true;mso-position-horizontal-relative:page;margin-left:72.35pt;mso-position-horizontal:absolute;mso-position-vertical-relative:text;margin-top:11.01pt;mso-position-vertical:absolute;width:462.63pt;height:284.64pt;mso-wrap-distance-left:0.00pt;mso-wrap-distance-top:0.00pt;mso-wrap-distance-right:0.00pt;mso-wrap-distance-bottom:0.00pt;" stroked="false">
                <v:path textboxrect="0,0,0,0"/>
                <w10:wrap type="topAndBottom"/>
                <v:imagedata r:id="rId50" o:title=""/>
              </v:shape>
            </w:pict>
          </mc:Fallback>
        </mc:AlternateContent>
      </w:r>
      <w:r>
        <w:rPr>
          <w:sz w:val="15"/>
        </w:rPr>
      </w:r>
      <w:r>
        <w:rPr>
          <w:sz w:val="15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spacing w:before="6"/>
        <w:rPr>
          <w:sz w:val="30"/>
        </w:rPr>
      </w:pPr>
      <w:r>
        <w:rPr>
          <w:sz w:val="30"/>
        </w:rPr>
      </w:r>
      <w:r>
        <w:rPr>
          <w:sz w:val="30"/>
        </w:rPr>
      </w:r>
      <w:r>
        <w:rPr>
          <w:sz w:val="30"/>
        </w:rPr>
      </w:r>
    </w:p>
    <w:p>
      <w:pPr>
        <w:ind w:left="1024"/>
        <w:rPr>
          <w:sz w:val="26"/>
        </w:rPr>
      </w:pPr>
      <w:r>
        <w:rPr>
          <w:sz w:val="26"/>
          <w:u w:val="single"/>
          <w:shd w:val="clear" w:color="auto" w:fill="ccffcc"/>
        </w:rPr>
        <w:t xml:space="preserve">Задание</w:t>
      </w:r>
      <w:r>
        <w:rPr>
          <w:spacing w:val="-7"/>
          <w:sz w:val="26"/>
          <w:u w:val="single"/>
          <w:shd w:val="clear" w:color="auto" w:fill="ccffcc"/>
        </w:rPr>
        <w:t xml:space="preserve"> </w:t>
      </w:r>
      <w:r>
        <w:rPr>
          <w:sz w:val="26"/>
          <w:u w:val="single"/>
          <w:shd w:val="clear" w:color="auto" w:fill="ccffcc"/>
        </w:rPr>
        <w:t xml:space="preserve">1.2</w:t>
      </w:r>
      <w:r>
        <w:rPr>
          <w:sz w:val="26"/>
        </w:rPr>
        <w:t xml:space="preserve">.</w:t>
      </w:r>
      <w:r>
        <w:rPr>
          <w:sz w:val="26"/>
        </w:rPr>
      </w:r>
      <w:r>
        <w:rPr>
          <w:sz w:val="26"/>
        </w:rPr>
      </w:r>
    </w:p>
    <w:p>
      <w:pPr>
        <w:pStyle w:val="979"/>
        <w:ind w:left="1024"/>
      </w:pPr>
      <w:r>
        <w:rPr>
          <w:spacing w:val="-1"/>
        </w:rPr>
        <w:t xml:space="preserve">Формирование</w:t>
      </w:r>
      <w:r>
        <w:rPr>
          <w:spacing w:val="-15"/>
        </w:rPr>
        <w:t xml:space="preserve"> </w:t>
      </w:r>
      <w:r>
        <w:t xml:space="preserve">списка</w:t>
      </w:r>
      <w:r>
        <w:rPr>
          <w:spacing w:val="-15"/>
        </w:rPr>
        <w:t xml:space="preserve"> </w:t>
      </w:r>
      <w:r>
        <w:t xml:space="preserve">бизнес-процессов</w:t>
      </w:r>
      <w:r>
        <w:rPr>
          <w:spacing w:val="-9"/>
        </w:rPr>
        <w:t xml:space="preserve"> </w:t>
      </w:r>
      <w:r>
        <w:t xml:space="preserve">и</w:t>
      </w:r>
      <w:r>
        <w:rPr>
          <w:spacing w:val="-15"/>
        </w:rPr>
        <w:t xml:space="preserve"> </w:t>
      </w:r>
      <w:r>
        <w:t xml:space="preserve">построение</w:t>
      </w:r>
      <w:r>
        <w:rPr>
          <w:spacing w:val="-12"/>
        </w:rPr>
        <w:t xml:space="preserve"> </w:t>
      </w:r>
      <w:r>
        <w:t xml:space="preserve">моделей</w:t>
      </w:r>
      <w:r/>
    </w:p>
    <w:p>
      <w:pPr>
        <w:sectPr>
          <w:footnotePr/>
          <w:endnotePr/>
          <w:type w:val="nextPage"/>
          <w:pgSz w:w="11930" w:h="16850" w:orient="portrait"/>
          <w:pgMar w:top="1120" w:right="860" w:bottom="1240" w:left="1100" w:header="0" w:footer="975" w:gutter="0"/>
          <w:cols w:num="1" w:sep="0" w:space="720" w:equalWidth="1"/>
          <w:docGrid w:linePitch="360"/>
        </w:sectPr>
      </w:pPr>
      <w:r/>
      <w:r/>
    </w:p>
    <w:p>
      <w:pPr>
        <w:pStyle w:val="977"/>
        <w:ind w:left="318" w:right="290" w:firstLine="719"/>
        <w:jc w:val="both"/>
        <w:spacing w:before="78" w:line="247" w:lineRule="auto"/>
      </w:pPr>
      <w:r>
        <w:t xml:space="preserve">На</w:t>
      </w:r>
      <w:r>
        <w:rPr>
          <w:spacing w:val="1"/>
        </w:rPr>
        <w:t xml:space="preserve"> </w:t>
      </w:r>
      <w:r>
        <w:t xml:space="preserve">основании</w:t>
      </w:r>
      <w:r>
        <w:rPr>
          <w:spacing w:val="1"/>
        </w:rPr>
        <w:t xml:space="preserve"> </w:t>
      </w:r>
      <w:r>
        <w:t xml:space="preserve">описания</w:t>
      </w:r>
      <w:r>
        <w:rPr>
          <w:spacing w:val="1"/>
        </w:rPr>
        <w:t xml:space="preserve"> </w:t>
      </w:r>
      <w:r>
        <w:t xml:space="preserve">деятельности</w:t>
      </w:r>
      <w:r>
        <w:rPr>
          <w:spacing w:val="1"/>
        </w:rPr>
        <w:t xml:space="preserve"> </w:t>
      </w:r>
      <w:r>
        <w:t xml:space="preserve">компании</w:t>
      </w:r>
      <w:r>
        <w:rPr>
          <w:spacing w:val="1"/>
        </w:rPr>
        <w:t xml:space="preserve"> </w:t>
      </w:r>
      <w:r>
        <w:t xml:space="preserve">выделите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1"/>
        </w:rPr>
        <w:t xml:space="preserve"> </w:t>
      </w:r>
      <w:r>
        <w:t xml:space="preserve">бизнес-</w:t>
      </w:r>
      <w:r>
        <w:rPr>
          <w:spacing w:val="1"/>
        </w:rPr>
        <w:t xml:space="preserve"> </w:t>
      </w:r>
      <w:r>
        <w:t xml:space="preserve">процессы (это уже должно быть сделано в Задании 1.1., п.3.7) и занесите их в Таблицу</w:t>
      </w:r>
      <w:r>
        <w:rPr>
          <w:spacing w:val="1"/>
        </w:rPr>
        <w:t xml:space="preserve"> </w:t>
      </w:r>
      <w:r>
        <w:t xml:space="preserve">бизнес-процессов (</w:t>
      </w:r>
      <w:r>
        <w:t xml:space="preserve">см</w:t>
      </w:r>
      <w:r>
        <w:t xml:space="preserve">. Приложение А). Номер бизнес-процесса составляется из букв и</w:t>
      </w:r>
      <w:r>
        <w:rPr>
          <w:spacing w:val="1"/>
        </w:rPr>
        <w:t xml:space="preserve"> </w:t>
      </w:r>
      <w:r>
        <w:t xml:space="preserve">цифр</w:t>
      </w:r>
      <w:r>
        <w:rPr>
          <w:spacing w:val="-3"/>
        </w:rPr>
        <w:t xml:space="preserve"> </w:t>
      </w:r>
      <w:r>
        <w:t xml:space="preserve">таким</w:t>
      </w:r>
      <w:r>
        <w:rPr>
          <w:spacing w:val="-3"/>
        </w:rPr>
        <w:t xml:space="preserve"> </w:t>
      </w:r>
      <w:r>
        <w:t xml:space="preserve">образом, чтобы</w:t>
      </w:r>
      <w:r>
        <w:rPr>
          <w:spacing w:val="-2"/>
        </w:rPr>
        <w:t xml:space="preserve"> </w:t>
      </w:r>
      <w:r>
        <w:t xml:space="preserve">интуитивно</w:t>
      </w:r>
      <w:r>
        <w:rPr>
          <w:spacing w:val="-2"/>
        </w:rPr>
        <w:t xml:space="preserve"> </w:t>
      </w:r>
      <w:r>
        <w:t xml:space="preserve">был</w:t>
      </w:r>
      <w:r>
        <w:rPr>
          <w:spacing w:val="-3"/>
        </w:rPr>
        <w:t xml:space="preserve"> </w:t>
      </w:r>
      <w:r>
        <w:t xml:space="preserve">понятен его смысл.</w:t>
      </w:r>
      <w:r/>
    </w:p>
    <w:p>
      <w:pPr>
        <w:pStyle w:val="977"/>
        <w:ind w:left="318" w:right="283" w:firstLine="719"/>
        <w:jc w:val="both"/>
        <w:spacing w:before="3" w:line="247" w:lineRule="auto"/>
      </w:pPr>
      <w:r>
        <w:t xml:space="preserve">Используя</w:t>
      </w:r>
      <w:r>
        <w:rPr>
          <w:spacing w:val="1"/>
        </w:rPr>
        <w:t xml:space="preserve"> </w:t>
      </w:r>
      <w:r>
        <w:t xml:space="preserve">методологию</w:t>
      </w:r>
      <w:r>
        <w:rPr>
          <w:spacing w:val="1"/>
        </w:rPr>
        <w:t xml:space="preserve"> </w:t>
      </w:r>
      <w:r>
        <w:t xml:space="preserve">IDEF0</w:t>
      </w:r>
      <w:r>
        <w:rPr>
          <w:spacing w:val="1"/>
        </w:rPr>
        <w:t xml:space="preserve"> </w:t>
      </w:r>
      <w:r>
        <w:rPr>
          <w:b/>
        </w:rPr>
        <w:t xml:space="preserve">постройте</w:t>
      </w:r>
      <w:r>
        <w:rPr>
          <w:b/>
          <w:spacing w:val="1"/>
        </w:rPr>
        <w:t xml:space="preserve"> </w:t>
      </w:r>
      <w:r>
        <w:rPr>
          <w:b/>
        </w:rPr>
        <w:t xml:space="preserve">модель</w:t>
      </w:r>
      <w:r>
        <w:rPr>
          <w:b/>
          <w:spacing w:val="1"/>
        </w:rPr>
        <w:t xml:space="preserve"> </w:t>
      </w:r>
      <w:r>
        <w:t xml:space="preserve">ОДНОГО</w:t>
      </w:r>
      <w:r>
        <w:rPr>
          <w:spacing w:val="1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выделенных</w:t>
      </w:r>
      <w:r>
        <w:rPr>
          <w:spacing w:val="1"/>
        </w:rPr>
        <w:t xml:space="preserve"> </w:t>
      </w:r>
      <w:r>
        <w:t xml:space="preserve">бизнес-процессов</w:t>
      </w:r>
      <w:r>
        <w:rPr>
          <w:spacing w:val="1"/>
        </w:rPr>
        <w:t xml:space="preserve"> </w:t>
      </w:r>
      <w:r>
        <w:rPr>
          <w:b/>
        </w:rPr>
        <w:t xml:space="preserve">средствами</w:t>
      </w:r>
      <w:r>
        <w:rPr>
          <w:b/>
          <w:spacing w:val="1"/>
        </w:rPr>
        <w:t xml:space="preserve"> </w:t>
      </w:r>
      <w:r>
        <w:rPr>
          <w:b/>
        </w:rPr>
        <w:t xml:space="preserve">Ramus</w:t>
      </w:r>
      <w:r>
        <w:t xml:space="preserve">.</w:t>
      </w:r>
      <w:r>
        <w:rPr>
          <w:spacing w:val="1"/>
        </w:rPr>
        <w:t xml:space="preserve"> </w:t>
      </w:r>
      <w:r>
        <w:t xml:space="preserve">Необходимые</w:t>
      </w:r>
      <w:r>
        <w:rPr>
          <w:spacing w:val="1"/>
        </w:rPr>
        <w:t xml:space="preserve"> </w:t>
      </w:r>
      <w:r>
        <w:t xml:space="preserve">уровни</w:t>
      </w:r>
      <w:r>
        <w:rPr>
          <w:spacing w:val="1"/>
        </w:rPr>
        <w:t xml:space="preserve"> </w:t>
      </w:r>
      <w:r>
        <w:t xml:space="preserve">декомпозиции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степень</w:t>
      </w:r>
      <w:r>
        <w:rPr>
          <w:spacing w:val="1"/>
        </w:rPr>
        <w:t xml:space="preserve"> </w:t>
      </w:r>
      <w:r>
        <w:t xml:space="preserve">детализации определите самостоятельно.</w:t>
      </w:r>
      <w:r/>
    </w:p>
    <w:p>
      <w:pPr>
        <w:pStyle w:val="977"/>
        <w:ind w:left="1038"/>
        <w:spacing w:line="275" w:lineRule="exact"/>
      </w:pPr>
      <w:r>
        <w:rPr>
          <w:u w:val="single"/>
        </w:rPr>
        <w:t xml:space="preserve">Примечание</w:t>
      </w:r>
      <w:r>
        <w:t xml:space="preserve">:</w:t>
      </w:r>
      <w:r/>
    </w:p>
    <w:p>
      <w:pPr>
        <w:pStyle w:val="977"/>
        <w:ind w:left="318" w:right="290" w:firstLine="719"/>
        <w:jc w:val="both"/>
        <w:spacing w:before="10" w:line="247" w:lineRule="auto"/>
      </w:pPr>
      <w:r>
        <w:t xml:space="preserve">Для более детального рассмотрения в данном упражнении рекомендуется взять</w:t>
      </w:r>
      <w:r>
        <w:rPr>
          <w:spacing w:val="1"/>
        </w:rPr>
        <w:t xml:space="preserve"> </w:t>
      </w:r>
      <w:r>
        <w:t xml:space="preserve">процесс, связанн</w:t>
      </w:r>
      <w:r>
        <w:t xml:space="preserve">ый с закупкой продукции у поставщиков (один из основных для любого</w:t>
      </w:r>
      <w:r>
        <w:rPr>
          <w:spacing w:val="1"/>
        </w:rPr>
        <w:t xml:space="preserve"> </w:t>
      </w:r>
      <w:r>
        <w:t xml:space="preserve">Интернет-магазина</w:t>
      </w:r>
      <w:r>
        <w:t xml:space="preserve">).</w:t>
      </w:r>
      <w:r/>
    </w:p>
    <w:p>
      <w:pPr>
        <w:ind w:left="318" w:right="367" w:firstLine="705"/>
        <w:jc w:val="both"/>
        <w:spacing w:before="8" w:line="230" w:lineRule="auto"/>
        <w:rPr>
          <w:sz w:val="24"/>
        </w:rPr>
      </w:pPr>
      <w:r>
        <w:rPr>
          <w:rFonts w:ascii="MS PGothic" w:hAnsi="MS PGothic"/>
          <w:color w:val="993366"/>
          <w:sz w:val="32"/>
        </w:rPr>
        <w:t xml:space="preserve">☝</w:t>
      </w:r>
      <w:r>
        <w:rPr>
          <w:rFonts w:ascii="MS PGothic" w:hAnsi="MS PGothic"/>
          <w:color w:val="993366"/>
          <w:spacing w:val="1"/>
          <w:sz w:val="32"/>
        </w:rPr>
        <w:t xml:space="preserve"> </w:t>
      </w:r>
      <w:r>
        <w:rPr>
          <w:b/>
          <w:sz w:val="24"/>
        </w:rPr>
        <w:t xml:space="preserve">Составьте </w:t>
      </w:r>
      <w:r>
        <w:rPr>
          <w:sz w:val="24"/>
        </w:rPr>
        <w:t xml:space="preserve">подобное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детальное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процесса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Закупок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Интернет-магазина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 xml:space="preserve">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ним</w:t>
      </w:r>
      <w:r>
        <w:rPr>
          <w:spacing w:val="-7"/>
          <w:sz w:val="24"/>
        </w:rPr>
        <w:t xml:space="preserve"> </w:t>
      </w:r>
      <w:r>
        <w:rPr>
          <w:color w:val="993366"/>
          <w:sz w:val="24"/>
        </w:rPr>
        <w:t xml:space="preserve">(</w:t>
      </w:r>
      <w:r>
        <w:rPr>
          <w:b/>
          <w:color w:val="993366"/>
          <w:sz w:val="24"/>
        </w:rPr>
        <w:t xml:space="preserve">самостоятельно!</w:t>
      </w:r>
      <w:r>
        <w:rPr>
          <w:color w:val="993366"/>
          <w:sz w:val="24"/>
        </w:rPr>
        <w:t xml:space="preserve">)</w:t>
      </w:r>
      <w:r>
        <w:rPr>
          <w:color w:val="993366"/>
          <w:spacing w:val="-6"/>
          <w:sz w:val="24"/>
        </w:rPr>
        <w:t xml:space="preserve"> </w:t>
      </w:r>
      <w:r>
        <w:rPr>
          <w:b/>
          <w:sz w:val="24"/>
        </w:rPr>
        <w:t xml:space="preserve">постройте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диаграммы</w:t>
      </w:r>
      <w:r>
        <w:rPr>
          <w:sz w:val="24"/>
        </w:rPr>
        <w:t xml:space="preserve">.</w:t>
      </w:r>
      <w:r>
        <w:rPr>
          <w:sz w:val="24"/>
        </w:rPr>
      </w:r>
      <w:r>
        <w:rPr>
          <w:sz w:val="24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spacing w:before="11"/>
        <w:rPr>
          <w:sz w:val="27"/>
        </w:rPr>
      </w:pPr>
      <w:r>
        <w:rPr>
          <w:sz w:val="27"/>
        </w:rPr>
      </w:r>
      <w:r>
        <w:rPr>
          <w:sz w:val="27"/>
        </w:rPr>
      </w:r>
      <w:r>
        <w:rPr>
          <w:sz w:val="27"/>
        </w:rPr>
      </w:r>
    </w:p>
    <w:p>
      <w:pPr>
        <w:ind w:left="1024"/>
        <w:spacing w:before="88"/>
        <w:rPr>
          <w:sz w:val="26"/>
        </w:rPr>
      </w:pPr>
      <w:r>
        <w:rPr>
          <w:sz w:val="26"/>
          <w:u w:val="single"/>
          <w:shd w:val="clear" w:color="auto" w:fill="ccffcc"/>
        </w:rPr>
        <w:t xml:space="preserve">Задание</w:t>
      </w:r>
      <w:r>
        <w:rPr>
          <w:spacing w:val="-7"/>
          <w:sz w:val="26"/>
          <w:u w:val="single"/>
          <w:shd w:val="clear" w:color="auto" w:fill="ccffcc"/>
        </w:rPr>
        <w:t xml:space="preserve"> </w:t>
      </w:r>
      <w:r>
        <w:rPr>
          <w:sz w:val="26"/>
          <w:u w:val="single"/>
          <w:shd w:val="clear" w:color="auto" w:fill="ccffcc"/>
        </w:rPr>
        <w:t xml:space="preserve">1.3</w:t>
      </w:r>
      <w:r>
        <w:rPr>
          <w:sz w:val="26"/>
        </w:rPr>
        <w:t xml:space="preserve">.</w:t>
      </w:r>
      <w:r>
        <w:rPr>
          <w:sz w:val="26"/>
        </w:rPr>
      </w:r>
      <w:r>
        <w:rPr>
          <w:sz w:val="26"/>
        </w:rPr>
      </w:r>
    </w:p>
    <w:p>
      <w:pPr>
        <w:pStyle w:val="979"/>
        <w:ind w:left="1024"/>
        <w:spacing w:before="16"/>
      </w:pPr>
      <w:r>
        <w:t xml:space="preserve">Формирование</w:t>
      </w:r>
      <w:r>
        <w:rPr>
          <w:spacing w:val="-16"/>
        </w:rPr>
        <w:t xml:space="preserve"> </w:t>
      </w:r>
      <w:r>
        <w:t xml:space="preserve">функциональных</w:t>
      </w:r>
      <w:r>
        <w:rPr>
          <w:spacing w:val="-13"/>
        </w:rPr>
        <w:t xml:space="preserve"> </w:t>
      </w:r>
      <w:r>
        <w:t xml:space="preserve">требований</w:t>
      </w:r>
      <w:r>
        <w:rPr>
          <w:spacing w:val="-13"/>
        </w:rPr>
        <w:t xml:space="preserve"> </w:t>
      </w:r>
      <w:r>
        <w:t xml:space="preserve">к</w:t>
      </w:r>
      <w:r>
        <w:rPr>
          <w:spacing w:val="-15"/>
        </w:rPr>
        <w:t xml:space="preserve"> </w:t>
      </w:r>
      <w:r>
        <w:t xml:space="preserve">фрагменту</w:t>
      </w:r>
      <w:r>
        <w:rPr>
          <w:spacing w:val="-15"/>
        </w:rPr>
        <w:t xml:space="preserve"> </w:t>
      </w:r>
      <w:r>
        <w:t xml:space="preserve">ИС</w:t>
      </w:r>
      <w:r/>
    </w:p>
    <w:p>
      <w:pPr>
        <w:pStyle w:val="977"/>
        <w:ind w:left="318" w:right="305" w:firstLine="719"/>
        <w:spacing w:before="15" w:line="247" w:lineRule="auto"/>
      </w:pPr>
      <w:r>
        <w:t xml:space="preserve">Все</w:t>
      </w:r>
      <w:r>
        <w:rPr>
          <w:spacing w:val="23"/>
        </w:rPr>
        <w:t xml:space="preserve"> </w:t>
      </w:r>
      <w:r>
        <w:t xml:space="preserve">операции,</w:t>
      </w:r>
      <w:r>
        <w:rPr>
          <w:spacing w:val="25"/>
        </w:rPr>
        <w:t xml:space="preserve"> </w:t>
      </w:r>
      <w:r>
        <w:t xml:space="preserve">участвующие</w:t>
      </w:r>
      <w:r>
        <w:rPr>
          <w:spacing w:val="23"/>
        </w:rPr>
        <w:t xml:space="preserve"> </w:t>
      </w:r>
      <w:r>
        <w:t xml:space="preserve">в</w:t>
      </w:r>
      <w:r>
        <w:rPr>
          <w:spacing w:val="23"/>
        </w:rPr>
        <w:t xml:space="preserve"> </w:t>
      </w:r>
      <w:r>
        <w:t xml:space="preserve">выбранном</w:t>
      </w:r>
      <w:r>
        <w:rPr>
          <w:spacing w:val="25"/>
        </w:rPr>
        <w:t xml:space="preserve"> </w:t>
      </w:r>
      <w:r>
        <w:t xml:space="preserve">(в</w:t>
      </w:r>
      <w:r>
        <w:rPr>
          <w:spacing w:val="28"/>
        </w:rPr>
        <w:t xml:space="preserve"> </w:t>
      </w:r>
      <w:r>
        <w:t xml:space="preserve">Задании</w:t>
      </w:r>
      <w:r>
        <w:rPr>
          <w:spacing w:val="26"/>
        </w:rPr>
        <w:t xml:space="preserve"> </w:t>
      </w:r>
      <w:r>
        <w:t xml:space="preserve">1.2)</w:t>
      </w:r>
      <w:r>
        <w:rPr>
          <w:spacing w:val="9"/>
        </w:rPr>
        <w:t xml:space="preserve"> </w:t>
      </w:r>
      <w:r>
        <w:t xml:space="preserve">процессе</w:t>
      </w:r>
      <w:r>
        <w:rPr>
          <w:spacing w:val="12"/>
        </w:rPr>
        <w:t xml:space="preserve"> </w:t>
      </w:r>
      <w:r>
        <w:t xml:space="preserve">и</w:t>
      </w:r>
      <w:r>
        <w:rPr>
          <w:spacing w:val="11"/>
        </w:rPr>
        <w:t xml:space="preserve"> </w:t>
      </w:r>
      <w:r>
        <w:t xml:space="preserve">отраженные</w:t>
      </w:r>
      <w:r>
        <w:rPr>
          <w:spacing w:val="-57"/>
        </w:rPr>
        <w:t xml:space="preserve"> </w:t>
      </w:r>
      <w:r>
        <w:t xml:space="preserve">на</w:t>
      </w:r>
      <w:r>
        <w:rPr>
          <w:spacing w:val="-5"/>
        </w:rPr>
        <w:t xml:space="preserve"> </w:t>
      </w:r>
      <w:r>
        <w:t xml:space="preserve">диаграмме</w:t>
      </w:r>
      <w:r>
        <w:rPr>
          <w:spacing w:val="-1"/>
        </w:rPr>
        <w:t xml:space="preserve"> </w:t>
      </w:r>
      <w:r>
        <w:t xml:space="preserve">нижнего</w:t>
      </w:r>
      <w:r>
        <w:rPr>
          <w:spacing w:val="-3"/>
        </w:rPr>
        <w:t xml:space="preserve"> </w:t>
      </w:r>
      <w:r>
        <w:t xml:space="preserve">уровня, занесите</w:t>
      </w:r>
      <w:r>
        <w:rPr>
          <w:spacing w:val="-2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rPr>
          <w:b/>
        </w:rPr>
        <w:t xml:space="preserve">Таблицу описания</w:t>
      </w:r>
      <w:r>
        <w:rPr>
          <w:b/>
          <w:spacing w:val="-1"/>
        </w:rPr>
        <w:t xml:space="preserve"> </w:t>
      </w:r>
      <w:r>
        <w:rPr>
          <w:b/>
        </w:rPr>
        <w:t xml:space="preserve">операций</w:t>
      </w:r>
      <w:r>
        <w:t xml:space="preserve">:</w:t>
      </w:r>
      <w:r/>
    </w:p>
    <w:tbl>
      <w:tblPr>
        <w:tblStyle w:val="976"/>
        <w:tblW w:w="0" w:type="auto"/>
        <w:tblInd w:w="221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1160"/>
        <w:gridCol w:w="1001"/>
        <w:gridCol w:w="900"/>
        <w:gridCol w:w="1380"/>
        <w:gridCol w:w="1579"/>
        <w:gridCol w:w="1240"/>
        <w:gridCol w:w="1080"/>
      </w:tblGrid>
      <w:tr>
        <w:tblPrEx/>
        <w:trPr>
          <w:trHeight w:val="1199"/>
        </w:trPr>
        <w:tc>
          <w:tcPr>
            <w:shd w:val="clear" w:color="auto" w:fill="ccffcc"/>
            <w:tcW w:w="1241" w:type="dxa"/>
            <w:textDirection w:val="lrTb"/>
            <w:noWrap w:val="false"/>
          </w:tcPr>
          <w:p>
            <w:pPr>
              <w:pStyle w:val="982"/>
              <w:spacing w:before="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982"/>
              <w:ind w:left="143" w:right="69" w:hanging="24"/>
              <w:jc w:val="both"/>
              <w:spacing w:line="247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Диаграмма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 номер 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диаграмме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160" w:type="dxa"/>
            <w:textDirection w:val="lrTb"/>
            <w:noWrap w:val="false"/>
          </w:tcPr>
          <w:p>
            <w:pPr>
              <w:pStyle w:val="982"/>
            </w:pPr>
            <w:r/>
            <w:r/>
          </w:p>
          <w:p>
            <w:pPr>
              <w:pStyle w:val="982"/>
              <w:spacing w:before="6"/>
              <w:rPr>
                <w:sz w:val="19"/>
              </w:rPr>
            </w:pPr>
            <w:r>
              <w:rPr>
                <w:sz w:val="19"/>
              </w:rPr>
            </w:r>
            <w:r>
              <w:rPr>
                <w:sz w:val="19"/>
              </w:rPr>
            </w:r>
            <w:r>
              <w:rPr>
                <w:sz w:val="19"/>
              </w:rPr>
            </w:r>
          </w:p>
          <w:p>
            <w:pPr>
              <w:pStyle w:val="982"/>
              <w:ind w:left="117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Операция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001" w:type="dxa"/>
            <w:textDirection w:val="lrTb"/>
            <w:noWrap w:val="false"/>
          </w:tcPr>
          <w:p>
            <w:pPr>
              <w:pStyle w:val="982"/>
              <w:spacing w:before="1"/>
              <w:rPr>
                <w:sz w:val="31"/>
              </w:rPr>
            </w:pPr>
            <w:r>
              <w:rPr>
                <w:sz w:val="31"/>
              </w:rPr>
            </w:r>
            <w:r>
              <w:rPr>
                <w:sz w:val="31"/>
              </w:rPr>
            </w:r>
            <w:r>
              <w:rPr>
                <w:sz w:val="31"/>
              </w:rPr>
            </w:r>
          </w:p>
          <w:p>
            <w:pPr>
              <w:pStyle w:val="982"/>
              <w:ind w:left="246" w:right="86" w:hanging="118"/>
              <w:spacing w:line="247" w:lineRule="auto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Испол-н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итель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900" w:type="dxa"/>
            <w:textDirection w:val="lrTb"/>
            <w:noWrap w:val="false"/>
          </w:tcPr>
          <w:p>
            <w:pPr>
              <w:pStyle w:val="982"/>
              <w:spacing w:before="1"/>
              <w:rPr>
                <w:sz w:val="31"/>
              </w:rPr>
            </w:pPr>
            <w:r>
              <w:rPr>
                <w:sz w:val="31"/>
              </w:rPr>
            </w:r>
            <w:r>
              <w:rPr>
                <w:sz w:val="31"/>
              </w:rPr>
            </w:r>
            <w:r>
              <w:rPr>
                <w:sz w:val="31"/>
              </w:rPr>
            </w:r>
          </w:p>
          <w:p>
            <w:pPr>
              <w:pStyle w:val="982"/>
              <w:ind w:left="210" w:right="155" w:firstLine="69"/>
              <w:spacing w:line="247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Как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часто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380" w:type="dxa"/>
            <w:textDirection w:val="lrTb"/>
            <w:noWrap w:val="false"/>
          </w:tcPr>
          <w:p>
            <w:pPr>
              <w:pStyle w:val="982"/>
              <w:ind w:left="130" w:right="92" w:firstLine="110"/>
              <w:spacing w:before="117" w:line="249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Входящие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документы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(документы-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основания)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579" w:type="dxa"/>
            <w:textDirection w:val="lrTb"/>
            <w:noWrap w:val="false"/>
          </w:tcPr>
          <w:p>
            <w:pPr>
              <w:pStyle w:val="982"/>
              <w:ind w:left="118" w:right="82"/>
              <w:jc w:val="center"/>
              <w:spacing w:before="117" w:line="247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Исходящий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документ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82"/>
              <w:ind w:left="119" w:right="82"/>
              <w:jc w:val="center"/>
              <w:spacing w:before="2" w:line="249" w:lineRule="auto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(составляемый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документ)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240" w:type="dxa"/>
            <w:textDirection w:val="lrTb"/>
            <w:noWrap w:val="false"/>
          </w:tcPr>
          <w:p>
            <w:pPr>
              <w:pStyle w:val="982"/>
              <w:ind w:left="129" w:right="76" w:hanging="2"/>
              <w:jc w:val="center"/>
              <w:spacing w:before="2" w:line="249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Проводка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(дебет,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кредит,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аналитика,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82"/>
              <w:ind w:left="129" w:right="76"/>
              <w:jc w:val="center"/>
              <w:spacing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сумма)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080" w:type="dxa"/>
            <w:textDirection w:val="lrTb"/>
            <w:noWrap w:val="false"/>
          </w:tcPr>
          <w:p>
            <w:pPr>
              <w:pStyle w:val="982"/>
              <w:spacing w:before="1"/>
              <w:rPr>
                <w:sz w:val="31"/>
              </w:rPr>
            </w:pPr>
            <w:r>
              <w:rPr>
                <w:sz w:val="31"/>
              </w:rPr>
            </w:r>
            <w:r>
              <w:rPr>
                <w:sz w:val="31"/>
              </w:rPr>
            </w:r>
            <w:r>
              <w:rPr>
                <w:sz w:val="31"/>
              </w:rPr>
            </w:r>
          </w:p>
          <w:p>
            <w:pPr>
              <w:pStyle w:val="982"/>
              <w:ind w:left="286" w:right="95" w:hanging="116"/>
              <w:spacing w:line="247" w:lineRule="auto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Комме</w:t>
            </w:r>
            <w:r>
              <w:rPr>
                <w:b/>
                <w:spacing w:val="-2"/>
                <w:sz w:val="20"/>
              </w:rPr>
              <w:t xml:space="preserve">н</w:t>
            </w:r>
            <w:r>
              <w:rPr>
                <w:b/>
                <w:spacing w:val="-2"/>
                <w:sz w:val="20"/>
              </w:rPr>
              <w:t xml:space="preserve">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тарий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</w:tr>
      <w:tr>
        <w:tblPrEx/>
        <w:trPr>
          <w:trHeight w:val="280"/>
        </w:trPr>
        <w:tc>
          <w:tcPr>
            <w:tcW w:w="1241" w:type="dxa"/>
            <w:textDirection w:val="lrTb"/>
            <w:noWrap w:val="false"/>
          </w:tcPr>
          <w:p>
            <w:pPr>
              <w:pStyle w:val="982"/>
              <w:ind w:left="45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160" w:type="dxa"/>
            <w:textDirection w:val="lrTb"/>
            <w:noWrap w:val="false"/>
          </w:tcPr>
          <w:p>
            <w:pPr>
              <w:pStyle w:val="982"/>
              <w:ind w:left="49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001" w:type="dxa"/>
            <w:textDirection w:val="lrTb"/>
            <w:noWrap w:val="false"/>
          </w:tcPr>
          <w:p>
            <w:pPr>
              <w:pStyle w:val="982"/>
              <w:ind w:left="30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900" w:type="dxa"/>
            <w:textDirection w:val="lrTb"/>
            <w:noWrap w:val="false"/>
          </w:tcPr>
          <w:p>
            <w:pPr>
              <w:pStyle w:val="982"/>
              <w:ind w:left="39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380" w:type="dxa"/>
            <w:textDirection w:val="lrTb"/>
            <w:noWrap w:val="false"/>
          </w:tcPr>
          <w:p>
            <w:pPr>
              <w:pStyle w:val="982"/>
              <w:ind w:left="40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79" w:type="dxa"/>
            <w:textDirection w:val="lrTb"/>
            <w:noWrap w:val="false"/>
          </w:tcPr>
          <w:p>
            <w:pPr>
              <w:pStyle w:val="982"/>
              <w:ind w:left="33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6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240" w:type="dxa"/>
            <w:textDirection w:val="lrTb"/>
            <w:noWrap w:val="false"/>
          </w:tcPr>
          <w:p>
            <w:pPr>
              <w:pStyle w:val="982"/>
              <w:ind w:left="47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pStyle w:val="982"/>
              <w:ind w:left="55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977"/>
        <w:ind w:left="1038"/>
      </w:pPr>
      <w:r>
        <w:rPr>
          <w:u w:val="single"/>
        </w:rPr>
        <w:t xml:space="preserve">Примечание</w:t>
      </w:r>
      <w:r>
        <w:t xml:space="preserve">:</w:t>
      </w:r>
      <w:r/>
    </w:p>
    <w:p>
      <w:pPr>
        <w:pStyle w:val="977"/>
        <w:ind w:left="318" w:right="265" w:firstLine="719"/>
        <w:spacing w:line="247" w:lineRule="auto"/>
      </w:pPr>
      <w:r>
        <w:t xml:space="preserve">На</w:t>
      </w:r>
      <w:r>
        <w:rPr>
          <w:spacing w:val="18"/>
        </w:rPr>
        <w:t xml:space="preserve"> </w:t>
      </w:r>
      <w:r>
        <w:t xml:space="preserve">практике</w:t>
      </w:r>
      <w:r>
        <w:rPr>
          <w:spacing w:val="20"/>
        </w:rPr>
        <w:t xml:space="preserve"> </w:t>
      </w:r>
      <w:r>
        <w:t xml:space="preserve">Таблица</w:t>
      </w:r>
      <w:r>
        <w:rPr>
          <w:spacing w:val="19"/>
        </w:rPr>
        <w:t xml:space="preserve"> </w:t>
      </w:r>
      <w:r>
        <w:t xml:space="preserve">описания</w:t>
      </w:r>
      <w:r>
        <w:rPr>
          <w:spacing w:val="20"/>
        </w:rPr>
        <w:t xml:space="preserve"> </w:t>
      </w:r>
      <w:r>
        <w:t xml:space="preserve">операций</w:t>
      </w:r>
      <w:r>
        <w:rPr>
          <w:spacing w:val="20"/>
        </w:rPr>
        <w:t xml:space="preserve"> </w:t>
      </w:r>
      <w:r>
        <w:t xml:space="preserve">будет</w:t>
      </w:r>
      <w:r>
        <w:rPr>
          <w:spacing w:val="19"/>
        </w:rPr>
        <w:t xml:space="preserve"> </w:t>
      </w:r>
      <w:r>
        <w:t xml:space="preserve">в</w:t>
      </w:r>
      <w:r>
        <w:rPr>
          <w:spacing w:val="20"/>
        </w:rPr>
        <w:t xml:space="preserve"> </w:t>
      </w:r>
      <w:r>
        <w:t xml:space="preserve">дальнейшем</w:t>
      </w:r>
      <w:r>
        <w:rPr>
          <w:spacing w:val="19"/>
        </w:rPr>
        <w:t xml:space="preserve"> </w:t>
      </w:r>
      <w:r>
        <w:t xml:space="preserve">использоваться</w:t>
      </w:r>
      <w:r>
        <w:rPr>
          <w:spacing w:val="20"/>
        </w:rPr>
        <w:t xml:space="preserve"> </w:t>
      </w:r>
      <w:r>
        <w:t xml:space="preserve">для</w:t>
      </w:r>
      <w:r>
        <w:rPr>
          <w:spacing w:val="-57"/>
        </w:rPr>
        <w:t xml:space="preserve"> </w:t>
      </w:r>
      <w:r>
        <w:t xml:space="preserve">проецирования</w:t>
      </w:r>
      <w:r>
        <w:rPr>
          <w:spacing w:val="-5"/>
        </w:rPr>
        <w:t xml:space="preserve"> </w:t>
      </w:r>
      <w:r>
        <w:t xml:space="preserve">перечисленных</w:t>
      </w:r>
      <w:r>
        <w:rPr>
          <w:spacing w:val="-3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ней операций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-4"/>
        </w:rPr>
        <w:t xml:space="preserve"> </w:t>
      </w:r>
      <w:r>
        <w:t xml:space="preserve">информационную</w:t>
      </w:r>
      <w:r>
        <w:rPr>
          <w:spacing w:val="1"/>
        </w:rPr>
        <w:t xml:space="preserve"> </w:t>
      </w:r>
      <w:r>
        <w:t xml:space="preserve">систему.</w:t>
      </w:r>
      <w:r/>
    </w:p>
    <w:p>
      <w:pPr>
        <w:pStyle w:val="977"/>
        <w:ind w:left="1038"/>
        <w:spacing w:before="195"/>
      </w:pPr>
      <w:r>
        <w:rPr>
          <w:u w:val="single"/>
        </w:rPr>
        <w:t xml:space="preserve">Порядок</w:t>
      </w:r>
      <w:r>
        <w:rPr>
          <w:spacing w:val="-13"/>
          <w:u w:val="single"/>
        </w:rPr>
        <w:t xml:space="preserve"> </w:t>
      </w:r>
      <w:r>
        <w:rPr>
          <w:u w:val="single"/>
        </w:rPr>
        <w:t xml:space="preserve">заполнения</w:t>
      </w:r>
      <w:r>
        <w:rPr>
          <w:spacing w:val="-9"/>
          <w:u w:val="single"/>
        </w:rPr>
        <w:t xml:space="preserve"> </w:t>
      </w:r>
      <w:r>
        <w:rPr>
          <w:u w:val="single"/>
        </w:rPr>
        <w:t xml:space="preserve">Таблицы</w:t>
      </w:r>
      <w:r>
        <w:t xml:space="preserve">:</w:t>
      </w:r>
      <w:r/>
    </w:p>
    <w:p>
      <w:pPr>
        <w:pStyle w:val="977"/>
        <w:ind w:left="1024"/>
        <w:spacing w:before="9"/>
      </w:pPr>
      <w:r>
        <w:t xml:space="preserve">В</w:t>
      </w:r>
      <w:r>
        <w:rPr>
          <w:spacing w:val="-5"/>
        </w:rPr>
        <w:t xml:space="preserve"> </w:t>
      </w:r>
      <w:r>
        <w:t xml:space="preserve">таблицу</w:t>
      </w:r>
      <w:r>
        <w:rPr>
          <w:spacing w:val="-5"/>
        </w:rPr>
        <w:t xml:space="preserve"> </w:t>
      </w:r>
      <w:r>
        <w:t xml:space="preserve">последовательно</w:t>
      </w:r>
      <w:r>
        <w:rPr>
          <w:spacing w:val="-2"/>
        </w:rPr>
        <w:t xml:space="preserve"> </w:t>
      </w:r>
      <w:r>
        <w:t xml:space="preserve">внесите</w:t>
      </w:r>
      <w:r>
        <w:rPr>
          <w:spacing w:val="-5"/>
        </w:rPr>
        <w:t xml:space="preserve"> </w:t>
      </w:r>
      <w:r>
        <w:t xml:space="preserve">операции</w:t>
      </w:r>
      <w:r>
        <w:rPr>
          <w:spacing w:val="-6"/>
        </w:rPr>
        <w:t xml:space="preserve"> </w:t>
      </w:r>
      <w:r>
        <w:t xml:space="preserve">бизнес-процесса.</w:t>
      </w:r>
      <w:r/>
    </w:p>
    <w:p>
      <w:pPr>
        <w:pStyle w:val="981"/>
        <w:numPr>
          <w:ilvl w:val="1"/>
          <w:numId w:val="34"/>
        </w:numPr>
        <w:ind w:right="295" w:firstLine="705"/>
        <w:jc w:val="both"/>
        <w:spacing w:before="10" w:line="247" w:lineRule="auto"/>
        <w:tabs>
          <w:tab w:val="left" w:pos="1745" w:leader="none"/>
        </w:tabs>
        <w:rPr>
          <w:sz w:val="24"/>
        </w:rPr>
      </w:pPr>
      <w:r>
        <w:rPr>
          <w:sz w:val="24"/>
        </w:rPr>
        <w:t xml:space="preserve">В графе 1 проставьте краткое наименование диаграммы, 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названию процесса </w:t>
      </w:r>
      <w:r>
        <w:rPr>
          <w:i/>
          <w:color w:val="0000ff"/>
          <w:sz w:val="24"/>
        </w:rPr>
        <w:t xml:space="preserve">(в расс</w:t>
      </w:r>
      <w:r>
        <w:rPr>
          <w:i/>
          <w:color w:val="0000ff"/>
          <w:sz w:val="24"/>
        </w:rPr>
        <w:t xml:space="preserve">матриваемом примере - 1-Пл_Зак)</w:t>
      </w:r>
      <w:r>
        <w:rPr>
          <w:sz w:val="24"/>
        </w:rPr>
        <w:t xml:space="preserve">. Кроме того, в этой же графе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номер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операции,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соответствующий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изображению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диаграмме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34"/>
        </w:numPr>
        <w:ind w:left="1744" w:hanging="721"/>
        <w:jc w:val="both"/>
        <w:tabs>
          <w:tab w:val="left" w:pos="1745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графу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2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из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диаграммы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перенесите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операции.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34"/>
        </w:numPr>
        <w:ind w:right="295" w:firstLine="705"/>
        <w:jc w:val="both"/>
        <w:spacing w:before="9" w:line="247" w:lineRule="auto"/>
        <w:tabs>
          <w:tab w:val="left" w:pos="1745" w:leader="none"/>
        </w:tabs>
        <w:rPr>
          <w:i/>
          <w:sz w:val="24"/>
        </w:rPr>
      </w:pP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графе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3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исполнителя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операции.</w:t>
      </w:r>
      <w:r>
        <w:rPr>
          <w:spacing w:val="1"/>
          <w:sz w:val="24"/>
        </w:rPr>
        <w:t xml:space="preserve"> </w:t>
      </w:r>
      <w:r>
        <w:rPr>
          <w:i/>
          <w:color w:val="0000ff"/>
          <w:sz w:val="24"/>
        </w:rPr>
        <w:t xml:space="preserve">(В</w:t>
      </w:r>
      <w:r>
        <w:rPr>
          <w:i/>
          <w:color w:val="0000ff"/>
          <w:spacing w:val="1"/>
          <w:sz w:val="24"/>
        </w:rPr>
        <w:t xml:space="preserve"> </w:t>
      </w:r>
      <w:r>
        <w:rPr>
          <w:i/>
          <w:color w:val="0000ff"/>
          <w:sz w:val="24"/>
        </w:rPr>
        <w:t xml:space="preserve">рассматриваемом</w:t>
      </w:r>
      <w:r>
        <w:rPr>
          <w:i/>
          <w:color w:val="0000ff"/>
          <w:spacing w:val="1"/>
          <w:sz w:val="24"/>
        </w:rPr>
        <w:t xml:space="preserve"> </w:t>
      </w:r>
      <w:r>
        <w:rPr>
          <w:i/>
          <w:color w:val="0000ff"/>
          <w:sz w:val="24"/>
        </w:rPr>
        <w:t xml:space="preserve">бизнес-</w:t>
      </w:r>
      <w:r>
        <w:rPr>
          <w:i/>
          <w:color w:val="0000ff"/>
          <w:spacing w:val="-57"/>
          <w:sz w:val="24"/>
        </w:rPr>
        <w:t xml:space="preserve"> </w:t>
      </w:r>
      <w:r>
        <w:rPr>
          <w:i/>
          <w:color w:val="0000ff"/>
          <w:sz w:val="24"/>
        </w:rPr>
        <w:t xml:space="preserve">процессе исполнителями операций являются менеджер Отдела маркетинга, менеджер</w:t>
      </w:r>
      <w:r>
        <w:rPr>
          <w:i/>
          <w:color w:val="0000ff"/>
          <w:spacing w:val="1"/>
          <w:sz w:val="24"/>
        </w:rPr>
        <w:t xml:space="preserve"> </w:t>
      </w:r>
      <w:r>
        <w:rPr>
          <w:i/>
          <w:color w:val="0000ff"/>
          <w:sz w:val="24"/>
        </w:rPr>
        <w:t xml:space="preserve">Отдела</w:t>
      </w:r>
      <w:r>
        <w:rPr>
          <w:i/>
          <w:color w:val="0000ff"/>
          <w:spacing w:val="-1"/>
          <w:sz w:val="24"/>
        </w:rPr>
        <w:t xml:space="preserve"> </w:t>
      </w:r>
      <w:r>
        <w:rPr>
          <w:i/>
          <w:color w:val="0000ff"/>
          <w:sz w:val="24"/>
        </w:rPr>
        <w:t xml:space="preserve">закупок, менеджер</w:t>
      </w:r>
      <w:r>
        <w:rPr>
          <w:i/>
          <w:color w:val="0000ff"/>
          <w:spacing w:val="-1"/>
          <w:sz w:val="24"/>
        </w:rPr>
        <w:t xml:space="preserve"> </w:t>
      </w:r>
      <w:r>
        <w:rPr>
          <w:i/>
          <w:color w:val="0000ff"/>
          <w:sz w:val="24"/>
        </w:rPr>
        <w:t xml:space="preserve">Отдела</w:t>
      </w:r>
      <w:r>
        <w:rPr>
          <w:i/>
          <w:color w:val="0000ff"/>
          <w:spacing w:val="1"/>
          <w:sz w:val="24"/>
        </w:rPr>
        <w:t xml:space="preserve"> </w:t>
      </w:r>
      <w:r>
        <w:rPr>
          <w:i/>
          <w:color w:val="0000ff"/>
          <w:sz w:val="24"/>
        </w:rPr>
        <w:t xml:space="preserve">логистики.)</w:t>
      </w:r>
      <w:r>
        <w:rPr>
          <w:i/>
          <w:sz w:val="24"/>
        </w:rPr>
      </w:r>
      <w:r>
        <w:rPr>
          <w:i/>
          <w:sz w:val="24"/>
        </w:rPr>
      </w:r>
    </w:p>
    <w:p>
      <w:pPr>
        <w:pStyle w:val="981"/>
        <w:numPr>
          <w:ilvl w:val="1"/>
          <w:numId w:val="34"/>
        </w:numPr>
        <w:ind w:right="279" w:firstLine="705"/>
        <w:jc w:val="both"/>
        <w:spacing w:before="2" w:line="247" w:lineRule="auto"/>
        <w:tabs>
          <w:tab w:val="left" w:pos="1745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графе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4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укажите,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Проставьте частоту выполнения операций в соответствии с общим описанием бизнес-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процесса. Данная информация фиксируется в ходе обследования компании. </w:t>
      </w:r>
      <w:r>
        <w:rPr>
          <w:color w:val="993366"/>
          <w:sz w:val="24"/>
        </w:rPr>
        <w:t xml:space="preserve">Это может</w:t>
      </w:r>
      <w:r>
        <w:rPr>
          <w:color w:val="993366"/>
          <w:spacing w:val="1"/>
          <w:sz w:val="24"/>
        </w:rPr>
        <w:t xml:space="preserve"> </w:t>
      </w:r>
      <w:r>
        <w:rPr>
          <w:color w:val="993366"/>
          <w:sz w:val="24"/>
        </w:rPr>
        <w:t xml:space="preserve">быть</w:t>
      </w:r>
      <w:r>
        <w:rPr>
          <w:color w:val="993366"/>
          <w:spacing w:val="12"/>
          <w:sz w:val="24"/>
        </w:rPr>
        <w:t xml:space="preserve"> </w:t>
      </w:r>
      <w:r>
        <w:rPr>
          <w:color w:val="993366"/>
          <w:sz w:val="24"/>
        </w:rPr>
        <w:t xml:space="preserve">«еженедельно»,</w:t>
      </w:r>
      <w:r>
        <w:rPr>
          <w:color w:val="993366"/>
          <w:spacing w:val="12"/>
          <w:sz w:val="24"/>
        </w:rPr>
        <w:t xml:space="preserve"> </w:t>
      </w:r>
      <w:r>
        <w:rPr>
          <w:color w:val="993366"/>
          <w:sz w:val="24"/>
        </w:rPr>
        <w:t xml:space="preserve">«ежесуточно»,</w:t>
      </w:r>
      <w:r>
        <w:rPr>
          <w:color w:val="993366"/>
          <w:spacing w:val="11"/>
          <w:sz w:val="24"/>
        </w:rPr>
        <w:t xml:space="preserve"> </w:t>
      </w:r>
      <w:r>
        <w:rPr>
          <w:color w:val="993366"/>
          <w:sz w:val="24"/>
        </w:rPr>
        <w:t xml:space="preserve">«1-2</w:t>
      </w:r>
      <w:r>
        <w:rPr>
          <w:color w:val="993366"/>
          <w:spacing w:val="11"/>
          <w:sz w:val="24"/>
        </w:rPr>
        <w:t xml:space="preserve"> </w:t>
      </w:r>
      <w:r>
        <w:rPr>
          <w:color w:val="993366"/>
          <w:sz w:val="24"/>
        </w:rPr>
        <w:t xml:space="preserve">раза</w:t>
      </w:r>
      <w:r>
        <w:rPr>
          <w:color w:val="993366"/>
          <w:spacing w:val="10"/>
          <w:sz w:val="24"/>
        </w:rPr>
        <w:t xml:space="preserve"> </w:t>
      </w:r>
      <w:r>
        <w:rPr>
          <w:color w:val="993366"/>
          <w:sz w:val="24"/>
        </w:rPr>
        <w:t xml:space="preserve">в</w:t>
      </w:r>
      <w:r>
        <w:rPr>
          <w:color w:val="993366"/>
          <w:spacing w:val="11"/>
          <w:sz w:val="24"/>
        </w:rPr>
        <w:t xml:space="preserve"> </w:t>
      </w:r>
      <w:r>
        <w:rPr>
          <w:color w:val="993366"/>
          <w:sz w:val="24"/>
        </w:rPr>
        <w:t xml:space="preserve">месяц»</w:t>
      </w:r>
      <w:r>
        <w:rPr>
          <w:color w:val="993366"/>
          <w:spacing w:val="11"/>
          <w:sz w:val="24"/>
        </w:rPr>
        <w:t xml:space="preserve"> </w:t>
      </w:r>
      <w:r>
        <w:rPr>
          <w:color w:val="993366"/>
          <w:sz w:val="24"/>
        </w:rPr>
        <w:t xml:space="preserve">или</w:t>
      </w:r>
      <w:r>
        <w:rPr>
          <w:color w:val="993366"/>
          <w:spacing w:val="12"/>
          <w:sz w:val="24"/>
        </w:rPr>
        <w:t xml:space="preserve"> </w:t>
      </w:r>
      <w:r>
        <w:rPr>
          <w:color w:val="993366"/>
          <w:sz w:val="24"/>
        </w:rPr>
        <w:t xml:space="preserve">даже</w:t>
      </w:r>
      <w:r>
        <w:rPr>
          <w:color w:val="993366"/>
          <w:spacing w:val="10"/>
          <w:sz w:val="24"/>
        </w:rPr>
        <w:t xml:space="preserve"> </w:t>
      </w:r>
      <w:r>
        <w:rPr>
          <w:color w:val="993366"/>
          <w:sz w:val="24"/>
        </w:rPr>
        <w:t xml:space="preserve">«100</w:t>
      </w:r>
      <w:r>
        <w:rPr>
          <w:color w:val="993366"/>
          <w:spacing w:val="11"/>
          <w:sz w:val="24"/>
        </w:rPr>
        <w:t xml:space="preserve"> </w:t>
      </w:r>
      <w:r>
        <w:rPr>
          <w:color w:val="993366"/>
          <w:sz w:val="24"/>
        </w:rPr>
        <w:t xml:space="preserve">раз</w:t>
      </w:r>
      <w:r>
        <w:rPr>
          <w:color w:val="993366"/>
          <w:spacing w:val="-2"/>
          <w:sz w:val="24"/>
        </w:rPr>
        <w:t xml:space="preserve"> </w:t>
      </w:r>
      <w:r>
        <w:rPr>
          <w:color w:val="993366"/>
          <w:sz w:val="24"/>
        </w:rPr>
        <w:t xml:space="preserve">в</w:t>
      </w:r>
      <w:r>
        <w:rPr>
          <w:color w:val="993366"/>
          <w:spacing w:val="-4"/>
          <w:sz w:val="24"/>
        </w:rPr>
        <w:t xml:space="preserve"> </w:t>
      </w:r>
      <w:r>
        <w:rPr>
          <w:color w:val="993366"/>
          <w:sz w:val="24"/>
        </w:rPr>
        <w:t xml:space="preserve">день»!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318" w:right="296"/>
        <w:jc w:val="both"/>
        <w:spacing w:line="247" w:lineRule="auto"/>
      </w:pPr>
      <w:r>
        <w:rPr>
          <w:rFonts w:ascii="Tahoma" w:hAnsi="Tahoma"/>
          <w:color w:val="ff0000"/>
        </w:rPr>
        <w:t xml:space="preserve">☺</w:t>
      </w:r>
      <w:r>
        <w:rPr>
          <w:rFonts w:ascii="Tahoma" w:hAnsi="Tahoma"/>
          <w:color w:val="ff0000"/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проектировании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61"/>
        </w:rPr>
        <w:t xml:space="preserve"> </w:t>
      </w:r>
      <w:r>
        <w:t xml:space="preserve">выборе</w:t>
      </w:r>
      <w:r>
        <w:rPr>
          <w:spacing w:val="61"/>
        </w:rPr>
        <w:t xml:space="preserve"> </w:t>
      </w:r>
      <w:r>
        <w:t xml:space="preserve">системы</w:t>
      </w:r>
      <w:r>
        <w:rPr>
          <w:spacing w:val="61"/>
        </w:rPr>
        <w:t xml:space="preserve"> </w:t>
      </w:r>
      <w:r>
        <w:t xml:space="preserve">данные</w:t>
      </w:r>
      <w:r>
        <w:rPr>
          <w:spacing w:val="61"/>
        </w:rPr>
        <w:t xml:space="preserve"> </w:t>
      </w:r>
      <w:r>
        <w:t xml:space="preserve">из</w:t>
      </w:r>
      <w:r>
        <w:rPr>
          <w:spacing w:val="61"/>
        </w:rPr>
        <w:t xml:space="preserve"> </w:t>
      </w:r>
      <w:r>
        <w:t xml:space="preserve">графы</w:t>
      </w:r>
      <w:r>
        <w:rPr>
          <w:spacing w:val="61"/>
        </w:rPr>
        <w:t xml:space="preserve"> </w:t>
      </w:r>
      <w:r>
        <w:t xml:space="preserve">«Как</w:t>
      </w:r>
      <w:r>
        <w:rPr>
          <w:spacing w:val="61"/>
        </w:rPr>
        <w:t xml:space="preserve"> </w:t>
      </w:r>
      <w:r>
        <w:t xml:space="preserve">часто»</w:t>
      </w:r>
      <w:r>
        <w:rPr>
          <w:spacing w:val="1"/>
        </w:rPr>
        <w:t xml:space="preserve"> </w:t>
      </w:r>
      <w:r>
        <w:t xml:space="preserve">определяют</w:t>
      </w:r>
      <w:r>
        <w:rPr>
          <w:spacing w:val="1"/>
        </w:rPr>
        <w:t xml:space="preserve"> </w:t>
      </w:r>
      <w:r>
        <w:t xml:space="preserve">требования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быстродействию</w:t>
      </w:r>
      <w:r>
        <w:rPr>
          <w:spacing w:val="1"/>
        </w:rPr>
        <w:t xml:space="preserve"> </w:t>
      </w:r>
      <w:r>
        <w:t xml:space="preserve">системы,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параметрам</w:t>
      </w:r>
      <w:r>
        <w:rPr>
          <w:spacing w:val="1"/>
        </w:rPr>
        <w:t xml:space="preserve"> </w:t>
      </w:r>
      <w:r>
        <w:t xml:space="preserve">сетевого</w:t>
      </w:r>
      <w:r>
        <w:rPr>
          <w:spacing w:val="1"/>
        </w:rPr>
        <w:t xml:space="preserve"> </w:t>
      </w:r>
      <w:r>
        <w:t xml:space="preserve">варианта</w:t>
      </w:r>
      <w:r>
        <w:rPr>
          <w:spacing w:val="-4"/>
        </w:rPr>
        <w:t xml:space="preserve"> </w:t>
      </w:r>
      <w:r>
        <w:t xml:space="preserve">системы.</w:t>
      </w:r>
      <w:r/>
    </w:p>
    <w:p>
      <w:pPr>
        <w:pStyle w:val="981"/>
        <w:numPr>
          <w:ilvl w:val="1"/>
          <w:numId w:val="34"/>
        </w:numPr>
        <w:ind w:right="286" w:firstLine="705"/>
        <w:jc w:val="both"/>
        <w:spacing w:line="247" w:lineRule="auto"/>
        <w:tabs>
          <w:tab w:val="left" w:pos="1745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графу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5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занесите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операци</w:t>
      </w:r>
      <w:r>
        <w:rPr>
          <w:sz w:val="24"/>
        </w:rPr>
        <w:t xml:space="preserve">и (входящие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документы).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34"/>
        </w:numPr>
        <w:ind w:right="284" w:firstLine="705"/>
        <w:jc w:val="both"/>
        <w:spacing w:line="247" w:lineRule="auto"/>
        <w:tabs>
          <w:tab w:val="left" w:pos="1745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графе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6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укажите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операции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(исходящие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документы).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отдельных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случаях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входящие</w:t>
      </w:r>
      <w:r>
        <w:rPr>
          <w:sz w:val="24"/>
        </w:rPr>
      </w:r>
      <w:r>
        <w:rPr>
          <w:sz w:val="24"/>
        </w:rPr>
      </w:r>
    </w:p>
    <w:p>
      <w:pPr>
        <w:jc w:val="both"/>
        <w:spacing w:line="247" w:lineRule="auto"/>
        <w:rPr>
          <w:sz w:val="24"/>
        </w:rPr>
        <w:sectPr>
          <w:footnotePr/>
          <w:endnotePr/>
          <w:type w:val="nextPage"/>
          <w:pgSz w:w="11930" w:h="16850" w:orient="portrait"/>
          <w:pgMar w:top="1060" w:right="860" w:bottom="1240" w:left="1100" w:header="0" w:footer="975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977"/>
        <w:ind w:left="318" w:right="290"/>
        <w:jc w:val="both"/>
        <w:spacing w:before="78" w:line="247" w:lineRule="auto"/>
      </w:pPr>
      <w:r>
        <w:t xml:space="preserve">и исходящие документы могут совпадать. Например, для операции «Направление заказа</w:t>
      </w:r>
      <w:r>
        <w:rPr>
          <w:spacing w:val="1"/>
        </w:rPr>
        <w:t xml:space="preserve"> </w:t>
      </w:r>
      <w:r>
        <w:t xml:space="preserve">поставщику»</w:t>
      </w:r>
      <w:r>
        <w:rPr>
          <w:spacing w:val="-3"/>
        </w:rPr>
        <w:t xml:space="preserve"> </w:t>
      </w:r>
      <w:r>
        <w:t xml:space="preserve">входящим</w:t>
      </w:r>
      <w:r>
        <w:rPr>
          <w:spacing w:val="-4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исходящим</w:t>
      </w:r>
      <w:r>
        <w:rPr>
          <w:spacing w:val="-4"/>
        </w:rPr>
        <w:t xml:space="preserve"> </w:t>
      </w:r>
      <w:r>
        <w:t xml:space="preserve">документом</w:t>
      </w:r>
      <w:r>
        <w:rPr>
          <w:spacing w:val="-5"/>
        </w:rPr>
        <w:t xml:space="preserve"> </w:t>
      </w:r>
      <w:r>
        <w:t xml:space="preserve">будет</w:t>
      </w:r>
      <w:r>
        <w:rPr>
          <w:spacing w:val="-3"/>
        </w:rPr>
        <w:t xml:space="preserve"> </w:t>
      </w:r>
      <w:r>
        <w:t xml:space="preserve">«Заказ</w:t>
      </w:r>
      <w:r>
        <w:rPr>
          <w:spacing w:val="-2"/>
        </w:rPr>
        <w:t xml:space="preserve"> </w:t>
      </w:r>
      <w:r>
        <w:t xml:space="preserve">поставщику».</w:t>
      </w:r>
      <w:r/>
    </w:p>
    <w:p>
      <w:pPr>
        <w:pStyle w:val="981"/>
        <w:numPr>
          <w:ilvl w:val="1"/>
          <w:numId w:val="34"/>
        </w:numPr>
        <w:ind w:right="294" w:firstLine="705"/>
        <w:jc w:val="both"/>
        <w:spacing w:before="3" w:line="247" w:lineRule="auto"/>
        <w:tabs>
          <w:tab w:val="left" w:pos="1745" w:leader="none"/>
        </w:tabs>
        <w:rPr>
          <w:i/>
          <w:sz w:val="24"/>
        </w:rPr>
      </w:pPr>
      <w:r>
        <w:rPr>
          <w:sz w:val="24"/>
        </w:rPr>
        <w:t xml:space="preserve">Если на основании операции формируется бухгалтерская проводка (</w:t>
      </w:r>
      <w:r>
        <w:rPr>
          <w:color w:val="993366"/>
          <w:sz w:val="24"/>
        </w:rPr>
        <w:t xml:space="preserve">и если</w:t>
      </w:r>
      <w:r>
        <w:rPr>
          <w:color w:val="993366"/>
          <w:spacing w:val="1"/>
          <w:sz w:val="24"/>
        </w:rPr>
        <w:t xml:space="preserve"> </w:t>
      </w:r>
      <w:r>
        <w:rPr>
          <w:color w:val="993366"/>
          <w:sz w:val="24"/>
        </w:rPr>
        <w:t xml:space="preserve">Вы ее точно знаете!</w:t>
      </w:r>
      <w:r>
        <w:rPr>
          <w:sz w:val="24"/>
        </w:rPr>
        <w:t xml:space="preserve">), то она указывается в графе 7. </w:t>
      </w:r>
      <w:r>
        <w:rPr>
          <w:color w:val="0000ff"/>
          <w:sz w:val="24"/>
        </w:rPr>
        <w:t xml:space="preserve">(</w:t>
      </w:r>
      <w:r>
        <w:rPr>
          <w:i/>
          <w:color w:val="0000ff"/>
          <w:sz w:val="24"/>
        </w:rPr>
        <w:t xml:space="preserve">В рассматриваемом примере нет</w:t>
      </w:r>
      <w:r>
        <w:rPr>
          <w:i/>
          <w:color w:val="0000ff"/>
          <w:spacing w:val="1"/>
          <w:sz w:val="24"/>
        </w:rPr>
        <w:t xml:space="preserve"> </w:t>
      </w:r>
      <w:r>
        <w:rPr>
          <w:i/>
          <w:color w:val="0000ff"/>
          <w:sz w:val="24"/>
        </w:rPr>
        <w:t xml:space="preserve">операций,</w:t>
      </w:r>
      <w:r>
        <w:rPr>
          <w:i/>
          <w:color w:val="0000ff"/>
          <w:spacing w:val="-2"/>
          <w:sz w:val="24"/>
        </w:rPr>
        <w:t xml:space="preserve"> </w:t>
      </w:r>
      <w:r>
        <w:rPr>
          <w:i/>
          <w:color w:val="0000ff"/>
          <w:sz w:val="24"/>
        </w:rPr>
        <w:t xml:space="preserve">по которым</w:t>
      </w:r>
      <w:r>
        <w:rPr>
          <w:i/>
          <w:color w:val="0000ff"/>
          <w:spacing w:val="-2"/>
          <w:sz w:val="24"/>
        </w:rPr>
        <w:t xml:space="preserve"> </w:t>
      </w:r>
      <w:r>
        <w:rPr>
          <w:i/>
          <w:color w:val="0000ff"/>
          <w:sz w:val="24"/>
        </w:rPr>
        <w:t xml:space="preserve">бы</w:t>
      </w:r>
      <w:r>
        <w:rPr>
          <w:i/>
          <w:color w:val="0000ff"/>
          <w:spacing w:val="-2"/>
          <w:sz w:val="24"/>
        </w:rPr>
        <w:t xml:space="preserve"> </w:t>
      </w:r>
      <w:r>
        <w:rPr>
          <w:i/>
          <w:color w:val="0000ff"/>
          <w:sz w:val="24"/>
        </w:rPr>
        <w:t xml:space="preserve">формировались проводки.)</w:t>
      </w:r>
      <w:r>
        <w:rPr>
          <w:i/>
          <w:sz w:val="24"/>
        </w:rPr>
      </w:r>
      <w:r>
        <w:rPr>
          <w:i/>
          <w:sz w:val="24"/>
        </w:rPr>
      </w:r>
    </w:p>
    <w:p>
      <w:pPr>
        <w:pStyle w:val="981"/>
        <w:numPr>
          <w:ilvl w:val="1"/>
          <w:numId w:val="34"/>
        </w:numPr>
        <w:ind w:left="1744" w:hanging="721"/>
        <w:jc w:val="both"/>
        <w:spacing w:line="275" w:lineRule="exact"/>
        <w:tabs>
          <w:tab w:val="left" w:pos="1745" w:leader="none"/>
        </w:tabs>
        <w:rPr>
          <w:sz w:val="24"/>
        </w:rPr>
      </w:pPr>
      <w:r>
        <w:rPr>
          <w:sz w:val="24"/>
        </w:rPr>
        <w:t xml:space="preserve">Графа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8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предназначена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произвольной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дополнительной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информации.</w:t>
      </w:r>
      <w:r>
        <w:rPr>
          <w:sz w:val="24"/>
        </w:rPr>
      </w:r>
      <w:r>
        <w:rPr>
          <w:sz w:val="24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spacing w:before="7"/>
      </w:pPr>
      <w:r/>
      <w:r/>
    </w:p>
    <w:p>
      <w:pPr>
        <w:ind w:left="1024"/>
        <w:spacing w:before="89"/>
        <w:rPr>
          <w:sz w:val="26"/>
        </w:rPr>
      </w:pPr>
      <w:r>
        <w:rPr>
          <w:sz w:val="26"/>
          <w:u w:val="single"/>
          <w:shd w:val="clear" w:color="auto" w:fill="ccffcc"/>
        </w:rPr>
        <w:t xml:space="preserve">Задание</w:t>
      </w:r>
      <w:r>
        <w:rPr>
          <w:spacing w:val="-7"/>
          <w:sz w:val="26"/>
          <w:u w:val="single"/>
          <w:shd w:val="clear" w:color="auto" w:fill="ccffcc"/>
        </w:rPr>
        <w:t xml:space="preserve"> </w:t>
      </w:r>
      <w:r>
        <w:rPr>
          <w:sz w:val="26"/>
          <w:u w:val="single"/>
          <w:shd w:val="clear" w:color="auto" w:fill="ccffcc"/>
        </w:rPr>
        <w:t xml:space="preserve">1.4</w:t>
      </w:r>
      <w:r>
        <w:rPr>
          <w:sz w:val="26"/>
        </w:rPr>
        <w:t xml:space="preserve">.</w:t>
      </w:r>
      <w:r>
        <w:rPr>
          <w:sz w:val="26"/>
        </w:rPr>
      </w:r>
      <w:r>
        <w:rPr>
          <w:sz w:val="26"/>
        </w:rPr>
      </w:r>
    </w:p>
    <w:p>
      <w:pPr>
        <w:pStyle w:val="979"/>
        <w:ind w:left="1024"/>
      </w:pPr>
      <w:r>
        <w:rPr>
          <w:spacing w:val="-1"/>
        </w:rPr>
        <w:t xml:space="preserve">Формирование</w:t>
      </w:r>
      <w:r>
        <w:rPr>
          <w:spacing w:val="-15"/>
        </w:rPr>
        <w:t xml:space="preserve"> </w:t>
      </w:r>
      <w:r>
        <w:rPr>
          <w:spacing w:val="-1"/>
        </w:rPr>
        <w:t xml:space="preserve">таблицы</w:t>
      </w:r>
      <w:r>
        <w:rPr>
          <w:spacing w:val="-14"/>
        </w:rPr>
        <w:t xml:space="preserve"> </w:t>
      </w:r>
      <w:r>
        <w:t xml:space="preserve">описания</w:t>
      </w:r>
      <w:r>
        <w:rPr>
          <w:spacing w:val="-14"/>
        </w:rPr>
        <w:t xml:space="preserve"> </w:t>
      </w:r>
      <w:r>
        <w:t xml:space="preserve">документов</w:t>
      </w:r>
      <w:r/>
    </w:p>
    <w:p>
      <w:pPr>
        <w:pStyle w:val="977"/>
        <w:ind w:left="318" w:right="292" w:firstLine="719"/>
        <w:jc w:val="both"/>
        <w:spacing w:before="210" w:line="247" w:lineRule="auto"/>
      </w:pPr>
      <w:r>
        <w:t xml:space="preserve">Все документы, участвующие в выбранном бизнес-процессе и фигурирующие в</w:t>
      </w:r>
      <w:r>
        <w:rPr>
          <w:spacing w:val="1"/>
        </w:rPr>
        <w:t xml:space="preserve"> </w:t>
      </w:r>
      <w:r>
        <w:t xml:space="preserve">Таблице</w:t>
      </w:r>
      <w:r>
        <w:rPr>
          <w:spacing w:val="-7"/>
        </w:rPr>
        <w:t xml:space="preserve"> </w:t>
      </w:r>
      <w:r>
        <w:t xml:space="preserve">описания</w:t>
      </w:r>
      <w:r>
        <w:rPr>
          <w:spacing w:val="-3"/>
        </w:rPr>
        <w:t xml:space="preserve"> </w:t>
      </w:r>
      <w:r>
        <w:t xml:space="preserve">операций</w:t>
      </w:r>
      <w:r>
        <w:rPr>
          <w:spacing w:val="-2"/>
        </w:rPr>
        <w:t xml:space="preserve"> </w:t>
      </w:r>
      <w:r>
        <w:t xml:space="preserve">(Задание</w:t>
      </w:r>
      <w:r>
        <w:rPr>
          <w:spacing w:val="-6"/>
        </w:rPr>
        <w:t xml:space="preserve"> </w:t>
      </w:r>
      <w:r>
        <w:t xml:space="preserve">1.3),</w:t>
      </w:r>
      <w:r>
        <w:rPr>
          <w:spacing w:val="-5"/>
        </w:rPr>
        <w:t xml:space="preserve"> </w:t>
      </w:r>
      <w:r>
        <w:t xml:space="preserve">отразите</w:t>
      </w:r>
      <w:r>
        <w:rPr>
          <w:spacing w:val="-6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rPr>
          <w:b/>
        </w:rPr>
        <w:t xml:space="preserve">Таблице</w:t>
      </w:r>
      <w:r>
        <w:rPr>
          <w:b/>
          <w:spacing w:val="-7"/>
        </w:rPr>
        <w:t xml:space="preserve"> </w:t>
      </w:r>
      <w:r>
        <w:rPr>
          <w:b/>
        </w:rPr>
        <w:t xml:space="preserve">описания</w:t>
      </w:r>
      <w:r>
        <w:rPr>
          <w:b/>
          <w:spacing w:val="-3"/>
        </w:rPr>
        <w:t xml:space="preserve"> </w:t>
      </w:r>
      <w:r>
        <w:rPr>
          <w:b/>
        </w:rPr>
        <w:t xml:space="preserve">документов</w:t>
      </w:r>
      <w:r>
        <w:t xml:space="preserve">:</w:t>
      </w:r>
      <w:r/>
    </w:p>
    <w:p>
      <w:pPr>
        <w:pStyle w:val="977"/>
        <w:spacing w:before="4"/>
        <w:rPr>
          <w:sz w:val="16"/>
        </w:rPr>
      </w:pPr>
      <w:r>
        <w:rPr>
          <w:sz w:val="16"/>
        </w:rPr>
      </w:r>
      <w:r>
        <w:rPr>
          <w:sz w:val="16"/>
        </w:rPr>
      </w:r>
      <w:r>
        <w:rPr>
          <w:sz w:val="16"/>
        </w:rPr>
      </w:r>
    </w:p>
    <w:tbl>
      <w:tblPr>
        <w:tblStyle w:val="976"/>
        <w:tblW w:w="0" w:type="auto"/>
        <w:tblInd w:w="221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1299"/>
        <w:gridCol w:w="1162"/>
        <w:gridCol w:w="1220"/>
        <w:gridCol w:w="1020"/>
        <w:gridCol w:w="1340"/>
        <w:gridCol w:w="1162"/>
        <w:gridCol w:w="1141"/>
      </w:tblGrid>
      <w:tr>
        <w:tblPrEx/>
        <w:trPr>
          <w:trHeight w:val="1180"/>
        </w:trPr>
        <w:tc>
          <w:tcPr>
            <w:shd w:val="clear" w:color="auto" w:fill="ccffcc"/>
            <w:tcW w:w="1241" w:type="dxa"/>
            <w:textDirection w:val="lrTb"/>
            <w:noWrap w:val="false"/>
          </w:tcPr>
          <w:p>
            <w:pPr>
              <w:pStyle w:val="982"/>
              <w:ind w:left="123" w:right="75"/>
              <w:jc w:val="center"/>
              <w:spacing w:before="5" w:line="249" w:lineRule="auto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Диаграмма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 номер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операции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на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82"/>
              <w:ind w:left="122" w:right="76"/>
              <w:jc w:val="center"/>
              <w:spacing w:line="19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диаграмме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299" w:type="dxa"/>
            <w:textDirection w:val="lrTb"/>
            <w:noWrap w:val="false"/>
          </w:tcPr>
          <w:p>
            <w:pPr>
              <w:pStyle w:val="982"/>
              <w:ind w:left="152" w:right="106"/>
              <w:jc w:val="center"/>
              <w:spacing w:before="5" w:line="247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Составля</w:t>
            </w:r>
            <w:r>
              <w:rPr>
                <w:b/>
                <w:sz w:val="20"/>
              </w:rPr>
              <w:t xml:space="preserve">е</w:t>
            </w:r>
            <w:r>
              <w:rPr>
                <w:b/>
                <w:sz w:val="20"/>
              </w:rPr>
              <w:t xml:space="preserve">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мый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82"/>
              <w:ind w:left="133" w:right="85" w:hanging="1"/>
              <w:jc w:val="center"/>
              <w:spacing w:before="5" w:line="235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документ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3"/>
                <w:sz w:val="20"/>
              </w:rPr>
              <w:t xml:space="preserve">(исходящий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документ)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162" w:type="dxa"/>
            <w:textDirection w:val="lrTb"/>
            <w:noWrap w:val="false"/>
          </w:tcPr>
          <w:p>
            <w:pPr>
              <w:pStyle w:val="982"/>
            </w:pPr>
            <w:r/>
            <w:r/>
          </w:p>
          <w:p>
            <w:pPr>
              <w:pStyle w:val="982"/>
              <w:spacing w:before="11"/>
              <w:rPr>
                <w:sz w:val="19"/>
              </w:rPr>
            </w:pPr>
            <w:r>
              <w:rPr>
                <w:sz w:val="19"/>
              </w:rPr>
            </w:r>
            <w:r>
              <w:rPr>
                <w:sz w:val="19"/>
              </w:rPr>
            </w:r>
            <w:r>
              <w:rPr>
                <w:sz w:val="19"/>
              </w:rPr>
            </w:r>
          </w:p>
          <w:p>
            <w:pPr>
              <w:pStyle w:val="982"/>
              <w:ind w:left="115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Операция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220" w:type="dxa"/>
            <w:textDirection w:val="lrTb"/>
            <w:noWrap w:val="false"/>
          </w:tcPr>
          <w:p>
            <w:pPr>
              <w:pStyle w:val="982"/>
              <w:ind w:left="431" w:right="385"/>
              <w:jc w:val="center"/>
              <w:spacing w:before="12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Кто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82"/>
              <w:ind w:left="130" w:right="81" w:firstLine="2"/>
              <w:jc w:val="center"/>
              <w:spacing w:before="7" w:line="249" w:lineRule="auto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составляет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(</w:t>
            </w:r>
            <w:r>
              <w:rPr>
                <w:b/>
                <w:spacing w:val="-1"/>
                <w:sz w:val="20"/>
              </w:rPr>
              <w:t xml:space="preserve">испол-нит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ель)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020" w:type="dxa"/>
            <w:textDirection w:val="lrTb"/>
            <w:noWrap w:val="false"/>
          </w:tcPr>
          <w:p>
            <w:pPr>
              <w:pStyle w:val="982"/>
              <w:spacing w:before="6"/>
              <w:rPr>
                <w:sz w:val="31"/>
              </w:rPr>
            </w:pPr>
            <w:r>
              <w:rPr>
                <w:sz w:val="31"/>
              </w:rPr>
            </w:r>
            <w:r>
              <w:rPr>
                <w:sz w:val="31"/>
              </w:rPr>
            </w:r>
            <w:r>
              <w:rPr>
                <w:sz w:val="31"/>
              </w:rPr>
            </w:r>
          </w:p>
          <w:p>
            <w:pPr>
              <w:pStyle w:val="982"/>
              <w:ind w:left="272" w:right="213" w:firstLine="69"/>
              <w:spacing w:line="249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Как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часто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340" w:type="dxa"/>
            <w:textDirection w:val="lrTb"/>
            <w:noWrap w:val="false"/>
          </w:tcPr>
          <w:p>
            <w:pPr>
              <w:pStyle w:val="982"/>
              <w:ind w:left="125" w:right="86"/>
              <w:jc w:val="center"/>
              <w:spacing w:before="125" w:line="249" w:lineRule="auto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Документы-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основания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(входящие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документы)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162" w:type="dxa"/>
            <w:textDirection w:val="lrTb"/>
            <w:noWrap w:val="false"/>
          </w:tcPr>
          <w:p>
            <w:pPr>
              <w:pStyle w:val="982"/>
              <w:ind w:left="147" w:right="108" w:firstLine="2"/>
              <w:jc w:val="center"/>
              <w:spacing w:before="5" w:line="249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Реестр,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котором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регистр</w:t>
            </w:r>
            <w:r>
              <w:rPr>
                <w:b/>
                <w:spacing w:val="-1"/>
                <w:sz w:val="20"/>
              </w:rPr>
              <w:t xml:space="preserve">и</w:t>
            </w:r>
            <w:r>
              <w:rPr>
                <w:b/>
                <w:spacing w:val="-1"/>
                <w:sz w:val="20"/>
              </w:rPr>
              <w:t xml:space="preserve">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руется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82"/>
              <w:ind w:left="115" w:right="74"/>
              <w:jc w:val="center"/>
              <w:spacing w:line="19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документ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141" w:type="dxa"/>
            <w:textDirection w:val="lrTb"/>
            <w:noWrap w:val="false"/>
          </w:tcPr>
          <w:p>
            <w:pPr>
              <w:pStyle w:val="982"/>
              <w:spacing w:before="6"/>
              <w:rPr>
                <w:sz w:val="31"/>
              </w:rPr>
            </w:pPr>
            <w:r>
              <w:rPr>
                <w:sz w:val="31"/>
              </w:rPr>
            </w:r>
            <w:r>
              <w:rPr>
                <w:sz w:val="31"/>
              </w:rPr>
            </w:r>
            <w:r>
              <w:rPr>
                <w:sz w:val="31"/>
              </w:rPr>
            </w:r>
          </w:p>
          <w:p>
            <w:pPr>
              <w:pStyle w:val="982"/>
              <w:ind w:left="355" w:right="91" w:hanging="216"/>
              <w:spacing w:line="249" w:lineRule="auto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Коммен-т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арий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</w:tr>
      <w:tr>
        <w:tblPrEx/>
        <w:trPr>
          <w:trHeight w:val="280"/>
        </w:trPr>
        <w:tc>
          <w:tcPr>
            <w:tcW w:w="1241" w:type="dxa"/>
            <w:textDirection w:val="lrTb"/>
            <w:noWrap w:val="false"/>
          </w:tcPr>
          <w:p>
            <w:pPr>
              <w:pStyle w:val="982"/>
              <w:ind w:left="45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299" w:type="dxa"/>
            <w:textDirection w:val="lrTb"/>
            <w:noWrap w:val="false"/>
          </w:tcPr>
          <w:p>
            <w:pPr>
              <w:pStyle w:val="982"/>
              <w:ind w:left="44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162" w:type="dxa"/>
            <w:textDirection w:val="lrTb"/>
            <w:noWrap w:val="false"/>
          </w:tcPr>
          <w:p>
            <w:pPr>
              <w:pStyle w:val="982"/>
              <w:ind w:left="42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220" w:type="dxa"/>
            <w:textDirection w:val="lrTb"/>
            <w:noWrap w:val="false"/>
          </w:tcPr>
          <w:p>
            <w:pPr>
              <w:pStyle w:val="982"/>
              <w:ind w:left="45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020" w:type="dxa"/>
            <w:textDirection w:val="lrTb"/>
            <w:noWrap w:val="false"/>
          </w:tcPr>
          <w:p>
            <w:pPr>
              <w:pStyle w:val="982"/>
              <w:ind w:left="43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340" w:type="dxa"/>
            <w:textDirection w:val="lrTb"/>
            <w:noWrap w:val="false"/>
          </w:tcPr>
          <w:p>
            <w:pPr>
              <w:pStyle w:val="982"/>
              <w:ind w:left="35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6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162" w:type="dxa"/>
            <w:textDirection w:val="lrTb"/>
            <w:noWrap w:val="false"/>
          </w:tcPr>
          <w:p>
            <w:pPr>
              <w:pStyle w:val="982"/>
              <w:ind w:left="40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141" w:type="dxa"/>
            <w:textDirection w:val="lrTb"/>
            <w:noWrap w:val="false"/>
          </w:tcPr>
          <w:p>
            <w:pPr>
              <w:pStyle w:val="982"/>
              <w:ind w:left="36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977"/>
        <w:ind w:left="1038"/>
        <w:spacing w:before="212"/>
      </w:pPr>
      <w:r>
        <w:rPr>
          <w:u w:val="single"/>
        </w:rPr>
        <w:t xml:space="preserve">Примечание</w:t>
      </w:r>
      <w:r>
        <w:t xml:space="preserve">:</w:t>
      </w:r>
      <w:r/>
    </w:p>
    <w:p>
      <w:pPr>
        <w:pStyle w:val="977"/>
        <w:ind w:left="318" w:right="291" w:firstLine="719"/>
        <w:jc w:val="both"/>
        <w:spacing w:before="10" w:line="247" w:lineRule="auto"/>
      </w:pPr>
      <w:r>
        <w:t xml:space="preserve">После того, как будут </w:t>
      </w:r>
      <w:r>
        <w:t xml:space="preserve">описана</w:t>
      </w:r>
      <w:r>
        <w:t xml:space="preserve"> документы, можно приступать к их разработке в ИС.</w:t>
      </w:r>
      <w:r>
        <w:rPr>
          <w:spacing w:val="-57"/>
        </w:rPr>
        <w:t xml:space="preserve"> </w:t>
      </w:r>
      <w:r>
        <w:t xml:space="preserve">Конкретные формы документов в рамках данного курса не рассматриваются; на практике</w:t>
      </w:r>
      <w:r>
        <w:rPr>
          <w:spacing w:val="1"/>
        </w:rPr>
        <w:t xml:space="preserve"> </w:t>
      </w:r>
      <w:r>
        <w:t xml:space="preserve">же</w:t>
      </w:r>
      <w:r>
        <w:rPr>
          <w:spacing w:val="-10"/>
        </w:rPr>
        <w:t xml:space="preserve"> </w:t>
      </w:r>
      <w:r>
        <w:t xml:space="preserve">создается</w:t>
      </w:r>
      <w:r>
        <w:rPr>
          <w:spacing w:val="-7"/>
        </w:rPr>
        <w:t xml:space="preserve"> </w:t>
      </w:r>
      <w:r>
        <w:t xml:space="preserve">Альбом</w:t>
      </w:r>
      <w:r>
        <w:rPr>
          <w:spacing w:val="-6"/>
        </w:rPr>
        <w:t xml:space="preserve"> </w:t>
      </w:r>
      <w:r>
        <w:t xml:space="preserve">форм,</w:t>
      </w:r>
      <w:r>
        <w:rPr>
          <w:spacing w:val="-6"/>
        </w:rPr>
        <w:t xml:space="preserve"> </w:t>
      </w:r>
      <w:r>
        <w:t xml:space="preserve">являющийся</w:t>
      </w:r>
      <w:r>
        <w:rPr>
          <w:spacing w:val="-6"/>
        </w:rPr>
        <w:t xml:space="preserve"> </w:t>
      </w:r>
      <w:r>
        <w:t xml:space="preserve">Приложением</w:t>
      </w:r>
      <w:r>
        <w:rPr>
          <w:spacing w:val="-6"/>
        </w:rPr>
        <w:t xml:space="preserve"> </w:t>
      </w:r>
      <w:r>
        <w:t xml:space="preserve">в</w:t>
      </w:r>
      <w:r>
        <w:rPr>
          <w:spacing w:val="-7"/>
        </w:rPr>
        <w:t xml:space="preserve"> </w:t>
      </w:r>
      <w:r>
        <w:t xml:space="preserve">Таблице</w:t>
      </w:r>
      <w:r>
        <w:rPr>
          <w:spacing w:val="-8"/>
        </w:rPr>
        <w:t xml:space="preserve"> </w:t>
      </w:r>
      <w:r>
        <w:t xml:space="preserve">описания</w:t>
      </w:r>
      <w:r>
        <w:rPr>
          <w:spacing w:val="-6"/>
        </w:rPr>
        <w:t xml:space="preserve"> </w:t>
      </w:r>
      <w:r>
        <w:t xml:space="preserve">документов.</w:t>
      </w:r>
      <w:r/>
    </w:p>
    <w:p>
      <w:pPr>
        <w:pStyle w:val="977"/>
        <w:ind w:left="1038"/>
        <w:spacing w:before="196"/>
      </w:pPr>
      <w:r>
        <w:rPr>
          <w:u w:val="single"/>
        </w:rPr>
        <w:t xml:space="preserve">Порядок</w:t>
      </w:r>
      <w:r>
        <w:rPr>
          <w:spacing w:val="-13"/>
          <w:u w:val="single"/>
        </w:rPr>
        <w:t xml:space="preserve"> </w:t>
      </w:r>
      <w:r>
        <w:rPr>
          <w:u w:val="single"/>
        </w:rPr>
        <w:t xml:space="preserve">заполнения</w:t>
      </w:r>
      <w:r>
        <w:rPr>
          <w:spacing w:val="-9"/>
          <w:u w:val="single"/>
        </w:rPr>
        <w:t xml:space="preserve"> </w:t>
      </w:r>
      <w:r>
        <w:rPr>
          <w:u w:val="single"/>
        </w:rPr>
        <w:t xml:space="preserve">Таблицы</w:t>
      </w:r>
      <w:r>
        <w:t xml:space="preserve">:</w:t>
      </w:r>
      <w:r/>
    </w:p>
    <w:p>
      <w:pPr>
        <w:pStyle w:val="977"/>
        <w:ind w:left="318" w:right="293" w:firstLine="705"/>
        <w:spacing w:before="10" w:line="247" w:lineRule="auto"/>
        <w:tabs>
          <w:tab w:val="left" w:pos="2169" w:leader="none"/>
          <w:tab w:val="left" w:pos="3429" w:leader="none"/>
          <w:tab w:val="left" w:pos="4925" w:leader="none"/>
          <w:tab w:val="left" w:pos="6367" w:leader="none"/>
          <w:tab w:val="left" w:pos="6917" w:leader="none"/>
          <w:tab w:val="left" w:pos="7659" w:leader="none"/>
        </w:tabs>
      </w:pPr>
      <w:r>
        <w:t xml:space="preserve">Таблица</w:t>
      </w:r>
      <w:r>
        <w:tab/>
        <w:t xml:space="preserve">описания</w:t>
      </w:r>
      <w:r>
        <w:tab/>
      </w:r>
      <w:r>
        <w:t xml:space="preserve">документов</w:t>
      </w:r>
      <w:r>
        <w:tab/>
        <w:t xml:space="preserve">получается</w:t>
      </w:r>
      <w:r>
        <w:tab/>
        <w:t xml:space="preserve">по</w:t>
      </w:r>
      <w:r>
        <w:tab/>
        <w:t xml:space="preserve">сути</w:t>
      </w:r>
      <w:r>
        <w:tab/>
      </w:r>
      <w:r>
        <w:rPr>
          <w:spacing w:val="-1"/>
        </w:rPr>
        <w:t xml:space="preserve">«редактированием»</w:t>
      </w:r>
      <w:r>
        <w:rPr>
          <w:spacing w:val="-57"/>
        </w:rPr>
        <w:t xml:space="preserve"> </w:t>
      </w:r>
      <w:r>
        <w:t xml:space="preserve">(перестановкой</w:t>
      </w:r>
      <w:r>
        <w:rPr>
          <w:spacing w:val="-2"/>
        </w:rPr>
        <w:t xml:space="preserve"> </w:t>
      </w:r>
      <w:r>
        <w:t xml:space="preserve">столбцов</w:t>
      </w:r>
      <w:r>
        <w:rPr>
          <w:spacing w:val="-2"/>
        </w:rPr>
        <w:t xml:space="preserve"> </w:t>
      </w:r>
      <w:r>
        <w:t xml:space="preserve">и объединением</w:t>
      </w:r>
      <w:r>
        <w:rPr>
          <w:spacing w:val="-3"/>
        </w:rPr>
        <w:t xml:space="preserve"> </w:t>
      </w:r>
      <w:r>
        <w:t xml:space="preserve">строк)</w:t>
      </w:r>
      <w:r>
        <w:rPr>
          <w:spacing w:val="-2"/>
        </w:rPr>
        <w:t xml:space="preserve"> </w:t>
      </w:r>
      <w:r>
        <w:t xml:space="preserve">Таблицы</w:t>
      </w:r>
      <w:r>
        <w:rPr>
          <w:spacing w:val="-3"/>
        </w:rPr>
        <w:t xml:space="preserve"> </w:t>
      </w:r>
      <w:r>
        <w:t xml:space="preserve">описания</w:t>
      </w:r>
      <w:r>
        <w:rPr>
          <w:spacing w:val="-3"/>
        </w:rPr>
        <w:t xml:space="preserve"> </w:t>
      </w:r>
      <w:r>
        <w:t xml:space="preserve">операций.</w:t>
      </w:r>
      <w:r/>
    </w:p>
    <w:p>
      <w:pPr>
        <w:pStyle w:val="977"/>
        <w:ind w:left="1024"/>
        <w:spacing w:line="271" w:lineRule="exact"/>
      </w:pPr>
      <w:r>
        <w:t xml:space="preserve">Особенности</w:t>
      </w:r>
      <w:r>
        <w:rPr>
          <w:spacing w:val="-8"/>
        </w:rPr>
        <w:t xml:space="preserve"> </w:t>
      </w:r>
      <w:r>
        <w:t xml:space="preserve">Таблицы</w:t>
      </w:r>
      <w:r>
        <w:rPr>
          <w:spacing w:val="-10"/>
        </w:rPr>
        <w:t xml:space="preserve"> </w:t>
      </w:r>
      <w:r>
        <w:t xml:space="preserve">описания</w:t>
      </w:r>
      <w:r>
        <w:rPr>
          <w:spacing w:val="-10"/>
        </w:rPr>
        <w:t xml:space="preserve"> </w:t>
      </w:r>
      <w:r>
        <w:t xml:space="preserve">документов</w:t>
      </w:r>
      <w:r>
        <w:rPr>
          <w:spacing w:val="-9"/>
        </w:rPr>
        <w:t xml:space="preserve"> </w:t>
      </w:r>
      <w:r>
        <w:t xml:space="preserve">заключаются</w:t>
      </w:r>
      <w:r>
        <w:rPr>
          <w:spacing w:val="-10"/>
        </w:rPr>
        <w:t xml:space="preserve"> </w:t>
      </w:r>
      <w:r>
        <w:t xml:space="preserve">в</w:t>
      </w:r>
      <w:r>
        <w:rPr>
          <w:spacing w:val="-10"/>
        </w:rPr>
        <w:t xml:space="preserve"> </w:t>
      </w:r>
      <w:r>
        <w:t xml:space="preserve">следующем:</w:t>
      </w:r>
      <w:r/>
    </w:p>
    <w:p>
      <w:pPr>
        <w:pStyle w:val="981"/>
        <w:numPr>
          <w:ilvl w:val="1"/>
          <w:numId w:val="39"/>
        </w:numPr>
        <w:ind w:left="318" w:right="284" w:firstLine="705"/>
        <w:jc w:val="both"/>
        <w:spacing w:before="3" w:line="247" w:lineRule="auto"/>
        <w:tabs>
          <w:tab w:val="left" w:pos="1745" w:leader="none"/>
        </w:tabs>
        <w:rPr>
          <w:sz w:val="24"/>
        </w:rPr>
      </w:pPr>
      <w:r>
        <w:rPr>
          <w:sz w:val="24"/>
        </w:rPr>
        <w:t xml:space="preserve">В графе 2 не должно быть повторяющихся наименований документов. Если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один и тот же документ является исходящим на различных операциях, то он ОДИН раз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указывается в графе 2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«Составляемый документ»,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 в графе 3 «Операция» ему будет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соответствовать несколько операций. Аналогично - по наименованию документа -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объединить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записи и 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графах.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39"/>
        </w:numPr>
        <w:ind w:left="318" w:right="282" w:firstLine="705"/>
        <w:jc w:val="both"/>
        <w:spacing w:line="247" w:lineRule="auto"/>
        <w:tabs>
          <w:tab w:val="left" w:pos="1745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графе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7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реестра,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регистрируется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создаваемый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документ.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Наименование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реестру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присваивается,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наименованию документа. </w:t>
      </w:r>
      <w:r>
        <w:rPr>
          <w:sz w:val="24"/>
        </w:rPr>
        <w:t xml:space="preserve">Например, если документ - «Заказ», то - «Реестр заказов», или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если 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«Прайс-лист»,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то 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«Реестр прайс-листов» и т.п.</w:t>
      </w:r>
      <w:r>
        <w:rPr>
          <w:sz w:val="24"/>
        </w:rPr>
      </w:r>
      <w:r>
        <w:rPr>
          <w:sz w:val="24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spacing w:before="5"/>
        <w:rPr>
          <w:sz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0960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239395</wp:posOffset>
                </wp:positionV>
                <wp:extent cx="5943600" cy="1270"/>
                <wp:effectExtent l="0" t="0" r="0" b="0"/>
                <wp:wrapTopAndBottom/>
                <wp:docPr id="32" name="_x0000_s2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+- gd1 9360 0"/>
                            <a:gd name="gd4" fmla="+- gd2 0 0"/>
                            <a:gd name="gd5" fmla="*/ w 0 9360"/>
                            <a:gd name="gd6" fmla="*/ h 0 1"/>
                            <a:gd name="gd7" fmla="*/ w 21600 9360"/>
                            <a:gd name="gd8" fmla="*/ h 21600 1"/>
                          </a:gdLst>
                          <a:ahLst/>
                          <a:cxnLst/>
                          <a:rect l="gd5" t="gd6" r="gd7" b="gd8"/>
                          <a:pathLst>
                            <a:path w="9360" h="1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9360" h="1" fill="norm" stroke="1" extrusionOk="0"/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2" o:spid="_x0000_s32" style="position:absolute;z-index:-15720960;o:allowoverlap:true;o:allowincell:true;mso-position-horizontal-relative:page;margin-left:71.00pt;mso-position-horizontal:absolute;mso-position-vertical-relative:text;margin-top:18.85pt;mso-position-vertical:absolute;width:468.00pt;height:0.10pt;mso-wrap-distance-left:0.00pt;mso-wrap-distance-top:0.00pt;mso-wrap-distance-right:0.00pt;mso-wrap-distance-bottom:0.00pt;visibility:visible;" path="m0,0l99998,0ee" coordsize="100000,100000" filled="f" strokecolor="#000000" strokeweight="1.00pt">
                <v:path textboxrect="0,0,230768,-2147483648"/>
                <w10:wrap type="topAndBottom"/>
              </v:shape>
            </w:pict>
          </mc:Fallback>
        </mc:AlternateContent>
      </w:r>
      <w:r>
        <w:rPr>
          <w:sz w:val="28"/>
        </w:rPr>
      </w:r>
      <w:r>
        <w:rPr>
          <w:sz w:val="28"/>
        </w:rPr>
      </w:r>
    </w:p>
    <w:p>
      <w:pPr>
        <w:pStyle w:val="977"/>
        <w:rPr>
          <w:sz w:val="21"/>
        </w:rPr>
      </w:pPr>
      <w:r>
        <w:rPr>
          <w:sz w:val="21"/>
        </w:rPr>
      </w:r>
      <w:r>
        <w:rPr>
          <w:sz w:val="21"/>
        </w:rPr>
      </w:r>
      <w:r>
        <w:rPr>
          <w:sz w:val="21"/>
        </w:rPr>
      </w:r>
    </w:p>
    <w:p>
      <w:pPr>
        <w:ind w:left="678"/>
        <w:rPr>
          <w:sz w:val="26"/>
        </w:rPr>
      </w:pPr>
      <w:r>
        <w:rPr>
          <w:b/>
          <w:sz w:val="26"/>
        </w:rPr>
        <w:t xml:space="preserve">ПРИМЕР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 xml:space="preserve">выполнения</w:t>
      </w:r>
      <w:r>
        <w:rPr>
          <w:b/>
          <w:spacing w:val="-13"/>
          <w:sz w:val="26"/>
        </w:rPr>
        <w:t xml:space="preserve"> </w:t>
      </w:r>
      <w:r>
        <w:rPr>
          <w:sz w:val="26"/>
        </w:rPr>
        <w:t xml:space="preserve">Практического</w:t>
      </w:r>
      <w:r>
        <w:rPr>
          <w:spacing w:val="-13"/>
          <w:sz w:val="26"/>
        </w:rPr>
        <w:t xml:space="preserve"> </w:t>
      </w:r>
      <w:r>
        <w:rPr>
          <w:sz w:val="26"/>
        </w:rPr>
        <w:t xml:space="preserve">задания</w:t>
      </w:r>
      <w:r>
        <w:rPr>
          <w:spacing w:val="-14"/>
          <w:sz w:val="26"/>
        </w:rPr>
        <w:t xml:space="preserve"> </w:t>
      </w:r>
      <w:r>
        <w:rPr>
          <w:sz w:val="26"/>
        </w:rPr>
        <w:t xml:space="preserve">3.1.</w:t>
      </w:r>
      <w:r>
        <w:rPr>
          <w:spacing w:val="-13"/>
          <w:sz w:val="26"/>
        </w:rPr>
        <w:t xml:space="preserve"> </w:t>
      </w:r>
      <w:r>
        <w:rPr>
          <w:sz w:val="26"/>
        </w:rPr>
        <w:t xml:space="preserve">«Структурный</w:t>
      </w:r>
      <w:r>
        <w:rPr>
          <w:spacing w:val="-14"/>
          <w:sz w:val="26"/>
        </w:rPr>
        <w:t xml:space="preserve"> </w:t>
      </w:r>
      <w:r>
        <w:rPr>
          <w:sz w:val="26"/>
        </w:rPr>
        <w:t xml:space="preserve">анализ»</w:t>
      </w:r>
      <w:r>
        <w:rPr>
          <w:spacing w:val="-13"/>
          <w:sz w:val="26"/>
        </w:rPr>
        <w:t xml:space="preserve"> </w:t>
      </w:r>
      <w:r>
        <w:rPr>
          <w:sz w:val="26"/>
        </w:rPr>
        <w:t xml:space="preserve">см</w:t>
      </w:r>
      <w:r>
        <w:rPr>
          <w:sz w:val="26"/>
        </w:rPr>
        <w:t xml:space="preserve">.:</w:t>
      </w:r>
      <w:r>
        <w:rPr>
          <w:sz w:val="26"/>
        </w:rPr>
      </w:r>
      <w:r>
        <w:rPr>
          <w:sz w:val="26"/>
        </w:rPr>
      </w:r>
    </w:p>
    <w:p>
      <w:pPr>
        <w:pStyle w:val="977"/>
        <w:ind w:left="318"/>
        <w:spacing w:before="122" w:line="305" w:lineRule="exact"/>
      </w:pPr>
      <w:r>
        <w:rPr>
          <w:rFonts w:ascii="MS UI Gothic" w:hAnsi="MS UI Gothic"/>
        </w:rPr>
        <w:t xml:space="preserve">✔</w:t>
      </w:r>
      <w:r>
        <w:rPr>
          <w:rFonts w:ascii="MS UI Gothic" w:hAnsi="MS UI Gothic"/>
          <w:spacing w:val="43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учебном</w:t>
      </w:r>
      <w:r>
        <w:rPr>
          <w:spacing w:val="-1"/>
        </w:rPr>
        <w:t xml:space="preserve"> </w:t>
      </w:r>
      <w:r>
        <w:t xml:space="preserve">пособии:</w:t>
      </w:r>
      <w:r/>
    </w:p>
    <w:p>
      <w:pPr>
        <w:pStyle w:val="977"/>
        <w:ind w:left="318"/>
        <w:spacing w:line="247" w:lineRule="auto"/>
      </w:pPr>
      <w:r>
        <w:t xml:space="preserve">Проектирование</w:t>
      </w:r>
      <w:r>
        <w:rPr>
          <w:spacing w:val="-7"/>
        </w:rPr>
        <w:t xml:space="preserve"> </w:t>
      </w:r>
      <w:r>
        <w:t xml:space="preserve">информационных</w:t>
      </w:r>
      <w:r>
        <w:rPr>
          <w:spacing w:val="-6"/>
        </w:rPr>
        <w:t xml:space="preserve"> </w:t>
      </w:r>
      <w:r>
        <w:t xml:space="preserve">систем</w:t>
      </w:r>
      <w:r>
        <w:rPr>
          <w:spacing w:val="-7"/>
        </w:rPr>
        <w:t xml:space="preserve"> </w:t>
      </w:r>
      <w:r>
        <w:t xml:space="preserve">:</w:t>
      </w:r>
      <w:r>
        <w:rPr>
          <w:spacing w:val="-6"/>
        </w:rPr>
        <w:t xml:space="preserve"> </w:t>
      </w:r>
      <w:r>
        <w:t xml:space="preserve">часть</w:t>
      </w:r>
      <w:r>
        <w:rPr>
          <w:spacing w:val="-5"/>
        </w:rPr>
        <w:t xml:space="preserve"> </w:t>
      </w:r>
      <w:r>
        <w:t xml:space="preserve">2</w:t>
      </w:r>
      <w:r>
        <w:rPr>
          <w:spacing w:val="-6"/>
        </w:rPr>
        <w:t xml:space="preserve"> </w:t>
      </w:r>
      <w:r>
        <w:t xml:space="preserve">:</w:t>
      </w:r>
      <w:r>
        <w:rPr>
          <w:spacing w:val="-7"/>
        </w:rPr>
        <w:t xml:space="preserve"> </w:t>
      </w:r>
      <w:r>
        <w:t xml:space="preserve">практикум</w:t>
      </w:r>
      <w:r>
        <w:rPr>
          <w:spacing w:val="-6"/>
        </w:rPr>
        <w:t xml:space="preserve"> </w:t>
      </w:r>
      <w:r>
        <w:t xml:space="preserve">/</w:t>
      </w:r>
      <w:r>
        <w:rPr>
          <w:spacing w:val="-7"/>
        </w:rPr>
        <w:t xml:space="preserve"> </w:t>
      </w:r>
      <w:r>
        <w:t xml:space="preserve">сост.</w:t>
      </w:r>
      <w:r>
        <w:rPr>
          <w:spacing w:val="-4"/>
        </w:rPr>
        <w:t xml:space="preserve"> </w:t>
      </w:r>
      <w:r>
        <w:t xml:space="preserve">Е.</w:t>
      </w:r>
      <w:r>
        <w:rPr>
          <w:spacing w:val="-6"/>
        </w:rPr>
        <w:t xml:space="preserve"> </w:t>
      </w:r>
      <w:r>
        <w:t xml:space="preserve">М.</w:t>
      </w:r>
      <w:r>
        <w:rPr>
          <w:spacing w:val="-7"/>
        </w:rPr>
        <w:t xml:space="preserve"> </w:t>
      </w:r>
      <w:r>
        <w:t xml:space="preserve">Спиридонова</w:t>
      </w:r>
      <w:r>
        <w:rPr>
          <w:spacing w:val="-7"/>
        </w:rPr>
        <w:t xml:space="preserve"> </w:t>
      </w:r>
      <w:r>
        <w:t xml:space="preserve">;</w:t>
      </w:r>
      <w:r>
        <w:rPr>
          <w:spacing w:val="-57"/>
        </w:rPr>
        <w:t xml:space="preserve"> </w:t>
      </w:r>
      <w:r>
        <w:t xml:space="preserve">Яросл</w:t>
      </w:r>
      <w:r>
        <w:t xml:space="preserve">.</w:t>
      </w:r>
      <w:r>
        <w:rPr>
          <w:spacing w:val="-3"/>
        </w:rPr>
        <w:t xml:space="preserve"> </w:t>
      </w:r>
      <w:r>
        <w:t xml:space="preserve">гос</w:t>
      </w:r>
      <w:r>
        <w:t xml:space="preserve">.</w:t>
      </w:r>
      <w:r>
        <w:rPr>
          <w:spacing w:val="-3"/>
        </w:rPr>
        <w:t xml:space="preserve"> </w:t>
      </w:r>
      <w:r>
        <w:t xml:space="preserve">ун-т им.</w:t>
      </w:r>
      <w:r>
        <w:rPr>
          <w:spacing w:val="-3"/>
        </w:rPr>
        <w:t xml:space="preserve"> </w:t>
      </w:r>
      <w:r>
        <w:t xml:space="preserve">П.</w:t>
      </w:r>
      <w:r>
        <w:rPr>
          <w:spacing w:val="-3"/>
        </w:rPr>
        <w:t xml:space="preserve"> </w:t>
      </w:r>
      <w:r>
        <w:t xml:space="preserve">Г.</w:t>
      </w:r>
      <w:r>
        <w:rPr>
          <w:spacing w:val="-3"/>
        </w:rPr>
        <w:t xml:space="preserve"> </w:t>
      </w:r>
      <w:r>
        <w:t xml:space="preserve">Демидова.</w:t>
      </w:r>
      <w:r>
        <w:rPr>
          <w:spacing w:val="-1"/>
        </w:rPr>
        <w:t xml:space="preserve"> </w:t>
      </w:r>
      <w:r>
        <w:t xml:space="preserve">—</w:t>
      </w:r>
      <w:r>
        <w:rPr>
          <w:spacing w:val="-3"/>
        </w:rPr>
        <w:t xml:space="preserve"> </w:t>
      </w:r>
      <w:r>
        <w:t xml:space="preserve">Ярославль</w:t>
      </w:r>
      <w:r>
        <w:rPr>
          <w:spacing w:val="1"/>
        </w:rPr>
        <w:t xml:space="preserve"> </w:t>
      </w:r>
      <w:r>
        <w:t xml:space="preserve">:</w:t>
      </w:r>
      <w:r>
        <w:rPr>
          <w:spacing w:val="-3"/>
        </w:rPr>
        <w:t xml:space="preserve"> </w:t>
      </w:r>
      <w:r>
        <w:t xml:space="preserve">ЯрГУ</w:t>
      </w:r>
      <w:r>
        <w:t xml:space="preserve">,</w:t>
      </w:r>
      <w:r>
        <w:rPr>
          <w:spacing w:val="-2"/>
        </w:rPr>
        <w:t xml:space="preserve"> </w:t>
      </w:r>
      <w:r>
        <w:t xml:space="preserve">2018.</w:t>
      </w:r>
      <w:r>
        <w:rPr>
          <w:spacing w:val="-3"/>
        </w:rPr>
        <w:t xml:space="preserve"> </w:t>
      </w:r>
      <w:r>
        <w:t xml:space="preserve">—</w:t>
      </w:r>
      <w:r>
        <w:rPr>
          <w:spacing w:val="-3"/>
        </w:rPr>
        <w:t xml:space="preserve"> </w:t>
      </w:r>
      <w:r>
        <w:t xml:space="preserve">48</w:t>
      </w:r>
      <w:r>
        <w:rPr>
          <w:spacing w:val="-3"/>
        </w:rPr>
        <w:t xml:space="preserve"> </w:t>
      </w:r>
      <w:r>
        <w:t xml:space="preserve">c</w:t>
      </w:r>
      <w:r>
        <w:t xml:space="preserve">.</w:t>
      </w:r>
      <w:r/>
    </w:p>
    <w:p>
      <w:pPr>
        <w:pStyle w:val="977"/>
        <w:ind w:left="318"/>
        <w:spacing w:before="176" w:line="302" w:lineRule="exact"/>
      </w:pPr>
      <w:r>
        <w:rPr>
          <w:rFonts w:ascii="MS UI Gothic" w:hAnsi="MS UI Gothic"/>
        </w:rPr>
        <w:t xml:space="preserve">✔</w:t>
      </w:r>
      <w:r>
        <w:rPr>
          <w:rFonts w:ascii="MS UI Gothic" w:hAnsi="MS UI Gothic"/>
          <w:spacing w:val="37"/>
        </w:rPr>
        <w:t xml:space="preserve"> </w:t>
      </w:r>
      <w:r>
        <w:t xml:space="preserve">или</w:t>
      </w:r>
      <w:r>
        <w:rPr>
          <w:spacing w:val="-3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электронном</w:t>
      </w:r>
      <w:r>
        <w:rPr>
          <w:spacing w:val="-4"/>
        </w:rPr>
        <w:t xml:space="preserve"> </w:t>
      </w:r>
      <w:r>
        <w:t xml:space="preserve">виде:</w:t>
      </w:r>
      <w:r/>
    </w:p>
    <w:p>
      <w:pPr>
        <w:pStyle w:val="981"/>
        <w:numPr>
          <w:ilvl w:val="0"/>
          <w:numId w:val="25"/>
        </w:numPr>
        <w:jc w:val="left"/>
        <w:spacing w:line="271" w:lineRule="exact"/>
        <w:tabs>
          <w:tab w:val="left" w:pos="938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Электронной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библиотеке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материалов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ЯрГУ</w:t>
      </w:r>
      <w:r>
        <w:rPr>
          <w:sz w:val="24"/>
        </w:rPr>
        <w:t xml:space="preserve">:</w:t>
      </w:r>
      <w:r>
        <w:rPr>
          <w:sz w:val="24"/>
        </w:rPr>
      </w:r>
      <w:r>
        <w:rPr>
          <w:sz w:val="24"/>
        </w:rPr>
      </w:r>
    </w:p>
    <w:p>
      <w:pPr>
        <w:spacing w:line="271" w:lineRule="exact"/>
        <w:rPr>
          <w:sz w:val="24"/>
        </w:rPr>
        <w:sectPr>
          <w:footnotePr/>
          <w:endnotePr/>
          <w:type w:val="nextPage"/>
          <w:pgSz w:w="11930" w:h="16850" w:orient="portrait"/>
          <w:pgMar w:top="1060" w:right="860" w:bottom="1240" w:left="1100" w:header="0" w:footer="975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977"/>
        <w:ind w:left="318" w:right="283"/>
        <w:jc w:val="both"/>
        <w:spacing w:before="78" w:line="247" w:lineRule="auto"/>
      </w:pPr>
      <w:r>
        <w:t xml:space="preserve">Проектирование</w:t>
      </w:r>
      <w:r>
        <w:rPr>
          <w:spacing w:val="-5"/>
        </w:rPr>
        <w:t xml:space="preserve"> </w:t>
      </w:r>
      <w:r>
        <w:t xml:space="preserve">информационных</w:t>
      </w:r>
      <w:r>
        <w:rPr>
          <w:spacing w:val="-4"/>
        </w:rPr>
        <w:t xml:space="preserve"> </w:t>
      </w:r>
      <w:r>
        <w:t xml:space="preserve">систем</w:t>
      </w:r>
      <w:r>
        <w:rPr>
          <w:spacing w:val="-6"/>
        </w:rPr>
        <w:t xml:space="preserve"> </w:t>
      </w:r>
      <w:r>
        <w:t xml:space="preserve">:</w:t>
      </w:r>
      <w:r>
        <w:rPr>
          <w:spacing w:val="-4"/>
        </w:rPr>
        <w:t xml:space="preserve"> </w:t>
      </w:r>
      <w:r>
        <w:t xml:space="preserve">часть</w:t>
      </w:r>
      <w:r>
        <w:rPr>
          <w:spacing w:val="-3"/>
        </w:rPr>
        <w:t xml:space="preserve"> </w:t>
      </w:r>
      <w:r>
        <w:t xml:space="preserve">2</w:t>
      </w:r>
      <w:r>
        <w:rPr>
          <w:spacing w:val="-4"/>
        </w:rPr>
        <w:t xml:space="preserve"> </w:t>
      </w:r>
      <w:r>
        <w:t xml:space="preserve">:</w:t>
      </w:r>
      <w:r>
        <w:rPr>
          <w:spacing w:val="-4"/>
        </w:rPr>
        <w:t xml:space="preserve"> </w:t>
      </w:r>
      <w:r>
        <w:t xml:space="preserve">практикум</w:t>
      </w:r>
      <w:r>
        <w:rPr>
          <w:spacing w:val="-5"/>
        </w:rPr>
        <w:t xml:space="preserve"> </w:t>
      </w:r>
      <w:r>
        <w:t xml:space="preserve">/</w:t>
      </w:r>
      <w:r>
        <w:rPr>
          <w:spacing w:val="-4"/>
        </w:rPr>
        <w:t xml:space="preserve"> </w:t>
      </w:r>
      <w:r>
        <w:t xml:space="preserve">сост.</w:t>
      </w:r>
      <w:r>
        <w:rPr>
          <w:spacing w:val="-4"/>
        </w:rPr>
        <w:t xml:space="preserve"> </w:t>
      </w:r>
      <w:r>
        <w:t xml:space="preserve">Е.</w:t>
      </w:r>
      <w:r>
        <w:rPr>
          <w:spacing w:val="-5"/>
        </w:rPr>
        <w:t xml:space="preserve"> </w:t>
      </w:r>
      <w:r>
        <w:t xml:space="preserve">М.</w:t>
      </w:r>
      <w:r>
        <w:rPr>
          <w:spacing w:val="-4"/>
        </w:rPr>
        <w:t xml:space="preserve"> </w:t>
      </w:r>
      <w:r>
        <w:t xml:space="preserve">Спиридонова</w:t>
      </w:r>
      <w:r>
        <w:rPr>
          <w:spacing w:val="-5"/>
        </w:rPr>
        <w:t xml:space="preserve"> </w:t>
      </w:r>
      <w:r>
        <w:t xml:space="preserve">;</w:t>
      </w:r>
      <w:r>
        <w:rPr>
          <w:spacing w:val="-58"/>
        </w:rPr>
        <w:t xml:space="preserve"> </w:t>
      </w:r>
      <w:r>
        <w:t xml:space="preserve">Яросл</w:t>
      </w:r>
      <w:r>
        <w:t xml:space="preserve">. </w:t>
      </w:r>
      <w:r>
        <w:t xml:space="preserve">гос</w:t>
      </w:r>
      <w:r>
        <w:t xml:space="preserve">. ун-т им. П. Г. Демидова. — Ярославль</w:t>
      </w:r>
      <w:r>
        <w:t xml:space="preserve"> :</w:t>
      </w:r>
      <w:r>
        <w:t xml:space="preserve"> </w:t>
      </w:r>
      <w:r>
        <w:t xml:space="preserve">ЯрГУ</w:t>
      </w:r>
      <w:r>
        <w:t xml:space="preserve">, 2018. — 47 </w:t>
      </w:r>
      <w:r>
        <w:t xml:space="preserve">c</w:t>
      </w:r>
      <w:r>
        <w:t xml:space="preserve">. [Электронный</w:t>
      </w:r>
      <w:r>
        <w:rPr>
          <w:spacing w:val="1"/>
        </w:rPr>
        <w:t xml:space="preserve"> </w:t>
      </w:r>
      <w:r>
        <w:t xml:space="preserve">ресурс]</w:t>
      </w:r>
      <w:r>
        <w:rPr>
          <w:spacing w:val="58"/>
        </w:rPr>
        <w:t xml:space="preserve"> </w:t>
      </w:r>
      <w:hyperlink r:id="rId51" w:tooltip="http://www.lib.uniyar.ac.ru/edocs/iuni/20180405.pdf" w:history="1">
        <w:r>
          <w:rPr>
            <w:color w:val="0000ff"/>
            <w:u w:val="single"/>
          </w:rPr>
          <w:t xml:space="preserve">http://www.lib.uniyar.ac.ru/edocs/iuni/20180405.pdf</w:t>
        </w:r>
      </w:hyperlink>
      <w:r/>
      <w:r/>
    </w:p>
    <w:p>
      <w:pPr>
        <w:pStyle w:val="981"/>
        <w:numPr>
          <w:ilvl w:val="0"/>
          <w:numId w:val="25"/>
        </w:numPr>
        <w:ind w:left="318" w:right="294" w:firstLine="540"/>
        <w:jc w:val="both"/>
        <w:spacing w:before="2" w:line="247" w:lineRule="auto"/>
        <w:tabs>
          <w:tab w:val="left" w:pos="1150" w:leader="none"/>
        </w:tabs>
        <w:rPr>
          <w:sz w:val="24"/>
        </w:rPr>
      </w:pPr>
      <w:r>
        <w:rPr>
          <w:sz w:val="24"/>
        </w:rPr>
        <w:t xml:space="preserve">в ЭУК «Проектирование ИС» в Электронном уни</w:t>
      </w:r>
      <w:r>
        <w:rPr>
          <w:sz w:val="24"/>
        </w:rPr>
        <w:t xml:space="preserve">верситете </w:t>
      </w:r>
      <w:r>
        <w:rPr>
          <w:sz w:val="24"/>
        </w:rPr>
        <w:t xml:space="preserve">Moodle</w:t>
      </w:r>
      <w:r>
        <w:rPr>
          <w:sz w:val="24"/>
        </w:rPr>
        <w:t xml:space="preserve"> </w:t>
      </w:r>
      <w:r>
        <w:rPr>
          <w:sz w:val="24"/>
        </w:rPr>
        <w:t xml:space="preserve">ЯрГУ</w:t>
      </w:r>
      <w:r>
        <w:rPr>
          <w:sz w:val="24"/>
        </w:rPr>
        <w:t xml:space="preserve"> (после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регистрации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 курс).</w:t>
      </w:r>
      <w:r>
        <w:rPr>
          <w:sz w:val="24"/>
        </w:rPr>
      </w:r>
      <w:r>
        <w:rPr>
          <w:sz w:val="24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spacing w:before="7"/>
        <w:rPr>
          <w:sz w:val="26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0448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225425</wp:posOffset>
                </wp:positionV>
                <wp:extent cx="5943600" cy="1270"/>
                <wp:effectExtent l="0" t="0" r="0" b="0"/>
                <wp:wrapTopAndBottom/>
                <wp:docPr id="33" name="_x0000_s2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+- gd1 9360 0"/>
                            <a:gd name="gd4" fmla="+- gd2 0 0"/>
                            <a:gd name="gd5" fmla="*/ w 0 9360"/>
                            <a:gd name="gd6" fmla="*/ h 0 1"/>
                            <a:gd name="gd7" fmla="*/ w 21600 9360"/>
                            <a:gd name="gd8" fmla="*/ h 21600 1"/>
                          </a:gdLst>
                          <a:ahLst/>
                          <a:cxnLst/>
                          <a:rect l="gd5" t="gd6" r="gd7" b="gd8"/>
                          <a:pathLst>
                            <a:path w="9360" h="1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9360" h="1" fill="norm" stroke="1" extrusionOk="0"/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33" o:spid="_x0000_s33" style="position:absolute;z-index:-15720448;o:allowoverlap:true;o:allowincell:true;mso-position-horizontal-relative:page;margin-left:71.00pt;mso-position-horizontal:absolute;mso-position-vertical-relative:text;margin-top:17.75pt;mso-position-vertical:absolute;width:468.00pt;height:0.10pt;mso-wrap-distance-left:0.00pt;mso-wrap-distance-top:0.00pt;mso-wrap-distance-right:0.00pt;mso-wrap-distance-bottom:0.00pt;visibility:visible;" path="m0,0l99998,0ee" coordsize="100000,100000" filled="f" strokecolor="#000000" strokeweight="1.00pt">
                <v:path textboxrect="0,0,230768,-2147483648"/>
                <w10:wrap type="topAndBottom"/>
              </v:shape>
            </w:pict>
          </mc:Fallback>
        </mc:AlternateContent>
      </w:r>
      <w:r>
        <w:rPr>
          <w:sz w:val="26"/>
        </w:rPr>
      </w:r>
      <w:r>
        <w:rPr>
          <w:sz w:val="26"/>
        </w:rPr>
      </w:r>
    </w:p>
    <w:p>
      <w:pPr>
        <w:rPr>
          <w:sz w:val="26"/>
        </w:rPr>
        <w:sectPr>
          <w:footnotePr/>
          <w:endnotePr/>
          <w:type w:val="nextPage"/>
          <w:pgSz w:w="11930" w:h="16850" w:orient="portrait"/>
          <w:pgMar w:top="1060" w:right="860" w:bottom="1240" w:left="1100" w:header="0" w:footer="975" w:gutter="0"/>
          <w:cols w:num="1" w:sep="0" w:space="720" w:equalWidth="1"/>
          <w:docGrid w:linePitch="360"/>
        </w:sect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80"/>
        <w:spacing w:before="78"/>
        <w:rPr>
          <w:b w:val="0"/>
        </w:rPr>
      </w:pPr>
      <w:r>
        <w:t xml:space="preserve">Критерии</w:t>
      </w:r>
      <w:r>
        <w:rPr>
          <w:spacing w:val="-6"/>
        </w:rPr>
        <w:t xml:space="preserve"> </w:t>
      </w:r>
      <w:r>
        <w:t xml:space="preserve">оценивания</w:t>
      </w:r>
      <w:r>
        <w:rPr>
          <w:b w:val="0"/>
        </w:rPr>
        <w:t xml:space="preserve">:</w:t>
      </w:r>
      <w:r>
        <w:rPr>
          <w:b w:val="0"/>
        </w:rPr>
      </w:r>
      <w:r>
        <w:rPr>
          <w:b w:val="0"/>
        </w:rPr>
      </w:r>
    </w:p>
    <w:p>
      <w:pPr>
        <w:pStyle w:val="977"/>
        <w:spacing w:before="8"/>
        <w:rPr>
          <w:sz w:val="25"/>
        </w:rPr>
      </w:pPr>
      <w:r>
        <w:rPr>
          <w:sz w:val="25"/>
        </w:rPr>
      </w:r>
      <w:r>
        <w:rPr>
          <w:sz w:val="25"/>
        </w:rPr>
      </w:r>
      <w:r>
        <w:rPr>
          <w:sz w:val="25"/>
        </w:rPr>
      </w:r>
    </w:p>
    <w:p>
      <w:pPr>
        <w:pStyle w:val="977"/>
        <w:ind w:left="318"/>
      </w:pPr>
      <w:r>
        <w:t xml:space="preserve">Если</w:t>
      </w:r>
      <w:r>
        <w:rPr>
          <w:spacing w:val="29"/>
        </w:rPr>
        <w:t xml:space="preserve"> </w:t>
      </w:r>
      <w:r>
        <w:t xml:space="preserve">все</w:t>
      </w:r>
      <w:r>
        <w:rPr>
          <w:spacing w:val="28"/>
        </w:rPr>
        <w:t xml:space="preserve"> </w:t>
      </w:r>
      <w:r>
        <w:t xml:space="preserve">(4)</w:t>
      </w:r>
      <w:r>
        <w:rPr>
          <w:spacing w:val="28"/>
        </w:rPr>
        <w:t xml:space="preserve"> </w:t>
      </w:r>
      <w:r>
        <w:t xml:space="preserve">задания</w:t>
      </w:r>
      <w:r>
        <w:rPr>
          <w:spacing w:val="29"/>
        </w:rPr>
        <w:t xml:space="preserve"> </w:t>
      </w:r>
      <w:r>
        <w:t xml:space="preserve">выполнены</w:t>
      </w:r>
      <w:r>
        <w:rPr>
          <w:spacing w:val="27"/>
        </w:rPr>
        <w:t xml:space="preserve"> </w:t>
      </w:r>
      <w:r>
        <w:t xml:space="preserve">верно,</w:t>
      </w:r>
      <w:r>
        <w:rPr>
          <w:spacing w:val="12"/>
        </w:rPr>
        <w:t xml:space="preserve"> </w:t>
      </w:r>
      <w:r>
        <w:t xml:space="preserve">составлено</w:t>
      </w:r>
      <w:r>
        <w:rPr>
          <w:spacing w:val="13"/>
        </w:rPr>
        <w:t xml:space="preserve"> </w:t>
      </w:r>
      <w:r>
        <w:t xml:space="preserve">логичное</w:t>
      </w:r>
      <w:r>
        <w:rPr>
          <w:spacing w:val="12"/>
        </w:rPr>
        <w:t xml:space="preserve"> </w:t>
      </w:r>
      <w:r>
        <w:t xml:space="preserve">и</w:t>
      </w:r>
      <w:r>
        <w:rPr>
          <w:spacing w:val="13"/>
        </w:rPr>
        <w:t xml:space="preserve"> </w:t>
      </w:r>
      <w:r>
        <w:t xml:space="preserve">детальное</w:t>
      </w:r>
      <w:r>
        <w:rPr>
          <w:spacing w:val="12"/>
        </w:rPr>
        <w:t xml:space="preserve"> </w:t>
      </w:r>
      <w:r>
        <w:t xml:space="preserve">описание</w:t>
      </w:r>
      <w:r/>
    </w:p>
    <w:p>
      <w:pPr>
        <w:pStyle w:val="977"/>
        <w:ind w:left="318"/>
        <w:spacing w:before="7"/>
      </w:pPr>
      <w:r>
        <w:t xml:space="preserve">предприятия</w:t>
      </w:r>
      <w:r>
        <w:rPr>
          <w:spacing w:val="-8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рассматриваемого</w:t>
      </w:r>
      <w:r>
        <w:rPr>
          <w:spacing w:val="-5"/>
        </w:rPr>
        <w:t xml:space="preserve"> </w:t>
      </w:r>
      <w:r>
        <w:t xml:space="preserve">процесса,</w:t>
      </w:r>
      <w:r>
        <w:rPr>
          <w:spacing w:val="-4"/>
        </w:rPr>
        <w:t xml:space="preserve"> </w:t>
      </w:r>
      <w:r>
        <w:t xml:space="preserve">диаграммы</w:t>
      </w:r>
      <w:r>
        <w:rPr>
          <w:spacing w:val="-6"/>
        </w:rPr>
        <w:t xml:space="preserve"> </w:t>
      </w:r>
      <w:r>
        <w:t xml:space="preserve">построены</w:t>
      </w:r>
      <w:r>
        <w:rPr>
          <w:spacing w:val="-7"/>
        </w:rPr>
        <w:t xml:space="preserve"> </w:t>
      </w:r>
      <w:r>
        <w:t xml:space="preserve">без</w:t>
      </w:r>
      <w:r>
        <w:rPr>
          <w:spacing w:val="-6"/>
        </w:rPr>
        <w:t xml:space="preserve"> </w:t>
      </w:r>
      <w:r>
        <w:t xml:space="preserve">ошибок,</w:t>
      </w:r>
      <w:r>
        <w:rPr>
          <w:spacing w:val="-6"/>
        </w:rPr>
        <w:t xml:space="preserve"> </w:t>
      </w:r>
      <w:r>
        <w:t xml:space="preserve">наглядны</w:t>
      </w:r>
      <w:r>
        <w:rPr>
          <w:spacing w:val="-7"/>
        </w:rPr>
        <w:t xml:space="preserve"> </w:t>
      </w:r>
      <w:r>
        <w:t xml:space="preserve">и</w:t>
      </w:r>
      <w:r/>
    </w:p>
    <w:p>
      <w:pPr>
        <w:pStyle w:val="977"/>
        <w:ind w:left="318" w:right="306"/>
        <w:spacing w:before="10" w:line="247" w:lineRule="auto"/>
      </w:pPr>
      <w:r>
        <w:t xml:space="preserve">«читабельны», все таблицы </w:t>
      </w:r>
      <w:r>
        <w:t xml:space="preserve">заполнены</w:t>
      </w:r>
      <w:r>
        <w:t xml:space="preserve"> верно (в них отражены все операции и документы),</w:t>
      </w:r>
      <w:r>
        <w:rPr>
          <w:spacing w:val="-57"/>
        </w:rPr>
        <w:t xml:space="preserve"> </w:t>
      </w:r>
      <w:r>
        <w:t xml:space="preserve">отчет</w:t>
      </w:r>
      <w:r>
        <w:rPr>
          <w:spacing w:val="-1"/>
        </w:rPr>
        <w:t xml:space="preserve"> </w:t>
      </w:r>
      <w:r>
        <w:t xml:space="preserve">оформлен в</w:t>
      </w:r>
      <w:r>
        <w:rPr>
          <w:spacing w:val="-1"/>
        </w:rPr>
        <w:t xml:space="preserve"> </w:t>
      </w:r>
      <w:r>
        <w:t xml:space="preserve">соответствии с требованиями</w:t>
      </w:r>
      <w:r>
        <w:rPr>
          <w:spacing w:val="1"/>
        </w:rPr>
        <w:t xml:space="preserve"> </w:t>
      </w:r>
      <w:r>
        <w:t xml:space="preserve">-</w:t>
      </w:r>
      <w:r>
        <w:rPr>
          <w:spacing w:val="-1"/>
        </w:rPr>
        <w:t xml:space="preserve"> </w:t>
      </w:r>
      <w:r>
        <w:rPr>
          <w:b/>
        </w:rPr>
        <w:t xml:space="preserve">20 </w:t>
      </w:r>
      <w:r>
        <w:t xml:space="preserve">баллов.</w:t>
      </w:r>
      <w:r/>
    </w:p>
    <w:p>
      <w:pPr>
        <w:pStyle w:val="977"/>
        <w:ind w:left="1038"/>
        <w:spacing w:before="120"/>
      </w:pPr>
      <w:r>
        <w:t xml:space="preserve">Балл</w:t>
      </w:r>
      <w:r>
        <w:rPr>
          <w:spacing w:val="-5"/>
        </w:rPr>
        <w:t xml:space="preserve"> </w:t>
      </w:r>
      <w:r>
        <w:t xml:space="preserve">снижается:</w:t>
      </w:r>
      <w:r/>
    </w:p>
    <w:p>
      <w:pPr>
        <w:pStyle w:val="981"/>
        <w:numPr>
          <w:ilvl w:val="1"/>
          <w:numId w:val="25"/>
        </w:numPr>
        <w:ind w:left="1382"/>
        <w:spacing w:before="54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невыполненные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задания: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1.1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1.2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«–6»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баллов,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1.3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1.4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«–4»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балла;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25"/>
        </w:numPr>
        <w:ind w:left="1382"/>
        <w:spacing w:before="53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отсутств</w:t>
      </w:r>
      <w:r>
        <w:rPr>
          <w:sz w:val="24"/>
        </w:rPr>
        <w:t xml:space="preserve">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диаграмм 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задании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1.2 -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«–3»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балла;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25"/>
        </w:numPr>
        <w:ind w:left="1382"/>
        <w:spacing w:before="52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отсутствие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диаграмм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(контекстной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2-го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уровня)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«–1»-«–2»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балла;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25"/>
        </w:numPr>
        <w:ind w:left="1382"/>
        <w:spacing w:before="54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грубые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диаграммах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IDEF0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задании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1.2)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балл;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25"/>
        </w:numPr>
        <w:ind w:left="1382"/>
        <w:spacing w:before="53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диаграммах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«–0,5»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балла;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25"/>
        </w:numPr>
        <w:ind w:left="1382"/>
        <w:spacing w:before="52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диаграммы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«читабельны» 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«–0,5»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балла;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25"/>
        </w:numPr>
        <w:ind w:right="309" w:hanging="360"/>
        <w:spacing w:before="53" w:line="247" w:lineRule="auto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«ошибки»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таблицах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заданиях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1.3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1.4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(отсутствуют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некоторые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операции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и/или документы) 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«–1» балл;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25"/>
        </w:numPr>
        <w:ind w:right="307" w:hanging="360"/>
        <w:spacing w:before="46" w:line="244" w:lineRule="auto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нарушения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нумерации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операций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и/или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документов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таблицах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(задания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1.3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1.4)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 сравнению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диаграммами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(задание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1.2)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«–0,5» балла;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25"/>
        </w:numPr>
        <w:ind w:left="1382"/>
        <w:spacing w:before="47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отчет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оформлен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небрежно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балл.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25"/>
        </w:numPr>
        <w:ind w:left="1382"/>
        <w:spacing w:before="54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сумбурность,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отсутствие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порядка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логики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изложения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«–2»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балла;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25"/>
        </w:numPr>
        <w:ind w:left="1382"/>
        <w:spacing w:before="54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стилистические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орфографические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«–0,5»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балл.</w:t>
      </w:r>
      <w:r>
        <w:rPr>
          <w:sz w:val="24"/>
        </w:rPr>
      </w:r>
      <w:r>
        <w:rPr>
          <w:sz w:val="24"/>
        </w:rPr>
      </w:r>
    </w:p>
    <w:p>
      <w:pPr>
        <w:rPr>
          <w:sz w:val="24"/>
        </w:rPr>
        <w:sectPr>
          <w:footnotePr/>
          <w:endnotePr/>
          <w:type w:val="nextPage"/>
          <w:pgSz w:w="11930" w:h="16850" w:orient="portrait"/>
          <w:pgMar w:top="1060" w:right="860" w:bottom="1240" w:left="1100" w:header="0" w:footer="975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ind w:left="318"/>
        <w:spacing w:before="61"/>
        <w:tabs>
          <w:tab w:val="left" w:pos="3621" w:leader="none"/>
          <w:tab w:val="left" w:pos="9673" w:leader="none"/>
        </w:tabs>
        <w:rPr>
          <w:b/>
          <w:sz w:val="28"/>
        </w:rPr>
      </w:pPr>
      <w:r>
        <w:rPr>
          <w:sz w:val="28"/>
          <w:shd w:val="clear" w:color="auto" w:fill="ccffcc"/>
        </w:rPr>
        <w:t xml:space="preserve"> </w:t>
      </w:r>
      <w:r>
        <w:rPr>
          <w:sz w:val="28"/>
          <w:shd w:val="clear" w:color="auto" w:fill="ccffcc"/>
        </w:rPr>
        <w:tab/>
        <w:t xml:space="preserve">Часть</w:t>
      </w:r>
      <w:r>
        <w:rPr>
          <w:spacing w:val="-9"/>
          <w:sz w:val="28"/>
          <w:shd w:val="clear" w:color="auto" w:fill="ccffcc"/>
        </w:rPr>
        <w:t xml:space="preserve"> </w:t>
      </w:r>
      <w:r>
        <w:rPr>
          <w:b/>
          <w:sz w:val="28"/>
          <w:shd w:val="clear" w:color="auto" w:fill="ccffcc"/>
        </w:rPr>
        <w:t xml:space="preserve">2</w:t>
      </w:r>
      <w:r>
        <w:rPr>
          <w:sz w:val="28"/>
          <w:shd w:val="clear" w:color="auto" w:fill="ccffcc"/>
        </w:rPr>
        <w:t xml:space="preserve">.</w:t>
      </w:r>
      <w:r>
        <w:rPr>
          <w:spacing w:val="-8"/>
          <w:sz w:val="28"/>
          <w:shd w:val="clear" w:color="auto" w:fill="ccffcc"/>
        </w:rPr>
        <w:t xml:space="preserve"> </w:t>
      </w:r>
      <w:r>
        <w:rPr>
          <w:b/>
          <w:sz w:val="28"/>
          <w:shd w:val="clear" w:color="auto" w:fill="ccffcc"/>
        </w:rPr>
        <w:t xml:space="preserve">Объектный</w:t>
      </w:r>
      <w:r>
        <w:rPr>
          <w:b/>
          <w:spacing w:val="-7"/>
          <w:sz w:val="28"/>
          <w:shd w:val="clear" w:color="auto" w:fill="ccffcc"/>
        </w:rPr>
        <w:t xml:space="preserve"> </w:t>
      </w:r>
      <w:r>
        <w:rPr>
          <w:b/>
          <w:sz w:val="28"/>
          <w:shd w:val="clear" w:color="auto" w:fill="ccffcc"/>
        </w:rPr>
        <w:t xml:space="preserve">анализ</w:t>
      </w:r>
      <w:r>
        <w:rPr>
          <w:b/>
          <w:sz w:val="28"/>
          <w:shd w:val="clear" w:color="auto" w:fill="ccffcc"/>
        </w:rPr>
        <w:tab/>
      </w:r>
      <w:r>
        <w:rPr>
          <w:b/>
          <w:sz w:val="28"/>
        </w:rPr>
      </w:r>
      <w:r>
        <w:rPr>
          <w:b/>
          <w:sz w:val="28"/>
        </w:rPr>
      </w:r>
    </w:p>
    <w:p>
      <w:pPr>
        <w:pStyle w:val="977"/>
        <w:spacing w:before="8"/>
        <w:rPr>
          <w:b/>
          <w:sz w:val="21"/>
        </w:rPr>
      </w:pPr>
      <w:r>
        <w:rPr>
          <w:b/>
          <w:sz w:val="21"/>
        </w:rPr>
      </w:r>
      <w:r>
        <w:rPr>
          <w:b/>
          <w:sz w:val="21"/>
        </w:rPr>
      </w:r>
      <w:r>
        <w:rPr>
          <w:b/>
          <w:sz w:val="21"/>
        </w:rPr>
      </w:r>
    </w:p>
    <w:p>
      <w:pPr>
        <w:ind w:left="1024"/>
        <w:spacing w:before="89"/>
        <w:rPr>
          <w:sz w:val="26"/>
        </w:rPr>
      </w:pPr>
      <w:r>
        <w:rPr>
          <w:sz w:val="26"/>
          <w:u w:val="single"/>
          <w:shd w:val="clear" w:color="auto" w:fill="ccffcc"/>
        </w:rPr>
        <w:t xml:space="preserve">Задание</w:t>
      </w:r>
      <w:r>
        <w:rPr>
          <w:spacing w:val="-7"/>
          <w:sz w:val="26"/>
          <w:u w:val="single"/>
          <w:shd w:val="clear" w:color="auto" w:fill="ccffcc"/>
        </w:rPr>
        <w:t xml:space="preserve"> </w:t>
      </w:r>
      <w:r>
        <w:rPr>
          <w:sz w:val="26"/>
          <w:u w:val="single"/>
          <w:shd w:val="clear" w:color="auto" w:fill="ccffcc"/>
        </w:rPr>
        <w:t xml:space="preserve">2.1</w:t>
      </w:r>
      <w:r>
        <w:rPr>
          <w:sz w:val="26"/>
        </w:rPr>
        <w:t xml:space="preserve">.</w:t>
      </w:r>
      <w:r>
        <w:rPr>
          <w:sz w:val="26"/>
        </w:rPr>
      </w:r>
      <w:r>
        <w:rPr>
          <w:sz w:val="26"/>
        </w:rPr>
      </w:r>
    </w:p>
    <w:p>
      <w:pPr>
        <w:pStyle w:val="979"/>
        <w:ind w:left="1024"/>
      </w:pPr>
      <w:r>
        <w:rPr>
          <w:spacing w:val="-1"/>
        </w:rPr>
        <w:t xml:space="preserve">Формирование</w:t>
      </w:r>
      <w:r>
        <w:rPr>
          <w:spacing w:val="-13"/>
        </w:rPr>
        <w:t xml:space="preserve"> </w:t>
      </w:r>
      <w:r>
        <w:t xml:space="preserve">физической</w:t>
      </w:r>
      <w:r>
        <w:rPr>
          <w:spacing w:val="-14"/>
        </w:rPr>
        <w:t xml:space="preserve"> </w:t>
      </w:r>
      <w:r>
        <w:t xml:space="preserve">диаграммы</w:t>
      </w:r>
      <w:r/>
    </w:p>
    <w:p>
      <w:pPr>
        <w:pStyle w:val="977"/>
        <w:spacing w:before="2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ind w:left="318" w:firstLine="705"/>
        <w:spacing w:line="252" w:lineRule="auto"/>
        <w:rPr>
          <w:sz w:val="26"/>
        </w:rPr>
      </w:pPr>
      <w:r>
        <w:rPr>
          <w:sz w:val="26"/>
        </w:rPr>
        <w:t xml:space="preserve">Составьте</w:t>
      </w:r>
      <w:r>
        <w:rPr>
          <w:spacing w:val="6"/>
          <w:sz w:val="26"/>
        </w:rPr>
        <w:t xml:space="preserve"> </w:t>
      </w:r>
      <w:r>
        <w:rPr>
          <w:sz w:val="26"/>
        </w:rPr>
        <w:t xml:space="preserve">физическую</w:t>
      </w:r>
      <w:r>
        <w:rPr>
          <w:spacing w:val="8"/>
          <w:sz w:val="26"/>
        </w:rPr>
        <w:t xml:space="preserve"> </w:t>
      </w:r>
      <w:r>
        <w:rPr>
          <w:sz w:val="26"/>
        </w:rPr>
        <w:t xml:space="preserve">диаграмму</w:t>
      </w:r>
      <w:r>
        <w:rPr>
          <w:spacing w:val="7"/>
          <w:sz w:val="26"/>
        </w:rPr>
        <w:t xml:space="preserve"> </w:t>
      </w:r>
      <w:r>
        <w:rPr>
          <w:sz w:val="26"/>
        </w:rPr>
        <w:t xml:space="preserve">в</w:t>
      </w:r>
      <w:r>
        <w:rPr>
          <w:spacing w:val="6"/>
          <w:sz w:val="26"/>
        </w:rPr>
        <w:t xml:space="preserve"> </w:t>
      </w:r>
      <w:r>
        <w:rPr>
          <w:sz w:val="26"/>
        </w:rPr>
        <w:t xml:space="preserve">соответствии</w:t>
      </w:r>
      <w:r>
        <w:rPr>
          <w:spacing w:val="7"/>
          <w:sz w:val="26"/>
        </w:rPr>
        <w:t xml:space="preserve"> </w:t>
      </w:r>
      <w:r>
        <w:rPr>
          <w:sz w:val="26"/>
        </w:rPr>
        <w:t xml:space="preserve">с</w:t>
      </w:r>
      <w:r>
        <w:rPr>
          <w:spacing w:val="6"/>
          <w:sz w:val="26"/>
        </w:rPr>
        <w:t xml:space="preserve"> </w:t>
      </w:r>
      <w:r>
        <w:rPr>
          <w:sz w:val="26"/>
        </w:rPr>
        <w:t xml:space="preserve">описанием</w:t>
      </w:r>
      <w:r>
        <w:rPr>
          <w:spacing w:val="7"/>
          <w:sz w:val="26"/>
        </w:rPr>
        <w:t xml:space="preserve"> </w:t>
      </w:r>
      <w:r>
        <w:rPr>
          <w:sz w:val="26"/>
        </w:rPr>
        <w:t xml:space="preserve">деятельности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Вашего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Интернет-магазина</w:t>
      </w:r>
      <w:r>
        <w:rPr>
          <w:sz w:val="26"/>
        </w:rPr>
        <w:t xml:space="preserve">.</w:t>
      </w:r>
      <w:r>
        <w:rPr>
          <w:sz w:val="26"/>
        </w:rPr>
      </w:r>
      <w:r>
        <w:rPr>
          <w:sz w:val="26"/>
        </w:rPr>
      </w:r>
    </w:p>
    <w:p>
      <w:pPr>
        <w:pStyle w:val="977"/>
        <w:ind w:left="1024"/>
        <w:spacing w:before="1"/>
      </w:pPr>
      <w:r>
        <w:rPr>
          <w:u w:val="single"/>
        </w:rPr>
        <w:t xml:space="preserve">Примечание</w:t>
      </w:r>
      <w:r>
        <w:t xml:space="preserve">:</w:t>
      </w:r>
      <w:r/>
    </w:p>
    <w:p>
      <w:pPr>
        <w:pStyle w:val="977"/>
        <w:ind w:left="318" w:right="283" w:firstLine="705"/>
        <w:jc w:val="both"/>
        <w:spacing w:before="9" w:line="247" w:lineRule="auto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7507840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1090295</wp:posOffset>
                </wp:positionV>
                <wp:extent cx="6057900" cy="6324600"/>
                <wp:effectExtent l="0" t="0" r="0" b="0"/>
                <wp:wrapNone/>
                <wp:docPr id="34" name="_x0000_s2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57900" cy="6324600"/>
                          <a:chOff x="1320" y="1717"/>
                          <a:chExt cx="9540" cy="9960"/>
                        </a:xfrm>
                      </wpg:grpSpPr>
                      <pic:pic xmlns:pic="http://schemas.openxmlformats.org/drawingml/2006/picture">
                        <pic:nvPicPr>
                          <pic:cNvPr id="10" name=""/>
                          <pic:cNvPicPr/>
                          <pic:nvPr/>
                        </pic:nvPicPr>
                        <pic:blipFill>
                          <a:blip r:embed="rId52"/>
                          <a:stretch/>
                        </pic:blipFill>
                        <pic:spPr bwMode="auto">
                          <a:xfrm>
                            <a:off x="1448" y="3241"/>
                            <a:ext cx="5760" cy="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4" o:spid="_x0000_s0000" style="position:absolute;z-index:-17507840;o:allowoverlap:true;o:allowincell:true;mso-position-horizontal-relative:page;margin-left:66.00pt;mso-position-horizontal:absolute;mso-position-vertical-relative:text;margin-top:85.85pt;mso-position-vertical:absolute;width:477.00pt;height:498.00pt;mso-wrap-distance-left:9.00pt;mso-wrap-distance-top:0.00pt;mso-wrap-distance-right:9.00pt;mso-wrap-distance-bottom:0.00pt;" coordorigin="13,17" coordsize="95,99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35" o:spid="_x0000_s35" type="#_x0000_t75" style="position:absolute;left:14;top:32;width:57;height:61;" stroked="f">
                  <v:path textboxrect="0,0,0,0"/>
                  <v:imagedata r:id="rId52" o:title=""/>
                </v:shape>
              </v:group>
            </w:pict>
          </mc:Fallback>
        </mc:AlternateContent>
      </w:r>
      <w:r>
        <w:t xml:space="preserve">На</w:t>
      </w:r>
      <w:r>
        <w:rPr>
          <w:spacing w:val="1"/>
        </w:rPr>
        <w:t xml:space="preserve"> </w:t>
      </w:r>
      <w:r>
        <w:rPr>
          <w:b/>
        </w:rPr>
        <w:t xml:space="preserve">физической</w:t>
      </w:r>
      <w:r>
        <w:rPr>
          <w:b/>
          <w:spacing w:val="1"/>
        </w:rPr>
        <w:t xml:space="preserve"> </w:t>
      </w:r>
      <w:r>
        <w:rPr>
          <w:b/>
        </w:rPr>
        <w:t xml:space="preserve">диаграмме</w:t>
      </w:r>
      <w:r>
        <w:rPr>
          <w:b/>
          <w:spacing w:val="1"/>
        </w:rPr>
        <w:t xml:space="preserve"> </w:t>
      </w:r>
      <w:r>
        <w:t xml:space="preserve">рассматриваемая</w:t>
      </w:r>
      <w:r>
        <w:rPr>
          <w:spacing w:val="1"/>
        </w:rPr>
        <w:t xml:space="preserve"> </w:t>
      </w:r>
      <w:r>
        <w:t xml:space="preserve">компания</w:t>
      </w:r>
      <w:r>
        <w:rPr>
          <w:spacing w:val="1"/>
        </w:rPr>
        <w:t xml:space="preserve"> </w:t>
      </w:r>
      <w:r>
        <w:t xml:space="preserve">изображается</w:t>
      </w:r>
      <w:r>
        <w:rPr>
          <w:spacing w:val="1"/>
        </w:rPr>
        <w:t xml:space="preserve"> </w:t>
      </w:r>
      <w:r>
        <w:t xml:space="preserve">прямоугольником.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отображения</w:t>
      </w:r>
      <w:r>
        <w:rPr>
          <w:spacing w:val="1"/>
        </w:rPr>
        <w:t xml:space="preserve"> </w:t>
      </w:r>
      <w:r>
        <w:t xml:space="preserve">контрагентов</w:t>
      </w:r>
      <w:r>
        <w:rPr>
          <w:spacing w:val="1"/>
        </w:rPr>
        <w:t xml:space="preserve"> </w:t>
      </w:r>
      <w:r>
        <w:t xml:space="preserve">используются</w:t>
      </w:r>
      <w:r>
        <w:rPr>
          <w:spacing w:val="1"/>
        </w:rPr>
        <w:t xml:space="preserve"> </w:t>
      </w:r>
      <w:r>
        <w:t xml:space="preserve">графический</w:t>
      </w:r>
      <w:r>
        <w:rPr>
          <w:spacing w:val="1"/>
        </w:rPr>
        <w:t xml:space="preserve"> </w:t>
      </w:r>
      <w:r>
        <w:t xml:space="preserve">символ</w:t>
      </w:r>
      <w:r>
        <w:rPr>
          <w:spacing w:val="1"/>
        </w:rPr>
        <w:t xml:space="preserve"> </w:t>
      </w:r>
      <w:r>
        <w:rPr>
          <w:b/>
          <w:i/>
        </w:rPr>
        <w:t xml:space="preserve">Actor</w:t>
      </w:r>
      <w:r>
        <w:rPr>
          <w:b/>
          <w:i/>
        </w:rPr>
        <w:t xml:space="preserve"> </w:t>
      </w:r>
      <w:r>
        <w:t xml:space="preserve">(стилизованная фигурка человечка). Для изображения связей между компанией и</w:t>
      </w:r>
      <w:r>
        <w:rPr>
          <w:spacing w:val="1"/>
        </w:rPr>
        <w:t xml:space="preserve"> </w:t>
      </w:r>
      <w:r>
        <w:t xml:space="preserve">контрагентами</w:t>
      </w:r>
      <w:r>
        <w:rPr>
          <w:spacing w:val="1"/>
        </w:rPr>
        <w:t xml:space="preserve"> </w:t>
      </w:r>
      <w:r>
        <w:t xml:space="preserve">используются</w:t>
      </w:r>
      <w:r>
        <w:rPr>
          <w:spacing w:val="1"/>
        </w:rPr>
        <w:t xml:space="preserve"> </w:t>
      </w:r>
      <w:r>
        <w:t xml:space="preserve">прямые</w:t>
      </w:r>
      <w:r>
        <w:rPr>
          <w:spacing w:val="1"/>
        </w:rPr>
        <w:t xml:space="preserve"> </w:t>
      </w:r>
      <w:r>
        <w:t xml:space="preserve">линии</w:t>
      </w:r>
      <w:r>
        <w:rPr>
          <w:spacing w:val="1"/>
        </w:rPr>
        <w:t xml:space="preserve"> </w:t>
      </w:r>
      <w:r>
        <w:t xml:space="preserve">(</w:t>
      </w:r>
      <w:r>
        <w:rPr>
          <w:b/>
          <w:i/>
        </w:rPr>
        <w:t xml:space="preserve">Communications</w:t>
      </w:r>
      <w:r>
        <w:t xml:space="preserve">).</w:t>
      </w:r>
      <w:r>
        <w:rPr>
          <w:spacing w:val="1"/>
        </w:rPr>
        <w:t xml:space="preserve"> </w:t>
      </w:r>
      <w:r>
        <w:t xml:space="preserve">Взаимоотношения</w:t>
      </w:r>
      <w:r>
        <w:rPr>
          <w:spacing w:val="1"/>
        </w:rPr>
        <w:t xml:space="preserve"> </w:t>
      </w:r>
      <w:r>
        <w:t xml:space="preserve">компании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внешних</w:t>
      </w:r>
      <w:r>
        <w:rPr>
          <w:spacing w:val="1"/>
        </w:rPr>
        <w:t xml:space="preserve"> </w:t>
      </w:r>
      <w:r>
        <w:t xml:space="preserve">контрагентов</w:t>
      </w:r>
      <w:r>
        <w:rPr>
          <w:spacing w:val="1"/>
        </w:rPr>
        <w:t xml:space="preserve"> </w:t>
      </w:r>
      <w:r>
        <w:t xml:space="preserve">должны</w:t>
      </w:r>
      <w:r>
        <w:rPr>
          <w:spacing w:val="1"/>
        </w:rPr>
        <w:t xml:space="preserve"> </w:t>
      </w:r>
      <w:r>
        <w:t xml:space="preserve">быть</w:t>
      </w:r>
      <w:r>
        <w:rPr>
          <w:spacing w:val="1"/>
        </w:rPr>
        <w:t xml:space="preserve"> </w:t>
      </w:r>
      <w:r>
        <w:t xml:space="preserve">поименованы,</w:t>
      </w:r>
      <w:r>
        <w:rPr>
          <w:spacing w:val="1"/>
        </w:rPr>
        <w:t xml:space="preserve"> </w:t>
      </w:r>
      <w:r>
        <w:t xml:space="preserve">чтобы</w:t>
      </w:r>
      <w:r>
        <w:rPr>
          <w:spacing w:val="1"/>
        </w:rPr>
        <w:t xml:space="preserve"> </w:t>
      </w:r>
      <w:r>
        <w:t xml:space="preserve">были</w:t>
      </w:r>
      <w:r>
        <w:rPr>
          <w:spacing w:val="1"/>
        </w:rPr>
        <w:t xml:space="preserve"> </w:t>
      </w:r>
      <w:r>
        <w:t xml:space="preserve">понятны</w:t>
      </w:r>
      <w:r>
        <w:rPr>
          <w:spacing w:val="1"/>
        </w:rPr>
        <w:t xml:space="preserve"> </w:t>
      </w:r>
      <w:r>
        <w:t xml:space="preserve">функции контрагентов</w:t>
      </w:r>
      <w:r>
        <w:rPr>
          <w:spacing w:val="-1"/>
        </w:rPr>
        <w:t xml:space="preserve"> </w:t>
      </w:r>
      <w:r>
        <w:t xml:space="preserve">по отношению к</w:t>
      </w:r>
      <w:r>
        <w:rPr>
          <w:spacing w:val="-2"/>
        </w:rPr>
        <w:t xml:space="preserve"> </w:t>
      </w:r>
      <w:r>
        <w:t xml:space="preserve">компании.</w:t>
      </w:r>
      <w:r/>
    </w:p>
    <w:p>
      <w:pPr>
        <w:ind w:left="1024"/>
        <w:jc w:val="both"/>
        <w:spacing w:before="18" w:line="265" w:lineRule="exact"/>
        <w:rPr>
          <w:rFonts w:ascii="Tahoma" w:hAnsi="Tahoma"/>
          <w:b/>
        </w:rPr>
      </w:pPr>
      <w:r>
        <w:rPr>
          <w:rFonts w:ascii="Tahoma" w:hAnsi="Tahoma"/>
          <w:b/>
        </w:rPr>
        <w:t xml:space="preserve">Создание</w:t>
      </w:r>
      <w:r>
        <w:rPr>
          <w:rFonts w:ascii="Tahoma" w:hAnsi="Tahoma"/>
          <w:b/>
          <w:spacing w:val="-11"/>
        </w:rPr>
        <w:t xml:space="preserve"> </w:t>
      </w:r>
      <w:r>
        <w:rPr>
          <w:rFonts w:ascii="Tahoma" w:hAnsi="Tahoma"/>
          <w:b/>
        </w:rPr>
        <w:t xml:space="preserve">физической</w:t>
      </w:r>
      <w:r>
        <w:rPr>
          <w:rFonts w:ascii="Tahoma" w:hAnsi="Tahoma"/>
          <w:b/>
          <w:spacing w:val="-8"/>
        </w:rPr>
        <w:t xml:space="preserve"> </w:t>
      </w:r>
      <w:r>
        <w:rPr>
          <w:rFonts w:ascii="Tahoma" w:hAnsi="Tahoma"/>
          <w:b/>
        </w:rPr>
        <w:t xml:space="preserve">диаграммы</w:t>
      </w:r>
      <w:r>
        <w:rPr>
          <w:rFonts w:ascii="Tahoma" w:hAnsi="Tahoma"/>
          <w:b/>
          <w:spacing w:val="-7"/>
        </w:rPr>
        <w:t xml:space="preserve"> </w:t>
      </w:r>
      <w:r>
        <w:rPr>
          <w:rFonts w:ascii="Tahoma" w:hAnsi="Tahoma"/>
          <w:b/>
        </w:rPr>
        <w:t xml:space="preserve">в</w:t>
      </w:r>
      <w:r>
        <w:rPr>
          <w:rFonts w:ascii="Tahoma" w:hAnsi="Tahoma"/>
          <w:b/>
          <w:spacing w:val="-8"/>
        </w:rPr>
        <w:t xml:space="preserve"> </w:t>
      </w:r>
      <w:r>
        <w:rPr>
          <w:rFonts w:ascii="Tahoma" w:hAnsi="Tahoma"/>
          <w:b/>
        </w:rPr>
        <w:t xml:space="preserve">MS</w:t>
      </w:r>
      <w:r>
        <w:rPr>
          <w:rFonts w:ascii="Tahoma" w:hAnsi="Tahoma"/>
          <w:b/>
          <w:spacing w:val="-9"/>
        </w:rPr>
        <w:t xml:space="preserve"> </w:t>
      </w:r>
      <w:r>
        <w:rPr>
          <w:rFonts w:ascii="Tahoma" w:hAnsi="Tahoma"/>
          <w:b/>
        </w:rPr>
        <w:t xml:space="preserve">Visio</w:t>
      </w:r>
      <w:r>
        <w:rPr>
          <w:rFonts w:ascii="Tahoma" w:hAnsi="Tahoma"/>
          <w:b/>
          <w:spacing w:val="-6"/>
        </w:rPr>
        <w:t xml:space="preserve"> </w:t>
      </w:r>
      <w:r>
        <w:rPr>
          <w:rFonts w:ascii="Tahoma" w:hAnsi="Tahoma"/>
          <w:b/>
        </w:rPr>
        <w:t xml:space="preserve">2010.</w:t>
      </w:r>
      <w:r>
        <w:rPr>
          <w:rFonts w:ascii="Tahoma" w:hAnsi="Tahoma"/>
          <w:b/>
        </w:rPr>
      </w:r>
      <w:r>
        <w:rPr>
          <w:rFonts w:ascii="Tahoma" w:hAnsi="Tahoma"/>
          <w:b/>
        </w:rPr>
      </w:r>
    </w:p>
    <w:p>
      <w:pPr>
        <w:ind w:left="1038"/>
        <w:jc w:val="both"/>
        <w:spacing w:line="241" w:lineRule="exact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Скачайте</w:t>
      </w:r>
      <w:r>
        <w:rPr>
          <w:rFonts w:ascii="Tahoma" w:hAnsi="Tahoma"/>
          <w:spacing w:val="-8"/>
          <w:sz w:val="20"/>
        </w:rPr>
        <w:t xml:space="preserve"> </w:t>
      </w:r>
      <w:r>
        <w:rPr>
          <w:rFonts w:ascii="Tahoma" w:hAnsi="Tahoma"/>
          <w:sz w:val="20"/>
        </w:rPr>
        <w:t xml:space="preserve">и</w:t>
      </w:r>
      <w:r>
        <w:rPr>
          <w:rFonts w:ascii="Tahoma" w:hAnsi="Tahoma"/>
          <w:spacing w:val="-9"/>
          <w:sz w:val="20"/>
        </w:rPr>
        <w:t xml:space="preserve"> </w:t>
      </w:r>
      <w:r>
        <w:rPr>
          <w:rFonts w:ascii="Tahoma" w:hAnsi="Tahoma"/>
          <w:sz w:val="20"/>
        </w:rPr>
        <w:t xml:space="preserve">установите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b/>
          <w:sz w:val="20"/>
        </w:rPr>
        <w:t xml:space="preserve">MS</w:t>
      </w:r>
      <w:r>
        <w:rPr>
          <w:rFonts w:ascii="Tahoma" w:hAnsi="Tahoma"/>
          <w:b/>
          <w:spacing w:val="-10"/>
          <w:sz w:val="20"/>
        </w:rPr>
        <w:t xml:space="preserve"> </w:t>
      </w:r>
      <w:r>
        <w:rPr>
          <w:rFonts w:ascii="Tahoma" w:hAnsi="Tahoma"/>
          <w:b/>
          <w:sz w:val="20"/>
        </w:rPr>
        <w:t xml:space="preserve">Visio</w:t>
      </w:r>
      <w:r>
        <w:rPr>
          <w:rFonts w:ascii="Tahoma" w:hAnsi="Tahoma"/>
          <w:sz w:val="20"/>
        </w:rPr>
        <w:t xml:space="preserve">.</w:t>
      </w:r>
      <w:r>
        <w:rPr>
          <w:rFonts w:ascii="Tahoma" w:hAnsi="Tahoma"/>
          <w:spacing w:val="-9"/>
          <w:sz w:val="20"/>
        </w:rPr>
        <w:t xml:space="preserve"> </w:t>
      </w:r>
      <w:r>
        <w:rPr>
          <w:rFonts w:ascii="Tahoma" w:hAnsi="Tahoma"/>
          <w:sz w:val="20"/>
        </w:rPr>
        <w:t xml:space="preserve">Запустите</w:t>
      </w:r>
      <w:r>
        <w:rPr>
          <w:rFonts w:ascii="Tahoma" w:hAnsi="Tahoma"/>
          <w:spacing w:val="-8"/>
          <w:sz w:val="20"/>
        </w:rPr>
        <w:t xml:space="preserve"> </w:t>
      </w:r>
      <w:r>
        <w:rPr>
          <w:rFonts w:ascii="Tahoma" w:hAnsi="Tahoma"/>
          <w:sz w:val="20"/>
        </w:rPr>
        <w:t xml:space="preserve">программу.</w:t>
      </w:r>
      <w:r>
        <w:rPr>
          <w:rFonts w:ascii="Tahoma" w:hAnsi="Tahoma"/>
          <w:sz w:val="20"/>
        </w:rPr>
      </w:r>
      <w:r>
        <w:rPr>
          <w:rFonts w:ascii="Tahoma" w:hAnsi="Tahoma"/>
          <w:sz w:val="20"/>
        </w:rPr>
      </w:r>
    </w:p>
    <w:p>
      <w:pPr>
        <w:pStyle w:val="981"/>
        <w:numPr>
          <w:ilvl w:val="0"/>
          <w:numId w:val="24"/>
        </w:numPr>
        <w:ind w:right="283" w:firstLine="0"/>
        <w:jc w:val="both"/>
        <w:spacing w:before="6"/>
        <w:tabs>
          <w:tab w:val="left" w:pos="1039" w:leader="none"/>
        </w:tabs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В появившемся окне в </w:t>
      </w:r>
      <w:r>
        <w:rPr>
          <w:rFonts w:ascii="Tahoma" w:hAnsi="Tahoma"/>
          <w:b/>
          <w:sz w:val="20"/>
        </w:rPr>
        <w:t xml:space="preserve">Категориях шаблонов </w:t>
      </w:r>
      <w:r>
        <w:rPr>
          <w:rFonts w:ascii="Tahoma" w:hAnsi="Tahoma"/>
          <w:sz w:val="20"/>
        </w:rPr>
        <w:t xml:space="preserve">необходимо выбрать </w:t>
      </w:r>
      <w:r>
        <w:rPr>
          <w:rFonts w:ascii="Tahoma" w:hAnsi="Tahoma"/>
          <w:b/>
          <w:sz w:val="20"/>
        </w:rPr>
        <w:t xml:space="preserve">Программы и базы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 xml:space="preserve">данных</w:t>
      </w:r>
      <w:r>
        <w:rPr>
          <w:rFonts w:ascii="Tahoma" w:hAnsi="Tahoma"/>
          <w:sz w:val="20"/>
        </w:rPr>
        <w:t xml:space="preserve">, а в открывшемся перечне шаблонов - </w:t>
      </w:r>
      <w:r>
        <w:rPr>
          <w:rFonts w:ascii="Tahoma" w:hAnsi="Tahoma"/>
          <w:b/>
          <w:sz w:val="20"/>
        </w:rPr>
        <w:t xml:space="preserve">Схема модели UML</w:t>
      </w:r>
      <w:r>
        <w:rPr>
          <w:rFonts w:ascii="Tahoma" w:hAnsi="Tahoma"/>
          <w:sz w:val="20"/>
        </w:rPr>
        <w:t xml:space="preserve">. В результате на экране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 xml:space="preserve">появится окно, в левой части которого будет отображен набор графических символов, а в правой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 xml:space="preserve">части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 xml:space="preserve">лист для</w:t>
      </w:r>
      <w:r>
        <w:rPr>
          <w:rFonts w:ascii="Tahoma" w:hAnsi="Tahoma"/>
          <w:spacing w:val="-2"/>
          <w:sz w:val="20"/>
        </w:rPr>
        <w:t xml:space="preserve"> </w:t>
      </w:r>
      <w:r>
        <w:rPr>
          <w:rFonts w:ascii="Tahoma" w:hAnsi="Tahoma"/>
          <w:sz w:val="20"/>
        </w:rPr>
        <w:t xml:space="preserve">рисования</w:t>
      </w:r>
      <w:r>
        <w:rPr>
          <w:rFonts w:ascii="Tahoma" w:hAnsi="Tahoma"/>
          <w:spacing w:val="3"/>
          <w:sz w:val="20"/>
        </w:rPr>
        <w:t xml:space="preserve"> </w:t>
      </w:r>
      <w:r>
        <w:rPr>
          <w:rFonts w:ascii="Tahoma" w:hAnsi="Tahoma"/>
          <w:sz w:val="20"/>
        </w:rPr>
        <w:t xml:space="preserve">диаграммы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 xml:space="preserve">(рис.1):</w:t>
      </w:r>
      <w:r>
        <w:rPr>
          <w:rFonts w:ascii="Tahoma" w:hAnsi="Tahoma"/>
          <w:sz w:val="20"/>
        </w:rPr>
      </w:r>
      <w:r>
        <w:rPr>
          <w:rFonts w:ascii="Tahoma" w:hAnsi="Tahoma"/>
          <w:sz w:val="20"/>
        </w:rPr>
      </w:r>
    </w:p>
    <w:p>
      <w:pPr>
        <w:pStyle w:val="977"/>
        <w:rPr>
          <w:rFonts w:ascii="Tahoma"/>
        </w:rPr>
      </w:pPr>
      <w:r>
        <w:rPr>
          <w:rFonts w:ascii="Tahoma"/>
        </w:rPr>
      </w:r>
      <w:r>
        <w:rPr>
          <w:rFonts w:ascii="Tahoma"/>
        </w:rPr>
      </w:r>
      <w:r>
        <w:rPr>
          <w:rFonts w:ascii="Tahoma"/>
        </w:rPr>
      </w:r>
    </w:p>
    <w:p>
      <w:pPr>
        <w:pStyle w:val="977"/>
        <w:rPr>
          <w:rFonts w:ascii="Tahoma"/>
        </w:rPr>
      </w:pPr>
      <w:r>
        <w:rPr>
          <w:rFonts w:ascii="Tahoma"/>
        </w:rPr>
      </w:r>
      <w:r>
        <w:rPr>
          <w:rFonts w:ascii="Tahoma"/>
        </w:rPr>
      </w:r>
      <w:r>
        <w:rPr>
          <w:rFonts w:ascii="Tahoma"/>
        </w:rPr>
      </w:r>
    </w:p>
    <w:p>
      <w:pPr>
        <w:pStyle w:val="977"/>
        <w:rPr>
          <w:rFonts w:ascii="Tahoma"/>
        </w:rPr>
      </w:pPr>
      <w:r>
        <w:rPr>
          <w:rFonts w:ascii="Tahoma"/>
        </w:rPr>
      </w:r>
      <w:r>
        <w:rPr>
          <w:rFonts w:ascii="Tahoma"/>
        </w:rPr>
      </w:r>
      <w:r>
        <w:rPr>
          <w:rFonts w:ascii="Tahoma"/>
        </w:rPr>
      </w:r>
    </w:p>
    <w:p>
      <w:pPr>
        <w:pStyle w:val="977"/>
        <w:rPr>
          <w:rFonts w:ascii="Tahoma"/>
        </w:rPr>
      </w:pPr>
      <w:r>
        <w:rPr>
          <w:rFonts w:ascii="Tahoma"/>
        </w:rPr>
      </w:r>
      <w:r>
        <w:rPr>
          <w:rFonts w:ascii="Tahoma"/>
        </w:rPr>
      </w:r>
      <w:r>
        <w:rPr>
          <w:rFonts w:ascii="Tahoma"/>
        </w:rPr>
      </w:r>
    </w:p>
    <w:p>
      <w:pPr>
        <w:pStyle w:val="977"/>
        <w:rPr>
          <w:rFonts w:ascii="Tahoma"/>
        </w:rPr>
      </w:pPr>
      <w:r>
        <w:rPr>
          <w:rFonts w:ascii="Tahoma"/>
        </w:rPr>
      </w:r>
      <w:r>
        <w:rPr>
          <w:rFonts w:ascii="Tahoma"/>
        </w:rPr>
      </w:r>
      <w:r>
        <w:rPr>
          <w:rFonts w:ascii="Tahoma"/>
        </w:rPr>
      </w:r>
    </w:p>
    <w:p>
      <w:pPr>
        <w:pStyle w:val="977"/>
        <w:rPr>
          <w:rFonts w:ascii="Tahoma"/>
        </w:rPr>
      </w:pPr>
      <w:r>
        <w:rPr>
          <w:rFonts w:ascii="Tahoma"/>
        </w:rPr>
      </w:r>
      <w:r>
        <w:rPr>
          <w:rFonts w:ascii="Tahoma"/>
        </w:rPr>
      </w:r>
      <w:r>
        <w:rPr>
          <w:rFonts w:ascii="Tahoma"/>
        </w:rPr>
      </w:r>
    </w:p>
    <w:p>
      <w:pPr>
        <w:pStyle w:val="977"/>
        <w:rPr>
          <w:rFonts w:ascii="Tahoma"/>
        </w:rPr>
      </w:pPr>
      <w:r>
        <w:rPr>
          <w:rFonts w:ascii="Tahoma"/>
        </w:rPr>
      </w:r>
      <w:r>
        <w:rPr>
          <w:rFonts w:ascii="Tahoma"/>
        </w:rPr>
      </w:r>
      <w:r>
        <w:rPr>
          <w:rFonts w:ascii="Tahoma"/>
        </w:rPr>
      </w:r>
    </w:p>
    <w:p>
      <w:pPr>
        <w:pStyle w:val="977"/>
        <w:rPr>
          <w:rFonts w:ascii="Tahoma"/>
        </w:rPr>
      </w:pPr>
      <w:r>
        <w:rPr>
          <w:rFonts w:ascii="Tahoma"/>
        </w:rPr>
      </w:r>
      <w:r>
        <w:rPr>
          <w:rFonts w:ascii="Tahoma"/>
        </w:rPr>
      </w:r>
      <w:r>
        <w:rPr>
          <w:rFonts w:ascii="Tahoma"/>
        </w:rPr>
      </w:r>
    </w:p>
    <w:p>
      <w:pPr>
        <w:pStyle w:val="977"/>
        <w:rPr>
          <w:rFonts w:ascii="Tahoma"/>
        </w:rPr>
      </w:pPr>
      <w:r>
        <w:rPr>
          <w:rFonts w:ascii="Tahoma"/>
        </w:rPr>
      </w:r>
      <w:r>
        <w:rPr>
          <w:rFonts w:ascii="Tahoma"/>
        </w:rPr>
      </w:r>
      <w:r>
        <w:rPr>
          <w:rFonts w:ascii="Tahoma"/>
        </w:rPr>
      </w:r>
    </w:p>
    <w:p>
      <w:pPr>
        <w:pStyle w:val="977"/>
        <w:rPr>
          <w:rFonts w:ascii="Tahoma"/>
        </w:rPr>
      </w:pPr>
      <w:r>
        <w:rPr>
          <w:rFonts w:ascii="Tahoma"/>
        </w:rPr>
      </w:r>
      <w:r>
        <w:rPr>
          <w:rFonts w:ascii="Tahoma"/>
        </w:rPr>
      </w:r>
      <w:r>
        <w:rPr>
          <w:rFonts w:ascii="Tahoma"/>
        </w:rPr>
      </w:r>
    </w:p>
    <w:p>
      <w:pPr>
        <w:pStyle w:val="977"/>
        <w:rPr>
          <w:rFonts w:ascii="Tahoma"/>
        </w:rPr>
      </w:pPr>
      <w:r>
        <w:rPr>
          <w:rFonts w:ascii="Tahoma"/>
        </w:rPr>
      </w:r>
      <w:r>
        <w:rPr>
          <w:rFonts w:ascii="Tahoma"/>
        </w:rPr>
      </w:r>
      <w:r>
        <w:rPr>
          <w:rFonts w:ascii="Tahoma"/>
        </w:rPr>
      </w:r>
    </w:p>
    <w:p>
      <w:pPr>
        <w:pStyle w:val="977"/>
        <w:rPr>
          <w:rFonts w:ascii="Tahoma"/>
        </w:rPr>
      </w:pPr>
      <w:r>
        <w:rPr>
          <w:rFonts w:ascii="Tahoma"/>
        </w:rPr>
      </w:r>
      <w:r>
        <w:rPr>
          <w:rFonts w:ascii="Tahoma"/>
        </w:rPr>
      </w:r>
      <w:r>
        <w:rPr>
          <w:rFonts w:ascii="Tahoma"/>
        </w:rPr>
      </w:r>
    </w:p>
    <w:p>
      <w:pPr>
        <w:pStyle w:val="977"/>
        <w:rPr>
          <w:rFonts w:ascii="Tahoma"/>
        </w:rPr>
      </w:pPr>
      <w:r>
        <w:rPr>
          <w:rFonts w:ascii="Tahoma"/>
        </w:rPr>
      </w:r>
      <w:r>
        <w:rPr>
          <w:rFonts w:ascii="Tahoma"/>
        </w:rPr>
      </w:r>
      <w:r>
        <w:rPr>
          <w:rFonts w:ascii="Tahoma"/>
        </w:rPr>
      </w:r>
    </w:p>
    <w:p>
      <w:pPr>
        <w:pStyle w:val="977"/>
        <w:rPr>
          <w:rFonts w:ascii="Tahoma"/>
        </w:rPr>
      </w:pPr>
      <w:r>
        <w:rPr>
          <w:rFonts w:ascii="Tahoma"/>
        </w:rPr>
      </w:r>
      <w:r>
        <w:rPr>
          <w:rFonts w:ascii="Tahoma"/>
        </w:rPr>
      </w:r>
      <w:r>
        <w:rPr>
          <w:rFonts w:ascii="Tahoma"/>
        </w:rPr>
      </w:r>
    </w:p>
    <w:p>
      <w:pPr>
        <w:pStyle w:val="977"/>
        <w:rPr>
          <w:rFonts w:ascii="Tahoma"/>
        </w:rPr>
      </w:pPr>
      <w:r>
        <w:rPr>
          <w:rFonts w:ascii="Tahoma"/>
        </w:rPr>
      </w:r>
      <w:r>
        <w:rPr>
          <w:rFonts w:ascii="Tahoma"/>
        </w:rPr>
      </w:r>
      <w:r>
        <w:rPr>
          <w:rFonts w:ascii="Tahoma"/>
        </w:rPr>
      </w:r>
    </w:p>
    <w:p>
      <w:pPr>
        <w:pStyle w:val="977"/>
        <w:rPr>
          <w:rFonts w:ascii="Tahoma"/>
        </w:rPr>
      </w:pPr>
      <w:r>
        <w:rPr>
          <w:rFonts w:ascii="Tahoma"/>
        </w:rPr>
      </w:r>
      <w:r>
        <w:rPr>
          <w:rFonts w:ascii="Tahoma"/>
        </w:rPr>
      </w:r>
      <w:r>
        <w:rPr>
          <w:rFonts w:ascii="Tahoma"/>
        </w:rPr>
      </w:r>
    </w:p>
    <w:p>
      <w:pPr>
        <w:pStyle w:val="977"/>
        <w:rPr>
          <w:rFonts w:ascii="Tahoma"/>
        </w:rPr>
      </w:pPr>
      <w:r>
        <w:rPr>
          <w:rFonts w:ascii="Tahoma"/>
        </w:rPr>
      </w:r>
      <w:r>
        <w:rPr>
          <w:rFonts w:ascii="Tahoma"/>
        </w:rPr>
      </w:r>
      <w:r>
        <w:rPr>
          <w:rFonts w:ascii="Tahoma"/>
        </w:rPr>
      </w:r>
    </w:p>
    <w:p>
      <w:pPr>
        <w:pStyle w:val="977"/>
        <w:rPr>
          <w:rFonts w:ascii="Tahoma"/>
        </w:rPr>
      </w:pPr>
      <w:r>
        <w:rPr>
          <w:rFonts w:ascii="Tahoma"/>
        </w:rPr>
      </w:r>
      <w:r>
        <w:rPr>
          <w:rFonts w:ascii="Tahoma"/>
        </w:rPr>
      </w:r>
      <w:r>
        <w:rPr>
          <w:rFonts w:ascii="Tahoma"/>
        </w:rPr>
      </w:r>
    </w:p>
    <w:p>
      <w:pPr>
        <w:pStyle w:val="977"/>
        <w:rPr>
          <w:rFonts w:ascii="Tahoma"/>
        </w:rPr>
      </w:pPr>
      <w:r>
        <w:rPr>
          <w:rFonts w:ascii="Tahoma"/>
        </w:rPr>
      </w:r>
      <w:r>
        <w:rPr>
          <w:rFonts w:ascii="Tahoma"/>
        </w:rPr>
      </w:r>
      <w:r>
        <w:rPr>
          <w:rFonts w:ascii="Tahoma"/>
        </w:rPr>
      </w:r>
    </w:p>
    <w:p>
      <w:pPr>
        <w:pStyle w:val="977"/>
        <w:rPr>
          <w:rFonts w:ascii="Tahoma"/>
        </w:rPr>
      </w:pPr>
      <w:r>
        <w:rPr>
          <w:rFonts w:ascii="Tahoma"/>
        </w:rPr>
      </w:r>
      <w:r>
        <w:rPr>
          <w:rFonts w:ascii="Tahoma"/>
        </w:rPr>
      </w:r>
      <w:r>
        <w:rPr>
          <w:rFonts w:ascii="Tahoma"/>
        </w:rPr>
      </w:r>
    </w:p>
    <w:p>
      <w:pPr>
        <w:pStyle w:val="977"/>
        <w:rPr>
          <w:rFonts w:ascii="Tahoma"/>
        </w:rPr>
      </w:pPr>
      <w:r>
        <w:rPr>
          <w:rFonts w:ascii="Tahoma"/>
        </w:rPr>
      </w:r>
      <w:r>
        <w:rPr>
          <w:rFonts w:ascii="Tahoma"/>
        </w:rPr>
      </w:r>
      <w:r>
        <w:rPr>
          <w:rFonts w:ascii="Tahoma"/>
        </w:rPr>
      </w:r>
    </w:p>
    <w:p>
      <w:pPr>
        <w:ind w:left="1024"/>
        <w:jc w:val="both"/>
        <w:spacing w:before="159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 xml:space="preserve">Рис.1.</w:t>
      </w:r>
      <w:r>
        <w:rPr>
          <w:rFonts w:ascii="Tahoma" w:hAnsi="Tahoma"/>
          <w:b/>
          <w:spacing w:val="-8"/>
          <w:sz w:val="20"/>
        </w:rPr>
        <w:t xml:space="preserve"> </w:t>
      </w:r>
      <w:r>
        <w:rPr>
          <w:rFonts w:ascii="Tahoma" w:hAnsi="Tahoma"/>
          <w:sz w:val="20"/>
        </w:rPr>
        <w:t xml:space="preserve">Общий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 xml:space="preserve">вид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 xml:space="preserve">окна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b/>
          <w:sz w:val="20"/>
        </w:rPr>
        <w:t xml:space="preserve">MS</w:t>
      </w:r>
      <w:r>
        <w:rPr>
          <w:rFonts w:ascii="Tahoma" w:hAnsi="Tahoma"/>
          <w:b/>
          <w:spacing w:val="-6"/>
          <w:sz w:val="20"/>
        </w:rPr>
        <w:t xml:space="preserve"> </w:t>
      </w:r>
      <w:r>
        <w:rPr>
          <w:rFonts w:ascii="Tahoma" w:hAnsi="Tahoma"/>
          <w:b/>
          <w:sz w:val="20"/>
        </w:rPr>
        <w:t xml:space="preserve">Visio</w:t>
      </w:r>
      <w:r>
        <w:rPr>
          <w:rFonts w:ascii="Tahoma" w:hAnsi="Tahoma"/>
          <w:b/>
          <w:spacing w:val="-5"/>
          <w:sz w:val="20"/>
        </w:rPr>
        <w:t xml:space="preserve"> </w:t>
      </w:r>
      <w:r>
        <w:rPr>
          <w:rFonts w:ascii="Tahoma" w:hAnsi="Tahoma"/>
          <w:b/>
          <w:sz w:val="20"/>
        </w:rPr>
        <w:t xml:space="preserve">2010</w:t>
      </w:r>
      <w:r>
        <w:rPr>
          <w:rFonts w:ascii="Tahoma" w:hAnsi="Tahoma"/>
          <w:b/>
          <w:sz w:val="20"/>
        </w:rPr>
      </w:r>
      <w:r>
        <w:rPr>
          <w:rFonts w:ascii="Tahoma" w:hAnsi="Tahoma"/>
          <w:b/>
          <w:sz w:val="20"/>
        </w:rPr>
      </w:r>
    </w:p>
    <w:p>
      <w:pPr>
        <w:pStyle w:val="981"/>
        <w:numPr>
          <w:ilvl w:val="0"/>
          <w:numId w:val="24"/>
        </w:numPr>
        <w:ind w:right="286" w:firstLine="0"/>
        <w:jc w:val="both"/>
        <w:spacing w:before="8"/>
        <w:tabs>
          <w:tab w:val="left" w:pos="1039" w:leader="none"/>
        </w:tabs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Для изображение прямоугольника на панели инструментов «Сервис» закладки «</w:t>
      </w:r>
      <w:r>
        <w:rPr>
          <w:rFonts w:ascii="Tahoma" w:hAnsi="Tahoma"/>
          <w:sz w:val="20"/>
        </w:rPr>
        <w:t xml:space="preserve">Главная</w:t>
      </w:r>
      <w:r>
        <w:rPr>
          <w:rFonts w:ascii="Tahoma" w:hAnsi="Tahoma"/>
          <w:sz w:val="20"/>
        </w:rPr>
        <w:t xml:space="preserve">»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 xml:space="preserve">найдите и зафиксируйте щелчком мышки пиктограмму с изображением прямоугольника (см. на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 xml:space="preserve">рис.1 - вверху, примерно над серединой клетчатого листа). Затем, </w:t>
      </w:r>
      <w:r>
        <w:rPr>
          <w:rFonts w:ascii="Tahoma" w:hAnsi="Tahoma"/>
          <w:sz w:val="20"/>
        </w:rPr>
        <w:t xml:space="preserve">при</w:t>
      </w:r>
      <w:r>
        <w:rPr>
          <w:rFonts w:ascii="Tahoma" w:hAnsi="Tahoma"/>
          <w:sz w:val="20"/>
        </w:rPr>
        <w:t xml:space="preserve"> нажатой правой клавиши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 xml:space="preserve">мышки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 xml:space="preserve">вы</w:t>
      </w:r>
      <w:r>
        <w:rPr>
          <w:rFonts w:ascii="Tahoma" w:hAnsi="Tahoma"/>
          <w:spacing w:val="-2"/>
          <w:sz w:val="20"/>
        </w:rPr>
        <w:t xml:space="preserve"> </w:t>
      </w:r>
      <w:r>
        <w:rPr>
          <w:rFonts w:ascii="Tahoma" w:hAnsi="Tahoma"/>
          <w:sz w:val="20"/>
        </w:rPr>
        <w:t xml:space="preserve">сможете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 xml:space="preserve">нарисовать произвольного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 xml:space="preserve">размера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 xml:space="preserve">прямоугольник.</w:t>
      </w:r>
      <w:r>
        <w:rPr>
          <w:rFonts w:ascii="Tahoma" w:hAnsi="Tahoma"/>
          <w:sz w:val="20"/>
        </w:rPr>
      </w:r>
      <w:r>
        <w:rPr>
          <w:rFonts w:ascii="Tahoma" w:hAnsi="Tahoma"/>
          <w:sz w:val="20"/>
        </w:rPr>
      </w:r>
    </w:p>
    <w:p>
      <w:pPr>
        <w:pStyle w:val="981"/>
        <w:numPr>
          <w:ilvl w:val="0"/>
          <w:numId w:val="24"/>
        </w:numPr>
        <w:ind w:right="291" w:firstLine="0"/>
        <w:jc w:val="both"/>
        <w:spacing w:before="1" w:line="235" w:lineRule="auto"/>
        <w:tabs>
          <w:tab w:val="left" w:pos="1039" w:leader="none"/>
        </w:tabs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Введите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 xml:space="preserve">наименование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 xml:space="preserve">рассматриваемой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 xml:space="preserve">компании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 xml:space="preserve">в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 xml:space="preserve">нарисованный</w:t>
      </w:r>
      <w:r>
        <w:rPr>
          <w:rFonts w:ascii="Tahoma" w:hAnsi="Tahoma"/>
          <w:spacing w:val="63"/>
          <w:sz w:val="20"/>
        </w:rPr>
        <w:t xml:space="preserve"> </w:t>
      </w:r>
      <w:r>
        <w:rPr>
          <w:rFonts w:ascii="Tahoma" w:hAnsi="Tahoma"/>
          <w:sz w:val="20"/>
        </w:rPr>
        <w:t xml:space="preserve">прямоугольник,</w:t>
      </w:r>
      <w:r>
        <w:rPr>
          <w:rFonts w:ascii="Tahoma" w:hAnsi="Tahoma"/>
          <w:spacing w:val="-60"/>
          <w:sz w:val="20"/>
        </w:rPr>
        <w:t xml:space="preserve"> </w:t>
      </w:r>
      <w:r>
        <w:rPr>
          <w:rFonts w:ascii="Tahoma" w:hAnsi="Tahoma"/>
          <w:sz w:val="20"/>
        </w:rPr>
        <w:t xml:space="preserve">щелкнув мышкой по прямоугольнику. Обратите внимание на то, что при этом должна быть активна</w:t>
      </w:r>
      <w:r>
        <w:rPr>
          <w:rFonts w:ascii="Tahoma" w:hAnsi="Tahoma"/>
          <w:spacing w:val="-60"/>
          <w:sz w:val="20"/>
        </w:rPr>
        <w:t xml:space="preserve"> </w:t>
      </w:r>
      <w:r>
        <w:rPr>
          <w:rFonts w:ascii="Tahoma" w:hAnsi="Tahoma"/>
          <w:sz w:val="20"/>
        </w:rPr>
        <w:t xml:space="preserve">пиктограмма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 xml:space="preserve">«</w:t>
      </w:r>
      <w:r>
        <w:rPr>
          <w:rFonts w:ascii="Tahoma" w:hAnsi="Tahoma"/>
          <w:b/>
          <w:sz w:val="20"/>
        </w:rPr>
        <w:t xml:space="preserve">А</w:t>
      </w:r>
      <w:r>
        <w:rPr>
          <w:rFonts w:ascii="Tahoma" w:hAnsi="Tahoma"/>
          <w:b/>
          <w:spacing w:val="4"/>
          <w:sz w:val="20"/>
        </w:rPr>
        <w:t xml:space="preserve"> </w:t>
      </w:r>
      <w:r>
        <w:rPr>
          <w:rFonts w:ascii="Tahoma" w:hAnsi="Tahoma"/>
          <w:sz w:val="20"/>
        </w:rPr>
        <w:t xml:space="preserve">-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 xml:space="preserve">Текст»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 xml:space="preserve">на той</w:t>
      </w:r>
      <w:r>
        <w:rPr>
          <w:rFonts w:ascii="Tahoma" w:hAnsi="Tahoma"/>
          <w:spacing w:val="-2"/>
          <w:sz w:val="20"/>
        </w:rPr>
        <w:t xml:space="preserve"> </w:t>
      </w:r>
      <w:r>
        <w:rPr>
          <w:rFonts w:ascii="Tahoma" w:hAnsi="Tahoma"/>
          <w:sz w:val="20"/>
        </w:rPr>
        <w:t xml:space="preserve">же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 xml:space="preserve">панели</w:t>
      </w:r>
      <w:r>
        <w:rPr>
          <w:rFonts w:ascii="Tahoma" w:hAnsi="Tahoma"/>
          <w:spacing w:val="-2"/>
          <w:sz w:val="20"/>
        </w:rPr>
        <w:t xml:space="preserve"> </w:t>
      </w:r>
      <w:r>
        <w:rPr>
          <w:rFonts w:ascii="Tahoma" w:hAnsi="Tahoma"/>
          <w:sz w:val="20"/>
        </w:rPr>
        <w:t xml:space="preserve">инструментов.</w:t>
      </w:r>
      <w:r>
        <w:rPr>
          <w:rFonts w:ascii="Tahoma" w:hAnsi="Tahoma"/>
          <w:sz w:val="20"/>
        </w:rPr>
      </w:r>
      <w:r>
        <w:rPr>
          <w:rFonts w:ascii="Tahoma" w:hAnsi="Tahoma"/>
          <w:sz w:val="20"/>
        </w:rPr>
      </w:r>
    </w:p>
    <w:p>
      <w:pPr>
        <w:ind w:left="1024"/>
        <w:jc w:val="both"/>
        <w:spacing w:before="10"/>
        <w:rPr>
          <w:rFonts w:ascii="Tahoma" w:hAnsi="Tahoma"/>
          <w:sz w:val="20"/>
        </w:rPr>
      </w:pPr>
      <w:r>
        <w:rPr>
          <w:rFonts w:ascii="MS PGothic" w:hAnsi="MS PGothic"/>
          <w:spacing w:val="-1"/>
          <w:sz w:val="24"/>
        </w:rPr>
        <w:t xml:space="preserve">☝</w:t>
      </w:r>
      <w:r>
        <w:rPr>
          <w:rFonts w:ascii="MS PGothic" w:hAnsi="MS PGothic"/>
          <w:spacing w:val="-18"/>
          <w:sz w:val="24"/>
        </w:rPr>
        <w:t xml:space="preserve"> </w:t>
      </w:r>
      <w:r>
        <w:rPr>
          <w:rFonts w:ascii="Tahoma" w:hAnsi="Tahoma"/>
          <w:spacing w:val="-1"/>
          <w:sz w:val="20"/>
        </w:rPr>
        <w:t xml:space="preserve">Размер</w:t>
      </w:r>
      <w:r>
        <w:rPr>
          <w:rFonts w:ascii="Tahoma" w:hAnsi="Tahoma"/>
          <w:spacing w:val="-8"/>
          <w:sz w:val="20"/>
        </w:rPr>
        <w:t xml:space="preserve"> </w:t>
      </w:r>
      <w:r>
        <w:rPr>
          <w:rFonts w:ascii="Tahoma" w:hAnsi="Tahoma"/>
          <w:spacing w:val="-1"/>
          <w:sz w:val="20"/>
        </w:rPr>
        <w:t xml:space="preserve">шрифта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pacing w:val="-1"/>
          <w:sz w:val="20"/>
        </w:rPr>
        <w:t xml:space="preserve">можно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 xml:space="preserve">увеличить,</w:t>
      </w:r>
      <w:r>
        <w:rPr>
          <w:rFonts w:ascii="Tahoma" w:hAnsi="Tahoma"/>
          <w:spacing w:val="-9"/>
          <w:sz w:val="20"/>
        </w:rPr>
        <w:t xml:space="preserve"> </w:t>
      </w:r>
      <w:r>
        <w:rPr>
          <w:rFonts w:ascii="Tahoma" w:hAnsi="Tahoma"/>
          <w:sz w:val="20"/>
        </w:rPr>
        <w:t xml:space="preserve">выбрав</w:t>
      </w:r>
      <w:r>
        <w:rPr>
          <w:rFonts w:ascii="Tahoma" w:hAnsi="Tahoma"/>
          <w:spacing w:val="-6"/>
          <w:sz w:val="20"/>
        </w:rPr>
        <w:t xml:space="preserve"> </w:t>
      </w:r>
      <w:r>
        <w:rPr>
          <w:rFonts w:ascii="Tahoma" w:hAnsi="Tahoma"/>
          <w:sz w:val="20"/>
        </w:rPr>
        <w:t xml:space="preserve">нужный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 xml:space="preserve">на</w:t>
      </w:r>
      <w:r>
        <w:rPr>
          <w:rFonts w:ascii="Tahoma" w:hAnsi="Tahoma"/>
          <w:spacing w:val="-9"/>
          <w:sz w:val="20"/>
        </w:rPr>
        <w:t xml:space="preserve"> </w:t>
      </w:r>
      <w:r>
        <w:rPr>
          <w:rFonts w:ascii="Tahoma" w:hAnsi="Tahoma"/>
          <w:sz w:val="20"/>
        </w:rPr>
        <w:t xml:space="preserve">панели</w:t>
      </w:r>
      <w:r>
        <w:rPr>
          <w:rFonts w:ascii="Tahoma" w:hAnsi="Tahoma"/>
          <w:spacing w:val="-7"/>
          <w:sz w:val="20"/>
        </w:rPr>
        <w:t xml:space="preserve"> </w:t>
      </w:r>
      <w:r>
        <w:rPr>
          <w:rFonts w:ascii="Tahoma" w:hAnsi="Tahoma"/>
          <w:sz w:val="20"/>
        </w:rPr>
        <w:t xml:space="preserve">инструментов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 xml:space="preserve">«Шрифт».</w:t>
      </w:r>
      <w:r>
        <w:rPr>
          <w:rFonts w:ascii="Tahoma" w:hAnsi="Tahoma"/>
          <w:sz w:val="20"/>
        </w:rPr>
      </w:r>
      <w:r>
        <w:rPr>
          <w:rFonts w:ascii="Tahoma" w:hAnsi="Tahoma"/>
          <w:sz w:val="20"/>
        </w:rPr>
      </w:r>
    </w:p>
    <w:p>
      <w:pPr>
        <w:jc w:val="both"/>
        <w:rPr>
          <w:rFonts w:ascii="Tahoma" w:hAnsi="Tahoma"/>
          <w:sz w:val="20"/>
        </w:rPr>
        <w:sectPr>
          <w:footnotePr/>
          <w:endnotePr/>
          <w:type w:val="nextPage"/>
          <w:pgSz w:w="11930" w:h="16850" w:orient="portrait"/>
          <w:pgMar w:top="1080" w:right="860" w:bottom="1240" w:left="1100" w:header="0" w:footer="975" w:gutter="0"/>
          <w:cols w:num="1" w:sep="0" w:space="720" w:equalWidth="1"/>
          <w:docGrid w:linePitch="360"/>
        </w:sectPr>
      </w:pPr>
      <w:r>
        <w:rPr>
          <w:rFonts w:ascii="Tahoma" w:hAnsi="Tahoma"/>
          <w:sz w:val="20"/>
        </w:rPr>
      </w:r>
      <w:r>
        <w:rPr>
          <w:rFonts w:ascii="Tahoma" w:hAnsi="Tahoma"/>
          <w:sz w:val="20"/>
        </w:rPr>
      </w:r>
      <w:r>
        <w:rPr>
          <w:rFonts w:ascii="Tahoma" w:hAnsi="Tahoma"/>
          <w:sz w:val="20"/>
        </w:rPr>
      </w:r>
    </w:p>
    <w:p>
      <w:pPr>
        <w:pStyle w:val="977"/>
        <w:ind w:left="220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57900" cy="3285490"/>
                <wp:effectExtent l="0" t="0" r="0" b="0"/>
                <wp:docPr id="35" name="_x0000_s2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57900" cy="3285490"/>
                          <a:chOff x="0" y="0"/>
                          <a:chExt cx="9540" cy="5174"/>
                        </a:xfrm>
                      </wpg:grpSpPr>
                      <wps:wsp>
                        <wps:cNvPr id="0" name=""/>
                        <wps:cNvSpPr txBox="1"/>
                        <wps:spPr bwMode="auto">
                          <a:xfrm>
                            <a:off x="98" y="0"/>
                            <a:ext cx="188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z w:val="20"/>
                                </w:rPr>
                                <w:t xml:space="preserve">4.</w:t>
                              </w:r>
                              <w:r>
                                <w:rPr>
                                  <w:rFonts w:asci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/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818" y="0"/>
                            <a:ext cx="846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Для</w:t>
                              </w:r>
                              <w:r>
                                <w:rPr>
                                  <w:rFonts w:ascii="Tahoma" w:hAnsi="Tahoma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изображения</w:t>
                              </w:r>
                              <w:r>
                                <w:rPr>
                                  <w:rFonts w:ascii="Tahoma" w:hAnsi="Tahoma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на</w:t>
                              </w:r>
                              <w:r>
                                <w:rPr>
                                  <w:rFonts w:ascii="Tahoma" w:hAnsi="Tahoma"/>
                                  <w:spacing w:val="7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диаграмме</w:t>
                              </w:r>
                              <w:r>
                                <w:rPr>
                                  <w:rFonts w:ascii="Tahoma" w:hAnsi="Tahoma"/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контрагентов,</w:t>
                              </w:r>
                              <w:r>
                                <w:rPr>
                                  <w:rFonts w:ascii="Tahoma" w:hAnsi="Tahoma"/>
                                  <w:spacing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следует</w:t>
                              </w:r>
                              <w:r>
                                <w:rPr>
                                  <w:rFonts w:ascii="Tahoma" w:hAnsi="Tahoma"/>
                                  <w:spacing w:val="7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воспользоваться</w:t>
                              </w:r>
                              <w:r>
                                <w:rPr>
                                  <w:rFonts w:ascii="Tahoma" w:hAnsi="Tahoma"/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графическим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2" name=""/>
                        <wps:cNvSpPr txBox="1"/>
                        <wps:spPr bwMode="auto">
                          <a:xfrm>
                            <a:off x="98" y="240"/>
                            <a:ext cx="9378" cy="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right="25"/>
                                <w:jc w:val="both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символом с изображением человечка (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см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. на рис.1 - в левой части, внизу, «Актер»). Графический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символ</w:t>
                              </w:r>
                              <w:r>
                                <w:rPr>
                                  <w:rFonts w:ascii="Tahoma" w:hAnsi="Tahom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переносится на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рабочее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поле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мышкой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при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нажатой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правой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клавише.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ind w:right="21" w:firstLine="705"/>
                                <w:jc w:val="both"/>
                                <w:spacing w:before="2" w:line="232" w:lineRule="auto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MS PGothic" w:hAnsi="MS PGothic"/>
                                  <w:sz w:val="24"/>
                                </w:rPr>
                                <w:t xml:space="preserve">☝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Для последующего перемещения графических символов по рабочему полю (и изменения</w:t>
                              </w:r>
                              <w:r>
                                <w:rPr>
                                  <w:rFonts w:ascii="Tahoma" w:hAnsi="Tahoma"/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их размеров) необходимо зафиксировать пиктограмму с изображением белой стрелки «Указатель»,</w:t>
                              </w:r>
                              <w:r>
                                <w:rPr>
                                  <w:rFonts w:ascii="Tahoma" w:hAnsi="Tahoma"/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размещенную на панели инструментов «Сервис» (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см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. на рис.1 - вверху, ближе к левому краю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клетчатого листа). Только после этого графический символ будет доступен для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перемещения его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мышкой.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3"/>
                                </w:numPr>
                                <w:ind w:right="18" w:firstLine="0"/>
                                <w:jc w:val="both"/>
                                <w:spacing w:before="2"/>
                                <w:tabs>
                                  <w:tab w:val="left" w:pos="720" w:leader="none"/>
                                </w:tabs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Соедините линиями изображение каждого контрагента</w:t>
                              </w:r>
                              <w:r>
                                <w:rPr>
                                  <w:rFonts w:ascii="Tahoma" w:hAnsi="Tahoma"/>
                                  <w:spacing w:val="6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 прямоугольником. Для этого на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той же панели инструментов щелчком мышки зафиксируйте пиктограмму «Соединительная линия»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 изображением линии (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см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. на рис.1 - вверху, под пиктограммой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 «Указатель»),</w:t>
                              </w:r>
                              <w:r>
                                <w:rPr>
                                  <w:rFonts w:ascii="Tahoma" w:hAnsi="Tahoma"/>
                                  <w:spacing w:val="6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и при нажатой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левой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клавише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мышке осуществите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соединение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фигур.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ind w:left="705"/>
                                <w:jc w:val="both"/>
                                <w:spacing w:line="288" w:lineRule="exact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MS PGothic" w:hAnsi="MS PGothic"/>
                                  <w:sz w:val="24"/>
                                </w:rPr>
                                <w:t xml:space="preserve">☝</w:t>
                              </w:r>
                              <w:r>
                                <w:rPr>
                                  <w:rFonts w:ascii="MS PGothic" w:hAnsi="MS PGothic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Вид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линии</w:t>
                              </w:r>
                              <w:r>
                                <w:rPr>
                                  <w:rFonts w:ascii="Tahoma" w:hAnsi="Tahoma"/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можно</w:t>
                              </w:r>
                              <w:r>
                                <w:rPr>
                                  <w:rFonts w:ascii="Tahoma" w:hAnsi="Tahoma"/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поменять,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щелкнув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по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ней</w:t>
                              </w:r>
                              <w:r>
                                <w:rPr>
                                  <w:rFonts w:ascii="Tahoma" w:hAnsi="Tahoma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правой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кнопкой</w:t>
                              </w:r>
                              <w:r>
                                <w:rPr>
                                  <w:rFonts w:ascii="Tahoma" w:hAnsi="Tahom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мыши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и</w:t>
                              </w:r>
                              <w:r>
                                <w:rPr>
                                  <w:rFonts w:ascii="Tahoma" w:hAnsi="Tahoma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выбрав,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например,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jc w:val="both"/>
                                <w:spacing w:line="229" w:lineRule="exact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«Прямая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соединительная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линия».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3"/>
                                </w:numPr>
                                <w:ind w:right="23" w:firstLine="0"/>
                                <w:jc w:val="both"/>
                                <w:spacing w:before="4"/>
                                <w:tabs>
                                  <w:tab w:val="left" w:pos="720" w:leader="none"/>
                                </w:tabs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Далее необходимо внести наименования контрагентов («Покупатели», «Поставщики» и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т.п.).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Для внесения надписей на диаграмме необходимо зафиксировать пиктограмму «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  <w:t xml:space="preserve">А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- Текст»,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щелкнуть</w:t>
                              </w:r>
                              <w:r>
                                <w:rPr>
                                  <w:rFonts w:ascii="Tahoma" w:hAnsi="Tahoma"/>
                                  <w:spacing w:val="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мышкой</w:t>
                              </w:r>
                              <w:r>
                                <w:rPr>
                                  <w:rFonts w:ascii="Tahoma" w:hAnsi="Tahoma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на</w:t>
                              </w:r>
                              <w:r>
                                <w:rPr>
                                  <w:rFonts w:ascii="Tahoma" w:hAnsi="Tahoma"/>
                                  <w:spacing w:val="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изображении</w:t>
                              </w:r>
                              <w:r>
                                <w:rPr>
                                  <w:rFonts w:ascii="Tahoma" w:hAnsi="Tahoma"/>
                                  <w:spacing w:val="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человечка</w:t>
                              </w:r>
                              <w:r>
                                <w:rPr>
                                  <w:rFonts w:ascii="Tahoma" w:hAnsi="Tahoma"/>
                                  <w:spacing w:val="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(курсор</w:t>
                              </w:r>
                              <w:r>
                                <w:rPr>
                                  <w:rFonts w:ascii="Tahoma" w:hAnsi="Tahoma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при</w:t>
                              </w:r>
                              <w:r>
                                <w:rPr>
                                  <w:rFonts w:ascii="Tahoma" w:hAnsi="Tahoma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этом</w:t>
                              </w:r>
                              <w:r>
                                <w:rPr>
                                  <w:rFonts w:ascii="Tahoma" w:hAnsi="Tahoma"/>
                                  <w:spacing w:val="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установится</w:t>
                              </w:r>
                              <w:r>
                                <w:rPr>
                                  <w:rFonts w:ascii="Tahoma" w:hAnsi="Tahoma"/>
                                  <w:spacing w:val="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на</w:t>
                              </w:r>
                              <w:r>
                                <w:rPr>
                                  <w:rFonts w:ascii="Tahoma" w:hAnsi="Tahoma"/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поле</w:t>
                              </w:r>
                              <w:r>
                                <w:rPr>
                                  <w:rFonts w:ascii="Tahoma" w:hAnsi="Tahoma"/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</w:t>
                              </w:r>
                              <w:r>
                                <w:rPr>
                                  <w:rFonts w:ascii="Tahoma" w:hAnsi="Tahoma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надписью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jc w:val="both"/>
                                <w:spacing w:line="230" w:lineRule="exact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«Актер»)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и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ввести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в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это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поле</w:t>
                              </w:r>
                              <w:r>
                                <w:rPr>
                                  <w:rFonts w:ascii="Tahoma" w:hAnsi="Tahoma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наименование</w:t>
                              </w:r>
                              <w:r>
                                <w:rPr>
                                  <w:rFonts w:ascii="Tahoma" w:hAnsi="Tahoma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контрагента.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3"/>
                                </w:numPr>
                                <w:ind w:left="719"/>
                                <w:jc w:val="both"/>
                                <w:spacing w:line="240" w:lineRule="exact"/>
                                <w:tabs>
                                  <w:tab w:val="left" w:pos="720" w:leader="none"/>
                                </w:tabs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Аналогичным</w:t>
                              </w:r>
                              <w:r>
                                <w:rPr>
                                  <w:rFonts w:ascii="Tahoma" w:hAnsi="Tahoma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образом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внесите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надписи</w:t>
                              </w:r>
                              <w:r>
                                <w:rPr>
                                  <w:rFonts w:ascii="Tahoma" w:hAnsi="Tahoma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к</w:t>
                              </w:r>
                              <w:r>
                                <w:rPr>
                                  <w:rFonts w:ascii="Tahoma" w:hAnsi="Tahoma"/>
                                  <w:spacing w:val="6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линиям</w:t>
                              </w:r>
                              <w:r>
                                <w:rPr>
                                  <w:rFonts w:ascii="Tahoma" w:hAnsi="Tahoma"/>
                                  <w:spacing w:val="6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соединения</w:t>
                              </w:r>
                              <w:r>
                                <w:rPr>
                                  <w:rFonts w:ascii="Tahoma" w:hAnsi="Tahoma"/>
                                  <w:spacing w:val="6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фирмы</w:t>
                              </w:r>
                              <w:r>
                                <w:rPr>
                                  <w:rFonts w:ascii="Tahoma" w:hAnsi="Tahoma"/>
                                  <w:spacing w:val="6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и</w:t>
                              </w:r>
                              <w:r>
                                <w:rPr>
                                  <w:rFonts w:ascii="Tahoma" w:hAnsi="Tahoma"/>
                                  <w:spacing w:val="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контрагентов,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ind w:right="19"/>
                                <w:jc w:val="both"/>
                                <w:spacing w:before="6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«подобрав» их расположение и размер шрифта таким образом, чтобы надписи</w:t>
                              </w:r>
                              <w:r>
                                <w:rPr>
                                  <w:rFonts w:ascii="Tahoma" w:hAnsi="Tahoma"/>
                                  <w:spacing w:val="6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были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читабельными.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" o:spid="_x0000_s0000" style="width:477.00pt;height:258.70pt;mso-wrap-distance-left:0.00pt;mso-wrap-distance-top:0.00pt;mso-wrap-distance-right:0.00pt;mso-wrap-distance-bottom:0.00pt;" coordorigin="0,0" coordsize="95,51">
                <v:shape id="shape 37" o:spid="_x0000_s37" o:spt="202" type="#_x0000_t202" style="position:absolute;left:0;top:0;width:1;height:2;visibility:visible;" filled="f" stroked="f">
                  <v:textbox inset="0,0,0,0">
                    <w:txbxContent>
                      <w:p>
                        <w:pPr>
                          <w:spacing w:line="240" w:lineRule="exac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 xml:space="preserve">4.</w:t>
                        </w:r>
                        <w:r>
                          <w:rPr>
                            <w:rFonts w:ascii="Tahoma"/>
                            <w:sz w:val="20"/>
                          </w:rPr>
                        </w:r>
                        <w:r>
                          <w:rPr>
                            <w:rFonts w:ascii="Tahoma"/>
                            <w:sz w:val="20"/>
                          </w:rPr>
                        </w:r>
                      </w:p>
                    </w:txbxContent>
                  </v:textbox>
                </v:shape>
                <v:shape id="shape 38" o:spid="_x0000_s38" o:spt="202" type="#_x0000_t202" style="position:absolute;left:8;top:0;width:84;height:2;visibility:visible;" filled="f" stroked="f">
                  <v:textbox inset="0,0,0,0">
                    <w:txbxContent>
                      <w:p>
                        <w:pPr>
                          <w:spacing w:line="240" w:lineRule="exact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Для</w:t>
                        </w:r>
                        <w:r>
                          <w:rPr>
                            <w:rFonts w:ascii="Tahoma" w:hAnsi="Tahoma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изображения</w:t>
                        </w:r>
                        <w:r>
                          <w:rPr>
                            <w:rFonts w:ascii="Tahoma" w:hAnsi="Tahoma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ascii="Tahoma" w:hAnsi="Tahoma"/>
                            <w:spacing w:val="7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диаграмме</w:t>
                        </w:r>
                        <w:r>
                          <w:rPr>
                            <w:rFonts w:ascii="Tahoma" w:hAnsi="Tahoma"/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контрагентов,</w:t>
                        </w:r>
                        <w:r>
                          <w:rPr>
                            <w:rFonts w:ascii="Tahoma" w:hAnsi="Tahoma"/>
                            <w:spacing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следует</w:t>
                        </w:r>
                        <w:r>
                          <w:rPr>
                            <w:rFonts w:ascii="Tahoma" w:hAnsi="Tahoma"/>
                            <w:spacing w:val="7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воспользоваться</w:t>
                        </w:r>
                        <w:r>
                          <w:rPr>
                            <w:rFonts w:ascii="Tahoma" w:hAnsi="Tahoma"/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графическим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</w:txbxContent>
                  </v:textbox>
                </v:shape>
                <v:shape id="shape 39" o:spid="_x0000_s39" o:spt="202" type="#_x0000_t202" style="position:absolute;left:0;top:2;width:93;height:48;visibility:visible;" filled="f" stroked="f">
                  <v:textbox inset="0,0,0,0">
                    <w:txbxContent>
                      <w:p>
                        <w:pPr>
                          <w:ind w:right="25"/>
                          <w:jc w:val="both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символом с изображением человечка (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см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. на рис.1 - в левой части, внизу, «Актер»). Графический</w:t>
                        </w:r>
                        <w:r>
                          <w:rPr>
                            <w:rFonts w:ascii="Tahoma" w:hAnsi="Tahom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символ</w:t>
                        </w:r>
                        <w:r>
                          <w:rPr>
                            <w:rFonts w:ascii="Tahoma" w:hAnsi="Tahom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переносится на</w:t>
                        </w:r>
                        <w:r>
                          <w:rPr>
                            <w:rFonts w:ascii="Tahoma" w:hAnsi="Tahom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рабочее</w:t>
                        </w:r>
                        <w:r>
                          <w:rPr>
                            <w:rFonts w:ascii="Tahoma" w:hAnsi="Tahom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поле</w:t>
                        </w:r>
                        <w:r>
                          <w:rPr>
                            <w:rFonts w:ascii="Tahoma" w:hAnsi="Tahom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мышкой</w:t>
                        </w:r>
                        <w:r>
                          <w:rPr>
                            <w:rFonts w:ascii="Tahoma" w:hAnsi="Tahom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при</w:t>
                        </w:r>
                        <w:r>
                          <w:rPr>
                            <w:rFonts w:ascii="Tahoma" w:hAnsi="Tahom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нажатой</w:t>
                        </w:r>
                        <w:r>
                          <w:rPr>
                            <w:rFonts w:ascii="Tahoma" w:hAnsi="Tahom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правой</w:t>
                        </w:r>
                        <w:r>
                          <w:rPr>
                            <w:rFonts w:ascii="Tahoma" w:hAnsi="Tahom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клавише.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ind w:right="21" w:firstLine="705"/>
                          <w:jc w:val="both"/>
                          <w:spacing w:before="2" w:line="232" w:lineRule="auto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MS PGothic" w:hAnsi="MS PGothic"/>
                            <w:sz w:val="24"/>
                          </w:rPr>
                          <w:t xml:space="preserve">☝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Для последующего перемещения графических символов по рабочему полю (и изменения</w:t>
                        </w:r>
                        <w:r>
                          <w:rPr>
                            <w:rFonts w:ascii="Tahoma" w:hAnsi="Tahoma"/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их размеров) необходимо зафиксировать пиктограмму с изображением белой стрелки «Указатель»,</w:t>
                        </w:r>
                        <w:r>
                          <w:rPr>
                            <w:rFonts w:ascii="Tahoma" w:hAnsi="Tahoma"/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размещенную на панели инструментов «Сервис» (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см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. на рис.1 - вверху, ближе к левому краю</w:t>
                        </w:r>
                        <w:r>
                          <w:rPr>
                            <w:rFonts w:ascii="Tahoma" w:hAnsi="Tahom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клетчатого листа). Только после этого графический символ будет доступен для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перемещения его</w:t>
                        </w:r>
                        <w:r>
                          <w:rPr>
                            <w:rFonts w:ascii="Tahoma" w:hAnsi="Tahom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мышкой.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23"/>
                          </w:numPr>
                          <w:ind w:right="18" w:firstLine="0"/>
                          <w:jc w:val="both"/>
                          <w:spacing w:before="2"/>
                          <w:tabs>
                            <w:tab w:val="left" w:pos="720" w:leader="none"/>
                          </w:tabs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Соедините линиями изображение каждого контрагента</w:t>
                        </w:r>
                        <w:r>
                          <w:rPr>
                            <w:rFonts w:ascii="Tahoma" w:hAnsi="Tahoma"/>
                            <w:spacing w:val="6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с прямоугольником. Для этого на</w:t>
                        </w:r>
                        <w:r>
                          <w:rPr>
                            <w:rFonts w:ascii="Tahoma" w:hAnsi="Tahom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той же панели инструментов щелчком мышки зафиксируйте пиктограмму «Соединительная линия»</w:t>
                        </w:r>
                        <w:r>
                          <w:rPr>
                            <w:rFonts w:ascii="Tahoma" w:hAnsi="Tahom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с изображением линии (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см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. на рис.1 - вверху, под пиктограммой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 «Указатель»),</w:t>
                        </w:r>
                        <w:r>
                          <w:rPr>
                            <w:rFonts w:ascii="Tahoma" w:hAnsi="Tahoma"/>
                            <w:spacing w:val="6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и при нажатой</w:t>
                        </w:r>
                        <w:r>
                          <w:rPr>
                            <w:rFonts w:ascii="Tahoma" w:hAnsi="Tahom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левой</w:t>
                        </w:r>
                        <w:r>
                          <w:rPr>
                            <w:rFonts w:ascii="Tahoma" w:hAnsi="Tahom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клавише</w:t>
                        </w:r>
                        <w:r>
                          <w:rPr>
                            <w:rFonts w:ascii="Tahoma" w:hAnsi="Tahom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мышке осуществите</w:t>
                        </w:r>
                        <w:r>
                          <w:rPr>
                            <w:rFonts w:ascii="Tahoma" w:hAnsi="Tahom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соединение</w:t>
                        </w:r>
                        <w:r>
                          <w:rPr>
                            <w:rFonts w:ascii="Tahoma" w:hAnsi="Tahoma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фигур.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ind w:left="705"/>
                          <w:jc w:val="both"/>
                          <w:spacing w:line="288" w:lineRule="exact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MS PGothic" w:hAnsi="MS PGothic"/>
                            <w:sz w:val="24"/>
                          </w:rPr>
                          <w:t xml:space="preserve">☝</w:t>
                        </w:r>
                        <w:r>
                          <w:rPr>
                            <w:rFonts w:ascii="MS PGothic" w:hAnsi="MS PGothic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Вид</w:t>
                        </w:r>
                        <w:r>
                          <w:rPr>
                            <w:rFonts w:ascii="Tahoma" w:hAnsi="Tahoma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линии</w:t>
                        </w:r>
                        <w:r>
                          <w:rPr>
                            <w:rFonts w:ascii="Tahoma" w:hAnsi="Tahoma"/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можно</w:t>
                        </w:r>
                        <w:r>
                          <w:rPr>
                            <w:rFonts w:ascii="Tahoma" w:hAnsi="Tahoma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поменять,</w:t>
                        </w:r>
                        <w:r>
                          <w:rPr>
                            <w:rFonts w:ascii="Tahoma" w:hAnsi="Tahom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щелкнув</w:t>
                        </w:r>
                        <w:r>
                          <w:rPr>
                            <w:rFonts w:ascii="Tahoma" w:hAnsi="Tahom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по</w:t>
                        </w:r>
                        <w:r>
                          <w:rPr>
                            <w:rFonts w:ascii="Tahoma" w:hAnsi="Tahom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ней</w:t>
                        </w:r>
                        <w:r>
                          <w:rPr>
                            <w:rFonts w:ascii="Tahoma" w:hAnsi="Tahoma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правой</w:t>
                        </w:r>
                        <w:r>
                          <w:rPr>
                            <w:rFonts w:ascii="Tahoma" w:hAnsi="Tahom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кнопкой</w:t>
                        </w:r>
                        <w:r>
                          <w:rPr>
                            <w:rFonts w:ascii="Tahoma" w:hAnsi="Tahom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мыши</w:t>
                        </w:r>
                        <w:r>
                          <w:rPr>
                            <w:rFonts w:ascii="Tahoma" w:hAnsi="Tahom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и</w:t>
                        </w:r>
                        <w:r>
                          <w:rPr>
                            <w:rFonts w:ascii="Tahoma" w:hAnsi="Tahoma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выбрав,</w:t>
                        </w:r>
                        <w:r>
                          <w:rPr>
                            <w:rFonts w:ascii="Tahoma" w:hAnsi="Tahom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например,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jc w:val="both"/>
                          <w:spacing w:line="229" w:lineRule="exact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«Прямая</w:t>
                        </w:r>
                        <w:r>
                          <w:rPr>
                            <w:rFonts w:ascii="Tahoma" w:hAnsi="Tahoma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соединительная</w:t>
                        </w:r>
                        <w:r>
                          <w:rPr>
                            <w:rFonts w:ascii="Tahoma" w:hAnsi="Tahoma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линия».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23"/>
                          </w:numPr>
                          <w:ind w:right="23" w:firstLine="0"/>
                          <w:jc w:val="both"/>
                          <w:spacing w:before="4"/>
                          <w:tabs>
                            <w:tab w:val="left" w:pos="720" w:leader="none"/>
                          </w:tabs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Далее необходимо внести наименования контрагентов («Покупатели», «Поставщики» и</w:t>
                        </w:r>
                        <w:r>
                          <w:rPr>
                            <w:rFonts w:ascii="Tahoma" w:hAnsi="Tahom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т.п.).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Для внесения надписей на диаграмме необходимо зафиксировать пиктограмму «</w:t>
                        </w: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 xml:space="preserve">А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- Текст»,</w:t>
                        </w:r>
                        <w:r>
                          <w:rPr>
                            <w:rFonts w:ascii="Tahoma" w:hAnsi="Tahom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щелкнуть</w:t>
                        </w:r>
                        <w:r>
                          <w:rPr>
                            <w:rFonts w:ascii="Tahoma" w:hAnsi="Tahoma"/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мышкой</w:t>
                        </w:r>
                        <w:r>
                          <w:rPr>
                            <w:rFonts w:ascii="Tahoma" w:hAnsi="Tahoma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ascii="Tahoma" w:hAnsi="Tahoma"/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изображении</w:t>
                        </w:r>
                        <w:r>
                          <w:rPr>
                            <w:rFonts w:ascii="Tahoma" w:hAnsi="Tahoma"/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человечка</w:t>
                        </w:r>
                        <w:r>
                          <w:rPr>
                            <w:rFonts w:ascii="Tahoma" w:hAnsi="Tahoma"/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(курсор</w:t>
                        </w:r>
                        <w:r>
                          <w:rPr>
                            <w:rFonts w:ascii="Tahoma" w:hAnsi="Tahoma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при</w:t>
                        </w:r>
                        <w:r>
                          <w:rPr>
                            <w:rFonts w:ascii="Tahoma" w:hAnsi="Tahoma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этом</w:t>
                        </w:r>
                        <w:r>
                          <w:rPr>
                            <w:rFonts w:ascii="Tahoma" w:hAnsi="Tahoma"/>
                            <w:spacing w:val="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установится</w:t>
                        </w:r>
                        <w:r>
                          <w:rPr>
                            <w:rFonts w:ascii="Tahoma" w:hAnsi="Tahoma"/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ascii="Tahoma" w:hAnsi="Tahoma"/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поле</w:t>
                        </w:r>
                        <w:r>
                          <w:rPr>
                            <w:rFonts w:ascii="Tahoma" w:hAnsi="Tahoma"/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с</w:t>
                        </w:r>
                        <w:r>
                          <w:rPr>
                            <w:rFonts w:ascii="Tahoma" w:hAnsi="Tahoma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надписью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jc w:val="both"/>
                          <w:spacing w:line="230" w:lineRule="exact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«Актер»)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и</w:t>
                        </w:r>
                        <w:r>
                          <w:rPr>
                            <w:rFonts w:ascii="Tahoma" w:hAnsi="Tahoma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ввести</w:t>
                        </w:r>
                        <w:r>
                          <w:rPr>
                            <w:rFonts w:ascii="Tahoma" w:hAnsi="Tahom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в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это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поле</w:t>
                        </w:r>
                        <w:r>
                          <w:rPr>
                            <w:rFonts w:ascii="Tahoma" w:hAnsi="Tahoma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наименование</w:t>
                        </w:r>
                        <w:r>
                          <w:rPr>
                            <w:rFonts w:ascii="Tahoma" w:hAnsi="Tahoma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контрагента.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23"/>
                          </w:numPr>
                          <w:ind w:left="719"/>
                          <w:jc w:val="both"/>
                          <w:spacing w:line="240" w:lineRule="exact"/>
                          <w:tabs>
                            <w:tab w:val="left" w:pos="720" w:leader="none"/>
                          </w:tabs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Аналогичным</w:t>
                        </w:r>
                        <w:r>
                          <w:rPr>
                            <w:rFonts w:ascii="Tahoma" w:hAnsi="Tahoma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образом</w:t>
                        </w:r>
                        <w:r>
                          <w:rPr>
                            <w:rFonts w:ascii="Tahoma" w:hAnsi="Tahoma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внесите</w:t>
                        </w:r>
                        <w:r>
                          <w:rPr>
                            <w:rFonts w:ascii="Tahoma" w:hAnsi="Tahoma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надписи</w:t>
                        </w:r>
                        <w:r>
                          <w:rPr>
                            <w:rFonts w:ascii="Tahoma" w:hAnsi="Tahoma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к</w:t>
                        </w:r>
                        <w:r>
                          <w:rPr>
                            <w:rFonts w:ascii="Tahoma" w:hAnsi="Tahoma"/>
                            <w:spacing w:val="6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линиям</w:t>
                        </w:r>
                        <w:r>
                          <w:rPr>
                            <w:rFonts w:ascii="Tahoma" w:hAnsi="Tahoma"/>
                            <w:spacing w:val="6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соединения</w:t>
                        </w:r>
                        <w:r>
                          <w:rPr>
                            <w:rFonts w:ascii="Tahoma" w:hAnsi="Tahoma"/>
                            <w:spacing w:val="6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фирмы</w:t>
                        </w:r>
                        <w:r>
                          <w:rPr>
                            <w:rFonts w:ascii="Tahoma" w:hAnsi="Tahoma"/>
                            <w:spacing w:val="6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и</w:t>
                        </w:r>
                        <w:r>
                          <w:rPr>
                            <w:rFonts w:ascii="Tahoma" w:hAnsi="Tahoma"/>
                            <w:spacing w:val="5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контрагентов,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ind w:right="19"/>
                          <w:jc w:val="both"/>
                          <w:spacing w:before="6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«подобрав» их расположение и размер шрифта таким образом, чтобы надписи</w:t>
                        </w:r>
                        <w:r>
                          <w:rPr>
                            <w:rFonts w:ascii="Tahoma" w:hAnsi="Tahoma"/>
                            <w:spacing w:val="6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были</w:t>
                        </w:r>
                        <w:r>
                          <w:rPr>
                            <w:rFonts w:ascii="Tahoma" w:hAnsi="Tahom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читабельными.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ahoma"/>
          <w:sz w:val="20"/>
        </w:rPr>
      </w:r>
      <w:r>
        <w:rPr>
          <w:rFonts w:ascii="Tahoma"/>
          <w:sz w:val="20"/>
        </w:rPr>
      </w:r>
    </w:p>
    <w:p>
      <w:pPr>
        <w:pStyle w:val="977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</w:r>
      <w:r>
        <w:rPr>
          <w:rFonts w:ascii="Tahoma"/>
          <w:sz w:val="20"/>
        </w:rPr>
      </w:r>
    </w:p>
    <w:p>
      <w:pPr>
        <w:pStyle w:val="977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</w:r>
      <w:r>
        <w:rPr>
          <w:rFonts w:ascii="Tahoma"/>
          <w:sz w:val="20"/>
        </w:rPr>
      </w:r>
    </w:p>
    <w:p>
      <w:pPr>
        <w:pStyle w:val="977"/>
        <w:spacing w:before="4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</w:r>
      <w:r>
        <w:rPr>
          <w:rFonts w:ascii="Tahoma"/>
          <w:sz w:val="20"/>
        </w:rPr>
      </w:r>
    </w:p>
    <w:p>
      <w:pPr>
        <w:ind w:left="1024"/>
        <w:spacing w:before="89"/>
        <w:rPr>
          <w:sz w:val="26"/>
        </w:rPr>
      </w:pPr>
      <w:r>
        <w:rPr>
          <w:sz w:val="26"/>
          <w:u w:val="single"/>
          <w:shd w:val="clear" w:color="auto" w:fill="ccffcc"/>
        </w:rPr>
        <w:t xml:space="preserve">Задание</w:t>
      </w:r>
      <w:r>
        <w:rPr>
          <w:spacing w:val="-7"/>
          <w:sz w:val="26"/>
          <w:u w:val="single"/>
          <w:shd w:val="clear" w:color="auto" w:fill="ccffcc"/>
        </w:rPr>
        <w:t xml:space="preserve"> </w:t>
      </w:r>
      <w:r>
        <w:rPr>
          <w:sz w:val="26"/>
          <w:u w:val="single"/>
          <w:shd w:val="clear" w:color="auto" w:fill="ccffcc"/>
        </w:rPr>
        <w:t xml:space="preserve">2.2</w:t>
      </w:r>
      <w:r>
        <w:rPr>
          <w:sz w:val="26"/>
        </w:rPr>
        <w:t xml:space="preserve">.</w:t>
      </w:r>
      <w:r>
        <w:rPr>
          <w:sz w:val="26"/>
        </w:rPr>
      </w:r>
      <w:r>
        <w:rPr>
          <w:sz w:val="26"/>
        </w:rPr>
      </w:r>
    </w:p>
    <w:p>
      <w:pPr>
        <w:pStyle w:val="979"/>
        <w:ind w:left="1024"/>
        <w:spacing w:before="16"/>
      </w:pPr>
      <w:r>
        <w:rPr>
          <w:spacing w:val="-1"/>
        </w:rPr>
        <w:t xml:space="preserve">Формирование</w:t>
      </w:r>
      <w:r>
        <w:rPr>
          <w:spacing w:val="-15"/>
        </w:rPr>
        <w:t xml:space="preserve"> </w:t>
      </w:r>
      <w:r>
        <w:t xml:space="preserve">списка</w:t>
      </w:r>
      <w:r>
        <w:rPr>
          <w:spacing w:val="-16"/>
        </w:rPr>
        <w:t xml:space="preserve"> </w:t>
      </w:r>
      <w:r>
        <w:t xml:space="preserve">бизнес-процессов</w:t>
      </w:r>
      <w:r>
        <w:rPr>
          <w:spacing w:val="-12"/>
        </w:rPr>
        <w:t xml:space="preserve"> </w:t>
      </w:r>
      <w:r>
        <w:t xml:space="preserve">и</w:t>
      </w:r>
      <w:r>
        <w:rPr>
          <w:spacing w:val="-16"/>
        </w:rPr>
        <w:t xml:space="preserve"> </w:t>
      </w:r>
      <w:r>
        <w:t xml:space="preserve">диаграммы</w:t>
      </w:r>
      <w:r>
        <w:rPr>
          <w:spacing w:val="-15"/>
        </w:rPr>
        <w:t xml:space="preserve"> </w:t>
      </w:r>
      <w:r>
        <w:t xml:space="preserve">прецедентов</w:t>
      </w:r>
      <w:r/>
    </w:p>
    <w:p>
      <w:pPr>
        <w:ind w:left="318" w:right="302" w:firstLine="705"/>
        <w:spacing w:before="212" w:line="252" w:lineRule="auto"/>
        <w:tabs>
          <w:tab w:val="left" w:pos="1554" w:leader="none"/>
          <w:tab w:val="left" w:pos="2959" w:leader="none"/>
          <w:tab w:val="left" w:pos="4228" w:leader="none"/>
          <w:tab w:val="left" w:pos="5947" w:leader="none"/>
          <w:tab w:val="left" w:pos="7316" w:leader="none"/>
          <w:tab w:val="left" w:pos="8590" w:leader="none"/>
        </w:tabs>
        <w:rPr>
          <w:sz w:val="26"/>
        </w:rPr>
      </w:pPr>
      <w:r>
        <w:rPr>
          <w:sz w:val="26"/>
        </w:rPr>
        <w:t xml:space="preserve">На</w:t>
      </w:r>
      <w:r>
        <w:rPr>
          <w:sz w:val="26"/>
        </w:rPr>
        <w:tab/>
        <w:t xml:space="preserve">основании</w:t>
      </w:r>
      <w:r>
        <w:rPr>
          <w:sz w:val="26"/>
        </w:rPr>
        <w:tab/>
        <w:t xml:space="preserve">описания</w:t>
      </w:r>
      <w:r>
        <w:rPr>
          <w:sz w:val="26"/>
        </w:rPr>
        <w:tab/>
        <w:t xml:space="preserve">деятельности</w:t>
      </w:r>
      <w:r>
        <w:rPr>
          <w:sz w:val="26"/>
        </w:rPr>
        <w:tab/>
        <w:t xml:space="preserve">компании,</w:t>
      </w:r>
      <w:r>
        <w:rPr>
          <w:sz w:val="26"/>
        </w:rPr>
        <w:tab/>
        <w:t xml:space="preserve">выделите</w:t>
      </w:r>
      <w:r>
        <w:rPr>
          <w:sz w:val="26"/>
        </w:rPr>
        <w:tab/>
        <w:t xml:space="preserve">основные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бизнес-процессы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и занесите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их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в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таблицу.</w:t>
      </w:r>
      <w:r>
        <w:rPr>
          <w:sz w:val="26"/>
        </w:rPr>
      </w:r>
      <w:r>
        <w:rPr>
          <w:sz w:val="26"/>
        </w:rPr>
      </w:r>
    </w:p>
    <w:p>
      <w:pPr>
        <w:pStyle w:val="977"/>
        <w:ind w:left="318" w:firstLine="705"/>
        <w:spacing w:line="237" w:lineRule="auto"/>
        <w:rPr>
          <w:rFonts w:ascii="Tahoma" w:hAnsi="Tahoma"/>
        </w:rPr>
      </w:pPr>
      <w:r>
        <w:rPr>
          <w:color w:val="0000ff"/>
        </w:rPr>
        <w:t xml:space="preserve">Предварительно</w:t>
      </w:r>
      <w:r>
        <w:rPr>
          <w:color w:val="0000ff"/>
          <w:spacing w:val="53"/>
        </w:rPr>
        <w:t xml:space="preserve"> </w:t>
      </w:r>
      <w:r>
        <w:rPr>
          <w:color w:val="0000ff"/>
        </w:rPr>
        <w:t xml:space="preserve">это</w:t>
      </w:r>
      <w:r>
        <w:rPr>
          <w:color w:val="0000ff"/>
          <w:spacing w:val="50"/>
        </w:rPr>
        <w:t xml:space="preserve"> </w:t>
      </w:r>
      <w:r>
        <w:rPr>
          <w:color w:val="0000ff"/>
        </w:rPr>
        <w:t xml:space="preserve">уже</w:t>
      </w:r>
      <w:r>
        <w:rPr>
          <w:color w:val="0000ff"/>
          <w:spacing w:val="52"/>
        </w:rPr>
        <w:t xml:space="preserve"> </w:t>
      </w:r>
      <w:r>
        <w:rPr>
          <w:color w:val="0000ff"/>
        </w:rPr>
        <w:t xml:space="preserve">было</w:t>
      </w:r>
      <w:r>
        <w:rPr>
          <w:color w:val="0000ff"/>
          <w:spacing w:val="52"/>
        </w:rPr>
        <w:t xml:space="preserve"> </w:t>
      </w:r>
      <w:r>
        <w:rPr>
          <w:color w:val="0000ff"/>
        </w:rPr>
        <w:t xml:space="preserve">сделано</w:t>
      </w:r>
      <w:r>
        <w:rPr>
          <w:color w:val="0000ff"/>
          <w:spacing w:val="52"/>
        </w:rPr>
        <w:t xml:space="preserve"> </w:t>
      </w:r>
      <w:r>
        <w:rPr>
          <w:color w:val="0000ff"/>
        </w:rPr>
        <w:t xml:space="preserve">при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 xml:space="preserve">проведении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 xml:space="preserve">Структурного</w:t>
      </w:r>
      <w:r>
        <w:rPr>
          <w:color w:val="0000ff"/>
          <w:spacing w:val="39"/>
        </w:rPr>
        <w:t xml:space="preserve"> </w:t>
      </w:r>
      <w:r>
        <w:rPr>
          <w:color w:val="0000ff"/>
        </w:rPr>
        <w:t xml:space="preserve">анализа</w:t>
      </w:r>
      <w:r>
        <w:rPr>
          <w:color w:val="0000ff"/>
          <w:spacing w:val="35"/>
        </w:rPr>
        <w:t xml:space="preserve"> </w:t>
      </w:r>
      <w:r>
        <w:rPr>
          <w:color w:val="0000ff"/>
        </w:rPr>
        <w:t xml:space="preserve">в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 xml:space="preserve">Задании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 xml:space="preserve">1.1.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 xml:space="preserve">Но,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 xml:space="preserve">возможно,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 xml:space="preserve">появятся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 xml:space="preserve">какие-то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 xml:space="preserve">уточнения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 xml:space="preserve">и/или дополнения?</w:t>
      </w:r>
      <w:r>
        <w:rPr>
          <w:color w:val="0000ff"/>
          <w:spacing w:val="-3"/>
        </w:rPr>
        <w:t xml:space="preserve"> </w:t>
      </w:r>
      <w:r>
        <w:rPr>
          <w:rFonts w:ascii="Tahoma" w:hAnsi="Tahoma"/>
          <w:color w:val="0000ff"/>
        </w:rPr>
        <w:t xml:space="preserve">☺</w:t>
      </w:r>
      <w:r>
        <w:rPr>
          <w:rFonts w:ascii="Tahoma" w:hAnsi="Tahoma"/>
        </w:rPr>
      </w:r>
      <w:r>
        <w:rPr>
          <w:rFonts w:ascii="Tahoma" w:hAnsi="Tahoma"/>
        </w:rPr>
      </w:r>
    </w:p>
    <w:p>
      <w:pPr>
        <w:ind w:left="318" w:firstLine="705"/>
        <w:spacing w:before="10" w:line="252" w:lineRule="auto"/>
        <w:rPr>
          <w:sz w:val="26"/>
        </w:rPr>
      </w:pPr>
      <w:r>
        <w:rPr>
          <w:sz w:val="26"/>
        </w:rPr>
        <w:t xml:space="preserve">Выделенные</w:t>
      </w:r>
      <w:r>
        <w:rPr>
          <w:spacing w:val="18"/>
          <w:sz w:val="26"/>
        </w:rPr>
        <w:t xml:space="preserve"> </w:t>
      </w:r>
      <w:r>
        <w:rPr>
          <w:sz w:val="26"/>
        </w:rPr>
        <w:t xml:space="preserve">бизнес-процессы</w:t>
      </w:r>
      <w:r>
        <w:rPr>
          <w:spacing w:val="19"/>
          <w:sz w:val="26"/>
        </w:rPr>
        <w:t xml:space="preserve"> </w:t>
      </w:r>
      <w:r>
        <w:rPr>
          <w:sz w:val="26"/>
        </w:rPr>
        <w:t xml:space="preserve">и</w:t>
      </w:r>
      <w:r>
        <w:rPr>
          <w:spacing w:val="18"/>
          <w:sz w:val="26"/>
        </w:rPr>
        <w:t xml:space="preserve"> </w:t>
      </w:r>
      <w:r>
        <w:rPr>
          <w:sz w:val="26"/>
        </w:rPr>
        <w:t xml:space="preserve">их</w:t>
      </w:r>
      <w:r>
        <w:rPr>
          <w:spacing w:val="17"/>
          <w:sz w:val="26"/>
        </w:rPr>
        <w:t xml:space="preserve"> </w:t>
      </w:r>
      <w:r>
        <w:rPr>
          <w:sz w:val="26"/>
        </w:rPr>
        <w:t xml:space="preserve">исполнителей</w:t>
      </w:r>
      <w:r>
        <w:rPr>
          <w:spacing w:val="5"/>
          <w:sz w:val="26"/>
        </w:rPr>
        <w:t xml:space="preserve"> </w:t>
      </w:r>
      <w:r>
        <w:rPr>
          <w:sz w:val="26"/>
        </w:rPr>
        <w:t xml:space="preserve">представьте</w:t>
      </w:r>
      <w:r>
        <w:rPr>
          <w:spacing w:val="7"/>
          <w:sz w:val="26"/>
        </w:rPr>
        <w:t xml:space="preserve"> </w:t>
      </w:r>
      <w:r>
        <w:rPr>
          <w:sz w:val="26"/>
        </w:rPr>
        <w:t xml:space="preserve">на</w:t>
      </w:r>
      <w:r>
        <w:rPr>
          <w:spacing w:val="4"/>
          <w:sz w:val="26"/>
        </w:rPr>
        <w:t xml:space="preserve"> </w:t>
      </w:r>
      <w:r>
        <w:rPr>
          <w:sz w:val="26"/>
        </w:rPr>
        <w:t xml:space="preserve">диаграмме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прецедентов.</w:t>
      </w:r>
      <w:r>
        <w:rPr>
          <w:sz w:val="26"/>
        </w:rPr>
      </w:r>
      <w:r>
        <w:rPr>
          <w:sz w:val="26"/>
        </w:rPr>
      </w:r>
    </w:p>
    <w:p>
      <w:pPr>
        <w:pStyle w:val="977"/>
        <w:ind w:left="1024"/>
        <w:spacing w:line="272" w:lineRule="exact"/>
      </w:pPr>
      <w:r>
        <w:rPr>
          <w:u w:val="single"/>
        </w:rPr>
        <w:t xml:space="preserve">Примечание</w:t>
      </w:r>
      <w:r>
        <w:t xml:space="preserve">:</w:t>
      </w:r>
      <w:r/>
    </w:p>
    <w:p>
      <w:pPr>
        <w:ind w:left="318" w:right="298" w:firstLine="705"/>
        <w:spacing w:before="12" w:line="247" w:lineRule="auto"/>
        <w:tabs>
          <w:tab w:val="left" w:pos="1571" w:leader="none"/>
          <w:tab w:val="left" w:pos="3019" w:leader="none"/>
          <w:tab w:val="left" w:pos="4632" w:leader="none"/>
          <w:tab w:val="left" w:pos="6660" w:leader="none"/>
          <w:tab w:val="left" w:pos="8391" w:leader="none"/>
          <w:tab w:val="left" w:pos="9553" w:leader="none"/>
        </w:tabs>
        <w:rPr>
          <w:sz w:val="24"/>
        </w:rPr>
      </w:pPr>
      <w:r>
        <w:rPr>
          <w:sz w:val="24"/>
        </w:rPr>
        <w:t xml:space="preserve">На</w:t>
      </w:r>
      <w:r>
        <w:rPr>
          <w:sz w:val="24"/>
        </w:rPr>
        <w:tab/>
      </w:r>
      <w:r>
        <w:rPr>
          <w:b/>
          <w:sz w:val="24"/>
        </w:rPr>
        <w:t xml:space="preserve">диаграмме</w:t>
      </w:r>
      <w:r>
        <w:rPr>
          <w:b/>
          <w:sz w:val="24"/>
        </w:rPr>
        <w:tab/>
        <w:t xml:space="preserve">прецедентов</w:t>
      </w:r>
      <w:r>
        <w:rPr>
          <w:b/>
          <w:sz w:val="24"/>
        </w:rPr>
        <w:tab/>
      </w:r>
      <w:r>
        <w:rPr>
          <w:sz w:val="24"/>
        </w:rPr>
        <w:t xml:space="preserve">бизнес-процессы</w:t>
      </w:r>
      <w:r>
        <w:rPr>
          <w:sz w:val="24"/>
        </w:rPr>
        <w:tab/>
        <w:t xml:space="preserve">отображаются</w:t>
      </w:r>
      <w:r>
        <w:rPr>
          <w:sz w:val="24"/>
        </w:rPr>
        <w:tab/>
        <w:t xml:space="preserve">овалами,</w:t>
      </w:r>
      <w:r>
        <w:rPr>
          <w:sz w:val="24"/>
        </w:rPr>
        <w:tab/>
        <w:t xml:space="preserve">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исполнители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‒ «человечками».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220"/>
        <w:rPr>
          <w:sz w:val="20"/>
        </w:rPr>
      </w:pP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57900" cy="2362200"/>
                <wp:effectExtent l="0" t="0" r="0" b="0"/>
                <wp:docPr id="36" name="_x0000_s2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57900" cy="2362199"/>
                          <a:chOff x="0" y="0"/>
                          <a:chExt cx="9540" cy="3720"/>
                        </a:xfrm>
                      </wpg:grpSpPr>
                      <wps:wsp>
                        <wps:cNvPr id="0" name=""/>
                        <wps:cNvSpPr txBox="1"/>
                        <wps:spPr bwMode="auto">
                          <a:xfrm>
                            <a:off x="0" y="0"/>
                            <a:ext cx="9540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804"/>
                                <w:jc w:val="both"/>
                                <w:spacing w:before="21" w:line="265" w:lineRule="exact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</w:rPr>
                                <w:t xml:space="preserve">Создание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</w:rPr>
                                <w:t xml:space="preserve">диаграммы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</w:rPr>
                                <w:t xml:space="preserve">прецедентов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</w:rPr>
                                <w:t xml:space="preserve">в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</w:rPr>
                                <w:t xml:space="preserve">MS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</w:rPr>
                                <w:t xml:space="preserve">Visio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</w:rPr>
                                <w:t xml:space="preserve">2010.</w:t>
                              </w:r>
                              <w:r>
                                <w:rPr>
                                  <w:rFonts w:ascii="Tahoma" w:hAnsi="Tahoma"/>
                                  <w:b/>
                                </w:rPr>
                              </w:r>
                              <w:r>
                                <w:rPr>
                                  <w:rFonts w:ascii="Tahoma" w:hAnsi="Tahoma"/>
                                  <w:b/>
                                </w:rPr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2"/>
                                </w:numPr>
                                <w:jc w:val="both"/>
                                <w:spacing w:line="241" w:lineRule="exact"/>
                                <w:tabs>
                                  <w:tab w:val="left" w:pos="1539" w:leader="none"/>
                                </w:tabs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Откройте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новый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документ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и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выберите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«Сценарий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выполнения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UML»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2"/>
                                </w:numPr>
                                <w:ind w:left="98" w:right="98" w:firstLine="705"/>
                                <w:jc w:val="both"/>
                                <w:spacing w:before="6"/>
                                <w:tabs>
                                  <w:tab w:val="left" w:pos="1539" w:leader="none"/>
                                </w:tabs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Для отображения «Границ системы» (вертикальный прямоугольник посередине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листа) перетащите соответствующий значок слева направо; его положение и размеры можно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изменить</w:t>
                              </w:r>
                              <w:r>
                                <w:rPr>
                                  <w:rFonts w:ascii="Tahoma" w:hAnsi="Tahoma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</w:t>
                              </w:r>
                              <w:r>
                                <w:rPr>
                                  <w:rFonts w:ascii="Tahoma" w:hAnsi="Tahoma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помощью</w:t>
                              </w:r>
                              <w:r>
                                <w:rPr>
                                  <w:rFonts w:ascii="Tahoma" w:hAnsi="Tahoma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пиктограммы</w:t>
                              </w:r>
                              <w:r>
                                <w:rPr>
                                  <w:rFonts w:ascii="Tahoma" w:hAnsi="Tahom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«Указатель»</w:t>
                              </w:r>
                              <w:r>
                                <w:rPr>
                                  <w:rFonts w:ascii="Tahoma" w:hAnsi="Tahoma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(белая</w:t>
                              </w:r>
                              <w:r>
                                <w:rPr>
                                  <w:rFonts w:ascii="Tahoma" w:hAnsi="Tahoma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стрелочка)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на</w:t>
                              </w:r>
                              <w:r>
                                <w:rPr>
                                  <w:rFonts w:ascii="Tahoma" w:hAnsi="Tahoma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панели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инструментов.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2"/>
                                </w:numPr>
                                <w:ind w:left="98" w:right="90" w:firstLine="705"/>
                                <w:jc w:val="both"/>
                                <w:spacing w:line="237" w:lineRule="auto"/>
                                <w:tabs>
                                  <w:tab w:val="left" w:pos="1539" w:leader="none"/>
                                </w:tabs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Для отображения бизнес-процессов (овалы внутри прямоугольника) используйте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значок «Сц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енарий исполнения» (овал). Подберите расположение, размер и подпишите название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процесса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(двойной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щелчок: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в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Свойствах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сценария введите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«Имя»);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ind w:left="98" w:right="101" w:firstLine="719"/>
                                <w:jc w:val="both"/>
                                <w:spacing w:before="19" w:line="218" w:lineRule="auto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MS PGothic" w:hAnsi="MS PGothic"/>
                                  <w:color w:val="993366"/>
                                  <w:sz w:val="24"/>
                                </w:rPr>
                                <w:t xml:space="preserve">☝ </w:t>
                              </w:r>
                              <w:r>
                                <w:rPr>
                                  <w:rFonts w:ascii="Tahoma" w:hAnsi="Tahoma"/>
                                  <w:color w:val="993366"/>
                                  <w:sz w:val="20"/>
                                </w:rPr>
                                <w:t xml:space="preserve">К сожалению, мне не удалось изменить размер шрифта «Имени», но возможно есть</w:t>
                              </w:r>
                              <w:r>
                                <w:rPr>
                                  <w:rFonts w:ascii="Tahoma" w:hAnsi="Tahoma"/>
                                  <w:color w:val="993366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993366"/>
                                  <w:sz w:val="20"/>
                                </w:rPr>
                                <w:t xml:space="preserve">другой</w:t>
                              </w:r>
                              <w:r>
                                <w:rPr>
                                  <w:rFonts w:ascii="Tahoma" w:hAnsi="Tahoma"/>
                                  <w:color w:val="993366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993366"/>
                                  <w:sz w:val="20"/>
                                </w:rPr>
                                <w:t xml:space="preserve">способ это сделать?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2"/>
                                </w:numPr>
                                <w:jc w:val="both"/>
                                <w:spacing w:line="237" w:lineRule="exact"/>
                                <w:tabs>
                                  <w:tab w:val="left" w:pos="1539" w:leader="none"/>
                                </w:tabs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Нанесите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на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диаграмму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«Актеров»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(слева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и</w:t>
                              </w:r>
                              <w:r>
                                <w:rPr>
                                  <w:rFonts w:ascii="Tahoma" w:hAnsi="Tahoma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справа</w:t>
                              </w:r>
                              <w:r>
                                <w:rPr>
                                  <w:rFonts w:ascii="Tahoma" w:hAnsi="Tahoma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от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прямоугольника)</w:t>
                              </w:r>
                              <w:r>
                                <w:rPr>
                                  <w:rFonts w:ascii="Tahoma" w:hAnsi="Tahoma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и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подпишите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ind w:left="98"/>
                                <w:spacing w:line="241" w:lineRule="exact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их.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2"/>
                                </w:numPr>
                                <w:ind w:left="98" w:right="151" w:firstLine="705"/>
                                <w:spacing w:before="8"/>
                                <w:tabs>
                                  <w:tab w:val="left" w:pos="1535" w:leader="none"/>
                                  <w:tab w:val="left" w:pos="1536" w:leader="none"/>
                                </w:tabs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Соедините исполнителей и бизнес-процессы линиями (с помощью соответствующей</w:t>
                              </w:r>
                              <w:r>
                                <w:rPr>
                                  <w:rFonts w:ascii="Tahoma" w:hAnsi="Tahoma"/>
                                  <w:spacing w:val="-6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пиктограммы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на панели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инструментов).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ind w:left="818"/>
                                <w:spacing w:line="234" w:lineRule="exact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В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результате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должно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получиться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(рис.3):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" o:spid="_x0000_s0000" style="width:477.00pt;height:186.00pt;mso-wrap-distance-left:0.00pt;mso-wrap-distance-top:0.00pt;mso-wrap-distance-right:0.00pt;mso-wrap-distance-bottom:0.00pt;" coordorigin="0,0" coordsize="95,37">
                <v:shape id="shape 41" o:spid="_x0000_s41" o:spt="202" type="#_x0000_t202" style="position:absolute;left:0;top:0;width:95;height:37;visibility:visible;" filled="f" stroked="f">
                  <v:textbox inset="0,0,0,0">
                    <w:txbxContent>
                      <w:p>
                        <w:pPr>
                          <w:ind w:left="804"/>
                          <w:jc w:val="both"/>
                          <w:spacing w:before="21" w:line="265" w:lineRule="exact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</w:rPr>
                          <w:t xml:space="preserve">Создание</w:t>
                        </w:r>
                        <w:r>
                          <w:rPr>
                            <w:rFonts w:ascii="Tahoma" w:hAnsi="Tahoma"/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</w:rPr>
                          <w:t xml:space="preserve">диаграммы</w:t>
                        </w:r>
                        <w:r>
                          <w:rPr>
                            <w:rFonts w:ascii="Tahoma" w:hAnsi="Tahoma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</w:rPr>
                          <w:t xml:space="preserve">прецедентов</w:t>
                        </w:r>
                        <w:r>
                          <w:rPr>
                            <w:rFonts w:ascii="Tahoma" w:hAnsi="Tahoma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</w:rPr>
                          <w:t xml:space="preserve">в</w:t>
                        </w:r>
                        <w:r>
                          <w:rPr>
                            <w:rFonts w:ascii="Tahoma" w:hAnsi="Tahoma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</w:rPr>
                          <w:t xml:space="preserve">MS</w:t>
                        </w:r>
                        <w:r>
                          <w:rPr>
                            <w:rFonts w:ascii="Tahoma" w:hAnsi="Tahoma"/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</w:rPr>
                          <w:t xml:space="preserve">Visio</w:t>
                        </w:r>
                        <w:r>
                          <w:rPr>
                            <w:rFonts w:ascii="Tahoma" w:hAnsi="Tahoma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</w:rPr>
                          <w:t xml:space="preserve">2010.</w:t>
                        </w:r>
                        <w:r>
                          <w:rPr>
                            <w:rFonts w:ascii="Tahoma" w:hAnsi="Tahoma"/>
                            <w:b/>
                          </w:rPr>
                        </w:r>
                        <w:r>
                          <w:rPr>
                            <w:rFonts w:ascii="Tahoma" w:hAnsi="Tahoma"/>
                            <w:b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jc w:val="both"/>
                          <w:spacing w:line="241" w:lineRule="exact"/>
                          <w:tabs>
                            <w:tab w:val="left" w:pos="1539" w:leader="none"/>
                          </w:tabs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Откройте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новый</w:t>
                        </w:r>
                        <w:r>
                          <w:rPr>
                            <w:rFonts w:ascii="Tahoma" w:hAnsi="Tahoma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документ</w:t>
                        </w:r>
                        <w:r>
                          <w:rPr>
                            <w:rFonts w:ascii="Tahoma" w:hAnsi="Tahom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и</w:t>
                        </w:r>
                        <w:r>
                          <w:rPr>
                            <w:rFonts w:ascii="Tahoma" w:hAnsi="Tahoma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выберите</w:t>
                        </w:r>
                        <w:r>
                          <w:rPr>
                            <w:rFonts w:ascii="Tahoma" w:hAnsi="Tahom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«Сценарий</w:t>
                        </w:r>
                        <w:r>
                          <w:rPr>
                            <w:rFonts w:ascii="Tahoma" w:hAnsi="Tahom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выполнения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UML»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ind w:left="98" w:right="98" w:firstLine="705"/>
                          <w:jc w:val="both"/>
                          <w:spacing w:before="6"/>
                          <w:tabs>
                            <w:tab w:val="left" w:pos="1539" w:leader="none"/>
                          </w:tabs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Для отображения «Границ системы» (вертикальный прямоугольник посередине</w:t>
                        </w:r>
                        <w:r>
                          <w:rPr>
                            <w:rFonts w:ascii="Tahoma" w:hAnsi="Tahom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листа) перетащите соответствующий значок слева направо; его положение и размеры можно</w:t>
                        </w:r>
                        <w:r>
                          <w:rPr>
                            <w:rFonts w:ascii="Tahoma" w:hAnsi="Tahom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изменить</w:t>
                        </w:r>
                        <w:r>
                          <w:rPr>
                            <w:rFonts w:ascii="Tahoma" w:hAnsi="Tahom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с</w:t>
                        </w:r>
                        <w:r>
                          <w:rPr>
                            <w:rFonts w:ascii="Tahoma" w:hAnsi="Tahoma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помощью</w:t>
                        </w:r>
                        <w:r>
                          <w:rPr>
                            <w:rFonts w:ascii="Tahoma" w:hAnsi="Tahoma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пиктограммы</w:t>
                        </w:r>
                        <w:r>
                          <w:rPr>
                            <w:rFonts w:ascii="Tahoma" w:hAnsi="Tahom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«Указатель»</w:t>
                        </w:r>
                        <w:r>
                          <w:rPr>
                            <w:rFonts w:ascii="Tahoma" w:hAnsi="Tahom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(белая</w:t>
                        </w:r>
                        <w:r>
                          <w:rPr>
                            <w:rFonts w:ascii="Tahoma" w:hAnsi="Tahom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стрелочка)</w:t>
                        </w:r>
                        <w:r>
                          <w:rPr>
                            <w:rFonts w:ascii="Tahoma" w:hAnsi="Tahom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ascii="Tahoma" w:hAnsi="Tahom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панели</w:t>
                        </w:r>
                        <w:r>
                          <w:rPr>
                            <w:rFonts w:ascii="Tahoma" w:hAnsi="Tahom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инструментов.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ind w:left="98" w:right="90" w:firstLine="705"/>
                          <w:jc w:val="both"/>
                          <w:spacing w:line="237" w:lineRule="auto"/>
                          <w:tabs>
                            <w:tab w:val="left" w:pos="1539" w:leader="none"/>
                          </w:tabs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Для отображения бизнес-процессов (овалы внутри прямоугольника) используйте</w:t>
                        </w:r>
                        <w:r>
                          <w:rPr>
                            <w:rFonts w:ascii="Tahoma" w:hAnsi="Tahom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значок «Сц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енарий исполнения» (овал). Подберите расположение, размер и подпишите название</w:t>
                        </w:r>
                        <w:r>
                          <w:rPr>
                            <w:rFonts w:ascii="Tahoma" w:hAnsi="Tahom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процесса</w:t>
                        </w:r>
                        <w:r>
                          <w:rPr>
                            <w:rFonts w:ascii="Tahoma" w:hAnsi="Tahom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(двойной</w:t>
                        </w:r>
                        <w:r>
                          <w:rPr>
                            <w:rFonts w:ascii="Tahoma" w:hAnsi="Tahom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щелчок:</w:t>
                        </w:r>
                        <w:r>
                          <w:rPr>
                            <w:rFonts w:ascii="Tahoma" w:hAnsi="Tahom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в</w:t>
                        </w:r>
                        <w:r>
                          <w:rPr>
                            <w:rFonts w:ascii="Tahoma" w:hAnsi="Tahom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Свойствах</w:t>
                        </w:r>
                        <w:r>
                          <w:rPr>
                            <w:rFonts w:ascii="Tahoma" w:hAnsi="Tahom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сценария введите</w:t>
                        </w:r>
                        <w:r>
                          <w:rPr>
                            <w:rFonts w:ascii="Tahoma" w:hAnsi="Tahom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«Имя»);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ind w:left="98" w:right="101" w:firstLine="719"/>
                          <w:jc w:val="both"/>
                          <w:spacing w:before="19" w:line="218" w:lineRule="auto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MS PGothic" w:hAnsi="MS PGothic"/>
                            <w:color w:val="993366"/>
                            <w:sz w:val="24"/>
                          </w:rPr>
                          <w:t xml:space="preserve">☝ </w:t>
                        </w:r>
                        <w:r>
                          <w:rPr>
                            <w:rFonts w:ascii="Tahoma" w:hAnsi="Tahoma"/>
                            <w:color w:val="993366"/>
                            <w:sz w:val="20"/>
                          </w:rPr>
                          <w:t xml:space="preserve">К сожалению, мне не удалось изменить размер шрифта «Имени», но возможно есть</w:t>
                        </w:r>
                        <w:r>
                          <w:rPr>
                            <w:rFonts w:ascii="Tahoma" w:hAnsi="Tahoma"/>
                            <w:color w:val="993366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993366"/>
                            <w:sz w:val="20"/>
                          </w:rPr>
                          <w:t xml:space="preserve">другой</w:t>
                        </w:r>
                        <w:r>
                          <w:rPr>
                            <w:rFonts w:ascii="Tahoma" w:hAnsi="Tahoma"/>
                            <w:color w:val="993366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993366"/>
                            <w:sz w:val="20"/>
                          </w:rPr>
                          <w:t xml:space="preserve">способ это сделать?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jc w:val="both"/>
                          <w:spacing w:line="237" w:lineRule="exact"/>
                          <w:tabs>
                            <w:tab w:val="left" w:pos="1539" w:leader="none"/>
                          </w:tabs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Нанесите</w:t>
                        </w:r>
                        <w:r>
                          <w:rPr>
                            <w:rFonts w:ascii="Tahoma" w:hAnsi="Tahom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диаграмму</w:t>
                        </w:r>
                        <w:r>
                          <w:rPr>
                            <w:rFonts w:ascii="Tahoma" w:hAnsi="Tahoma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«Актеров»</w:t>
                        </w:r>
                        <w:r>
                          <w:rPr>
                            <w:rFonts w:ascii="Tahoma" w:hAnsi="Tahom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(слева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и</w:t>
                        </w:r>
                        <w:r>
                          <w:rPr>
                            <w:rFonts w:ascii="Tahoma" w:hAnsi="Tahoma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справа</w:t>
                        </w:r>
                        <w:r>
                          <w:rPr>
                            <w:rFonts w:ascii="Tahoma" w:hAnsi="Tahoma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от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прямоугольника)</w:t>
                        </w:r>
                        <w:r>
                          <w:rPr>
                            <w:rFonts w:ascii="Tahoma" w:hAnsi="Tahom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и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подпишите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ind w:left="98"/>
                          <w:spacing w:line="241" w:lineRule="exact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их.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22"/>
                          </w:numPr>
                          <w:ind w:left="98" w:right="151" w:firstLine="705"/>
                          <w:spacing w:before="8"/>
                          <w:tabs>
                            <w:tab w:val="left" w:pos="1535" w:leader="none"/>
                            <w:tab w:val="left" w:pos="1536" w:leader="none"/>
                          </w:tabs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Соедините исполнителей и бизнес-процессы линиями (с помощью соответствующей</w:t>
                        </w:r>
                        <w:r>
                          <w:rPr>
                            <w:rFonts w:ascii="Tahoma" w:hAnsi="Tahoma"/>
                            <w:spacing w:val="-6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пиктограммы</w:t>
                        </w:r>
                        <w:r>
                          <w:rPr>
                            <w:rFonts w:ascii="Tahoma" w:hAnsi="Tahom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на панели</w:t>
                        </w:r>
                        <w:r>
                          <w:rPr>
                            <w:rFonts w:ascii="Tahoma" w:hAnsi="Tahom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инструментов).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ind w:left="818"/>
                          <w:spacing w:line="234" w:lineRule="exact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В</w:t>
                        </w:r>
                        <w:r>
                          <w:rPr>
                            <w:rFonts w:ascii="Tahoma" w:hAnsi="Tahoma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результате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должно</w:t>
                        </w:r>
                        <w:r>
                          <w:rPr>
                            <w:rFonts w:ascii="Tahoma" w:hAnsi="Tahom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получиться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(рис.3):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30" w:h="16850" w:orient="portrait"/>
          <w:pgMar w:top="1120" w:right="860" w:bottom="1240" w:left="1100" w:header="0" w:footer="975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ind w:left="220"/>
        <w:rPr>
          <w:sz w:val="20"/>
        </w:rPr>
      </w:pP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57900" cy="3733800"/>
                <wp:effectExtent l="0" t="0" r="0" b="0"/>
                <wp:docPr id="37" name="_x0000_s2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57900" cy="3733800"/>
                          <a:chOff x="0" y="0"/>
                          <a:chExt cx="9540" cy="5880"/>
                        </a:xfrm>
                      </wpg:grpSpPr>
                      <pic:pic xmlns:pic="http://schemas.openxmlformats.org/drawingml/2006/picture">
                        <pic:nvPicPr>
                          <pic:cNvPr id="29" name=""/>
                          <pic:cNvPicPr/>
                          <pic:nvPr/>
                        </pic:nvPicPr>
                        <pic:blipFill>
                          <a:blip r:embed="rId53"/>
                          <a:stretch/>
                        </pic:blipFill>
                        <pic:spPr bwMode="auto">
                          <a:xfrm>
                            <a:off x="128" y="24"/>
                            <a:ext cx="9210" cy="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"/>
                        <wps:cNvSpPr txBox="1"/>
                        <wps:spPr bwMode="auto">
                          <a:xfrm>
                            <a:off x="0" y="0"/>
                            <a:ext cx="9540" cy="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7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</w:r>
                              <w:r>
                                <w:rPr>
                                  <w:sz w:val="30"/>
                                </w:rPr>
                              </w:r>
                              <w:r>
                                <w:rPr>
                                  <w:sz w:val="30"/>
                                </w:rPr>
                              </w:r>
                            </w:p>
                            <w:p>
                              <w:pPr>
                                <w:ind w:left="804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  <w:t xml:space="preserve">Рис.3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.</w:t>
                              </w:r>
                              <w:r>
                                <w:rPr>
                                  <w:rFonts w:ascii="Tahoma" w:hAnsi="Tahoma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Процесс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построения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диаграммы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прецедентов</w:t>
                              </w:r>
                              <w:r>
                                <w:rPr>
                                  <w:rFonts w:ascii="Tahoma" w:hAnsi="Tahoma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в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  <w:t xml:space="preserve">MS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  <w:t xml:space="preserve">Visio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  <w:t xml:space="preserve">2010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" o:spid="_x0000_s0000" style="width:477.00pt;height:294.00pt;mso-wrap-distance-left:0.00pt;mso-wrap-distance-top:0.00pt;mso-wrap-distance-right:0.00pt;mso-wrap-distance-bottom:0.00pt;" coordorigin="0,0" coordsize="95,58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3" o:spid="_x0000_s43" type="#_x0000_t75" style="position:absolute;left:1;top:0;width:92;height:55;" stroked="f">
                  <v:path textboxrect="0,0,0,0"/>
                  <v:imagedata r:id="rId53" o:title=""/>
                </v:shape>
                <v:shape id="shape 44" o:spid="_x0000_s44" o:spt="202" type="#_x0000_t202" style="position:absolute;left:0;top:0;width:95;height:58;visibility:visible;" filled="f" stroked="f">
                  <v:textbox inset="0,0,0,0">
                    <w:txbxContent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7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</w:r>
                        <w:r>
                          <w:rPr>
                            <w:sz w:val="30"/>
                          </w:rPr>
                        </w:r>
                        <w:r>
                          <w:rPr>
                            <w:sz w:val="30"/>
                          </w:rPr>
                        </w:r>
                      </w:p>
                      <w:p>
                        <w:pPr>
                          <w:ind w:left="804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 xml:space="preserve">Рис.3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.</w:t>
                        </w:r>
                        <w:r>
                          <w:rPr>
                            <w:rFonts w:ascii="Tahoma" w:hAnsi="Tahoma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Процесс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построения</w:t>
                        </w:r>
                        <w:r>
                          <w:rPr>
                            <w:rFonts w:ascii="Tahoma" w:hAnsi="Tahom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диаграммы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прецедентов</w:t>
                        </w:r>
                        <w:r>
                          <w:rPr>
                            <w:rFonts w:ascii="Tahoma" w:hAnsi="Tahoma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в</w:t>
                        </w:r>
                        <w:r>
                          <w:rPr>
                            <w:rFonts w:ascii="Tahoma" w:hAnsi="Tahoma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 xml:space="preserve">MS</w:t>
                        </w:r>
                        <w:r>
                          <w:rPr>
                            <w:rFonts w:ascii="Tahoma" w:hAnsi="Tahoma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 xml:space="preserve">Visio</w:t>
                        </w:r>
                        <w:r>
                          <w:rPr>
                            <w:rFonts w:ascii="Tahoma" w:hAnsi="Tahoma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 xml:space="preserve">2010</w:t>
                        </w: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spacing w:before="9"/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1024"/>
        <w:rPr>
          <w:sz w:val="26"/>
        </w:rPr>
      </w:pPr>
      <w:r>
        <w:rPr>
          <w:sz w:val="26"/>
          <w:u w:val="single"/>
          <w:shd w:val="clear" w:color="auto" w:fill="ccffcc"/>
        </w:rPr>
        <w:t xml:space="preserve">Задание</w:t>
      </w:r>
      <w:r>
        <w:rPr>
          <w:spacing w:val="-7"/>
          <w:sz w:val="26"/>
          <w:u w:val="single"/>
          <w:shd w:val="clear" w:color="auto" w:fill="ccffcc"/>
        </w:rPr>
        <w:t xml:space="preserve"> </w:t>
      </w:r>
      <w:r>
        <w:rPr>
          <w:sz w:val="26"/>
          <w:u w:val="single"/>
          <w:shd w:val="clear" w:color="auto" w:fill="ccffcc"/>
        </w:rPr>
        <w:t xml:space="preserve">2.3</w:t>
      </w:r>
      <w:r>
        <w:rPr>
          <w:sz w:val="26"/>
        </w:rPr>
        <w:t xml:space="preserve">.</w:t>
      </w:r>
      <w:r>
        <w:rPr>
          <w:sz w:val="26"/>
        </w:rPr>
      </w:r>
      <w:r>
        <w:rPr>
          <w:sz w:val="26"/>
        </w:rPr>
      </w:r>
    </w:p>
    <w:p>
      <w:pPr>
        <w:pStyle w:val="979"/>
        <w:ind w:left="1024"/>
      </w:pPr>
      <w:r>
        <w:t xml:space="preserve">Построение</w:t>
      </w:r>
      <w:r>
        <w:rPr>
          <w:spacing w:val="-7"/>
        </w:rPr>
        <w:t xml:space="preserve"> </w:t>
      </w:r>
      <w:r>
        <w:t xml:space="preserve">диаграммы</w:t>
      </w:r>
      <w:r>
        <w:rPr>
          <w:spacing w:val="-7"/>
        </w:rPr>
        <w:t xml:space="preserve"> </w:t>
      </w:r>
      <w:r>
        <w:t xml:space="preserve">действий</w:t>
      </w:r>
      <w:r>
        <w:rPr>
          <w:spacing w:val="-7"/>
        </w:rPr>
        <w:t xml:space="preserve"> </w:t>
      </w:r>
      <w:r>
        <w:t xml:space="preserve">для</w:t>
      </w:r>
      <w:r>
        <w:rPr>
          <w:spacing w:val="-6"/>
        </w:rPr>
        <w:t xml:space="preserve"> </w:t>
      </w:r>
      <w:r>
        <w:t xml:space="preserve">процесса</w:t>
      </w:r>
      <w:r>
        <w:rPr>
          <w:spacing w:val="-7"/>
        </w:rPr>
        <w:t xml:space="preserve"> </w:t>
      </w:r>
      <w:r>
        <w:t xml:space="preserve">№1</w:t>
      </w:r>
      <w:r/>
    </w:p>
    <w:p>
      <w:pPr>
        <w:pStyle w:val="977"/>
        <w:spacing w:before="4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ind w:left="318" w:firstLine="705"/>
        <w:spacing w:before="1" w:line="252" w:lineRule="auto"/>
        <w:rPr>
          <w:sz w:val="26"/>
        </w:rPr>
      </w:pPr>
      <w:r>
        <w:rPr>
          <w:sz w:val="26"/>
        </w:rPr>
        <w:t xml:space="preserve">Сделайте</w:t>
      </w:r>
      <w:r>
        <w:rPr>
          <w:spacing w:val="46"/>
          <w:sz w:val="26"/>
        </w:rPr>
        <w:t xml:space="preserve"> </w:t>
      </w:r>
      <w:r>
        <w:rPr>
          <w:sz w:val="26"/>
        </w:rPr>
        <w:t xml:space="preserve">подробное</w:t>
      </w:r>
      <w:r>
        <w:rPr>
          <w:spacing w:val="51"/>
          <w:sz w:val="26"/>
        </w:rPr>
        <w:t xml:space="preserve"> </w:t>
      </w:r>
      <w:r>
        <w:rPr>
          <w:sz w:val="26"/>
        </w:rPr>
        <w:t xml:space="preserve">описание</w:t>
      </w:r>
      <w:r>
        <w:rPr>
          <w:spacing w:val="47"/>
          <w:sz w:val="26"/>
        </w:rPr>
        <w:t xml:space="preserve"> </w:t>
      </w:r>
      <w:r>
        <w:rPr>
          <w:sz w:val="26"/>
        </w:rPr>
        <w:t xml:space="preserve">процесса</w:t>
      </w:r>
      <w:r>
        <w:rPr>
          <w:spacing w:val="47"/>
          <w:sz w:val="26"/>
        </w:rPr>
        <w:t xml:space="preserve"> </w:t>
      </w:r>
      <w:r>
        <w:rPr>
          <w:sz w:val="26"/>
        </w:rPr>
        <w:t xml:space="preserve">и</w:t>
      </w:r>
      <w:r>
        <w:rPr>
          <w:spacing w:val="36"/>
          <w:sz w:val="26"/>
        </w:rPr>
        <w:t xml:space="preserve"> </w:t>
      </w:r>
      <w:r>
        <w:rPr>
          <w:sz w:val="26"/>
        </w:rPr>
        <w:t xml:space="preserve">на</w:t>
      </w:r>
      <w:r>
        <w:rPr>
          <w:spacing w:val="32"/>
          <w:sz w:val="26"/>
        </w:rPr>
        <w:t xml:space="preserve"> </w:t>
      </w:r>
      <w:r>
        <w:rPr>
          <w:sz w:val="26"/>
        </w:rPr>
        <w:t xml:space="preserve">его</w:t>
      </w:r>
      <w:r>
        <w:rPr>
          <w:spacing w:val="32"/>
          <w:sz w:val="26"/>
        </w:rPr>
        <w:t xml:space="preserve"> </w:t>
      </w:r>
      <w:r>
        <w:rPr>
          <w:sz w:val="26"/>
        </w:rPr>
        <w:t xml:space="preserve">основании</w:t>
      </w:r>
      <w:r>
        <w:rPr>
          <w:spacing w:val="34"/>
          <w:sz w:val="26"/>
        </w:rPr>
        <w:t xml:space="preserve"> </w:t>
      </w:r>
      <w:r>
        <w:rPr>
          <w:sz w:val="26"/>
        </w:rPr>
        <w:t xml:space="preserve">составьте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диаграмму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действий,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на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которой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должны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быть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отражены:</w:t>
      </w:r>
      <w:r>
        <w:rPr>
          <w:sz w:val="26"/>
        </w:rPr>
      </w:r>
      <w:r>
        <w:rPr>
          <w:sz w:val="26"/>
        </w:rPr>
      </w:r>
    </w:p>
    <w:p>
      <w:pPr>
        <w:pStyle w:val="981"/>
        <w:numPr>
          <w:ilvl w:val="1"/>
          <w:numId w:val="24"/>
        </w:numPr>
        <w:ind w:hanging="361"/>
        <w:spacing w:line="291" w:lineRule="exact"/>
        <w:tabs>
          <w:tab w:val="left" w:pos="1744" w:leader="none"/>
          <w:tab w:val="left" w:pos="1745" w:leader="none"/>
        </w:tabs>
        <w:rPr>
          <w:sz w:val="26"/>
        </w:rPr>
      </w:pPr>
      <w:r>
        <w:rPr>
          <w:sz w:val="26"/>
        </w:rPr>
        <w:t xml:space="preserve">все</w:t>
      </w:r>
      <w:r>
        <w:rPr>
          <w:spacing w:val="-5"/>
          <w:sz w:val="26"/>
        </w:rPr>
        <w:t xml:space="preserve"> </w:t>
      </w:r>
      <w:r>
        <w:rPr>
          <w:sz w:val="26"/>
        </w:rPr>
        <w:t xml:space="preserve">участники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процесса,</w:t>
      </w:r>
      <w:r>
        <w:rPr>
          <w:sz w:val="26"/>
        </w:rPr>
      </w:r>
      <w:r>
        <w:rPr>
          <w:sz w:val="26"/>
        </w:rPr>
      </w:r>
    </w:p>
    <w:p>
      <w:pPr>
        <w:pStyle w:val="981"/>
        <w:numPr>
          <w:ilvl w:val="1"/>
          <w:numId w:val="24"/>
        </w:numPr>
        <w:ind w:hanging="361"/>
        <w:spacing w:line="314" w:lineRule="exact"/>
        <w:tabs>
          <w:tab w:val="left" w:pos="1744" w:leader="none"/>
          <w:tab w:val="left" w:pos="1745" w:leader="none"/>
        </w:tabs>
        <w:rPr>
          <w:sz w:val="26"/>
        </w:rPr>
      </w:pPr>
      <w:r>
        <w:rPr>
          <w:sz w:val="26"/>
        </w:rPr>
        <w:t xml:space="preserve">выполняемые</w:t>
      </w:r>
      <w:r>
        <w:rPr>
          <w:spacing w:val="-9"/>
          <w:sz w:val="26"/>
        </w:rPr>
        <w:t xml:space="preserve"> </w:t>
      </w:r>
      <w:r>
        <w:rPr>
          <w:sz w:val="26"/>
        </w:rPr>
        <w:t xml:space="preserve">каждым</w:t>
      </w:r>
      <w:r>
        <w:rPr>
          <w:spacing w:val="-11"/>
          <w:sz w:val="26"/>
        </w:rPr>
        <w:t xml:space="preserve"> </w:t>
      </w:r>
      <w:r>
        <w:rPr>
          <w:sz w:val="26"/>
        </w:rPr>
        <w:t xml:space="preserve">из</w:t>
      </w:r>
      <w:r>
        <w:rPr>
          <w:spacing w:val="-10"/>
          <w:sz w:val="26"/>
        </w:rPr>
        <w:t xml:space="preserve"> </w:t>
      </w:r>
      <w:r>
        <w:rPr>
          <w:sz w:val="26"/>
        </w:rPr>
        <w:t xml:space="preserve">них</w:t>
      </w:r>
      <w:r>
        <w:rPr>
          <w:spacing w:val="-9"/>
          <w:sz w:val="26"/>
        </w:rPr>
        <w:t xml:space="preserve"> </w:t>
      </w:r>
      <w:r>
        <w:rPr>
          <w:sz w:val="26"/>
        </w:rPr>
        <w:t xml:space="preserve">операции,</w:t>
      </w:r>
      <w:r>
        <w:rPr>
          <w:sz w:val="26"/>
        </w:rPr>
      </w:r>
      <w:r>
        <w:rPr>
          <w:sz w:val="26"/>
        </w:rPr>
      </w:r>
    </w:p>
    <w:p>
      <w:pPr>
        <w:pStyle w:val="981"/>
        <w:numPr>
          <w:ilvl w:val="1"/>
          <w:numId w:val="24"/>
        </w:numPr>
        <w:ind w:hanging="361"/>
        <w:tabs>
          <w:tab w:val="left" w:pos="1744" w:leader="none"/>
          <w:tab w:val="left" w:pos="1745" w:leader="none"/>
        </w:tabs>
        <w:rPr>
          <w:sz w:val="26"/>
        </w:rPr>
      </w:pPr>
      <w:r>
        <w:rPr>
          <w:sz w:val="26"/>
        </w:rPr>
        <w:t xml:space="preserve">взаимосвязи</w:t>
      </w:r>
      <w:r>
        <w:rPr>
          <w:spacing w:val="-8"/>
          <w:sz w:val="26"/>
        </w:rPr>
        <w:t xml:space="preserve"> </w:t>
      </w:r>
      <w:r>
        <w:rPr>
          <w:sz w:val="26"/>
        </w:rPr>
        <w:t xml:space="preserve">между</w:t>
      </w:r>
      <w:r>
        <w:rPr>
          <w:spacing w:val="-8"/>
          <w:sz w:val="26"/>
        </w:rPr>
        <w:t xml:space="preserve"> </w:t>
      </w:r>
      <w:r>
        <w:rPr>
          <w:sz w:val="26"/>
        </w:rPr>
        <w:t xml:space="preserve">ними.</w:t>
      </w:r>
      <w:r>
        <w:rPr>
          <w:sz w:val="26"/>
        </w:rPr>
      </w:r>
      <w:r>
        <w:rPr>
          <w:sz w:val="26"/>
        </w:rPr>
      </w:r>
    </w:p>
    <w:p>
      <w:pPr>
        <w:ind w:left="318" w:firstLine="705"/>
        <w:spacing w:before="23" w:line="254" w:lineRule="auto"/>
        <w:rPr>
          <w:sz w:val="26"/>
        </w:rPr>
      </w:pPr>
      <w:r>
        <w:rPr>
          <w:sz w:val="26"/>
        </w:rPr>
        <w:t xml:space="preserve">Операции</w:t>
      </w:r>
      <w:r>
        <w:rPr>
          <w:spacing w:val="23"/>
          <w:sz w:val="26"/>
        </w:rPr>
        <w:t xml:space="preserve"> </w:t>
      </w:r>
      <w:r>
        <w:rPr>
          <w:sz w:val="26"/>
        </w:rPr>
        <w:t xml:space="preserve">на</w:t>
      </w:r>
      <w:r>
        <w:rPr>
          <w:spacing w:val="23"/>
          <w:sz w:val="26"/>
        </w:rPr>
        <w:t xml:space="preserve"> </w:t>
      </w:r>
      <w:r>
        <w:rPr>
          <w:sz w:val="26"/>
        </w:rPr>
        <w:t xml:space="preserve">диаграмме</w:t>
      </w:r>
      <w:r>
        <w:rPr>
          <w:spacing w:val="23"/>
          <w:sz w:val="26"/>
        </w:rPr>
        <w:t xml:space="preserve"> </w:t>
      </w:r>
      <w:r>
        <w:rPr>
          <w:sz w:val="26"/>
        </w:rPr>
        <w:t xml:space="preserve">должны</w:t>
      </w:r>
      <w:r>
        <w:rPr>
          <w:spacing w:val="13"/>
          <w:sz w:val="26"/>
        </w:rPr>
        <w:t xml:space="preserve"> </w:t>
      </w:r>
      <w:r>
        <w:rPr>
          <w:sz w:val="26"/>
        </w:rPr>
        <w:t xml:space="preserve">следовать</w:t>
      </w:r>
      <w:r>
        <w:rPr>
          <w:spacing w:val="13"/>
          <w:sz w:val="26"/>
        </w:rPr>
        <w:t xml:space="preserve"> </w:t>
      </w:r>
      <w:r>
        <w:rPr>
          <w:sz w:val="26"/>
        </w:rPr>
        <w:t xml:space="preserve">в</w:t>
      </w:r>
      <w:r>
        <w:rPr>
          <w:spacing w:val="11"/>
          <w:sz w:val="26"/>
        </w:rPr>
        <w:t xml:space="preserve"> </w:t>
      </w:r>
      <w:r>
        <w:rPr>
          <w:sz w:val="26"/>
        </w:rPr>
        <w:t xml:space="preserve">хронологическом</w:t>
      </w:r>
      <w:r>
        <w:rPr>
          <w:spacing w:val="12"/>
          <w:sz w:val="26"/>
        </w:rPr>
        <w:t xml:space="preserve"> </w:t>
      </w:r>
      <w:r>
        <w:rPr>
          <w:sz w:val="26"/>
        </w:rPr>
        <w:t xml:space="preserve">порядке,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соответствующем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приведенному описанию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бизнес-процесса.</w:t>
      </w:r>
      <w:r>
        <w:rPr>
          <w:sz w:val="26"/>
        </w:rPr>
      </w:r>
      <w:r>
        <w:rPr>
          <w:sz w:val="26"/>
        </w:rPr>
      </w:r>
    </w:p>
    <w:p>
      <w:pPr>
        <w:pStyle w:val="977"/>
        <w:ind w:left="318" w:firstLine="705"/>
        <w:spacing w:after="3" w:line="244" w:lineRule="auto"/>
      </w:pPr>
      <w:r>
        <w:rPr>
          <w:color w:val="0000ff"/>
        </w:rPr>
        <w:t xml:space="preserve">Рекомендуется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 xml:space="preserve">взять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 xml:space="preserve">тот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 xml:space="preserve">бизнес-процесс,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 xml:space="preserve">который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 xml:space="preserve">уже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 xml:space="preserve">был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 xml:space="preserve">описан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 xml:space="preserve">при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 xml:space="preserve">проведении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 xml:space="preserve">Структурного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 xml:space="preserve">анализа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 xml:space="preserve">в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 xml:space="preserve">Задании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 xml:space="preserve">1.2,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 xml:space="preserve">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 xml:space="preserve">построить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 xml:space="preserve">для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 xml:space="preserve">него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 xml:space="preserve">диаграмму действий.</w:t>
      </w:r>
      <w:r/>
    </w:p>
    <w:p>
      <w:pPr>
        <w:pStyle w:val="977"/>
        <w:ind w:left="220"/>
        <w:rPr>
          <w:sz w:val="20"/>
        </w:rPr>
      </w:pP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57900" cy="1714500"/>
                <wp:effectExtent l="0" t="0" r="0" b="0"/>
                <wp:docPr id="38" name="_x0000_s2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57900" cy="1714500"/>
                          <a:chOff x="0" y="0"/>
                          <a:chExt cx="9540" cy="2700"/>
                        </a:xfrm>
                      </wpg:grpSpPr>
                      <wps:wsp>
                        <wps:cNvPr id="0" name=""/>
                        <wps:cNvSpPr txBox="1"/>
                        <wps:spPr bwMode="auto">
                          <a:xfrm>
                            <a:off x="0" y="0"/>
                            <a:ext cx="954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ind w:left="804"/>
                                <w:spacing w:before="16" w:line="265" w:lineRule="exact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</w:rPr>
                                <w:t xml:space="preserve">Создание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</w:rPr>
                                <w:t xml:space="preserve">диаграммы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</w:rPr>
                                <w:t xml:space="preserve">действий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</w:rPr>
                                <w:t xml:space="preserve">в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</w:rPr>
                                <w:t xml:space="preserve">MS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</w:rPr>
                                <w:t xml:space="preserve">Visio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</w:rPr>
                                <w:t xml:space="preserve">2010.</w:t>
                              </w:r>
                              <w:r>
                                <w:rPr>
                                  <w:rFonts w:ascii="Tahoma" w:hAnsi="Tahoma"/>
                                  <w:b/>
                                </w:rPr>
                              </w:r>
                              <w:r>
                                <w:rPr>
                                  <w:rFonts w:ascii="Tahoma" w:hAnsi="Tahoma"/>
                                  <w:b/>
                                </w:rPr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spacing w:line="240" w:lineRule="exact"/>
                                <w:tabs>
                                  <w:tab w:val="left" w:pos="1535" w:leader="none"/>
                                  <w:tab w:val="left" w:pos="1536" w:leader="none"/>
                                </w:tabs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Откройте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новый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документ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и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выберите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«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  <w:t xml:space="preserve">Деятельность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  <w:t xml:space="preserve">UML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»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spacing w:line="240" w:lineRule="exact"/>
                                <w:tabs>
                                  <w:tab w:val="left" w:pos="1535" w:leader="none"/>
                                  <w:tab w:val="left" w:pos="1536" w:leader="none"/>
                                  <w:tab w:val="left" w:pos="2198" w:leader="none"/>
                                  <w:tab w:val="left" w:pos="3007" w:leader="none"/>
                                  <w:tab w:val="left" w:pos="4433" w:leader="none"/>
                                  <w:tab w:val="left" w:pos="6020" w:leader="none"/>
                                  <w:tab w:val="left" w:pos="7153" w:leader="none"/>
                                  <w:tab w:val="left" w:pos="8804" w:leader="none"/>
                                </w:tabs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Лист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ab/>
                                <w:t xml:space="preserve">лучше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ab/>
                                <w:t xml:space="preserve">расположить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ab/>
                                <w:t xml:space="preserve">горизонтально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ab/>
                                <w:t xml:space="preserve">(Закладка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ab/>
                                <w:t xml:space="preserve">«Конструктор»,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ab/>
                                <w:t xml:space="preserve">панель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ind w:left="98"/>
                                <w:spacing w:line="240" w:lineRule="exact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«Параметры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страницы»,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Ориентация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-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альбомная).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ind w:left="1538" w:hanging="735"/>
                                <w:jc w:val="both"/>
                                <w:spacing w:line="241" w:lineRule="exact"/>
                                <w:tabs>
                                  <w:tab w:val="left" w:pos="1539" w:leader="none"/>
                                </w:tabs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Вверху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листа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введите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прямоугольник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названием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процесса.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ind w:left="98" w:right="91" w:firstLine="705"/>
                                <w:jc w:val="both"/>
                                <w:spacing w:before="6"/>
                                <w:tabs>
                                  <w:tab w:val="left" w:pos="1539" w:leader="none"/>
                                </w:tabs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Разделите лист на части по количеству участников процесса и озаглавьте их.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Обычную линию можно провести, «зафиксировав» соответствующую пиктограмму на панели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инструментов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(«вместо»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прямоугольника).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ind w:left="98" w:right="99" w:firstLine="705"/>
                                <w:jc w:val="both"/>
                                <w:tabs>
                                  <w:tab w:val="left" w:pos="1539" w:leader="none"/>
                                </w:tabs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Выделите участника, с которого начинается процесс, и в соответствующей части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диаграммы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обозначьте</w:t>
                              </w:r>
                              <w:r>
                                <w:rPr>
                                  <w:rFonts w:ascii="Tahoma" w:hAnsi="Tahoma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начало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процесса,</w:t>
                              </w:r>
                              <w:r>
                                <w:rPr>
                                  <w:rFonts w:ascii="Tahoma" w:hAnsi="Tahoma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перетащив</w:t>
                              </w:r>
                              <w:r>
                                <w:rPr>
                                  <w:rFonts w:ascii="Tahoma" w:hAnsi="Tahom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значок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«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Начальное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состояние»</w:t>
                              </w:r>
                              <w:r>
                                <w:rPr>
                                  <w:rFonts w:ascii="Tahoma" w:hAnsi="Tahoma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на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лист.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ind w:left="818"/>
                                <w:jc w:val="both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В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результате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должно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получиться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(рис.5):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" o:spid="_x0000_s0000" style="width:477.00pt;height:135.00pt;mso-wrap-distance-left:0.00pt;mso-wrap-distance-top:0.00pt;mso-wrap-distance-right:0.00pt;mso-wrap-distance-bottom:0.00pt;" coordorigin="0,0" coordsize="95,27">
                <v:shape id="shape 46" o:spid="_x0000_s46" o:spt="202" type="#_x0000_t202" style="position:absolute;left:0;top:0;width:95;height:27;visibility:visible;" filled="f" stroked="f">
                  <v:textbox inset="0,0,0,0">
                    <w:txbxContent>
                      <w:p>
                        <w:pPr>
                          <w:ind w:left="804"/>
                          <w:spacing w:before="16" w:line="265" w:lineRule="exact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</w:rPr>
                          <w:t xml:space="preserve">Создание</w:t>
                        </w:r>
                        <w:r>
                          <w:rPr>
                            <w:rFonts w:ascii="Tahoma" w:hAnsi="Tahoma"/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</w:rPr>
                          <w:t xml:space="preserve">диаграммы</w:t>
                        </w:r>
                        <w:r>
                          <w:rPr>
                            <w:rFonts w:ascii="Tahoma" w:hAnsi="Tahoma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</w:rPr>
                          <w:t xml:space="preserve">действий</w:t>
                        </w:r>
                        <w:r>
                          <w:rPr>
                            <w:rFonts w:ascii="Tahoma" w:hAnsi="Tahoma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</w:rPr>
                          <w:t xml:space="preserve">в</w:t>
                        </w:r>
                        <w:r>
                          <w:rPr>
                            <w:rFonts w:ascii="Tahoma" w:hAnsi="Tahoma"/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</w:rPr>
                          <w:t xml:space="preserve">MS</w:t>
                        </w:r>
                        <w:r>
                          <w:rPr>
                            <w:rFonts w:ascii="Tahoma" w:hAnsi="Tahoma"/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</w:rPr>
                          <w:t xml:space="preserve">Visio</w:t>
                        </w:r>
                        <w:r>
                          <w:rPr>
                            <w:rFonts w:ascii="Tahoma" w:hAnsi="Tahoma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</w:rPr>
                          <w:t xml:space="preserve">2010.</w:t>
                        </w:r>
                        <w:r>
                          <w:rPr>
                            <w:rFonts w:ascii="Tahoma" w:hAnsi="Tahoma"/>
                            <w:b/>
                          </w:rPr>
                        </w:r>
                        <w:r>
                          <w:rPr>
                            <w:rFonts w:ascii="Tahoma" w:hAnsi="Tahoma"/>
                            <w:b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spacing w:line="240" w:lineRule="exact"/>
                          <w:tabs>
                            <w:tab w:val="left" w:pos="1535" w:leader="none"/>
                            <w:tab w:val="left" w:pos="1536" w:leader="none"/>
                          </w:tabs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Откройте</w:t>
                        </w:r>
                        <w:r>
                          <w:rPr>
                            <w:rFonts w:ascii="Tahoma" w:hAnsi="Tahoma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новый</w:t>
                        </w:r>
                        <w:r>
                          <w:rPr>
                            <w:rFonts w:ascii="Tahoma" w:hAnsi="Tahoma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документ</w:t>
                        </w:r>
                        <w:r>
                          <w:rPr>
                            <w:rFonts w:ascii="Tahoma" w:hAnsi="Tahom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и</w:t>
                        </w:r>
                        <w:r>
                          <w:rPr>
                            <w:rFonts w:ascii="Tahoma" w:hAnsi="Tahoma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выберите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«</w:t>
                        </w: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 xml:space="preserve">Деятельность</w:t>
                        </w:r>
                        <w:r>
                          <w:rPr>
                            <w:rFonts w:ascii="Tahoma" w:hAnsi="Tahoma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 xml:space="preserve">UML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»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spacing w:line="240" w:lineRule="exact"/>
                          <w:tabs>
                            <w:tab w:val="left" w:pos="1535" w:leader="none"/>
                            <w:tab w:val="left" w:pos="1536" w:leader="none"/>
                            <w:tab w:val="left" w:pos="2198" w:leader="none"/>
                            <w:tab w:val="left" w:pos="3007" w:leader="none"/>
                            <w:tab w:val="left" w:pos="4433" w:leader="none"/>
                            <w:tab w:val="left" w:pos="6020" w:leader="none"/>
                            <w:tab w:val="left" w:pos="7153" w:leader="none"/>
                            <w:tab w:val="left" w:pos="8804" w:leader="none"/>
                          </w:tabs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Лист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ab/>
                          <w:t xml:space="preserve">лучше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ab/>
                          <w:t xml:space="preserve">расположить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ab/>
                          <w:t xml:space="preserve">горизонтально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ab/>
                          <w:t xml:space="preserve">(Закладка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ab/>
                          <w:t xml:space="preserve">«Конструктор»,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ab/>
                          <w:t xml:space="preserve">панель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ind w:left="98"/>
                          <w:spacing w:line="240" w:lineRule="exact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«Параметры</w:t>
                        </w:r>
                        <w:r>
                          <w:rPr>
                            <w:rFonts w:ascii="Tahoma" w:hAnsi="Tahoma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страницы»,</w:t>
                        </w:r>
                        <w:r>
                          <w:rPr>
                            <w:rFonts w:ascii="Tahoma" w:hAnsi="Tahoma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Ориентация</w:t>
                        </w:r>
                        <w:r>
                          <w:rPr>
                            <w:rFonts w:ascii="Tahoma" w:hAnsi="Tahoma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-</w:t>
                        </w:r>
                        <w:r>
                          <w:rPr>
                            <w:rFonts w:ascii="Tahoma" w:hAnsi="Tahoma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альбомная).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ind w:left="1538" w:hanging="735"/>
                          <w:jc w:val="both"/>
                          <w:spacing w:line="241" w:lineRule="exact"/>
                          <w:tabs>
                            <w:tab w:val="left" w:pos="1539" w:leader="none"/>
                          </w:tabs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Вверху</w:t>
                        </w:r>
                        <w:r>
                          <w:rPr>
                            <w:rFonts w:ascii="Tahoma" w:hAnsi="Tahoma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листа</w:t>
                        </w:r>
                        <w:r>
                          <w:rPr>
                            <w:rFonts w:ascii="Tahoma" w:hAnsi="Tahoma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введите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прямоугольник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с</w:t>
                        </w:r>
                        <w:r>
                          <w:rPr>
                            <w:rFonts w:ascii="Tahoma" w:hAnsi="Tahoma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названием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процесса.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ind w:left="98" w:right="91" w:firstLine="705"/>
                          <w:jc w:val="both"/>
                          <w:spacing w:before="6"/>
                          <w:tabs>
                            <w:tab w:val="left" w:pos="1539" w:leader="none"/>
                          </w:tabs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Разделите лист на части по количеству участников процесса и озаглавьте их.</w:t>
                        </w:r>
                        <w:r>
                          <w:rPr>
                            <w:rFonts w:ascii="Tahoma" w:hAnsi="Tahom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Обычную линию можно провести, «зафиксировав» соответствующую пиктограмму на панели</w:t>
                        </w:r>
                        <w:r>
                          <w:rPr>
                            <w:rFonts w:ascii="Tahoma" w:hAnsi="Tahom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инструментов</w:t>
                        </w:r>
                        <w:r>
                          <w:rPr>
                            <w:rFonts w:ascii="Tahoma" w:hAnsi="Tahom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(«вместо»</w:t>
                        </w:r>
                        <w:r>
                          <w:rPr>
                            <w:rFonts w:ascii="Tahoma" w:hAnsi="Tahoma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прямоугольника).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ind w:left="98" w:right="99" w:firstLine="705"/>
                          <w:jc w:val="both"/>
                          <w:tabs>
                            <w:tab w:val="left" w:pos="1539" w:leader="none"/>
                          </w:tabs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Выделите участника, с которого начинается процесс, и в соответствующей части</w:t>
                        </w:r>
                        <w:r>
                          <w:rPr>
                            <w:rFonts w:ascii="Tahoma" w:hAnsi="Tahom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диаграммы</w:t>
                        </w:r>
                        <w:r>
                          <w:rPr>
                            <w:rFonts w:ascii="Tahoma" w:hAnsi="Tahom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обозначьте</w:t>
                        </w:r>
                        <w:r>
                          <w:rPr>
                            <w:rFonts w:ascii="Tahoma" w:hAnsi="Tahom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начало</w:t>
                        </w:r>
                        <w:r>
                          <w:rPr>
                            <w:rFonts w:ascii="Tahoma" w:hAnsi="Tahom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процесса,</w:t>
                        </w:r>
                        <w:r>
                          <w:rPr>
                            <w:rFonts w:ascii="Tahoma" w:hAnsi="Tahoma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перетащив</w:t>
                        </w:r>
                        <w:r>
                          <w:rPr>
                            <w:rFonts w:ascii="Tahoma" w:hAnsi="Tahom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значок</w:t>
                        </w:r>
                        <w:r>
                          <w:rPr>
                            <w:rFonts w:ascii="Tahoma" w:hAnsi="Tahom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«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Начальное</w:t>
                        </w:r>
                        <w:r>
                          <w:rPr>
                            <w:rFonts w:ascii="Tahoma" w:hAnsi="Tahom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состояние»</w:t>
                        </w:r>
                        <w:r>
                          <w:rPr>
                            <w:rFonts w:ascii="Tahoma" w:hAnsi="Tahom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на</w:t>
                        </w:r>
                        <w:r>
                          <w:rPr>
                            <w:rFonts w:ascii="Tahoma" w:hAnsi="Tahom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лист.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ind w:left="818"/>
                          <w:jc w:val="both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В</w:t>
                        </w:r>
                        <w:r>
                          <w:rPr>
                            <w:rFonts w:ascii="Tahoma" w:hAnsi="Tahoma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результате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должно</w:t>
                        </w:r>
                        <w:r>
                          <w:rPr>
                            <w:rFonts w:ascii="Tahoma" w:hAnsi="Tahom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получиться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(рис.5):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30" w:h="16850" w:orient="portrait"/>
          <w:pgMar w:top="1160" w:right="860" w:bottom="1240" w:left="1100" w:header="0" w:footer="975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ind w:left="220"/>
        <w:rPr>
          <w:sz w:val="20"/>
        </w:rPr>
      </w:pP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57900" cy="6299200"/>
                <wp:effectExtent l="0" t="0" r="0" b="0"/>
                <wp:docPr id="39" name="_x0000_s2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57900" cy="6299200"/>
                          <a:chOff x="0" y="0"/>
                          <a:chExt cx="9540" cy="9920"/>
                        </a:xfrm>
                      </wpg:grpSpPr>
                      <pic:pic xmlns:pic="http://schemas.openxmlformats.org/drawingml/2006/picture">
                        <pic:nvPicPr>
                          <pic:cNvPr id="41" name=""/>
                          <pic:cNvPicPr/>
                          <pic:nvPr/>
                        </pic:nvPicPr>
                        <pic:blipFill>
                          <a:blip r:embed="rId54"/>
                          <a:stretch/>
                        </pic:blipFill>
                        <pic:spPr bwMode="auto">
                          <a:xfrm>
                            <a:off x="128" y="24"/>
                            <a:ext cx="9270" cy="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"/>
                        <wps:cNvSpPr txBox="1"/>
                        <wps:spPr bwMode="auto">
                          <a:xfrm>
                            <a:off x="804" y="6483"/>
                            <a:ext cx="6172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  <w:t xml:space="preserve">Рис.5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.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Процесс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построения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диаграммы</w:t>
                              </w:r>
                              <w:r>
                                <w:rPr>
                                  <w:rFonts w:ascii="Tahoma" w:hAnsi="Tahoma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действий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в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  <w:t xml:space="preserve">MS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  <w:t xml:space="preserve">Visio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  <w:t xml:space="preserve">2010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43" name=""/>
                        <wps:cNvSpPr txBox="1"/>
                        <wps:spPr bwMode="auto">
                          <a:xfrm>
                            <a:off x="804" y="6917"/>
                            <a:ext cx="188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sz w:val="20"/>
                                </w:rPr>
                                <w:t xml:space="preserve">6.</w:t>
                              </w:r>
                              <w:r>
                                <w:rPr>
                                  <w:rFonts w:asci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/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44" name=""/>
                        <wps:cNvSpPr txBox="1"/>
                        <wps:spPr bwMode="auto">
                          <a:xfrm>
                            <a:off x="1538" y="6917"/>
                            <a:ext cx="7870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Далее,</w:t>
                              </w:r>
                              <w:r>
                                <w:rPr>
                                  <w:rFonts w:ascii="Tahoma" w:hAnsi="Tahoma"/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используя</w:t>
                              </w:r>
                              <w:r>
                                <w:rPr>
                                  <w:rFonts w:ascii="Tahoma" w:hAnsi="Tahoma"/>
                                  <w:spacing w:val="3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соответствующие</w:t>
                              </w:r>
                              <w:r>
                                <w:rPr>
                                  <w:rFonts w:ascii="Tahoma" w:hAnsi="Tahoma"/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значки</w:t>
                              </w:r>
                              <w:r>
                                <w:rPr>
                                  <w:rFonts w:ascii="Tahoma" w:hAnsi="Tahoma"/>
                                  <w:spacing w:val="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из</w:t>
                              </w:r>
                              <w:r>
                                <w:rPr>
                                  <w:rFonts w:ascii="Tahoma" w:hAnsi="Tahoma"/>
                                  <w:spacing w:val="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левой</w:t>
                              </w:r>
                              <w:r>
                                <w:rPr>
                                  <w:rFonts w:ascii="Tahoma" w:hAnsi="Tahoma"/>
                                  <w:spacing w:val="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части</w:t>
                              </w:r>
                              <w:r>
                                <w:rPr>
                                  <w:rFonts w:ascii="Tahoma" w:hAnsi="Tahoma"/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окна,</w:t>
                              </w:r>
                              <w:r>
                                <w:rPr>
                                  <w:rFonts w:ascii="Tahoma" w:hAnsi="Tahoma"/>
                                  <w:spacing w:val="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воспроизведите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45" name=""/>
                        <wps:cNvSpPr txBox="1"/>
                        <wps:spPr bwMode="auto">
                          <a:xfrm>
                            <a:off x="98" y="7150"/>
                            <a:ext cx="9366" cy="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1" w:lineRule="exact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-1"/>
                                  <w:sz w:val="20"/>
                                </w:rPr>
                                <w:t xml:space="preserve">последовательность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действий.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ind w:right="91"/>
                                <w:spacing w:before="8"/>
                                <w:tabs>
                                  <w:tab w:val="left" w:pos="359" w:leader="none"/>
                                  <w:tab w:val="left" w:pos="360" w:leader="none"/>
                                </w:tabs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Для</w:t>
                              </w:r>
                              <w:r>
                                <w:rPr>
                                  <w:rFonts w:ascii="Tahoma" w:hAnsi="Tahoma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изображения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действий</w:t>
                              </w:r>
                              <w:r>
                                <w:rPr>
                                  <w:rFonts w:ascii="Tahoma" w:hAnsi="Tahoma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используется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скругленный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прямоугольник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(значок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«Состояние»),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в</w:t>
                              </w:r>
                              <w:r>
                                <w:rPr>
                                  <w:rFonts w:ascii="Tahoma" w:hAnsi="Tahoma"/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который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надо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вписать наименование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и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порядковый номер</w:t>
                              </w:r>
                              <w:r>
                                <w:rPr>
                                  <w:rFonts w:ascii="Tahoma" w:hAnsi="Tahoma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операции.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spacing w:line="228" w:lineRule="exact"/>
                                <w:tabs>
                                  <w:tab w:val="left" w:pos="359" w:leader="none"/>
                                  <w:tab w:val="left" w:pos="360" w:leader="none"/>
                                </w:tabs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Действия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соединяются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стрелками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(их</w:t>
                              </w:r>
                              <w:r>
                                <w:rPr>
                                  <w:rFonts w:ascii="Tahoma" w:hAnsi="Tahoma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можно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поворачивать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под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любым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углом).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spacing w:line="241" w:lineRule="exact"/>
                                <w:tabs>
                                  <w:tab w:val="left" w:pos="359" w:leader="none"/>
                                  <w:tab w:val="left" w:pos="360" w:leader="none"/>
                                </w:tabs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Горизонтальные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линии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служат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для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отображения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параллельных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процессов.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ind w:right="641"/>
                                <w:spacing w:before="8"/>
                                <w:tabs>
                                  <w:tab w:val="left" w:pos="359" w:leader="none"/>
                                  <w:tab w:val="left" w:pos="360" w:leader="none"/>
                                </w:tabs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Операция</w:t>
                              </w:r>
                              <w:r>
                                <w:rPr>
                                  <w:rFonts w:ascii="Tahoma" w:hAnsi="Tahoma"/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и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получаемый</w:t>
                              </w:r>
                              <w:r>
                                <w:rPr>
                                  <w:rFonts w:ascii="Tahoma" w:hAnsi="Tahoma"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в</w:t>
                              </w:r>
                              <w:r>
                                <w:rPr>
                                  <w:rFonts w:ascii="Tahoma" w:hAnsi="Tahoma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результате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ее</w:t>
                              </w:r>
                              <w:r>
                                <w:rPr>
                                  <w:rFonts w:ascii="Tahoma" w:hAnsi="Tahoma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выполнения</w:t>
                              </w:r>
                              <w:r>
                                <w:rPr>
                                  <w:rFonts w:ascii="Tahoma" w:hAnsi="Tahoma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документ</w:t>
                              </w:r>
                              <w:r>
                                <w:rPr>
                                  <w:rFonts w:ascii="Tahoma" w:hAnsi="Tahoma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соединяются</w:t>
                              </w:r>
                              <w:r>
                                <w:rPr>
                                  <w:rFonts w:ascii="Tahoma" w:hAnsi="Tahoma"/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пунктирной</w:t>
                              </w:r>
                              <w:r>
                                <w:rPr>
                                  <w:rFonts w:ascii="Tahoma" w:hAnsi="Tahoma"/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линией,</w:t>
                              </w:r>
                              <w:r>
                                <w:rPr>
                                  <w:rFonts w:ascii="Tahoma" w:hAnsi="Tahom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а сам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документ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- прямоугольником.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spacing w:line="235" w:lineRule="exact"/>
                                <w:tabs>
                                  <w:tab w:val="left" w:pos="359" w:leader="none"/>
                                  <w:tab w:val="left" w:pos="360" w:leader="none"/>
                                </w:tabs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Проверка</w:t>
                              </w:r>
                              <w:r>
                                <w:rPr>
                                  <w:rFonts w:ascii="Tahoma" w:hAnsi="Tahoma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условия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отображается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ромбом</w:t>
                              </w:r>
                              <w:r>
                                <w:rPr>
                                  <w:rFonts w:ascii="Tahoma" w:hAnsi="Tahoma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(«Решение»),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из</w:t>
                              </w:r>
                              <w:r>
                                <w:rPr>
                                  <w:rFonts w:ascii="Tahoma" w:hAnsi="Tahoma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которого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должно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выходить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минимум</w:t>
                              </w:r>
                              <w:r>
                                <w:rPr>
                                  <w:rFonts w:ascii="Tahoma" w:hAnsi="Tahoma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2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ind w:left="360"/>
                                <w:spacing w:line="241" w:lineRule="exact"/>
                                <w:rPr>
                                  <w:rFonts w:ascii="Tahoma" w:hAns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стрелки</w:t>
                              </w:r>
                              <w:r>
                                <w:rPr>
                                  <w:rFonts w:ascii="Tahoma" w:hAnsi="Tahom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-</w:t>
                              </w:r>
                              <w:r>
                                <w:rPr>
                                  <w:rFonts w:ascii="Tahoma" w:hAnsi="Tahoma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выбор</w:t>
                              </w:r>
                              <w:r>
                                <w:rPr>
                                  <w:rFonts w:ascii="Tahoma" w:hAnsi="Tahoma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варианта</w:t>
                              </w:r>
                              <w:r>
                                <w:rPr>
                                  <w:rFonts w:ascii="Tahoma" w:hAnsi="Tahom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дальнейших</w:t>
                              </w:r>
                              <w:r>
                                <w:rPr>
                                  <w:rFonts w:ascii="Tahoma" w:hAnsi="Tahoma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  <w:t xml:space="preserve">действий.</w:t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0"/>
                                </w:rPr>
                              </w:r>
                            </w:p>
                            <w:p>
                              <w:pPr>
                                <w:ind w:right="18" w:firstLine="705"/>
                                <w:spacing w:before="5" w:line="247" w:lineRule="auto"/>
                                <w:tabs>
                                  <w:tab w:val="left" w:pos="1439" w:leader="none"/>
                                  <w:tab w:val="left" w:pos="2753" w:leader="none"/>
                                  <w:tab w:val="left" w:pos="4085" w:leader="none"/>
                                  <w:tab w:val="left" w:pos="5312" w:leader="none"/>
                                  <w:tab w:val="left" w:pos="6125" w:leader="none"/>
                                  <w:tab w:val="left" w:pos="7283" w:leader="none"/>
                                  <w:tab w:val="left" w:pos="8252" w:leader="none"/>
                                </w:tabs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7.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 xml:space="preserve">Завершите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 xml:space="preserve">диаграмму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 xml:space="preserve">символом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 xml:space="preserve">конца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 xml:space="preserve">процесса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 xml:space="preserve">(значок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«Конечное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состояние»).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" o:spid="_x0000_s0000" style="width:477.00pt;height:496.00pt;mso-wrap-distance-left:0.00pt;mso-wrap-distance-top:0.00pt;mso-wrap-distance-right:0.00pt;mso-wrap-distance-bottom:0.00pt;" coordorigin="0,0" coordsize="95,99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48" o:spid="_x0000_s48" type="#_x0000_t75" style="position:absolute;left:1;top:0;width:92;height:64;" stroked="f">
                  <v:path textboxrect="0,0,0,0"/>
                  <v:imagedata r:id="rId54" o:title=""/>
                </v:shape>
                <v:shape id="shape 49" o:spid="_x0000_s49" o:spt="202" type="#_x0000_t202" style="position:absolute;left:8;top:64;width:61;height:2;visibility:visible;" filled="f" stroked="f">
                  <v:textbox inset="0,0,0,0">
                    <w:txbxContent>
                      <w:p>
                        <w:pPr>
                          <w:spacing w:line="240" w:lineRule="exact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 xml:space="preserve">Рис.5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.</w:t>
                        </w:r>
                        <w:r>
                          <w:rPr>
                            <w:rFonts w:ascii="Tahoma" w:hAnsi="Tahoma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Процесс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построения</w:t>
                        </w:r>
                        <w:r>
                          <w:rPr>
                            <w:rFonts w:ascii="Tahoma" w:hAnsi="Tahom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диаграммы</w:t>
                        </w:r>
                        <w:r>
                          <w:rPr>
                            <w:rFonts w:ascii="Tahoma" w:hAnsi="Tahoma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действий</w:t>
                        </w:r>
                        <w:r>
                          <w:rPr>
                            <w:rFonts w:ascii="Tahoma" w:hAnsi="Tahom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в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 xml:space="preserve">MS</w:t>
                        </w:r>
                        <w:r>
                          <w:rPr>
                            <w:rFonts w:ascii="Tahoma" w:hAnsi="Tahoma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 xml:space="preserve">Visio</w:t>
                        </w:r>
                        <w:r>
                          <w:rPr>
                            <w:rFonts w:ascii="Tahoma" w:hAnsi="Tahoma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 xml:space="preserve">2010</w:t>
                        </w: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</w:r>
                      </w:p>
                    </w:txbxContent>
                  </v:textbox>
                </v:shape>
                <v:shape id="shape 50" o:spid="_x0000_s50" o:spt="202" type="#_x0000_t202" style="position:absolute;left:8;top:69;width:1;height:2;visibility:visible;" filled="f" stroked="f">
                  <v:textbox inset="0,0,0,0">
                    <w:txbxContent>
                      <w:p>
                        <w:pPr>
                          <w:spacing w:line="240" w:lineRule="exac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sz w:val="20"/>
                          </w:rPr>
                          <w:t xml:space="preserve">6.</w:t>
                        </w:r>
                        <w:r>
                          <w:rPr>
                            <w:rFonts w:ascii="Tahoma"/>
                            <w:sz w:val="20"/>
                          </w:rPr>
                        </w:r>
                        <w:r>
                          <w:rPr>
                            <w:rFonts w:ascii="Tahoma"/>
                            <w:sz w:val="20"/>
                          </w:rPr>
                        </w:r>
                      </w:p>
                    </w:txbxContent>
                  </v:textbox>
                </v:shape>
                <v:shape id="shape 51" o:spid="_x0000_s51" o:spt="202" type="#_x0000_t202" style="position:absolute;left:15;top:69;width:78;height:2;visibility:visible;" filled="f" stroked="f">
                  <v:textbox inset="0,0,0,0">
                    <w:txbxContent>
                      <w:p>
                        <w:pPr>
                          <w:spacing w:line="240" w:lineRule="exact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Далее,</w:t>
                        </w:r>
                        <w:r>
                          <w:rPr>
                            <w:rFonts w:ascii="Tahoma" w:hAnsi="Tahoma"/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используя</w:t>
                        </w:r>
                        <w:r>
                          <w:rPr>
                            <w:rFonts w:ascii="Tahoma" w:hAnsi="Tahoma"/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соответствующие</w:t>
                        </w:r>
                        <w:r>
                          <w:rPr>
                            <w:rFonts w:ascii="Tahoma" w:hAnsi="Tahoma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значки</w:t>
                        </w:r>
                        <w:r>
                          <w:rPr>
                            <w:rFonts w:ascii="Tahoma" w:hAnsi="Tahoma"/>
                            <w:spacing w:val="3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из</w:t>
                        </w:r>
                        <w:r>
                          <w:rPr>
                            <w:rFonts w:ascii="Tahoma" w:hAnsi="Tahoma"/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левой</w:t>
                        </w:r>
                        <w:r>
                          <w:rPr>
                            <w:rFonts w:ascii="Tahoma" w:hAnsi="Tahoma"/>
                            <w:spacing w:val="3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части</w:t>
                        </w:r>
                        <w:r>
                          <w:rPr>
                            <w:rFonts w:ascii="Tahoma" w:hAnsi="Tahoma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окна,</w:t>
                        </w:r>
                        <w:r>
                          <w:rPr>
                            <w:rFonts w:ascii="Tahoma" w:hAnsi="Tahoma"/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воспроизведите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</w:txbxContent>
                  </v:textbox>
                </v:shape>
                <v:shape id="shape 52" o:spid="_x0000_s52" o:spt="202" type="#_x0000_t202" style="position:absolute;left:0;top:71;width:93;height:27;visibility:visible;" filled="f" stroked="f">
                  <v:textbox inset="0,0,0,0">
                    <w:txbxContent>
                      <w:p>
                        <w:pPr>
                          <w:spacing w:line="241" w:lineRule="exact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pacing w:val="-1"/>
                            <w:sz w:val="20"/>
                          </w:rPr>
                          <w:t xml:space="preserve">последовательность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действий.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ind w:right="91"/>
                          <w:spacing w:before="8"/>
                          <w:tabs>
                            <w:tab w:val="left" w:pos="359" w:leader="none"/>
                            <w:tab w:val="left" w:pos="360" w:leader="none"/>
                          </w:tabs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Для</w:t>
                        </w:r>
                        <w:r>
                          <w:rPr>
                            <w:rFonts w:ascii="Tahoma" w:hAnsi="Tahoma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изображения</w:t>
                        </w:r>
                        <w:r>
                          <w:rPr>
                            <w:rFonts w:ascii="Tahoma" w:hAnsi="Tahoma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действий</w:t>
                        </w:r>
                        <w:r>
                          <w:rPr>
                            <w:rFonts w:ascii="Tahoma" w:hAnsi="Tahoma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используется</w:t>
                        </w:r>
                        <w:r>
                          <w:rPr>
                            <w:rFonts w:ascii="Tahoma" w:hAnsi="Tahoma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скругленный</w:t>
                        </w:r>
                        <w:r>
                          <w:rPr>
                            <w:rFonts w:ascii="Tahoma" w:hAnsi="Tahoma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прямоугольник</w:t>
                        </w:r>
                        <w:r>
                          <w:rPr>
                            <w:rFonts w:ascii="Tahoma" w:hAnsi="Tahoma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(значок</w:t>
                        </w:r>
                        <w:r>
                          <w:rPr>
                            <w:rFonts w:ascii="Tahoma" w:hAnsi="Tahoma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«Состояние»),</w:t>
                        </w:r>
                        <w:r>
                          <w:rPr>
                            <w:rFonts w:ascii="Tahoma" w:hAnsi="Tahoma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в</w:t>
                        </w:r>
                        <w:r>
                          <w:rPr>
                            <w:rFonts w:ascii="Tahoma" w:hAnsi="Tahoma"/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который</w:t>
                        </w:r>
                        <w:r>
                          <w:rPr>
                            <w:rFonts w:ascii="Tahoma" w:hAnsi="Tahom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надо</w:t>
                        </w:r>
                        <w:r>
                          <w:rPr>
                            <w:rFonts w:ascii="Tahoma" w:hAnsi="Tahom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вписать наименование</w:t>
                        </w:r>
                        <w:r>
                          <w:rPr>
                            <w:rFonts w:ascii="Tahoma" w:hAnsi="Tahoma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и</w:t>
                        </w:r>
                        <w:r>
                          <w:rPr>
                            <w:rFonts w:ascii="Tahoma" w:hAnsi="Tahom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порядковый номер</w:t>
                        </w:r>
                        <w:r>
                          <w:rPr>
                            <w:rFonts w:ascii="Tahoma" w:hAnsi="Tahoma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операции.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spacing w:line="228" w:lineRule="exact"/>
                          <w:tabs>
                            <w:tab w:val="left" w:pos="359" w:leader="none"/>
                            <w:tab w:val="left" w:pos="360" w:leader="none"/>
                          </w:tabs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Действия</w:t>
                        </w:r>
                        <w:r>
                          <w:rPr>
                            <w:rFonts w:ascii="Tahoma" w:hAnsi="Tahoma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соединяются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стрелками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(их</w:t>
                        </w:r>
                        <w:r>
                          <w:rPr>
                            <w:rFonts w:ascii="Tahoma" w:hAnsi="Tahoma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можно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поворачивать</w:t>
                        </w:r>
                        <w:r>
                          <w:rPr>
                            <w:rFonts w:ascii="Tahoma" w:hAnsi="Tahom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под</w:t>
                        </w:r>
                        <w:r>
                          <w:rPr>
                            <w:rFonts w:ascii="Tahoma" w:hAnsi="Tahoma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любым</w:t>
                        </w:r>
                        <w:r>
                          <w:rPr>
                            <w:rFonts w:ascii="Tahoma" w:hAnsi="Tahoma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углом).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spacing w:line="241" w:lineRule="exact"/>
                          <w:tabs>
                            <w:tab w:val="left" w:pos="359" w:leader="none"/>
                            <w:tab w:val="left" w:pos="360" w:leader="none"/>
                          </w:tabs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Горизонтальные</w:t>
                        </w:r>
                        <w:r>
                          <w:rPr>
                            <w:rFonts w:ascii="Tahoma" w:hAnsi="Tahoma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линии</w:t>
                        </w:r>
                        <w:r>
                          <w:rPr>
                            <w:rFonts w:ascii="Tahoma" w:hAnsi="Tahoma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служат</w:t>
                        </w:r>
                        <w:r>
                          <w:rPr>
                            <w:rFonts w:ascii="Tahoma" w:hAnsi="Tahoma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для</w:t>
                        </w:r>
                        <w:r>
                          <w:rPr>
                            <w:rFonts w:ascii="Tahoma" w:hAnsi="Tahoma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отображения</w:t>
                        </w:r>
                        <w:r>
                          <w:rPr>
                            <w:rFonts w:ascii="Tahoma" w:hAnsi="Tahoma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параллельных</w:t>
                        </w:r>
                        <w:r>
                          <w:rPr>
                            <w:rFonts w:ascii="Tahoma" w:hAnsi="Tahoma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процессов.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ind w:right="641"/>
                          <w:spacing w:before="8"/>
                          <w:tabs>
                            <w:tab w:val="left" w:pos="359" w:leader="none"/>
                            <w:tab w:val="left" w:pos="360" w:leader="none"/>
                          </w:tabs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Операция</w:t>
                        </w:r>
                        <w:r>
                          <w:rPr>
                            <w:rFonts w:ascii="Tahoma" w:hAnsi="Tahoma"/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и</w:t>
                        </w:r>
                        <w:r>
                          <w:rPr>
                            <w:rFonts w:ascii="Tahoma" w:hAnsi="Tahoma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получаемый</w:t>
                        </w:r>
                        <w:r>
                          <w:rPr>
                            <w:rFonts w:ascii="Tahoma" w:hAnsi="Tahoma"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в</w:t>
                        </w:r>
                        <w:r>
                          <w:rPr>
                            <w:rFonts w:ascii="Tahoma" w:hAnsi="Tahoma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результате</w:t>
                        </w:r>
                        <w:r>
                          <w:rPr>
                            <w:rFonts w:ascii="Tahoma" w:hAnsi="Tahoma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ее</w:t>
                        </w:r>
                        <w:r>
                          <w:rPr>
                            <w:rFonts w:ascii="Tahoma" w:hAnsi="Tahoma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выполнения</w:t>
                        </w:r>
                        <w:r>
                          <w:rPr>
                            <w:rFonts w:ascii="Tahoma" w:hAnsi="Tahoma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документ</w:t>
                        </w:r>
                        <w:r>
                          <w:rPr>
                            <w:rFonts w:ascii="Tahoma" w:hAnsi="Tahoma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соединяются</w:t>
                        </w:r>
                        <w:r>
                          <w:rPr>
                            <w:rFonts w:ascii="Tahoma" w:hAnsi="Tahoma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пунктирной</w:t>
                        </w:r>
                        <w:r>
                          <w:rPr>
                            <w:rFonts w:ascii="Tahoma" w:hAnsi="Tahoma"/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линией,</w:t>
                        </w:r>
                        <w:r>
                          <w:rPr>
                            <w:rFonts w:ascii="Tahoma" w:hAnsi="Tahom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а сам</w:t>
                        </w:r>
                        <w:r>
                          <w:rPr>
                            <w:rFonts w:ascii="Tahoma" w:hAnsi="Tahoma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документ</w:t>
                        </w:r>
                        <w:r>
                          <w:rPr>
                            <w:rFonts w:ascii="Tahoma" w:hAnsi="Tahom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- прямоугольником.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20"/>
                          </w:numPr>
                          <w:spacing w:line="235" w:lineRule="exact"/>
                          <w:tabs>
                            <w:tab w:val="left" w:pos="359" w:leader="none"/>
                            <w:tab w:val="left" w:pos="360" w:leader="none"/>
                          </w:tabs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Проверка</w:t>
                        </w:r>
                        <w:r>
                          <w:rPr>
                            <w:rFonts w:ascii="Tahoma" w:hAnsi="Tahoma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условия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отображается</w:t>
                        </w:r>
                        <w:r>
                          <w:rPr>
                            <w:rFonts w:ascii="Tahoma" w:hAnsi="Tahom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ромбом</w:t>
                        </w:r>
                        <w:r>
                          <w:rPr>
                            <w:rFonts w:ascii="Tahoma" w:hAnsi="Tahoma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(«Решение»),</w:t>
                        </w:r>
                        <w:r>
                          <w:rPr>
                            <w:rFonts w:ascii="Tahoma" w:hAnsi="Tahom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из</w:t>
                        </w:r>
                        <w:r>
                          <w:rPr>
                            <w:rFonts w:ascii="Tahoma" w:hAnsi="Tahoma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которого</w:t>
                        </w:r>
                        <w:r>
                          <w:rPr>
                            <w:rFonts w:ascii="Tahoma" w:hAnsi="Tahom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должно</w:t>
                        </w:r>
                        <w:r>
                          <w:rPr>
                            <w:rFonts w:ascii="Tahoma" w:hAnsi="Tahoma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выходить</w:t>
                        </w:r>
                        <w:r>
                          <w:rPr>
                            <w:rFonts w:ascii="Tahoma" w:hAnsi="Tahom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минимум</w:t>
                        </w:r>
                        <w:r>
                          <w:rPr>
                            <w:rFonts w:ascii="Tahoma" w:hAnsi="Tahom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2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ind w:left="360"/>
                          <w:spacing w:line="241" w:lineRule="exact"/>
                          <w:rPr>
                            <w:rFonts w:ascii="Tahoma" w:hAnsi="Tahoma"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sz w:val="20"/>
                          </w:rPr>
                          <w:t xml:space="preserve">стрелки</w:t>
                        </w:r>
                        <w:r>
                          <w:rPr>
                            <w:rFonts w:ascii="Tahoma" w:hAnsi="Tahom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-</w:t>
                        </w:r>
                        <w:r>
                          <w:rPr>
                            <w:rFonts w:ascii="Tahoma" w:hAnsi="Tahom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выбор</w:t>
                        </w:r>
                        <w:r>
                          <w:rPr>
                            <w:rFonts w:ascii="Tahoma" w:hAnsi="Tahoma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варианта</w:t>
                        </w:r>
                        <w:r>
                          <w:rPr>
                            <w:rFonts w:ascii="Tahoma" w:hAnsi="Tahom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дальнейших</w:t>
                        </w:r>
                        <w:r>
                          <w:rPr>
                            <w:rFonts w:ascii="Tahoma" w:hAnsi="Tahom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  <w:t xml:space="preserve">действий.</w:t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  <w:r>
                          <w:rPr>
                            <w:rFonts w:ascii="Tahoma" w:hAnsi="Tahoma"/>
                            <w:sz w:val="20"/>
                          </w:rPr>
                        </w:r>
                      </w:p>
                      <w:p>
                        <w:pPr>
                          <w:ind w:right="18" w:firstLine="705"/>
                          <w:spacing w:before="5" w:line="247" w:lineRule="auto"/>
                          <w:tabs>
                            <w:tab w:val="left" w:pos="1439" w:leader="none"/>
                            <w:tab w:val="left" w:pos="2753" w:leader="none"/>
                            <w:tab w:val="left" w:pos="4085" w:leader="none"/>
                            <w:tab w:val="left" w:pos="5312" w:leader="none"/>
                            <w:tab w:val="left" w:pos="6125" w:leader="none"/>
                            <w:tab w:val="left" w:pos="7283" w:leader="none"/>
                            <w:tab w:val="left" w:pos="8252" w:leader="none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7.</w:t>
                        </w:r>
                        <w:r>
                          <w:rPr>
                            <w:sz w:val="24"/>
                          </w:rPr>
                          <w:tab/>
                          <w:t xml:space="preserve">Завершите</w:t>
                        </w:r>
                        <w:r>
                          <w:rPr>
                            <w:sz w:val="24"/>
                          </w:rPr>
                          <w:tab/>
                          <w:t xml:space="preserve">диаграмму</w:t>
                        </w:r>
                        <w:r>
                          <w:rPr>
                            <w:sz w:val="24"/>
                          </w:rPr>
                          <w:tab/>
                          <w:t xml:space="preserve">символом</w:t>
                        </w:r>
                        <w:r>
                          <w:rPr>
                            <w:sz w:val="24"/>
                          </w:rPr>
                          <w:tab/>
                          <w:t xml:space="preserve">конца</w:t>
                        </w:r>
                        <w:r>
                          <w:rPr>
                            <w:sz w:val="24"/>
                          </w:rPr>
                          <w:tab/>
                          <w:t xml:space="preserve">процесса</w:t>
                        </w:r>
                        <w:r>
                          <w:rPr>
                            <w:sz w:val="24"/>
                          </w:rPr>
                          <w:tab/>
                          <w:t xml:space="preserve">(значок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«Конечное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состояние»).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spacing w:before="7"/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1024"/>
        <w:spacing w:before="89"/>
        <w:rPr>
          <w:sz w:val="26"/>
        </w:rPr>
      </w:pPr>
      <w:r>
        <w:rPr>
          <w:sz w:val="26"/>
          <w:u w:val="single"/>
          <w:shd w:val="clear" w:color="auto" w:fill="ccffcc"/>
        </w:rPr>
        <w:t xml:space="preserve">Задание</w:t>
      </w:r>
      <w:r>
        <w:rPr>
          <w:spacing w:val="-7"/>
          <w:sz w:val="26"/>
          <w:u w:val="single"/>
          <w:shd w:val="clear" w:color="auto" w:fill="ccffcc"/>
        </w:rPr>
        <w:t xml:space="preserve"> </w:t>
      </w:r>
      <w:r>
        <w:rPr>
          <w:sz w:val="26"/>
          <w:u w:val="single"/>
          <w:shd w:val="clear" w:color="auto" w:fill="ccffcc"/>
        </w:rPr>
        <w:t xml:space="preserve">2.4</w:t>
      </w:r>
      <w:r>
        <w:rPr>
          <w:sz w:val="26"/>
        </w:rPr>
        <w:t xml:space="preserve">.</w:t>
      </w:r>
      <w:r>
        <w:rPr>
          <w:sz w:val="26"/>
        </w:rPr>
      </w:r>
      <w:r>
        <w:rPr>
          <w:sz w:val="26"/>
        </w:rPr>
      </w:r>
    </w:p>
    <w:p>
      <w:pPr>
        <w:pStyle w:val="979"/>
      </w:pPr>
      <w:r>
        <w:t xml:space="preserve">Формирование</w:t>
      </w:r>
      <w:r>
        <w:rPr>
          <w:spacing w:val="-12"/>
        </w:rPr>
        <w:t xml:space="preserve"> </w:t>
      </w:r>
      <w:r>
        <w:t xml:space="preserve">таблиц</w:t>
      </w:r>
      <w:r>
        <w:rPr>
          <w:spacing w:val="-12"/>
        </w:rPr>
        <w:t xml:space="preserve"> </w:t>
      </w:r>
      <w:r>
        <w:t xml:space="preserve">описания</w:t>
      </w:r>
      <w:r>
        <w:rPr>
          <w:spacing w:val="-13"/>
        </w:rPr>
        <w:t xml:space="preserve"> </w:t>
      </w:r>
      <w:r>
        <w:t xml:space="preserve">операций</w:t>
      </w:r>
      <w:r>
        <w:rPr>
          <w:spacing w:val="-11"/>
        </w:rPr>
        <w:t xml:space="preserve"> </w:t>
      </w:r>
      <w:r>
        <w:t xml:space="preserve">и</w:t>
      </w:r>
      <w:r>
        <w:rPr>
          <w:spacing w:val="-11"/>
        </w:rPr>
        <w:t xml:space="preserve"> </w:t>
      </w:r>
      <w:r>
        <w:t xml:space="preserve">документов</w:t>
      </w:r>
      <w:r>
        <w:rPr>
          <w:spacing w:val="-12"/>
        </w:rPr>
        <w:t xml:space="preserve"> </w:t>
      </w:r>
      <w:r>
        <w:t xml:space="preserve">для</w:t>
      </w:r>
      <w:r>
        <w:rPr>
          <w:spacing w:val="-10"/>
        </w:rPr>
        <w:t xml:space="preserve"> </w:t>
      </w:r>
      <w:r>
        <w:t xml:space="preserve">процесса</w:t>
      </w:r>
      <w:r>
        <w:rPr>
          <w:spacing w:val="-9"/>
        </w:rPr>
        <w:t xml:space="preserve"> </w:t>
      </w:r>
      <w:r>
        <w:t xml:space="preserve">№1</w:t>
      </w:r>
      <w:r/>
    </w:p>
    <w:p>
      <w:pPr>
        <w:ind w:left="318" w:right="265" w:firstLine="705"/>
        <w:spacing w:before="212" w:line="252" w:lineRule="auto"/>
        <w:rPr>
          <w:sz w:val="26"/>
        </w:rPr>
      </w:pPr>
      <w:r>
        <w:rPr>
          <w:sz w:val="26"/>
        </w:rPr>
        <w:t xml:space="preserve">Все</w:t>
      </w:r>
      <w:r>
        <w:rPr>
          <w:spacing w:val="19"/>
          <w:sz w:val="26"/>
        </w:rPr>
        <w:t xml:space="preserve"> </w:t>
      </w:r>
      <w:r>
        <w:rPr>
          <w:sz w:val="26"/>
        </w:rPr>
        <w:t xml:space="preserve">участвующие</w:t>
      </w:r>
      <w:r>
        <w:rPr>
          <w:spacing w:val="6"/>
          <w:sz w:val="26"/>
        </w:rPr>
        <w:t xml:space="preserve"> </w:t>
      </w:r>
      <w:r>
        <w:rPr>
          <w:sz w:val="26"/>
        </w:rPr>
        <w:t xml:space="preserve">в</w:t>
      </w:r>
      <w:r>
        <w:rPr>
          <w:spacing w:val="8"/>
          <w:sz w:val="26"/>
        </w:rPr>
        <w:t xml:space="preserve"> </w:t>
      </w:r>
      <w:r>
        <w:rPr>
          <w:sz w:val="26"/>
        </w:rPr>
        <w:t xml:space="preserve">процессе</w:t>
      </w:r>
      <w:r>
        <w:rPr>
          <w:spacing w:val="6"/>
          <w:sz w:val="26"/>
        </w:rPr>
        <w:t xml:space="preserve"> </w:t>
      </w:r>
      <w:r>
        <w:rPr>
          <w:sz w:val="26"/>
        </w:rPr>
        <w:t xml:space="preserve">операции</w:t>
      </w:r>
      <w:r>
        <w:rPr>
          <w:spacing w:val="6"/>
          <w:sz w:val="26"/>
        </w:rPr>
        <w:t xml:space="preserve"> </w:t>
      </w:r>
      <w:r>
        <w:rPr>
          <w:sz w:val="26"/>
        </w:rPr>
        <w:t xml:space="preserve">нужно</w:t>
      </w:r>
      <w:r>
        <w:rPr>
          <w:spacing w:val="7"/>
          <w:sz w:val="26"/>
        </w:rPr>
        <w:t xml:space="preserve"> </w:t>
      </w:r>
      <w:r>
        <w:rPr>
          <w:sz w:val="26"/>
        </w:rPr>
        <w:t xml:space="preserve">отразить</w:t>
      </w:r>
      <w:r>
        <w:rPr>
          <w:spacing w:val="5"/>
          <w:sz w:val="26"/>
        </w:rPr>
        <w:t xml:space="preserve"> </w:t>
      </w:r>
      <w:r>
        <w:rPr>
          <w:sz w:val="26"/>
        </w:rPr>
        <w:t xml:space="preserve">в</w:t>
      </w:r>
      <w:r>
        <w:rPr>
          <w:spacing w:val="8"/>
          <w:sz w:val="26"/>
        </w:rPr>
        <w:t xml:space="preserve"> </w:t>
      </w:r>
      <w:r>
        <w:rPr>
          <w:sz w:val="26"/>
        </w:rPr>
        <w:t xml:space="preserve">Таблице</w:t>
      </w:r>
      <w:r>
        <w:rPr>
          <w:spacing w:val="9"/>
          <w:sz w:val="26"/>
        </w:rPr>
        <w:t xml:space="preserve"> </w:t>
      </w:r>
      <w:r>
        <w:rPr>
          <w:sz w:val="26"/>
        </w:rPr>
        <w:t xml:space="preserve">операций,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а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документы -</w:t>
      </w:r>
      <w:r>
        <w:rPr>
          <w:spacing w:val="-1"/>
          <w:sz w:val="26"/>
        </w:rPr>
        <w:t xml:space="preserve"> </w:t>
      </w:r>
      <w:r>
        <w:rPr>
          <w:sz w:val="26"/>
        </w:rPr>
        <w:t xml:space="preserve">в</w:t>
      </w:r>
      <w:r>
        <w:rPr>
          <w:spacing w:val="-3"/>
          <w:sz w:val="26"/>
        </w:rPr>
        <w:t xml:space="preserve"> </w:t>
      </w:r>
      <w:r>
        <w:rPr>
          <w:sz w:val="26"/>
        </w:rPr>
        <w:t xml:space="preserve">Талице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описания документов.</w:t>
      </w:r>
      <w:r>
        <w:rPr>
          <w:sz w:val="26"/>
        </w:rPr>
      </w:r>
      <w:r>
        <w:rPr>
          <w:sz w:val="26"/>
        </w:rPr>
      </w:r>
    </w:p>
    <w:p>
      <w:pPr>
        <w:pStyle w:val="977"/>
        <w:spacing w:before="8"/>
      </w:pPr>
      <w:r/>
      <w:r/>
    </w:p>
    <w:p>
      <w:pPr>
        <w:pStyle w:val="980"/>
      </w:pPr>
      <w:r>
        <w:t xml:space="preserve">Таблица</w:t>
      </w:r>
      <w:r>
        <w:rPr>
          <w:spacing w:val="-8"/>
        </w:rPr>
        <w:t xml:space="preserve"> </w:t>
      </w:r>
      <w:r>
        <w:t xml:space="preserve">описания</w:t>
      </w:r>
      <w:r>
        <w:rPr>
          <w:spacing w:val="-4"/>
        </w:rPr>
        <w:t xml:space="preserve"> </w:t>
      </w:r>
      <w:r>
        <w:t xml:space="preserve">операций:</w:t>
      </w:r>
      <w:r/>
    </w:p>
    <w:tbl>
      <w:tblPr>
        <w:tblStyle w:val="976"/>
        <w:tblW w:w="0" w:type="auto"/>
        <w:tblInd w:w="221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1160"/>
        <w:gridCol w:w="1001"/>
        <w:gridCol w:w="900"/>
        <w:gridCol w:w="1380"/>
        <w:gridCol w:w="1579"/>
        <w:gridCol w:w="1240"/>
        <w:gridCol w:w="1080"/>
      </w:tblGrid>
      <w:tr>
        <w:tblPrEx/>
        <w:trPr>
          <w:trHeight w:val="1180"/>
        </w:trPr>
        <w:tc>
          <w:tcPr>
            <w:shd w:val="clear" w:color="auto" w:fill="ccffcc"/>
            <w:tcW w:w="1241" w:type="dxa"/>
            <w:textDirection w:val="lrTb"/>
            <w:noWrap w:val="false"/>
          </w:tcPr>
          <w:p>
            <w:pPr>
              <w:pStyle w:val="982"/>
              <w:spacing w:before="1"/>
              <w:rPr>
                <w:b/>
                <w:sz w:val="21"/>
              </w:rPr>
            </w:pPr>
            <w:r>
              <w:rPr>
                <w:b/>
                <w:sz w:val="21"/>
              </w:rPr>
            </w:r>
            <w:r>
              <w:rPr>
                <w:b/>
                <w:sz w:val="21"/>
              </w:rPr>
            </w:r>
            <w:r>
              <w:rPr>
                <w:b/>
                <w:sz w:val="21"/>
              </w:rPr>
            </w:r>
          </w:p>
          <w:p>
            <w:pPr>
              <w:pStyle w:val="982"/>
              <w:ind w:left="143" w:right="69" w:hanging="24"/>
              <w:jc w:val="both"/>
              <w:spacing w:line="249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Диаграмма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 номер 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диаграмме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160" w:type="dxa"/>
            <w:textDirection w:val="lrTb"/>
            <w:noWrap w:val="false"/>
          </w:tcPr>
          <w:p>
            <w:pPr>
              <w:pStyle w:val="982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pStyle w:val="982"/>
              <w:spacing w:before="11"/>
              <w:rPr>
                <w:b/>
                <w:sz w:val="19"/>
              </w:rPr>
            </w:pPr>
            <w:r>
              <w:rPr>
                <w:b/>
                <w:sz w:val="19"/>
              </w:rPr>
            </w:r>
            <w:r>
              <w:rPr>
                <w:b/>
                <w:sz w:val="19"/>
              </w:rPr>
            </w:r>
            <w:r>
              <w:rPr>
                <w:b/>
                <w:sz w:val="19"/>
              </w:rPr>
            </w:r>
          </w:p>
          <w:p>
            <w:pPr>
              <w:pStyle w:val="982"/>
              <w:ind w:left="117" w:right="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Операция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001" w:type="dxa"/>
            <w:textDirection w:val="lrTb"/>
            <w:noWrap w:val="false"/>
          </w:tcPr>
          <w:p>
            <w:pPr>
              <w:pStyle w:val="982"/>
              <w:spacing w:before="6"/>
              <w:rPr>
                <w:b/>
                <w:sz w:val="31"/>
              </w:rPr>
            </w:pPr>
            <w:r>
              <w:rPr>
                <w:b/>
                <w:sz w:val="31"/>
              </w:rPr>
            </w:r>
            <w:r>
              <w:rPr>
                <w:b/>
                <w:sz w:val="31"/>
              </w:rPr>
            </w:r>
            <w:r>
              <w:rPr>
                <w:b/>
                <w:sz w:val="31"/>
              </w:rPr>
            </w:r>
          </w:p>
          <w:p>
            <w:pPr>
              <w:pStyle w:val="982"/>
              <w:ind w:left="246" w:right="86" w:hanging="118"/>
              <w:spacing w:line="249" w:lineRule="auto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Испол-н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итель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900" w:type="dxa"/>
            <w:textDirection w:val="lrTb"/>
            <w:noWrap w:val="false"/>
          </w:tcPr>
          <w:p>
            <w:pPr>
              <w:pStyle w:val="982"/>
              <w:spacing w:before="6"/>
              <w:rPr>
                <w:b/>
                <w:sz w:val="31"/>
              </w:rPr>
            </w:pPr>
            <w:r>
              <w:rPr>
                <w:b/>
                <w:sz w:val="31"/>
              </w:rPr>
            </w:r>
            <w:r>
              <w:rPr>
                <w:b/>
                <w:sz w:val="31"/>
              </w:rPr>
            </w:r>
            <w:r>
              <w:rPr>
                <w:b/>
                <w:sz w:val="31"/>
              </w:rPr>
            </w:r>
          </w:p>
          <w:p>
            <w:pPr>
              <w:pStyle w:val="982"/>
              <w:ind w:left="210" w:right="155" w:firstLine="69"/>
              <w:spacing w:line="249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Как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часто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380" w:type="dxa"/>
            <w:textDirection w:val="lrTb"/>
            <w:noWrap w:val="false"/>
          </w:tcPr>
          <w:p>
            <w:pPr>
              <w:pStyle w:val="982"/>
              <w:ind w:left="130" w:right="92" w:firstLine="110"/>
              <w:spacing w:before="125" w:line="249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Входящие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документы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(документы-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основания)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579" w:type="dxa"/>
            <w:textDirection w:val="lrTb"/>
            <w:noWrap w:val="false"/>
          </w:tcPr>
          <w:p>
            <w:pPr>
              <w:pStyle w:val="982"/>
              <w:ind w:left="118" w:right="82"/>
              <w:jc w:val="center"/>
              <w:spacing w:before="125" w:line="247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Исходящий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документ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82"/>
              <w:ind w:left="119" w:right="82"/>
              <w:jc w:val="center"/>
              <w:spacing w:before="1" w:line="249" w:lineRule="auto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(составляемый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документ)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240" w:type="dxa"/>
            <w:textDirection w:val="lrTb"/>
            <w:noWrap w:val="false"/>
          </w:tcPr>
          <w:p>
            <w:pPr>
              <w:pStyle w:val="982"/>
              <w:ind w:left="129" w:right="76" w:hanging="2"/>
              <w:jc w:val="center"/>
              <w:spacing w:before="5" w:line="247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Проводка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(дебет,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кредит,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82"/>
              <w:ind w:left="129" w:right="76"/>
              <w:jc w:val="center"/>
              <w:spacing w:before="19" w:line="220" w:lineRule="auto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аналитика,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сумма)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080" w:type="dxa"/>
            <w:textDirection w:val="lrTb"/>
            <w:noWrap w:val="false"/>
          </w:tcPr>
          <w:p>
            <w:pPr>
              <w:pStyle w:val="982"/>
              <w:spacing w:before="6"/>
              <w:rPr>
                <w:b/>
                <w:sz w:val="31"/>
              </w:rPr>
            </w:pPr>
            <w:r>
              <w:rPr>
                <w:b/>
                <w:sz w:val="31"/>
              </w:rPr>
            </w:r>
            <w:r>
              <w:rPr>
                <w:b/>
                <w:sz w:val="31"/>
              </w:rPr>
            </w:r>
            <w:r>
              <w:rPr>
                <w:b/>
                <w:sz w:val="31"/>
              </w:rPr>
            </w:r>
          </w:p>
          <w:p>
            <w:pPr>
              <w:pStyle w:val="982"/>
              <w:ind w:left="286" w:right="95" w:hanging="116"/>
              <w:spacing w:line="249" w:lineRule="auto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Комме</w:t>
            </w:r>
            <w:r>
              <w:rPr>
                <w:b/>
                <w:spacing w:val="-2"/>
                <w:sz w:val="20"/>
              </w:rPr>
              <w:t xml:space="preserve">н</w:t>
            </w:r>
            <w:r>
              <w:rPr>
                <w:b/>
                <w:spacing w:val="-2"/>
                <w:sz w:val="20"/>
              </w:rPr>
              <w:t xml:space="preserve">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тарий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</w:tr>
      <w:tr>
        <w:tblPrEx/>
        <w:trPr>
          <w:trHeight w:val="280"/>
        </w:trPr>
        <w:tc>
          <w:tcPr>
            <w:tcW w:w="1241" w:type="dxa"/>
            <w:textDirection w:val="lrTb"/>
            <w:noWrap w:val="false"/>
          </w:tcPr>
          <w:p>
            <w:pPr>
              <w:pStyle w:val="982"/>
              <w:ind w:left="45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160" w:type="dxa"/>
            <w:textDirection w:val="lrTb"/>
            <w:noWrap w:val="false"/>
          </w:tcPr>
          <w:p>
            <w:pPr>
              <w:pStyle w:val="982"/>
              <w:ind w:left="49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001" w:type="dxa"/>
            <w:textDirection w:val="lrTb"/>
            <w:noWrap w:val="false"/>
          </w:tcPr>
          <w:p>
            <w:pPr>
              <w:pStyle w:val="982"/>
              <w:ind w:left="30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900" w:type="dxa"/>
            <w:textDirection w:val="lrTb"/>
            <w:noWrap w:val="false"/>
          </w:tcPr>
          <w:p>
            <w:pPr>
              <w:pStyle w:val="982"/>
              <w:ind w:left="39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380" w:type="dxa"/>
            <w:textDirection w:val="lrTb"/>
            <w:noWrap w:val="false"/>
          </w:tcPr>
          <w:p>
            <w:pPr>
              <w:pStyle w:val="982"/>
              <w:ind w:left="40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579" w:type="dxa"/>
            <w:textDirection w:val="lrTb"/>
            <w:noWrap w:val="false"/>
          </w:tcPr>
          <w:p>
            <w:pPr>
              <w:pStyle w:val="982"/>
              <w:ind w:left="33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6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240" w:type="dxa"/>
            <w:textDirection w:val="lrTb"/>
            <w:noWrap w:val="false"/>
          </w:tcPr>
          <w:p>
            <w:pPr>
              <w:pStyle w:val="982"/>
              <w:ind w:left="47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pStyle w:val="982"/>
              <w:ind w:left="55"/>
              <w:jc w:val="center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jc w:val="center"/>
        <w:spacing w:line="260" w:lineRule="exact"/>
        <w:rPr>
          <w:sz w:val="24"/>
        </w:rPr>
        <w:sectPr>
          <w:footnotePr/>
          <w:endnotePr/>
          <w:type w:val="nextPage"/>
          <w:pgSz w:w="11930" w:h="16850" w:orient="portrait"/>
          <w:pgMar w:top="1160" w:right="860" w:bottom="1240" w:left="1100" w:header="0" w:footer="975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ind w:left="1024"/>
        <w:spacing w:before="107"/>
        <w:rPr>
          <w:b/>
          <w:sz w:val="24"/>
        </w:rPr>
      </w:pPr>
      <w:r>
        <w:rPr>
          <w:b/>
          <w:sz w:val="24"/>
        </w:rPr>
        <w:t xml:space="preserve">Таблица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 xml:space="preserve">описания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 xml:space="preserve">документов:</w:t>
      </w:r>
      <w:r>
        <w:rPr>
          <w:b/>
          <w:sz w:val="24"/>
        </w:rPr>
      </w:r>
      <w:r>
        <w:rPr>
          <w:b/>
          <w:sz w:val="24"/>
        </w:rPr>
      </w:r>
    </w:p>
    <w:tbl>
      <w:tblPr>
        <w:tblStyle w:val="976"/>
        <w:tblW w:w="0" w:type="auto"/>
        <w:tblInd w:w="221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1299"/>
        <w:gridCol w:w="1162"/>
        <w:gridCol w:w="1220"/>
        <w:gridCol w:w="1020"/>
        <w:gridCol w:w="1340"/>
        <w:gridCol w:w="1162"/>
        <w:gridCol w:w="1141"/>
      </w:tblGrid>
      <w:tr>
        <w:tblPrEx/>
        <w:trPr>
          <w:trHeight w:val="1199"/>
        </w:trPr>
        <w:tc>
          <w:tcPr>
            <w:shd w:val="clear" w:color="auto" w:fill="ccffcc"/>
            <w:tcW w:w="1241" w:type="dxa"/>
            <w:textDirection w:val="lrTb"/>
            <w:noWrap w:val="false"/>
          </w:tcPr>
          <w:p>
            <w:pPr>
              <w:pStyle w:val="982"/>
              <w:ind w:left="123" w:right="75"/>
              <w:jc w:val="center"/>
              <w:spacing w:before="5" w:line="249" w:lineRule="auto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Диаграмма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 номер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операции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на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82"/>
              <w:ind w:left="122" w:right="76"/>
              <w:jc w:val="center"/>
              <w:spacing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диаграмме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299" w:type="dxa"/>
            <w:textDirection w:val="lrTb"/>
            <w:noWrap w:val="false"/>
          </w:tcPr>
          <w:p>
            <w:pPr>
              <w:pStyle w:val="982"/>
              <w:ind w:left="457" w:right="91" w:hanging="305"/>
              <w:spacing w:before="5" w:line="247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Составля</w:t>
            </w:r>
            <w:r>
              <w:rPr>
                <w:b/>
                <w:sz w:val="20"/>
              </w:rPr>
              <w:t xml:space="preserve">е</w:t>
            </w:r>
            <w:r>
              <w:rPr>
                <w:b/>
                <w:sz w:val="20"/>
              </w:rPr>
              <w:t xml:space="preserve">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мый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82"/>
              <w:ind w:left="133" w:firstLine="100"/>
              <w:spacing w:before="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документ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82"/>
              <w:ind w:left="200" w:right="77" w:hanging="68"/>
              <w:spacing w:before="7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 xml:space="preserve">(исходящий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документ)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162" w:type="dxa"/>
            <w:textDirection w:val="lrTb"/>
            <w:noWrap w:val="false"/>
          </w:tcPr>
          <w:p>
            <w:pPr>
              <w:pStyle w:val="982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pStyle w:val="982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82"/>
              <w:ind w:left="115" w:right="77"/>
              <w:jc w:val="center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Операция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220" w:type="dxa"/>
            <w:textDirection w:val="lrTb"/>
            <w:noWrap w:val="false"/>
          </w:tcPr>
          <w:p>
            <w:pPr>
              <w:pStyle w:val="982"/>
              <w:ind w:left="431" w:right="385"/>
              <w:jc w:val="center"/>
              <w:spacing w:before="12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Кто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82"/>
              <w:ind w:left="130" w:right="81" w:firstLine="2"/>
              <w:jc w:val="center"/>
              <w:spacing w:before="7" w:line="249" w:lineRule="auto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составляет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(</w:t>
            </w:r>
            <w:r>
              <w:rPr>
                <w:b/>
                <w:spacing w:val="-1"/>
                <w:sz w:val="20"/>
              </w:rPr>
              <w:t xml:space="preserve">испол-нит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ель)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020" w:type="dxa"/>
            <w:textDirection w:val="lrTb"/>
            <w:noWrap w:val="false"/>
          </w:tcPr>
          <w:p>
            <w:pPr>
              <w:pStyle w:val="982"/>
              <w:spacing w:before="8"/>
              <w:rPr>
                <w:b/>
                <w:sz w:val="31"/>
              </w:rPr>
            </w:pPr>
            <w:r>
              <w:rPr>
                <w:b/>
                <w:sz w:val="31"/>
              </w:rPr>
            </w:r>
            <w:r>
              <w:rPr>
                <w:b/>
                <w:sz w:val="31"/>
              </w:rPr>
            </w:r>
            <w:r>
              <w:rPr>
                <w:b/>
                <w:sz w:val="31"/>
              </w:rPr>
            </w:r>
          </w:p>
          <w:p>
            <w:pPr>
              <w:pStyle w:val="982"/>
              <w:ind w:left="272" w:right="213" w:firstLine="69"/>
              <w:spacing w:line="249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Как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часто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340" w:type="dxa"/>
            <w:textDirection w:val="lrTb"/>
            <w:noWrap w:val="false"/>
          </w:tcPr>
          <w:p>
            <w:pPr>
              <w:pStyle w:val="982"/>
              <w:ind w:left="125" w:right="86"/>
              <w:jc w:val="center"/>
              <w:spacing w:before="125" w:line="249" w:lineRule="auto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Документы-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основания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(входящие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документы)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162" w:type="dxa"/>
            <w:textDirection w:val="lrTb"/>
            <w:noWrap w:val="false"/>
          </w:tcPr>
          <w:p>
            <w:pPr>
              <w:pStyle w:val="982"/>
              <w:ind w:left="147" w:right="108" w:firstLine="2"/>
              <w:jc w:val="center"/>
              <w:spacing w:before="5" w:line="249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Реестр, 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котором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регистр</w:t>
            </w:r>
            <w:r>
              <w:rPr>
                <w:b/>
                <w:spacing w:val="-1"/>
                <w:sz w:val="20"/>
              </w:rPr>
              <w:t xml:space="preserve">и</w:t>
            </w:r>
            <w:r>
              <w:rPr>
                <w:b/>
                <w:spacing w:val="-1"/>
                <w:sz w:val="20"/>
              </w:rPr>
              <w:t xml:space="preserve">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руется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  <w:p>
            <w:pPr>
              <w:pStyle w:val="982"/>
              <w:ind w:left="115" w:right="74"/>
              <w:jc w:val="center"/>
              <w:spacing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документ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ccffcc"/>
            <w:tcW w:w="1141" w:type="dxa"/>
            <w:textDirection w:val="lrTb"/>
            <w:noWrap w:val="false"/>
          </w:tcPr>
          <w:p>
            <w:pPr>
              <w:pStyle w:val="982"/>
              <w:spacing w:before="8"/>
              <w:rPr>
                <w:b/>
                <w:sz w:val="31"/>
              </w:rPr>
            </w:pPr>
            <w:r>
              <w:rPr>
                <w:b/>
                <w:sz w:val="31"/>
              </w:rPr>
            </w:r>
            <w:r>
              <w:rPr>
                <w:b/>
                <w:sz w:val="31"/>
              </w:rPr>
            </w:r>
            <w:r>
              <w:rPr>
                <w:b/>
                <w:sz w:val="31"/>
              </w:rPr>
            </w:r>
          </w:p>
          <w:p>
            <w:pPr>
              <w:pStyle w:val="982"/>
              <w:ind w:left="355" w:right="91" w:hanging="216"/>
              <w:spacing w:line="249" w:lineRule="auto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Коммен-т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арий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</w:tr>
      <w:tr>
        <w:tblPrEx/>
        <w:trPr>
          <w:trHeight w:val="282"/>
        </w:trPr>
        <w:tc>
          <w:tcPr>
            <w:tcW w:w="1241" w:type="dxa"/>
            <w:textDirection w:val="lrTb"/>
            <w:noWrap w:val="false"/>
          </w:tcPr>
          <w:p>
            <w:pPr>
              <w:pStyle w:val="982"/>
              <w:ind w:left="45"/>
              <w:jc w:val="center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299" w:type="dxa"/>
            <w:textDirection w:val="lrTb"/>
            <w:noWrap w:val="false"/>
          </w:tcPr>
          <w:p>
            <w:pPr>
              <w:pStyle w:val="982"/>
              <w:ind w:left="44"/>
              <w:jc w:val="center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162" w:type="dxa"/>
            <w:textDirection w:val="lrTb"/>
            <w:noWrap w:val="false"/>
          </w:tcPr>
          <w:p>
            <w:pPr>
              <w:pStyle w:val="982"/>
              <w:ind w:left="42"/>
              <w:jc w:val="center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220" w:type="dxa"/>
            <w:textDirection w:val="lrTb"/>
            <w:noWrap w:val="false"/>
          </w:tcPr>
          <w:p>
            <w:pPr>
              <w:pStyle w:val="982"/>
              <w:ind w:left="45"/>
              <w:jc w:val="center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020" w:type="dxa"/>
            <w:textDirection w:val="lrTb"/>
            <w:noWrap w:val="false"/>
          </w:tcPr>
          <w:p>
            <w:pPr>
              <w:pStyle w:val="982"/>
              <w:ind w:left="43"/>
              <w:jc w:val="center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340" w:type="dxa"/>
            <w:textDirection w:val="lrTb"/>
            <w:noWrap w:val="false"/>
          </w:tcPr>
          <w:p>
            <w:pPr>
              <w:pStyle w:val="982"/>
              <w:ind w:left="35"/>
              <w:jc w:val="center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6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162" w:type="dxa"/>
            <w:textDirection w:val="lrTb"/>
            <w:noWrap w:val="false"/>
          </w:tcPr>
          <w:p>
            <w:pPr>
              <w:pStyle w:val="982"/>
              <w:ind w:left="40"/>
              <w:jc w:val="center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141" w:type="dxa"/>
            <w:textDirection w:val="lrTb"/>
            <w:noWrap w:val="false"/>
          </w:tcPr>
          <w:p>
            <w:pPr>
              <w:pStyle w:val="982"/>
              <w:ind w:left="36"/>
              <w:jc w:val="center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977"/>
        <w:ind w:left="318" w:right="282" w:firstLine="705"/>
        <w:jc w:val="both"/>
        <w:spacing w:before="193" w:line="247" w:lineRule="auto"/>
      </w:pPr>
      <w:r>
        <w:rPr>
          <w:color w:val="0000ff"/>
        </w:rPr>
        <w:t xml:space="preserve">Для данного бизнес-процесса это уже было сделано в Задании 1.3 и в Задании 1.4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соответственно. Если изменений в операциях и/или формируемых документах не было, то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таблицы можно просто скопировать. Если же в процессе объектного анализа выявилось,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что по сравнению со структурным, в список операций и/или документов потребовалось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внести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какие-то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изменения,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то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выделите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(например,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заливкой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или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шрифтом)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соответствующие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 xml:space="preserve">стр</w:t>
      </w:r>
      <w:r>
        <w:rPr>
          <w:color w:val="0000ff"/>
        </w:rPr>
        <w:t xml:space="preserve">оки 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 xml:space="preserve">таблицах.</w:t>
      </w:r>
      <w:r/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spacing w:before="4"/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ind w:left="1024"/>
        <w:spacing w:before="89"/>
        <w:rPr>
          <w:sz w:val="26"/>
        </w:rPr>
      </w:pPr>
      <w:r>
        <w:rPr>
          <w:sz w:val="26"/>
          <w:u w:val="single"/>
          <w:shd w:val="clear" w:color="auto" w:fill="ccffcc"/>
        </w:rPr>
        <w:t xml:space="preserve">Задание</w:t>
      </w:r>
      <w:r>
        <w:rPr>
          <w:spacing w:val="-7"/>
          <w:sz w:val="26"/>
          <w:u w:val="single"/>
          <w:shd w:val="clear" w:color="auto" w:fill="ccffcc"/>
        </w:rPr>
        <w:t xml:space="preserve"> </w:t>
      </w:r>
      <w:r>
        <w:rPr>
          <w:sz w:val="26"/>
          <w:u w:val="single"/>
          <w:shd w:val="clear" w:color="auto" w:fill="ccffcc"/>
        </w:rPr>
        <w:t xml:space="preserve">2.5</w:t>
      </w:r>
      <w:r>
        <w:rPr>
          <w:sz w:val="26"/>
        </w:rPr>
        <w:t xml:space="preserve">.</w:t>
      </w:r>
      <w:r>
        <w:rPr>
          <w:sz w:val="26"/>
        </w:rPr>
      </w:r>
      <w:r>
        <w:rPr>
          <w:sz w:val="26"/>
        </w:rPr>
      </w:r>
    </w:p>
    <w:p>
      <w:pPr>
        <w:pStyle w:val="979"/>
      </w:pPr>
      <w:r>
        <w:t xml:space="preserve">Построение</w:t>
      </w:r>
      <w:r>
        <w:rPr>
          <w:spacing w:val="-7"/>
        </w:rPr>
        <w:t xml:space="preserve"> </w:t>
      </w:r>
      <w:r>
        <w:t xml:space="preserve">диаграммы</w:t>
      </w:r>
      <w:r>
        <w:rPr>
          <w:spacing w:val="-7"/>
        </w:rPr>
        <w:t xml:space="preserve"> </w:t>
      </w:r>
      <w:r>
        <w:t xml:space="preserve">действий</w:t>
      </w:r>
      <w:r>
        <w:rPr>
          <w:spacing w:val="-7"/>
        </w:rPr>
        <w:t xml:space="preserve"> </w:t>
      </w:r>
      <w:r>
        <w:t xml:space="preserve">для</w:t>
      </w:r>
      <w:r>
        <w:rPr>
          <w:spacing w:val="-6"/>
        </w:rPr>
        <w:t xml:space="preserve"> </w:t>
      </w:r>
      <w:r>
        <w:t xml:space="preserve">процесса</w:t>
      </w:r>
      <w:r>
        <w:rPr>
          <w:spacing w:val="-7"/>
        </w:rPr>
        <w:t xml:space="preserve"> </w:t>
      </w:r>
      <w:r>
        <w:t xml:space="preserve">№2</w:t>
      </w:r>
      <w:r/>
    </w:p>
    <w:p>
      <w:pPr>
        <w:pStyle w:val="977"/>
        <w:spacing w:before="6"/>
        <w:rPr>
          <w:b/>
          <w:sz w:val="18"/>
        </w:rPr>
      </w:pPr>
      <w:r>
        <w:rPr>
          <w:b/>
          <w:sz w:val="18"/>
        </w:rPr>
      </w:r>
      <w:r>
        <w:rPr>
          <w:b/>
          <w:sz w:val="18"/>
        </w:rPr>
      </w:r>
      <w:r>
        <w:rPr>
          <w:b/>
          <w:sz w:val="18"/>
        </w:rPr>
      </w:r>
    </w:p>
    <w:p>
      <w:pPr>
        <w:ind w:left="1024"/>
        <w:spacing w:before="88"/>
        <w:rPr>
          <w:sz w:val="26"/>
        </w:rPr>
      </w:pPr>
      <w:r>
        <w:rPr>
          <w:sz w:val="26"/>
          <w:u w:val="single"/>
          <w:shd w:val="clear" w:color="auto" w:fill="ccffcc"/>
        </w:rPr>
        <w:t xml:space="preserve">Задание</w:t>
      </w:r>
      <w:r>
        <w:rPr>
          <w:spacing w:val="-7"/>
          <w:sz w:val="26"/>
          <w:u w:val="single"/>
          <w:shd w:val="clear" w:color="auto" w:fill="ccffcc"/>
        </w:rPr>
        <w:t xml:space="preserve"> </w:t>
      </w:r>
      <w:r>
        <w:rPr>
          <w:sz w:val="26"/>
          <w:u w:val="single"/>
          <w:shd w:val="clear" w:color="auto" w:fill="ccffcc"/>
        </w:rPr>
        <w:t xml:space="preserve">2.6</w:t>
      </w:r>
      <w:r>
        <w:rPr>
          <w:sz w:val="26"/>
        </w:rPr>
        <w:t xml:space="preserve">.</w:t>
      </w:r>
      <w:r>
        <w:rPr>
          <w:sz w:val="26"/>
        </w:rPr>
      </w:r>
      <w:r>
        <w:rPr>
          <w:sz w:val="26"/>
        </w:rPr>
      </w:r>
    </w:p>
    <w:p>
      <w:pPr>
        <w:pStyle w:val="979"/>
        <w:spacing w:before="16"/>
      </w:pPr>
      <w:r>
        <w:t xml:space="preserve">Формирование</w:t>
      </w:r>
      <w:r>
        <w:rPr>
          <w:spacing w:val="-12"/>
        </w:rPr>
        <w:t xml:space="preserve"> </w:t>
      </w:r>
      <w:r>
        <w:t xml:space="preserve">таблиц</w:t>
      </w:r>
      <w:r>
        <w:rPr>
          <w:spacing w:val="-12"/>
        </w:rPr>
        <w:t xml:space="preserve"> </w:t>
      </w:r>
      <w:r>
        <w:t xml:space="preserve">описания</w:t>
      </w:r>
      <w:r>
        <w:rPr>
          <w:spacing w:val="-13"/>
        </w:rPr>
        <w:t xml:space="preserve"> </w:t>
      </w:r>
      <w:r>
        <w:t xml:space="preserve">операций</w:t>
      </w:r>
      <w:r>
        <w:rPr>
          <w:spacing w:val="-11"/>
        </w:rPr>
        <w:t xml:space="preserve"> </w:t>
      </w:r>
      <w:r>
        <w:t xml:space="preserve">и</w:t>
      </w:r>
      <w:r>
        <w:rPr>
          <w:spacing w:val="-11"/>
        </w:rPr>
        <w:t xml:space="preserve"> </w:t>
      </w:r>
      <w:r>
        <w:t xml:space="preserve">документов</w:t>
      </w:r>
      <w:r>
        <w:rPr>
          <w:spacing w:val="-12"/>
        </w:rPr>
        <w:t xml:space="preserve"> </w:t>
      </w:r>
      <w:r>
        <w:t xml:space="preserve">для</w:t>
      </w:r>
      <w:r>
        <w:rPr>
          <w:spacing w:val="-10"/>
        </w:rPr>
        <w:t xml:space="preserve"> </w:t>
      </w:r>
      <w:r>
        <w:t xml:space="preserve">процесса</w:t>
      </w:r>
      <w:r>
        <w:rPr>
          <w:spacing w:val="-9"/>
        </w:rPr>
        <w:t xml:space="preserve"> </w:t>
      </w:r>
      <w:r>
        <w:t xml:space="preserve">№2</w:t>
      </w:r>
      <w:r/>
    </w:p>
    <w:p>
      <w:pPr>
        <w:pStyle w:val="977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977"/>
        <w:spacing w:before="4"/>
        <w:rPr>
          <w:b/>
          <w:sz w:val="23"/>
        </w:rPr>
      </w:pPr>
      <w:r>
        <w:rPr>
          <w:b/>
          <w:sz w:val="23"/>
        </w:rPr>
      </w:r>
      <w:r>
        <w:rPr>
          <w:b/>
          <w:sz w:val="23"/>
        </w:rPr>
      </w:r>
      <w:r>
        <w:rPr>
          <w:b/>
          <w:sz w:val="23"/>
        </w:rPr>
      </w:r>
    </w:p>
    <w:p>
      <w:pPr>
        <w:ind w:left="1024"/>
        <w:spacing w:before="88"/>
        <w:rPr>
          <w:sz w:val="26"/>
        </w:rPr>
      </w:pPr>
      <w:r>
        <w:rPr>
          <w:sz w:val="26"/>
          <w:u w:val="single"/>
          <w:shd w:val="clear" w:color="auto" w:fill="ccffcc"/>
        </w:rPr>
        <w:t xml:space="preserve">Задание</w:t>
      </w:r>
      <w:r>
        <w:rPr>
          <w:spacing w:val="-7"/>
          <w:sz w:val="26"/>
          <w:u w:val="single"/>
          <w:shd w:val="clear" w:color="auto" w:fill="ccffcc"/>
        </w:rPr>
        <w:t xml:space="preserve"> </w:t>
      </w:r>
      <w:r>
        <w:rPr>
          <w:sz w:val="26"/>
          <w:u w:val="single"/>
          <w:shd w:val="clear" w:color="auto" w:fill="ccffcc"/>
        </w:rPr>
        <w:t xml:space="preserve">2.7</w:t>
      </w:r>
      <w:r>
        <w:rPr>
          <w:sz w:val="26"/>
        </w:rPr>
        <w:t xml:space="preserve">.</w:t>
      </w:r>
      <w:r>
        <w:rPr>
          <w:sz w:val="26"/>
        </w:rPr>
      </w:r>
      <w:r>
        <w:rPr>
          <w:sz w:val="26"/>
        </w:rPr>
      </w:r>
    </w:p>
    <w:p>
      <w:pPr>
        <w:pStyle w:val="979"/>
        <w:spacing w:before="16"/>
      </w:pPr>
      <w:r>
        <w:t xml:space="preserve">Построение</w:t>
      </w:r>
      <w:r>
        <w:rPr>
          <w:spacing w:val="-7"/>
        </w:rPr>
        <w:t xml:space="preserve"> </w:t>
      </w:r>
      <w:r>
        <w:t xml:space="preserve">диаграммы</w:t>
      </w:r>
      <w:r>
        <w:rPr>
          <w:spacing w:val="-7"/>
        </w:rPr>
        <w:t xml:space="preserve"> </w:t>
      </w:r>
      <w:r>
        <w:t xml:space="preserve">действий</w:t>
      </w:r>
      <w:r>
        <w:rPr>
          <w:spacing w:val="-7"/>
        </w:rPr>
        <w:t xml:space="preserve"> </w:t>
      </w:r>
      <w:r>
        <w:t xml:space="preserve">для</w:t>
      </w:r>
      <w:r>
        <w:rPr>
          <w:spacing w:val="-6"/>
        </w:rPr>
        <w:t xml:space="preserve"> </w:t>
      </w:r>
      <w:r>
        <w:t xml:space="preserve">процесса</w:t>
      </w:r>
      <w:r>
        <w:rPr>
          <w:spacing w:val="-7"/>
        </w:rPr>
        <w:t xml:space="preserve"> </w:t>
      </w:r>
      <w:r>
        <w:t xml:space="preserve">№3</w:t>
      </w:r>
      <w:r/>
    </w:p>
    <w:p>
      <w:pPr>
        <w:pStyle w:val="977"/>
        <w:spacing w:before="5"/>
        <w:rPr>
          <w:b/>
          <w:sz w:val="18"/>
        </w:rPr>
      </w:pPr>
      <w:r>
        <w:rPr>
          <w:b/>
          <w:sz w:val="18"/>
        </w:rPr>
      </w:r>
      <w:r>
        <w:rPr>
          <w:b/>
          <w:sz w:val="18"/>
        </w:rPr>
      </w:r>
      <w:r>
        <w:rPr>
          <w:b/>
          <w:sz w:val="18"/>
        </w:rPr>
      </w:r>
    </w:p>
    <w:p>
      <w:pPr>
        <w:ind w:left="1024"/>
        <w:spacing w:before="89"/>
        <w:rPr>
          <w:sz w:val="26"/>
        </w:rPr>
      </w:pPr>
      <w:r>
        <w:rPr>
          <w:sz w:val="26"/>
          <w:u w:val="single"/>
          <w:shd w:val="clear" w:color="auto" w:fill="ccffcc"/>
        </w:rPr>
        <w:t xml:space="preserve">Задание</w:t>
      </w:r>
      <w:r>
        <w:rPr>
          <w:spacing w:val="-7"/>
          <w:sz w:val="26"/>
          <w:u w:val="single"/>
          <w:shd w:val="clear" w:color="auto" w:fill="ccffcc"/>
        </w:rPr>
        <w:t xml:space="preserve"> </w:t>
      </w:r>
      <w:r>
        <w:rPr>
          <w:sz w:val="26"/>
          <w:u w:val="single"/>
          <w:shd w:val="clear" w:color="auto" w:fill="ccffcc"/>
        </w:rPr>
        <w:t xml:space="preserve">2.8</w:t>
      </w:r>
      <w:r>
        <w:rPr>
          <w:sz w:val="26"/>
        </w:rPr>
        <w:t xml:space="preserve">.</w:t>
      </w:r>
      <w:r>
        <w:rPr>
          <w:sz w:val="26"/>
        </w:rPr>
      </w:r>
      <w:r>
        <w:rPr>
          <w:sz w:val="26"/>
        </w:rPr>
      </w:r>
    </w:p>
    <w:p>
      <w:pPr>
        <w:pStyle w:val="979"/>
      </w:pPr>
      <w:r>
        <w:t xml:space="preserve">Формирование</w:t>
      </w:r>
      <w:r>
        <w:rPr>
          <w:spacing w:val="-12"/>
        </w:rPr>
        <w:t xml:space="preserve"> </w:t>
      </w:r>
      <w:r>
        <w:t xml:space="preserve">таблиц</w:t>
      </w:r>
      <w:r>
        <w:rPr>
          <w:spacing w:val="-12"/>
        </w:rPr>
        <w:t xml:space="preserve"> </w:t>
      </w:r>
      <w:r>
        <w:t xml:space="preserve">описания</w:t>
      </w:r>
      <w:r>
        <w:rPr>
          <w:spacing w:val="-13"/>
        </w:rPr>
        <w:t xml:space="preserve"> </w:t>
      </w:r>
      <w:r>
        <w:t xml:space="preserve">операций</w:t>
      </w:r>
      <w:r>
        <w:rPr>
          <w:spacing w:val="-11"/>
        </w:rPr>
        <w:t xml:space="preserve"> </w:t>
      </w:r>
      <w:r>
        <w:t xml:space="preserve">и</w:t>
      </w:r>
      <w:r>
        <w:rPr>
          <w:spacing w:val="-11"/>
        </w:rPr>
        <w:t xml:space="preserve"> </w:t>
      </w:r>
      <w:r>
        <w:t xml:space="preserve">документов</w:t>
      </w:r>
      <w:r>
        <w:rPr>
          <w:spacing w:val="-12"/>
        </w:rPr>
        <w:t xml:space="preserve"> </w:t>
      </w:r>
      <w:r>
        <w:t xml:space="preserve">для</w:t>
      </w:r>
      <w:r>
        <w:rPr>
          <w:spacing w:val="-10"/>
        </w:rPr>
        <w:t xml:space="preserve"> </w:t>
      </w:r>
      <w:r>
        <w:t xml:space="preserve">процесса</w:t>
      </w:r>
      <w:r>
        <w:rPr>
          <w:spacing w:val="-9"/>
        </w:rPr>
        <w:t xml:space="preserve"> </w:t>
      </w:r>
      <w:r>
        <w:t xml:space="preserve">№3</w:t>
      </w:r>
      <w:r/>
    </w:p>
    <w:p>
      <w:pPr>
        <w:pStyle w:val="977"/>
        <w:spacing w:before="4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ind w:left="1024"/>
        <w:spacing w:before="1"/>
        <w:rPr>
          <w:sz w:val="26"/>
        </w:rPr>
      </w:pPr>
      <w:r>
        <w:rPr>
          <w:sz w:val="26"/>
        </w:rPr>
        <w:t xml:space="preserve">и</w:t>
      </w:r>
      <w:r>
        <w:rPr>
          <w:spacing w:val="-10"/>
          <w:sz w:val="26"/>
        </w:rPr>
        <w:t xml:space="preserve"> </w:t>
      </w:r>
      <w:r>
        <w:rPr>
          <w:sz w:val="26"/>
        </w:rPr>
        <w:t xml:space="preserve">т.д.,</w:t>
      </w:r>
      <w:r>
        <w:rPr>
          <w:spacing w:val="-10"/>
          <w:sz w:val="26"/>
        </w:rPr>
        <w:t xml:space="preserve"> </w:t>
      </w:r>
      <w:r>
        <w:rPr>
          <w:sz w:val="26"/>
        </w:rPr>
        <w:t xml:space="preserve">пока</w:t>
      </w:r>
      <w:r>
        <w:rPr>
          <w:spacing w:val="-9"/>
          <w:sz w:val="26"/>
        </w:rPr>
        <w:t xml:space="preserve"> </w:t>
      </w:r>
      <w:r>
        <w:rPr>
          <w:sz w:val="26"/>
        </w:rPr>
        <w:t xml:space="preserve">не</w:t>
      </w:r>
      <w:r>
        <w:rPr>
          <w:spacing w:val="-9"/>
          <w:sz w:val="26"/>
        </w:rPr>
        <w:t xml:space="preserve"> </w:t>
      </w:r>
      <w:r>
        <w:rPr>
          <w:sz w:val="26"/>
        </w:rPr>
        <w:t xml:space="preserve">будут</w:t>
      </w:r>
      <w:r>
        <w:rPr>
          <w:spacing w:val="-11"/>
          <w:sz w:val="26"/>
        </w:rPr>
        <w:t xml:space="preserve"> </w:t>
      </w:r>
      <w:r>
        <w:rPr>
          <w:sz w:val="26"/>
        </w:rPr>
        <w:t xml:space="preserve">описаны</w:t>
      </w:r>
      <w:r>
        <w:rPr>
          <w:spacing w:val="-8"/>
          <w:sz w:val="26"/>
        </w:rPr>
        <w:t xml:space="preserve"> </w:t>
      </w:r>
      <w:r>
        <w:rPr>
          <w:sz w:val="26"/>
        </w:rPr>
        <w:t xml:space="preserve">ВСЕ</w:t>
      </w:r>
      <w:r>
        <w:rPr>
          <w:spacing w:val="-9"/>
          <w:sz w:val="26"/>
        </w:rPr>
        <w:t xml:space="preserve"> </w:t>
      </w:r>
      <w:r>
        <w:rPr>
          <w:sz w:val="26"/>
        </w:rPr>
        <w:t xml:space="preserve">выделенные</w:t>
      </w:r>
      <w:r>
        <w:rPr>
          <w:spacing w:val="-9"/>
          <w:sz w:val="26"/>
        </w:rPr>
        <w:t xml:space="preserve"> </w:t>
      </w:r>
      <w:r>
        <w:rPr>
          <w:sz w:val="26"/>
        </w:rPr>
        <w:t xml:space="preserve">в</w:t>
      </w:r>
      <w:r>
        <w:rPr>
          <w:spacing w:val="-10"/>
          <w:sz w:val="26"/>
        </w:rPr>
        <w:t xml:space="preserve"> </w:t>
      </w:r>
      <w:r>
        <w:rPr>
          <w:sz w:val="26"/>
        </w:rPr>
        <w:t xml:space="preserve">Задании</w:t>
      </w:r>
      <w:r>
        <w:rPr>
          <w:spacing w:val="-8"/>
          <w:sz w:val="26"/>
        </w:rPr>
        <w:t xml:space="preserve"> </w:t>
      </w:r>
      <w:r>
        <w:rPr>
          <w:sz w:val="26"/>
        </w:rPr>
        <w:t xml:space="preserve">2.2</w:t>
      </w:r>
      <w:r>
        <w:rPr>
          <w:spacing w:val="-10"/>
          <w:sz w:val="26"/>
        </w:rPr>
        <w:t xml:space="preserve"> </w:t>
      </w:r>
      <w:r>
        <w:rPr>
          <w:sz w:val="26"/>
        </w:rPr>
        <w:t xml:space="preserve">процессы!</w:t>
      </w:r>
      <w:r>
        <w:rPr>
          <w:sz w:val="26"/>
        </w:rPr>
      </w:r>
      <w:r>
        <w:rPr>
          <w:sz w:val="26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77"/>
        <w:rPr>
          <w:sz w:val="2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16864" behindDoc="1" locked="0" layoutInCell="1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191770</wp:posOffset>
                </wp:positionV>
                <wp:extent cx="5943600" cy="1270"/>
                <wp:effectExtent l="0" t="0" r="0" b="0"/>
                <wp:wrapTopAndBottom/>
                <wp:docPr id="40" name="_x0000_s2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+- gd1 9360 0"/>
                            <a:gd name="gd4" fmla="+- gd2 0 0"/>
                            <a:gd name="gd5" fmla="*/ w 0 9360"/>
                            <a:gd name="gd6" fmla="*/ h 0 1"/>
                            <a:gd name="gd7" fmla="*/ w 21600 9360"/>
                            <a:gd name="gd8" fmla="*/ h 21600 1"/>
                          </a:gdLst>
                          <a:ahLst/>
                          <a:cxnLst/>
                          <a:rect l="gd5" t="gd6" r="gd7" b="gd8"/>
                          <a:pathLst>
                            <a:path w="9360" h="1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</a:path>
                            <a:path w="9360" h="1" fill="norm" stroke="1" extrusionOk="0"/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3" o:spid="_x0000_s53" style="position:absolute;z-index:-15716864;o:allowoverlap:true;o:allowincell:true;mso-position-horizontal-relative:page;margin-left:71.00pt;mso-position-horizontal:absolute;mso-position-vertical-relative:text;margin-top:15.10pt;mso-position-vertical:absolute;width:468.00pt;height:0.10pt;mso-wrap-distance-left:0.00pt;mso-wrap-distance-top:0.00pt;mso-wrap-distance-right:0.00pt;mso-wrap-distance-bottom:0.00pt;visibility:visible;" path="m0,0l99998,0ee" coordsize="100000,100000" filled="f" strokecolor="#000000" strokeweight="1.00pt">
                <v:path textboxrect="0,0,230768,-2147483648"/>
                <w10:wrap type="topAndBottom"/>
              </v:shape>
            </w:pict>
          </mc:Fallback>
        </mc:AlternateContent>
      </w:r>
      <w:r>
        <w:rPr>
          <w:sz w:val="22"/>
        </w:rPr>
      </w:r>
      <w:r>
        <w:rPr>
          <w:sz w:val="22"/>
        </w:rPr>
      </w:r>
    </w:p>
    <w:p>
      <w:pPr>
        <w:ind w:left="678"/>
        <w:spacing w:before="247"/>
        <w:rPr>
          <w:sz w:val="26"/>
        </w:rPr>
      </w:pPr>
      <w:r>
        <w:rPr>
          <w:b/>
          <w:sz w:val="26"/>
        </w:rPr>
        <w:t xml:space="preserve">ПРИМЕР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 xml:space="preserve">выполнения</w:t>
      </w:r>
      <w:r>
        <w:rPr>
          <w:b/>
          <w:spacing w:val="-13"/>
          <w:sz w:val="26"/>
        </w:rPr>
        <w:t xml:space="preserve"> </w:t>
      </w:r>
      <w:r>
        <w:rPr>
          <w:sz w:val="26"/>
        </w:rPr>
        <w:t xml:space="preserve">Практического</w:t>
      </w:r>
      <w:r>
        <w:rPr>
          <w:spacing w:val="-13"/>
          <w:sz w:val="26"/>
        </w:rPr>
        <w:t xml:space="preserve"> </w:t>
      </w:r>
      <w:r>
        <w:rPr>
          <w:sz w:val="26"/>
        </w:rPr>
        <w:t xml:space="preserve">задания</w:t>
      </w:r>
      <w:r>
        <w:rPr>
          <w:spacing w:val="-12"/>
          <w:sz w:val="26"/>
        </w:rPr>
        <w:t xml:space="preserve"> </w:t>
      </w:r>
      <w:r>
        <w:rPr>
          <w:sz w:val="26"/>
        </w:rPr>
        <w:t xml:space="preserve">3.2.</w:t>
      </w:r>
      <w:r>
        <w:rPr>
          <w:spacing w:val="-16"/>
          <w:sz w:val="26"/>
        </w:rPr>
        <w:t xml:space="preserve"> </w:t>
      </w:r>
      <w:r>
        <w:rPr>
          <w:sz w:val="26"/>
        </w:rPr>
        <w:t xml:space="preserve">«Объектный</w:t>
      </w:r>
      <w:r>
        <w:rPr>
          <w:spacing w:val="-10"/>
          <w:sz w:val="26"/>
        </w:rPr>
        <w:t xml:space="preserve"> </w:t>
      </w:r>
      <w:r>
        <w:rPr>
          <w:sz w:val="26"/>
        </w:rPr>
        <w:t xml:space="preserve">анализ»</w:t>
      </w:r>
      <w:r>
        <w:rPr>
          <w:spacing w:val="-13"/>
          <w:sz w:val="26"/>
        </w:rPr>
        <w:t xml:space="preserve"> </w:t>
      </w:r>
      <w:r>
        <w:rPr>
          <w:sz w:val="26"/>
        </w:rPr>
        <w:t xml:space="preserve">см</w:t>
      </w:r>
      <w:r>
        <w:rPr>
          <w:sz w:val="26"/>
        </w:rPr>
        <w:t xml:space="preserve">.:</w:t>
      </w:r>
      <w:r>
        <w:rPr>
          <w:sz w:val="26"/>
        </w:rPr>
      </w:r>
      <w:r>
        <w:rPr>
          <w:sz w:val="26"/>
        </w:rPr>
      </w:r>
    </w:p>
    <w:p>
      <w:pPr>
        <w:pStyle w:val="977"/>
        <w:ind w:left="318"/>
        <w:spacing w:before="122" w:line="303" w:lineRule="exact"/>
      </w:pPr>
      <w:r>
        <w:rPr>
          <w:rFonts w:ascii="MS UI Gothic" w:hAnsi="MS UI Gothic"/>
        </w:rPr>
        <w:t xml:space="preserve">✔</w:t>
      </w:r>
      <w:r>
        <w:rPr>
          <w:rFonts w:ascii="MS UI Gothic" w:hAnsi="MS UI Gothic"/>
          <w:spacing w:val="43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учебном</w:t>
      </w:r>
      <w:r>
        <w:rPr>
          <w:spacing w:val="-1"/>
        </w:rPr>
        <w:t xml:space="preserve"> </w:t>
      </w:r>
      <w:r>
        <w:t xml:space="preserve">пособии:</w:t>
      </w:r>
      <w:r/>
    </w:p>
    <w:p>
      <w:pPr>
        <w:pStyle w:val="977"/>
        <w:ind w:left="318"/>
        <w:spacing w:line="247" w:lineRule="auto"/>
      </w:pPr>
      <w:r>
        <w:t xml:space="preserve">Проектирование</w:t>
      </w:r>
      <w:r>
        <w:rPr>
          <w:spacing w:val="-7"/>
        </w:rPr>
        <w:t xml:space="preserve"> </w:t>
      </w:r>
      <w:r>
        <w:t xml:space="preserve">информационных</w:t>
      </w:r>
      <w:r>
        <w:rPr>
          <w:spacing w:val="-6"/>
        </w:rPr>
        <w:t xml:space="preserve"> </w:t>
      </w:r>
      <w:r>
        <w:t xml:space="preserve">систем</w:t>
      </w:r>
      <w:r>
        <w:rPr>
          <w:spacing w:val="-7"/>
        </w:rPr>
        <w:t xml:space="preserve"> </w:t>
      </w:r>
      <w:r>
        <w:t xml:space="preserve">:</w:t>
      </w:r>
      <w:r>
        <w:rPr>
          <w:spacing w:val="-6"/>
        </w:rPr>
        <w:t xml:space="preserve"> </w:t>
      </w:r>
      <w:r>
        <w:t xml:space="preserve">часть</w:t>
      </w:r>
      <w:r>
        <w:rPr>
          <w:spacing w:val="-5"/>
        </w:rPr>
        <w:t xml:space="preserve"> </w:t>
      </w:r>
      <w:r>
        <w:t xml:space="preserve">2</w:t>
      </w:r>
      <w:r>
        <w:rPr>
          <w:spacing w:val="-6"/>
        </w:rPr>
        <w:t xml:space="preserve"> </w:t>
      </w:r>
      <w:r>
        <w:t xml:space="preserve">:</w:t>
      </w:r>
      <w:r>
        <w:rPr>
          <w:spacing w:val="-7"/>
        </w:rPr>
        <w:t xml:space="preserve"> </w:t>
      </w:r>
      <w:r>
        <w:t xml:space="preserve">практикум</w:t>
      </w:r>
      <w:r>
        <w:rPr>
          <w:spacing w:val="-6"/>
        </w:rPr>
        <w:t xml:space="preserve"> </w:t>
      </w:r>
      <w:r>
        <w:t xml:space="preserve">/</w:t>
      </w:r>
      <w:r>
        <w:rPr>
          <w:spacing w:val="-7"/>
        </w:rPr>
        <w:t xml:space="preserve"> </w:t>
      </w:r>
      <w:r>
        <w:t xml:space="preserve">сост.</w:t>
      </w:r>
      <w:r>
        <w:rPr>
          <w:spacing w:val="-4"/>
        </w:rPr>
        <w:t xml:space="preserve"> </w:t>
      </w:r>
      <w:r>
        <w:t xml:space="preserve">Е.</w:t>
      </w:r>
      <w:r>
        <w:rPr>
          <w:spacing w:val="-6"/>
        </w:rPr>
        <w:t xml:space="preserve"> </w:t>
      </w:r>
      <w:r>
        <w:t xml:space="preserve">М.</w:t>
      </w:r>
      <w:r>
        <w:rPr>
          <w:spacing w:val="-7"/>
        </w:rPr>
        <w:t xml:space="preserve"> </w:t>
      </w:r>
      <w:r>
        <w:t xml:space="preserve">Спиридонова</w:t>
      </w:r>
      <w:r>
        <w:rPr>
          <w:spacing w:val="-7"/>
        </w:rPr>
        <w:t xml:space="preserve"> </w:t>
      </w:r>
      <w:r>
        <w:t xml:space="preserve">;</w:t>
      </w:r>
      <w:r>
        <w:rPr>
          <w:spacing w:val="-57"/>
        </w:rPr>
        <w:t xml:space="preserve"> </w:t>
      </w:r>
      <w:r>
        <w:t xml:space="preserve">Яросл</w:t>
      </w:r>
      <w:r>
        <w:t xml:space="preserve">.</w:t>
      </w:r>
      <w:r>
        <w:rPr>
          <w:spacing w:val="-3"/>
        </w:rPr>
        <w:t xml:space="preserve"> </w:t>
      </w:r>
      <w:r>
        <w:t xml:space="preserve">гос</w:t>
      </w:r>
      <w:r>
        <w:t xml:space="preserve">.</w:t>
      </w:r>
      <w:r>
        <w:rPr>
          <w:spacing w:val="-3"/>
        </w:rPr>
        <w:t xml:space="preserve"> </w:t>
      </w:r>
      <w:r>
        <w:t xml:space="preserve">ун-т им.</w:t>
      </w:r>
      <w:r>
        <w:rPr>
          <w:spacing w:val="-3"/>
        </w:rPr>
        <w:t xml:space="preserve"> </w:t>
      </w:r>
      <w:r>
        <w:t xml:space="preserve">П.</w:t>
      </w:r>
      <w:r>
        <w:rPr>
          <w:spacing w:val="-3"/>
        </w:rPr>
        <w:t xml:space="preserve"> </w:t>
      </w:r>
      <w:r>
        <w:t xml:space="preserve">Г.</w:t>
      </w:r>
      <w:r>
        <w:rPr>
          <w:spacing w:val="-3"/>
        </w:rPr>
        <w:t xml:space="preserve"> </w:t>
      </w:r>
      <w:r>
        <w:t xml:space="preserve">Демидова.</w:t>
      </w:r>
      <w:r>
        <w:rPr>
          <w:spacing w:val="-1"/>
        </w:rPr>
        <w:t xml:space="preserve"> </w:t>
      </w:r>
      <w:r>
        <w:t xml:space="preserve">—</w:t>
      </w:r>
      <w:r>
        <w:rPr>
          <w:spacing w:val="-3"/>
        </w:rPr>
        <w:t xml:space="preserve"> </w:t>
      </w:r>
      <w:r>
        <w:t xml:space="preserve">Ярославль</w:t>
      </w:r>
      <w:r>
        <w:rPr>
          <w:spacing w:val="1"/>
        </w:rPr>
        <w:t xml:space="preserve"> </w:t>
      </w:r>
      <w:r>
        <w:t xml:space="preserve">:</w:t>
      </w:r>
      <w:r>
        <w:rPr>
          <w:spacing w:val="-3"/>
        </w:rPr>
        <w:t xml:space="preserve"> </w:t>
      </w:r>
      <w:r>
        <w:t xml:space="preserve">ЯрГУ</w:t>
      </w:r>
      <w:r>
        <w:t xml:space="preserve">,</w:t>
      </w:r>
      <w:r>
        <w:rPr>
          <w:spacing w:val="-2"/>
        </w:rPr>
        <w:t xml:space="preserve"> </w:t>
      </w:r>
      <w:r>
        <w:t xml:space="preserve">2018.</w:t>
      </w:r>
      <w:r>
        <w:rPr>
          <w:spacing w:val="-3"/>
        </w:rPr>
        <w:t xml:space="preserve"> </w:t>
      </w:r>
      <w:r>
        <w:t xml:space="preserve">—</w:t>
      </w:r>
      <w:r>
        <w:rPr>
          <w:spacing w:val="-3"/>
        </w:rPr>
        <w:t xml:space="preserve"> </w:t>
      </w:r>
      <w:r>
        <w:t xml:space="preserve">48</w:t>
      </w:r>
      <w:r>
        <w:rPr>
          <w:spacing w:val="-3"/>
        </w:rPr>
        <w:t xml:space="preserve"> </w:t>
      </w:r>
      <w:r>
        <w:t xml:space="preserve">c</w:t>
      </w:r>
      <w:r>
        <w:t xml:space="preserve">.</w:t>
      </w:r>
      <w:r/>
    </w:p>
    <w:p>
      <w:pPr>
        <w:pStyle w:val="977"/>
        <w:ind w:left="318"/>
        <w:jc w:val="both"/>
        <w:spacing w:before="176" w:line="301" w:lineRule="exact"/>
      </w:pPr>
      <w:r>
        <w:rPr>
          <w:rFonts w:ascii="MS UI Gothic" w:hAnsi="MS UI Gothic"/>
        </w:rPr>
        <w:t xml:space="preserve">✔</w:t>
      </w:r>
      <w:r>
        <w:rPr>
          <w:rFonts w:ascii="MS UI Gothic" w:hAnsi="MS UI Gothic"/>
          <w:spacing w:val="37"/>
        </w:rPr>
        <w:t xml:space="preserve"> </w:t>
      </w:r>
      <w:r>
        <w:t xml:space="preserve">или</w:t>
      </w:r>
      <w:r>
        <w:rPr>
          <w:spacing w:val="-3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электронном</w:t>
      </w:r>
      <w:r>
        <w:rPr>
          <w:spacing w:val="-4"/>
        </w:rPr>
        <w:t xml:space="preserve"> </w:t>
      </w:r>
      <w:r>
        <w:t xml:space="preserve">виде:</w:t>
      </w:r>
      <w:r/>
    </w:p>
    <w:p>
      <w:pPr>
        <w:pStyle w:val="981"/>
        <w:numPr>
          <w:ilvl w:val="0"/>
          <w:numId w:val="19"/>
        </w:numPr>
        <w:jc w:val="both"/>
        <w:spacing w:line="270" w:lineRule="exact"/>
        <w:tabs>
          <w:tab w:val="left" w:pos="938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Электронной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библиотеке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материалов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ЯрГУ</w:t>
      </w:r>
      <w:r>
        <w:rPr>
          <w:sz w:val="24"/>
        </w:rPr>
        <w:t xml:space="preserve">: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318" w:right="283"/>
        <w:jc w:val="both"/>
        <w:spacing w:before="13" w:line="247" w:lineRule="auto"/>
      </w:pPr>
      <w:r>
        <w:t xml:space="preserve">Проектирование</w:t>
      </w:r>
      <w:r>
        <w:rPr>
          <w:spacing w:val="-5"/>
        </w:rPr>
        <w:t xml:space="preserve"> </w:t>
      </w:r>
      <w:r>
        <w:t xml:space="preserve">информационных</w:t>
      </w:r>
      <w:r>
        <w:rPr>
          <w:spacing w:val="-4"/>
        </w:rPr>
        <w:t xml:space="preserve"> </w:t>
      </w:r>
      <w:r>
        <w:t xml:space="preserve">систем</w:t>
      </w:r>
      <w:r>
        <w:rPr>
          <w:spacing w:val="-6"/>
        </w:rPr>
        <w:t xml:space="preserve"> </w:t>
      </w:r>
      <w:r>
        <w:t xml:space="preserve">:</w:t>
      </w:r>
      <w:r>
        <w:rPr>
          <w:spacing w:val="-4"/>
        </w:rPr>
        <w:t xml:space="preserve"> </w:t>
      </w:r>
      <w:r>
        <w:t xml:space="preserve">часть</w:t>
      </w:r>
      <w:r>
        <w:rPr>
          <w:spacing w:val="-3"/>
        </w:rPr>
        <w:t xml:space="preserve"> </w:t>
      </w:r>
      <w:r>
        <w:t xml:space="preserve">2</w:t>
      </w:r>
      <w:r>
        <w:rPr>
          <w:spacing w:val="-4"/>
        </w:rPr>
        <w:t xml:space="preserve"> </w:t>
      </w:r>
      <w:r>
        <w:t xml:space="preserve">:</w:t>
      </w:r>
      <w:r>
        <w:rPr>
          <w:spacing w:val="-4"/>
        </w:rPr>
        <w:t xml:space="preserve"> </w:t>
      </w:r>
      <w:r>
        <w:t xml:space="preserve">практикум</w:t>
      </w:r>
      <w:r>
        <w:rPr>
          <w:spacing w:val="-5"/>
        </w:rPr>
        <w:t xml:space="preserve"> </w:t>
      </w:r>
      <w:r>
        <w:t xml:space="preserve">/</w:t>
      </w:r>
      <w:r>
        <w:rPr>
          <w:spacing w:val="-4"/>
        </w:rPr>
        <w:t xml:space="preserve"> </w:t>
      </w:r>
      <w:r>
        <w:t xml:space="preserve">сост.</w:t>
      </w:r>
      <w:r>
        <w:rPr>
          <w:spacing w:val="-4"/>
        </w:rPr>
        <w:t xml:space="preserve"> </w:t>
      </w:r>
      <w:r>
        <w:t xml:space="preserve">Е.</w:t>
      </w:r>
      <w:r>
        <w:rPr>
          <w:spacing w:val="-5"/>
        </w:rPr>
        <w:t xml:space="preserve"> </w:t>
      </w:r>
      <w:r>
        <w:t xml:space="preserve">М.</w:t>
      </w:r>
      <w:r>
        <w:rPr>
          <w:spacing w:val="-4"/>
        </w:rPr>
        <w:t xml:space="preserve"> </w:t>
      </w:r>
      <w:r>
        <w:t xml:space="preserve">Спиридонова</w:t>
      </w:r>
      <w:r>
        <w:rPr>
          <w:spacing w:val="-5"/>
        </w:rPr>
        <w:t xml:space="preserve"> </w:t>
      </w:r>
      <w:r>
        <w:t xml:space="preserve">;</w:t>
      </w:r>
      <w:r>
        <w:rPr>
          <w:spacing w:val="-58"/>
        </w:rPr>
        <w:t xml:space="preserve"> </w:t>
      </w:r>
      <w:r>
        <w:t xml:space="preserve">Яросл</w:t>
      </w:r>
      <w:r>
        <w:t xml:space="preserve">. </w:t>
      </w:r>
      <w:r>
        <w:t xml:space="preserve">гос</w:t>
      </w:r>
      <w:r>
        <w:t xml:space="preserve">. ун-т им. П. Г. Демидова. — Ярославль</w:t>
      </w:r>
      <w:r>
        <w:t xml:space="preserve"> :</w:t>
      </w:r>
      <w:r>
        <w:t xml:space="preserve"> </w:t>
      </w:r>
      <w:r>
        <w:t xml:space="preserve">ЯрГУ</w:t>
      </w:r>
      <w:r>
        <w:t xml:space="preserve">, 2018. — 47 </w:t>
      </w:r>
      <w:r>
        <w:t xml:space="preserve">c</w:t>
      </w:r>
      <w:r>
        <w:t xml:space="preserve">. [Электронный</w:t>
      </w:r>
      <w:r>
        <w:rPr>
          <w:spacing w:val="1"/>
        </w:rPr>
        <w:t xml:space="preserve"> </w:t>
      </w:r>
      <w:r>
        <w:t xml:space="preserve">ресурс]</w:t>
      </w:r>
      <w:r>
        <w:rPr>
          <w:spacing w:val="58"/>
        </w:rPr>
        <w:t xml:space="preserve"> </w:t>
      </w:r>
      <w:hyperlink r:id="rId55" w:tooltip="http://www.lib.uniyar.ac.ru/edocs/iuni/20180405.pdf" w:history="1">
        <w:r>
          <w:rPr>
            <w:color w:val="0000ff"/>
            <w:u w:val="single"/>
          </w:rPr>
          <w:t xml:space="preserve">http://www.lib.uniyar.ac.ru/edocs/iuni/20180405.pdf</w:t>
        </w:r>
      </w:hyperlink>
      <w:r/>
      <w:r/>
    </w:p>
    <w:p>
      <w:pPr>
        <w:pStyle w:val="981"/>
        <w:numPr>
          <w:ilvl w:val="0"/>
          <w:numId w:val="19"/>
        </w:numPr>
        <w:ind w:left="318" w:right="294" w:firstLine="540"/>
        <w:jc w:val="both"/>
        <w:spacing w:before="4" w:line="247" w:lineRule="auto"/>
        <w:tabs>
          <w:tab w:val="left" w:pos="1150" w:leader="none"/>
        </w:tabs>
        <w:rPr>
          <w:sz w:val="24"/>
        </w:rPr>
      </w:pPr>
      <w:r>
        <w:rPr>
          <w:sz w:val="24"/>
        </w:rPr>
        <w:t xml:space="preserve">в ЭУК «Проектиров</w:t>
      </w:r>
      <w:r>
        <w:rPr>
          <w:sz w:val="24"/>
        </w:rPr>
        <w:t xml:space="preserve">ание ИС» в Электронном университете </w:t>
      </w:r>
      <w:r>
        <w:rPr>
          <w:sz w:val="24"/>
        </w:rPr>
        <w:t xml:space="preserve">Moodle</w:t>
      </w:r>
      <w:r>
        <w:rPr>
          <w:sz w:val="24"/>
        </w:rPr>
        <w:t xml:space="preserve"> </w:t>
      </w:r>
      <w:r>
        <w:rPr>
          <w:sz w:val="24"/>
        </w:rPr>
        <w:t xml:space="preserve">ЯрГУ</w:t>
      </w:r>
      <w:r>
        <w:rPr>
          <w:sz w:val="24"/>
        </w:rPr>
        <w:t xml:space="preserve"> (после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регистрации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 курс).</w:t>
      </w:r>
      <w:r>
        <w:rPr>
          <w:sz w:val="24"/>
        </w:rPr>
      </w:r>
      <w:r>
        <w:rPr>
          <w:sz w:val="24"/>
        </w:rPr>
      </w:r>
    </w:p>
    <w:p>
      <w:pPr>
        <w:jc w:val="both"/>
        <w:spacing w:line="247" w:lineRule="auto"/>
        <w:rPr>
          <w:sz w:val="24"/>
        </w:rPr>
        <w:sectPr>
          <w:footnotePr/>
          <w:endnotePr/>
          <w:type w:val="nextPage"/>
          <w:pgSz w:w="11930" w:h="16850" w:orient="portrait"/>
          <w:pgMar w:top="1600" w:right="860" w:bottom="1240" w:left="1100" w:header="0" w:footer="975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977"/>
        <w:ind w:left="315"/>
        <w:spacing w:line="20" w:lineRule="exact"/>
        <w:rPr>
          <w:sz w:val="2"/>
        </w:rPr>
      </w:pPr>
      <w:r>
        <w:rPr>
          <w:sz w:val="2"/>
        </w:rPr>
      </w:r>
      <w:r>
        <w:rPr>
          <w:sz w:val="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12700"/>
                <wp:effectExtent l="0" t="0" r="0" b="0"/>
                <wp:docPr id="41" name="_x0000_s2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43600" cy="12700"/>
                          <a:chOff x="0" y="0"/>
                          <a:chExt cx="9360" cy="2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10"/>
                            <a:ext cx="9360" cy="0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" o:spid="_x0000_s0000" style="width:468.00pt;height:1.00pt;mso-wrap-distance-left:0.00pt;mso-wrap-distance-top:0.00pt;mso-wrap-distance-right:0.00pt;mso-wrap-distance-bottom:0.00pt;" coordorigin="0,0" coordsize="93,0">
                <v:line id="shape 55" o:spid="_x0000_s55" style="position:absolute;left:0;text-align:left;visibility:visible;" from="0.0pt,0.0pt" to="0.0pt,0.0pt" fillcolor="#FFFFFF" strokecolor="#000000" strokeweight="1.00pt"/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</w:r>
    </w:p>
    <w:p>
      <w:pPr>
        <w:spacing w:line="20" w:lineRule="exact"/>
        <w:rPr>
          <w:sz w:val="2"/>
        </w:rPr>
        <w:sectPr>
          <w:footnotePr/>
          <w:endnotePr/>
          <w:type w:val="nextPage"/>
          <w:pgSz w:w="11930" w:h="16850" w:orient="portrait"/>
          <w:pgMar w:top="1420" w:right="860" w:bottom="1160" w:left="1100" w:header="0" w:footer="975" w:gutter="0"/>
          <w:cols w:num="1" w:sep="0" w:space="720" w:equalWidth="1"/>
          <w:docGrid w:linePitch="360"/>
        </w:sectPr>
      </w:pPr>
      <w:r>
        <w:rPr>
          <w:sz w:val="2"/>
        </w:rPr>
      </w:r>
      <w:r>
        <w:rPr>
          <w:sz w:val="2"/>
        </w:rPr>
      </w:r>
      <w:r>
        <w:rPr>
          <w:sz w:val="2"/>
        </w:rPr>
      </w:r>
    </w:p>
    <w:p>
      <w:pPr>
        <w:pStyle w:val="980"/>
        <w:jc w:val="both"/>
        <w:spacing w:before="78"/>
        <w:rPr>
          <w:b w:val="0"/>
        </w:rPr>
      </w:pPr>
      <w:r>
        <w:t xml:space="preserve">Критерии</w:t>
      </w:r>
      <w:r>
        <w:rPr>
          <w:spacing w:val="-6"/>
        </w:rPr>
        <w:t xml:space="preserve"> </w:t>
      </w:r>
      <w:r>
        <w:t xml:space="preserve">оценивания</w:t>
      </w:r>
      <w:r>
        <w:rPr>
          <w:b w:val="0"/>
        </w:rPr>
        <w:t xml:space="preserve">:</w:t>
      </w:r>
      <w:r>
        <w:rPr>
          <w:b w:val="0"/>
        </w:rPr>
      </w:r>
      <w:r>
        <w:rPr>
          <w:b w:val="0"/>
        </w:rPr>
      </w:r>
    </w:p>
    <w:p>
      <w:pPr>
        <w:pStyle w:val="977"/>
        <w:spacing w:before="8"/>
        <w:rPr>
          <w:sz w:val="25"/>
        </w:rPr>
      </w:pPr>
      <w:r>
        <w:rPr>
          <w:sz w:val="25"/>
        </w:rPr>
      </w:r>
      <w:r>
        <w:rPr>
          <w:sz w:val="25"/>
        </w:rPr>
      </w:r>
      <w:r>
        <w:rPr>
          <w:sz w:val="25"/>
        </w:rPr>
      </w:r>
    </w:p>
    <w:p>
      <w:pPr>
        <w:pStyle w:val="977"/>
        <w:ind w:left="318" w:right="289"/>
        <w:jc w:val="both"/>
        <w:spacing w:line="247" w:lineRule="auto"/>
      </w:pPr>
      <w:r>
        <w:t xml:space="preserve">Если все (их может быть 8, 10 или 12) задания </w:t>
      </w:r>
      <w:r>
        <w:t xml:space="preserve">выполнены</w:t>
      </w:r>
      <w:r>
        <w:t xml:space="preserve"> верно, составлено логичное и</w:t>
      </w:r>
      <w:r>
        <w:rPr>
          <w:spacing w:val="1"/>
        </w:rPr>
        <w:t xml:space="preserve"> </w:t>
      </w:r>
      <w:r>
        <w:t xml:space="preserve">детальное описание всех (их должно быть выделено не менее 3, и, желательно, не более 5)</w:t>
      </w:r>
      <w:r>
        <w:rPr>
          <w:spacing w:val="-57"/>
        </w:rPr>
        <w:t xml:space="preserve"> </w:t>
      </w:r>
      <w:r>
        <w:t xml:space="preserve">процессов, диаграммы построены без ошибок, наглядны и «читабельны», все таблицы</w:t>
      </w:r>
      <w:r>
        <w:rPr>
          <w:spacing w:val="1"/>
        </w:rPr>
        <w:t xml:space="preserve"> </w:t>
      </w:r>
      <w:r>
        <w:t xml:space="preserve">зап</w:t>
      </w:r>
      <w:r>
        <w:t xml:space="preserve">олнены</w:t>
      </w:r>
      <w:r>
        <w:rPr>
          <w:spacing w:val="1"/>
        </w:rPr>
        <w:t xml:space="preserve"> </w:t>
      </w:r>
      <w:r>
        <w:t xml:space="preserve">верно</w:t>
      </w:r>
      <w:r>
        <w:rPr>
          <w:spacing w:val="1"/>
        </w:rPr>
        <w:t xml:space="preserve"> </w:t>
      </w:r>
      <w:r>
        <w:t xml:space="preserve">(в</w:t>
      </w:r>
      <w:r>
        <w:rPr>
          <w:spacing w:val="1"/>
        </w:rPr>
        <w:t xml:space="preserve"> </w:t>
      </w:r>
      <w:r>
        <w:t xml:space="preserve">них</w:t>
      </w:r>
      <w:r>
        <w:rPr>
          <w:spacing w:val="1"/>
        </w:rPr>
        <w:t xml:space="preserve"> </w:t>
      </w:r>
      <w:r>
        <w:t xml:space="preserve">отражены</w:t>
      </w:r>
      <w:r>
        <w:rPr>
          <w:spacing w:val="1"/>
        </w:rPr>
        <w:t xml:space="preserve"> </w:t>
      </w:r>
      <w:r>
        <w:t xml:space="preserve">все</w:t>
      </w:r>
      <w:r>
        <w:rPr>
          <w:spacing w:val="1"/>
        </w:rPr>
        <w:t xml:space="preserve"> </w:t>
      </w:r>
      <w:r>
        <w:t xml:space="preserve">операции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документы),</w:t>
      </w:r>
      <w:r>
        <w:rPr>
          <w:spacing w:val="1"/>
        </w:rPr>
        <w:t xml:space="preserve"> </w:t>
      </w:r>
      <w:r>
        <w:t xml:space="preserve">отчет</w:t>
      </w:r>
      <w:r>
        <w:rPr>
          <w:spacing w:val="1"/>
        </w:rPr>
        <w:t xml:space="preserve"> </w:t>
      </w:r>
      <w:r>
        <w:t xml:space="preserve">оформлен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соответствии с</w:t>
      </w:r>
      <w:r>
        <w:rPr>
          <w:spacing w:val="-1"/>
        </w:rPr>
        <w:t xml:space="preserve"> </w:t>
      </w:r>
      <w:r>
        <w:t xml:space="preserve">требованиями</w:t>
      </w:r>
      <w:r>
        <w:rPr>
          <w:spacing w:val="2"/>
        </w:rPr>
        <w:t xml:space="preserve"> </w:t>
      </w:r>
      <w:r>
        <w:t xml:space="preserve">-</w:t>
      </w:r>
      <w:r>
        <w:rPr>
          <w:spacing w:val="-1"/>
        </w:rPr>
        <w:t xml:space="preserve"> </w:t>
      </w:r>
      <w:r>
        <w:rPr>
          <w:b/>
        </w:rPr>
        <w:t xml:space="preserve">20 </w:t>
      </w:r>
      <w:r>
        <w:t xml:space="preserve">баллов.</w:t>
      </w:r>
      <w:r/>
    </w:p>
    <w:p>
      <w:pPr>
        <w:pStyle w:val="977"/>
        <w:ind w:left="1038"/>
        <w:jc w:val="both"/>
        <w:spacing w:before="120"/>
      </w:pPr>
      <w:r>
        <w:t xml:space="preserve">Балл</w:t>
      </w:r>
      <w:r>
        <w:rPr>
          <w:spacing w:val="-5"/>
        </w:rPr>
        <w:t xml:space="preserve"> </w:t>
      </w:r>
      <w:r>
        <w:t xml:space="preserve">снижается:</w:t>
      </w:r>
      <w:r/>
    </w:p>
    <w:p>
      <w:pPr>
        <w:pStyle w:val="981"/>
        <w:numPr>
          <w:ilvl w:val="1"/>
          <w:numId w:val="19"/>
        </w:numPr>
        <w:ind w:hanging="361"/>
        <w:jc w:val="both"/>
        <w:spacing w:before="53"/>
        <w:tabs>
          <w:tab w:val="left" w:pos="1385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невыполненные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задания: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2"/>
          <w:numId w:val="19"/>
        </w:numPr>
        <w:jc w:val="both"/>
        <w:spacing w:before="70"/>
        <w:tabs>
          <w:tab w:val="left" w:pos="2465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задания 2.1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2.4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«–3»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балла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каждое;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2"/>
          <w:numId w:val="19"/>
        </w:numPr>
        <w:jc w:val="both"/>
        <w:spacing w:before="70"/>
        <w:tabs>
          <w:tab w:val="left" w:pos="2465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«–1,5»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каждое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19"/>
        </w:numPr>
        <w:ind w:right="1020"/>
        <w:spacing w:before="54" w:line="244" w:lineRule="auto"/>
        <w:tabs>
          <w:tab w:val="left" w:pos="1381" w:leader="none"/>
          <w:tab w:val="left" w:pos="1382" w:leader="none"/>
          <w:tab w:val="left" w:pos="1794" w:leader="none"/>
          <w:tab w:val="left" w:pos="3280" w:leader="none"/>
          <w:tab w:val="left" w:pos="3684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z w:val="24"/>
        </w:rPr>
        <w:tab/>
      </w:r>
      <w:r>
        <w:rPr>
          <w:sz w:val="24"/>
        </w:rPr>
        <w:t xml:space="preserve">выделенный</w:t>
      </w:r>
      <w:r>
        <w:rPr>
          <w:sz w:val="24"/>
        </w:rPr>
        <w:tab/>
        <w:t xml:space="preserve">(в</w:t>
      </w:r>
      <w:r>
        <w:rPr>
          <w:sz w:val="24"/>
        </w:rPr>
        <w:tab/>
        <w:t xml:space="preserve">задании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2.2),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но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описанный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заданиях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«–3» балла;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19"/>
        </w:numPr>
        <w:ind w:left="1382" w:hanging="358"/>
        <w:spacing w:before="47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грубые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диаграммах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заданиях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2.3,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2.5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т.д.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балл;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19"/>
        </w:numPr>
        <w:ind w:left="1382" w:hanging="358"/>
        <w:spacing w:before="56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диаграммах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«–0,5»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балла;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19"/>
        </w:numPr>
        <w:ind w:left="1382" w:hanging="358"/>
        <w:spacing w:before="51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диаграммы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«читабельны»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«–0,5»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балла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(за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все);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19"/>
        </w:numPr>
        <w:ind w:right="311"/>
        <w:spacing w:before="53" w:line="244" w:lineRule="auto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«ошибки»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таблицах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заданиях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2.4,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2.6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т.д.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(отсутствуют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операции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и/или документы) 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«–1» балл;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19"/>
        </w:numPr>
        <w:ind w:right="308"/>
        <w:spacing w:before="52" w:line="244" w:lineRule="auto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нарушения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нумерации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операций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и/или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документов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таблицах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сравнению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соответствующими диаграммами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«–0,5» балла;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19"/>
        </w:numPr>
        <w:ind w:left="1382" w:hanging="358"/>
        <w:spacing w:before="48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отчет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оформлен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небрежно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балл.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19"/>
        </w:numPr>
        <w:ind w:left="1382" w:hanging="358"/>
        <w:spacing w:before="53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сумбурность,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отсутствие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порядка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логики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изложения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«–2»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балла;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19"/>
        </w:numPr>
        <w:ind w:left="1382" w:hanging="358"/>
        <w:spacing w:before="54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за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стилистические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орфографические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«–0,5»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«–1»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балл.</w:t>
      </w:r>
      <w:r>
        <w:rPr>
          <w:sz w:val="24"/>
        </w:rPr>
      </w:r>
      <w:r>
        <w:rPr>
          <w:sz w:val="24"/>
        </w:rPr>
      </w:r>
    </w:p>
    <w:p>
      <w:pPr>
        <w:rPr>
          <w:sz w:val="24"/>
        </w:rPr>
        <w:sectPr>
          <w:footnotePr/>
          <w:endnotePr/>
          <w:type w:val="nextPage"/>
          <w:pgSz w:w="11930" w:h="16850" w:orient="portrait"/>
          <w:pgMar w:top="1060" w:right="860" w:bottom="1160" w:left="1100" w:header="0" w:footer="975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978"/>
        <w:ind w:right="1446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41952" behindDoc="0" locked="0" layoutInCell="1" allowOverlap="1">
                <wp:simplePos x="0" y="0"/>
                <wp:positionH relativeFrom="page">
                  <wp:posOffset>1367155</wp:posOffset>
                </wp:positionH>
                <wp:positionV relativeFrom="page">
                  <wp:posOffset>1338580</wp:posOffset>
                </wp:positionV>
                <wp:extent cx="5853430" cy="5658485"/>
                <wp:effectExtent l="0" t="0" r="0" b="0"/>
                <wp:wrapNone/>
                <wp:docPr id="42" name="_x0000_s2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853430" cy="5658485"/>
                          <a:chOff x="2153" y="2108"/>
                          <a:chExt cx="9218" cy="8911"/>
                        </a:xfrm>
                      </wpg:grpSpPr>
                      <pic:pic xmlns:pic="http://schemas.openxmlformats.org/drawingml/2006/picture">
                        <pic:nvPicPr>
                          <pic:cNvPr id="56" name=""/>
                          <pic:cNvPicPr/>
                          <pic:nvPr/>
                        </pic:nvPicPr>
                        <pic:blipFill>
                          <a:blip r:embed="rId56"/>
                          <a:stretch/>
                        </pic:blipFill>
                        <pic:spPr bwMode="auto">
                          <a:xfrm>
                            <a:off x="2224" y="6698"/>
                            <a:ext cx="8562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"/>
                          <pic:cNvPicPr/>
                          <pic:nvPr/>
                        </pic:nvPicPr>
                        <pic:blipFill>
                          <a:blip r:embed="rId57"/>
                          <a:stretch/>
                        </pic:blipFill>
                        <pic:spPr bwMode="auto">
                          <a:xfrm>
                            <a:off x="2153" y="2108"/>
                            <a:ext cx="9218" cy="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6" o:spid="_x0000_s0000" style="position:absolute;z-index:15741952;o:allowoverlap:true;o:allowincell:true;mso-position-horizontal-relative:page;margin-left:107.65pt;mso-position-horizontal:absolute;mso-position-vertical-relative:page;margin-top:105.40pt;mso-position-vertical:absolute;width:460.90pt;height:445.55pt;mso-wrap-distance-left:9.00pt;mso-wrap-distance-top:0.00pt;mso-wrap-distance-right:9.00pt;mso-wrap-distance-bottom:0.00pt;" coordorigin="21,21" coordsize="92,89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7" o:spid="_x0000_s57" type="#_x0000_t75" style="position:absolute;left:22;top:66;width:85;height:43;" stroked="f">
                  <v:path textboxrect="0,0,0,0"/>
                  <v:imagedata r:id="rId5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8" o:spid="_x0000_s58" type="#_x0000_t75" style="position:absolute;left:21;top:21;width:92;height:45;" stroked="f">
                  <v:path textboxrect="0,0,0,0"/>
                  <v:imagedata r:id="rId57" o:title=""/>
                </v:shape>
              </v:group>
            </w:pict>
          </mc:Fallback>
        </mc:AlternateContent>
      </w:r>
      <w:r>
        <w:t xml:space="preserve">Примеры</w:t>
      </w:r>
      <w:r>
        <w:rPr>
          <w:spacing w:val="-12"/>
        </w:rPr>
        <w:t xml:space="preserve"> </w:t>
      </w:r>
      <w:r>
        <w:t xml:space="preserve">тестов</w:t>
      </w:r>
      <w:r/>
    </w:p>
    <w:p>
      <w:pPr>
        <w:pStyle w:val="977"/>
        <w:spacing w:before="2"/>
        <w:rPr>
          <w:b/>
          <w:sz w:val="29"/>
        </w:rPr>
      </w:pPr>
      <w:r>
        <w:rPr>
          <w:b/>
          <w:sz w:val="29"/>
        </w:rPr>
      </w:r>
      <w:r>
        <w:rPr>
          <w:b/>
          <w:sz w:val="29"/>
        </w:rPr>
      </w:r>
      <w:r>
        <w:rPr>
          <w:b/>
          <w:sz w:val="29"/>
        </w:rPr>
      </w:r>
    </w:p>
    <w:p>
      <w:pPr>
        <w:ind w:left="1766"/>
        <w:rPr>
          <w:i/>
          <w:sz w:val="24"/>
        </w:rPr>
      </w:pPr>
      <w:r>
        <w:rPr>
          <w:b/>
          <w:sz w:val="24"/>
        </w:rPr>
        <w:t xml:space="preserve">Тест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№1</w:t>
      </w:r>
      <w:r>
        <w:rPr>
          <w:b/>
          <w:spacing w:val="51"/>
          <w:sz w:val="24"/>
        </w:rPr>
        <w:t xml:space="preserve"> </w:t>
      </w:r>
      <w:r>
        <w:rPr>
          <w:i/>
          <w:sz w:val="24"/>
        </w:rPr>
        <w:t xml:space="preserve">(10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«случайных»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вопросов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списка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вопросов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темам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1-2)</w:t>
      </w:r>
      <w:r>
        <w:rPr>
          <w:i/>
          <w:sz w:val="24"/>
        </w:rPr>
      </w:r>
      <w:r>
        <w:rPr>
          <w:i/>
          <w:sz w:val="24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rPr>
          <w:i/>
          <w:sz w:val="20"/>
        </w:rPr>
      </w:pPr>
      <w:r>
        <w:rPr>
          <w:i/>
          <w:sz w:val="20"/>
        </w:rPr>
      </w:r>
      <w:r>
        <w:rPr>
          <w:i/>
          <w:sz w:val="20"/>
        </w:rPr>
      </w:r>
      <w:r>
        <w:rPr>
          <w:i/>
          <w:sz w:val="20"/>
        </w:rPr>
      </w:r>
    </w:p>
    <w:p>
      <w:pPr>
        <w:pStyle w:val="977"/>
        <w:spacing w:before="3"/>
        <w:rPr>
          <w:i/>
          <w:sz w:val="22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5" behindDoc="0" locked="0" layoutInCell="1" allowOverlap="1">
                <wp:simplePos x="0" y="0"/>
                <wp:positionH relativeFrom="page">
                  <wp:posOffset>1367155</wp:posOffset>
                </wp:positionH>
                <wp:positionV relativeFrom="paragraph">
                  <wp:posOffset>187402</wp:posOffset>
                </wp:positionV>
                <wp:extent cx="4260024" cy="2124265"/>
                <wp:effectExtent l="0" t="0" r="0" b="0"/>
                <wp:wrapTopAndBottom/>
                <wp:docPr id="43" name="image3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image34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4260024" cy="2124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position:absolute;z-index:25;o:allowoverlap:true;o:allowincell:true;mso-position-horizontal-relative:page;margin-left:107.65pt;mso-position-horizontal:absolute;mso-position-vertical-relative:text;margin-top:14.76pt;mso-position-vertical:absolute;width:335.43pt;height:167.26pt;mso-wrap-distance-left:0.00pt;mso-wrap-distance-top:0.00pt;mso-wrap-distance-right:0.00pt;mso-wrap-distance-bottom:0.00pt;" stroked="false">
                <v:path textboxrect="0,0,0,0"/>
                <w10:wrap type="topAndBottom"/>
                <v:imagedata r:id="rId58" o:title=""/>
              </v:shape>
            </w:pict>
          </mc:Fallback>
        </mc:AlternateContent>
      </w:r>
      <w:r>
        <w:rPr>
          <w:i/>
          <w:sz w:val="22"/>
        </w:rPr>
      </w:r>
      <w:r>
        <w:rPr>
          <w:i/>
          <w:sz w:val="22"/>
        </w:rPr>
      </w:r>
    </w:p>
    <w:p>
      <w:pPr>
        <w:sectPr>
          <w:footnotePr/>
          <w:endnotePr/>
          <w:type w:val="nextPage"/>
          <w:pgSz w:w="11930" w:h="16850" w:orient="portrait"/>
          <w:pgMar w:top="1080" w:right="860" w:bottom="1240" w:left="1100" w:header="0" w:footer="975" w:gutter="0"/>
          <w:cols w:num="1" w:sep="0" w:space="720" w:equalWidth="1"/>
          <w:docGrid w:linePitch="360"/>
        </w:sectPr>
      </w:pPr>
      <w:r/>
      <w:r/>
    </w:p>
    <w:p>
      <w:pPr>
        <w:pStyle w:val="977"/>
        <w:ind w:left="1209"/>
        <w:rPr>
          <w:sz w:val="20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7" behindDoc="0" locked="0" layoutInCell="1" allowOverlap="1">
                <wp:simplePos x="0" y="0"/>
                <wp:positionH relativeFrom="page">
                  <wp:posOffset>1484630</wp:posOffset>
                </wp:positionH>
                <wp:positionV relativeFrom="paragraph">
                  <wp:posOffset>3390391</wp:posOffset>
                </wp:positionV>
                <wp:extent cx="5235841" cy="4194524"/>
                <wp:effectExtent l="0" t="0" r="0" b="0"/>
                <wp:wrapTopAndBottom/>
                <wp:docPr id="44" name="image3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image3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5235841" cy="4194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position:absolute;z-index:27;o:allowoverlap:true;o:allowincell:true;mso-position-horizontal-relative:page;margin-left:116.90pt;mso-position-horizontal:absolute;mso-position-vertical-relative:text;margin-top:266.96pt;mso-position-vertical:absolute;width:412.27pt;height:330.28pt;mso-wrap-distance-left:0.00pt;mso-wrap-distance-top:0.00pt;mso-wrap-distance-right:0.00pt;mso-wrap-distance-bottom:0.00pt;" stroked="false">
                <v:path textboxrect="0,0,0,0"/>
                <w10:wrap type="topAndBottom"/>
                <v:imagedata r:id="rId59" o:title=""/>
              </v:shape>
            </w:pict>
          </mc:Fallback>
        </mc:AlternateContent>
      </w: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1576" cy="3330892"/>
                <wp:effectExtent l="0" t="0" r="0" b="0"/>
                <wp:docPr id="45" name="image3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image36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5421576" cy="33308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width:426.90pt;height:262.27pt;mso-wrap-distance-left:0.00pt;mso-wrap-distance-top:0.00pt;mso-wrap-distance-right:0.00pt;mso-wrap-distance-bottom:0.00pt;" stroked="false">
                <v:path textboxrect="0,0,0,0"/>
                <v:imagedata r:id="rId60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30" w:h="16850" w:orient="portrait"/>
          <w:pgMar w:top="1160" w:right="860" w:bottom="1160" w:left="1100" w:header="0" w:footer="975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ind w:left="1950"/>
        <w:spacing w:before="78"/>
        <w:rPr>
          <w:i/>
          <w:sz w:val="24"/>
        </w:rPr>
      </w:pPr>
      <w:r>
        <w:rPr>
          <w:b/>
          <w:sz w:val="24"/>
        </w:rPr>
        <w:t xml:space="preserve">Тест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№3</w:t>
      </w:r>
      <w:r>
        <w:rPr>
          <w:b/>
          <w:spacing w:val="50"/>
          <w:sz w:val="24"/>
        </w:rPr>
        <w:t xml:space="preserve"> </w:t>
      </w:r>
      <w:r>
        <w:rPr>
          <w:i/>
          <w:sz w:val="24"/>
        </w:rPr>
        <w:t xml:space="preserve">(10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«случайных»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вопросов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списка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вопросов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теме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4)</w:t>
      </w:r>
      <w:r>
        <w:rPr>
          <w:i/>
          <w:sz w:val="24"/>
        </w:rPr>
      </w:r>
      <w:r>
        <w:rPr>
          <w:i/>
          <w:sz w:val="24"/>
        </w:rPr>
      </w:r>
    </w:p>
    <w:p>
      <w:pPr>
        <w:pStyle w:val="977"/>
        <w:spacing w:before="1"/>
        <w:rPr>
          <w:i/>
          <w:sz w:val="25"/>
        </w:rPr>
      </w:pPr>
      <w:r>
        <w:rPr>
          <w:i/>
          <w:sz w:val="25"/>
        </w:rPr>
      </w:r>
      <w:r>
        <w:rPr>
          <w:i/>
          <w:sz w:val="25"/>
        </w:rPr>
      </w:r>
      <w:r>
        <w:rPr>
          <w:i/>
          <w:sz w:val="25"/>
        </w:rPr>
      </w:r>
    </w:p>
    <w:p>
      <w:pPr>
        <w:pStyle w:val="977"/>
        <w:ind w:left="318"/>
        <w:spacing w:line="274" w:lineRule="exact"/>
      </w:pPr>
      <w:r>
        <w:t xml:space="preserve">4_02.</w:t>
      </w:r>
      <w:r>
        <w:rPr>
          <w:spacing w:val="48"/>
        </w:rPr>
        <w:t xml:space="preserve"> </w:t>
      </w:r>
      <w:r>
        <w:t xml:space="preserve">Функционал</w:t>
      </w:r>
      <w:r>
        <w:rPr>
          <w:spacing w:val="-6"/>
        </w:rPr>
        <w:t xml:space="preserve"> </w:t>
      </w:r>
      <w:r>
        <w:t xml:space="preserve">компании</w:t>
      </w:r>
      <w:r>
        <w:rPr>
          <w:spacing w:val="-4"/>
        </w:rPr>
        <w:t xml:space="preserve"> </w:t>
      </w:r>
      <w:r>
        <w:t xml:space="preserve">-</w:t>
      </w:r>
      <w:r>
        <w:rPr>
          <w:spacing w:val="-6"/>
        </w:rPr>
        <w:t xml:space="preserve"> </w:t>
      </w:r>
      <w:r>
        <w:t xml:space="preserve">это:</w:t>
      </w:r>
      <w:r/>
    </w:p>
    <w:p>
      <w:pPr>
        <w:pStyle w:val="981"/>
        <w:numPr>
          <w:ilvl w:val="1"/>
          <w:numId w:val="19"/>
        </w:numPr>
        <w:ind w:left="1756" w:hanging="719"/>
        <w:spacing w:line="290" w:lineRule="exact"/>
        <w:tabs>
          <w:tab w:val="left" w:pos="1756" w:leader="none"/>
          <w:tab w:val="left" w:pos="1757" w:leader="none"/>
        </w:tabs>
        <w:rPr>
          <w:sz w:val="24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44512" behindDoc="0" locked="0" layoutInCell="1" allowOverlap="1">
                <wp:simplePos x="0" y="0"/>
                <wp:positionH relativeFrom="page">
                  <wp:posOffset>1357630</wp:posOffset>
                </wp:positionH>
                <wp:positionV relativeFrom="paragraph">
                  <wp:posOffset>188595</wp:posOffset>
                </wp:positionV>
                <wp:extent cx="5482590" cy="190500"/>
                <wp:effectExtent l="0" t="0" r="0" b="0"/>
                <wp:wrapNone/>
                <wp:docPr id="46" name="_x0000_s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5482590" cy="1905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977"/>
                              <w:numPr>
                                <w:ilvl w:val="0"/>
                                <w:numId w:val="16"/>
                              </w:numPr>
                              <w:ind w:hanging="721"/>
                              <w:spacing w:line="279" w:lineRule="exact"/>
                              <w:tabs>
                                <w:tab w:val="left" w:pos="720" w:leader="none"/>
                                <w:tab w:val="left" w:pos="721" w:leader="none"/>
                              </w:tabs>
                            </w:pPr>
                            <w:r>
                              <w:t xml:space="preserve">перечень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бизнес-функций,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функций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 xml:space="preserve">менеджмента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функций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 xml:space="preserve">обеспечения</w:t>
                            </w:r>
                            <w:r/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shape 62" o:spid="_x0000_s62" o:spt="202" type="#_x0000_t202" style="position:absolute;z-index:15744512;o:allowoverlap:true;o:allowincell:true;mso-position-horizontal-relative:page;margin-left:106.90pt;mso-position-horizontal:absolute;mso-position-vertical-relative:text;margin-top:14.85pt;mso-position-vertical:absolute;width:431.70pt;height:15.00pt;mso-wrap-distance-left:9.00pt;mso-wrap-distance-top:0.00pt;mso-wrap-distance-right:9.00pt;mso-wrap-distance-bottom:0.00pt;visibility:visible;" fillcolor="#CCFFCC" stroked="f">
                <v:textbox inset="0,0,0,0">
                  <w:txbxContent>
                    <w:p>
                      <w:pPr>
                        <w:pStyle w:val="977"/>
                        <w:numPr>
                          <w:ilvl w:val="0"/>
                          <w:numId w:val="16"/>
                        </w:numPr>
                        <w:ind w:hanging="721"/>
                        <w:spacing w:line="279" w:lineRule="exact"/>
                        <w:tabs>
                          <w:tab w:val="left" w:pos="720" w:leader="none"/>
                          <w:tab w:val="left" w:pos="721" w:leader="none"/>
                        </w:tabs>
                      </w:pPr>
                      <w:r>
                        <w:t xml:space="preserve">перечень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 xml:space="preserve">бизнес-функций,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 xml:space="preserve">функций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 xml:space="preserve">менеджмента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 xml:space="preserve">функций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 xml:space="preserve">обеспечения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t xml:space="preserve">перечень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бизнес-функций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функций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менеджмента</w:t>
      </w:r>
      <w:r>
        <w:rPr>
          <w:sz w:val="24"/>
        </w:rPr>
      </w:r>
      <w:r>
        <w:rPr>
          <w:sz w:val="24"/>
        </w:rPr>
      </w:r>
    </w:p>
    <w:p>
      <w:pPr>
        <w:pStyle w:val="977"/>
        <w:spacing w:before="5"/>
        <w:rPr>
          <w:sz w:val="23"/>
        </w:rPr>
      </w:pPr>
      <w:r>
        <w:rPr>
          <w:sz w:val="23"/>
        </w:rPr>
      </w:r>
      <w:r>
        <w:rPr>
          <w:sz w:val="23"/>
        </w:rPr>
      </w:r>
      <w:r>
        <w:rPr>
          <w:sz w:val="23"/>
        </w:rPr>
      </w:r>
    </w:p>
    <w:p>
      <w:pPr>
        <w:pStyle w:val="981"/>
        <w:numPr>
          <w:ilvl w:val="1"/>
          <w:numId w:val="19"/>
        </w:numPr>
        <w:ind w:left="1756" w:hanging="719"/>
        <w:tabs>
          <w:tab w:val="left" w:pos="1756" w:leader="none"/>
          <w:tab w:val="left" w:pos="1757" w:leader="none"/>
        </w:tabs>
        <w:rPr>
          <w:sz w:val="24"/>
        </w:rPr>
      </w:pPr>
      <w:r>
        <w:rPr>
          <w:sz w:val="24"/>
        </w:rPr>
        <w:t xml:space="preserve">перечень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бизнес-функций</w:t>
      </w:r>
      <w:r>
        <w:rPr>
          <w:sz w:val="24"/>
        </w:rPr>
      </w:r>
      <w:r>
        <w:rPr>
          <w:sz w:val="24"/>
        </w:rPr>
      </w:r>
    </w:p>
    <w:p>
      <w:pPr>
        <w:pStyle w:val="977"/>
        <w:spacing w:before="10"/>
      </w:pPr>
      <w:r/>
      <w:r/>
    </w:p>
    <w:p>
      <w:pPr>
        <w:pStyle w:val="977"/>
        <w:ind w:left="318"/>
        <w:spacing w:line="270" w:lineRule="exact"/>
      </w:pPr>
      <w:r>
        <w:t xml:space="preserve">4_06.</w:t>
      </w:r>
      <w:r>
        <w:rPr>
          <w:spacing w:val="-12"/>
        </w:rPr>
        <w:t xml:space="preserve"> </w:t>
      </w:r>
      <w:r>
        <w:t xml:space="preserve">Какая</w:t>
      </w:r>
      <w:r>
        <w:rPr>
          <w:spacing w:val="-11"/>
        </w:rPr>
        <w:t xml:space="preserve"> </w:t>
      </w:r>
      <w:r>
        <w:t xml:space="preserve">модель</w:t>
      </w:r>
      <w:r>
        <w:rPr>
          <w:spacing w:val="-10"/>
        </w:rPr>
        <w:t xml:space="preserve"> </w:t>
      </w:r>
      <w:r>
        <w:t xml:space="preserve">отвечает</w:t>
      </w:r>
      <w:r>
        <w:rPr>
          <w:spacing w:val="-11"/>
        </w:rPr>
        <w:t xml:space="preserve"> </w:t>
      </w:r>
      <w:r>
        <w:t xml:space="preserve">на</w:t>
      </w:r>
      <w:r>
        <w:rPr>
          <w:spacing w:val="-12"/>
        </w:rPr>
        <w:t xml:space="preserve"> </w:t>
      </w:r>
      <w:r>
        <w:t xml:space="preserve">вопрос</w:t>
      </w:r>
      <w:r>
        <w:rPr>
          <w:spacing w:val="-12"/>
        </w:rPr>
        <w:t xml:space="preserve"> </w:t>
      </w:r>
      <w:r>
        <w:t xml:space="preserve">«</w:t>
      </w:r>
      <w:r>
        <w:t xml:space="preserve">кто-что-кому-как</w:t>
      </w:r>
      <w:r>
        <w:t xml:space="preserve">»?</w:t>
      </w:r>
      <w:r/>
    </w:p>
    <w:p>
      <w:pPr>
        <w:pStyle w:val="981"/>
        <w:numPr>
          <w:ilvl w:val="1"/>
          <w:numId w:val="19"/>
        </w:numPr>
        <w:ind w:left="1756" w:hanging="719"/>
        <w:spacing w:line="286" w:lineRule="exact"/>
        <w:tabs>
          <w:tab w:val="left" w:pos="1756" w:leader="none"/>
          <w:tab w:val="left" w:pos="1757" w:leader="none"/>
        </w:tabs>
        <w:rPr>
          <w:sz w:val="24"/>
        </w:rPr>
      </w:pPr>
      <w:r>
        <w:rPr>
          <w:sz w:val="24"/>
        </w:rPr>
        <w:t xml:space="preserve">модель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структуры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данных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19"/>
        </w:numPr>
        <w:ind w:left="1756" w:hanging="719"/>
        <w:spacing w:after="7" w:line="291" w:lineRule="exact"/>
        <w:tabs>
          <w:tab w:val="left" w:pos="1756" w:leader="none"/>
          <w:tab w:val="left" w:pos="1757" w:leader="none"/>
        </w:tabs>
        <w:rPr>
          <w:sz w:val="24"/>
        </w:rPr>
      </w:pPr>
      <w:r>
        <w:rPr>
          <w:sz w:val="24"/>
        </w:rPr>
        <w:t xml:space="preserve">организационно-функциональная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модель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1038"/>
        <w:rPr>
          <w:sz w:val="20"/>
        </w:rPr>
      </w:pP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82590" cy="190500"/>
                <wp:effectExtent l="0" t="0" r="0" b="0"/>
                <wp:docPr id="47" name="_x0000_s2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5482590" cy="1905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pStyle w:val="977"/>
                              <w:numPr>
                                <w:ilvl w:val="0"/>
                                <w:numId w:val="18"/>
                              </w:numPr>
                              <w:ind w:hanging="721"/>
                              <w:spacing w:line="281" w:lineRule="exact"/>
                              <w:tabs>
                                <w:tab w:val="left" w:pos="720" w:leader="none"/>
                                <w:tab w:val="left" w:pos="721" w:leader="none"/>
                              </w:tabs>
                            </w:pPr>
                            <w:r>
                              <w:t xml:space="preserve">процессно-ролевая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 xml:space="preserve">модель</w:t>
                            </w:r>
                            <w:r/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shape 63" o:spid="_x0000_s63" o:spt="202" type="#_x0000_t202" style="width:431.70pt;height:15.00pt;mso-wrap-distance-left:0.00pt;mso-wrap-distance-top:0.00pt;mso-wrap-distance-right:0.00pt;mso-wrap-distance-bottom:0.00pt;visibility:visible;" fillcolor="#CCFFCC" stroked="f">
                <v:textbox inset="0,0,0,0">
                  <w:txbxContent>
                    <w:p>
                      <w:pPr>
                        <w:pStyle w:val="977"/>
                        <w:numPr>
                          <w:ilvl w:val="0"/>
                          <w:numId w:val="18"/>
                        </w:numPr>
                        <w:ind w:hanging="721"/>
                        <w:spacing w:line="281" w:lineRule="exact"/>
                        <w:tabs>
                          <w:tab w:val="left" w:pos="720" w:leader="none"/>
                          <w:tab w:val="left" w:pos="721" w:leader="none"/>
                        </w:tabs>
                      </w:pPr>
                      <w:r>
                        <w:t xml:space="preserve">процессно-ролевая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 xml:space="preserve">модель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981"/>
        <w:numPr>
          <w:ilvl w:val="1"/>
          <w:numId w:val="19"/>
        </w:numPr>
        <w:ind w:left="1756" w:hanging="719"/>
        <w:spacing w:line="229" w:lineRule="exact"/>
        <w:tabs>
          <w:tab w:val="left" w:pos="1756" w:leader="none"/>
          <w:tab w:val="left" w:pos="1757" w:leader="none"/>
        </w:tabs>
        <w:rPr>
          <w:sz w:val="24"/>
        </w:rPr>
      </w:pPr>
      <w:r>
        <w:rPr>
          <w:sz w:val="24"/>
        </w:rPr>
        <w:t xml:space="preserve">стратегическая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модель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целеполагания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19"/>
        </w:numPr>
        <w:ind w:left="1756" w:hanging="719"/>
        <w:spacing w:line="287" w:lineRule="exact"/>
        <w:tabs>
          <w:tab w:val="left" w:pos="1756" w:leader="none"/>
          <w:tab w:val="left" w:pos="1757" w:leader="none"/>
        </w:tabs>
        <w:rPr>
          <w:sz w:val="24"/>
        </w:rPr>
      </w:pPr>
      <w:r>
        <w:rPr>
          <w:sz w:val="24"/>
        </w:rPr>
        <w:t xml:space="preserve">функционально-технологическая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модель</w:t>
      </w:r>
      <w:r>
        <w:rPr>
          <w:sz w:val="24"/>
        </w:rPr>
      </w:r>
      <w:r>
        <w:rPr>
          <w:sz w:val="24"/>
        </w:rPr>
      </w:r>
    </w:p>
    <w:p>
      <w:pPr>
        <w:pStyle w:val="977"/>
        <w:spacing w:before="1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ind w:left="318" w:right="377"/>
        <w:spacing w:line="247" w:lineRule="auto"/>
        <w:tabs>
          <w:tab w:val="left" w:pos="1127" w:leader="none"/>
        </w:tabs>
      </w:pPr>
      <w:r>
        <w:t xml:space="preserve">4_07.</w:t>
      </w:r>
      <w:r>
        <w:tab/>
        <w:t xml:space="preserve">Установите</w:t>
      </w:r>
      <w:r>
        <w:rPr>
          <w:spacing w:val="6"/>
        </w:rPr>
        <w:t xml:space="preserve"> </w:t>
      </w:r>
      <w:r>
        <w:t xml:space="preserve">соответствие</w:t>
      </w:r>
      <w:r>
        <w:rPr>
          <w:spacing w:val="49"/>
        </w:rPr>
        <w:t xml:space="preserve"> </w:t>
      </w:r>
      <w:r>
        <w:t xml:space="preserve">между</w:t>
      </w:r>
      <w:r>
        <w:rPr>
          <w:spacing w:val="49"/>
        </w:rPr>
        <w:t xml:space="preserve"> </w:t>
      </w:r>
      <w:r>
        <w:t xml:space="preserve">информационными</w:t>
      </w:r>
      <w:r>
        <w:rPr>
          <w:spacing w:val="53"/>
        </w:rPr>
        <w:t xml:space="preserve"> </w:t>
      </w:r>
      <w:r>
        <w:t xml:space="preserve">моделями</w:t>
      </w:r>
      <w:r>
        <w:rPr>
          <w:spacing w:val="51"/>
        </w:rPr>
        <w:t xml:space="preserve"> </w:t>
      </w:r>
      <w:r>
        <w:t xml:space="preserve">и</w:t>
      </w:r>
      <w:r>
        <w:rPr>
          <w:spacing w:val="50"/>
        </w:rPr>
        <w:t xml:space="preserve"> </w:t>
      </w:r>
      <w:r>
        <w:t xml:space="preserve">вопросами,</w:t>
      </w:r>
      <w:r>
        <w:rPr>
          <w:spacing w:val="50"/>
        </w:rPr>
        <w:t xml:space="preserve"> </w:t>
      </w:r>
      <w:r>
        <w:t xml:space="preserve">на</w:t>
      </w:r>
      <w:r>
        <w:rPr>
          <w:spacing w:val="-57"/>
        </w:rPr>
        <w:t xml:space="preserve"> </w:t>
      </w:r>
      <w:r>
        <w:t xml:space="preserve">которые</w:t>
      </w:r>
      <w:r>
        <w:rPr>
          <w:spacing w:val="-4"/>
        </w:rPr>
        <w:t xml:space="preserve"> </w:t>
      </w:r>
      <w:r>
        <w:t xml:space="preserve">они должны</w:t>
      </w:r>
      <w:r>
        <w:rPr>
          <w:spacing w:val="-2"/>
        </w:rPr>
        <w:t xml:space="preserve"> </w:t>
      </w:r>
      <w:r>
        <w:t xml:space="preserve">отвечать.</w:t>
      </w:r>
      <w:r/>
    </w:p>
    <w:p>
      <w:pPr>
        <w:pStyle w:val="981"/>
        <w:numPr>
          <w:ilvl w:val="1"/>
          <w:numId w:val="19"/>
        </w:numPr>
        <w:ind w:left="1038" w:right="854" w:firstLine="0"/>
        <w:spacing w:before="1" w:line="244" w:lineRule="auto"/>
        <w:tabs>
          <w:tab w:val="left" w:pos="1756" w:leader="none"/>
          <w:tab w:val="left" w:pos="1757" w:leader="none"/>
          <w:tab w:val="left" w:pos="6797" w:leader="none"/>
        </w:tabs>
        <w:rPr>
          <w:sz w:val="24"/>
        </w:rPr>
      </w:pPr>
      <w:r>
        <w:rPr>
          <w:sz w:val="24"/>
        </w:rPr>
        <w:t xml:space="preserve">о</w:t>
      </w:r>
      <w:r>
        <w:rPr>
          <w:sz w:val="24"/>
        </w:rPr>
        <w:t xml:space="preserve">рганизационно-функциональная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модель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-</w:t>
      </w:r>
      <w:r>
        <w:rPr>
          <w:sz w:val="24"/>
        </w:rPr>
        <w:tab/>
        <w:t xml:space="preserve">кто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что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делает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кто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за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отвечает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19"/>
        </w:numPr>
        <w:ind w:left="1756" w:hanging="719"/>
        <w:spacing w:line="270" w:lineRule="exact"/>
        <w:tabs>
          <w:tab w:val="left" w:pos="1756" w:leader="none"/>
          <w:tab w:val="left" w:pos="1757" w:leader="none"/>
          <w:tab w:val="left" w:pos="6797" w:leader="none"/>
        </w:tabs>
        <w:rPr>
          <w:sz w:val="24"/>
        </w:rPr>
      </w:pPr>
      <w:r>
        <w:rPr>
          <w:sz w:val="24"/>
        </w:rPr>
        <w:t xml:space="preserve">функционально-технологическая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модель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-</w:t>
      </w:r>
      <w:r>
        <w:rPr>
          <w:sz w:val="24"/>
        </w:rPr>
        <w:tab/>
        <w:t xml:space="preserve">что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как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реализуется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19"/>
        </w:numPr>
        <w:ind w:left="1756" w:hanging="719"/>
        <w:spacing w:line="286" w:lineRule="exact"/>
        <w:tabs>
          <w:tab w:val="left" w:pos="1756" w:leader="none"/>
          <w:tab w:val="left" w:pos="1757" w:leader="none"/>
          <w:tab w:val="left" w:pos="6797" w:leader="none"/>
        </w:tabs>
        <w:rPr>
          <w:sz w:val="24"/>
        </w:rPr>
      </w:pPr>
      <w:r>
        <w:rPr>
          <w:sz w:val="24"/>
        </w:rPr>
        <w:t xml:space="preserve">количественная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модель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-</w:t>
      </w:r>
      <w:r>
        <w:rPr>
          <w:sz w:val="24"/>
        </w:rPr>
        <w:tab/>
        <w:t xml:space="preserve">сколько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ресурсов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19"/>
        </w:numPr>
        <w:ind w:left="6797" w:hanging="5760"/>
        <w:spacing w:line="290" w:lineRule="exact"/>
        <w:tabs>
          <w:tab w:val="left" w:pos="6797" w:leader="none"/>
          <w:tab w:val="left" w:pos="6798" w:leader="none"/>
        </w:tabs>
        <w:rPr>
          <w:sz w:val="24"/>
        </w:rPr>
      </w:pPr>
      <w:r>
        <w:rPr>
          <w:sz w:val="24"/>
        </w:rPr>
        <w:t xml:space="preserve">кто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что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как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кому</w:t>
      </w:r>
      <w:r>
        <w:rPr>
          <w:sz w:val="24"/>
        </w:rPr>
      </w:r>
      <w:r>
        <w:rPr>
          <w:sz w:val="24"/>
        </w:rPr>
      </w:r>
    </w:p>
    <w:p>
      <w:pPr>
        <w:pStyle w:val="977"/>
        <w:spacing w:before="5"/>
      </w:pPr>
      <w:r/>
      <w:r/>
    </w:p>
    <w:p>
      <w:pPr>
        <w:pStyle w:val="977"/>
        <w:ind w:left="318"/>
      </w:pPr>
      <w:r>
        <w:t xml:space="preserve">4_12.</w:t>
      </w:r>
      <w:r>
        <w:rPr>
          <w:spacing w:val="-3"/>
        </w:rPr>
        <w:t xml:space="preserve"> </w:t>
      </w:r>
      <w:r>
        <w:t xml:space="preserve">Дайте</w:t>
      </w:r>
      <w:r>
        <w:rPr>
          <w:spacing w:val="-3"/>
        </w:rPr>
        <w:t xml:space="preserve"> </w:t>
      </w:r>
      <w:r>
        <w:t xml:space="preserve">определение</w:t>
      </w:r>
      <w:r>
        <w:rPr>
          <w:spacing w:val="-2"/>
        </w:rPr>
        <w:t xml:space="preserve"> </w:t>
      </w:r>
      <w:r>
        <w:t xml:space="preserve">понятию</w:t>
      </w:r>
      <w:r>
        <w:rPr>
          <w:spacing w:val="-3"/>
        </w:rPr>
        <w:t xml:space="preserve"> </w:t>
      </w:r>
      <w:r>
        <w:t xml:space="preserve">«основные</w:t>
      </w:r>
      <w:r>
        <w:rPr>
          <w:spacing w:val="-4"/>
        </w:rPr>
        <w:t xml:space="preserve"> </w:t>
      </w:r>
      <w:r>
        <w:t xml:space="preserve">бизнес-процессы»:</w:t>
      </w:r>
      <w:r/>
    </w:p>
    <w:p>
      <w:pPr>
        <w:pStyle w:val="981"/>
        <w:numPr>
          <w:ilvl w:val="1"/>
          <w:numId w:val="19"/>
        </w:numPr>
        <w:ind w:left="1038" w:right="819" w:firstLine="0"/>
        <w:spacing w:before="3" w:line="244" w:lineRule="auto"/>
        <w:tabs>
          <w:tab w:val="left" w:pos="1756" w:leader="none"/>
          <w:tab w:val="left" w:pos="1757" w:leader="none"/>
        </w:tabs>
        <w:rPr>
          <w:sz w:val="24"/>
        </w:rPr>
      </w:pPr>
      <w:r>
        <w:rPr>
          <w:sz w:val="24"/>
        </w:rPr>
        <w:t xml:space="preserve">процессы,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охватывающие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весь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комплекс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функций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управления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бизнес-процесса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 xml:space="preserve">бизнес-системы</w:t>
      </w:r>
      <w:r>
        <w:rPr>
          <w:sz w:val="24"/>
        </w:rPr>
        <w:t xml:space="preserve"> 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целом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1038"/>
        <w:rPr>
          <w:sz w:val="20"/>
        </w:rPr>
      </w:pP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82590" cy="381635"/>
                <wp:effectExtent l="0" t="0" r="0" b="0"/>
                <wp:docPr id="48" name="_x0000_s2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82590" cy="381635"/>
                          <a:chOff x="0" y="0"/>
                          <a:chExt cx="8634" cy="601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15"/>
                            <a:ext cx="8634" cy="58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0" y="0"/>
                            <a:ext cx="165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86" w:lineRule="exact"/>
                                <w:rPr>
                                  <w:rFonts w:ascii="Tahoma" w:hAns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4"/>
                                </w:rPr>
                                <w:t xml:space="preserve">●</w:t>
                              </w:r>
                              <w:r>
                                <w:rPr>
                                  <w:rFonts w:ascii="Tahoma" w:hAnsi="Tahoma"/>
                                  <w:sz w:val="24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line="286" w:lineRule="exact"/>
                                <w:rPr>
                                  <w:rFonts w:ascii="Tahoma" w:hAns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4"/>
                                </w:rPr>
                                <w:t xml:space="preserve">●</w:t>
                              </w:r>
                              <w:r>
                                <w:rPr>
                                  <w:rFonts w:ascii="Tahoma" w:hAnsi="Tahoma"/>
                                  <w:sz w:val="24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2" name=""/>
                        <wps:cNvSpPr txBox="1"/>
                        <wps:spPr bwMode="auto">
                          <a:xfrm>
                            <a:off x="720" y="31"/>
                            <a:ext cx="6331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round/>
                          </a:ln>
                        </wps:spPr>
                        <wps:txbx>
                          <w:txbxContent>
                            <w:p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процессы,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обеспечивающие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получение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дохода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процессы,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ориентированные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на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производство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товаров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и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услуг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" o:spid="_x0000_s0000" style="width:431.70pt;height:30.05pt;mso-wrap-distance-left:0.00pt;mso-wrap-distance-top:0.00pt;mso-wrap-distance-right:0.00pt;mso-wrap-distance-bottom:0.00pt;" coordorigin="0,0" coordsize="86,6">
                <v:shape id="shape 65" o:spid="_x0000_s65" o:spt="1" type="#_x0000_t1" style="position:absolute;left:0;top:0;width:86;height:5;visibility:visible;" fillcolor="#CCFFCC" stroked="f"/>
                <v:shape id="shape 66" o:spid="_x0000_s66" o:spt="202" type="#_x0000_t202" style="position:absolute;left:0;top:0;width:1;height:5;visibility:visible;" filled="f" stroked="f">
                  <v:textbox inset="0,0,0,0">
                    <w:txbxContent>
                      <w:p>
                        <w:pPr>
                          <w:spacing w:line="286" w:lineRule="exact"/>
                          <w:rPr>
                            <w:rFonts w:ascii="Tahoma" w:hAnsi="Tahoma"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sz w:val="24"/>
                          </w:rPr>
                          <w:t xml:space="preserve">●</w:t>
                        </w:r>
                        <w:r>
                          <w:rPr>
                            <w:rFonts w:ascii="Tahoma" w:hAnsi="Tahoma"/>
                            <w:sz w:val="24"/>
                          </w:rPr>
                        </w:r>
                        <w:r>
                          <w:rPr>
                            <w:rFonts w:ascii="Tahoma" w:hAnsi="Tahoma"/>
                            <w:sz w:val="24"/>
                          </w:rPr>
                        </w:r>
                      </w:p>
                      <w:p>
                        <w:pPr>
                          <w:spacing w:line="286" w:lineRule="exact"/>
                          <w:rPr>
                            <w:rFonts w:ascii="Tahoma" w:hAnsi="Tahoma"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sz w:val="24"/>
                          </w:rPr>
                          <w:t xml:space="preserve">●</w:t>
                        </w:r>
                        <w:r>
                          <w:rPr>
                            <w:rFonts w:ascii="Tahoma" w:hAnsi="Tahoma"/>
                            <w:sz w:val="24"/>
                          </w:rPr>
                        </w:r>
                        <w:r>
                          <w:rPr>
                            <w:rFonts w:ascii="Tahoma" w:hAnsi="Tahoma"/>
                            <w:sz w:val="24"/>
                          </w:rPr>
                        </w:r>
                      </w:p>
                    </w:txbxContent>
                  </v:textbox>
                </v:shape>
                <v:shape id="shape 67" o:spid="_x0000_s67" o:spt="202" type="#_x0000_t202" style="position:absolute;left:7;top:0;width:63;height:5;visibility:visible;" filled="f" stroked="f">
                  <v:textbox inset="0,0,0,0">
                    <w:txbxContent>
                      <w:p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процессы,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обеспечивающие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получение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дохода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процессы,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ориентированные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на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производство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товаров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и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услуг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977"/>
        <w:ind w:left="318"/>
        <w:spacing w:before="191" w:line="247" w:lineRule="auto"/>
      </w:pPr>
      <w:r>
        <w:t xml:space="preserve">4_14.</w:t>
      </w:r>
      <w:r>
        <w:rPr>
          <w:spacing w:val="36"/>
        </w:rPr>
        <w:t xml:space="preserve"> </w:t>
      </w:r>
      <w:r>
        <w:t xml:space="preserve">Какая</w:t>
      </w:r>
      <w:r>
        <w:rPr>
          <w:spacing w:val="36"/>
        </w:rPr>
        <w:t xml:space="preserve"> </w:t>
      </w:r>
      <w:r>
        <w:t xml:space="preserve">модель</w:t>
      </w:r>
      <w:r>
        <w:rPr>
          <w:spacing w:val="39"/>
        </w:rPr>
        <w:t xml:space="preserve"> </w:t>
      </w:r>
      <w:r>
        <w:t xml:space="preserve">отражает</w:t>
      </w:r>
      <w:r>
        <w:rPr>
          <w:spacing w:val="37"/>
        </w:rPr>
        <w:t xml:space="preserve"> </w:t>
      </w:r>
      <w:r>
        <w:t xml:space="preserve">существующее</w:t>
      </w:r>
      <w:r>
        <w:rPr>
          <w:spacing w:val="38"/>
        </w:rPr>
        <w:t xml:space="preserve"> </w:t>
      </w:r>
      <w:r>
        <w:t xml:space="preserve">на</w:t>
      </w:r>
      <w:r>
        <w:rPr>
          <w:spacing w:val="36"/>
        </w:rPr>
        <w:t xml:space="preserve"> </w:t>
      </w:r>
      <w:r>
        <w:t xml:space="preserve">момент</w:t>
      </w:r>
      <w:r>
        <w:rPr>
          <w:spacing w:val="37"/>
        </w:rPr>
        <w:t xml:space="preserve"> </w:t>
      </w:r>
      <w:r>
        <w:t xml:space="preserve">обследования</w:t>
      </w:r>
      <w:r>
        <w:rPr>
          <w:spacing w:val="37"/>
        </w:rPr>
        <w:t xml:space="preserve"> </w:t>
      </w:r>
      <w:r>
        <w:t xml:space="preserve">положение</w:t>
      </w:r>
      <w:r>
        <w:rPr>
          <w:spacing w:val="37"/>
        </w:rPr>
        <w:t xml:space="preserve"> </w:t>
      </w:r>
      <w:r>
        <w:t xml:space="preserve">дел</w:t>
      </w:r>
      <w:r>
        <w:rPr>
          <w:spacing w:val="37"/>
        </w:rPr>
        <w:t xml:space="preserve"> </w:t>
      </w:r>
      <w:r>
        <w:t xml:space="preserve">в</w:t>
      </w:r>
      <w:r>
        <w:rPr>
          <w:spacing w:val="-57"/>
        </w:rPr>
        <w:t xml:space="preserve"> </w:t>
      </w:r>
      <w:r>
        <w:t xml:space="preserve">организации?</w:t>
      </w:r>
      <w:r/>
    </w:p>
    <w:p>
      <w:pPr>
        <w:pStyle w:val="981"/>
        <w:numPr>
          <w:ilvl w:val="1"/>
          <w:numId w:val="19"/>
        </w:numPr>
        <w:ind w:left="1756" w:hanging="719"/>
        <w:spacing w:line="268" w:lineRule="exact"/>
        <w:tabs>
          <w:tab w:val="left" w:pos="1756" w:leader="none"/>
          <w:tab w:val="left" w:pos="1757" w:leader="none"/>
        </w:tabs>
        <w:rPr>
          <w:sz w:val="24"/>
        </w:rPr>
      </w:pPr>
      <w:r>
        <w:rPr>
          <w:sz w:val="24"/>
        </w:rPr>
        <w:t xml:space="preserve">модель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«как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должно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быть»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19"/>
        </w:numPr>
        <w:ind w:left="1756" w:hanging="719"/>
        <w:spacing w:after="4" w:line="291" w:lineRule="exact"/>
        <w:tabs>
          <w:tab w:val="left" w:pos="1756" w:leader="none"/>
          <w:tab w:val="left" w:pos="1757" w:leader="none"/>
        </w:tabs>
        <w:rPr>
          <w:sz w:val="24"/>
        </w:rPr>
      </w:pPr>
      <w:r>
        <w:rPr>
          <w:sz w:val="24"/>
        </w:rPr>
        <w:t xml:space="preserve">референтная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модель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1038"/>
        <w:rPr>
          <w:sz w:val="20"/>
        </w:rPr>
      </w:pP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82590" cy="190500"/>
                <wp:effectExtent l="0" t="0" r="0" b="0"/>
                <wp:docPr id="49" name="_x0000_s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5482590" cy="1905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pStyle w:val="977"/>
                              <w:numPr>
                                <w:ilvl w:val="0"/>
                                <w:numId w:val="17"/>
                              </w:numPr>
                              <w:ind w:hanging="721"/>
                              <w:spacing w:line="281" w:lineRule="exact"/>
                              <w:tabs>
                                <w:tab w:val="left" w:pos="720" w:leader="none"/>
                                <w:tab w:val="left" w:pos="721" w:leader="none"/>
                              </w:tabs>
                            </w:pPr>
                            <w:r>
                              <w:t xml:space="preserve">модель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«как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есть»</w:t>
                            </w:r>
                            <w:r/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shape 68" o:spid="_x0000_s68" o:spt="202" type="#_x0000_t202" style="width:431.70pt;height:15.00pt;mso-wrap-distance-left:0.00pt;mso-wrap-distance-top:0.00pt;mso-wrap-distance-right:0.00pt;mso-wrap-distance-bottom:0.00pt;visibility:visible;" fillcolor="#CCFFCC" stroked="f">
                <v:textbox inset="0,0,0,0">
                  <w:txbxContent>
                    <w:p>
                      <w:pPr>
                        <w:pStyle w:val="977"/>
                        <w:numPr>
                          <w:ilvl w:val="0"/>
                          <w:numId w:val="17"/>
                        </w:numPr>
                        <w:ind w:hanging="721"/>
                        <w:spacing w:line="281" w:lineRule="exact"/>
                        <w:tabs>
                          <w:tab w:val="left" w:pos="720" w:leader="none"/>
                          <w:tab w:val="left" w:pos="721" w:leader="none"/>
                        </w:tabs>
                      </w:pPr>
                      <w:r>
                        <w:t xml:space="preserve">модель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«как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есть»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977"/>
        <w:ind w:left="318" w:right="305"/>
        <w:spacing w:before="247" w:line="247" w:lineRule="auto"/>
      </w:pPr>
      <w:r>
        <w:t xml:space="preserve">4_17. Укажите, какой подход к</w:t>
      </w:r>
      <w:r>
        <w:rPr>
          <w:spacing w:val="1"/>
        </w:rPr>
        <w:t xml:space="preserve"> </w:t>
      </w:r>
      <w:r>
        <w:t xml:space="preserve">моделированию</w:t>
      </w:r>
      <w:r>
        <w:rPr>
          <w:spacing w:val="1"/>
        </w:rPr>
        <w:t xml:space="preserve"> </w:t>
      </w:r>
      <w:r>
        <w:t xml:space="preserve">лучше</w:t>
      </w:r>
      <w:r>
        <w:rPr>
          <w:spacing w:val="1"/>
        </w:rPr>
        <w:t xml:space="preserve"> </w:t>
      </w:r>
      <w:r>
        <w:t xml:space="preserve">соответствует</w:t>
      </w:r>
      <w:r>
        <w:rPr>
          <w:spacing w:val="1"/>
        </w:rPr>
        <w:t xml:space="preserve"> </w:t>
      </w:r>
      <w:r>
        <w:t xml:space="preserve">тому или</w:t>
      </w:r>
      <w:r>
        <w:rPr>
          <w:spacing w:val="1"/>
        </w:rPr>
        <w:t xml:space="preserve"> </w:t>
      </w:r>
      <w:r>
        <w:t xml:space="preserve">иному</w:t>
      </w:r>
      <w:r>
        <w:rPr>
          <w:spacing w:val="-57"/>
        </w:rPr>
        <w:t xml:space="preserve"> </w:t>
      </w:r>
      <w:r>
        <w:t xml:space="preserve">способу</w:t>
      </w:r>
      <w:r>
        <w:rPr>
          <w:spacing w:val="-1"/>
        </w:rPr>
        <w:t xml:space="preserve"> </w:t>
      </w:r>
      <w:r>
        <w:t xml:space="preserve">описания деятельности</w:t>
      </w:r>
      <w:r>
        <w:rPr>
          <w:spacing w:val="-1"/>
        </w:rPr>
        <w:t xml:space="preserve"> </w:t>
      </w:r>
      <w:r>
        <w:t xml:space="preserve">компании.</w:t>
      </w:r>
      <w:r/>
    </w:p>
    <w:p>
      <w:pPr>
        <w:pStyle w:val="981"/>
        <w:numPr>
          <w:ilvl w:val="1"/>
          <w:numId w:val="19"/>
        </w:numPr>
        <w:ind w:left="1756" w:hanging="719"/>
        <w:spacing w:line="267" w:lineRule="exact"/>
        <w:tabs>
          <w:tab w:val="left" w:pos="1756" w:leader="none"/>
          <w:tab w:val="left" w:pos="1757" w:leader="none"/>
          <w:tab w:val="left" w:pos="5357" w:leader="none"/>
        </w:tabs>
        <w:rPr>
          <w:sz w:val="24"/>
        </w:rPr>
      </w:pPr>
      <w:r>
        <w:rPr>
          <w:sz w:val="24"/>
        </w:rPr>
        <w:t xml:space="preserve">с</w:t>
      </w:r>
      <w:r>
        <w:rPr>
          <w:sz w:val="24"/>
        </w:rPr>
        <w:t xml:space="preserve">татическое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-</w:t>
      </w:r>
      <w:r>
        <w:rPr>
          <w:sz w:val="24"/>
        </w:rPr>
        <w:tab/>
      </w:r>
      <w:r>
        <w:rPr>
          <w:spacing w:val="-1"/>
          <w:sz w:val="24"/>
        </w:rPr>
        <w:t xml:space="preserve">функциональный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подход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19"/>
        </w:numPr>
        <w:ind w:left="1756" w:hanging="719"/>
        <w:spacing w:line="286" w:lineRule="exact"/>
        <w:tabs>
          <w:tab w:val="left" w:pos="1756" w:leader="none"/>
          <w:tab w:val="left" w:pos="1757" w:leader="none"/>
          <w:tab w:val="left" w:pos="5357" w:leader="none"/>
        </w:tabs>
        <w:rPr>
          <w:sz w:val="24"/>
        </w:rPr>
      </w:pPr>
      <w:r>
        <w:rPr>
          <w:sz w:val="24"/>
        </w:rPr>
        <w:t xml:space="preserve">динамическое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-</w:t>
      </w:r>
      <w:r>
        <w:rPr>
          <w:sz w:val="24"/>
        </w:rPr>
        <w:tab/>
        <w:t xml:space="preserve">процессный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подход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19"/>
        </w:numPr>
        <w:ind w:left="5357" w:hanging="4320"/>
        <w:spacing w:line="290" w:lineRule="exact"/>
        <w:tabs>
          <w:tab w:val="left" w:pos="5357" w:leader="none"/>
          <w:tab w:val="left" w:pos="5358" w:leader="none"/>
        </w:tabs>
        <w:rPr>
          <w:sz w:val="24"/>
        </w:rPr>
      </w:pPr>
      <w:r>
        <w:rPr>
          <w:sz w:val="24"/>
        </w:rPr>
        <w:t xml:space="preserve">объектный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подход</w:t>
      </w:r>
      <w:r>
        <w:rPr>
          <w:sz w:val="24"/>
        </w:rPr>
      </w:r>
      <w:r>
        <w:rPr>
          <w:sz w:val="24"/>
        </w:rPr>
      </w:r>
    </w:p>
    <w:p>
      <w:pPr>
        <w:pStyle w:val="977"/>
        <w:spacing w:before="1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ind w:left="318" w:right="300"/>
        <w:jc w:val="both"/>
        <w:spacing w:line="247" w:lineRule="auto"/>
      </w:pPr>
      <w:r>
        <w:t xml:space="preserve">4_19. «Процессный подход предполагает смещение акцентов от управления отдельными</w:t>
      </w:r>
      <w:r>
        <w:rPr>
          <w:spacing w:val="1"/>
        </w:rPr>
        <w:t xml:space="preserve"> </w:t>
      </w:r>
      <w:r>
        <w:t xml:space="preserve">структурными элементами на управление сквозными бизнес-процессами, связывающими</w:t>
      </w:r>
      <w:r>
        <w:rPr>
          <w:spacing w:val="1"/>
        </w:rPr>
        <w:t xml:space="preserve"> </w:t>
      </w:r>
      <w:r>
        <w:t xml:space="preserve">деятельность</w:t>
      </w:r>
      <w:r>
        <w:rPr>
          <w:spacing w:val="-2"/>
        </w:rPr>
        <w:t xml:space="preserve"> </w:t>
      </w:r>
      <w:r>
        <w:t xml:space="preserve">всех</w:t>
      </w:r>
      <w:r>
        <w:rPr>
          <w:spacing w:val="-4"/>
        </w:rPr>
        <w:t xml:space="preserve"> </w:t>
      </w:r>
      <w:r>
        <w:t xml:space="preserve">структурных</w:t>
      </w:r>
      <w:r>
        <w:rPr>
          <w:spacing w:val="-3"/>
        </w:rPr>
        <w:t xml:space="preserve"> </w:t>
      </w:r>
      <w:r>
        <w:t xml:space="preserve">элементов». Это</w:t>
      </w:r>
      <w:r>
        <w:rPr>
          <w:spacing w:val="-3"/>
        </w:rPr>
        <w:t xml:space="preserve"> </w:t>
      </w:r>
      <w:r>
        <w:t xml:space="preserve">утверждение</w:t>
      </w:r>
      <w:r>
        <w:rPr>
          <w:spacing w:val="-4"/>
        </w:rPr>
        <w:t xml:space="preserve"> </w:t>
      </w:r>
      <w:r>
        <w:t xml:space="preserve">-</w:t>
      </w:r>
      <w:r>
        <w:rPr>
          <w:spacing w:val="-2"/>
        </w:rPr>
        <w:t xml:space="preserve"> </w:t>
      </w:r>
      <w:r>
        <w:t xml:space="preserve">...</w:t>
      </w:r>
      <w:r>
        <w:rPr>
          <w:spacing w:val="-3"/>
        </w:rPr>
        <w:t xml:space="preserve"> </w:t>
      </w:r>
      <w:r>
        <w:t xml:space="preserve">(</w:t>
      </w:r>
      <w:r>
        <w:rPr>
          <w:shd w:val="clear" w:color="auto" w:fill="ccffcc"/>
        </w:rPr>
        <w:t xml:space="preserve">верно</w:t>
      </w:r>
      <w:r>
        <w:t xml:space="preserve">/неверно)</w:t>
      </w:r>
      <w:r/>
    </w:p>
    <w:p>
      <w:pPr>
        <w:pStyle w:val="977"/>
        <w:spacing w:before="9"/>
      </w:pPr>
      <w:r/>
      <w:r/>
    </w:p>
    <w:p>
      <w:pPr>
        <w:pStyle w:val="977"/>
        <w:ind w:left="318"/>
        <w:spacing w:line="247" w:lineRule="auto"/>
      </w:pPr>
      <w:r>
        <w:t xml:space="preserve">4_21.</w:t>
      </w:r>
      <w:r>
        <w:rPr>
          <w:spacing w:val="7"/>
        </w:rPr>
        <w:t xml:space="preserve"> </w:t>
      </w:r>
      <w:r>
        <w:t xml:space="preserve">Что</w:t>
      </w:r>
      <w:r>
        <w:rPr>
          <w:spacing w:val="6"/>
        </w:rPr>
        <w:t xml:space="preserve"> </w:t>
      </w:r>
      <w:r>
        <w:t xml:space="preserve">является</w:t>
      </w:r>
      <w:r>
        <w:rPr>
          <w:spacing w:val="51"/>
        </w:rPr>
        <w:t xml:space="preserve"> </w:t>
      </w:r>
      <w:r>
        <w:t xml:space="preserve">главным</w:t>
      </w:r>
      <w:r>
        <w:rPr>
          <w:spacing w:val="50"/>
        </w:rPr>
        <w:t xml:space="preserve"> </w:t>
      </w:r>
      <w:r>
        <w:t xml:space="preserve">критерием</w:t>
      </w:r>
      <w:r>
        <w:rPr>
          <w:spacing w:val="50"/>
        </w:rPr>
        <w:t xml:space="preserve"> </w:t>
      </w:r>
      <w:r>
        <w:t xml:space="preserve">адекватности</w:t>
      </w:r>
      <w:r>
        <w:rPr>
          <w:spacing w:val="52"/>
        </w:rPr>
        <w:t xml:space="preserve"> </w:t>
      </w:r>
      <w:r>
        <w:t xml:space="preserve">структурной</w:t>
      </w:r>
      <w:r>
        <w:rPr>
          <w:spacing w:val="48"/>
        </w:rPr>
        <w:t xml:space="preserve"> </w:t>
      </w:r>
      <w:r>
        <w:t xml:space="preserve">модели</w:t>
      </w:r>
      <w:r>
        <w:rPr>
          <w:spacing w:val="52"/>
        </w:rPr>
        <w:t xml:space="preserve"> </w:t>
      </w:r>
      <w:r>
        <w:t xml:space="preserve">предметной</w:t>
      </w:r>
      <w:r>
        <w:rPr>
          <w:spacing w:val="-57"/>
        </w:rPr>
        <w:t xml:space="preserve"> </w:t>
      </w:r>
      <w:r>
        <w:t xml:space="preserve">области?</w:t>
      </w:r>
      <w:r/>
    </w:p>
    <w:p>
      <w:pPr>
        <w:pStyle w:val="981"/>
        <w:numPr>
          <w:ilvl w:val="1"/>
          <w:numId w:val="19"/>
        </w:numPr>
        <w:ind w:left="1756" w:hanging="719"/>
        <w:spacing w:line="267" w:lineRule="exact"/>
        <w:tabs>
          <w:tab w:val="left" w:pos="1756" w:leader="none"/>
          <w:tab w:val="left" w:pos="1757" w:leader="none"/>
        </w:tabs>
        <w:rPr>
          <w:sz w:val="24"/>
        </w:rPr>
      </w:pPr>
      <w:r>
        <w:rPr>
          <w:sz w:val="24"/>
        </w:rPr>
        <w:t xml:space="preserve">понятность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заказчиков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разработчиков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19"/>
        </w:numPr>
        <w:ind w:left="1756" w:hanging="719"/>
        <w:spacing w:line="286" w:lineRule="exact"/>
        <w:tabs>
          <w:tab w:val="left" w:pos="1756" w:leader="none"/>
          <w:tab w:val="left" w:pos="1757" w:leader="none"/>
        </w:tabs>
        <w:rPr>
          <w:sz w:val="24"/>
        </w:rPr>
      </w:pPr>
      <w:r>
        <w:rPr>
          <w:sz w:val="24"/>
        </w:rPr>
        <w:t xml:space="preserve">однозначное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описание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структуры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предметной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области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19"/>
        </w:numPr>
        <w:ind w:left="1758" w:hanging="721"/>
        <w:spacing w:line="290" w:lineRule="exact"/>
        <w:tabs>
          <w:tab w:val="left" w:pos="1758" w:leader="none"/>
          <w:tab w:val="left" w:pos="1759" w:leader="none"/>
          <w:tab w:val="left" w:pos="9673" w:leader="none"/>
        </w:tabs>
        <w:rPr>
          <w:sz w:val="24"/>
        </w:rPr>
      </w:pPr>
      <w:r>
        <w:rPr>
          <w:sz w:val="24"/>
          <w:shd w:val="clear" w:color="auto" w:fill="ccffcc"/>
        </w:rPr>
        <w:t xml:space="preserve">функциональная</w:t>
      </w:r>
      <w:r>
        <w:rPr>
          <w:spacing w:val="-9"/>
          <w:sz w:val="24"/>
          <w:shd w:val="clear" w:color="auto" w:fill="ccffcc"/>
        </w:rPr>
        <w:t xml:space="preserve"> </w:t>
      </w:r>
      <w:r>
        <w:rPr>
          <w:sz w:val="24"/>
          <w:shd w:val="clear" w:color="auto" w:fill="ccffcc"/>
        </w:rPr>
        <w:t xml:space="preserve">полнота</w:t>
      </w:r>
      <w:r>
        <w:rPr>
          <w:spacing w:val="-9"/>
          <w:sz w:val="24"/>
          <w:shd w:val="clear" w:color="auto" w:fill="ccffcc"/>
        </w:rPr>
        <w:t xml:space="preserve"> </w:t>
      </w:r>
      <w:r>
        <w:rPr>
          <w:sz w:val="24"/>
          <w:shd w:val="clear" w:color="auto" w:fill="ccffcc"/>
        </w:rPr>
        <w:t xml:space="preserve">разрабатываемой</w:t>
      </w:r>
      <w:r>
        <w:rPr>
          <w:spacing w:val="-9"/>
          <w:sz w:val="24"/>
          <w:shd w:val="clear" w:color="auto" w:fill="ccffcc"/>
        </w:rPr>
        <w:t xml:space="preserve"> </w:t>
      </w:r>
      <w:r>
        <w:rPr>
          <w:sz w:val="24"/>
          <w:shd w:val="clear" w:color="auto" w:fill="ccffcc"/>
        </w:rPr>
        <w:t xml:space="preserve">ИС</w:t>
      </w:r>
      <w:r>
        <w:rPr>
          <w:sz w:val="24"/>
          <w:shd w:val="clear" w:color="auto" w:fill="ccffcc"/>
        </w:rPr>
        <w:tab/>
      </w:r>
      <w:r>
        <w:rPr>
          <w:sz w:val="24"/>
        </w:rPr>
      </w:r>
      <w:r>
        <w:rPr>
          <w:sz w:val="24"/>
        </w:rPr>
      </w:r>
    </w:p>
    <w:p>
      <w:pPr>
        <w:spacing w:line="290" w:lineRule="exact"/>
        <w:rPr>
          <w:sz w:val="24"/>
        </w:rPr>
        <w:sectPr>
          <w:footnotePr/>
          <w:endnotePr/>
          <w:type w:val="nextPage"/>
          <w:pgSz w:w="11930" w:h="16850" w:orient="portrait"/>
          <w:pgMar w:top="1060" w:right="860" w:bottom="1160" w:left="1100" w:header="0" w:footer="975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977"/>
        <w:ind w:left="318"/>
        <w:spacing w:before="78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7499136" behindDoc="1" locked="0" layoutInCell="1" allowOverlap="1">
                <wp:simplePos x="0" y="0"/>
                <wp:positionH relativeFrom="page">
                  <wp:posOffset>1357630</wp:posOffset>
                </wp:positionH>
                <wp:positionV relativeFrom="paragraph">
                  <wp:posOffset>217805</wp:posOffset>
                </wp:positionV>
                <wp:extent cx="5482590" cy="381000"/>
                <wp:effectExtent l="0" t="0" r="0" b="0"/>
                <wp:wrapNone/>
                <wp:docPr id="50" name="_x0000_s2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82590" cy="381000"/>
                          <a:chOff x="2138" y="343"/>
                          <a:chExt cx="8634" cy="6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2138" y="357"/>
                            <a:ext cx="8634" cy="585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  <a:round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2138" y="343"/>
                            <a:ext cx="165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86" w:lineRule="exact"/>
                                <w:rPr>
                                  <w:rFonts w:ascii="Tahoma" w:hAns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4"/>
                                </w:rPr>
                                <w:t xml:space="preserve">●</w:t>
                              </w:r>
                              <w:r>
                                <w:rPr>
                                  <w:rFonts w:ascii="Tahoma" w:hAnsi="Tahoma"/>
                                  <w:sz w:val="24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line="286" w:lineRule="exact"/>
                                <w:rPr>
                                  <w:rFonts w:ascii="Tahoma" w:hAnsi="Tahoma"/>
                                  <w:sz w:val="24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4"/>
                                </w:rPr>
                                <w:t xml:space="preserve">●</w:t>
                              </w:r>
                              <w:r>
                                <w:rPr>
                                  <w:rFonts w:ascii="Tahoma" w:hAnsi="Tahoma"/>
                                  <w:sz w:val="24"/>
                                </w:rPr>
                              </w:r>
                              <w:r>
                                <w:rPr>
                                  <w:rFonts w:ascii="Tahoma" w:hAnsi="Tahoma"/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2" name=""/>
                        <wps:cNvSpPr txBox="1"/>
                        <wps:spPr bwMode="auto">
                          <a:xfrm>
                            <a:off x="2858" y="383"/>
                            <a:ext cx="5571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right="13"/>
                                <w:spacing w:line="247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понятность для заказчиков и разработчиков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однозначное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описание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структуры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предметной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области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" o:spid="_x0000_s0000" style="position:absolute;z-index:-17499136;o:allowoverlap:true;o:allowincell:true;mso-position-horizontal-relative:page;margin-left:106.90pt;mso-position-horizontal:absolute;mso-position-vertical-relative:text;margin-top:17.15pt;mso-position-vertical:absolute;width:431.70pt;height:30.00pt;mso-wrap-distance-left:9.00pt;mso-wrap-distance-top:0.00pt;mso-wrap-distance-right:9.00pt;mso-wrap-distance-bottom:0.00pt;" coordorigin="21,3" coordsize="86,6">
                <v:shape id="shape 70" o:spid="_x0000_s70" o:spt="1" type="#_x0000_t1" style="position:absolute;left:21;top:3;width:86;height:5;visibility:visible;" fillcolor="#CCFFCC" stroked="f"/>
                <v:shape id="shape 71" o:spid="_x0000_s71" o:spt="202" type="#_x0000_t202" style="position:absolute;left:21;top:3;width:1;height:5;visibility:visible;" filled="f" stroked="f">
                  <v:textbox inset="0,0,0,0">
                    <w:txbxContent>
                      <w:p>
                        <w:pPr>
                          <w:spacing w:line="286" w:lineRule="exact"/>
                          <w:rPr>
                            <w:rFonts w:ascii="Tahoma" w:hAnsi="Tahoma"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sz w:val="24"/>
                          </w:rPr>
                          <w:t xml:space="preserve">●</w:t>
                        </w:r>
                        <w:r>
                          <w:rPr>
                            <w:rFonts w:ascii="Tahoma" w:hAnsi="Tahoma"/>
                            <w:sz w:val="24"/>
                          </w:rPr>
                        </w:r>
                        <w:r>
                          <w:rPr>
                            <w:rFonts w:ascii="Tahoma" w:hAnsi="Tahoma"/>
                            <w:sz w:val="24"/>
                          </w:rPr>
                        </w:r>
                      </w:p>
                      <w:p>
                        <w:pPr>
                          <w:spacing w:line="286" w:lineRule="exact"/>
                          <w:rPr>
                            <w:rFonts w:ascii="Tahoma" w:hAnsi="Tahoma"/>
                            <w:sz w:val="24"/>
                          </w:rPr>
                        </w:pPr>
                        <w:r>
                          <w:rPr>
                            <w:rFonts w:ascii="Tahoma" w:hAnsi="Tahoma"/>
                            <w:sz w:val="24"/>
                          </w:rPr>
                          <w:t xml:space="preserve">●</w:t>
                        </w:r>
                        <w:r>
                          <w:rPr>
                            <w:rFonts w:ascii="Tahoma" w:hAnsi="Tahoma"/>
                            <w:sz w:val="24"/>
                          </w:rPr>
                        </w:r>
                        <w:r>
                          <w:rPr>
                            <w:rFonts w:ascii="Tahoma" w:hAnsi="Tahoma"/>
                            <w:sz w:val="24"/>
                          </w:rPr>
                        </w:r>
                      </w:p>
                    </w:txbxContent>
                  </v:textbox>
                </v:shape>
                <v:shape id="shape 72" o:spid="_x0000_s72" o:spt="202" type="#_x0000_t202" style="position:absolute;left:28;top:3;width:55;height:5;visibility:visible;" filled="f" stroked="f">
                  <v:textbox inset="0,0,0,0">
                    <w:txbxContent>
                      <w:p>
                        <w:pPr>
                          <w:ind w:right="13"/>
                          <w:spacing w:line="247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понятность для заказчиков и разработчиков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однозначное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описание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структуры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предметной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области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4_22.</w:t>
      </w:r>
      <w:r>
        <w:rPr>
          <w:spacing w:val="-10"/>
        </w:rPr>
        <w:t xml:space="preserve"> </w:t>
      </w:r>
      <w:r>
        <w:t xml:space="preserve">Укажите</w:t>
      </w:r>
      <w:r>
        <w:rPr>
          <w:spacing w:val="-8"/>
        </w:rPr>
        <w:t xml:space="preserve"> </w:t>
      </w:r>
      <w:r>
        <w:t xml:space="preserve">требования</w:t>
      </w:r>
      <w:r>
        <w:rPr>
          <w:spacing w:val="-8"/>
        </w:rPr>
        <w:t xml:space="preserve"> </w:t>
      </w:r>
      <w:r>
        <w:t xml:space="preserve">к</w:t>
      </w:r>
      <w:r>
        <w:rPr>
          <w:spacing w:val="-9"/>
        </w:rPr>
        <w:t xml:space="preserve"> </w:t>
      </w:r>
      <w:r>
        <w:t xml:space="preserve">модели</w:t>
      </w:r>
      <w:r>
        <w:rPr>
          <w:spacing w:val="-10"/>
        </w:rPr>
        <w:t xml:space="preserve"> </w:t>
      </w:r>
      <w:r>
        <w:t xml:space="preserve">предметной</w:t>
      </w:r>
      <w:r>
        <w:rPr>
          <w:spacing w:val="-7"/>
        </w:rPr>
        <w:t xml:space="preserve"> </w:t>
      </w:r>
      <w:r>
        <w:t xml:space="preserve">области?</w:t>
      </w:r>
      <w:r/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  <w:r>
        <w:rPr>
          <w:sz w:val="21"/>
        </w:rPr>
      </w:r>
    </w:p>
    <w:p>
      <w:pPr>
        <w:pStyle w:val="981"/>
        <w:numPr>
          <w:ilvl w:val="1"/>
          <w:numId w:val="19"/>
        </w:numPr>
        <w:ind w:left="1756" w:hanging="719"/>
        <w:tabs>
          <w:tab w:val="left" w:pos="1756" w:leader="none"/>
          <w:tab w:val="left" w:pos="1757" w:leader="none"/>
        </w:tabs>
        <w:rPr>
          <w:sz w:val="24"/>
        </w:rPr>
      </w:pPr>
      <w:r>
        <w:rPr>
          <w:sz w:val="24"/>
        </w:rPr>
        <w:t xml:space="preserve">функциональная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полнота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разрабатываемой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ИС</w:t>
      </w:r>
      <w:r>
        <w:rPr>
          <w:sz w:val="24"/>
        </w:rPr>
      </w:r>
      <w:r>
        <w:rPr>
          <w:sz w:val="24"/>
        </w:rPr>
      </w:r>
    </w:p>
    <w:p>
      <w:pPr>
        <w:pStyle w:val="977"/>
        <w:spacing w:before="1"/>
        <w:rPr>
          <w:sz w:val="25"/>
        </w:rPr>
      </w:pPr>
      <w:r>
        <w:rPr>
          <w:sz w:val="25"/>
        </w:rPr>
      </w:r>
      <w:r>
        <w:rPr>
          <w:sz w:val="25"/>
        </w:rPr>
      </w:r>
      <w:r>
        <w:rPr>
          <w:sz w:val="25"/>
        </w:rPr>
      </w:r>
    </w:p>
    <w:p>
      <w:pPr>
        <w:pStyle w:val="977"/>
        <w:ind w:left="318" w:right="265"/>
        <w:spacing w:line="247" w:lineRule="auto"/>
      </w:pPr>
      <w:r>
        <w:t xml:space="preserve">4_28.</w:t>
      </w:r>
      <w:r>
        <w:rPr>
          <w:spacing w:val="36"/>
        </w:rPr>
        <w:t xml:space="preserve"> </w:t>
      </w:r>
      <w:r>
        <w:t xml:space="preserve">Какие</w:t>
      </w:r>
      <w:r>
        <w:rPr>
          <w:spacing w:val="36"/>
        </w:rPr>
        <w:t xml:space="preserve"> </w:t>
      </w:r>
      <w:r>
        <w:t xml:space="preserve">основные</w:t>
      </w:r>
      <w:r>
        <w:rPr>
          <w:spacing w:val="36"/>
        </w:rPr>
        <w:t xml:space="preserve"> </w:t>
      </w:r>
      <w:r>
        <w:t xml:space="preserve">понятия</w:t>
      </w:r>
      <w:r>
        <w:rPr>
          <w:spacing w:val="23"/>
        </w:rPr>
        <w:t xml:space="preserve"> </w:t>
      </w:r>
      <w:r>
        <w:t xml:space="preserve">используются</w:t>
      </w:r>
      <w:r>
        <w:rPr>
          <w:spacing w:val="24"/>
        </w:rPr>
        <w:t xml:space="preserve"> </w:t>
      </w:r>
      <w:r>
        <w:t xml:space="preserve">при</w:t>
      </w:r>
      <w:r>
        <w:rPr>
          <w:spacing w:val="23"/>
        </w:rPr>
        <w:t xml:space="preserve"> </w:t>
      </w:r>
      <w:r>
        <w:t xml:space="preserve">создании</w:t>
      </w:r>
      <w:r>
        <w:rPr>
          <w:spacing w:val="22"/>
        </w:rPr>
        <w:t xml:space="preserve"> </w:t>
      </w:r>
      <w:r>
        <w:t xml:space="preserve">функциональной</w:t>
      </w:r>
      <w:r>
        <w:rPr>
          <w:spacing w:val="25"/>
        </w:rPr>
        <w:t xml:space="preserve"> </w:t>
      </w:r>
      <w:r>
        <w:t xml:space="preserve">диаграммы</w:t>
      </w:r>
      <w:r>
        <w:rPr>
          <w:spacing w:val="-57"/>
        </w:rPr>
        <w:t xml:space="preserve"> </w:t>
      </w:r>
      <w:r>
        <w:t xml:space="preserve">IDEF0?</w:t>
      </w:r>
      <w:r/>
    </w:p>
    <w:p>
      <w:pPr>
        <w:pStyle w:val="977"/>
        <w:ind w:left="1038"/>
        <w:rPr>
          <w:sz w:val="20"/>
        </w:rPr>
      </w:pP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82590" cy="190500"/>
                <wp:effectExtent l="0" t="0" r="0" b="0"/>
                <wp:docPr id="51" name="_x0000_s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5482590" cy="1905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977"/>
                              <w:numPr>
                                <w:ilvl w:val="0"/>
                                <w:numId w:val="15"/>
                              </w:numPr>
                              <w:ind w:hanging="721"/>
                              <w:spacing w:line="281" w:lineRule="exact"/>
                              <w:tabs>
                                <w:tab w:val="left" w:pos="720" w:leader="none"/>
                                <w:tab w:val="left" w:pos="721" w:leader="none"/>
                              </w:tabs>
                            </w:pPr>
                            <w:r>
                              <w:t xml:space="preserve">функциональный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 xml:space="preserve">блок</w:t>
                            </w:r>
                            <w:r/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shape 73" o:spid="_x0000_s73" o:spt="202" type="#_x0000_t202" style="width:431.70pt;height:15.00pt;mso-wrap-distance-left:0.00pt;mso-wrap-distance-top:0.00pt;mso-wrap-distance-right:0.00pt;mso-wrap-distance-bottom:0.00pt;visibility:visible;" fillcolor="#CCFFCC" stroked="f">
                <v:textbox inset="0,0,0,0">
                  <w:txbxContent>
                    <w:p>
                      <w:pPr>
                        <w:pStyle w:val="977"/>
                        <w:numPr>
                          <w:ilvl w:val="0"/>
                          <w:numId w:val="15"/>
                        </w:numPr>
                        <w:ind w:hanging="721"/>
                        <w:spacing w:line="281" w:lineRule="exact"/>
                        <w:tabs>
                          <w:tab w:val="left" w:pos="720" w:leader="none"/>
                          <w:tab w:val="left" w:pos="721" w:leader="none"/>
                        </w:tabs>
                      </w:pPr>
                      <w:r>
                        <w:t xml:space="preserve">функциональный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 xml:space="preserve">блок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981"/>
        <w:numPr>
          <w:ilvl w:val="1"/>
          <w:numId w:val="19"/>
        </w:numPr>
        <w:ind w:left="1756" w:hanging="719"/>
        <w:spacing w:line="238" w:lineRule="exact"/>
        <w:tabs>
          <w:tab w:val="left" w:pos="1756" w:leader="none"/>
          <w:tab w:val="left" w:pos="1757" w:leader="none"/>
        </w:tabs>
        <w:rPr>
          <w:sz w:val="24"/>
        </w:rPr>
      </w:pPr>
      <w:r>
        <w:rPr>
          <w:sz w:val="24"/>
        </w:rPr>
        <w:t xml:space="preserve">внешние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источники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получатели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данных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19"/>
        </w:numPr>
        <w:ind w:left="1756" w:hanging="719"/>
        <w:spacing w:after="7" w:line="291" w:lineRule="exact"/>
        <w:tabs>
          <w:tab w:val="left" w:pos="1756" w:leader="none"/>
          <w:tab w:val="left" w:pos="1757" w:leader="none"/>
        </w:tabs>
        <w:rPr>
          <w:sz w:val="24"/>
        </w:rPr>
      </w:pPr>
      <w:r>
        <w:rPr>
          <w:sz w:val="24"/>
        </w:rPr>
        <w:t xml:space="preserve">хранилища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данных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1038"/>
        <w:rPr>
          <w:sz w:val="20"/>
        </w:rPr>
      </w:pPr>
      <w:r>
        <w:rPr>
          <w:sz w:val="20"/>
        </w:rPr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82590" cy="190500"/>
                <wp:effectExtent l="0" t="0" r="0" b="0"/>
                <wp:docPr id="52" name="_x0000_s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5482590" cy="1905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977"/>
                              <w:numPr>
                                <w:ilvl w:val="0"/>
                                <w:numId w:val="14"/>
                              </w:numPr>
                              <w:ind w:hanging="721"/>
                              <w:spacing w:line="281" w:lineRule="exact"/>
                              <w:tabs>
                                <w:tab w:val="left" w:pos="720" w:leader="none"/>
                                <w:tab w:val="left" w:pos="721" w:leader="none"/>
                              </w:tabs>
                            </w:pPr>
                            <w:r>
                              <w:t xml:space="preserve">декомпозиция</w:t>
                            </w:r>
                            <w:r/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shape 74" o:spid="_x0000_s74" o:spt="202" type="#_x0000_t202" style="width:431.70pt;height:15.00pt;mso-wrap-distance-left:0.00pt;mso-wrap-distance-top:0.00pt;mso-wrap-distance-right:0.00pt;mso-wrap-distance-bottom:0.00pt;visibility:visible;" fillcolor="#CCFFCC" stroked="f">
                <v:textbox inset="0,0,0,0">
                  <w:txbxContent>
                    <w:p>
                      <w:pPr>
                        <w:pStyle w:val="977"/>
                        <w:numPr>
                          <w:ilvl w:val="0"/>
                          <w:numId w:val="14"/>
                        </w:numPr>
                        <w:ind w:hanging="721"/>
                        <w:spacing w:line="281" w:lineRule="exact"/>
                        <w:tabs>
                          <w:tab w:val="left" w:pos="720" w:leader="none"/>
                          <w:tab w:val="left" w:pos="721" w:leader="none"/>
                        </w:tabs>
                      </w:pPr>
                      <w:r>
                        <w:t xml:space="preserve">декомпозиция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30" w:h="16850" w:orient="portrait"/>
          <w:pgMar w:top="1060" w:right="860" w:bottom="1240" w:left="1100" w:header="0" w:footer="975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ind w:left="1024"/>
        <w:spacing w:before="78"/>
        <w:rPr>
          <w:sz w:val="24"/>
        </w:rPr>
      </w:pPr>
      <w:r>
        <w:rPr>
          <w:b/>
          <w:sz w:val="24"/>
        </w:rPr>
        <w:t xml:space="preserve">Критерии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оценивания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 xml:space="preserve">тестов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318" w:firstLine="705"/>
        <w:spacing w:before="130" w:line="247" w:lineRule="auto"/>
      </w:pPr>
      <w:r>
        <w:t xml:space="preserve">В</w:t>
      </w:r>
      <w:r>
        <w:rPr>
          <w:spacing w:val="25"/>
        </w:rPr>
        <w:t xml:space="preserve"> </w:t>
      </w:r>
      <w:r>
        <w:t xml:space="preserve">течени</w:t>
      </w:r>
      <w:r>
        <w:t xml:space="preserve">и</w:t>
      </w:r>
      <w:r>
        <w:rPr>
          <w:spacing w:val="11"/>
        </w:rPr>
        <w:t xml:space="preserve"> </w:t>
      </w:r>
      <w:r>
        <w:t xml:space="preserve">всего</w:t>
      </w:r>
      <w:r>
        <w:rPr>
          <w:spacing w:val="10"/>
        </w:rPr>
        <w:t xml:space="preserve"> </w:t>
      </w:r>
      <w:r>
        <w:t xml:space="preserve">срока</w:t>
      </w:r>
      <w:r>
        <w:rPr>
          <w:spacing w:val="10"/>
        </w:rPr>
        <w:t xml:space="preserve"> </w:t>
      </w:r>
      <w:r>
        <w:t xml:space="preserve">изучения</w:t>
      </w:r>
      <w:r>
        <w:rPr>
          <w:spacing w:val="10"/>
        </w:rPr>
        <w:t xml:space="preserve"> </w:t>
      </w:r>
      <w:r>
        <w:t xml:space="preserve">(2</w:t>
      </w:r>
      <w:r>
        <w:rPr>
          <w:spacing w:val="10"/>
        </w:rPr>
        <w:t xml:space="preserve"> </w:t>
      </w:r>
      <w:r>
        <w:t xml:space="preserve">семестра)</w:t>
      </w:r>
      <w:r>
        <w:rPr>
          <w:spacing w:val="12"/>
        </w:rPr>
        <w:t xml:space="preserve"> </w:t>
      </w:r>
      <w:r>
        <w:t xml:space="preserve">проводится</w:t>
      </w:r>
      <w:r>
        <w:rPr>
          <w:spacing w:val="10"/>
        </w:rPr>
        <w:t xml:space="preserve"> </w:t>
      </w:r>
      <w:r>
        <w:t xml:space="preserve">5</w:t>
      </w:r>
      <w:r>
        <w:rPr>
          <w:spacing w:val="10"/>
        </w:rPr>
        <w:t xml:space="preserve"> </w:t>
      </w:r>
      <w:r>
        <w:t xml:space="preserve">тестов</w:t>
      </w:r>
      <w:r>
        <w:rPr>
          <w:spacing w:val="11"/>
        </w:rPr>
        <w:t xml:space="preserve"> </w:t>
      </w:r>
      <w:r>
        <w:t xml:space="preserve">(4</w:t>
      </w:r>
      <w:r>
        <w:rPr>
          <w:spacing w:val="10"/>
        </w:rPr>
        <w:t xml:space="preserve"> </w:t>
      </w:r>
      <w:r>
        <w:t xml:space="preserve">по</w:t>
      </w:r>
      <w:r>
        <w:rPr>
          <w:spacing w:val="10"/>
        </w:rPr>
        <w:t xml:space="preserve"> </w:t>
      </w:r>
      <w:r>
        <w:t xml:space="preserve">отдельным</w:t>
      </w:r>
      <w:r>
        <w:rPr>
          <w:spacing w:val="-57"/>
        </w:rPr>
        <w:t xml:space="preserve"> </w:t>
      </w:r>
      <w:r>
        <w:t xml:space="preserve">темам,</w:t>
      </w:r>
      <w:r>
        <w:rPr>
          <w:spacing w:val="-4"/>
        </w:rPr>
        <w:t xml:space="preserve"> </w:t>
      </w:r>
      <w:r>
        <w:t xml:space="preserve">и один</w:t>
      </w:r>
      <w:r>
        <w:rPr>
          <w:spacing w:val="-2"/>
        </w:rPr>
        <w:t xml:space="preserve"> </w:t>
      </w:r>
      <w:r>
        <w:t xml:space="preserve">итоговый);</w:t>
      </w:r>
      <w:r>
        <w:rPr>
          <w:spacing w:val="-2"/>
        </w:rPr>
        <w:t xml:space="preserve"> </w:t>
      </w:r>
      <w:r>
        <w:t xml:space="preserve">все</w:t>
      </w:r>
      <w:r>
        <w:rPr>
          <w:spacing w:val="-5"/>
        </w:rPr>
        <w:t xml:space="preserve"> </w:t>
      </w:r>
      <w:r>
        <w:t xml:space="preserve">они</w:t>
      </w:r>
      <w:r>
        <w:rPr>
          <w:spacing w:val="-2"/>
        </w:rPr>
        <w:t xml:space="preserve"> </w:t>
      </w:r>
      <w:r>
        <w:t xml:space="preserve">содержат 5</w:t>
      </w:r>
      <w:r>
        <w:rPr>
          <w:spacing w:val="-1"/>
        </w:rPr>
        <w:t xml:space="preserve"> </w:t>
      </w:r>
      <w:r>
        <w:t xml:space="preserve">или 10</w:t>
      </w:r>
      <w:r>
        <w:rPr>
          <w:spacing w:val="-3"/>
        </w:rPr>
        <w:t xml:space="preserve"> </w:t>
      </w:r>
      <w:r>
        <w:t xml:space="preserve">вопросов</w:t>
      </w:r>
      <w:r>
        <w:rPr>
          <w:spacing w:val="-4"/>
        </w:rPr>
        <w:t xml:space="preserve"> </w:t>
      </w:r>
      <w:r>
        <w:t xml:space="preserve">следующих</w:t>
      </w:r>
      <w:r>
        <w:rPr>
          <w:spacing w:val="-1"/>
        </w:rPr>
        <w:t xml:space="preserve"> </w:t>
      </w:r>
      <w:r>
        <w:t xml:space="preserve">видов:</w:t>
      </w:r>
      <w:r/>
    </w:p>
    <w:p>
      <w:pPr>
        <w:pStyle w:val="977"/>
        <w:spacing w:before="3"/>
        <w:rPr>
          <w:sz w:val="9"/>
        </w:rPr>
      </w:pPr>
      <w:r>
        <w:rPr>
          <w:sz w:val="9"/>
        </w:rPr>
      </w:r>
      <w:r>
        <w:rPr>
          <w:sz w:val="9"/>
        </w:rPr>
      </w:r>
      <w:r>
        <w:rPr>
          <w:sz w:val="9"/>
        </w:rPr>
      </w:r>
    </w:p>
    <w:tbl>
      <w:tblPr>
        <w:tblStyle w:val="976"/>
        <w:tblW w:w="0" w:type="auto"/>
        <w:tblInd w:w="221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4061"/>
        <w:gridCol w:w="5521"/>
      </w:tblGrid>
      <w:tr>
        <w:tblPrEx/>
        <w:trPr>
          <w:trHeight w:val="280"/>
        </w:trPr>
        <w:tc>
          <w:tcPr>
            <w:tcW w:w="4061" w:type="dxa"/>
            <w:textDirection w:val="lrTb"/>
            <w:noWrap w:val="false"/>
          </w:tcPr>
          <w:p>
            <w:pPr>
              <w:pStyle w:val="982"/>
              <w:ind w:left="1216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вопросов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521" w:type="dxa"/>
            <w:textDirection w:val="lrTb"/>
            <w:noWrap w:val="false"/>
          </w:tcPr>
          <w:p>
            <w:pPr>
              <w:pStyle w:val="982"/>
              <w:ind w:left="1550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Критерии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оценивания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558"/>
        </w:trPr>
        <w:tc>
          <w:tcPr>
            <w:tcW w:w="4061" w:type="dxa"/>
            <w:textDirection w:val="lrTb"/>
            <w:noWrap w:val="false"/>
          </w:tcPr>
          <w:p>
            <w:pPr>
              <w:pStyle w:val="982"/>
              <w:ind w:left="117"/>
              <w:spacing w:before="152"/>
              <w:rPr>
                <w:sz w:val="24"/>
              </w:rPr>
            </w:pPr>
            <w:r>
              <w:rPr>
                <w:sz w:val="24"/>
              </w:rPr>
              <w:t xml:space="preserve">Вопрос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выбором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ответа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521" w:type="dxa"/>
            <w:textDirection w:val="lrTb"/>
            <w:noWrap w:val="false"/>
          </w:tcPr>
          <w:p>
            <w:pPr>
              <w:pStyle w:val="982"/>
              <w:numPr>
                <w:ilvl w:val="0"/>
                <w:numId w:val="13"/>
              </w:numPr>
              <w:spacing w:line="263" w:lineRule="exact"/>
              <w:tabs>
                <w:tab w:val="left" w:pos="482" w:leader="none"/>
                <w:tab w:val="left" w:pos="483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Правильный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балл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numPr>
                <w:ilvl w:val="0"/>
                <w:numId w:val="13"/>
              </w:numPr>
              <w:spacing w:line="275" w:lineRule="exact"/>
              <w:tabs>
                <w:tab w:val="left" w:pos="482" w:leader="none"/>
                <w:tab w:val="left" w:pos="483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Неверный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420"/>
        </w:trPr>
        <w:tc>
          <w:tcPr>
            <w:tcW w:w="4061" w:type="dxa"/>
            <w:textDirection w:val="lrTb"/>
            <w:noWrap w:val="false"/>
          </w:tcPr>
          <w:p>
            <w:pPr>
              <w:pStyle w:val="982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82"/>
              <w:spacing w:before="9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117"/>
              <w:rPr>
                <w:sz w:val="24"/>
              </w:rPr>
            </w:pPr>
            <w:r>
              <w:rPr>
                <w:sz w:val="24"/>
              </w:rPr>
              <w:t xml:space="preserve">Вопрос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множественным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выбором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521" w:type="dxa"/>
            <w:textDirection w:val="lrTb"/>
            <w:noWrap w:val="false"/>
          </w:tcPr>
          <w:p>
            <w:pPr>
              <w:pStyle w:val="982"/>
              <w:numPr>
                <w:ilvl w:val="0"/>
                <w:numId w:val="12"/>
              </w:numPr>
              <w:ind w:right="928"/>
              <w:spacing w:line="244" w:lineRule="auto"/>
              <w:tabs>
                <w:tab w:val="left" w:pos="482" w:leader="none"/>
                <w:tab w:val="left" w:pos="483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Если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найдены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ответы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(и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выделен ни 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неверный)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numPr>
                <w:ilvl w:val="0"/>
                <w:numId w:val="12"/>
              </w:numPr>
              <w:ind w:right="154"/>
              <w:spacing w:line="244" w:lineRule="auto"/>
              <w:tabs>
                <w:tab w:val="left" w:pos="482" w:leader="none"/>
                <w:tab w:val="left" w:pos="483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Выделено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часть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ответов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(и,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часть неверных)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от 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0,9 балла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numPr>
                <w:ilvl w:val="0"/>
                <w:numId w:val="12"/>
              </w:numPr>
              <w:spacing w:line="255" w:lineRule="exact"/>
              <w:tabs>
                <w:tab w:val="left" w:pos="482" w:leader="none"/>
                <w:tab w:val="left" w:pos="483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Неверный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858"/>
        </w:trPr>
        <w:tc>
          <w:tcPr>
            <w:tcW w:w="4061" w:type="dxa"/>
            <w:textDirection w:val="lrTb"/>
            <w:noWrap w:val="false"/>
          </w:tcPr>
          <w:p>
            <w:pPr>
              <w:pStyle w:val="982"/>
              <w:spacing w:before="11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  <w:r>
              <w:rPr>
                <w:sz w:val="25"/>
              </w:rPr>
            </w:r>
          </w:p>
          <w:p>
            <w:pPr>
              <w:pStyle w:val="982"/>
              <w:ind w:left="117"/>
              <w:rPr>
                <w:sz w:val="24"/>
              </w:rPr>
            </w:pPr>
            <w:r>
              <w:rPr>
                <w:sz w:val="24"/>
              </w:rPr>
              <w:t xml:space="preserve">Вопрос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521" w:type="dxa"/>
            <w:textDirection w:val="lrTb"/>
            <w:noWrap w:val="false"/>
          </w:tcPr>
          <w:p>
            <w:pPr>
              <w:pStyle w:val="982"/>
              <w:numPr>
                <w:ilvl w:val="0"/>
                <w:numId w:val="11"/>
              </w:numPr>
              <w:spacing w:line="279" w:lineRule="exact"/>
              <w:tabs>
                <w:tab w:val="left" w:pos="482" w:leader="none"/>
                <w:tab w:val="left" w:pos="483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балл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numPr>
                <w:ilvl w:val="0"/>
                <w:numId w:val="11"/>
              </w:numPr>
              <w:spacing w:line="278" w:lineRule="exact"/>
              <w:tabs>
                <w:tab w:val="left" w:pos="482" w:leader="none"/>
                <w:tab w:val="left" w:pos="483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верные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соотв</w:t>
            </w:r>
            <w:r>
              <w:rPr>
                <w:sz w:val="24"/>
              </w:rPr>
              <w:t xml:space="preserve">.д</w:t>
            </w:r>
            <w:r>
              <w:rPr>
                <w:sz w:val="24"/>
              </w:rPr>
              <w:t xml:space="preserve">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балла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numPr>
                <w:ilvl w:val="0"/>
                <w:numId w:val="11"/>
              </w:numPr>
              <w:spacing w:line="281" w:lineRule="exact"/>
              <w:tabs>
                <w:tab w:val="left" w:pos="482" w:leader="none"/>
                <w:tab w:val="left" w:pos="483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Отсутствие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ответа–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839"/>
        </w:trPr>
        <w:tc>
          <w:tcPr>
            <w:tcW w:w="4061" w:type="dxa"/>
            <w:textDirection w:val="lrTb"/>
            <w:noWrap w:val="false"/>
          </w:tcPr>
          <w:p>
            <w:pPr>
              <w:pStyle w:val="982"/>
              <w:ind w:left="117" w:right="1624"/>
              <w:spacing w:before="150" w:line="247" w:lineRule="auto"/>
              <w:rPr>
                <w:sz w:val="24"/>
              </w:rPr>
            </w:pPr>
            <w:r>
              <w:rPr>
                <w:sz w:val="24"/>
              </w:rPr>
              <w:t xml:space="preserve">Вопрос на 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последовательности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521" w:type="dxa"/>
            <w:textDirection w:val="lrTb"/>
            <w:noWrap w:val="false"/>
          </w:tcPr>
          <w:p>
            <w:pPr>
              <w:pStyle w:val="982"/>
              <w:numPr>
                <w:ilvl w:val="0"/>
                <w:numId w:val="10"/>
              </w:numPr>
              <w:spacing w:line="270" w:lineRule="exact"/>
              <w:tabs>
                <w:tab w:val="left" w:pos="482" w:leader="none"/>
                <w:tab w:val="left" w:pos="483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ВСЯ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последовательность верная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балл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numPr>
                <w:ilvl w:val="0"/>
                <w:numId w:val="10"/>
              </w:numPr>
              <w:spacing w:line="274" w:lineRule="exact"/>
              <w:tabs>
                <w:tab w:val="left" w:pos="482" w:leader="none"/>
                <w:tab w:val="left" w:pos="483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противном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случае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numPr>
                <w:ilvl w:val="0"/>
                <w:numId w:val="10"/>
              </w:numPr>
              <w:spacing w:line="275" w:lineRule="exact"/>
              <w:tabs>
                <w:tab w:val="left" w:pos="482" w:leader="none"/>
                <w:tab w:val="left" w:pos="483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Отсутствие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ответа–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60"/>
        </w:trPr>
        <w:tc>
          <w:tcPr>
            <w:tcW w:w="4061" w:type="dxa"/>
            <w:textDirection w:val="lrTb"/>
            <w:noWrap w:val="false"/>
          </w:tcPr>
          <w:p>
            <w:pPr>
              <w:pStyle w:val="982"/>
              <w:ind w:left="117" w:right="1406"/>
              <w:spacing w:line="28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Дихотомический </w:t>
            </w:r>
            <w:r>
              <w:rPr>
                <w:sz w:val="24"/>
              </w:rPr>
              <w:t xml:space="preserve">вопрос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(«Да»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«Нет»)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521" w:type="dxa"/>
            <w:textDirection w:val="lrTb"/>
            <w:noWrap w:val="false"/>
          </w:tcPr>
          <w:p>
            <w:pPr>
              <w:pStyle w:val="982"/>
              <w:numPr>
                <w:ilvl w:val="0"/>
                <w:numId w:val="9"/>
              </w:numPr>
              <w:spacing w:line="268" w:lineRule="exact"/>
              <w:tabs>
                <w:tab w:val="left" w:pos="482" w:leader="none"/>
                <w:tab w:val="left" w:pos="483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Правильный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балл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numPr>
                <w:ilvl w:val="0"/>
                <w:numId w:val="9"/>
              </w:numPr>
              <w:spacing w:line="273" w:lineRule="exact"/>
              <w:tabs>
                <w:tab w:val="left" w:pos="482" w:leader="none"/>
                <w:tab w:val="left" w:pos="483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Неверный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139"/>
        </w:trPr>
        <w:tc>
          <w:tcPr>
            <w:tcW w:w="4061" w:type="dxa"/>
            <w:textDirection w:val="lrTb"/>
            <w:noWrap w:val="false"/>
          </w:tcPr>
          <w:p>
            <w:pPr>
              <w:pStyle w:val="982"/>
              <w:spacing w:before="4"/>
              <w:rPr>
                <w:sz w:val="26"/>
              </w:rPr>
            </w:pPr>
            <w:r>
              <w:rPr>
                <w:sz w:val="26"/>
              </w:rPr>
            </w:r>
            <w:r>
              <w:rPr>
                <w:sz w:val="26"/>
              </w:rPr>
            </w:r>
            <w:r>
              <w:rPr>
                <w:sz w:val="26"/>
              </w:rPr>
            </w:r>
          </w:p>
          <w:p>
            <w:pPr>
              <w:pStyle w:val="982"/>
              <w:ind w:left="117" w:right="1232"/>
              <w:spacing w:line="249" w:lineRule="auto"/>
              <w:rPr>
                <w:sz w:val="24"/>
              </w:rPr>
            </w:pPr>
            <w:r>
              <w:rPr>
                <w:sz w:val="24"/>
              </w:rPr>
              <w:t xml:space="preserve">Вопрос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кратким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ответом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(нужно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вставить слово)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521" w:type="dxa"/>
            <w:textDirection w:val="lrTb"/>
            <w:noWrap w:val="false"/>
          </w:tcPr>
          <w:p>
            <w:pPr>
              <w:pStyle w:val="982"/>
              <w:numPr>
                <w:ilvl w:val="0"/>
                <w:numId w:val="8"/>
              </w:numPr>
              <w:ind w:right="248"/>
              <w:spacing w:before="4" w:line="244" w:lineRule="auto"/>
              <w:tabs>
                <w:tab w:val="left" w:pos="482" w:leader="none"/>
                <w:tab w:val="left" w:pos="483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Правильный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ответ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(с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вариантами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падежа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/ склонения) – 1 балл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numPr>
                <w:ilvl w:val="0"/>
                <w:numId w:val="8"/>
              </w:numPr>
              <w:ind w:right="339"/>
              <w:spacing w:before="8" w:line="264" w:lineRule="exact"/>
              <w:tabs>
                <w:tab w:val="left" w:pos="482" w:leader="none"/>
                <w:tab w:val="left" w:pos="483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Неверный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ответ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(в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т.ч.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орфографическими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ошибками!)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отсутствие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860"/>
        </w:trPr>
        <w:tc>
          <w:tcPr>
            <w:tcW w:w="4061" w:type="dxa"/>
            <w:textDirection w:val="lrTb"/>
            <w:noWrap w:val="false"/>
          </w:tcPr>
          <w:p>
            <w:pPr>
              <w:pStyle w:val="982"/>
              <w:spacing w:before="11"/>
              <w:rPr>
                <w:sz w:val="25"/>
              </w:rPr>
            </w:pPr>
            <w:r>
              <w:rPr>
                <w:sz w:val="25"/>
              </w:rPr>
            </w:r>
            <w:r>
              <w:rPr>
                <w:sz w:val="25"/>
              </w:rPr>
            </w:r>
            <w:r>
              <w:rPr>
                <w:sz w:val="25"/>
              </w:rPr>
            </w:r>
          </w:p>
          <w:p>
            <w:pPr>
              <w:pStyle w:val="982"/>
              <w:ind w:left="117"/>
              <w:rPr>
                <w:sz w:val="24"/>
              </w:rPr>
            </w:pPr>
            <w:r>
              <w:rPr>
                <w:sz w:val="24"/>
              </w:rPr>
              <w:t xml:space="preserve">Вопрос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расчет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показателя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5521" w:type="dxa"/>
            <w:textDirection w:val="lrTb"/>
            <w:noWrap w:val="false"/>
          </w:tcPr>
          <w:p>
            <w:pPr>
              <w:pStyle w:val="982"/>
              <w:numPr>
                <w:ilvl w:val="0"/>
                <w:numId w:val="7"/>
              </w:numPr>
              <w:ind w:right="698"/>
              <w:spacing w:line="244" w:lineRule="auto"/>
              <w:tabs>
                <w:tab w:val="left" w:pos="482" w:leader="none"/>
                <w:tab w:val="left" w:pos="483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Правильный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ответ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(с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учетом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погрешности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округления)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балл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numPr>
                <w:ilvl w:val="0"/>
                <w:numId w:val="7"/>
              </w:numPr>
              <w:spacing w:line="262" w:lineRule="exact"/>
              <w:tabs>
                <w:tab w:val="left" w:pos="482" w:leader="none"/>
                <w:tab w:val="left" w:pos="483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Неверный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977"/>
        <w:ind w:left="1024"/>
        <w:spacing w:before="4"/>
      </w:pPr>
      <w:r>
        <w:t xml:space="preserve">«Оценка»</w:t>
      </w:r>
      <w:r>
        <w:rPr>
          <w:spacing w:val="-3"/>
        </w:rPr>
        <w:t xml:space="preserve"> </w:t>
      </w:r>
      <w:r>
        <w:t xml:space="preserve">за</w:t>
      </w:r>
      <w:r>
        <w:rPr>
          <w:spacing w:val="-5"/>
        </w:rPr>
        <w:t xml:space="preserve"> </w:t>
      </w:r>
      <w:r>
        <w:t xml:space="preserve">тест</w:t>
      </w:r>
      <w:r>
        <w:rPr>
          <w:spacing w:val="-2"/>
        </w:rPr>
        <w:t xml:space="preserve"> </w:t>
      </w:r>
      <w:r>
        <w:t xml:space="preserve">-</w:t>
      </w:r>
      <w:r>
        <w:rPr>
          <w:spacing w:val="-2"/>
        </w:rPr>
        <w:t xml:space="preserve"> </w:t>
      </w:r>
      <w:r>
        <w:t xml:space="preserve">сумма</w:t>
      </w:r>
      <w:r>
        <w:rPr>
          <w:spacing w:val="-5"/>
        </w:rPr>
        <w:t xml:space="preserve"> </w:t>
      </w:r>
      <w:r>
        <w:t xml:space="preserve">набранных</w:t>
      </w:r>
      <w:r>
        <w:rPr>
          <w:spacing w:val="-1"/>
        </w:rPr>
        <w:t xml:space="preserve"> </w:t>
      </w:r>
      <w:r>
        <w:t xml:space="preserve">баллов.</w:t>
      </w:r>
      <w:r/>
    </w:p>
    <w:p>
      <w:pPr>
        <w:sectPr>
          <w:footnotePr/>
          <w:endnotePr/>
          <w:type w:val="nextPage"/>
          <w:pgSz w:w="11930" w:h="16850" w:orient="portrait"/>
          <w:pgMar w:top="1060" w:right="860" w:bottom="1240" w:left="1100" w:header="0" w:footer="975" w:gutter="0"/>
          <w:cols w:num="1" w:sep="0" w:space="720" w:equalWidth="1"/>
          <w:docGrid w:linePitch="360"/>
        </w:sectPr>
      </w:pPr>
      <w:r/>
      <w:r/>
    </w:p>
    <w:p>
      <w:pPr>
        <w:pStyle w:val="979"/>
        <w:ind w:left="2901"/>
        <w:spacing w:before="61"/>
      </w:pPr>
      <w:r>
        <w:t xml:space="preserve">2.</w:t>
      </w:r>
      <w:r>
        <w:rPr>
          <w:spacing w:val="7"/>
        </w:rPr>
        <w:t xml:space="preserve"> </w:t>
      </w:r>
      <w:r>
        <w:t xml:space="preserve">Список</w:t>
      </w:r>
      <w:r>
        <w:rPr>
          <w:spacing w:val="9"/>
        </w:rPr>
        <w:t xml:space="preserve"> </w:t>
      </w:r>
      <w:r>
        <w:t xml:space="preserve">вопросов</w:t>
      </w:r>
      <w:r>
        <w:rPr>
          <w:spacing w:val="12"/>
        </w:rPr>
        <w:t xml:space="preserve"> </w:t>
      </w:r>
      <w:r>
        <w:t xml:space="preserve">и</w:t>
      </w:r>
      <w:r>
        <w:rPr>
          <w:spacing w:val="9"/>
        </w:rPr>
        <w:t xml:space="preserve"> </w:t>
      </w:r>
      <w:r>
        <w:t xml:space="preserve">(или)</w:t>
      </w:r>
      <w:r>
        <w:rPr>
          <w:spacing w:val="9"/>
        </w:rPr>
        <w:t xml:space="preserve"> </w:t>
      </w:r>
      <w:r>
        <w:t xml:space="preserve">заданий</w:t>
      </w:r>
      <w:r/>
    </w:p>
    <w:p>
      <w:pPr>
        <w:ind w:left="2421"/>
        <w:spacing w:before="16"/>
        <w:rPr>
          <w:b/>
          <w:sz w:val="26"/>
        </w:rPr>
      </w:pPr>
      <w:r>
        <w:rPr>
          <w:b/>
          <w:sz w:val="26"/>
        </w:rPr>
        <w:t xml:space="preserve">для</w:t>
      </w:r>
      <w:r>
        <w:rPr>
          <w:b/>
          <w:spacing w:val="31"/>
          <w:sz w:val="26"/>
        </w:rPr>
        <w:t xml:space="preserve"> </w:t>
      </w:r>
      <w:r>
        <w:rPr>
          <w:b/>
          <w:sz w:val="26"/>
        </w:rPr>
        <w:t xml:space="preserve">проведения</w:t>
      </w:r>
      <w:r>
        <w:rPr>
          <w:b/>
          <w:spacing w:val="36"/>
          <w:sz w:val="26"/>
        </w:rPr>
        <w:t xml:space="preserve"> </w:t>
      </w:r>
      <w:r>
        <w:rPr>
          <w:b/>
          <w:sz w:val="26"/>
        </w:rPr>
        <w:t xml:space="preserve">промежуточной</w:t>
      </w:r>
      <w:r>
        <w:rPr>
          <w:b/>
          <w:spacing w:val="38"/>
          <w:sz w:val="26"/>
        </w:rPr>
        <w:t xml:space="preserve"> </w:t>
      </w:r>
      <w:r>
        <w:rPr>
          <w:b/>
          <w:sz w:val="26"/>
        </w:rPr>
        <w:t xml:space="preserve">аттестации</w:t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977"/>
        <w:spacing w:before="5"/>
        <w:rPr>
          <w:b/>
          <w:sz w:val="18"/>
        </w:rPr>
      </w:pPr>
      <w:r>
        <w:rPr>
          <w:b/>
          <w:sz w:val="18"/>
        </w:rPr>
      </w:r>
      <w:r>
        <w:rPr>
          <w:b/>
          <w:sz w:val="18"/>
        </w:rPr>
      </w:r>
      <w:r>
        <w:rPr>
          <w:b/>
          <w:sz w:val="18"/>
        </w:rPr>
      </w:r>
    </w:p>
    <w:p>
      <w:pPr>
        <w:rPr>
          <w:sz w:val="18"/>
        </w:rPr>
        <w:sectPr>
          <w:footnotePr/>
          <w:endnotePr/>
          <w:type w:val="nextPage"/>
          <w:pgSz w:w="11930" w:h="16850" w:orient="portrait"/>
          <w:pgMar w:top="1080" w:right="860" w:bottom="1240" w:left="1100" w:header="0" w:footer="975" w:gutter="0"/>
          <w:cols w:num="1" w:sep="0" w:space="720" w:equalWidth="1"/>
          <w:docGrid w:linePitch="360"/>
        </w:sectPr>
      </w:pPr>
      <w:r>
        <w:rPr>
          <w:sz w:val="18"/>
        </w:rPr>
      </w:r>
      <w:r>
        <w:rPr>
          <w:sz w:val="18"/>
        </w:rPr>
      </w:r>
      <w:r>
        <w:rPr>
          <w:sz w:val="18"/>
        </w:rPr>
      </w:r>
    </w:p>
    <w:p>
      <w:pPr>
        <w:pStyle w:val="977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977"/>
        <w:spacing w:before="2"/>
        <w:rPr>
          <w:b/>
          <w:sz w:val="27"/>
        </w:rPr>
      </w:pPr>
      <w:r>
        <w:rPr>
          <w:b/>
          <w:sz w:val="27"/>
        </w:rPr>
      </w:r>
      <w:r>
        <w:rPr>
          <w:b/>
          <w:sz w:val="27"/>
        </w:rPr>
      </w:r>
      <w:r>
        <w:rPr>
          <w:b/>
          <w:sz w:val="27"/>
        </w:rPr>
      </w:r>
    </w:p>
    <w:p>
      <w:pPr>
        <w:pStyle w:val="981"/>
        <w:numPr>
          <w:ilvl w:val="0"/>
          <w:numId w:val="6"/>
        </w:numPr>
        <w:ind w:hanging="676"/>
        <w:tabs>
          <w:tab w:val="left" w:pos="1533" w:leader="none"/>
          <w:tab w:val="left" w:pos="1534" w:leader="none"/>
        </w:tabs>
        <w:rPr>
          <w:sz w:val="24"/>
        </w:rPr>
      </w:pPr>
      <w:r>
        <w:rPr>
          <w:spacing w:val="-2"/>
          <w:sz w:val="24"/>
        </w:rPr>
        <w:t xml:space="preserve">Классификация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 xml:space="preserve">ИС.</w:t>
      </w:r>
      <w:r>
        <w:rPr>
          <w:sz w:val="24"/>
        </w:rPr>
      </w:r>
      <w:r>
        <w:rPr>
          <w:sz w:val="24"/>
        </w:rPr>
      </w:r>
    </w:p>
    <w:p>
      <w:pPr>
        <w:pStyle w:val="978"/>
        <w:ind w:left="449"/>
        <w:jc w:val="left"/>
        <w:spacing w:before="89"/>
      </w:pPr>
      <w:r>
        <w:rPr>
          <w:b w:val="0"/>
        </w:rPr>
        <w:br w:type="column"/>
      </w:r>
      <w:r>
        <w:t xml:space="preserve">Вопросы</w:t>
      </w:r>
      <w:r>
        <w:rPr>
          <w:spacing w:val="-13"/>
        </w:rPr>
        <w:t xml:space="preserve"> </w:t>
      </w:r>
      <w:r>
        <w:t xml:space="preserve">к</w:t>
      </w:r>
      <w:r>
        <w:rPr>
          <w:spacing w:val="-13"/>
        </w:rPr>
        <w:t xml:space="preserve"> </w:t>
      </w:r>
      <w:r>
        <w:t xml:space="preserve">экзамену</w:t>
      </w:r>
      <w:r/>
    </w:p>
    <w:p>
      <w:pPr>
        <w:sectPr>
          <w:footnotePr/>
          <w:endnotePr/>
          <w:type w:val="continuous"/>
          <w:pgSz w:w="11930" w:h="16850" w:orient="portrait"/>
          <w:pgMar w:top="1360" w:right="860" w:bottom="280" w:left="1100" w:header="720" w:footer="720" w:gutter="0"/>
          <w:cols w:num="2" w:sep="0" w:space="720" w:equalWidth="0">
            <w:col w:w="3572" w:space="40"/>
            <w:col w:w="6358" w:space="0"/>
          </w:cols>
          <w:docGrid w:linePitch="360"/>
        </w:sectPr>
      </w:pPr>
      <w:r/>
      <w:r/>
    </w:p>
    <w:p>
      <w:pPr>
        <w:pStyle w:val="981"/>
        <w:numPr>
          <w:ilvl w:val="0"/>
          <w:numId w:val="6"/>
        </w:numPr>
        <w:ind w:hanging="676"/>
        <w:spacing w:before="10"/>
        <w:tabs>
          <w:tab w:val="left" w:pos="1533" w:leader="none"/>
          <w:tab w:val="left" w:pos="1534" w:leader="none"/>
        </w:tabs>
        <w:rPr>
          <w:sz w:val="24"/>
        </w:rPr>
      </w:pPr>
      <w:r>
        <w:rPr>
          <w:sz w:val="24"/>
        </w:rPr>
        <w:t xml:space="preserve"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этапа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тестирования.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6"/>
        </w:numPr>
        <w:ind w:hanging="676"/>
        <w:spacing w:before="7"/>
        <w:tabs>
          <w:tab w:val="left" w:pos="1533" w:leader="none"/>
          <w:tab w:val="left" w:pos="1534" w:leader="none"/>
        </w:tabs>
        <w:rPr>
          <w:sz w:val="24"/>
        </w:rPr>
      </w:pPr>
      <w:r>
        <w:rPr>
          <w:sz w:val="24"/>
        </w:rPr>
        <w:t xml:space="preserve">Назначение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«как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есть».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6"/>
        </w:numPr>
        <w:ind w:hanging="676"/>
        <w:spacing w:before="10"/>
        <w:tabs>
          <w:tab w:val="left" w:pos="1533" w:leader="none"/>
          <w:tab w:val="left" w:pos="1534" w:leader="none"/>
        </w:tabs>
        <w:rPr>
          <w:sz w:val="24"/>
        </w:rPr>
      </w:pPr>
      <w:r>
        <w:rPr>
          <w:sz w:val="24"/>
        </w:rPr>
        <w:t xml:space="preserve"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«жизненный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цикл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ИС».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6"/>
        </w:numPr>
        <w:ind w:hanging="676"/>
        <w:spacing w:before="9"/>
        <w:tabs>
          <w:tab w:val="left" w:pos="1533" w:leader="none"/>
          <w:tab w:val="left" w:pos="1534" w:leader="none"/>
        </w:tabs>
        <w:rPr>
          <w:sz w:val="24"/>
        </w:rPr>
      </w:pPr>
      <w:r>
        <w:rPr>
          <w:sz w:val="24"/>
        </w:rPr>
        <w:t xml:space="preserve">Классификация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процессов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жизненного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цикла</w:t>
      </w:r>
      <w:r>
        <w:rPr>
          <w:sz w:val="24"/>
        </w:rPr>
        <w:t xml:space="preserve">..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6"/>
        </w:numPr>
        <w:ind w:right="902"/>
        <w:spacing w:before="10" w:line="247" w:lineRule="auto"/>
        <w:tabs>
          <w:tab w:val="left" w:pos="1533" w:leader="none"/>
          <w:tab w:val="left" w:pos="1534" w:leader="none"/>
        </w:tabs>
        <w:rPr>
          <w:sz w:val="24"/>
        </w:rPr>
      </w:pPr>
      <w:r>
        <w:rPr>
          <w:sz w:val="24"/>
        </w:rPr>
        <w:t xml:space="preserve">Какую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модель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жизненного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цикла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следует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использовать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разработке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простейшей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ИС?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6"/>
        </w:numPr>
        <w:ind w:hanging="676"/>
        <w:spacing w:before="1"/>
        <w:tabs>
          <w:tab w:val="left" w:pos="1533" w:leader="none"/>
          <w:tab w:val="left" w:pos="1534" w:leader="none"/>
        </w:tabs>
        <w:rPr>
          <w:sz w:val="24"/>
        </w:rPr>
      </w:pPr>
      <w:r>
        <w:rPr>
          <w:sz w:val="24"/>
        </w:rPr>
        <w:t xml:space="preserve">Стадии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процесса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канонического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проектирования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ИС.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6"/>
        </w:numPr>
        <w:ind w:hanging="676"/>
        <w:spacing w:before="9"/>
        <w:tabs>
          <w:tab w:val="left" w:pos="1533" w:leader="none"/>
          <w:tab w:val="left" w:pos="1534" w:leader="none"/>
        </w:tabs>
        <w:rPr>
          <w:sz w:val="24"/>
        </w:rPr>
      </w:pPr>
      <w:r>
        <w:rPr>
          <w:sz w:val="24"/>
        </w:rPr>
        <w:t xml:space="preserve">Цели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объекты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обследования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предприятия.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6"/>
        </w:numPr>
        <w:ind w:hanging="676"/>
        <w:spacing w:before="10"/>
        <w:tabs>
          <w:tab w:val="left" w:pos="1533" w:leader="none"/>
          <w:tab w:val="left" w:pos="1534" w:leader="none"/>
        </w:tabs>
        <w:rPr>
          <w:sz w:val="24"/>
        </w:rPr>
      </w:pPr>
      <w:r>
        <w:rPr>
          <w:sz w:val="24"/>
        </w:rPr>
        <w:t xml:space="preserve"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документации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ИС.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6"/>
        </w:numPr>
        <w:ind w:hanging="676"/>
        <w:spacing w:before="7"/>
        <w:tabs>
          <w:tab w:val="left" w:pos="1533" w:leader="none"/>
          <w:tab w:val="left" w:pos="1534" w:leader="none"/>
        </w:tabs>
        <w:rPr>
          <w:sz w:val="24"/>
        </w:rPr>
      </w:pPr>
      <w:r>
        <w:rPr>
          <w:sz w:val="24"/>
        </w:rPr>
        <w:t xml:space="preserve"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ТЗ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разработку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ИС.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6"/>
        </w:numPr>
        <w:ind w:hanging="676"/>
        <w:spacing w:before="10"/>
        <w:tabs>
          <w:tab w:val="left" w:pos="1533" w:leader="none"/>
          <w:tab w:val="left" w:pos="1534" w:leader="none"/>
        </w:tabs>
        <w:rPr>
          <w:sz w:val="24"/>
        </w:rPr>
      </w:pPr>
      <w:r>
        <w:rPr>
          <w:sz w:val="24"/>
        </w:rPr>
        <w:t xml:space="preserve">Понятие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типового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проекта.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6"/>
        </w:numPr>
        <w:ind w:hanging="676"/>
        <w:spacing w:before="9"/>
        <w:tabs>
          <w:tab w:val="left" w:pos="1533" w:leader="none"/>
          <w:tab w:val="left" w:pos="1534" w:leader="none"/>
        </w:tabs>
        <w:rPr>
          <w:sz w:val="24"/>
        </w:rPr>
      </w:pPr>
      <w:r>
        <w:rPr>
          <w:sz w:val="24"/>
        </w:rPr>
        <w:t xml:space="preserve">Критерии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оценки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ТПР.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6"/>
        </w:numPr>
        <w:ind w:right="321"/>
        <w:spacing w:before="10" w:line="247" w:lineRule="auto"/>
        <w:tabs>
          <w:tab w:val="left" w:pos="1533" w:leader="none"/>
          <w:tab w:val="left" w:pos="1534" w:leader="none"/>
        </w:tabs>
        <w:rPr>
          <w:sz w:val="24"/>
        </w:rPr>
      </w:pPr>
      <w:r>
        <w:rPr>
          <w:sz w:val="24"/>
        </w:rPr>
        <w:t xml:space="preserve">Какой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модели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жизненного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цикла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соответствует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прототипное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проектирование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ИС?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6"/>
        </w:numPr>
        <w:ind w:hanging="676"/>
        <w:tabs>
          <w:tab w:val="left" w:pos="1533" w:leader="none"/>
          <w:tab w:val="left" w:pos="1534" w:leader="none"/>
        </w:tabs>
        <w:rPr>
          <w:sz w:val="24"/>
        </w:rPr>
      </w:pPr>
      <w:r>
        <w:rPr>
          <w:sz w:val="24"/>
        </w:rPr>
        <w:t xml:space="preserve"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«функция».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6"/>
        </w:numPr>
        <w:ind w:right="658"/>
        <w:spacing w:before="10" w:line="247" w:lineRule="auto"/>
        <w:tabs>
          <w:tab w:val="left" w:pos="1533" w:leader="none"/>
          <w:tab w:val="left" w:pos="1534" w:leader="none"/>
        </w:tabs>
        <w:rPr>
          <w:sz w:val="24"/>
        </w:rPr>
      </w:pPr>
      <w:r>
        <w:rPr>
          <w:sz w:val="24"/>
        </w:rPr>
        <w:t xml:space="preserve">Различия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между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функциональной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процессной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организацией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предприятием.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6"/>
        </w:numPr>
        <w:ind w:hanging="676"/>
        <w:spacing w:before="1"/>
        <w:tabs>
          <w:tab w:val="left" w:pos="1533" w:leader="none"/>
          <w:tab w:val="left" w:pos="1534" w:leader="none"/>
        </w:tabs>
        <w:rPr>
          <w:sz w:val="24"/>
        </w:rPr>
      </w:pPr>
      <w:r>
        <w:rPr>
          <w:sz w:val="24"/>
        </w:rPr>
        <w:t xml:space="preserve">Определение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«</w:t>
      </w:r>
      <w:r>
        <w:rPr>
          <w:sz w:val="24"/>
        </w:rPr>
        <w:t xml:space="preserve">бизнес–процесс</w:t>
      </w:r>
      <w:r>
        <w:rPr>
          <w:sz w:val="24"/>
        </w:rPr>
        <w:t xml:space="preserve">».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6"/>
        </w:numPr>
        <w:ind w:hanging="676"/>
        <w:spacing w:before="9"/>
        <w:tabs>
          <w:tab w:val="left" w:pos="1533" w:leader="none"/>
          <w:tab w:val="left" w:pos="1534" w:leader="none"/>
        </w:tabs>
        <w:rPr>
          <w:sz w:val="24"/>
        </w:rPr>
      </w:pPr>
      <w:r>
        <w:rPr>
          <w:sz w:val="24"/>
        </w:rPr>
        <w:t xml:space="preserve">Принципы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структурного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моделирования.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6"/>
        </w:numPr>
        <w:ind w:hanging="676"/>
        <w:spacing w:before="7"/>
        <w:tabs>
          <w:tab w:val="left" w:pos="1533" w:leader="none"/>
          <w:tab w:val="left" w:pos="1534" w:leader="none"/>
        </w:tabs>
        <w:rPr>
          <w:sz w:val="24"/>
        </w:rPr>
      </w:pPr>
      <w:r>
        <w:rPr>
          <w:sz w:val="24"/>
        </w:rPr>
        <w:t xml:space="preserve">Назначение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моделей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IDEF0.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6"/>
        </w:numPr>
        <w:ind w:hanging="676"/>
        <w:spacing w:before="10"/>
        <w:tabs>
          <w:tab w:val="left" w:pos="1533" w:leader="none"/>
          <w:tab w:val="left" w:pos="1534" w:leader="none"/>
        </w:tabs>
        <w:rPr>
          <w:sz w:val="24"/>
        </w:rPr>
      </w:pPr>
      <w:r>
        <w:rPr>
          <w:spacing w:val="-1"/>
          <w:sz w:val="24"/>
        </w:rPr>
        <w:t xml:space="preserve">Назначение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контекстной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диаграммы.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6"/>
        </w:numPr>
        <w:ind w:hanging="676"/>
        <w:spacing w:before="10"/>
        <w:tabs>
          <w:tab w:val="left" w:pos="1533" w:leader="none"/>
          <w:tab w:val="left" w:pos="1534" w:leader="none"/>
        </w:tabs>
        <w:rPr>
          <w:sz w:val="24"/>
        </w:rPr>
      </w:pPr>
      <w:r>
        <w:rPr>
          <w:sz w:val="24"/>
        </w:rPr>
        <w:t xml:space="preserve"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стрелок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диаграммах IDEF0.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6"/>
        </w:numPr>
        <w:ind w:hanging="676"/>
        <w:spacing w:before="9"/>
        <w:tabs>
          <w:tab w:val="left" w:pos="1533" w:leader="none"/>
          <w:tab w:val="left" w:pos="1534" w:leader="none"/>
        </w:tabs>
        <w:rPr>
          <w:sz w:val="24"/>
        </w:rPr>
      </w:pPr>
      <w:r>
        <w:rPr>
          <w:sz w:val="24"/>
        </w:rPr>
        <w:t xml:space="preserve">Назначение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моделей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IDEF3.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6"/>
        </w:numPr>
        <w:ind w:hanging="676"/>
        <w:spacing w:before="8"/>
        <w:tabs>
          <w:tab w:val="left" w:pos="1533" w:leader="none"/>
          <w:tab w:val="left" w:pos="1534" w:leader="none"/>
        </w:tabs>
        <w:rPr>
          <w:sz w:val="24"/>
        </w:rPr>
      </w:pPr>
      <w:r>
        <w:rPr>
          <w:sz w:val="24"/>
        </w:rPr>
        <w:t xml:space="preserve">Состав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функции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структурных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подразделений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предприятия.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6"/>
        </w:numPr>
        <w:ind w:hanging="676"/>
        <w:spacing w:before="9"/>
        <w:tabs>
          <w:tab w:val="left" w:pos="1533" w:leader="none"/>
          <w:tab w:val="left" w:pos="1534" w:leader="none"/>
        </w:tabs>
        <w:rPr>
          <w:sz w:val="24"/>
        </w:rPr>
      </w:pPr>
      <w:r>
        <w:rPr>
          <w:sz w:val="24"/>
        </w:rPr>
        <w:t xml:space="preserve">Состав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диаграмм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деятельности.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6"/>
        </w:numPr>
        <w:ind w:right="309"/>
        <w:spacing w:before="10" w:line="247" w:lineRule="auto"/>
        <w:tabs>
          <w:tab w:val="left" w:pos="1533" w:leader="none"/>
          <w:tab w:val="left" w:pos="1534" w:leader="none"/>
          <w:tab w:val="left" w:pos="2522" w:leader="none"/>
          <w:tab w:val="left" w:pos="3777" w:leader="none"/>
          <w:tab w:val="left" w:pos="5758" w:leader="none"/>
          <w:tab w:val="left" w:pos="6473" w:leader="none"/>
          <w:tab w:val="left" w:pos="7793" w:leader="none"/>
        </w:tabs>
        <w:rPr>
          <w:sz w:val="24"/>
        </w:rPr>
      </w:pPr>
      <w:r>
        <w:rPr>
          <w:sz w:val="24"/>
        </w:rPr>
        <w:t xml:space="preserve">Какие</w:t>
      </w:r>
      <w:r>
        <w:rPr>
          <w:sz w:val="24"/>
        </w:rPr>
        <w:tab/>
        <w:t xml:space="preserve">средства</w:t>
      </w:r>
      <w:r>
        <w:rPr>
          <w:sz w:val="24"/>
        </w:rPr>
        <w:tab/>
        <w:t xml:space="preserve">использовались</w:t>
      </w:r>
      <w:r>
        <w:rPr>
          <w:sz w:val="24"/>
        </w:rPr>
        <w:tab/>
        <w:t xml:space="preserve">для</w:t>
      </w:r>
      <w:r>
        <w:rPr>
          <w:sz w:val="24"/>
        </w:rPr>
        <w:tab/>
        <w:t xml:space="preserve">описания</w:t>
      </w:r>
      <w:r>
        <w:rPr>
          <w:sz w:val="24"/>
        </w:rPr>
        <w:tab/>
      </w:r>
      <w:r>
        <w:rPr>
          <w:spacing w:val="-2"/>
          <w:sz w:val="24"/>
        </w:rPr>
        <w:t xml:space="preserve">и</w:t>
      </w:r>
      <w:r>
        <w:rPr>
          <w:spacing w:val="-2"/>
          <w:sz w:val="24"/>
        </w:rPr>
        <w:t xml:space="preserve">нформационного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взаимодействия элементов модели?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318" w:right="307" w:firstLine="705"/>
        <w:spacing w:before="123" w:line="247" w:lineRule="auto"/>
        <w:tabs>
          <w:tab w:val="left" w:pos="1876" w:leader="none"/>
          <w:tab w:val="left" w:pos="2997" w:leader="none"/>
          <w:tab w:val="left" w:pos="4843" w:leader="none"/>
          <w:tab w:val="left" w:pos="5422" w:leader="none"/>
          <w:tab w:val="left" w:pos="6607" w:leader="none"/>
          <w:tab w:val="left" w:pos="7892" w:leader="none"/>
        </w:tabs>
      </w:pPr>
      <w:r>
        <w:t xml:space="preserve">Какие</w:t>
      </w:r>
      <w:r>
        <w:tab/>
        <w:t xml:space="preserve">средства</w:t>
      </w:r>
      <w:r>
        <w:tab/>
        <w:t xml:space="preserve">использовались</w:t>
      </w:r>
      <w:r>
        <w:tab/>
        <w:t xml:space="preserve">для</w:t>
      </w:r>
      <w:r>
        <w:tab/>
        <w:t xml:space="preserve">описания</w:t>
      </w:r>
      <w:r>
        <w:tab/>
        <w:t xml:space="preserve">поведения</w:t>
      </w:r>
      <w:r>
        <w:tab/>
      </w:r>
      <w:r>
        <w:rPr>
          <w:spacing w:val="-1"/>
        </w:rPr>
        <w:t xml:space="preserve">функциональных</w:t>
      </w:r>
      <w:r>
        <w:rPr>
          <w:spacing w:val="-57"/>
        </w:rPr>
        <w:t xml:space="preserve"> </w:t>
      </w:r>
      <w:r>
        <w:t xml:space="preserve">элементов</w:t>
      </w:r>
      <w:r>
        <w:rPr>
          <w:spacing w:val="-1"/>
        </w:rPr>
        <w:t xml:space="preserve"> </w:t>
      </w:r>
      <w:r>
        <w:t xml:space="preserve">предприятия?</w:t>
      </w:r>
      <w:r/>
    </w:p>
    <w:p>
      <w:pPr>
        <w:pStyle w:val="977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77"/>
        <w:ind w:left="1024"/>
        <w:spacing w:before="220" w:line="273" w:lineRule="exact"/>
      </w:pPr>
      <w:r>
        <w:rPr>
          <w:b/>
        </w:rPr>
        <w:t xml:space="preserve">ЗАЧЕТ</w:t>
      </w:r>
      <w:r>
        <w:rPr>
          <w:b/>
          <w:spacing w:val="-5"/>
        </w:rPr>
        <w:t xml:space="preserve"> </w:t>
      </w:r>
      <w:r>
        <w:t xml:space="preserve">(в</w:t>
      </w:r>
      <w:r>
        <w:rPr>
          <w:spacing w:val="-4"/>
        </w:rPr>
        <w:t xml:space="preserve"> </w:t>
      </w:r>
      <w:r>
        <w:t xml:space="preserve">5-м</w:t>
      </w:r>
      <w:r>
        <w:rPr>
          <w:spacing w:val="-6"/>
        </w:rPr>
        <w:t xml:space="preserve"> </w:t>
      </w:r>
      <w:r>
        <w:t xml:space="preserve">семестре)</w:t>
      </w:r>
      <w:r>
        <w:rPr>
          <w:spacing w:val="-4"/>
        </w:rPr>
        <w:t xml:space="preserve"> </w:t>
      </w:r>
      <w:r>
        <w:t xml:space="preserve">ставится</w:t>
      </w:r>
      <w:r>
        <w:rPr>
          <w:spacing w:val="-3"/>
        </w:rPr>
        <w:t xml:space="preserve"> </w:t>
      </w:r>
      <w:r>
        <w:t xml:space="preserve">по</w:t>
      </w:r>
      <w:r>
        <w:rPr>
          <w:spacing w:val="-6"/>
        </w:rPr>
        <w:t xml:space="preserve"> </w:t>
      </w:r>
      <w:r>
        <w:t xml:space="preserve">итогам</w:t>
      </w:r>
      <w:r>
        <w:rPr>
          <w:spacing w:val="-5"/>
        </w:rPr>
        <w:t xml:space="preserve"> </w:t>
      </w:r>
      <w:r>
        <w:t xml:space="preserve">работы</w:t>
      </w:r>
      <w:r>
        <w:rPr>
          <w:spacing w:val="-7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семестре:</w:t>
      </w:r>
      <w:r/>
    </w:p>
    <w:p>
      <w:pPr>
        <w:pStyle w:val="981"/>
        <w:numPr>
          <w:ilvl w:val="1"/>
          <w:numId w:val="6"/>
        </w:numPr>
        <w:spacing w:line="289" w:lineRule="exact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выполнены: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2"/>
          <w:numId w:val="6"/>
        </w:numPr>
        <w:spacing w:before="14"/>
        <w:tabs>
          <w:tab w:val="left" w:pos="1741" w:leader="none"/>
          <w:tab w:val="left" w:pos="1742" w:leader="none"/>
        </w:tabs>
        <w:rPr>
          <w:sz w:val="24"/>
        </w:rPr>
      </w:pPr>
      <w:r>
        <w:rPr>
          <w:sz w:val="24"/>
        </w:rPr>
        <w:t xml:space="preserve"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№1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№2,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2"/>
          <w:numId w:val="6"/>
        </w:numPr>
        <w:spacing w:before="3" w:line="273" w:lineRule="exact"/>
        <w:tabs>
          <w:tab w:val="left" w:pos="1741" w:leader="none"/>
          <w:tab w:val="left" w:pos="1742" w:leader="none"/>
        </w:tabs>
        <w:rPr>
          <w:sz w:val="24"/>
        </w:rPr>
      </w:pPr>
      <w:r>
        <w:rPr>
          <w:sz w:val="24"/>
        </w:rPr>
        <w:t xml:space="preserve">тесты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№1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№2,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6"/>
        </w:numPr>
        <w:spacing w:line="289" w:lineRule="exact"/>
        <w:tabs>
          <w:tab w:val="left" w:pos="1381" w:leader="none"/>
          <w:tab w:val="left" w:pos="1382" w:leader="none"/>
        </w:tabs>
        <w:rPr>
          <w:sz w:val="24"/>
        </w:rPr>
      </w:pPr>
      <w:r>
        <w:rPr>
          <w:sz w:val="24"/>
        </w:rPr>
        <w:t xml:space="preserve">и набрано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25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баллов,</w:t>
      </w:r>
      <w:r>
        <w:rPr>
          <w:sz w:val="24"/>
        </w:rPr>
      </w:r>
      <w:r>
        <w:rPr>
          <w:sz w:val="24"/>
        </w:rPr>
      </w:r>
    </w:p>
    <w:p>
      <w:pPr>
        <w:pStyle w:val="977"/>
        <w:ind w:left="1024"/>
        <w:spacing w:before="14"/>
      </w:pPr>
      <w:r>
        <w:rPr>
          <w:spacing w:val="-1"/>
        </w:rPr>
        <w:t xml:space="preserve">то</w:t>
      </w:r>
      <w:r>
        <w:rPr>
          <w:spacing w:val="-14"/>
        </w:rPr>
        <w:t xml:space="preserve"> </w:t>
      </w:r>
      <w:r>
        <w:t xml:space="preserve">оценка</w:t>
      </w:r>
      <w:r>
        <w:rPr>
          <w:spacing w:val="-15"/>
        </w:rPr>
        <w:t xml:space="preserve"> </w:t>
      </w:r>
      <w:r>
        <w:t xml:space="preserve">«зачтено»</w:t>
      </w:r>
      <w:r>
        <w:rPr>
          <w:spacing w:val="-11"/>
        </w:rPr>
        <w:t xml:space="preserve"> </w:t>
      </w:r>
      <w:r>
        <w:t xml:space="preserve">ставится</w:t>
      </w:r>
      <w:r>
        <w:rPr>
          <w:spacing w:val="-12"/>
        </w:rPr>
        <w:t xml:space="preserve"> </w:t>
      </w:r>
      <w:r>
        <w:t xml:space="preserve">«автоматом».</w:t>
      </w:r>
      <w:r/>
    </w:p>
    <w:p>
      <w:pPr>
        <w:pStyle w:val="977"/>
        <w:ind w:left="318" w:firstLine="705"/>
        <w:spacing w:before="204" w:line="247" w:lineRule="auto"/>
      </w:pPr>
      <w:r>
        <w:t xml:space="preserve">В</w:t>
      </w:r>
      <w:r>
        <w:rPr>
          <w:spacing w:val="1"/>
        </w:rPr>
        <w:t xml:space="preserve"> </w:t>
      </w:r>
      <w:r>
        <w:t xml:space="preserve">противном</w:t>
      </w:r>
      <w:r>
        <w:rPr>
          <w:spacing w:val="1"/>
        </w:rPr>
        <w:t xml:space="preserve"> </w:t>
      </w:r>
      <w:r>
        <w:t xml:space="preserve">случае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Зачете</w:t>
      </w:r>
      <w:r>
        <w:rPr>
          <w:spacing w:val="1"/>
        </w:rPr>
        <w:t xml:space="preserve"> </w:t>
      </w:r>
      <w:r>
        <w:t xml:space="preserve">придется</w:t>
      </w:r>
      <w:r>
        <w:rPr>
          <w:spacing w:val="1"/>
        </w:rPr>
        <w:t xml:space="preserve"> </w:t>
      </w:r>
      <w:r>
        <w:t xml:space="preserve">выполнить недостающий Тест и/или</w:t>
      </w:r>
      <w:r>
        <w:rPr>
          <w:spacing w:val="1"/>
        </w:rPr>
        <w:t xml:space="preserve"> </w:t>
      </w:r>
      <w:r>
        <w:t xml:space="preserve">Практическую</w:t>
      </w:r>
      <w:r>
        <w:rPr>
          <w:spacing w:val="-6"/>
        </w:rPr>
        <w:t xml:space="preserve"> </w:t>
      </w:r>
      <w:r>
        <w:t xml:space="preserve">работу</w:t>
      </w:r>
      <w:r>
        <w:rPr>
          <w:spacing w:val="47"/>
        </w:rPr>
        <w:t xml:space="preserve"> </w:t>
      </w:r>
      <w:r>
        <w:t xml:space="preserve">или</w:t>
      </w:r>
      <w:r>
        <w:rPr>
          <w:spacing w:val="-6"/>
        </w:rPr>
        <w:t xml:space="preserve"> </w:t>
      </w:r>
      <w:r>
        <w:t xml:space="preserve">«переделать»</w:t>
      </w:r>
      <w:r>
        <w:rPr>
          <w:spacing w:val="-7"/>
        </w:rPr>
        <w:t xml:space="preserve"> </w:t>
      </w:r>
      <w:r>
        <w:t xml:space="preserve">те,</w:t>
      </w:r>
      <w:r>
        <w:rPr>
          <w:spacing w:val="-7"/>
        </w:rPr>
        <w:t xml:space="preserve"> </w:t>
      </w:r>
      <w:r>
        <w:t xml:space="preserve">что</w:t>
      </w:r>
      <w:r>
        <w:rPr>
          <w:spacing w:val="-7"/>
        </w:rPr>
        <w:t xml:space="preserve"> </w:t>
      </w:r>
      <w:r>
        <w:t xml:space="preserve">были</w:t>
      </w:r>
      <w:r>
        <w:rPr>
          <w:spacing w:val="-6"/>
        </w:rPr>
        <w:t xml:space="preserve"> </w:t>
      </w:r>
      <w:r>
        <w:t xml:space="preserve">выполнены</w:t>
      </w:r>
      <w:r>
        <w:rPr>
          <w:spacing w:val="-7"/>
        </w:rPr>
        <w:t xml:space="preserve"> </w:t>
      </w:r>
      <w:r>
        <w:t xml:space="preserve">менее</w:t>
      </w:r>
      <w:r>
        <w:rPr>
          <w:spacing w:val="-7"/>
        </w:rPr>
        <w:t xml:space="preserve"> </w:t>
      </w:r>
      <w:r>
        <w:t xml:space="preserve">чем</w:t>
      </w:r>
      <w:r>
        <w:rPr>
          <w:spacing w:val="-8"/>
        </w:rPr>
        <w:t xml:space="preserve"> </w:t>
      </w:r>
      <w:r>
        <w:t xml:space="preserve">наполовину.</w:t>
      </w:r>
      <w:r/>
    </w:p>
    <w:p>
      <w:pPr>
        <w:pStyle w:val="977"/>
        <w:spacing w:before="10"/>
      </w:pPr>
      <w:r/>
      <w:r/>
    </w:p>
    <w:p>
      <w:pPr>
        <w:pStyle w:val="980"/>
        <w:rPr>
          <w:b w:val="0"/>
        </w:rPr>
      </w:pPr>
      <w:r>
        <w:t xml:space="preserve">Критерии</w:t>
      </w:r>
      <w:r>
        <w:rPr>
          <w:spacing w:val="-6"/>
        </w:rPr>
        <w:t xml:space="preserve"> </w:t>
      </w:r>
      <w:r>
        <w:t xml:space="preserve">оценивания</w:t>
      </w:r>
      <w:r>
        <w:rPr>
          <w:b w:val="0"/>
        </w:rPr>
        <w:t xml:space="preserve">:</w:t>
      </w:r>
      <w:r>
        <w:rPr>
          <w:b w:val="0"/>
        </w:rPr>
      </w:r>
      <w:r>
        <w:rPr>
          <w:b w:val="0"/>
        </w:rPr>
      </w:r>
    </w:p>
    <w:p>
      <w:pPr>
        <w:sectPr>
          <w:footnotePr/>
          <w:endnotePr/>
          <w:type w:val="continuous"/>
          <w:pgSz w:w="11930" w:h="16850" w:orient="portrait"/>
          <w:pgMar w:top="1360" w:right="860" w:bottom="280" w:left="1100" w:header="720" w:footer="720" w:gutter="0"/>
          <w:cols w:num="1" w:sep="0" w:space="720" w:equalWidth="1"/>
          <w:docGrid w:linePitch="360"/>
        </w:sectPr>
      </w:pPr>
      <w:r/>
      <w:r/>
    </w:p>
    <w:p>
      <w:pPr>
        <w:pStyle w:val="977"/>
        <w:ind w:left="318" w:right="292" w:firstLine="705"/>
        <w:jc w:val="both"/>
        <w:spacing w:before="78" w:line="247" w:lineRule="auto"/>
      </w:pPr>
      <w:r>
        <w:t xml:space="preserve">Оценка «</w:t>
      </w:r>
      <w:r>
        <w:rPr>
          <w:b/>
        </w:rPr>
        <w:t xml:space="preserve">зачтено</w:t>
      </w:r>
      <w:r>
        <w:t xml:space="preserve">» ставится, если за недостающие тест и/или практическую работу,</w:t>
      </w:r>
      <w:r>
        <w:rPr>
          <w:spacing w:val="1"/>
        </w:rPr>
        <w:t xml:space="preserve"> </w:t>
      </w:r>
      <w:r>
        <w:t xml:space="preserve">выполняемые на Зачете, будет набрано не менее 50% баллов за каждый тест/работу, а в</w:t>
      </w:r>
      <w:r>
        <w:rPr>
          <w:spacing w:val="1"/>
        </w:rPr>
        <w:t xml:space="preserve"> </w:t>
      </w:r>
      <w:r>
        <w:t xml:space="preserve">сумме</w:t>
      </w:r>
      <w:r>
        <w:rPr>
          <w:spacing w:val="-2"/>
        </w:rPr>
        <w:t xml:space="preserve"> </w:t>
      </w:r>
      <w:r>
        <w:t xml:space="preserve">за</w:t>
      </w:r>
      <w:r>
        <w:rPr>
          <w:spacing w:val="-4"/>
        </w:rPr>
        <w:t xml:space="preserve"> </w:t>
      </w:r>
      <w:r>
        <w:t xml:space="preserve">все</w:t>
      </w:r>
      <w:r>
        <w:rPr>
          <w:spacing w:val="-4"/>
        </w:rPr>
        <w:t xml:space="preserve"> </w:t>
      </w:r>
      <w:r>
        <w:t xml:space="preserve">4 вида</w:t>
      </w:r>
      <w:r>
        <w:rPr>
          <w:spacing w:val="-4"/>
        </w:rPr>
        <w:t xml:space="preserve"> </w:t>
      </w:r>
      <w:r>
        <w:t xml:space="preserve">контрольных</w:t>
      </w:r>
      <w:r>
        <w:rPr>
          <w:spacing w:val="1"/>
        </w:rPr>
        <w:t xml:space="preserve"> </w:t>
      </w:r>
      <w:r>
        <w:t xml:space="preserve">мероприятий</w:t>
      </w:r>
      <w:r>
        <w:rPr>
          <w:spacing w:val="-3"/>
        </w:rPr>
        <w:t xml:space="preserve"> </w:t>
      </w:r>
      <w:r>
        <w:t xml:space="preserve">1-го семестра</w:t>
      </w:r>
      <w:r>
        <w:rPr>
          <w:spacing w:val="-4"/>
        </w:rPr>
        <w:t xml:space="preserve"> </w:t>
      </w:r>
      <w:r>
        <w:t xml:space="preserve">-</w:t>
      </w:r>
      <w:r>
        <w:rPr>
          <w:spacing w:val="-1"/>
        </w:rPr>
        <w:t xml:space="preserve"> </w:t>
      </w:r>
      <w:r>
        <w:t xml:space="preserve">не</w:t>
      </w:r>
      <w:r>
        <w:rPr>
          <w:spacing w:val="-5"/>
        </w:rPr>
        <w:t xml:space="preserve"> </w:t>
      </w:r>
      <w:r>
        <w:t xml:space="preserve">менее</w:t>
      </w:r>
      <w:r>
        <w:rPr>
          <w:spacing w:val="-2"/>
        </w:rPr>
        <w:t xml:space="preserve"> </w:t>
      </w:r>
      <w:r>
        <w:t xml:space="preserve">20</w:t>
      </w:r>
      <w:r>
        <w:rPr>
          <w:spacing w:val="-1"/>
        </w:rPr>
        <w:t xml:space="preserve"> </w:t>
      </w:r>
      <w:r>
        <w:t xml:space="preserve">балл</w:t>
      </w:r>
      <w:r>
        <w:t xml:space="preserve">ов.</w:t>
      </w:r>
      <w:r/>
    </w:p>
    <w:p>
      <w:pPr>
        <w:pStyle w:val="977"/>
        <w:ind w:left="1024"/>
        <w:jc w:val="both"/>
        <w:spacing w:before="2"/>
      </w:pPr>
      <w:r>
        <w:t xml:space="preserve">В</w:t>
      </w:r>
      <w:r>
        <w:rPr>
          <w:spacing w:val="-8"/>
        </w:rPr>
        <w:t xml:space="preserve"> </w:t>
      </w:r>
      <w:r>
        <w:t xml:space="preserve">противном</w:t>
      </w:r>
      <w:r>
        <w:rPr>
          <w:spacing w:val="-7"/>
        </w:rPr>
        <w:t xml:space="preserve"> </w:t>
      </w:r>
      <w:r>
        <w:t xml:space="preserve">случае</w:t>
      </w:r>
      <w:r>
        <w:rPr>
          <w:spacing w:val="-8"/>
        </w:rPr>
        <w:t xml:space="preserve"> </w:t>
      </w:r>
      <w:r>
        <w:t xml:space="preserve">ставится</w:t>
      </w:r>
      <w:r>
        <w:rPr>
          <w:spacing w:val="-7"/>
        </w:rPr>
        <w:t xml:space="preserve"> </w:t>
      </w:r>
      <w:r>
        <w:t xml:space="preserve">оценка</w:t>
      </w:r>
      <w:r>
        <w:rPr>
          <w:spacing w:val="-7"/>
        </w:rPr>
        <w:t xml:space="preserve"> </w:t>
      </w:r>
      <w:r>
        <w:t xml:space="preserve">«</w:t>
      </w:r>
      <w:r>
        <w:rPr>
          <w:b/>
        </w:rPr>
        <w:t xml:space="preserve">незачтено</w:t>
      </w:r>
      <w:r>
        <w:t xml:space="preserve">».</w:t>
      </w:r>
      <w:r/>
    </w:p>
    <w:p>
      <w:pPr>
        <w:jc w:val="both"/>
        <w:sectPr>
          <w:footnotePr/>
          <w:endnotePr/>
          <w:type w:val="nextPage"/>
          <w:pgSz w:w="11930" w:h="16850" w:orient="portrait"/>
          <w:pgMar w:top="1060" w:right="860" w:bottom="1240" w:left="1100" w:header="0" w:footer="975" w:gutter="0"/>
          <w:cols w:num="1" w:sep="0" w:space="720" w:equalWidth="1"/>
          <w:docGrid w:linePitch="360"/>
        </w:sectPr>
      </w:pPr>
      <w:r/>
      <w:r/>
    </w:p>
    <w:p>
      <w:pPr>
        <w:pStyle w:val="977"/>
        <w:ind w:left="1024"/>
        <w:spacing w:before="78"/>
      </w:pPr>
      <w:r>
        <w:rPr>
          <w:b/>
        </w:rPr>
        <w:t xml:space="preserve">ЭКЗАМЕН</w:t>
      </w:r>
      <w:r>
        <w:rPr>
          <w:b/>
          <w:spacing w:val="-7"/>
        </w:rPr>
        <w:t xml:space="preserve"> </w:t>
      </w:r>
      <w:r>
        <w:t xml:space="preserve">проводится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окончании</w:t>
      </w:r>
      <w:r>
        <w:rPr>
          <w:spacing w:val="-5"/>
        </w:rPr>
        <w:t xml:space="preserve"> </w:t>
      </w:r>
      <w:r>
        <w:t xml:space="preserve">изучения</w:t>
      </w:r>
      <w:r>
        <w:rPr>
          <w:spacing w:val="-8"/>
        </w:rPr>
        <w:t xml:space="preserve"> </w:t>
      </w:r>
      <w:r>
        <w:t xml:space="preserve">всего</w:t>
      </w:r>
      <w:r>
        <w:rPr>
          <w:spacing w:val="-5"/>
        </w:rPr>
        <w:t xml:space="preserve"> </w:t>
      </w:r>
      <w:r>
        <w:t xml:space="preserve">курса</w:t>
      </w:r>
      <w:r>
        <w:rPr>
          <w:spacing w:val="-5"/>
        </w:rPr>
        <w:t xml:space="preserve"> </w:t>
      </w:r>
      <w:r>
        <w:t xml:space="preserve">(в</w:t>
      </w:r>
      <w:r>
        <w:rPr>
          <w:spacing w:val="-5"/>
        </w:rPr>
        <w:t xml:space="preserve"> </w:t>
      </w:r>
      <w:r>
        <w:t xml:space="preserve">6-м</w:t>
      </w:r>
      <w:r>
        <w:rPr>
          <w:spacing w:val="-6"/>
        </w:rPr>
        <w:t xml:space="preserve"> </w:t>
      </w:r>
      <w:r>
        <w:t xml:space="preserve">семестре).</w:t>
      </w:r>
      <w:r/>
    </w:p>
    <w:p>
      <w:pPr>
        <w:pStyle w:val="977"/>
        <w:ind w:left="318" w:firstLine="705"/>
        <w:spacing w:before="204" w:line="247" w:lineRule="auto"/>
      </w:pPr>
      <w:r>
        <w:t xml:space="preserve">Некоторым,</w:t>
      </w:r>
      <w:r>
        <w:rPr>
          <w:spacing w:val="33"/>
        </w:rPr>
        <w:t xml:space="preserve"> </w:t>
      </w:r>
      <w:r>
        <w:t xml:space="preserve">наиболее</w:t>
      </w:r>
      <w:r>
        <w:rPr>
          <w:spacing w:val="35"/>
        </w:rPr>
        <w:t xml:space="preserve"> </w:t>
      </w:r>
      <w:r>
        <w:t xml:space="preserve">добросовестным</w:t>
      </w:r>
      <w:r>
        <w:rPr>
          <w:spacing w:val="36"/>
        </w:rPr>
        <w:t xml:space="preserve"> </w:t>
      </w:r>
      <w:r>
        <w:t xml:space="preserve">студентам</w:t>
      </w:r>
      <w:r>
        <w:rPr>
          <w:spacing w:val="33"/>
        </w:rPr>
        <w:t xml:space="preserve"> </w:t>
      </w:r>
      <w:r>
        <w:t xml:space="preserve">оценка</w:t>
      </w:r>
      <w:r>
        <w:rPr>
          <w:spacing w:val="35"/>
        </w:rPr>
        <w:t xml:space="preserve"> </w:t>
      </w:r>
      <w:r>
        <w:t xml:space="preserve">за</w:t>
      </w:r>
      <w:r>
        <w:rPr>
          <w:spacing w:val="35"/>
        </w:rPr>
        <w:t xml:space="preserve"> </w:t>
      </w:r>
      <w:r>
        <w:t xml:space="preserve">Экзамен</w:t>
      </w:r>
      <w:r>
        <w:rPr>
          <w:spacing w:val="36"/>
        </w:rPr>
        <w:t xml:space="preserve"> </w:t>
      </w:r>
      <w:r>
        <w:t xml:space="preserve">может</w:t>
      </w:r>
      <w:r>
        <w:rPr>
          <w:spacing w:val="34"/>
        </w:rPr>
        <w:t xml:space="preserve"> </w:t>
      </w:r>
      <w:r>
        <w:t xml:space="preserve">быть</w:t>
      </w:r>
      <w:r>
        <w:rPr>
          <w:spacing w:val="-57"/>
        </w:rPr>
        <w:t xml:space="preserve"> </w:t>
      </w:r>
      <w:r>
        <w:t xml:space="preserve">поставлена</w:t>
      </w:r>
      <w:r>
        <w:rPr>
          <w:spacing w:val="-4"/>
        </w:rPr>
        <w:t xml:space="preserve"> </w:t>
      </w:r>
      <w:r>
        <w:t xml:space="preserve">«автоматом»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-2"/>
        </w:rPr>
        <w:t xml:space="preserve"> </w:t>
      </w:r>
      <w:r>
        <w:t xml:space="preserve">соблюдении</w:t>
      </w:r>
      <w:r>
        <w:rPr>
          <w:spacing w:val="1"/>
        </w:rPr>
        <w:t xml:space="preserve"> </w:t>
      </w:r>
      <w:r>
        <w:t xml:space="preserve">следующих условий:</w:t>
      </w:r>
      <w:r/>
    </w:p>
    <w:p>
      <w:pPr>
        <w:pStyle w:val="977"/>
        <w:ind w:left="1024"/>
        <w:spacing w:line="282" w:lineRule="exact"/>
      </w:pPr>
      <w:r>
        <w:rPr>
          <w:rFonts w:ascii="MS UI Gothic" w:hAnsi="MS UI Gothic"/>
        </w:rPr>
        <w:t xml:space="preserve">✔</w:t>
      </w:r>
      <w:r>
        <w:rPr>
          <w:rFonts w:ascii="MS UI Gothic" w:hAnsi="MS UI Gothic"/>
          <w:spacing w:val="38"/>
        </w:rPr>
        <w:t xml:space="preserve"> </w:t>
      </w:r>
      <w:r>
        <w:t xml:space="preserve">все</w:t>
      </w:r>
      <w:r>
        <w:rPr>
          <w:spacing w:val="-5"/>
        </w:rPr>
        <w:t xml:space="preserve"> </w:t>
      </w:r>
      <w:r>
        <w:t xml:space="preserve">виды</w:t>
      </w:r>
      <w:r>
        <w:rPr>
          <w:spacing w:val="-4"/>
        </w:rPr>
        <w:t xml:space="preserve"> </w:t>
      </w:r>
      <w:r>
        <w:t xml:space="preserve">текущей</w:t>
      </w:r>
      <w:r>
        <w:rPr>
          <w:spacing w:val="-2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промежуточной</w:t>
      </w:r>
      <w:r>
        <w:rPr>
          <w:spacing w:val="-2"/>
        </w:rPr>
        <w:t xml:space="preserve"> </w:t>
      </w:r>
      <w:r>
        <w:t xml:space="preserve">аттестации</w:t>
      </w:r>
      <w:r>
        <w:rPr>
          <w:spacing w:val="-4"/>
        </w:rPr>
        <w:t xml:space="preserve"> </w:t>
      </w:r>
      <w:r>
        <w:t xml:space="preserve">были</w:t>
      </w:r>
      <w:r>
        <w:rPr>
          <w:spacing w:val="-4"/>
        </w:rPr>
        <w:t xml:space="preserve"> </w:t>
      </w:r>
      <w:r>
        <w:t xml:space="preserve">выполнены</w:t>
      </w:r>
      <w:r>
        <w:rPr>
          <w:spacing w:val="-3"/>
        </w:rPr>
        <w:t xml:space="preserve"> </w:t>
      </w:r>
      <w:r>
        <w:t xml:space="preserve">в</w:t>
      </w:r>
      <w:r>
        <w:rPr>
          <w:spacing w:val="-7"/>
        </w:rPr>
        <w:t xml:space="preserve"> </w:t>
      </w:r>
      <w:r>
        <w:t xml:space="preserve">срок;</w:t>
      </w:r>
      <w:r/>
    </w:p>
    <w:p>
      <w:pPr>
        <w:pStyle w:val="977"/>
        <w:ind w:left="1024"/>
        <w:spacing w:line="289" w:lineRule="exact"/>
      </w:pPr>
      <w:r>
        <w:rPr>
          <w:rFonts w:ascii="MS UI Gothic" w:hAnsi="MS UI Gothic"/>
        </w:rPr>
        <w:t xml:space="preserve">✔</w:t>
      </w:r>
      <w:r>
        <w:rPr>
          <w:rFonts w:ascii="MS UI Gothic" w:hAnsi="MS UI Gothic"/>
          <w:spacing w:val="39"/>
        </w:rPr>
        <w:t xml:space="preserve"> </w:t>
      </w:r>
      <w:r>
        <w:t xml:space="preserve">за</w:t>
      </w:r>
      <w:r>
        <w:rPr>
          <w:spacing w:val="-4"/>
        </w:rPr>
        <w:t xml:space="preserve"> </w:t>
      </w:r>
      <w:r>
        <w:t xml:space="preserve">каждый</w:t>
      </w:r>
      <w:r>
        <w:rPr>
          <w:spacing w:val="-2"/>
        </w:rPr>
        <w:t xml:space="preserve"> </w:t>
      </w:r>
      <w:r>
        <w:t xml:space="preserve">вид</w:t>
      </w:r>
      <w:r>
        <w:rPr>
          <w:spacing w:val="-3"/>
        </w:rPr>
        <w:t xml:space="preserve"> </w:t>
      </w:r>
      <w:r>
        <w:t xml:space="preserve">было</w:t>
      </w:r>
      <w:r>
        <w:rPr>
          <w:spacing w:val="-6"/>
        </w:rPr>
        <w:t xml:space="preserve"> </w:t>
      </w:r>
      <w:r>
        <w:t xml:space="preserve">набрано</w:t>
      </w:r>
      <w:r>
        <w:rPr>
          <w:spacing w:val="-2"/>
        </w:rPr>
        <w:t xml:space="preserve"> </w:t>
      </w:r>
      <w:r>
        <w:t xml:space="preserve">не</w:t>
      </w:r>
      <w:r>
        <w:rPr>
          <w:spacing w:val="-5"/>
        </w:rPr>
        <w:t xml:space="preserve"> </w:t>
      </w:r>
      <w:r>
        <w:t xml:space="preserve">менее</w:t>
      </w:r>
      <w:r>
        <w:rPr>
          <w:spacing w:val="-4"/>
        </w:rPr>
        <w:t xml:space="preserve"> </w:t>
      </w:r>
      <w:r>
        <w:t xml:space="preserve">определенного</w:t>
      </w:r>
      <w:r>
        <w:rPr>
          <w:spacing w:val="-2"/>
        </w:rPr>
        <w:t xml:space="preserve"> </w:t>
      </w:r>
      <w:r>
        <w:t xml:space="preserve">уровня»;</w:t>
      </w:r>
      <w:r/>
    </w:p>
    <w:p>
      <w:pPr>
        <w:pStyle w:val="977"/>
        <w:ind w:left="1024" w:right="933"/>
        <w:spacing w:line="237" w:lineRule="auto"/>
      </w:pPr>
      <w:r>
        <w:rPr>
          <w:rFonts w:ascii="MS UI Gothic" w:hAnsi="MS UI Gothic"/>
        </w:rPr>
        <w:t xml:space="preserve">✔</w:t>
      </w:r>
      <w:r>
        <w:rPr>
          <w:rFonts w:ascii="MS UI Gothic" w:hAnsi="MS UI Gothic"/>
          <w:spacing w:val="38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сумме</w:t>
      </w:r>
      <w:r>
        <w:rPr>
          <w:spacing w:val="-5"/>
        </w:rPr>
        <w:t xml:space="preserve"> </w:t>
      </w:r>
      <w:r>
        <w:t xml:space="preserve">за</w:t>
      </w:r>
      <w:r>
        <w:rPr>
          <w:spacing w:val="-4"/>
        </w:rPr>
        <w:t xml:space="preserve"> </w:t>
      </w:r>
      <w:r>
        <w:t xml:space="preserve">весь</w:t>
      </w:r>
      <w:r>
        <w:rPr>
          <w:spacing w:val="-3"/>
        </w:rPr>
        <w:t xml:space="preserve"> </w:t>
      </w:r>
      <w:r>
        <w:t xml:space="preserve">семестр</w:t>
      </w:r>
      <w:r>
        <w:rPr>
          <w:spacing w:val="-3"/>
        </w:rPr>
        <w:t xml:space="preserve"> </w:t>
      </w:r>
      <w:r>
        <w:t xml:space="preserve">была</w:t>
      </w:r>
      <w:r>
        <w:rPr>
          <w:spacing w:val="-5"/>
        </w:rPr>
        <w:t xml:space="preserve"> </w:t>
      </w:r>
      <w:r>
        <w:t xml:space="preserve">набрана</w:t>
      </w:r>
      <w:r>
        <w:rPr>
          <w:spacing w:val="-5"/>
        </w:rPr>
        <w:t xml:space="preserve"> </w:t>
      </w:r>
      <w:r>
        <w:t xml:space="preserve">определенная</w:t>
      </w:r>
      <w:r>
        <w:rPr>
          <w:spacing w:val="-3"/>
        </w:rPr>
        <w:t xml:space="preserve"> </w:t>
      </w:r>
      <w:r>
        <w:t xml:space="preserve">сумма</w:t>
      </w:r>
      <w:r>
        <w:rPr>
          <w:spacing w:val="-4"/>
        </w:rPr>
        <w:t xml:space="preserve"> </w:t>
      </w:r>
      <w:r>
        <w:t xml:space="preserve">бабллов</w:t>
      </w:r>
      <w:r>
        <w:t xml:space="preserve">.</w:t>
      </w:r>
      <w:r>
        <w:rPr>
          <w:spacing w:val="-57"/>
        </w:rPr>
        <w:t xml:space="preserve"> </w:t>
      </w:r>
      <w:r>
        <w:t xml:space="preserve">Оценка</w:t>
      </w:r>
      <w:r>
        <w:rPr>
          <w:spacing w:val="-4"/>
        </w:rPr>
        <w:t xml:space="preserve"> </w:t>
      </w:r>
      <w:r>
        <w:t xml:space="preserve">«отлично»</w:t>
      </w:r>
      <w:r>
        <w:rPr>
          <w:spacing w:val="-2"/>
        </w:rPr>
        <w:t xml:space="preserve"> </w:t>
      </w:r>
      <w:r>
        <w:t xml:space="preserve">может быть</w:t>
      </w:r>
      <w:r>
        <w:rPr>
          <w:spacing w:val="-2"/>
        </w:rPr>
        <w:t xml:space="preserve"> </w:t>
      </w:r>
      <w:r>
        <w:t xml:space="preserve">предложена,</w:t>
      </w:r>
      <w:r>
        <w:rPr>
          <w:spacing w:val="-1"/>
        </w:rPr>
        <w:t xml:space="preserve"> </w:t>
      </w:r>
      <w:r>
        <w:t xml:space="preserve">если:</w:t>
      </w:r>
      <w:r/>
    </w:p>
    <w:p>
      <w:pPr>
        <w:pStyle w:val="977"/>
        <w:ind w:left="1024"/>
        <w:tabs>
          <w:tab w:val="left" w:pos="1381" w:leader="none"/>
        </w:tabs>
      </w:pPr>
      <w:r>
        <w:t xml:space="preserve">−</w:t>
      </w:r>
      <w:r>
        <w:tab/>
        <w:t xml:space="preserve">набрано</w:t>
      </w:r>
      <w:r>
        <w:rPr>
          <w:spacing w:val="-7"/>
        </w:rPr>
        <w:t xml:space="preserve"> </w:t>
      </w:r>
      <w:r>
        <w:t xml:space="preserve">90%</w:t>
      </w:r>
      <w:r>
        <w:rPr>
          <w:spacing w:val="-6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более</w:t>
      </w:r>
      <w:r>
        <w:rPr>
          <w:spacing w:val="-10"/>
        </w:rPr>
        <w:t xml:space="preserve"> </w:t>
      </w:r>
      <w:r>
        <w:t xml:space="preserve">от</w:t>
      </w:r>
      <w:r>
        <w:rPr>
          <w:spacing w:val="-4"/>
        </w:rPr>
        <w:t xml:space="preserve"> </w:t>
      </w:r>
      <w:r>
        <w:t xml:space="preserve">максимально</w:t>
      </w:r>
      <w:r>
        <w:rPr>
          <w:spacing w:val="-5"/>
        </w:rPr>
        <w:t xml:space="preserve"> </w:t>
      </w:r>
      <w:r>
        <w:t xml:space="preserve">возможной</w:t>
      </w:r>
      <w:r>
        <w:rPr>
          <w:spacing w:val="-6"/>
        </w:rPr>
        <w:t xml:space="preserve"> </w:t>
      </w:r>
      <w:r>
        <w:t xml:space="preserve">суммы</w:t>
      </w:r>
      <w:r>
        <w:rPr>
          <w:spacing w:val="-6"/>
        </w:rPr>
        <w:t xml:space="preserve"> </w:t>
      </w:r>
      <w:r>
        <w:t xml:space="preserve">баллов,</w:t>
      </w:r>
      <w:r/>
    </w:p>
    <w:p>
      <w:pPr>
        <w:pStyle w:val="977"/>
        <w:ind w:left="1024" w:right="2931"/>
        <w:spacing w:before="6" w:line="247" w:lineRule="auto"/>
        <w:tabs>
          <w:tab w:val="left" w:pos="1381" w:leader="none"/>
        </w:tabs>
      </w:pPr>
      <w:r>
        <w:t xml:space="preserve">−</w:t>
      </w:r>
      <w:r>
        <w:tab/>
        <w:t xml:space="preserve">а</w:t>
      </w:r>
      <w:r>
        <w:rPr>
          <w:spacing w:val="-7"/>
        </w:rPr>
        <w:t xml:space="preserve"> </w:t>
      </w:r>
      <w:r>
        <w:t xml:space="preserve">за</w:t>
      </w:r>
      <w:r>
        <w:rPr>
          <w:spacing w:val="-6"/>
        </w:rPr>
        <w:t xml:space="preserve"> </w:t>
      </w:r>
      <w:r>
        <w:t xml:space="preserve">каждый</w:t>
      </w:r>
      <w:r>
        <w:rPr>
          <w:spacing w:val="-2"/>
        </w:rPr>
        <w:t xml:space="preserve"> </w:t>
      </w:r>
      <w:r>
        <w:t xml:space="preserve">вид</w:t>
      </w:r>
      <w:r>
        <w:rPr>
          <w:spacing w:val="-2"/>
        </w:rPr>
        <w:t xml:space="preserve"> </w:t>
      </w:r>
      <w:r>
        <w:t xml:space="preserve">работ</w:t>
      </w:r>
      <w:r>
        <w:rPr>
          <w:spacing w:val="-3"/>
        </w:rPr>
        <w:t xml:space="preserve"> </w:t>
      </w:r>
      <w:r>
        <w:t xml:space="preserve">-</w:t>
      </w:r>
      <w:r>
        <w:rPr>
          <w:spacing w:val="-4"/>
        </w:rPr>
        <w:t xml:space="preserve"> </w:t>
      </w:r>
      <w:r>
        <w:t xml:space="preserve">не</w:t>
      </w:r>
      <w:r>
        <w:rPr>
          <w:spacing w:val="-6"/>
        </w:rPr>
        <w:t xml:space="preserve"> </w:t>
      </w:r>
      <w:r>
        <w:t xml:space="preserve">менее</w:t>
      </w:r>
      <w:r>
        <w:rPr>
          <w:spacing w:val="-4"/>
        </w:rPr>
        <w:t xml:space="preserve"> </w:t>
      </w:r>
      <w:r>
        <w:t xml:space="preserve">«порогового»</w:t>
      </w:r>
      <w:r>
        <w:rPr>
          <w:spacing w:val="-1"/>
        </w:rPr>
        <w:t xml:space="preserve"> </w:t>
      </w:r>
      <w:r>
        <w:t xml:space="preserve">уровня.</w:t>
      </w:r>
      <w:r>
        <w:rPr>
          <w:spacing w:val="-57"/>
        </w:rPr>
        <w:t xml:space="preserve"> </w:t>
      </w:r>
      <w:r>
        <w:t xml:space="preserve">Оценка</w:t>
      </w:r>
      <w:r>
        <w:rPr>
          <w:spacing w:val="-4"/>
        </w:rPr>
        <w:t xml:space="preserve"> </w:t>
      </w:r>
      <w:r>
        <w:t xml:space="preserve">«хорошо»</w:t>
      </w:r>
      <w:r>
        <w:rPr>
          <w:spacing w:val="-2"/>
        </w:rPr>
        <w:t xml:space="preserve"> </w:t>
      </w:r>
      <w:r>
        <w:t xml:space="preserve">может</w:t>
      </w:r>
      <w:r>
        <w:rPr>
          <w:spacing w:val="-2"/>
        </w:rPr>
        <w:t xml:space="preserve"> </w:t>
      </w:r>
      <w:r>
        <w:t xml:space="preserve">быть</w:t>
      </w:r>
      <w:r>
        <w:rPr>
          <w:spacing w:val="-3"/>
        </w:rPr>
        <w:t xml:space="preserve"> </w:t>
      </w:r>
      <w:r>
        <w:t xml:space="preserve">предложена,</w:t>
      </w:r>
      <w:r>
        <w:rPr>
          <w:spacing w:val="-3"/>
        </w:rPr>
        <w:t xml:space="preserve"> </w:t>
      </w:r>
      <w:r>
        <w:t xml:space="preserve">если:</w:t>
      </w:r>
      <w:r/>
    </w:p>
    <w:p>
      <w:pPr>
        <w:pStyle w:val="977"/>
        <w:ind w:left="1024"/>
        <w:spacing w:before="1"/>
        <w:tabs>
          <w:tab w:val="left" w:pos="1381" w:leader="none"/>
        </w:tabs>
      </w:pPr>
      <w:r>
        <w:t xml:space="preserve">−</w:t>
      </w:r>
      <w:r>
        <w:tab/>
        <w:t xml:space="preserve">набрано</w:t>
      </w:r>
      <w:r>
        <w:rPr>
          <w:spacing w:val="-7"/>
        </w:rPr>
        <w:t xml:space="preserve"> </w:t>
      </w:r>
      <w:r>
        <w:t xml:space="preserve">70%</w:t>
      </w:r>
      <w:r>
        <w:rPr>
          <w:spacing w:val="-4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более</w:t>
      </w:r>
      <w:r>
        <w:rPr>
          <w:spacing w:val="-8"/>
        </w:rPr>
        <w:t xml:space="preserve"> </w:t>
      </w:r>
      <w:r>
        <w:t xml:space="preserve">(но</w:t>
      </w:r>
      <w:r>
        <w:rPr>
          <w:spacing w:val="-6"/>
        </w:rPr>
        <w:t xml:space="preserve"> </w:t>
      </w:r>
      <w:r>
        <w:t xml:space="preserve">менее</w:t>
      </w:r>
      <w:r>
        <w:rPr>
          <w:spacing w:val="-5"/>
        </w:rPr>
        <w:t xml:space="preserve"> </w:t>
      </w:r>
      <w:r>
        <w:t xml:space="preserve">90%)</w:t>
      </w:r>
      <w:r>
        <w:rPr>
          <w:spacing w:val="-4"/>
        </w:rPr>
        <w:t xml:space="preserve"> </w:t>
      </w:r>
      <w:r>
        <w:t xml:space="preserve">от</w:t>
      </w:r>
      <w:r>
        <w:rPr>
          <w:spacing w:val="-6"/>
        </w:rPr>
        <w:t xml:space="preserve"> </w:t>
      </w:r>
      <w:r>
        <w:t xml:space="preserve">максимально</w:t>
      </w:r>
      <w:r>
        <w:rPr>
          <w:spacing w:val="-2"/>
        </w:rPr>
        <w:t xml:space="preserve"> </w:t>
      </w:r>
      <w:r>
        <w:t xml:space="preserve">возможной</w:t>
      </w:r>
      <w:r>
        <w:rPr>
          <w:spacing w:val="-4"/>
        </w:rPr>
        <w:t xml:space="preserve"> </w:t>
      </w:r>
      <w:r>
        <w:t xml:space="preserve">суммы</w:t>
      </w:r>
      <w:r>
        <w:rPr>
          <w:spacing w:val="-4"/>
        </w:rPr>
        <w:t xml:space="preserve"> </w:t>
      </w:r>
      <w:r>
        <w:t xml:space="preserve">баллов,</w:t>
      </w:r>
      <w:r/>
    </w:p>
    <w:p>
      <w:pPr>
        <w:pStyle w:val="977"/>
        <w:ind w:left="1024"/>
        <w:spacing w:before="10"/>
        <w:tabs>
          <w:tab w:val="left" w:pos="1381" w:leader="none"/>
        </w:tabs>
      </w:pPr>
      <w:r>
        <w:t xml:space="preserve">−</w:t>
      </w:r>
      <w:r>
        <w:tab/>
        <w:t xml:space="preserve">а</w:t>
      </w:r>
      <w:r>
        <w:rPr>
          <w:spacing w:val="-7"/>
        </w:rPr>
        <w:t xml:space="preserve"> </w:t>
      </w:r>
      <w:r>
        <w:t xml:space="preserve">за</w:t>
      </w:r>
      <w:r>
        <w:rPr>
          <w:spacing w:val="-7"/>
        </w:rPr>
        <w:t xml:space="preserve"> </w:t>
      </w:r>
      <w:r>
        <w:t xml:space="preserve">каждый</w:t>
      </w:r>
      <w:r>
        <w:rPr>
          <w:spacing w:val="-1"/>
        </w:rPr>
        <w:t xml:space="preserve"> </w:t>
      </w:r>
      <w:r>
        <w:t xml:space="preserve">вид</w:t>
      </w:r>
      <w:r>
        <w:rPr>
          <w:spacing w:val="-3"/>
        </w:rPr>
        <w:t xml:space="preserve"> </w:t>
      </w:r>
      <w:r>
        <w:t xml:space="preserve">работ</w:t>
      </w:r>
      <w:r>
        <w:rPr>
          <w:spacing w:val="-2"/>
        </w:rPr>
        <w:t xml:space="preserve"> </w:t>
      </w:r>
      <w:r>
        <w:t xml:space="preserve">-</w:t>
      </w:r>
      <w:r>
        <w:rPr>
          <w:spacing w:val="-5"/>
        </w:rPr>
        <w:t xml:space="preserve"> </w:t>
      </w:r>
      <w:r>
        <w:t xml:space="preserve">не</w:t>
      </w:r>
      <w:r>
        <w:rPr>
          <w:spacing w:val="-7"/>
        </w:rPr>
        <w:t xml:space="preserve"> </w:t>
      </w:r>
      <w:r>
        <w:t xml:space="preserve">менее</w:t>
      </w:r>
      <w:r>
        <w:rPr>
          <w:spacing w:val="-3"/>
        </w:rPr>
        <w:t xml:space="preserve"> </w:t>
      </w:r>
      <w:r>
        <w:t xml:space="preserve">«продвинутого»</w:t>
      </w:r>
      <w:r>
        <w:rPr>
          <w:spacing w:val="-3"/>
        </w:rPr>
        <w:t xml:space="preserve"> </w:t>
      </w:r>
      <w:r>
        <w:t xml:space="preserve">уровня.</w:t>
      </w:r>
      <w:r/>
    </w:p>
    <w:p>
      <w:pPr>
        <w:pStyle w:val="977"/>
        <w:spacing w:before="5"/>
        <w:rPr>
          <w:sz w:val="25"/>
        </w:rPr>
      </w:pPr>
      <w:r>
        <w:rPr>
          <w:sz w:val="25"/>
        </w:rPr>
      </w:r>
      <w:r>
        <w:rPr>
          <w:sz w:val="25"/>
        </w:rPr>
      </w:r>
      <w:r>
        <w:rPr>
          <w:sz w:val="25"/>
        </w:rPr>
      </w:r>
    </w:p>
    <w:p>
      <w:pPr>
        <w:pStyle w:val="977"/>
        <w:ind w:left="318" w:right="291" w:firstLine="719"/>
        <w:jc w:val="both"/>
        <w:spacing w:line="247" w:lineRule="auto"/>
      </w:pPr>
      <w:r>
        <w:t xml:space="preserve">Остальные</w:t>
      </w:r>
      <w:r>
        <w:rPr>
          <w:spacing w:val="1"/>
        </w:rPr>
        <w:t xml:space="preserve"> </w:t>
      </w:r>
      <w:r>
        <w:t xml:space="preserve">студенты</w:t>
      </w:r>
      <w:r>
        <w:rPr>
          <w:spacing w:val="1"/>
        </w:rPr>
        <w:t xml:space="preserve"> </w:t>
      </w:r>
      <w:r>
        <w:t xml:space="preserve">(и</w:t>
      </w:r>
      <w:r>
        <w:rPr>
          <w:spacing w:val="1"/>
        </w:rPr>
        <w:t xml:space="preserve"> </w:t>
      </w:r>
      <w:r>
        <w:t xml:space="preserve">те,</w:t>
      </w:r>
      <w:r>
        <w:rPr>
          <w:spacing w:val="1"/>
        </w:rPr>
        <w:t xml:space="preserve"> </w:t>
      </w:r>
      <w:r>
        <w:t xml:space="preserve">кто</w:t>
      </w:r>
      <w:r>
        <w:rPr>
          <w:spacing w:val="1"/>
        </w:rPr>
        <w:t xml:space="preserve"> </w:t>
      </w:r>
      <w:r>
        <w:t xml:space="preserve">хочет</w:t>
      </w:r>
      <w:r>
        <w:rPr>
          <w:spacing w:val="1"/>
        </w:rPr>
        <w:t xml:space="preserve"> </w:t>
      </w:r>
      <w:r>
        <w:t xml:space="preserve">повысить</w:t>
      </w:r>
      <w:r>
        <w:rPr>
          <w:spacing w:val="1"/>
        </w:rPr>
        <w:t xml:space="preserve"> </w:t>
      </w:r>
      <w:r>
        <w:t xml:space="preserve">предложенную</w:t>
      </w:r>
      <w:r>
        <w:rPr>
          <w:spacing w:val="1"/>
        </w:rPr>
        <w:t xml:space="preserve"> </w:t>
      </w:r>
      <w:r>
        <w:t xml:space="preserve">оценку)</w:t>
      </w:r>
      <w:r>
        <w:rPr>
          <w:spacing w:val="1"/>
        </w:rPr>
        <w:t xml:space="preserve"> </w:t>
      </w:r>
      <w:r>
        <w:t xml:space="preserve">сдают</w:t>
      </w:r>
      <w:r>
        <w:rPr>
          <w:spacing w:val="1"/>
        </w:rPr>
        <w:t xml:space="preserve"> </w:t>
      </w:r>
      <w:r>
        <w:t xml:space="preserve">Экзамен, который проводится в традиционной форме: студент должен ответить на один из</w:t>
      </w:r>
      <w:r>
        <w:rPr>
          <w:spacing w:val="-57"/>
        </w:rPr>
        <w:t xml:space="preserve"> </w:t>
      </w:r>
      <w:r>
        <w:t xml:space="preserve">25 билетов, состоящих из одного теоретического вопроса и одной практической задачи на</w:t>
      </w:r>
      <w:r>
        <w:rPr>
          <w:spacing w:val="1"/>
        </w:rPr>
        <w:t xml:space="preserve"> </w:t>
      </w:r>
      <w:r>
        <w:t xml:space="preserve">построение</w:t>
      </w:r>
      <w:r>
        <w:rPr>
          <w:spacing w:val="-2"/>
        </w:rPr>
        <w:t xml:space="preserve"> </w:t>
      </w:r>
      <w:r>
        <w:t xml:space="preserve">диаграмм.</w:t>
      </w:r>
      <w:r/>
    </w:p>
    <w:p>
      <w:pPr>
        <w:pStyle w:val="977"/>
        <w:spacing w:before="7"/>
        <w:rPr>
          <w:sz w:val="27"/>
        </w:rPr>
      </w:pPr>
      <w:r>
        <w:rPr>
          <w:sz w:val="27"/>
        </w:rPr>
      </w:r>
      <w:r>
        <w:rPr>
          <w:sz w:val="27"/>
        </w:rPr>
      </w:r>
      <w:r>
        <w:rPr>
          <w:sz w:val="27"/>
        </w:rPr>
      </w:r>
    </w:p>
    <w:p>
      <w:pPr>
        <w:ind w:left="1038"/>
        <w:rPr>
          <w:b/>
          <w:sz w:val="24"/>
        </w:rPr>
      </w:pPr>
      <w:r>
        <w:rPr>
          <w:b/>
          <w:sz w:val="24"/>
        </w:rPr>
        <w:t xml:space="preserve">Критерии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оценивания: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977"/>
        <w:spacing w:before="5"/>
        <w:rPr>
          <w:b/>
          <w:sz w:val="9"/>
        </w:rPr>
      </w:pPr>
      <w:r>
        <w:rPr>
          <w:b/>
          <w:sz w:val="9"/>
        </w:rPr>
      </w:r>
      <w:r>
        <w:rPr>
          <w:b/>
          <w:sz w:val="9"/>
        </w:rPr>
      </w:r>
      <w:r>
        <w:rPr>
          <w:b/>
          <w:sz w:val="9"/>
        </w:rPr>
      </w:r>
    </w:p>
    <w:tbl>
      <w:tblPr>
        <w:tblStyle w:val="976"/>
        <w:tblW w:w="0" w:type="auto"/>
        <w:tblInd w:w="221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7141"/>
      </w:tblGrid>
      <w:tr>
        <w:tblPrEx/>
        <w:trPr>
          <w:trHeight w:val="280"/>
        </w:trPr>
        <w:tc>
          <w:tcPr>
            <w:tcW w:w="2441" w:type="dxa"/>
            <w:textDirection w:val="lrTb"/>
            <w:noWrap w:val="false"/>
          </w:tcPr>
          <w:p>
            <w:pPr>
              <w:pStyle w:val="982"/>
              <w:ind w:left="184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Оценка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Экзамен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7141" w:type="dxa"/>
            <w:textDirection w:val="lrTb"/>
            <w:noWrap w:val="false"/>
          </w:tcPr>
          <w:p>
            <w:pPr>
              <w:pStyle w:val="982"/>
              <w:ind w:left="855" w:right="835"/>
              <w:jc w:val="center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Критерии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оценивания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уровня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умений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владений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001"/>
        </w:trPr>
        <w:tc>
          <w:tcPr>
            <w:tcW w:w="2441" w:type="dxa"/>
            <w:textDirection w:val="lrTb"/>
            <w:noWrap w:val="false"/>
          </w:tcPr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spacing w:before="5"/>
              <w:rPr>
                <w:b/>
                <w:sz w:val="23"/>
              </w:rPr>
            </w:pPr>
            <w:r>
              <w:rPr>
                <w:b/>
                <w:sz w:val="23"/>
              </w:rPr>
            </w:r>
            <w:r>
              <w:rPr>
                <w:b/>
                <w:sz w:val="23"/>
              </w:rPr>
            </w:r>
            <w:r>
              <w:rPr>
                <w:b/>
                <w:sz w:val="23"/>
              </w:rPr>
            </w:r>
          </w:p>
          <w:p>
            <w:pPr>
              <w:pStyle w:val="982"/>
              <w:ind w:left="117"/>
              <w:rPr>
                <w:sz w:val="24"/>
              </w:rPr>
            </w:pPr>
            <w:r>
              <w:rPr>
                <w:sz w:val="24"/>
              </w:rPr>
              <w:t xml:space="preserve">отлично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7141" w:type="dxa"/>
            <w:textDirection w:val="lrTb"/>
            <w:noWrap w:val="false"/>
          </w:tcPr>
          <w:p>
            <w:pPr>
              <w:pStyle w:val="982"/>
              <w:numPr>
                <w:ilvl w:val="0"/>
                <w:numId w:val="5"/>
              </w:numPr>
              <w:ind w:right="532"/>
              <w:spacing w:line="247" w:lineRule="auto"/>
              <w:tabs>
                <w:tab w:val="left" w:pos="465" w:leader="none"/>
                <w:tab w:val="left" w:pos="46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Студент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выполнил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билета.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Показал отличные умения в рамках освоенного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материала.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numPr>
                <w:ilvl w:val="0"/>
                <w:numId w:val="5"/>
              </w:numPr>
              <w:ind w:right="412"/>
              <w:spacing w:line="247" w:lineRule="auto"/>
              <w:tabs>
                <w:tab w:val="left" w:pos="465" w:leader="none"/>
                <w:tab w:val="left" w:pos="46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Студент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ответил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теоретический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вопрос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билета.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Показал отличные знания в рамках усвоенного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материала.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numPr>
                <w:ilvl w:val="0"/>
                <w:numId w:val="5"/>
              </w:numPr>
              <w:ind w:hanging="361"/>
              <w:spacing w:line="243" w:lineRule="exact"/>
              <w:tabs>
                <w:tab w:val="left" w:pos="465" w:leader="none"/>
                <w:tab w:val="left" w:pos="46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Ответил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977"/>
        </w:trPr>
        <w:tc>
          <w:tcPr>
            <w:tcW w:w="2441" w:type="dxa"/>
            <w:textDirection w:val="lrTb"/>
            <w:noWrap w:val="false"/>
          </w:tcPr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spacing w:before="7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pStyle w:val="982"/>
              <w:ind w:left="117"/>
              <w:rPr>
                <w:sz w:val="24"/>
              </w:rPr>
            </w:pPr>
            <w:r>
              <w:rPr>
                <w:sz w:val="24"/>
              </w:rPr>
              <w:t xml:space="preserve">хорошо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7141" w:type="dxa"/>
            <w:textDirection w:val="lrTb"/>
            <w:noWrap w:val="false"/>
          </w:tcPr>
          <w:p>
            <w:pPr>
              <w:pStyle w:val="982"/>
              <w:numPr>
                <w:ilvl w:val="0"/>
                <w:numId w:val="4"/>
              </w:numPr>
              <w:ind w:right="202"/>
              <w:spacing w:line="247" w:lineRule="auto"/>
              <w:tabs>
                <w:tab w:val="left" w:pos="465" w:leader="none"/>
                <w:tab w:val="left" w:pos="46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Студент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выполнил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билета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небольшими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неточностями. Показал хорошие умения в рамках освоенного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материала.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numPr>
                <w:ilvl w:val="0"/>
                <w:numId w:val="4"/>
              </w:numPr>
              <w:ind w:hanging="361"/>
              <w:spacing w:line="272" w:lineRule="exact"/>
              <w:tabs>
                <w:tab w:val="left" w:pos="465" w:leader="none"/>
                <w:tab w:val="left" w:pos="46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Студент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ответил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теоретический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вопрос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билета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ind w:left="465"/>
              <w:spacing w:before="2" w:line="249" w:lineRule="auto"/>
              <w:rPr>
                <w:sz w:val="24"/>
              </w:rPr>
            </w:pPr>
            <w:r>
              <w:rPr>
                <w:sz w:val="24"/>
              </w:rPr>
              <w:t xml:space="preserve">небольшими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неточностями.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Показал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хорошие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знания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усвоенного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учебного материала.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numPr>
                <w:ilvl w:val="0"/>
                <w:numId w:val="4"/>
              </w:numPr>
              <w:ind w:hanging="361"/>
              <w:spacing w:line="240" w:lineRule="exact"/>
              <w:tabs>
                <w:tab w:val="left" w:pos="465" w:leader="none"/>
                <w:tab w:val="left" w:pos="46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Ответил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большинство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вопросов.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281"/>
        </w:trPr>
        <w:tc>
          <w:tcPr>
            <w:tcW w:w="2441" w:type="dxa"/>
            <w:textDirection w:val="lrTb"/>
            <w:noWrap w:val="false"/>
          </w:tcPr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spacing w:before="11"/>
              <w:rPr>
                <w:b/>
                <w:sz w:val="35"/>
              </w:rPr>
            </w:pP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  <w:r>
              <w:rPr>
                <w:b/>
                <w:sz w:val="35"/>
              </w:rPr>
            </w:r>
          </w:p>
          <w:p>
            <w:pPr>
              <w:pStyle w:val="982"/>
              <w:ind w:left="117"/>
              <w:rPr>
                <w:sz w:val="24"/>
              </w:rPr>
            </w:pPr>
            <w:r>
              <w:rPr>
                <w:sz w:val="24"/>
              </w:rPr>
              <w:t xml:space="preserve">удовлетворительно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7141" w:type="dxa"/>
            <w:textDirection w:val="lrTb"/>
            <w:noWrap w:val="false"/>
          </w:tcPr>
          <w:p>
            <w:pPr>
              <w:pStyle w:val="982"/>
              <w:numPr>
                <w:ilvl w:val="0"/>
                <w:numId w:val="3"/>
              </w:numPr>
              <w:ind w:right="406"/>
              <w:spacing w:before="2" w:line="247" w:lineRule="auto"/>
              <w:tabs>
                <w:tab w:val="left" w:pos="465" w:leader="none"/>
                <w:tab w:val="left" w:pos="46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Студент выполнил практическое задание билета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существенными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неточностями.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Показал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удовлетворительные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освоенного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материала.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numPr>
                <w:ilvl w:val="0"/>
                <w:numId w:val="3"/>
              </w:numPr>
              <w:ind w:right="406"/>
              <w:spacing w:line="247" w:lineRule="auto"/>
              <w:tabs>
                <w:tab w:val="left" w:pos="465" w:leader="none"/>
                <w:tab w:val="left" w:pos="46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Студент ответил на теоретический вопрос билета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существенными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неточностями.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Показал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удовлетворительные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усвоенного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материала.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numPr>
                <w:ilvl w:val="0"/>
                <w:numId w:val="3"/>
              </w:numPr>
              <w:ind w:right="744"/>
              <w:spacing w:before="13" w:line="254" w:lineRule="exact"/>
              <w:tabs>
                <w:tab w:val="left" w:pos="465" w:leader="none"/>
                <w:tab w:val="left" w:pos="46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ответах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было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допущено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неточностей.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708"/>
        </w:trPr>
        <w:tc>
          <w:tcPr>
            <w:tcW w:w="2441" w:type="dxa"/>
            <w:textDirection w:val="lrTb"/>
            <w:noWrap w:val="false"/>
          </w:tcPr>
          <w:p>
            <w:pPr>
              <w:pStyle w:val="982"/>
              <w:rPr>
                <w:b/>
                <w:sz w:val="26"/>
              </w:rPr>
            </w:pP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  <w:r>
              <w:rPr>
                <w:b/>
                <w:sz w:val="26"/>
              </w:rPr>
            </w:r>
          </w:p>
          <w:p>
            <w:pPr>
              <w:pStyle w:val="982"/>
              <w:spacing w:before="8"/>
              <w:rPr>
                <w:b/>
                <w:sz w:val="36"/>
              </w:rPr>
            </w:pPr>
            <w:r>
              <w:rPr>
                <w:b/>
                <w:sz w:val="36"/>
              </w:rPr>
            </w:r>
            <w:r>
              <w:rPr>
                <w:b/>
                <w:sz w:val="36"/>
              </w:rPr>
            </w:r>
            <w:r>
              <w:rPr>
                <w:b/>
                <w:sz w:val="36"/>
              </w:rPr>
            </w:r>
          </w:p>
          <w:p>
            <w:pPr>
              <w:pStyle w:val="982"/>
              <w:ind w:left="117"/>
              <w:rPr>
                <w:sz w:val="24"/>
              </w:rPr>
            </w:pPr>
            <w:r>
              <w:rPr>
                <w:sz w:val="24"/>
              </w:rPr>
              <w:t xml:space="preserve">неудовлетворительно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7141" w:type="dxa"/>
            <w:textDirection w:val="lrTb"/>
            <w:noWrap w:val="false"/>
          </w:tcPr>
          <w:p>
            <w:pPr>
              <w:pStyle w:val="982"/>
              <w:numPr>
                <w:ilvl w:val="0"/>
                <w:numId w:val="2"/>
              </w:numPr>
              <w:ind w:right="941"/>
              <w:spacing w:line="244" w:lineRule="auto"/>
              <w:tabs>
                <w:tab w:val="left" w:pos="465" w:leader="none"/>
                <w:tab w:val="left" w:pos="46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При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задания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билета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студент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продемонстрировал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недостаточный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умений.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numPr>
                <w:ilvl w:val="0"/>
                <w:numId w:val="2"/>
              </w:numPr>
              <w:ind w:right="1304"/>
              <w:tabs>
                <w:tab w:val="left" w:pos="465" w:leader="none"/>
                <w:tab w:val="left" w:pos="46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ответе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теоретический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вопрос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билета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студент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продемонстрировал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недостаточный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уровень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знаний.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982"/>
              <w:numPr>
                <w:ilvl w:val="0"/>
                <w:numId w:val="2"/>
              </w:numPr>
              <w:ind w:right="733"/>
              <w:spacing w:line="286" w:lineRule="exact"/>
              <w:tabs>
                <w:tab w:val="left" w:pos="465" w:leader="none"/>
                <w:tab w:val="left" w:pos="46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При ответах на дополнительные вопросы было допущено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множество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неправильных ответов.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spacing w:line="286" w:lineRule="exact"/>
        <w:rPr>
          <w:sz w:val="24"/>
        </w:rPr>
        <w:sectPr>
          <w:footnotePr/>
          <w:endnotePr/>
          <w:type w:val="nextPage"/>
          <w:pgSz w:w="11930" w:h="16850" w:orient="portrait"/>
          <w:pgMar w:top="1060" w:right="860" w:bottom="1240" w:left="1100" w:header="0" w:footer="975" w:gutter="0"/>
          <w:cols w:num="1" w:sep="0" w:space="720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977"/>
        <w:spacing w:before="4"/>
        <w:rPr>
          <w:b/>
          <w:sz w:val="17"/>
        </w:rPr>
      </w:pPr>
      <w:r>
        <w:rPr>
          <w:b/>
          <w:sz w:val="17"/>
        </w:rPr>
      </w:r>
      <w:r>
        <w:rPr>
          <w:b/>
          <w:sz w:val="17"/>
        </w:rPr>
      </w:r>
      <w:r>
        <w:rPr>
          <w:b/>
          <w:sz w:val="17"/>
        </w:rPr>
      </w:r>
    </w:p>
    <w:p>
      <w:pPr>
        <w:rPr>
          <w:sz w:val="17"/>
        </w:rPr>
        <w:sectPr>
          <w:footnotePr/>
          <w:endnotePr/>
          <w:type w:val="nextPage"/>
          <w:pgSz w:w="11930" w:h="16850" w:orient="portrait"/>
          <w:pgMar w:top="1600" w:right="860" w:bottom="1160" w:left="1100" w:header="0" w:footer="975" w:gutter="0"/>
          <w:cols w:num="1" w:sep="0" w:space="720" w:equalWidth="1"/>
          <w:docGrid w:linePitch="360"/>
        </w:sect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pStyle w:val="978"/>
        <w:ind w:right="1445"/>
      </w:pPr>
      <w:r>
        <w:t xml:space="preserve">Пример</w:t>
      </w:r>
      <w:r>
        <w:rPr>
          <w:spacing w:val="-17"/>
        </w:rPr>
        <w:t xml:space="preserve"> </w:t>
      </w:r>
      <w:r>
        <w:t xml:space="preserve">экзаменационной</w:t>
      </w:r>
      <w:r>
        <w:rPr>
          <w:spacing w:val="-14"/>
        </w:rPr>
        <w:t xml:space="preserve"> </w:t>
      </w:r>
      <w:r>
        <w:t xml:space="preserve">задачи</w:t>
      </w:r>
      <w:r/>
    </w:p>
    <w:p>
      <w:pPr>
        <w:pStyle w:val="977"/>
        <w:spacing w:before="7"/>
        <w:rPr>
          <w:b/>
          <w:sz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10720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ragraph">
                  <wp:posOffset>181610</wp:posOffset>
                </wp:positionV>
                <wp:extent cx="6045200" cy="635000"/>
                <wp:effectExtent l="0" t="0" r="0" b="0"/>
                <wp:wrapTopAndBottom/>
                <wp:docPr id="53" name="_x0000_s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6045200" cy="635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ind w:left="796"/>
                              <w:spacing w:before="25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  <w:u w:val="single"/>
                              </w:rPr>
                              <w:t xml:space="preserve">Задание</w:t>
                            </w:r>
                            <w:r>
                              <w:rPr>
                                <w:sz w:val="26"/>
                              </w:rPr>
                              <w:t xml:space="preserve">:</w:t>
                            </w:r>
                            <w:r>
                              <w:rPr>
                                <w:sz w:val="26"/>
                              </w:rPr>
                            </w:r>
                            <w:r>
                              <w:rPr>
                                <w:sz w:val="26"/>
                              </w:rPr>
                            </w:r>
                          </w:p>
                          <w:p>
                            <w:pPr>
                              <w:ind w:left="76" w:firstLine="705"/>
                              <w:spacing w:before="18" w:line="252" w:lineRule="auto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 xml:space="preserve">Построить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 xml:space="preserve">упрощенную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 xml:space="preserve">структурную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 xml:space="preserve">модель информационной системы</w:t>
                            </w:r>
                            <w:r>
                              <w:rPr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 xml:space="preserve">управления</w:t>
                            </w:r>
                            <w:r>
                              <w:rPr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 xml:space="preserve">контингентом</w:t>
                            </w:r>
                            <w:r>
                              <w:rPr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 xml:space="preserve">студентов</w:t>
                            </w:r>
                            <w:r>
                              <w:rPr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z w:val="26"/>
                              </w:rPr>
                              <w:t xml:space="preserve">факультета.</w:t>
                            </w:r>
                            <w:r>
                              <w:rPr>
                                <w:sz w:val="26"/>
                              </w:rPr>
                            </w:r>
                            <w:r>
                              <w:rPr>
                                <w:sz w:val="26"/>
                              </w:rPr>
                            </w: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shape 75" o:spid="_x0000_s75" o:spt="202" type="#_x0000_t202" style="position:absolute;z-index:-15710720;o:allowoverlap:true;o:allowincell:true;mso-position-horizontal-relative:page;margin-left:66.50pt;mso-position-horizontal:absolute;mso-position-vertical-relative:text;margin-top:14.30pt;mso-position-vertical:absolute;width:476.00pt;height:50.00pt;mso-wrap-distance-left:0.00pt;mso-wrap-distance-top:0.00pt;mso-wrap-distance-right:0.00pt;mso-wrap-distance-bottom:0.00pt;visibility:visible;" filled="f" strokecolor="#000000" strokeweight="1.00pt">
                <w10:wrap type="topAndBottom"/>
                <v:textbox inset="0,0,0,0">
                  <w:txbxContent>
                    <w:p>
                      <w:pPr>
                        <w:ind w:left="796"/>
                        <w:spacing w:before="25"/>
                        <w:rPr>
                          <w:sz w:val="26"/>
                        </w:rPr>
                      </w:pPr>
                      <w:r>
                        <w:rPr>
                          <w:sz w:val="26"/>
                          <w:u w:val="single"/>
                        </w:rPr>
                        <w:t xml:space="preserve">Задание</w:t>
                      </w:r>
                      <w:r>
                        <w:rPr>
                          <w:sz w:val="26"/>
                        </w:rPr>
                        <w:t xml:space="preserve">:</w:t>
                      </w:r>
                      <w:r>
                        <w:rPr>
                          <w:sz w:val="26"/>
                        </w:rPr>
                      </w:r>
                      <w:r>
                        <w:rPr>
                          <w:sz w:val="26"/>
                        </w:rPr>
                      </w:r>
                    </w:p>
                    <w:p>
                      <w:pPr>
                        <w:ind w:left="76" w:firstLine="705"/>
                        <w:spacing w:before="18" w:line="252" w:lineRule="auto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 xml:space="preserve">Построить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 xml:space="preserve">упрощенную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 xml:space="preserve">структурную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 xml:space="preserve">модель информационной системы</w:t>
                      </w:r>
                      <w:r>
                        <w:rPr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 xml:space="preserve">управления</w:t>
                      </w:r>
                      <w:r>
                        <w:rPr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 xml:space="preserve">контингентом</w:t>
                      </w:r>
                      <w:r>
                        <w:rPr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 xml:space="preserve">студентов</w:t>
                      </w:r>
                      <w:r>
                        <w:rPr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sz w:val="26"/>
                        </w:rPr>
                        <w:t xml:space="preserve">факультета.</w:t>
                      </w:r>
                      <w:r>
                        <w:rPr>
                          <w:sz w:val="26"/>
                        </w:rPr>
                      </w:r>
                      <w:r>
                        <w:rPr>
                          <w:sz w:val="26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977"/>
        <w:spacing w:before="6"/>
        <w:rPr>
          <w:b/>
          <w:sz w:val="43"/>
        </w:rPr>
      </w:pPr>
      <w:r>
        <w:rPr>
          <w:b/>
          <w:sz w:val="43"/>
        </w:rPr>
      </w:r>
      <w:r>
        <w:rPr>
          <w:b/>
          <w:sz w:val="43"/>
        </w:rPr>
      </w:r>
      <w:r>
        <w:rPr>
          <w:b/>
          <w:sz w:val="43"/>
        </w:rPr>
      </w:r>
    </w:p>
    <w:p>
      <w:pPr>
        <w:ind w:left="1024"/>
        <w:rPr>
          <w:b/>
          <w:sz w:val="24"/>
        </w:rPr>
      </w:pPr>
      <w:r>
        <w:rPr>
          <w:b/>
          <w:sz w:val="24"/>
          <w:u w:val="single"/>
        </w:rPr>
        <w:t xml:space="preserve">Описание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модели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977"/>
        <w:ind w:left="318" w:right="265" w:firstLine="705"/>
        <w:spacing w:before="10" w:line="247" w:lineRule="auto"/>
      </w:pPr>
      <w:r>
        <w:t xml:space="preserve">Рассмотрим деятельность деканата одного из факультетов университета (пусть, для</w:t>
      </w:r>
      <w:r>
        <w:rPr>
          <w:spacing w:val="-57"/>
        </w:rPr>
        <w:t xml:space="preserve"> </w:t>
      </w:r>
      <w:r>
        <w:t xml:space="preserve">определенности,</w:t>
      </w:r>
      <w:r>
        <w:rPr>
          <w:spacing w:val="-8"/>
        </w:rPr>
        <w:t xml:space="preserve"> </w:t>
      </w:r>
      <w:r>
        <w:t xml:space="preserve">это</w:t>
      </w:r>
      <w:r>
        <w:rPr>
          <w:spacing w:val="-8"/>
        </w:rPr>
        <w:t xml:space="preserve"> </w:t>
      </w:r>
      <w:r>
        <w:t xml:space="preserve">будет</w:t>
      </w:r>
      <w:r>
        <w:rPr>
          <w:spacing w:val="-9"/>
        </w:rPr>
        <w:t xml:space="preserve"> </w:t>
      </w:r>
      <w:r>
        <w:t xml:space="preserve">факультет</w:t>
      </w:r>
      <w:r>
        <w:rPr>
          <w:spacing w:val="-8"/>
        </w:rPr>
        <w:t xml:space="preserve"> </w:t>
      </w:r>
      <w:r>
        <w:t xml:space="preserve">ИВТ)</w:t>
      </w:r>
      <w:r>
        <w:rPr>
          <w:spacing w:val="-9"/>
        </w:rPr>
        <w:t xml:space="preserve"> </w:t>
      </w:r>
      <w:r>
        <w:t xml:space="preserve">по</w:t>
      </w:r>
      <w:r>
        <w:rPr>
          <w:spacing w:val="-6"/>
        </w:rPr>
        <w:t xml:space="preserve"> </w:t>
      </w:r>
      <w:r>
        <w:t xml:space="preserve">управлению</w:t>
      </w:r>
      <w:r>
        <w:rPr>
          <w:spacing w:val="-7"/>
        </w:rPr>
        <w:t xml:space="preserve"> </w:t>
      </w:r>
      <w:r>
        <w:t xml:space="preserve">контингентом</w:t>
      </w:r>
      <w:r>
        <w:rPr>
          <w:spacing w:val="-7"/>
        </w:rPr>
        <w:t xml:space="preserve"> </w:t>
      </w:r>
      <w:r>
        <w:t xml:space="preserve">студентов.</w:t>
      </w:r>
      <w:r/>
    </w:p>
    <w:p>
      <w:pPr>
        <w:pStyle w:val="977"/>
        <w:ind w:left="318" w:firstLine="705"/>
        <w:spacing w:before="2" w:line="247" w:lineRule="auto"/>
      </w:pPr>
      <w:r>
        <w:t xml:space="preserve">На</w:t>
      </w:r>
      <w:r>
        <w:rPr>
          <w:spacing w:val="18"/>
        </w:rPr>
        <w:t xml:space="preserve"> </w:t>
      </w:r>
      <w:r>
        <w:t xml:space="preserve">факультете</w:t>
      </w:r>
      <w:r>
        <w:rPr>
          <w:spacing w:val="20"/>
        </w:rPr>
        <w:t xml:space="preserve"> </w:t>
      </w:r>
      <w:r>
        <w:t xml:space="preserve">есть</w:t>
      </w:r>
      <w:r>
        <w:rPr>
          <w:spacing w:val="22"/>
        </w:rPr>
        <w:t xml:space="preserve"> </w:t>
      </w:r>
      <w:r>
        <w:t xml:space="preserve">бакалавриат</w:t>
      </w:r>
      <w:r>
        <w:rPr>
          <w:spacing w:val="20"/>
        </w:rPr>
        <w:t xml:space="preserve"> </w:t>
      </w:r>
      <w:r>
        <w:t xml:space="preserve">(обучение</w:t>
      </w:r>
      <w:r>
        <w:rPr>
          <w:spacing w:val="5"/>
        </w:rPr>
        <w:t xml:space="preserve"> </w:t>
      </w:r>
      <w:r>
        <w:t xml:space="preserve">-</w:t>
      </w:r>
      <w:r>
        <w:rPr>
          <w:spacing w:val="5"/>
        </w:rPr>
        <w:t xml:space="preserve"> </w:t>
      </w:r>
      <w:r>
        <w:t xml:space="preserve">4</w:t>
      </w:r>
      <w:r>
        <w:rPr>
          <w:spacing w:val="8"/>
        </w:rPr>
        <w:t xml:space="preserve"> </w:t>
      </w:r>
      <w:r>
        <w:t xml:space="preserve">года),</w:t>
      </w:r>
      <w:r>
        <w:rPr>
          <w:spacing w:val="4"/>
        </w:rPr>
        <w:t xml:space="preserve"> </w:t>
      </w:r>
      <w:r>
        <w:t xml:space="preserve">магистратура</w:t>
      </w:r>
      <w:r>
        <w:rPr>
          <w:spacing w:val="6"/>
        </w:rPr>
        <w:t xml:space="preserve"> </w:t>
      </w:r>
      <w:r>
        <w:t xml:space="preserve">(2</w:t>
      </w:r>
      <w:r>
        <w:rPr>
          <w:spacing w:val="11"/>
        </w:rPr>
        <w:t xml:space="preserve"> </w:t>
      </w:r>
      <w:r>
        <w:t xml:space="preserve">года)</w:t>
      </w:r>
      <w:r>
        <w:rPr>
          <w:spacing w:val="4"/>
        </w:rPr>
        <w:t xml:space="preserve"> </w:t>
      </w:r>
      <w:r>
        <w:t xml:space="preserve">и</w:t>
      </w:r>
      <w:r>
        <w:rPr>
          <w:spacing w:val="-57"/>
        </w:rPr>
        <w:t xml:space="preserve"> </w:t>
      </w:r>
      <w:r>
        <w:t xml:space="preserve">специалитет</w:t>
      </w:r>
      <w:r>
        <w:t xml:space="preserve"> (5</w:t>
      </w:r>
      <w:r>
        <w:rPr>
          <w:spacing w:val="-3"/>
        </w:rPr>
        <w:t xml:space="preserve"> </w:t>
      </w:r>
      <w:r>
        <w:t xml:space="preserve">лет)</w:t>
      </w:r>
      <w:r>
        <w:rPr>
          <w:spacing w:val="-1"/>
        </w:rPr>
        <w:t xml:space="preserve"> </w:t>
      </w:r>
      <w:r>
        <w:t xml:space="preserve">п</w:t>
      </w:r>
      <w:r>
        <w:t xml:space="preserve">о</w:t>
      </w:r>
      <w:r>
        <w:rPr>
          <w:spacing w:val="-5"/>
        </w:rPr>
        <w:t xml:space="preserve"> </w:t>
      </w:r>
      <w:r>
        <w:t xml:space="preserve">разным</w:t>
      </w:r>
      <w:r>
        <w:rPr>
          <w:spacing w:val="-2"/>
        </w:rPr>
        <w:t xml:space="preserve"> </w:t>
      </w:r>
      <w:r>
        <w:t xml:space="preserve">направлениям.</w:t>
      </w:r>
      <w:r>
        <w:rPr>
          <w:spacing w:val="-1"/>
        </w:rPr>
        <w:t xml:space="preserve"> </w:t>
      </w:r>
      <w:r>
        <w:t xml:space="preserve">Форма</w:t>
      </w:r>
      <w:r>
        <w:rPr>
          <w:spacing w:val="-5"/>
        </w:rPr>
        <w:t xml:space="preserve"> </w:t>
      </w:r>
      <w:r>
        <w:t xml:space="preserve">обучения -</w:t>
      </w:r>
      <w:r>
        <w:rPr>
          <w:spacing w:val="-2"/>
        </w:rPr>
        <w:t xml:space="preserve"> </w:t>
      </w:r>
      <w:r>
        <w:t xml:space="preserve">очная.</w:t>
      </w:r>
      <w:r/>
    </w:p>
    <w:p>
      <w:pPr>
        <w:pStyle w:val="977"/>
        <w:spacing w:before="11"/>
      </w:pPr>
      <w:r/>
      <w:r/>
    </w:p>
    <w:p>
      <w:pPr>
        <w:pStyle w:val="977"/>
        <w:ind w:left="318" w:right="283" w:firstLine="705"/>
        <w:jc w:val="both"/>
        <w:spacing w:line="247" w:lineRule="auto"/>
      </w:pPr>
      <w:r>
        <w:t xml:space="preserve">Деканат</w:t>
      </w:r>
      <w:r>
        <w:rPr>
          <w:spacing w:val="1"/>
        </w:rPr>
        <w:t xml:space="preserve"> </w:t>
      </w:r>
      <w:r>
        <w:t xml:space="preserve">факультета</w:t>
      </w:r>
      <w:r>
        <w:rPr>
          <w:spacing w:val="1"/>
        </w:rPr>
        <w:t xml:space="preserve"> </w:t>
      </w:r>
      <w:r>
        <w:t xml:space="preserve">осуществляет</w:t>
      </w:r>
      <w:r>
        <w:rPr>
          <w:spacing w:val="1"/>
        </w:rPr>
        <w:t xml:space="preserve"> </w:t>
      </w:r>
      <w:r>
        <w:t xml:space="preserve">следующие</w:t>
      </w:r>
      <w:r>
        <w:rPr>
          <w:spacing w:val="1"/>
        </w:rPr>
        <w:t xml:space="preserve"> </w:t>
      </w:r>
      <w:r>
        <w:t xml:space="preserve">операции,</w:t>
      </w:r>
      <w:r>
        <w:rPr>
          <w:spacing w:val="1"/>
        </w:rPr>
        <w:t xml:space="preserve"> </w:t>
      </w:r>
      <w:r>
        <w:t xml:space="preserve">непосредственно</w:t>
      </w:r>
      <w:r>
        <w:rPr>
          <w:spacing w:val="1"/>
        </w:rPr>
        <w:t xml:space="preserve"> </w:t>
      </w:r>
      <w:r>
        <w:t xml:space="preserve">связанные</w:t>
      </w:r>
      <w:r>
        <w:rPr>
          <w:spacing w:val="-5"/>
        </w:rPr>
        <w:t xml:space="preserve"> </w:t>
      </w:r>
      <w:r>
        <w:t xml:space="preserve">с</w:t>
      </w:r>
      <w:r>
        <w:rPr>
          <w:spacing w:val="-4"/>
        </w:rPr>
        <w:t xml:space="preserve"> </w:t>
      </w:r>
      <w:r>
        <w:t xml:space="preserve">движением</w:t>
      </w:r>
      <w:r>
        <w:rPr>
          <w:spacing w:val="2"/>
        </w:rPr>
        <w:t xml:space="preserve"> </w:t>
      </w:r>
      <w:r>
        <w:t xml:space="preserve">контингента студентов:</w:t>
      </w:r>
      <w:r/>
    </w:p>
    <w:p>
      <w:pPr>
        <w:pStyle w:val="981"/>
        <w:numPr>
          <w:ilvl w:val="0"/>
          <w:numId w:val="1"/>
        </w:numPr>
        <w:ind w:right="288"/>
        <w:jc w:val="both"/>
        <w:spacing w:line="247" w:lineRule="auto"/>
        <w:tabs>
          <w:tab w:val="left" w:pos="1054" w:leader="none"/>
        </w:tabs>
        <w:rPr>
          <w:sz w:val="24"/>
        </w:rPr>
      </w:pP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Приемной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рассматривается!)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зачисляет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студентов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факультет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распределяет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группам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(в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пожеланий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студентов).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1"/>
        </w:numPr>
        <w:ind w:right="282"/>
        <w:jc w:val="both"/>
        <w:spacing w:before="3" w:line="247" w:lineRule="auto"/>
        <w:tabs>
          <w:tab w:val="left" w:pos="1054" w:leader="none"/>
        </w:tabs>
        <w:rPr>
          <w:sz w:val="24"/>
        </w:rPr>
      </w:pPr>
      <w:r>
        <w:rPr>
          <w:sz w:val="24"/>
        </w:rPr>
        <w:t xml:space="preserve">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время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сессии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экзаменационные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ведомости,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заносит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университета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сессии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факультету.</w:t>
      </w:r>
      <w:r>
        <w:rPr>
          <w:sz w:val="24"/>
        </w:rPr>
      </w:r>
      <w:r>
        <w:rPr>
          <w:sz w:val="24"/>
        </w:rPr>
      </w:r>
    </w:p>
    <w:p>
      <w:pPr>
        <w:pStyle w:val="980"/>
        <w:numPr>
          <w:ilvl w:val="0"/>
          <w:numId w:val="1"/>
        </w:numPr>
        <w:ind w:hanging="376"/>
        <w:jc w:val="both"/>
        <w:spacing w:line="276" w:lineRule="exact"/>
        <w:tabs>
          <w:tab w:val="left" w:pos="1054" w:leader="none"/>
        </w:tabs>
        <w:rPr>
          <w:b w:val="0"/>
        </w:rPr>
      </w:pPr>
      <w:r>
        <w:rPr>
          <w:spacing w:val="-1"/>
        </w:rPr>
        <w:t xml:space="preserve">Отчисляет</w:t>
      </w:r>
      <w:r>
        <w:rPr>
          <w:spacing w:val="-15"/>
        </w:rPr>
        <w:t xml:space="preserve"> </w:t>
      </w:r>
      <w:r>
        <w:t xml:space="preserve">студентов</w:t>
      </w:r>
      <w:r>
        <w:rPr>
          <w:b w:val="0"/>
        </w:rPr>
        <w:t xml:space="preserve">:</w:t>
      </w:r>
      <w:r>
        <w:rPr>
          <w:b w:val="0"/>
        </w:rPr>
      </w:r>
      <w:r>
        <w:rPr>
          <w:b w:val="0"/>
        </w:rPr>
      </w:r>
    </w:p>
    <w:p>
      <w:pPr>
        <w:pStyle w:val="981"/>
        <w:numPr>
          <w:ilvl w:val="1"/>
          <w:numId w:val="1"/>
        </w:numPr>
        <w:ind w:right="289"/>
        <w:jc w:val="both"/>
        <w:spacing w:before="10" w:line="247" w:lineRule="auto"/>
        <w:tabs>
          <w:tab w:val="left" w:pos="1759" w:leader="none"/>
        </w:tabs>
        <w:rPr>
          <w:sz w:val="24"/>
        </w:rPr>
      </w:pPr>
      <w:r>
        <w:rPr>
          <w:sz w:val="24"/>
        </w:rPr>
        <w:t xml:space="preserve">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выполнивших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(т.е.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сдавших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сессию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вовремя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задолженностей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«контрольные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даты»,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определяемые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Ректоратом);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1"/>
        </w:numPr>
        <w:ind w:right="287"/>
        <w:jc w:val="both"/>
        <w:spacing w:before="4" w:line="247" w:lineRule="auto"/>
        <w:tabs>
          <w:tab w:val="left" w:pos="1759" w:leader="none"/>
        </w:tabs>
        <w:rPr>
          <w:sz w:val="24"/>
        </w:rPr>
      </w:pPr>
      <w:r>
        <w:rPr>
          <w:sz w:val="24"/>
        </w:rPr>
        <w:t xml:space="preserve">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оплативших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сроки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 Бухгалтерии университета);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1"/>
          <w:numId w:val="1"/>
        </w:numPr>
        <w:ind w:right="289"/>
        <w:jc w:val="both"/>
        <w:spacing w:line="247" w:lineRule="auto"/>
        <w:tabs>
          <w:tab w:val="left" w:pos="1759" w:leader="none"/>
        </w:tabs>
        <w:rPr>
          <w:sz w:val="24"/>
        </w:rPr>
      </w:pP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подписанного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Деканом).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1"/>
        </w:numPr>
        <w:ind w:right="309"/>
        <w:spacing w:before="1" w:line="247" w:lineRule="auto"/>
        <w:tabs>
          <w:tab w:val="left" w:pos="1054" w:leader="none"/>
        </w:tabs>
        <w:rPr>
          <w:sz w:val="24"/>
        </w:rPr>
      </w:pPr>
      <w:r>
        <w:rPr>
          <w:b/>
          <w:sz w:val="24"/>
        </w:rPr>
        <w:t xml:space="preserve">Отправляет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 xml:space="preserve">студентов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 xml:space="preserve">в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 xml:space="preserve">академический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 xml:space="preserve">отпуск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медицинским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показаниям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(на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основании справок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 лечебных учреждений).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1"/>
        </w:numPr>
        <w:ind w:hanging="376"/>
        <w:tabs>
          <w:tab w:val="left" w:pos="1054" w:leader="none"/>
        </w:tabs>
        <w:rPr>
          <w:sz w:val="24"/>
        </w:rPr>
      </w:pPr>
      <w:r>
        <w:rPr>
          <w:b/>
          <w:sz w:val="24"/>
        </w:rPr>
        <w:t xml:space="preserve">Переводит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на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следующий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курс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студентов,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успешно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сдавших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ЛЕТНЮЮ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сессию.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1"/>
        </w:numPr>
        <w:ind w:hanging="376"/>
        <w:spacing w:before="10"/>
        <w:tabs>
          <w:tab w:val="left" w:pos="1054" w:leader="none"/>
        </w:tabs>
        <w:rPr>
          <w:sz w:val="24"/>
        </w:rPr>
      </w:pPr>
      <w:r>
        <w:rPr>
          <w:b/>
          <w:spacing w:val="-1"/>
          <w:sz w:val="24"/>
        </w:rPr>
        <w:t xml:space="preserve">Выпускает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 xml:space="preserve">студентов</w:t>
      </w:r>
      <w:r>
        <w:rPr>
          <w:spacing w:val="-1"/>
          <w:sz w:val="24"/>
        </w:rPr>
        <w:t xml:space="preserve">,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успешно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защитивших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диплом.</w:t>
      </w:r>
      <w:r>
        <w:rPr>
          <w:sz w:val="24"/>
        </w:rPr>
      </w:r>
      <w:r>
        <w:rPr>
          <w:sz w:val="24"/>
        </w:rPr>
      </w:r>
    </w:p>
    <w:p>
      <w:pPr>
        <w:pStyle w:val="981"/>
        <w:numPr>
          <w:ilvl w:val="0"/>
          <w:numId w:val="1"/>
        </w:numPr>
        <w:ind w:right="305"/>
        <w:spacing w:before="10" w:line="247" w:lineRule="auto"/>
        <w:tabs>
          <w:tab w:val="left" w:pos="1054" w:leader="none"/>
        </w:tabs>
        <w:rPr>
          <w:sz w:val="24"/>
        </w:rPr>
      </w:pPr>
      <w:r>
        <w:rPr>
          <w:sz w:val="24"/>
        </w:rPr>
        <w:t xml:space="preserve">Во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время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обучения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выдает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студентам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(и/или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запросам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организаций)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различного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рода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Справки,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подтверждающие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факт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факультете.</w:t>
      </w:r>
      <w:r>
        <w:rPr>
          <w:sz w:val="24"/>
        </w:rPr>
      </w:r>
      <w:r>
        <w:rPr>
          <w:sz w:val="24"/>
        </w:rPr>
      </w:r>
    </w:p>
    <w:p>
      <w:pPr>
        <w:pStyle w:val="977"/>
        <w:spacing w:before="9"/>
      </w:pPr>
      <w:r/>
      <w:r/>
    </w:p>
    <w:p>
      <w:pPr>
        <w:pStyle w:val="977"/>
        <w:ind w:left="318" w:right="295" w:firstLine="719"/>
        <w:jc w:val="both"/>
        <w:spacing w:before="1" w:line="247" w:lineRule="auto"/>
      </w:pPr>
      <w:r>
        <w:t xml:space="preserve">Для разработки модели используем методологию функционального моделирования</w:t>
      </w:r>
      <w:r>
        <w:rPr>
          <w:spacing w:val="-57"/>
        </w:rPr>
        <w:t xml:space="preserve"> </w:t>
      </w:r>
      <w:r>
        <w:t xml:space="preserve">SADT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среде</w:t>
      </w:r>
      <w:r>
        <w:rPr>
          <w:spacing w:val="1"/>
        </w:rPr>
        <w:t xml:space="preserve"> </w:t>
      </w:r>
      <w:r>
        <w:rPr>
          <w:b/>
        </w:rPr>
        <w:t xml:space="preserve">IDEF0</w:t>
      </w:r>
      <w:r>
        <w:t xml:space="preserve">,</w:t>
      </w:r>
      <w:r>
        <w:rPr>
          <w:spacing w:val="1"/>
        </w:rPr>
        <w:t xml:space="preserve"> </w:t>
      </w:r>
      <w:r>
        <w:t xml:space="preserve">как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соответствующую</w:t>
      </w:r>
      <w:r>
        <w:rPr>
          <w:spacing w:val="1"/>
        </w:rPr>
        <w:t xml:space="preserve"> </w:t>
      </w:r>
      <w:r>
        <w:t xml:space="preserve">целям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задачам</w:t>
      </w:r>
      <w:r>
        <w:rPr>
          <w:spacing w:val="1"/>
        </w:rPr>
        <w:t xml:space="preserve"> </w:t>
      </w:r>
      <w:r>
        <w:t xml:space="preserve">структурного</w:t>
      </w:r>
      <w:r>
        <w:rPr>
          <w:spacing w:val="-57"/>
        </w:rPr>
        <w:t xml:space="preserve"> </w:t>
      </w:r>
      <w:r>
        <w:t xml:space="preserve">анализа.</w:t>
      </w:r>
      <w:r/>
    </w:p>
    <w:p>
      <w:pPr>
        <w:pStyle w:val="977"/>
        <w:spacing w:before="8"/>
      </w:pPr>
      <w:r/>
      <w:r/>
    </w:p>
    <w:p>
      <w:pPr>
        <w:ind w:left="318" w:right="285" w:firstLine="705"/>
        <w:jc w:val="both"/>
        <w:rPr>
          <w:rFonts w:ascii="Tahoma" w:hAnsi="Tahoma"/>
          <w:sz w:val="24"/>
        </w:rPr>
      </w:pPr>
      <w:r>
        <w:rPr>
          <w:i/>
          <w:sz w:val="24"/>
        </w:rPr>
        <w:t xml:space="preserve">Результат моделирования средствами </w:t>
      </w:r>
      <w:r>
        <w:rPr>
          <w:b/>
          <w:i/>
          <w:sz w:val="24"/>
        </w:rPr>
        <w:t xml:space="preserve">Ramus</w:t>
      </w:r>
      <w:r>
        <w:rPr>
          <w:b/>
          <w:i/>
          <w:sz w:val="24"/>
        </w:rPr>
        <w:t xml:space="preserve"> </w:t>
      </w:r>
      <w:r>
        <w:rPr>
          <w:i/>
          <w:sz w:val="24"/>
        </w:rPr>
        <w:t xml:space="preserve">представлен на </w:t>
      </w:r>
      <w:r>
        <w:rPr>
          <w:i/>
          <w:sz w:val="24"/>
        </w:rPr>
        <w:t xml:space="preserve">скриншотах</w:t>
      </w:r>
      <w:r>
        <w:rPr>
          <w:i/>
          <w:sz w:val="24"/>
        </w:rPr>
        <w:t xml:space="preserve"> ниже.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Можно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использовать     любое     другое     доступное 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средство 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моделирования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(или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«нарисовать»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диаграммы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с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 xml:space="preserve">помощью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автофигур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MS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Word</w:t>
      </w:r>
      <w:r>
        <w:rPr>
          <w:i/>
          <w:sz w:val="24"/>
        </w:rPr>
        <w:t xml:space="preserve">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или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даже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«от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руки»).</w:t>
      </w:r>
      <w:r>
        <w:rPr>
          <w:i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 xml:space="preserve">☺</w:t>
      </w:r>
      <w:r>
        <w:rPr>
          <w:rFonts w:ascii="Tahoma" w:hAnsi="Tahoma"/>
          <w:sz w:val="24"/>
        </w:rPr>
      </w:r>
      <w:r>
        <w:rPr>
          <w:rFonts w:ascii="Tahoma" w:hAnsi="Tahoma"/>
          <w:sz w:val="24"/>
        </w:rPr>
      </w:r>
    </w:p>
    <w:p>
      <w:pPr>
        <w:jc w:val="both"/>
        <w:rPr>
          <w:rFonts w:ascii="Tahoma" w:hAnsi="Tahoma"/>
          <w:sz w:val="24"/>
        </w:rPr>
        <w:sectPr>
          <w:footnotePr/>
          <w:endnotePr/>
          <w:type w:val="nextPage"/>
          <w:pgSz w:w="11930" w:h="16850" w:orient="portrait"/>
          <w:pgMar w:top="1080" w:right="860" w:bottom="1160" w:left="1100" w:header="0" w:footer="975" w:gutter="0"/>
          <w:cols w:num="1" w:sep="0" w:space="720" w:equalWidth="1"/>
          <w:docGrid w:linePitch="360"/>
        </w:sectPr>
      </w:pPr>
      <w:r>
        <w:rPr>
          <w:rFonts w:ascii="Tahoma" w:hAnsi="Tahoma"/>
          <w:sz w:val="24"/>
        </w:rPr>
      </w:r>
      <w:r>
        <w:rPr>
          <w:rFonts w:ascii="Tahoma" w:hAnsi="Tahoma"/>
          <w:sz w:val="24"/>
        </w:rPr>
      </w:r>
      <w:r>
        <w:rPr>
          <w:rFonts w:ascii="Tahoma" w:hAnsi="Tahoma"/>
          <w:sz w:val="24"/>
        </w:rPr>
      </w:r>
    </w:p>
    <w:p>
      <w:pPr>
        <w:ind w:left="318"/>
        <w:spacing w:before="78"/>
        <w:rPr>
          <w:sz w:val="20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36" behindDoc="0" locked="0" layoutInCell="1" allowOverlap="1">
                <wp:simplePos x="0" y="0"/>
                <wp:positionH relativeFrom="page">
                  <wp:posOffset>918844</wp:posOffset>
                </wp:positionH>
                <wp:positionV relativeFrom="paragraph">
                  <wp:posOffset>245657</wp:posOffset>
                </wp:positionV>
                <wp:extent cx="5873393" cy="4017073"/>
                <wp:effectExtent l="0" t="0" r="0" b="0"/>
                <wp:wrapTopAndBottom/>
                <wp:docPr id="54" name="image3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image37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1"/>
                        <a:stretch/>
                      </pic:blipFill>
                      <pic:spPr bwMode="auto">
                        <a:xfrm>
                          <a:off x="0" y="0"/>
                          <a:ext cx="5873393" cy="40170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6" o:spid="_x0000_s76" type="#_x0000_t75" style="position:absolute;z-index:36;o:allowoverlap:true;o:allowincell:true;mso-position-horizontal-relative:page;margin-left:72.35pt;mso-position-horizontal:absolute;mso-position-vertical-relative:text;margin-top:19.34pt;mso-position-vertical:absolute;width:462.47pt;height:316.30pt;mso-wrap-distance-left:0.00pt;mso-wrap-distance-top:0.00pt;mso-wrap-distance-right:0.00pt;mso-wrap-distance-bottom:0.00pt;" stroked="false">
                <v:path textboxrect="0,0,0,0"/>
                <w10:wrap type="topAndBottom"/>
                <v:imagedata r:id="rId61" o:title=""/>
              </v:shape>
            </w:pict>
          </mc:Fallback>
        </mc:AlternateContent>
      </w:r>
      <w:r>
        <w:rPr>
          <w:spacing w:val="-1"/>
          <w:sz w:val="24"/>
        </w:rPr>
        <w:t xml:space="preserve">Контекстная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диаграмма</w:t>
      </w:r>
      <w:r>
        <w:rPr>
          <w:spacing w:val="-14"/>
          <w:sz w:val="24"/>
        </w:rPr>
        <w:t xml:space="preserve"> </w:t>
      </w:r>
      <w:r>
        <w:rPr>
          <w:sz w:val="20"/>
        </w:rPr>
        <w:t xml:space="preserve">(диаграмма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самого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верхнего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уровня):</w:t>
      </w:r>
      <w:r>
        <w:rPr>
          <w:sz w:val="20"/>
        </w:rPr>
      </w:r>
      <w:r>
        <w:rPr>
          <w:sz w:val="20"/>
        </w:rPr>
      </w:r>
    </w:p>
    <w:p>
      <w:pPr>
        <w:pStyle w:val="977"/>
        <w:spacing w:before="9"/>
        <w:rPr>
          <w:sz w:val="25"/>
        </w:rPr>
      </w:pPr>
      <w:r>
        <w:rPr>
          <w:sz w:val="25"/>
        </w:rPr>
      </w:r>
      <w:r>
        <w:rPr>
          <w:sz w:val="25"/>
        </w:rPr>
      </w:r>
      <w:r>
        <w:rPr>
          <w:sz w:val="25"/>
        </w:rPr>
      </w:r>
    </w:p>
    <w:p>
      <w:pPr>
        <w:ind w:left="318"/>
        <w:spacing w:before="1" w:after="22"/>
        <w:rPr>
          <w:sz w:val="20"/>
        </w:rPr>
      </w:pPr>
      <w:r>
        <w:rPr>
          <w:spacing w:val="-1"/>
          <w:sz w:val="24"/>
        </w:rPr>
        <w:t xml:space="preserve">Диаграмма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 xml:space="preserve">декомпозиции</w:t>
      </w:r>
      <w:r>
        <w:rPr>
          <w:spacing w:val="-11"/>
          <w:sz w:val="24"/>
        </w:rPr>
        <w:t xml:space="preserve"> </w:t>
      </w:r>
      <w:r>
        <w:rPr>
          <w:spacing w:val="-1"/>
          <w:sz w:val="20"/>
        </w:rPr>
        <w:t xml:space="preserve">(для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 xml:space="preserve">упрощенной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 xml:space="preserve">модели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достаточно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одного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уровня</w:t>
      </w:r>
      <w:r>
        <w:rPr>
          <w:spacing w:val="-11"/>
          <w:sz w:val="20"/>
        </w:rPr>
        <w:t xml:space="preserve"> </w:t>
      </w:r>
      <w:r>
        <w:rPr>
          <w:sz w:val="20"/>
        </w:rPr>
        <w:t xml:space="preserve">декомпозиции):</w:t>
      </w:r>
      <w:r>
        <w:rPr>
          <w:sz w:val="20"/>
        </w:rPr>
      </w:r>
      <w:r>
        <w:rPr>
          <w:sz w:val="20"/>
        </w:rPr>
      </w:r>
    </w:p>
    <w:p>
      <w:pPr>
        <w:pStyle w:val="977"/>
        <w:ind w:left="347"/>
        <w:rPr>
          <w:sz w:val="20"/>
        </w:rPr>
      </w:pPr>
      <w:r>
        <w:rPr>
          <w:sz w:val="20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2376" cy="3922490"/>
                <wp:effectExtent l="0" t="0" r="0" b="0"/>
                <wp:docPr id="55" name="image3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image3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5762376" cy="3922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7" o:spid="_x0000_s77" type="#_x0000_t75" style="width:453.73pt;height:308.86pt;mso-wrap-distance-left:0.00pt;mso-wrap-distance-top:0.00pt;mso-wrap-distance-right:0.00pt;mso-wrap-distance-bottom:0.00pt;" stroked="false">
                <v:path textboxrect="0,0,0,0"/>
                <v:imagedata r:id="rId62" o:title="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rPr>
          <w:sz w:val="20"/>
        </w:rPr>
        <w:sectPr>
          <w:footnotePr/>
          <w:endnotePr/>
          <w:type w:val="nextPage"/>
          <w:pgSz w:w="11930" w:h="16850" w:orient="portrait"/>
          <w:pgMar w:top="1060" w:right="860" w:bottom="1240" w:left="1100" w:header="0" w:footer="975" w:gutter="0"/>
          <w:cols w:num="1" w:sep="0" w:space="720" w:equalWidth="1"/>
          <w:docGrid w:linePitch="360"/>
        </w:sect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ind w:left="3379"/>
        <w:spacing w:before="61"/>
        <w:rPr>
          <w:b/>
          <w:sz w:val="26"/>
        </w:rPr>
      </w:pPr>
      <w:r>
        <w:rPr>
          <w:b/>
          <w:sz w:val="26"/>
        </w:rPr>
        <w:t xml:space="preserve">Приложение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 xml:space="preserve">№2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 xml:space="preserve">к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 xml:space="preserve">рабочей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 xml:space="preserve">программе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 xml:space="preserve">дисциплины</w:t>
      </w:r>
      <w:r>
        <w:rPr>
          <w:b/>
          <w:sz w:val="26"/>
        </w:rPr>
      </w:r>
      <w:r>
        <w:rPr>
          <w:b/>
          <w:sz w:val="26"/>
        </w:rPr>
      </w:r>
    </w:p>
    <w:p>
      <w:pPr>
        <w:ind w:left="3379"/>
        <w:spacing w:before="16"/>
        <w:rPr>
          <w:b/>
          <w:sz w:val="26"/>
        </w:rPr>
      </w:pPr>
      <w:r>
        <w:rPr>
          <w:b/>
          <w:spacing w:val="-1"/>
          <w:sz w:val="26"/>
        </w:rPr>
        <w:t xml:space="preserve">«Проектирование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 xml:space="preserve">информационных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 xml:space="preserve">систем»</w:t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977"/>
        <w:spacing w:before="7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  <w:r>
        <w:rPr>
          <w:b/>
          <w:sz w:val="28"/>
        </w:rPr>
      </w:r>
    </w:p>
    <w:p>
      <w:pPr>
        <w:pStyle w:val="980"/>
        <w:ind w:left="1479" w:right="1447"/>
        <w:jc w:val="center"/>
      </w:pPr>
      <w:r>
        <w:t xml:space="preserve">Методические</w:t>
      </w:r>
      <w:r>
        <w:rPr>
          <w:spacing w:val="-12"/>
        </w:rPr>
        <w:t xml:space="preserve"> </w:t>
      </w:r>
      <w:r>
        <w:t xml:space="preserve">указания</w:t>
      </w:r>
      <w:r>
        <w:rPr>
          <w:spacing w:val="-10"/>
        </w:rPr>
        <w:t xml:space="preserve"> </w:t>
      </w:r>
      <w:r>
        <w:t xml:space="preserve">для</w:t>
      </w:r>
      <w:r>
        <w:rPr>
          <w:spacing w:val="-12"/>
        </w:rPr>
        <w:t xml:space="preserve"> </w:t>
      </w:r>
      <w:r>
        <w:t xml:space="preserve">студентов</w:t>
      </w:r>
      <w:r>
        <w:rPr>
          <w:spacing w:val="-10"/>
        </w:rPr>
        <w:t xml:space="preserve"> </w:t>
      </w:r>
      <w:r>
        <w:t xml:space="preserve">по</w:t>
      </w:r>
      <w:r>
        <w:rPr>
          <w:spacing w:val="-10"/>
        </w:rPr>
        <w:t xml:space="preserve"> </w:t>
      </w:r>
      <w:r>
        <w:t xml:space="preserve">освоению</w:t>
      </w:r>
      <w:r>
        <w:rPr>
          <w:spacing w:val="-11"/>
        </w:rPr>
        <w:t xml:space="preserve"> </w:t>
      </w:r>
      <w:r>
        <w:t xml:space="preserve">дисциплины</w:t>
      </w:r>
      <w:r/>
    </w:p>
    <w:p>
      <w:pPr>
        <w:pStyle w:val="977"/>
        <w:ind w:left="318" w:right="283" w:firstLine="705"/>
        <w:jc w:val="both"/>
        <w:spacing w:before="204" w:line="247" w:lineRule="auto"/>
      </w:pPr>
      <w:r>
        <w:t xml:space="preserve">Основной формой изложения учебного материала по дисциплине «Проектирование</w:t>
      </w:r>
      <w:r>
        <w:rPr>
          <w:spacing w:val="-57"/>
        </w:rPr>
        <w:t xml:space="preserve"> </w:t>
      </w:r>
      <w:r>
        <w:t xml:space="preserve">информационных систем» являются лекции, причем в достаточно большом объеме. Это</w:t>
      </w:r>
      <w:r>
        <w:rPr>
          <w:spacing w:val="1"/>
        </w:rPr>
        <w:t xml:space="preserve"> </w:t>
      </w:r>
      <w:r>
        <w:t xml:space="preserve">связано с тем, что в основе процессов моделирования и проектирования лежит особы</w:t>
      </w:r>
      <w:r>
        <w:t xml:space="preserve">й</w:t>
      </w:r>
      <w:r>
        <w:rPr>
          <w:spacing w:val="1"/>
        </w:rPr>
        <w:t xml:space="preserve"> </w:t>
      </w:r>
      <w:r>
        <w:t xml:space="preserve">прикладной</w:t>
      </w:r>
      <w:r>
        <w:rPr>
          <w:spacing w:val="1"/>
        </w:rPr>
        <w:t xml:space="preserve"> </w:t>
      </w:r>
      <w:r>
        <w:t xml:space="preserve">аппарат,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которого</w:t>
      </w:r>
      <w:r>
        <w:rPr>
          <w:spacing w:val="1"/>
        </w:rPr>
        <w:t xml:space="preserve"> </w:t>
      </w:r>
      <w:r>
        <w:t xml:space="preserve">решаются</w:t>
      </w:r>
      <w:r>
        <w:rPr>
          <w:spacing w:val="1"/>
        </w:rPr>
        <w:t xml:space="preserve"> </w:t>
      </w:r>
      <w:r>
        <w:t xml:space="preserve">довольно</w:t>
      </w:r>
      <w:r>
        <w:rPr>
          <w:spacing w:val="1"/>
        </w:rPr>
        <w:t xml:space="preserve"> </w:t>
      </w:r>
      <w:r>
        <w:t xml:space="preserve">сложные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объемные</w:t>
      </w:r>
      <w:r>
        <w:rPr>
          <w:spacing w:val="1"/>
        </w:rPr>
        <w:t xml:space="preserve"> </w:t>
      </w:r>
      <w:r>
        <w:t xml:space="preserve">задачи. По всем темам предусмотрены лабораторные (практические) занятия, в процессе</w:t>
      </w:r>
      <w:r>
        <w:rPr>
          <w:spacing w:val="1"/>
        </w:rPr>
        <w:t xml:space="preserve"> </w:t>
      </w:r>
      <w:r>
        <w:t xml:space="preserve">которых</w:t>
      </w:r>
      <w:r>
        <w:rPr>
          <w:spacing w:val="1"/>
        </w:rPr>
        <w:t xml:space="preserve"> </w:t>
      </w:r>
      <w:r>
        <w:t xml:space="preserve">происходит</w:t>
      </w:r>
      <w:r>
        <w:rPr>
          <w:spacing w:val="1"/>
        </w:rPr>
        <w:t xml:space="preserve"> </w:t>
      </w:r>
      <w:r>
        <w:t xml:space="preserve">закрепление</w:t>
      </w:r>
      <w:r>
        <w:rPr>
          <w:spacing w:val="1"/>
        </w:rPr>
        <w:t xml:space="preserve"> </w:t>
      </w:r>
      <w:r>
        <w:t xml:space="preserve">лекционного</w:t>
      </w:r>
      <w:r>
        <w:rPr>
          <w:spacing w:val="1"/>
        </w:rPr>
        <w:t xml:space="preserve"> </w:t>
      </w:r>
      <w:r>
        <w:t xml:space="preserve">материала</w:t>
      </w:r>
      <w:r>
        <w:rPr>
          <w:spacing w:val="1"/>
        </w:rPr>
        <w:t xml:space="preserve"> </w:t>
      </w:r>
      <w:r>
        <w:t xml:space="preserve">путем</w:t>
      </w:r>
      <w:r>
        <w:rPr>
          <w:spacing w:val="1"/>
        </w:rPr>
        <w:t xml:space="preserve"> </w:t>
      </w:r>
      <w:r>
        <w:t xml:space="preserve">применения</w:t>
      </w:r>
      <w:r>
        <w:rPr>
          <w:spacing w:val="1"/>
        </w:rPr>
        <w:t xml:space="preserve"> </w:t>
      </w:r>
      <w:r>
        <w:t xml:space="preserve">его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конкретным</w:t>
      </w:r>
      <w:r>
        <w:rPr>
          <w:spacing w:val="-4"/>
        </w:rPr>
        <w:t xml:space="preserve"> </w:t>
      </w:r>
      <w:r>
        <w:t xml:space="preserve">задачам</w:t>
      </w:r>
      <w:r>
        <w:rPr>
          <w:spacing w:val="-3"/>
        </w:rPr>
        <w:t xml:space="preserve"> </w:t>
      </w:r>
      <w:r>
        <w:t xml:space="preserve">и отработка</w:t>
      </w:r>
      <w:r>
        <w:rPr>
          <w:spacing w:val="-3"/>
        </w:rPr>
        <w:t xml:space="preserve"> </w:t>
      </w:r>
      <w:r>
        <w:t xml:space="preserve">практических</w:t>
      </w:r>
      <w:r>
        <w:rPr>
          <w:spacing w:val="-2"/>
        </w:rPr>
        <w:t xml:space="preserve"> </w:t>
      </w:r>
      <w:r>
        <w:t xml:space="preserve">навыков</w:t>
      </w:r>
      <w:r>
        <w:rPr>
          <w:spacing w:val="-4"/>
        </w:rPr>
        <w:t xml:space="preserve"> </w:t>
      </w:r>
      <w:r>
        <w:t xml:space="preserve">моделирования.</w:t>
      </w:r>
      <w:r/>
    </w:p>
    <w:p>
      <w:pPr>
        <w:pStyle w:val="977"/>
        <w:ind w:left="318" w:right="282" w:firstLine="705"/>
        <w:jc w:val="both"/>
        <w:spacing w:before="3" w:line="247" w:lineRule="auto"/>
      </w:pPr>
      <w:r>
        <w:t xml:space="preserve">Для успешного освоения дисциплины очень важно выполнение всех практических</w:t>
      </w:r>
      <w:r>
        <w:rPr>
          <w:spacing w:val="1"/>
        </w:rPr>
        <w:t xml:space="preserve"> </w:t>
      </w:r>
      <w:r>
        <w:t xml:space="preserve">заданий (дома). Примеры решения разбираются на лекциях и практических занятиях, при</w:t>
      </w:r>
      <w:r>
        <w:rPr>
          <w:spacing w:val="1"/>
        </w:rPr>
        <w:t xml:space="preserve"> </w:t>
      </w:r>
      <w:r>
        <w:t xml:space="preserve">необходимости по наиболее трудным темам проводят</w:t>
      </w:r>
      <w:r>
        <w:t xml:space="preserve">ся дополнительные консультации.</w:t>
      </w:r>
      <w:r>
        <w:rPr>
          <w:spacing w:val="1"/>
        </w:rPr>
        <w:t xml:space="preserve"> </w:t>
      </w:r>
      <w:r>
        <w:t xml:space="preserve">Для успешного выполнения заданий необходимо знать и понимать лекционный материал.</w:t>
      </w:r>
      <w:r>
        <w:rPr>
          <w:spacing w:val="1"/>
        </w:rPr>
        <w:t xml:space="preserve"> </w:t>
      </w:r>
      <w:r>
        <w:t xml:space="preserve">Поэтому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изучения</w:t>
      </w:r>
      <w:r>
        <w:rPr>
          <w:spacing w:val="1"/>
        </w:rPr>
        <w:t xml:space="preserve"> </w:t>
      </w:r>
      <w:r>
        <w:t xml:space="preserve">дисциплины</w:t>
      </w:r>
      <w:r>
        <w:rPr>
          <w:spacing w:val="1"/>
        </w:rPr>
        <w:t xml:space="preserve"> </w:t>
      </w:r>
      <w:r>
        <w:t xml:space="preserve">рекомендуется</w:t>
      </w:r>
      <w:r>
        <w:rPr>
          <w:spacing w:val="1"/>
        </w:rPr>
        <w:t xml:space="preserve"> </w:t>
      </w:r>
      <w:r>
        <w:t xml:space="preserve">регулярное</w:t>
      </w:r>
      <w:r>
        <w:rPr>
          <w:spacing w:val="1"/>
        </w:rPr>
        <w:t xml:space="preserve"> </w:t>
      </w:r>
      <w:r>
        <w:t xml:space="preserve">повторение</w:t>
      </w:r>
      <w:r>
        <w:rPr>
          <w:spacing w:val="1"/>
        </w:rPr>
        <w:t xml:space="preserve"> </w:t>
      </w:r>
      <w:r>
        <w:t xml:space="preserve">пройденного лекционного материала. Материалы лекций необходимо прорабатывать дома</w:t>
      </w:r>
      <w:r>
        <w:rPr>
          <w:spacing w:val="-57"/>
        </w:rPr>
        <w:t xml:space="preserve"> </w:t>
      </w:r>
      <w:r>
        <w:t xml:space="preserve">и при необходимости дополнять информацией из учебной (и методической) литературы и</w:t>
      </w:r>
      <w:r>
        <w:rPr>
          <w:spacing w:val="1"/>
        </w:rPr>
        <w:t xml:space="preserve"> </w:t>
      </w:r>
      <w:r>
        <w:t xml:space="preserve">других</w:t>
      </w:r>
      <w:r>
        <w:rPr>
          <w:spacing w:val="-2"/>
        </w:rPr>
        <w:t xml:space="preserve"> </w:t>
      </w:r>
      <w:r>
        <w:t xml:space="preserve">рекомендованных источников.</w:t>
      </w:r>
      <w:r/>
    </w:p>
    <w:p>
      <w:pPr>
        <w:pStyle w:val="977"/>
        <w:ind w:left="318" w:right="283" w:firstLine="705"/>
        <w:jc w:val="both"/>
        <w:spacing w:before="6" w:line="247" w:lineRule="auto"/>
      </w:pPr>
      <w:r>
        <w:t xml:space="preserve">Для проверки и контроля усвоения теоретического материал</w:t>
      </w:r>
      <w:r>
        <w:t xml:space="preserve">а в течение обучения</w:t>
      </w:r>
      <w:r>
        <w:rPr>
          <w:spacing w:val="1"/>
        </w:rPr>
        <w:t xml:space="preserve"> </w:t>
      </w:r>
      <w:r>
        <w:t xml:space="preserve">проводятся также мероприятия по текущей аттестации в виде тестов, реализованных в</w:t>
      </w:r>
      <w:r>
        <w:rPr>
          <w:spacing w:val="1"/>
        </w:rPr>
        <w:t xml:space="preserve"> </w:t>
      </w:r>
      <w:r>
        <w:t xml:space="preserve">ЭУК</w:t>
      </w:r>
      <w:r>
        <w:rPr>
          <w:spacing w:val="1"/>
        </w:rPr>
        <w:t xml:space="preserve"> </w:t>
      </w:r>
      <w:r>
        <w:t xml:space="preserve">«Проектирование</w:t>
      </w:r>
      <w:r>
        <w:rPr>
          <w:spacing w:val="1"/>
        </w:rPr>
        <w:t xml:space="preserve"> </w:t>
      </w:r>
      <w:r>
        <w:t xml:space="preserve">ИС»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Электронном</w:t>
      </w:r>
      <w:r>
        <w:rPr>
          <w:spacing w:val="1"/>
        </w:rPr>
        <w:t xml:space="preserve"> </w:t>
      </w:r>
      <w:r>
        <w:t xml:space="preserve">университете</w:t>
      </w:r>
      <w:r>
        <w:rPr>
          <w:spacing w:val="1"/>
        </w:rPr>
        <w:t xml:space="preserve"> </w:t>
      </w:r>
      <w:r>
        <w:t xml:space="preserve">Moodle</w:t>
      </w:r>
      <w:r>
        <w:rPr>
          <w:spacing w:val="1"/>
        </w:rPr>
        <w:t xml:space="preserve"> </w:t>
      </w:r>
      <w:r>
        <w:t xml:space="preserve">ЯрГУ</w:t>
      </w:r>
      <w:r>
        <w:t xml:space="preserve">.</w:t>
      </w:r>
      <w:r>
        <w:rPr>
          <w:spacing w:val="1"/>
        </w:rPr>
        <w:t xml:space="preserve"> </w:t>
      </w:r>
      <w:r>
        <w:t xml:space="preserve">Выполнение</w:t>
      </w:r>
      <w:r>
        <w:rPr>
          <w:spacing w:val="1"/>
        </w:rPr>
        <w:t xml:space="preserve"> </w:t>
      </w:r>
      <w:r>
        <w:t xml:space="preserve">тестов,</w:t>
      </w:r>
      <w:r>
        <w:rPr>
          <w:spacing w:val="-4"/>
        </w:rPr>
        <w:t xml:space="preserve"> </w:t>
      </w:r>
      <w:r>
        <w:t xml:space="preserve">также</w:t>
      </w:r>
      <w:r>
        <w:rPr>
          <w:spacing w:val="-4"/>
        </w:rPr>
        <w:t xml:space="preserve"> </w:t>
      </w:r>
      <w:r>
        <w:t xml:space="preserve">как</w:t>
      </w:r>
      <w:r>
        <w:rPr>
          <w:spacing w:val="-2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Практических</w:t>
      </w:r>
      <w:r>
        <w:rPr>
          <w:spacing w:val="-1"/>
        </w:rPr>
        <w:t xml:space="preserve"> </w:t>
      </w:r>
      <w:r>
        <w:t xml:space="preserve">работ,</w:t>
      </w:r>
      <w:r>
        <w:rPr>
          <w:spacing w:val="-4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данном</w:t>
      </w:r>
      <w:r>
        <w:rPr>
          <w:spacing w:val="-4"/>
        </w:rPr>
        <w:t xml:space="preserve"> </w:t>
      </w:r>
      <w:r>
        <w:t xml:space="preserve">курсе</w:t>
      </w:r>
      <w:r>
        <w:rPr>
          <w:spacing w:val="-4"/>
        </w:rPr>
        <w:t xml:space="preserve"> </w:t>
      </w:r>
      <w:r>
        <w:t xml:space="preserve">является</w:t>
      </w:r>
      <w:r>
        <w:rPr>
          <w:spacing w:val="-4"/>
        </w:rPr>
        <w:t xml:space="preserve"> </w:t>
      </w:r>
      <w:r>
        <w:t xml:space="preserve">обязательным.</w:t>
      </w:r>
      <w:r/>
    </w:p>
    <w:p>
      <w:pPr>
        <w:pStyle w:val="977"/>
        <w:ind w:left="318" w:right="282" w:firstLine="705"/>
        <w:jc w:val="both"/>
        <w:spacing w:before="3" w:line="247" w:lineRule="auto"/>
      </w:pPr>
      <w:r>
        <w:t xml:space="preserve">В конце первого семестра изучения дисциплины студенты сдают зачет, в конце</w:t>
      </w:r>
      <w:r>
        <w:rPr>
          <w:spacing w:val="1"/>
        </w:rPr>
        <w:t xml:space="preserve"> </w:t>
      </w:r>
      <w:r>
        <w:t xml:space="preserve">всего курса – экзамен. Зачет ставится по итогам работы в семестре, т.е. при условии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1"/>
        </w:rPr>
        <w:t xml:space="preserve"> </w:t>
      </w:r>
      <w:r>
        <w:t xml:space="preserve">всех</w:t>
      </w:r>
      <w:r>
        <w:rPr>
          <w:spacing w:val="1"/>
        </w:rPr>
        <w:t xml:space="preserve"> </w:t>
      </w:r>
      <w:r>
        <w:t xml:space="preserve">видов</w:t>
      </w:r>
      <w:r>
        <w:rPr>
          <w:spacing w:val="1"/>
        </w:rPr>
        <w:t xml:space="preserve"> </w:t>
      </w:r>
      <w:r>
        <w:t xml:space="preserve">работ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наборе</w:t>
      </w:r>
      <w:r>
        <w:rPr>
          <w:spacing w:val="1"/>
        </w:rPr>
        <w:t xml:space="preserve"> </w:t>
      </w:r>
      <w:r>
        <w:t xml:space="preserve">определенного</w:t>
      </w:r>
      <w:r>
        <w:rPr>
          <w:spacing w:val="1"/>
        </w:rPr>
        <w:t xml:space="preserve"> </w:t>
      </w:r>
      <w:r>
        <w:t xml:space="preserve">количества</w:t>
      </w:r>
      <w:r>
        <w:rPr>
          <w:spacing w:val="1"/>
        </w:rPr>
        <w:t xml:space="preserve"> </w:t>
      </w:r>
      <w:r>
        <w:t xml:space="preserve">баллов</w:t>
      </w:r>
      <w:r>
        <w:rPr>
          <w:spacing w:val="1"/>
        </w:rPr>
        <w:t xml:space="preserve"> </w:t>
      </w:r>
      <w:r>
        <w:t xml:space="preserve">(что</w:t>
      </w:r>
      <w:r>
        <w:rPr>
          <w:spacing w:val="1"/>
        </w:rPr>
        <w:t xml:space="preserve"> </w:t>
      </w:r>
      <w:r>
        <w:t xml:space="preserve">оговаривается</w:t>
      </w:r>
      <w:r>
        <w:rPr>
          <w:spacing w:val="7"/>
        </w:rPr>
        <w:t xml:space="preserve"> </w:t>
      </w:r>
      <w:r>
        <w:t xml:space="preserve">в</w:t>
      </w:r>
      <w:r>
        <w:rPr>
          <w:spacing w:val="4"/>
        </w:rPr>
        <w:t xml:space="preserve"> </w:t>
      </w:r>
      <w:r>
        <w:t xml:space="preserve">начале</w:t>
      </w:r>
      <w:r>
        <w:rPr>
          <w:spacing w:val="-2"/>
        </w:rPr>
        <w:t xml:space="preserve"> </w:t>
      </w:r>
      <w:r>
        <w:t xml:space="preserve">года,</w:t>
      </w:r>
      <w:r>
        <w:rPr>
          <w:spacing w:val="-4"/>
        </w:rPr>
        <w:t xml:space="preserve"> </w:t>
      </w:r>
      <w:r>
        <w:t xml:space="preserve">во</w:t>
      </w:r>
      <w:r>
        <w:rPr>
          <w:spacing w:val="-5"/>
        </w:rPr>
        <w:t xml:space="preserve"> </w:t>
      </w:r>
      <w:r>
        <w:t xml:space="preserve">вводной</w:t>
      </w:r>
      <w:r>
        <w:rPr>
          <w:spacing w:val="-6"/>
        </w:rPr>
        <w:t xml:space="preserve"> </w:t>
      </w:r>
      <w:r>
        <w:t xml:space="preserve">лекции,</w:t>
      </w:r>
      <w:r>
        <w:rPr>
          <w:spacing w:val="-5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уточняется</w:t>
      </w:r>
      <w:r>
        <w:rPr>
          <w:spacing w:val="-6"/>
        </w:rPr>
        <w:t xml:space="preserve"> </w:t>
      </w:r>
      <w:r>
        <w:t xml:space="preserve">ближе</w:t>
      </w:r>
      <w:r>
        <w:rPr>
          <w:spacing w:val="-5"/>
        </w:rPr>
        <w:t xml:space="preserve"> </w:t>
      </w:r>
      <w:r>
        <w:t xml:space="preserve">к</w:t>
      </w:r>
      <w:r>
        <w:rPr>
          <w:spacing w:val="-5"/>
        </w:rPr>
        <w:t xml:space="preserve"> </w:t>
      </w:r>
      <w:r>
        <w:t xml:space="preserve">концу</w:t>
      </w:r>
      <w:r>
        <w:rPr>
          <w:spacing w:val="-7"/>
        </w:rPr>
        <w:t xml:space="preserve"> </w:t>
      </w:r>
      <w:r>
        <w:t xml:space="preserve">семестра).</w:t>
      </w:r>
      <w:r>
        <w:rPr>
          <w:spacing w:val="-6"/>
        </w:rPr>
        <w:t xml:space="preserve"> </w:t>
      </w:r>
      <w:r>
        <w:t xml:space="preserve">Не</w:t>
      </w:r>
      <w:r>
        <w:rPr>
          <w:spacing w:val="-58"/>
        </w:rPr>
        <w:t xml:space="preserve"> </w:t>
      </w:r>
      <w:r>
        <w:t xml:space="preserve">выполнившие эти</w:t>
      </w:r>
      <w:r>
        <w:rPr>
          <w:spacing w:val="1"/>
        </w:rPr>
        <w:t xml:space="preserve"> </w:t>
      </w:r>
      <w:r>
        <w:t xml:space="preserve">требования</w:t>
      </w:r>
      <w:r>
        <w:rPr>
          <w:spacing w:val="1"/>
        </w:rPr>
        <w:t xml:space="preserve"> </w:t>
      </w:r>
      <w:r>
        <w:t xml:space="preserve">выполняют</w:t>
      </w:r>
      <w:r>
        <w:rPr>
          <w:spacing w:val="1"/>
        </w:rPr>
        <w:t xml:space="preserve"> </w:t>
      </w:r>
      <w:r>
        <w:t xml:space="preserve">на зачете</w:t>
      </w:r>
      <w:r>
        <w:rPr>
          <w:spacing w:val="1"/>
        </w:rPr>
        <w:t xml:space="preserve"> </w:t>
      </w:r>
      <w:r>
        <w:t xml:space="preserve">несделанные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сделанные,</w:t>
      </w:r>
      <w:r>
        <w:rPr>
          <w:spacing w:val="1"/>
        </w:rPr>
        <w:t xml:space="preserve"> </w:t>
      </w:r>
      <w:r>
        <w:t xml:space="preserve">но с</w:t>
      </w:r>
      <w:r>
        <w:rPr>
          <w:spacing w:val="1"/>
        </w:rPr>
        <w:t xml:space="preserve"> </w:t>
      </w:r>
      <w:r>
        <w:t xml:space="preserve">низкими</w:t>
      </w:r>
      <w:r>
        <w:rPr>
          <w:spacing w:val="1"/>
        </w:rPr>
        <w:t xml:space="preserve"> </w:t>
      </w:r>
      <w:r>
        <w:t xml:space="preserve">оценками,</w:t>
      </w:r>
      <w:r>
        <w:rPr>
          <w:spacing w:val="1"/>
        </w:rPr>
        <w:t xml:space="preserve"> </w:t>
      </w:r>
      <w:r>
        <w:t xml:space="preserve">задания:</w:t>
      </w:r>
      <w:r>
        <w:rPr>
          <w:spacing w:val="1"/>
        </w:rPr>
        <w:t xml:space="preserve"> </w:t>
      </w:r>
      <w:r>
        <w:t xml:space="preserve">тесты</w:t>
      </w:r>
      <w:r>
        <w:rPr>
          <w:spacing w:val="1"/>
        </w:rPr>
        <w:t xml:space="preserve"> </w:t>
      </w:r>
      <w:r>
        <w:t xml:space="preserve">выполняются</w:t>
      </w:r>
      <w:r>
        <w:rPr>
          <w:spacing w:val="1"/>
        </w:rPr>
        <w:t xml:space="preserve"> </w:t>
      </w:r>
      <w:r>
        <w:t xml:space="preserve">непосредственно</w:t>
      </w:r>
      <w:r>
        <w:rPr>
          <w:spacing w:val="1"/>
        </w:rPr>
        <w:t xml:space="preserve"> </w:t>
      </w:r>
      <w:r>
        <w:t xml:space="preserve">во</w:t>
      </w:r>
      <w:r>
        <w:rPr>
          <w:spacing w:val="1"/>
        </w:rPr>
        <w:t xml:space="preserve"> </w:t>
      </w:r>
      <w:r>
        <w:t xml:space="preserve">время</w:t>
      </w:r>
      <w:r>
        <w:rPr>
          <w:spacing w:val="1"/>
        </w:rPr>
        <w:t xml:space="preserve"> </w:t>
      </w:r>
      <w:r>
        <w:t xml:space="preserve">зачета,</w:t>
      </w:r>
      <w:r>
        <w:rPr>
          <w:spacing w:val="1"/>
        </w:rPr>
        <w:t xml:space="preserve"> </w:t>
      </w:r>
      <w:r>
        <w:t xml:space="preserve">а</w:t>
      </w:r>
      <w:r>
        <w:rPr>
          <w:spacing w:val="1"/>
        </w:rPr>
        <w:t xml:space="preserve"> </w:t>
      </w:r>
      <w:r>
        <w:t xml:space="preserve">практические</w:t>
      </w:r>
      <w:r>
        <w:rPr>
          <w:spacing w:val="-6"/>
        </w:rPr>
        <w:t xml:space="preserve"> </w:t>
      </w:r>
      <w:r>
        <w:t xml:space="preserve">задания</w:t>
      </w:r>
      <w:r>
        <w:rPr>
          <w:spacing w:val="-3"/>
        </w:rPr>
        <w:t xml:space="preserve"> </w:t>
      </w:r>
      <w:r>
        <w:t xml:space="preserve">(в</w:t>
      </w:r>
      <w:r>
        <w:rPr>
          <w:spacing w:val="-4"/>
        </w:rPr>
        <w:t xml:space="preserve"> </w:t>
      </w:r>
      <w:r>
        <w:t xml:space="preserve">силу</w:t>
      </w:r>
      <w:r>
        <w:rPr>
          <w:spacing w:val="-3"/>
        </w:rPr>
        <w:t xml:space="preserve"> </w:t>
      </w:r>
      <w:r>
        <w:t xml:space="preserve">их</w:t>
      </w:r>
      <w:r>
        <w:rPr>
          <w:spacing w:val="-4"/>
        </w:rPr>
        <w:t xml:space="preserve"> </w:t>
      </w:r>
      <w:r>
        <w:t xml:space="preserve">трудоемкости)</w:t>
      </w:r>
      <w:r>
        <w:rPr>
          <w:spacing w:val="-5"/>
        </w:rPr>
        <w:t xml:space="preserve"> </w:t>
      </w:r>
      <w:r>
        <w:t xml:space="preserve">должны</w:t>
      </w:r>
      <w:r>
        <w:rPr>
          <w:spacing w:val="-4"/>
        </w:rPr>
        <w:t xml:space="preserve"> </w:t>
      </w:r>
      <w:r>
        <w:t xml:space="preserve">быть</w:t>
      </w:r>
      <w:r>
        <w:rPr>
          <w:spacing w:val="-3"/>
        </w:rPr>
        <w:t xml:space="preserve"> </w:t>
      </w:r>
      <w:r>
        <w:t xml:space="preserve">выполнены</w:t>
      </w:r>
      <w:r>
        <w:rPr>
          <w:spacing w:val="-3"/>
        </w:rPr>
        <w:t xml:space="preserve"> </w:t>
      </w:r>
      <w:r>
        <w:t xml:space="preserve">ДО</w:t>
      </w:r>
      <w:r>
        <w:rPr>
          <w:spacing w:val="-4"/>
        </w:rPr>
        <w:t xml:space="preserve"> </w:t>
      </w:r>
      <w:r>
        <w:t xml:space="preserve">зачета.</w:t>
      </w:r>
      <w:r/>
    </w:p>
    <w:p>
      <w:pPr>
        <w:pStyle w:val="977"/>
        <w:ind w:left="318" w:right="289" w:firstLine="705"/>
        <w:jc w:val="both"/>
        <w:spacing w:before="5" w:line="244" w:lineRule="auto"/>
      </w:pPr>
      <w:r>
        <w:t xml:space="preserve">Итоговая оценка за год определяется суммой набранных за весь курс баллов и</w:t>
      </w:r>
      <w:r>
        <w:rPr>
          <w:spacing w:val="1"/>
        </w:rPr>
        <w:t xml:space="preserve"> </w:t>
      </w:r>
      <w:r>
        <w:t xml:space="preserve">может</w:t>
      </w:r>
      <w:r>
        <w:rPr>
          <w:spacing w:val="-1"/>
        </w:rPr>
        <w:t xml:space="preserve"> </w:t>
      </w:r>
      <w:r>
        <w:t xml:space="preserve">быть</w:t>
      </w:r>
      <w:r>
        <w:rPr>
          <w:spacing w:val="1"/>
        </w:rPr>
        <w:t xml:space="preserve"> </w:t>
      </w:r>
      <w:r>
        <w:t xml:space="preserve">повышена</w:t>
      </w:r>
      <w:r>
        <w:rPr>
          <w:spacing w:val="-3"/>
        </w:rPr>
        <w:t xml:space="preserve"> </w:t>
      </w:r>
      <w:r>
        <w:t xml:space="preserve">на</w:t>
      </w:r>
      <w:r>
        <w:rPr>
          <w:spacing w:val="-1"/>
        </w:rPr>
        <w:t xml:space="preserve"> </w:t>
      </w:r>
      <w:r>
        <w:t xml:space="preserve">экзамене.</w:t>
      </w:r>
      <w:r/>
    </w:p>
    <w:p>
      <w:pPr>
        <w:pStyle w:val="977"/>
        <w:ind w:left="318" w:right="290" w:firstLine="705"/>
        <w:jc w:val="both"/>
        <w:spacing w:before="6" w:line="247" w:lineRule="auto"/>
      </w:pPr>
      <w:r>
        <w:t xml:space="preserve">Некоторым, наиболее добросовестным студентам, выполнявшим в обоих семестрах</w:t>
      </w:r>
      <w:r>
        <w:rPr>
          <w:spacing w:val="-57"/>
        </w:rPr>
        <w:t xml:space="preserve"> </w:t>
      </w:r>
      <w:r>
        <w:t xml:space="preserve">все виды работ в срок и набравшим определенную сумму баллов (но не менее 50% от</w:t>
      </w:r>
      <w:r>
        <w:rPr>
          <w:spacing w:val="1"/>
        </w:rPr>
        <w:t xml:space="preserve"> </w:t>
      </w:r>
      <w:r>
        <w:t xml:space="preserve">максимальной),</w:t>
      </w:r>
      <w:r>
        <w:rPr>
          <w:spacing w:val="52"/>
        </w:rPr>
        <w:t xml:space="preserve"> </w:t>
      </w:r>
      <w:r>
        <w:t xml:space="preserve">экзаменационная</w:t>
      </w:r>
      <w:r>
        <w:rPr>
          <w:spacing w:val="55"/>
        </w:rPr>
        <w:t xml:space="preserve"> </w:t>
      </w:r>
      <w:r>
        <w:t xml:space="preserve">оценка</w:t>
      </w:r>
      <w:r>
        <w:rPr>
          <w:spacing w:val="53"/>
        </w:rPr>
        <w:t xml:space="preserve"> </w:t>
      </w:r>
      <w:r>
        <w:t xml:space="preserve">и/или</w:t>
      </w:r>
      <w:r>
        <w:rPr>
          <w:spacing w:val="54"/>
        </w:rPr>
        <w:t xml:space="preserve"> </w:t>
      </w:r>
      <w:r>
        <w:t xml:space="preserve">«зачет»</w:t>
      </w:r>
      <w:r>
        <w:rPr>
          <w:spacing w:val="54"/>
        </w:rPr>
        <w:t xml:space="preserve"> </w:t>
      </w:r>
      <w:r>
        <w:t xml:space="preserve">могут</w:t>
      </w:r>
      <w:r>
        <w:rPr>
          <w:spacing w:val="39"/>
        </w:rPr>
        <w:t xml:space="preserve"> </w:t>
      </w:r>
      <w:r>
        <w:t xml:space="preserve">быть</w:t>
      </w:r>
      <w:r>
        <w:rPr>
          <w:spacing w:val="39"/>
        </w:rPr>
        <w:t xml:space="preserve"> </w:t>
      </w:r>
      <w:r>
        <w:t xml:space="preserve">поставлены</w:t>
      </w:r>
      <w:r/>
    </w:p>
    <w:p>
      <w:pPr>
        <w:pStyle w:val="977"/>
        <w:ind w:left="318" w:right="293"/>
        <w:jc w:val="both"/>
        <w:spacing w:line="247" w:lineRule="auto"/>
      </w:pPr>
      <w:r>
        <w:t xml:space="preserve">«автоматом».</w:t>
      </w:r>
      <w:r>
        <w:rPr>
          <w:spacing w:val="1"/>
        </w:rPr>
        <w:t xml:space="preserve"> </w:t>
      </w:r>
      <w:r>
        <w:t xml:space="preserve">Обычно</w:t>
      </w:r>
      <w:r>
        <w:rPr>
          <w:spacing w:val="1"/>
        </w:rPr>
        <w:t xml:space="preserve"> </w:t>
      </w:r>
      <w:r>
        <w:t xml:space="preserve">используется</w:t>
      </w:r>
      <w:r>
        <w:rPr>
          <w:spacing w:val="1"/>
        </w:rPr>
        <w:t xml:space="preserve"> </w:t>
      </w:r>
      <w:r>
        <w:t xml:space="preserve">следующая</w:t>
      </w:r>
      <w:r>
        <w:rPr>
          <w:spacing w:val="1"/>
        </w:rPr>
        <w:t xml:space="preserve"> </w:t>
      </w:r>
      <w:r>
        <w:t xml:space="preserve">«шкала»: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наборе</w:t>
      </w:r>
      <w:r>
        <w:rPr>
          <w:spacing w:val="1"/>
        </w:rPr>
        <w:t xml:space="preserve"> </w:t>
      </w:r>
      <w:r>
        <w:t xml:space="preserve">более</w:t>
      </w:r>
      <w:r>
        <w:rPr>
          <w:spacing w:val="1"/>
        </w:rPr>
        <w:t xml:space="preserve"> </w:t>
      </w:r>
      <w:r>
        <w:t xml:space="preserve">90%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максимально возможной сумм</w:t>
      </w:r>
      <w:r>
        <w:t xml:space="preserve">ы баллов предлагается оценка «5», от 70% до 90% - «4», от</w:t>
      </w:r>
      <w:r>
        <w:rPr>
          <w:spacing w:val="1"/>
        </w:rPr>
        <w:t xml:space="preserve"> </w:t>
      </w:r>
      <w:r>
        <w:t xml:space="preserve">50%</w:t>
      </w:r>
      <w:r>
        <w:rPr>
          <w:spacing w:val="-1"/>
        </w:rPr>
        <w:t xml:space="preserve"> </w:t>
      </w:r>
      <w:r>
        <w:t xml:space="preserve">до 70%</w:t>
      </w:r>
      <w:r>
        <w:rPr>
          <w:spacing w:val="-1"/>
        </w:rPr>
        <w:t xml:space="preserve"> </w:t>
      </w:r>
      <w:r>
        <w:t xml:space="preserve">-</w:t>
      </w:r>
      <w:r>
        <w:rPr>
          <w:spacing w:val="-1"/>
        </w:rPr>
        <w:t xml:space="preserve"> </w:t>
      </w:r>
      <w:r>
        <w:t xml:space="preserve">«3».</w:t>
      </w:r>
      <w:r/>
    </w:p>
    <w:p>
      <w:pPr>
        <w:pStyle w:val="977"/>
        <w:ind w:left="318" w:right="279" w:firstLine="705"/>
        <w:jc w:val="both"/>
        <w:spacing w:before="4" w:line="247" w:lineRule="auto"/>
      </w:pPr>
      <w:r>
        <w:t xml:space="preserve">В случае</w:t>
      </w:r>
      <w:r>
        <w:t xml:space="preserve">,</w:t>
      </w:r>
      <w:r>
        <w:t xml:space="preserve"> если студент предпочитает вариант со сдачей экзамена (чтобы повысить</w:t>
      </w:r>
      <w:r>
        <w:rPr>
          <w:spacing w:val="1"/>
        </w:rPr>
        <w:t xml:space="preserve"> </w:t>
      </w:r>
      <w:r>
        <w:t xml:space="preserve">предложенную оценку), для наиболее добросовестных из них предусмотрена возможность</w:t>
      </w:r>
      <w:r>
        <w:rPr>
          <w:spacing w:val="-57"/>
        </w:rPr>
        <w:t xml:space="preserve"> </w:t>
      </w:r>
      <w:r>
        <w:t xml:space="preserve">отказа от теоретич</w:t>
      </w:r>
      <w:r>
        <w:t xml:space="preserve">еского вопроса. Решение практической задачи - хотя бы частичное -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-2"/>
        </w:rPr>
        <w:t xml:space="preserve"> </w:t>
      </w:r>
      <w:r>
        <w:t xml:space="preserve">обязательным</w:t>
      </w:r>
      <w:r>
        <w:rPr>
          <w:spacing w:val="-3"/>
        </w:rPr>
        <w:t xml:space="preserve"> </w:t>
      </w:r>
      <w:r>
        <w:t xml:space="preserve">условием</w:t>
      </w:r>
      <w:r>
        <w:rPr>
          <w:spacing w:val="-1"/>
        </w:rPr>
        <w:t xml:space="preserve"> </w:t>
      </w:r>
      <w:r>
        <w:t xml:space="preserve">для</w:t>
      </w:r>
      <w:r>
        <w:rPr>
          <w:spacing w:val="-2"/>
        </w:rPr>
        <w:t xml:space="preserve"> </w:t>
      </w:r>
      <w:r>
        <w:t xml:space="preserve">сдачи экзамена.</w:t>
      </w:r>
      <w:r/>
    </w:p>
    <w:p>
      <w:pPr>
        <w:pStyle w:val="977"/>
        <w:ind w:left="318" w:right="283" w:firstLine="705"/>
        <w:jc w:val="both"/>
        <w:spacing w:line="247" w:lineRule="auto"/>
      </w:pPr>
      <w:r>
        <w:t xml:space="preserve">Экзамен</w:t>
      </w:r>
      <w:r>
        <w:rPr>
          <w:spacing w:val="1"/>
        </w:rPr>
        <w:t xml:space="preserve"> </w:t>
      </w:r>
      <w:r>
        <w:t xml:space="preserve">проводится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«традиционной</w:t>
      </w:r>
      <w:r>
        <w:rPr>
          <w:spacing w:val="1"/>
        </w:rPr>
        <w:t xml:space="preserve"> </w:t>
      </w:r>
      <w:r>
        <w:t xml:space="preserve">форме»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студентам</w:t>
      </w:r>
      <w:r>
        <w:rPr>
          <w:spacing w:val="1"/>
        </w:rPr>
        <w:t xml:space="preserve"> </w:t>
      </w:r>
      <w:r>
        <w:t xml:space="preserve">предлагаются</w:t>
      </w:r>
      <w:r>
        <w:rPr>
          <w:spacing w:val="1"/>
        </w:rPr>
        <w:t xml:space="preserve"> </w:t>
      </w:r>
      <w:r>
        <w:t xml:space="preserve">экзаменационные билеты, каждый из которых включает в себя теоретический вопрос и</w:t>
      </w:r>
      <w:r>
        <w:rPr>
          <w:spacing w:val="1"/>
        </w:rPr>
        <w:t xml:space="preserve"> </w:t>
      </w:r>
      <w:r>
        <w:t xml:space="preserve">практическую</w:t>
      </w:r>
      <w:r>
        <w:rPr>
          <w:spacing w:val="1"/>
        </w:rPr>
        <w:t xml:space="preserve"> </w:t>
      </w:r>
      <w:r>
        <w:t xml:space="preserve">задачу.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экзамене</w:t>
      </w:r>
      <w:r>
        <w:rPr>
          <w:spacing w:val="1"/>
        </w:rPr>
        <w:t xml:space="preserve"> </w:t>
      </w:r>
      <w:r>
        <w:t xml:space="preserve">разрешается</w:t>
      </w:r>
      <w:r>
        <w:rPr>
          <w:spacing w:val="1"/>
        </w:rPr>
        <w:t xml:space="preserve"> </w:t>
      </w:r>
      <w:r>
        <w:t xml:space="preserve">пользоваться</w:t>
      </w:r>
      <w:r>
        <w:rPr>
          <w:spacing w:val="1"/>
        </w:rPr>
        <w:t xml:space="preserve"> </w:t>
      </w:r>
      <w:r>
        <w:t xml:space="preserve">техническими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программными средствами для выполнения задачи (ноутбук с установленными на нем</w:t>
      </w:r>
      <w:r>
        <w:rPr>
          <w:spacing w:val="1"/>
        </w:rPr>
        <w:t xml:space="preserve"> </w:t>
      </w:r>
      <w:r>
        <w:t xml:space="preserve">Ramus</w:t>
      </w:r>
      <w:r>
        <w:t xml:space="preserve">,</w:t>
      </w:r>
      <w:r>
        <w:rPr>
          <w:spacing w:val="-1"/>
        </w:rPr>
        <w:t xml:space="preserve"> </w:t>
      </w:r>
      <w:r>
        <w:t xml:space="preserve">MS</w:t>
      </w:r>
      <w:r>
        <w:rPr>
          <w:spacing w:val="-4"/>
        </w:rPr>
        <w:t xml:space="preserve"> </w:t>
      </w:r>
      <w:r>
        <w:t xml:space="preserve">Visio</w:t>
      </w:r>
      <w:r>
        <w:rPr>
          <w:spacing w:val="-3"/>
        </w:rPr>
        <w:t xml:space="preserve"> </w:t>
      </w:r>
      <w:r>
        <w:t xml:space="preserve">и/или</w:t>
      </w:r>
      <w:r>
        <w:rPr>
          <w:spacing w:val="-2"/>
        </w:rPr>
        <w:t xml:space="preserve"> </w:t>
      </w:r>
      <w:r>
        <w:t xml:space="preserve">д</w:t>
      </w:r>
      <w:r>
        <w:t xml:space="preserve">р. CASE-средствами).</w:t>
      </w:r>
      <w:r/>
    </w:p>
    <w:sectPr>
      <w:footnotePr/>
      <w:endnotePr/>
      <w:type w:val="nextPage"/>
      <w:pgSz w:w="11930" w:h="16850" w:orient="portrait"/>
      <w:pgMar w:top="1080" w:right="860" w:bottom="1240" w:left="1100" w:header="0" w:footer="975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MS UI Gothic">
    <w:panose1 w:val="020B06060303040B0204"/>
  </w:font>
  <w:font w:name="Symbol">
    <w:panose1 w:val="05010000000000000000"/>
  </w:font>
  <w:font w:name="Tahoma">
    <w:panose1 w:val="020B0506030602030204"/>
  </w:font>
  <w:font w:name="Times New Roman">
    <w:panose1 w:val="02020603050405020304"/>
  </w:font>
  <w:font w:name="MS PGothic">
    <w:panose1 w:val="020B06060303040B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77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8752" behindDoc="1" locked="0" layoutInCell="1" allowOverlap="1">
              <wp:simplePos x="0" y="0"/>
              <wp:positionH relativeFrom="page">
                <wp:posOffset>3980180</wp:posOffset>
              </wp:positionH>
              <wp:positionV relativeFrom="page">
                <wp:posOffset>9883775</wp:posOffset>
              </wp:positionV>
              <wp:extent cx="228600" cy="194310"/>
              <wp:effectExtent l="0" t="0" r="0" b="0"/>
              <wp:wrapNone/>
              <wp:docPr id="1" name="_x0000_s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77"/>
                            <w:ind w:left="60"/>
                            <w:spacing w:before="1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13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0" o:spid="_x0000_s0" o:spt="202" type="#_x0000_t202" style="position:absolute;z-index:-251658752;o:allowoverlap:true;o:allowincell:true;mso-position-horizontal-relative:page;margin-left:313.40pt;mso-position-horizontal:absolute;mso-position-vertical-relative:page;margin-top:778.25pt;mso-position-vertical:absolute;width:18.00pt;height:15.30pt;mso-wrap-distance-left:9.00pt;mso-wrap-distance-top:0.00pt;mso-wrap-distance-right:9.00pt;mso-wrap-distance-bottom:0.00pt;visibility:visible;" filled="f" stroked="f">
              <v:textbox inset="0,0,0,0">
                <w:txbxContent>
                  <w:p>
                    <w:pPr>
                      <w:pStyle w:val="977"/>
                      <w:ind w:left="60"/>
                      <w:spacing w:before="1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13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sz w:val="20"/>
      </w:rPr>
    </w:r>
    <w:r>
      <w:rPr>
        <w:sz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4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130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00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870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40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10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80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50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20" w:hanging="2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0" w:hanging="720"/>
        <w:jc w:val="left"/>
      </w:pPr>
      <w:rPr>
        <w:rFonts w:hint="default" w:ascii="Tahoma" w:hAnsi="Tahoma" w:eastAsia="Tahoma" w:cs="Tahoma"/>
        <w:spacing w:val="-1"/>
        <w:sz w:val="20"/>
        <w:szCs w:val="20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937" w:hanging="72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813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750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688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626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564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501" w:hanging="72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18" w:hanging="72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284" w:hanging="72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48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12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76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40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104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68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32" w:hanging="72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18" w:hanging="72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284" w:hanging="72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48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12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76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40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104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68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32" w:hanging="72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9"/>
      <w:numFmt w:val="decimal"/>
      <w:isLgl w:val="false"/>
      <w:suff w:val="tab"/>
      <w:lvlText w:val="%1."/>
      <w:lvlJc w:val="left"/>
      <w:pPr>
        <w:ind w:left="318" w:hanging="279"/>
        <w:jc w:val="left"/>
      </w:pPr>
      <w:rPr>
        <w:rFonts w:hint="default" w:ascii="Times New Roman" w:hAnsi="Times New Roman" w:eastAsia="Times New Roman" w:cs="Times New Roman"/>
        <w:b/>
        <w:bCs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1516" w:hanging="262"/>
        <w:jc w:val="left"/>
      </w:pPr>
      <w:rPr>
        <w:rFonts w:hint="default" w:ascii="Times New Roman" w:hAnsi="Times New Roman" w:eastAsia="Times New Roman" w:cs="Times New Roman"/>
        <w:b/>
        <w:bCs/>
        <w:sz w:val="26"/>
        <w:szCs w:val="26"/>
        <w:lang w:val="ru-RU" w:eastAsia="en-US" w:bidi="ar-SA"/>
      </w:rPr>
    </w:lvl>
    <w:lvl w:ilvl="2">
      <w:start w:val="1"/>
      <w:numFmt w:val="decimal"/>
      <w:isLgl w:val="false"/>
      <w:suff w:val="tab"/>
      <w:lvlText w:val="%3."/>
      <w:lvlJc w:val="left"/>
      <w:pPr>
        <w:ind w:left="4817" w:hanging="721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5462" w:hanging="72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6105" w:hanging="72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6747" w:hanging="72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7390" w:hanging="72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8033" w:hanging="72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675" w:hanging="72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▪"/>
      <w:lvlJc w:val="left"/>
      <w:pPr>
        <w:ind w:left="117" w:hanging="72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412" w:hanging="72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704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996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288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580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872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164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456" w:hanging="72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465" w:hanging="360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26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458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124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3790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4456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5788" w:hanging="36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482" w:hanging="361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982" w:hanging="36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484" w:hanging="36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986" w:hanging="36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2488" w:hanging="36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2990" w:hanging="36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3492" w:hanging="36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3994" w:hanging="36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4496" w:hanging="36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▪"/>
      <w:lvlJc w:val="left"/>
      <w:pPr>
        <w:ind w:left="117" w:hanging="72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412" w:hanging="72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704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996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288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580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872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164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456" w:hanging="72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38" w:hanging="735"/>
        <w:jc w:val="left"/>
      </w:pPr>
      <w:rPr>
        <w:rFonts w:hint="default" w:ascii="Tahoma" w:hAnsi="Tahoma" w:eastAsia="Tahoma" w:cs="Tahoma"/>
        <w:spacing w:val="-1"/>
        <w:sz w:val="20"/>
        <w:szCs w:val="20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340" w:hanging="735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140" w:hanging="735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940" w:hanging="735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40" w:hanging="735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540" w:hanging="735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40" w:hanging="735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140" w:hanging="735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40" w:hanging="735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720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511" w:hanging="72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02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94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885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677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468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259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051" w:hanging="72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836" w:hanging="723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13" w:hanging="723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187" w:hanging="72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360" w:hanging="72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534" w:hanging="72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708" w:hanging="72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881" w:hanging="72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055" w:hanging="72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229" w:hanging="72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▪"/>
      <w:lvlJc w:val="left"/>
      <w:pPr>
        <w:ind w:left="117" w:hanging="72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412" w:hanging="72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704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996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288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580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872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164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456" w:hanging="72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▪"/>
      <w:lvlJc w:val="left"/>
      <w:pPr>
        <w:ind w:left="837" w:hanging="72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60" w:hanging="72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280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500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720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940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160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380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600" w:hanging="72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720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511" w:hanging="72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02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94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885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677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468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259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051" w:hanging="72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465" w:hanging="360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26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458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124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3790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4456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5788" w:hanging="36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▪"/>
      <w:lvlJc w:val="left"/>
      <w:pPr>
        <w:ind w:left="837" w:hanging="72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60" w:hanging="72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280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500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720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940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160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380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600" w:hanging="72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▪"/>
      <w:lvlJc w:val="left"/>
      <w:pPr>
        <w:ind w:left="837" w:hanging="72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60" w:hanging="72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280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500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720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940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160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380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600" w:hanging="72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836" w:hanging="723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13" w:hanging="723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187" w:hanging="72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360" w:hanging="72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534" w:hanging="72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708" w:hanging="72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881" w:hanging="72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055" w:hanging="72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229" w:hanging="723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318" w:hanging="142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284" w:hanging="142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48" w:hanging="14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12" w:hanging="14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76" w:hanging="14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40" w:hanging="14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104" w:hanging="14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68" w:hanging="14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32" w:hanging="142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36" w:hanging="732"/>
        <w:jc w:val="left"/>
      </w:pPr>
      <w:rPr>
        <w:rFonts w:hint="default" w:ascii="Tahoma" w:hAnsi="Tahoma" w:eastAsia="Tahoma" w:cs="Tahoma"/>
        <w:spacing w:val="-1"/>
        <w:sz w:val="20"/>
        <w:szCs w:val="20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340" w:hanging="732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140" w:hanging="73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940" w:hanging="73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40" w:hanging="73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540" w:hanging="73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40" w:hanging="73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140" w:hanging="73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40" w:hanging="732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465" w:hanging="360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26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458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124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3790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4456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5788" w:hanging="36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53" w:hanging="375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lowerLetter"/>
      <w:isLgl w:val="false"/>
      <w:suff w:val="tab"/>
      <w:lvlText w:val="%2."/>
      <w:lvlJc w:val="left"/>
      <w:pPr>
        <w:ind w:left="1758" w:hanging="360"/>
        <w:jc w:val="left"/>
      </w:pPr>
      <w:rPr>
        <w:rFonts w:hint="default" w:ascii="Times New Roman" w:hAnsi="Times New Roman" w:eastAsia="Times New Roman" w:cs="Times New Roman"/>
        <w:spacing w:val="-1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582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493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04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16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7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38" w:hanging="36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302" w:hanging="281"/>
        <w:jc w:val="left"/>
      </w:pPr>
      <w:rPr>
        <w:rFonts w:hint="default"/>
        <w:b/>
        <w:spacing w:val="0"/>
        <w:sz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166" w:hanging="28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32" w:hanging="28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898" w:hanging="28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64" w:hanging="28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30" w:hanging="28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96" w:hanging="28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62" w:hanging="28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28" w:hanging="281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38" w:hanging="72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932" w:hanging="72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824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716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608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500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92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84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76" w:hanging="72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8" w:hanging="255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148" w:hanging="255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16" w:hanging="255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884" w:hanging="255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52" w:hanging="255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20" w:hanging="255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88" w:hanging="255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56" w:hanging="255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24" w:hanging="255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18" w:hanging="255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284" w:hanging="255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48" w:hanging="255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12" w:hanging="255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76" w:hanging="255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40" w:hanging="255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104" w:hanging="255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68" w:hanging="255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32" w:hanging="255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720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511" w:hanging="72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02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94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885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677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468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259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051" w:hanging="72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360" w:hanging="360"/>
      </w:pPr>
      <w:rPr>
        <w:rFonts w:hint="default" w:ascii="Tahoma" w:hAnsi="Tahoma" w:eastAsia="Tahoma" w:cs="Tahoma"/>
        <w:sz w:val="20"/>
        <w:szCs w:val="20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360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360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361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361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364" w:hanging="36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1038" w:hanging="360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●"/>
      <w:lvlJc w:val="left"/>
      <w:pPr>
        <w:ind w:left="1444" w:hanging="358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86" w:hanging="35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33" w:hanging="35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80" w:hanging="35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27" w:hanging="35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173" w:hanging="35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120" w:hanging="35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67" w:hanging="358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18" w:hanging="72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●"/>
      <w:lvlJc w:val="left"/>
      <w:pPr>
        <w:ind w:left="1036" w:hanging="358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31" w:hanging="35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22" w:hanging="35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13" w:hanging="35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04" w:hanging="35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96" w:hanging="35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87" w:hanging="35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78" w:hanging="358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678" w:hanging="718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●"/>
      <w:lvlJc w:val="left"/>
      <w:pPr>
        <w:ind w:left="1384" w:hanging="358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o"/>
      <w:lvlJc w:val="left"/>
      <w:pPr>
        <w:ind w:left="2462" w:hanging="359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97" w:hanging="359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35" w:hanging="359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72" w:hanging="359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10" w:hanging="359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148" w:hanging="359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85" w:hanging="359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038" w:hanging="36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●"/>
      <w:lvlJc w:val="left"/>
      <w:pPr>
        <w:ind w:left="1384" w:hanging="360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▪"/>
      <w:lvlJc w:val="left"/>
      <w:pPr>
        <w:ind w:left="2465" w:hanging="464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97" w:hanging="46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35" w:hanging="46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72" w:hanging="46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10" w:hanging="46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148" w:hanging="46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85" w:hanging="464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482" w:hanging="361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982" w:hanging="36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484" w:hanging="36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986" w:hanging="36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2488" w:hanging="36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2990" w:hanging="36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3492" w:hanging="36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3994" w:hanging="36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4496" w:hanging="361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38" w:hanging="262"/>
        <w:jc w:val="righ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●"/>
      <w:lvlJc w:val="left"/>
      <w:pPr>
        <w:ind w:left="1384" w:hanging="358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33" w:hanging="35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86" w:hanging="35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40" w:hanging="35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93" w:hanging="35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147" w:hanging="35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100" w:hanging="35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53" w:hanging="358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318" w:hanging="279"/>
        <w:jc w:val="left"/>
      </w:pPr>
      <w:rPr>
        <w:rFonts w:hint="default" w:ascii="Times New Roman" w:hAnsi="Times New Roman" w:eastAsia="Times New Roman" w:cs="Times New Roman"/>
        <w:b/>
        <w:bCs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284" w:hanging="279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48" w:hanging="279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12" w:hanging="279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76" w:hanging="279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40" w:hanging="279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104" w:hanging="279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68" w:hanging="279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32" w:hanging="279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33" w:hanging="675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●"/>
      <w:lvlJc w:val="left"/>
      <w:pPr>
        <w:ind w:left="1382" w:hanging="358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o"/>
      <w:lvlJc w:val="left"/>
      <w:pPr>
        <w:ind w:left="1742" w:hanging="358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968" w:hanging="35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2197" w:hanging="35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2426" w:hanging="35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2655" w:hanging="35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884" w:hanging="35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3113" w:hanging="358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▪"/>
      <w:lvlJc w:val="left"/>
      <w:pPr>
        <w:ind w:left="117" w:hanging="72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412" w:hanging="72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704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996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288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580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872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164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456" w:hanging="720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▪"/>
      <w:lvlJc w:val="left"/>
      <w:pPr>
        <w:ind w:left="117" w:hanging="72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412" w:hanging="72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704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996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288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580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872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164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456" w:hanging="720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836" w:hanging="723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13" w:hanging="723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187" w:hanging="72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360" w:hanging="72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534" w:hanging="72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708" w:hanging="72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881" w:hanging="72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055" w:hanging="72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229" w:hanging="723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836" w:hanging="723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13" w:hanging="723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187" w:hanging="72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360" w:hanging="72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534" w:hanging="72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708" w:hanging="72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881" w:hanging="72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055" w:hanging="72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229" w:hanging="723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482" w:hanging="361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982" w:hanging="36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484" w:hanging="36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986" w:hanging="36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2488" w:hanging="36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2990" w:hanging="36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3492" w:hanging="36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3994" w:hanging="36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4496" w:hanging="361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720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511" w:hanging="72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02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94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885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677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468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259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051" w:hanging="720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482" w:hanging="361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982" w:hanging="36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484" w:hanging="36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986" w:hanging="36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2488" w:hanging="36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2990" w:hanging="36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3492" w:hanging="36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3994" w:hanging="36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4496" w:hanging="361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18" w:hanging="720"/>
        <w:jc w:val="left"/>
      </w:pPr>
      <w:rPr>
        <w:rFonts w:hint="default" w:ascii="Tahoma" w:hAnsi="Tahoma" w:eastAsia="Tahoma" w:cs="Tahoma"/>
        <w:spacing w:val="-1"/>
        <w:sz w:val="20"/>
        <w:szCs w:val="20"/>
        <w:lang w:val="ru-RU" w:eastAsia="en-US" w:bidi="ar-SA"/>
      </w:rPr>
    </w:lvl>
    <w:lvl w:ilvl="1">
      <w:start w:val="1"/>
      <w:numFmt w:val="bullet"/>
      <w:isLgl w:val="false"/>
      <w:suff w:val="tab"/>
      <w:lvlText w:val="●"/>
      <w:lvlJc w:val="left"/>
      <w:pPr>
        <w:ind w:left="1744" w:hanging="360"/>
      </w:pPr>
      <w:rPr>
        <w:rFonts w:hint="default" w:ascii="Tahoma" w:hAnsi="Tahoma" w:eastAsia="Tahoma" w:cs="Tahoma"/>
        <w:sz w:val="26"/>
        <w:szCs w:val="26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653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566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480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07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33" w:hanging="360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836" w:hanging="723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13" w:hanging="723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187" w:hanging="72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360" w:hanging="72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534" w:hanging="72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708" w:hanging="72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881" w:hanging="72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055" w:hanging="72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229" w:hanging="723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465" w:hanging="360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26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458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124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3790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4456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5788" w:hanging="360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38" w:hanging="262"/>
        <w:jc w:val="righ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318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942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44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946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949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51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53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56" w:hanging="720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482" w:hanging="361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982" w:hanging="36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484" w:hanging="36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986" w:hanging="36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2488" w:hanging="36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2990" w:hanging="36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3492" w:hanging="36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3994" w:hanging="36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4496" w:hanging="361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18" w:hanging="329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284" w:hanging="329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48" w:hanging="329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12" w:hanging="329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76" w:hanging="329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40" w:hanging="329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104" w:hanging="329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68" w:hanging="329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32" w:hanging="329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720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511" w:hanging="72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02" w:hanging="72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94" w:hanging="72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885" w:hanging="72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677" w:hanging="72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468" w:hanging="72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259" w:hanging="72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051" w:hanging="720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38" w:hanging="262"/>
        <w:jc w:val="righ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●"/>
      <w:lvlJc w:val="left"/>
      <w:pPr>
        <w:ind w:left="1384" w:hanging="360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2">
      <w:start w:val="1"/>
      <w:numFmt w:val="bullet"/>
      <w:isLgl w:val="false"/>
      <w:suff w:val="tab"/>
      <w:lvlText w:val="o"/>
      <w:lvlJc w:val="left"/>
      <w:pPr>
        <w:ind w:left="2465" w:hanging="361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97" w:hanging="36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35" w:hanging="36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72" w:hanging="36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10" w:hanging="36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148" w:hanging="36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85" w:hanging="361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482" w:hanging="361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982" w:hanging="36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484" w:hanging="36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986" w:hanging="36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2488" w:hanging="36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2990" w:hanging="36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3492" w:hanging="36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3994" w:hanging="36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4496" w:hanging="361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482" w:hanging="361"/>
      </w:pPr>
      <w:rPr>
        <w:rFonts w:hint="default" w:ascii="Tahoma" w:hAnsi="Tahoma" w:eastAsia="Tahoma" w:cs="Tahoma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982" w:hanging="36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484" w:hanging="36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986" w:hanging="36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2488" w:hanging="36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2990" w:hanging="36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3492" w:hanging="36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3994" w:hanging="36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4496" w:hanging="361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2"/>
  </w:num>
  <w:num w:numId="2">
    <w:abstractNumId w:val="15"/>
  </w:num>
  <w:num w:numId="3">
    <w:abstractNumId w:val="46"/>
  </w:num>
  <w:num w:numId="4">
    <w:abstractNumId w:val="21"/>
  </w:num>
  <w:num w:numId="5">
    <w:abstractNumId w:val="6"/>
  </w:num>
  <w:num w:numId="6">
    <w:abstractNumId w:val="36"/>
  </w:num>
  <w:num w:numId="7">
    <w:abstractNumId w:val="33"/>
  </w:num>
  <w:num w:numId="8">
    <w:abstractNumId w:val="52"/>
  </w:num>
  <w:num w:numId="9">
    <w:abstractNumId w:val="7"/>
  </w:num>
  <w:num w:numId="10">
    <w:abstractNumId w:val="43"/>
  </w:num>
  <w:num w:numId="11">
    <w:abstractNumId w:val="41"/>
  </w:num>
  <w:num w:numId="12">
    <w:abstractNumId w:val="48"/>
  </w:num>
  <w:num w:numId="13">
    <w:abstractNumId w:val="53"/>
  </w:num>
  <w:num w:numId="14">
    <w:abstractNumId w:val="10"/>
  </w:num>
  <w:num w:numId="15">
    <w:abstractNumId w:val="27"/>
  </w:num>
  <w:num w:numId="16">
    <w:abstractNumId w:val="42"/>
  </w:num>
  <w:num w:numId="17">
    <w:abstractNumId w:val="50"/>
  </w:num>
  <w:num w:numId="18">
    <w:abstractNumId w:val="14"/>
  </w:num>
  <w:num w:numId="19">
    <w:abstractNumId w:val="51"/>
  </w:num>
  <w:num w:numId="20">
    <w:abstractNumId w:val="28"/>
  </w:num>
  <w:num w:numId="21">
    <w:abstractNumId w:val="20"/>
  </w:num>
  <w:num w:numId="22">
    <w:abstractNumId w:val="9"/>
  </w:num>
  <w:num w:numId="23">
    <w:abstractNumId w:val="1"/>
  </w:num>
  <w:num w:numId="24">
    <w:abstractNumId w:val="44"/>
  </w:num>
  <w:num w:numId="25">
    <w:abstractNumId w:val="34"/>
  </w:num>
  <w:num w:numId="26">
    <w:abstractNumId w:val="16"/>
  </w:num>
  <w:num w:numId="27">
    <w:abstractNumId w:val="38"/>
  </w:num>
  <w:num w:numId="28">
    <w:abstractNumId w:val="8"/>
  </w:num>
  <w:num w:numId="29">
    <w:abstractNumId w:val="12"/>
  </w:num>
  <w:num w:numId="30">
    <w:abstractNumId w:val="37"/>
  </w:num>
  <w:num w:numId="31">
    <w:abstractNumId w:val="17"/>
  </w:num>
  <w:num w:numId="32">
    <w:abstractNumId w:val="5"/>
  </w:num>
  <w:num w:numId="33">
    <w:abstractNumId w:val="13"/>
  </w:num>
  <w:num w:numId="34">
    <w:abstractNumId w:val="47"/>
  </w:num>
  <w:num w:numId="35">
    <w:abstractNumId w:val="30"/>
  </w:num>
  <w:num w:numId="36">
    <w:abstractNumId w:val="2"/>
  </w:num>
  <w:num w:numId="37">
    <w:abstractNumId w:val="24"/>
  </w:num>
  <w:num w:numId="38">
    <w:abstractNumId w:val="3"/>
  </w:num>
  <w:num w:numId="39">
    <w:abstractNumId w:val="31"/>
  </w:num>
  <w:num w:numId="40">
    <w:abstractNumId w:val="45"/>
  </w:num>
  <w:num w:numId="41">
    <w:abstractNumId w:val="11"/>
  </w:num>
  <w:num w:numId="42">
    <w:abstractNumId w:val="39"/>
  </w:num>
  <w:num w:numId="43">
    <w:abstractNumId w:val="40"/>
  </w:num>
  <w:num w:numId="44">
    <w:abstractNumId w:val="18"/>
  </w:num>
  <w:num w:numId="45">
    <w:abstractNumId w:val="19"/>
  </w:num>
  <w:num w:numId="46">
    <w:abstractNumId w:val="4"/>
  </w:num>
  <w:num w:numId="47">
    <w:abstractNumId w:val="26"/>
  </w:num>
  <w:num w:numId="48">
    <w:abstractNumId w:val="25"/>
  </w:num>
  <w:num w:numId="49">
    <w:abstractNumId w:val="35"/>
  </w:num>
  <w:num w:numId="50">
    <w:abstractNumId w:val="32"/>
  </w:num>
  <w:num w:numId="51">
    <w:abstractNumId w:val="49"/>
  </w:num>
  <w:num w:numId="52">
    <w:abstractNumId w:val="0"/>
  </w:num>
  <w:num w:numId="53">
    <w:abstractNumId w:val="29"/>
  </w:num>
  <w:num w:numId="54">
    <w:abstractNumId w:val="23"/>
  </w:num>
  <w:num w:numId="55">
    <w:abstractNumId w:val="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99">
    <w:name w:val="Heading 1 Char"/>
    <w:basedOn w:val="973"/>
    <w:link w:val="978"/>
    <w:uiPriority w:val="9"/>
    <w:rPr>
      <w:rFonts w:ascii="Arial" w:hAnsi="Arial" w:eastAsia="Arial" w:cs="Arial"/>
      <w:sz w:val="40"/>
      <w:szCs w:val="40"/>
    </w:rPr>
  </w:style>
  <w:style w:type="character" w:styleId="800">
    <w:name w:val="Heading 2 Char"/>
    <w:basedOn w:val="973"/>
    <w:link w:val="979"/>
    <w:uiPriority w:val="9"/>
    <w:rPr>
      <w:rFonts w:ascii="Arial" w:hAnsi="Arial" w:eastAsia="Arial" w:cs="Arial"/>
      <w:sz w:val="34"/>
    </w:rPr>
  </w:style>
  <w:style w:type="character" w:styleId="801">
    <w:name w:val="Heading 3 Char"/>
    <w:basedOn w:val="973"/>
    <w:link w:val="980"/>
    <w:uiPriority w:val="9"/>
    <w:rPr>
      <w:rFonts w:ascii="Arial" w:hAnsi="Arial" w:eastAsia="Arial" w:cs="Arial"/>
      <w:sz w:val="30"/>
      <w:szCs w:val="30"/>
    </w:rPr>
  </w:style>
  <w:style w:type="paragraph" w:styleId="802">
    <w:name w:val="Heading 4"/>
    <w:basedOn w:val="972"/>
    <w:next w:val="972"/>
    <w:link w:val="80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03">
    <w:name w:val="Heading 4 Char"/>
    <w:basedOn w:val="973"/>
    <w:link w:val="802"/>
    <w:uiPriority w:val="9"/>
    <w:rPr>
      <w:rFonts w:ascii="Arial" w:hAnsi="Arial" w:eastAsia="Arial" w:cs="Arial"/>
      <w:b/>
      <w:bCs/>
      <w:sz w:val="26"/>
      <w:szCs w:val="26"/>
    </w:rPr>
  </w:style>
  <w:style w:type="paragraph" w:styleId="804">
    <w:name w:val="Heading 5"/>
    <w:basedOn w:val="972"/>
    <w:next w:val="972"/>
    <w:link w:val="80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05">
    <w:name w:val="Heading 5 Char"/>
    <w:basedOn w:val="973"/>
    <w:link w:val="804"/>
    <w:uiPriority w:val="9"/>
    <w:rPr>
      <w:rFonts w:ascii="Arial" w:hAnsi="Arial" w:eastAsia="Arial" w:cs="Arial"/>
      <w:b/>
      <w:bCs/>
      <w:sz w:val="24"/>
      <w:szCs w:val="24"/>
    </w:rPr>
  </w:style>
  <w:style w:type="paragraph" w:styleId="806">
    <w:name w:val="Heading 6"/>
    <w:basedOn w:val="972"/>
    <w:next w:val="972"/>
    <w:link w:val="80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07">
    <w:name w:val="Heading 6 Char"/>
    <w:basedOn w:val="973"/>
    <w:link w:val="806"/>
    <w:uiPriority w:val="9"/>
    <w:rPr>
      <w:rFonts w:ascii="Arial" w:hAnsi="Arial" w:eastAsia="Arial" w:cs="Arial"/>
      <w:b/>
      <w:bCs/>
      <w:sz w:val="22"/>
      <w:szCs w:val="22"/>
    </w:rPr>
  </w:style>
  <w:style w:type="paragraph" w:styleId="808">
    <w:name w:val="Heading 7"/>
    <w:basedOn w:val="972"/>
    <w:next w:val="972"/>
    <w:link w:val="80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09">
    <w:name w:val="Heading 7 Char"/>
    <w:basedOn w:val="973"/>
    <w:link w:val="80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10">
    <w:name w:val="Heading 8"/>
    <w:basedOn w:val="972"/>
    <w:next w:val="972"/>
    <w:link w:val="81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11">
    <w:name w:val="Heading 8 Char"/>
    <w:basedOn w:val="973"/>
    <w:link w:val="810"/>
    <w:uiPriority w:val="9"/>
    <w:rPr>
      <w:rFonts w:ascii="Arial" w:hAnsi="Arial" w:eastAsia="Arial" w:cs="Arial"/>
      <w:i/>
      <w:iCs/>
      <w:sz w:val="22"/>
      <w:szCs w:val="22"/>
    </w:rPr>
  </w:style>
  <w:style w:type="paragraph" w:styleId="812">
    <w:name w:val="Heading 9"/>
    <w:basedOn w:val="972"/>
    <w:next w:val="972"/>
    <w:link w:val="81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13">
    <w:name w:val="Heading 9 Char"/>
    <w:basedOn w:val="973"/>
    <w:link w:val="812"/>
    <w:uiPriority w:val="9"/>
    <w:rPr>
      <w:rFonts w:ascii="Arial" w:hAnsi="Arial" w:eastAsia="Arial" w:cs="Arial"/>
      <w:i/>
      <w:iCs/>
      <w:sz w:val="21"/>
      <w:szCs w:val="21"/>
    </w:rPr>
  </w:style>
  <w:style w:type="paragraph" w:styleId="814">
    <w:name w:val="Title"/>
    <w:basedOn w:val="972"/>
    <w:next w:val="972"/>
    <w:link w:val="81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15">
    <w:name w:val="Title Char"/>
    <w:basedOn w:val="973"/>
    <w:link w:val="814"/>
    <w:uiPriority w:val="10"/>
    <w:rPr>
      <w:sz w:val="48"/>
      <w:szCs w:val="48"/>
    </w:rPr>
  </w:style>
  <w:style w:type="paragraph" w:styleId="816">
    <w:name w:val="Subtitle"/>
    <w:basedOn w:val="972"/>
    <w:next w:val="972"/>
    <w:link w:val="817"/>
    <w:uiPriority w:val="11"/>
    <w:qFormat/>
    <w:pPr>
      <w:spacing w:before="200" w:after="200"/>
    </w:pPr>
    <w:rPr>
      <w:sz w:val="24"/>
      <w:szCs w:val="24"/>
    </w:rPr>
  </w:style>
  <w:style w:type="character" w:styleId="817">
    <w:name w:val="Subtitle Char"/>
    <w:basedOn w:val="973"/>
    <w:link w:val="816"/>
    <w:uiPriority w:val="11"/>
    <w:rPr>
      <w:sz w:val="24"/>
      <w:szCs w:val="24"/>
    </w:rPr>
  </w:style>
  <w:style w:type="paragraph" w:styleId="818">
    <w:name w:val="Quote"/>
    <w:basedOn w:val="972"/>
    <w:next w:val="972"/>
    <w:link w:val="819"/>
    <w:uiPriority w:val="29"/>
    <w:qFormat/>
    <w:pPr>
      <w:ind w:left="720" w:right="720"/>
    </w:pPr>
    <w:rPr>
      <w:i/>
    </w:rPr>
  </w:style>
  <w:style w:type="character" w:styleId="819">
    <w:name w:val="Quote Char"/>
    <w:link w:val="818"/>
    <w:uiPriority w:val="29"/>
    <w:rPr>
      <w:i/>
    </w:rPr>
  </w:style>
  <w:style w:type="paragraph" w:styleId="820">
    <w:name w:val="Intense Quote"/>
    <w:basedOn w:val="972"/>
    <w:next w:val="972"/>
    <w:link w:val="82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21">
    <w:name w:val="Intense Quote Char"/>
    <w:link w:val="820"/>
    <w:uiPriority w:val="30"/>
    <w:rPr>
      <w:i/>
    </w:rPr>
  </w:style>
  <w:style w:type="paragraph" w:styleId="822">
    <w:name w:val="Header"/>
    <w:basedOn w:val="972"/>
    <w:link w:val="82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23">
    <w:name w:val="Header Char"/>
    <w:basedOn w:val="973"/>
    <w:link w:val="822"/>
    <w:uiPriority w:val="99"/>
  </w:style>
  <w:style w:type="paragraph" w:styleId="824">
    <w:name w:val="Footer"/>
    <w:basedOn w:val="972"/>
    <w:link w:val="82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25">
    <w:name w:val="Footer Char"/>
    <w:basedOn w:val="973"/>
    <w:link w:val="824"/>
    <w:uiPriority w:val="99"/>
  </w:style>
  <w:style w:type="paragraph" w:styleId="826">
    <w:name w:val="Caption"/>
    <w:basedOn w:val="972"/>
    <w:next w:val="97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27">
    <w:name w:val="Caption Char"/>
    <w:basedOn w:val="826"/>
    <w:link w:val="824"/>
    <w:uiPriority w:val="99"/>
  </w:style>
  <w:style w:type="table" w:styleId="828">
    <w:name w:val="Table Grid"/>
    <w:basedOn w:val="974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9">
    <w:name w:val="Table Grid Light"/>
    <w:basedOn w:val="97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30">
    <w:name w:val="Plain Table 1"/>
    <w:basedOn w:val="97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31">
    <w:name w:val="Plain Table 2"/>
    <w:basedOn w:val="97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32">
    <w:name w:val="Plain Table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33">
    <w:name w:val="Plain Table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Plain Table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35">
    <w:name w:val="Grid Table 1 Light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Grid Table 1 Light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>
    <w:name w:val="Grid Table 1 Light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8">
    <w:name w:val="Grid Table 1 Light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>
    <w:name w:val="Grid Table 1 Light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Grid Table 1 Light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>
    <w:name w:val="Grid Table 1 Light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>
    <w:name w:val="Grid Table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3">
    <w:name w:val="Grid Table 2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4">
    <w:name w:val="Grid Table 2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5">
    <w:name w:val="Grid Table 2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>
    <w:name w:val="Grid Table 2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>
    <w:name w:val="Grid Table 2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>
    <w:name w:val="Grid Table 2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>
    <w:name w:val="Grid Table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>
    <w:name w:val="Grid Table 3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>
    <w:name w:val="Grid Table 3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>
    <w:name w:val="Grid Table 3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>
    <w:name w:val="Grid Table 3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>
    <w:name w:val="Grid Table 3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5">
    <w:name w:val="Grid Table 3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6">
    <w:name w:val="Grid Table 4"/>
    <w:basedOn w:val="97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57">
    <w:name w:val="Grid Table 4 - Accent 1"/>
    <w:basedOn w:val="97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58">
    <w:name w:val="Grid Table 4 - Accent 2"/>
    <w:basedOn w:val="97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59">
    <w:name w:val="Grid Table 4 - Accent 3"/>
    <w:basedOn w:val="97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60">
    <w:name w:val="Grid Table 4 - Accent 4"/>
    <w:basedOn w:val="97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61">
    <w:name w:val="Grid Table 4 - Accent 5"/>
    <w:basedOn w:val="97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62">
    <w:name w:val="Grid Table 4 - Accent 6"/>
    <w:basedOn w:val="97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63">
    <w:name w:val="Grid Table 5 Dark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64">
    <w:name w:val="Grid Table 5 Dark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65">
    <w:name w:val="Grid Table 5 Dark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6">
    <w:name w:val="Grid Table 5 Dark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7">
    <w:name w:val="Grid Table 5 Dark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68">
    <w:name w:val="Grid Table 5 Dark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69">
    <w:name w:val="Grid Table 5 Dark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70">
    <w:name w:val="Grid Table 6 Colorful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71">
    <w:name w:val="Grid Table 6 Colorful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72">
    <w:name w:val="Grid Table 6 Colorful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73">
    <w:name w:val="Grid Table 6 Colorful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74">
    <w:name w:val="Grid Table 6 Colorful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75">
    <w:name w:val="Grid Table 6 Colorful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76">
    <w:name w:val="Grid Table 6 Colorful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77">
    <w:name w:val="Grid Table 7 Colorful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>
    <w:name w:val="Grid Table 7 Colorful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9">
    <w:name w:val="Grid Table 7 Colorful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0">
    <w:name w:val="Grid Table 7 Colorful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1">
    <w:name w:val="Grid Table 7 Colorful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2">
    <w:name w:val="Grid Table 7 Colorful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3">
    <w:name w:val="Grid Table 7 Colorful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4">
    <w:name w:val="List Table 1 Light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>
    <w:name w:val="List Table 1 Light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6">
    <w:name w:val="List Table 1 Light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7">
    <w:name w:val="List Table 1 Light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8">
    <w:name w:val="List Table 1 Light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9">
    <w:name w:val="List Table 1 Light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0">
    <w:name w:val="List Table 1 Light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1">
    <w:name w:val="List Table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92">
    <w:name w:val="List Table 2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93">
    <w:name w:val="List Table 2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94">
    <w:name w:val="List Table 2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95">
    <w:name w:val="List Table 2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96">
    <w:name w:val="List Table 2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97">
    <w:name w:val="List Table 2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98">
    <w:name w:val="List Table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9">
    <w:name w:val="List Table 3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0">
    <w:name w:val="List Table 3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1">
    <w:name w:val="List Table 3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2">
    <w:name w:val="List Table 3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3">
    <w:name w:val="List Table 3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4">
    <w:name w:val="List Table 3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5">
    <w:name w:val="List Table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6">
    <w:name w:val="List Table 4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7">
    <w:name w:val="List Table 4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8">
    <w:name w:val="List Table 4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9">
    <w:name w:val="List Table 4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0">
    <w:name w:val="List Table 4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1">
    <w:name w:val="List Table 4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2">
    <w:name w:val="List Table 5 Dark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3">
    <w:name w:val="List Table 5 Dark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4">
    <w:name w:val="List Table 5 Dark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5">
    <w:name w:val="List Table 5 Dark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6">
    <w:name w:val="List Table 5 Dark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7">
    <w:name w:val="List Table 5 Dark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8">
    <w:name w:val="List Table 5 Dark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19">
    <w:name w:val="List Table 6 Colorful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20">
    <w:name w:val="List Table 6 Colorful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21">
    <w:name w:val="List Table 6 Colorful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22">
    <w:name w:val="List Table 6 Colorful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23">
    <w:name w:val="List Table 6 Colorful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24">
    <w:name w:val="List Table 6 Colorful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25">
    <w:name w:val="List Table 6 Colorful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26">
    <w:name w:val="List Table 7 Colorful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27">
    <w:name w:val="List Table 7 Colorful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928">
    <w:name w:val="List Table 7 Colorful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929">
    <w:name w:val="List Table 7 Colorful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930">
    <w:name w:val="List Table 7 Colorful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931">
    <w:name w:val="List Table 7 Colorful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932">
    <w:name w:val="List Table 7 Colorful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933">
    <w:name w:val="Lined - Accent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34">
    <w:name w:val="Lined - Accent 1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35">
    <w:name w:val="Lined - Accent 2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36">
    <w:name w:val="Lined - Accent 3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37">
    <w:name w:val="Lined - Accent 4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38">
    <w:name w:val="Lined - Accent 5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39">
    <w:name w:val="Lined - Accent 6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40">
    <w:name w:val="Bordered &amp; Lined - Accent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41">
    <w:name w:val="Bordered &amp; Lined - Accent 1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42">
    <w:name w:val="Bordered &amp; Lined - Accent 2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43">
    <w:name w:val="Bordered &amp; Lined - Accent 3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44">
    <w:name w:val="Bordered &amp; Lined - Accent 4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45">
    <w:name w:val="Bordered &amp; Lined - Accent 5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46">
    <w:name w:val="Bordered &amp; Lined - Accent 6"/>
    <w:basedOn w:val="97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47">
    <w:name w:val="Bordered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48">
    <w:name w:val="Bordered - Accent 1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49">
    <w:name w:val="Bordered - Accent 2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50">
    <w:name w:val="Bordered - Accent 3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51">
    <w:name w:val="Bordered - Accent 4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52">
    <w:name w:val="Bordered - Accent 5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53">
    <w:name w:val="Bordered - Accent 6"/>
    <w:basedOn w:val="97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54">
    <w:name w:val="Hyperlink"/>
    <w:uiPriority w:val="99"/>
    <w:unhideWhenUsed/>
    <w:rPr>
      <w:color w:val="0000ff" w:themeColor="hyperlink"/>
      <w:u w:val="single"/>
    </w:rPr>
  </w:style>
  <w:style w:type="paragraph" w:styleId="955">
    <w:name w:val="footnote text"/>
    <w:basedOn w:val="972"/>
    <w:link w:val="956"/>
    <w:uiPriority w:val="99"/>
    <w:semiHidden/>
    <w:unhideWhenUsed/>
    <w:pPr>
      <w:spacing w:after="40" w:line="240" w:lineRule="auto"/>
    </w:pPr>
    <w:rPr>
      <w:sz w:val="18"/>
    </w:rPr>
  </w:style>
  <w:style w:type="character" w:styleId="956">
    <w:name w:val="Footnote Text Char"/>
    <w:link w:val="955"/>
    <w:uiPriority w:val="99"/>
    <w:rPr>
      <w:sz w:val="18"/>
    </w:rPr>
  </w:style>
  <w:style w:type="character" w:styleId="957">
    <w:name w:val="footnote reference"/>
    <w:basedOn w:val="973"/>
    <w:uiPriority w:val="99"/>
    <w:unhideWhenUsed/>
    <w:rPr>
      <w:vertAlign w:val="superscript"/>
    </w:rPr>
  </w:style>
  <w:style w:type="paragraph" w:styleId="958">
    <w:name w:val="endnote text"/>
    <w:basedOn w:val="972"/>
    <w:link w:val="959"/>
    <w:uiPriority w:val="99"/>
    <w:semiHidden/>
    <w:unhideWhenUsed/>
    <w:pPr>
      <w:spacing w:after="0" w:line="240" w:lineRule="auto"/>
    </w:pPr>
    <w:rPr>
      <w:sz w:val="20"/>
    </w:rPr>
  </w:style>
  <w:style w:type="character" w:styleId="959">
    <w:name w:val="Endnote Text Char"/>
    <w:link w:val="958"/>
    <w:uiPriority w:val="99"/>
    <w:rPr>
      <w:sz w:val="20"/>
    </w:rPr>
  </w:style>
  <w:style w:type="character" w:styleId="960">
    <w:name w:val="endnote reference"/>
    <w:basedOn w:val="973"/>
    <w:uiPriority w:val="99"/>
    <w:semiHidden/>
    <w:unhideWhenUsed/>
    <w:rPr>
      <w:vertAlign w:val="superscript"/>
    </w:rPr>
  </w:style>
  <w:style w:type="paragraph" w:styleId="961">
    <w:name w:val="toc 1"/>
    <w:basedOn w:val="972"/>
    <w:next w:val="972"/>
    <w:uiPriority w:val="39"/>
    <w:unhideWhenUsed/>
    <w:pPr>
      <w:ind w:left="0" w:right="0" w:firstLine="0"/>
      <w:spacing w:after="57"/>
    </w:pPr>
  </w:style>
  <w:style w:type="paragraph" w:styleId="962">
    <w:name w:val="toc 2"/>
    <w:basedOn w:val="972"/>
    <w:next w:val="972"/>
    <w:uiPriority w:val="39"/>
    <w:unhideWhenUsed/>
    <w:pPr>
      <w:ind w:left="283" w:right="0" w:firstLine="0"/>
      <w:spacing w:after="57"/>
    </w:pPr>
  </w:style>
  <w:style w:type="paragraph" w:styleId="963">
    <w:name w:val="toc 3"/>
    <w:basedOn w:val="972"/>
    <w:next w:val="972"/>
    <w:uiPriority w:val="39"/>
    <w:unhideWhenUsed/>
    <w:pPr>
      <w:ind w:left="567" w:right="0" w:firstLine="0"/>
      <w:spacing w:after="57"/>
    </w:pPr>
  </w:style>
  <w:style w:type="paragraph" w:styleId="964">
    <w:name w:val="toc 4"/>
    <w:basedOn w:val="972"/>
    <w:next w:val="972"/>
    <w:uiPriority w:val="39"/>
    <w:unhideWhenUsed/>
    <w:pPr>
      <w:ind w:left="850" w:right="0" w:firstLine="0"/>
      <w:spacing w:after="57"/>
    </w:pPr>
  </w:style>
  <w:style w:type="paragraph" w:styleId="965">
    <w:name w:val="toc 5"/>
    <w:basedOn w:val="972"/>
    <w:next w:val="972"/>
    <w:uiPriority w:val="39"/>
    <w:unhideWhenUsed/>
    <w:pPr>
      <w:ind w:left="1134" w:right="0" w:firstLine="0"/>
      <w:spacing w:after="57"/>
    </w:pPr>
  </w:style>
  <w:style w:type="paragraph" w:styleId="966">
    <w:name w:val="toc 6"/>
    <w:basedOn w:val="972"/>
    <w:next w:val="972"/>
    <w:uiPriority w:val="39"/>
    <w:unhideWhenUsed/>
    <w:pPr>
      <w:ind w:left="1417" w:right="0" w:firstLine="0"/>
      <w:spacing w:after="57"/>
    </w:pPr>
  </w:style>
  <w:style w:type="paragraph" w:styleId="967">
    <w:name w:val="toc 7"/>
    <w:basedOn w:val="972"/>
    <w:next w:val="972"/>
    <w:uiPriority w:val="39"/>
    <w:unhideWhenUsed/>
    <w:pPr>
      <w:ind w:left="1701" w:right="0" w:firstLine="0"/>
      <w:spacing w:after="57"/>
    </w:pPr>
  </w:style>
  <w:style w:type="paragraph" w:styleId="968">
    <w:name w:val="toc 8"/>
    <w:basedOn w:val="972"/>
    <w:next w:val="972"/>
    <w:uiPriority w:val="39"/>
    <w:unhideWhenUsed/>
    <w:pPr>
      <w:ind w:left="1984" w:right="0" w:firstLine="0"/>
      <w:spacing w:after="57"/>
    </w:pPr>
  </w:style>
  <w:style w:type="paragraph" w:styleId="969">
    <w:name w:val="toc 9"/>
    <w:basedOn w:val="972"/>
    <w:next w:val="972"/>
    <w:uiPriority w:val="39"/>
    <w:unhideWhenUsed/>
    <w:pPr>
      <w:ind w:left="2268" w:right="0" w:firstLine="0"/>
      <w:spacing w:after="57"/>
    </w:pPr>
  </w:style>
  <w:style w:type="paragraph" w:styleId="970">
    <w:name w:val="TOC Heading"/>
    <w:uiPriority w:val="39"/>
    <w:unhideWhenUsed/>
  </w:style>
  <w:style w:type="paragraph" w:styleId="971">
    <w:name w:val="table of figures"/>
    <w:basedOn w:val="972"/>
    <w:next w:val="972"/>
    <w:uiPriority w:val="99"/>
    <w:unhideWhenUsed/>
    <w:pPr>
      <w:spacing w:after="0" w:afterAutospacing="0"/>
    </w:pPr>
  </w:style>
  <w:style w:type="paragraph" w:styleId="972" w:default="1">
    <w:name w:val="Normal"/>
    <w:uiPriority w:val="1"/>
    <w:qFormat/>
    <w:rPr>
      <w:rFonts w:ascii="Times New Roman" w:hAnsi="Times New Roman" w:eastAsia="Times New Roman" w:cs="Times New Roman"/>
      <w:lang w:val="ru-RU"/>
    </w:rPr>
  </w:style>
  <w:style w:type="character" w:styleId="973" w:default="1">
    <w:name w:val="Default Paragraph Font"/>
    <w:uiPriority w:val="1"/>
    <w:semiHidden/>
    <w:unhideWhenUsed/>
  </w:style>
  <w:style w:type="table" w:styleId="974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75" w:default="1">
    <w:name w:val="No List"/>
    <w:uiPriority w:val="99"/>
    <w:semiHidden/>
    <w:unhideWhenUsed/>
  </w:style>
  <w:style w:type="table" w:styleId="976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977">
    <w:name w:val="Body Text"/>
    <w:basedOn w:val="972"/>
    <w:uiPriority w:val="1"/>
    <w:qFormat/>
    <w:rPr>
      <w:sz w:val="24"/>
      <w:szCs w:val="24"/>
    </w:rPr>
  </w:style>
  <w:style w:type="paragraph" w:styleId="978" w:customStyle="1">
    <w:name w:val="Heading 1"/>
    <w:basedOn w:val="972"/>
    <w:uiPriority w:val="1"/>
    <w:qFormat/>
    <w:pPr>
      <w:ind w:left="1479"/>
      <w:jc w:val="center"/>
      <w:spacing w:before="61"/>
      <w:outlineLvl w:val="1"/>
    </w:pPr>
    <w:rPr>
      <w:b/>
      <w:bCs/>
      <w:sz w:val="28"/>
      <w:szCs w:val="28"/>
    </w:rPr>
  </w:style>
  <w:style w:type="paragraph" w:styleId="979" w:customStyle="1">
    <w:name w:val="Heading 2"/>
    <w:basedOn w:val="972"/>
    <w:uiPriority w:val="1"/>
    <w:qFormat/>
    <w:pPr>
      <w:ind w:left="318"/>
      <w:spacing w:before="15"/>
      <w:outlineLvl w:val="2"/>
    </w:pPr>
    <w:rPr>
      <w:b/>
      <w:bCs/>
      <w:sz w:val="26"/>
      <w:szCs w:val="26"/>
    </w:rPr>
  </w:style>
  <w:style w:type="paragraph" w:styleId="980" w:customStyle="1">
    <w:name w:val="Heading 3"/>
    <w:basedOn w:val="972"/>
    <w:uiPriority w:val="1"/>
    <w:qFormat/>
    <w:pPr>
      <w:ind w:left="1024"/>
      <w:outlineLvl w:val="3"/>
    </w:pPr>
    <w:rPr>
      <w:b/>
      <w:bCs/>
      <w:sz w:val="24"/>
      <w:szCs w:val="24"/>
    </w:rPr>
  </w:style>
  <w:style w:type="paragraph" w:styleId="981">
    <w:name w:val="List Paragraph"/>
    <w:basedOn w:val="972"/>
    <w:uiPriority w:val="1"/>
    <w:qFormat/>
    <w:pPr>
      <w:ind w:left="318" w:hanging="360"/>
    </w:pPr>
  </w:style>
  <w:style w:type="paragraph" w:styleId="982" w:customStyle="1">
    <w:name w:val="Table Paragraph"/>
    <w:basedOn w:val="972"/>
    <w:uiPriority w:val="1"/>
    <w:qFormat/>
  </w:style>
  <w:style w:type="paragraph" w:styleId="983">
    <w:name w:val="No Spacing"/>
    <w:uiPriority w:val="1"/>
    <w:qFormat/>
    <w:rPr>
      <w:rFonts w:ascii="Times New Roman" w:hAnsi="Times New Roman" w:eastAsia="Times New Roman" w:cs="Times New Roman"/>
      <w:lang w:val="ru-RU"/>
    </w:rPr>
  </w:style>
  <w:style w:type="paragraph" w:styleId="984">
    <w:name w:val="Balloon Text"/>
    <w:basedOn w:val="972"/>
    <w:link w:val="985"/>
    <w:uiPriority w:val="99"/>
    <w:semiHidden/>
    <w:unhideWhenUsed/>
    <w:rPr>
      <w:rFonts w:ascii="Tahoma" w:hAnsi="Tahoma" w:cs="Tahoma"/>
      <w:sz w:val="16"/>
      <w:szCs w:val="16"/>
    </w:rPr>
  </w:style>
  <w:style w:type="character" w:styleId="985" w:customStyle="1">
    <w:name w:val="Текст выноски Знак"/>
    <w:basedOn w:val="973"/>
    <w:link w:val="984"/>
    <w:uiPriority w:val="99"/>
    <w:semiHidden/>
    <w:rPr>
      <w:rFonts w:ascii="Tahoma" w:hAnsi="Tahoma" w:eastAsia="Times New Roman" w:cs="Tahoma"/>
      <w:sz w:val="16"/>
      <w:szCs w:val="16"/>
      <w:lang w:val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jpg"/><Relationship Id="rId11" Type="http://schemas.openxmlformats.org/officeDocument/2006/relationships/hyperlink" Target="https://github.com/Vitaliy-Yakovchuk/ramus/releases" TargetMode="External"/><Relationship Id="rId12" Type="http://schemas.openxmlformats.org/officeDocument/2006/relationships/hyperlink" Target="http://uniyar-math.onthehub.com/" TargetMode="External"/><Relationship Id="rId13" Type="http://schemas.openxmlformats.org/officeDocument/2006/relationships/hyperlink" Target="https://www.microsoft.com/ru-ru/evalcenter/evaluate-visio" TargetMode="External"/><Relationship Id="rId14" Type="http://schemas.openxmlformats.org/officeDocument/2006/relationships/hyperlink" Target="http://www.lib.uniyar.ac.ru/opac/bk_cat_find.php" TargetMode="External"/><Relationship Id="rId15" Type="http://schemas.openxmlformats.org/officeDocument/2006/relationships/hyperlink" Target="https://urait.ru/" TargetMode="External"/><Relationship Id="rId16" Type="http://schemas.openxmlformats.org/officeDocument/2006/relationships/hyperlink" Target="http://www.lib.uniyar.ac.ru/edocs/iuni/20170403.pdf" TargetMode="External"/><Relationship Id="rId17" Type="http://schemas.openxmlformats.org/officeDocument/2006/relationships/hyperlink" Target="http://www.lib.uniyar.ac.ru/edocs/iuni/20180405.pdf" TargetMode="External"/><Relationship Id="rId18" Type="http://schemas.openxmlformats.org/officeDocument/2006/relationships/hyperlink" Target="https://urait.ru/book/proektirovanie-informacionnyh-sistem-450997" TargetMode="External"/><Relationship Id="rId19" Type="http://schemas.openxmlformats.org/officeDocument/2006/relationships/hyperlink" Target="http://citforum.ru/database/case/index.shtml" TargetMode="External"/><Relationship Id="rId20" Type="http://schemas.openxmlformats.org/officeDocument/2006/relationships/hyperlink" Target="http://standartgost.ru/%D0%93%D0%9E%D0%A1%D0%A2%2034.601-90" TargetMode="External"/><Relationship Id="rId21" Type="http://schemas.openxmlformats.org/officeDocument/2006/relationships/hyperlink" Target="http://standartgost.ru/%D0%93%D0%9E%D0%A1%D0%A2%2034.602-89" TargetMode="External"/><Relationship Id="rId22" Type="http://schemas.openxmlformats.org/officeDocument/2006/relationships/hyperlink" Target="http://www.docload.ru/Basesdoc/38/38418/index.htm" TargetMode="External"/><Relationship Id="rId23" Type="http://schemas.openxmlformats.org/officeDocument/2006/relationships/image" Target="media/image2.jpg"/><Relationship Id="rId24" Type="http://schemas.openxmlformats.org/officeDocument/2006/relationships/image" Target="media/image3.jpg"/><Relationship Id="rId25" Type="http://schemas.openxmlformats.org/officeDocument/2006/relationships/image" Target="media/image4.png"/><Relationship Id="rId26" Type="http://schemas.openxmlformats.org/officeDocument/2006/relationships/image" Target="media/image5.jpg"/><Relationship Id="rId27" Type="http://schemas.openxmlformats.org/officeDocument/2006/relationships/image" Target="media/image6.jpg"/><Relationship Id="rId28" Type="http://schemas.openxmlformats.org/officeDocument/2006/relationships/image" Target="media/image7.jpg"/><Relationship Id="rId29" Type="http://schemas.openxmlformats.org/officeDocument/2006/relationships/image" Target="media/image8.png"/><Relationship Id="rId30" Type="http://schemas.openxmlformats.org/officeDocument/2006/relationships/image" Target="media/image9.jpg"/><Relationship Id="rId31" Type="http://schemas.openxmlformats.org/officeDocument/2006/relationships/image" Target="media/image10.jpg"/><Relationship Id="rId32" Type="http://schemas.openxmlformats.org/officeDocument/2006/relationships/image" Target="media/image11.jpg"/><Relationship Id="rId33" Type="http://schemas.openxmlformats.org/officeDocument/2006/relationships/image" Target="media/image12.jpg"/><Relationship Id="rId34" Type="http://schemas.openxmlformats.org/officeDocument/2006/relationships/image" Target="media/image13.jpg"/><Relationship Id="rId35" Type="http://schemas.openxmlformats.org/officeDocument/2006/relationships/image" Target="media/image14.png"/><Relationship Id="rId36" Type="http://schemas.openxmlformats.org/officeDocument/2006/relationships/image" Target="media/image15.jpg"/><Relationship Id="rId37" Type="http://schemas.openxmlformats.org/officeDocument/2006/relationships/image" Target="media/image16.jpg"/><Relationship Id="rId38" Type="http://schemas.openxmlformats.org/officeDocument/2006/relationships/image" Target="media/image17.jpg"/><Relationship Id="rId39" Type="http://schemas.openxmlformats.org/officeDocument/2006/relationships/image" Target="media/image18.jpg"/><Relationship Id="rId40" Type="http://schemas.openxmlformats.org/officeDocument/2006/relationships/image" Target="media/image19.jpg"/><Relationship Id="rId41" Type="http://schemas.openxmlformats.org/officeDocument/2006/relationships/image" Target="media/image20.jpg"/><Relationship Id="rId42" Type="http://schemas.openxmlformats.org/officeDocument/2006/relationships/image" Target="media/image21.jpg"/><Relationship Id="rId43" Type="http://schemas.openxmlformats.org/officeDocument/2006/relationships/image" Target="media/image22.png"/><Relationship Id="rId44" Type="http://schemas.openxmlformats.org/officeDocument/2006/relationships/image" Target="media/image23.jpg"/><Relationship Id="rId45" Type="http://schemas.openxmlformats.org/officeDocument/2006/relationships/image" Target="media/image24.jpg"/><Relationship Id="rId46" Type="http://schemas.openxmlformats.org/officeDocument/2006/relationships/image" Target="media/image25.jpg"/><Relationship Id="rId47" Type="http://schemas.openxmlformats.org/officeDocument/2006/relationships/image" Target="media/image26.jpg"/><Relationship Id="rId48" Type="http://schemas.openxmlformats.org/officeDocument/2006/relationships/image" Target="media/image27.jpg"/><Relationship Id="rId49" Type="http://schemas.openxmlformats.org/officeDocument/2006/relationships/hyperlink" Target="http://www.lib.uniyar.ac.ru/edocs/iuni/20170403.pdf" TargetMode="External"/><Relationship Id="rId50" Type="http://schemas.openxmlformats.org/officeDocument/2006/relationships/image" Target="media/image28.jpg"/><Relationship Id="rId51" Type="http://schemas.openxmlformats.org/officeDocument/2006/relationships/hyperlink" Target="http://www.lib.uniyar.ac.ru/edocs/iuni/20180405.pdf" TargetMode="External"/><Relationship Id="rId52" Type="http://schemas.openxmlformats.org/officeDocument/2006/relationships/image" Target="media/image29.jpg"/><Relationship Id="rId53" Type="http://schemas.openxmlformats.org/officeDocument/2006/relationships/image" Target="media/image30.jpg"/><Relationship Id="rId54" Type="http://schemas.openxmlformats.org/officeDocument/2006/relationships/image" Target="media/image31.jpg"/><Relationship Id="rId55" Type="http://schemas.openxmlformats.org/officeDocument/2006/relationships/hyperlink" Target="http://www.lib.uniyar.ac.ru/edocs/iuni/20180405.pdf" TargetMode="External"/><Relationship Id="rId56" Type="http://schemas.openxmlformats.org/officeDocument/2006/relationships/image" Target="media/image32.jpg"/><Relationship Id="rId57" Type="http://schemas.openxmlformats.org/officeDocument/2006/relationships/image" Target="media/image33.jpg"/><Relationship Id="rId58" Type="http://schemas.openxmlformats.org/officeDocument/2006/relationships/image" Target="media/image34.jpg"/><Relationship Id="rId59" Type="http://schemas.openxmlformats.org/officeDocument/2006/relationships/image" Target="media/image35.jpg"/><Relationship Id="rId60" Type="http://schemas.openxmlformats.org/officeDocument/2006/relationships/image" Target="media/image36.jpg"/><Relationship Id="rId61" Type="http://schemas.openxmlformats.org/officeDocument/2006/relationships/image" Target="media/image37.png"/><Relationship Id="rId62" Type="http://schemas.openxmlformats.org/officeDocument/2006/relationships/image" Target="media/image38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 Гагарова</dc:creator>
  <cp:lastModifiedBy>Маша Максимова</cp:lastModifiedBy>
  <cp:revision>5</cp:revision>
  <dcterms:created xsi:type="dcterms:W3CDTF">2023-04-25T10:03:00Z</dcterms:created>
  <dcterms:modified xsi:type="dcterms:W3CDTF">2024-09-30T22:14:22Z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2023-04-25T00:00:00Z</vt:filetime>
  </property>
</Properties>
</file>