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left="1421" w:right="1201"/>
        <w:jc w:val="center"/>
        <w:spacing w:before="67"/>
      </w:pPr>
      <w:r>
        <w:t xml:space="preserve">МИНОБРНАУКИ</w:t>
      </w:r>
      <w:r>
        <w:rPr>
          <w:spacing w:val="-12"/>
        </w:rPr>
        <w:t xml:space="preserve"> </w:t>
      </w:r>
      <w:r>
        <w:rPr>
          <w:spacing w:val="-2"/>
        </w:rPr>
        <w:t xml:space="preserve">РОССИИ</w:t>
      </w:r>
      <w:r/>
    </w:p>
    <w:p>
      <w:pPr>
        <w:ind w:left="1421" w:right="1201"/>
        <w:jc w:val="center"/>
        <w:rPr>
          <w:b/>
          <w:sz w:val="24"/>
        </w:rPr>
      </w:pPr>
      <w:r>
        <w:rPr>
          <w:b/>
          <w:sz w:val="24"/>
        </w:rPr>
        <w:t xml:space="preserve">Ярославский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государственный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университет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им.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Г.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 xml:space="preserve">Демидова</w:t>
      </w:r>
      <w:r>
        <w:rPr>
          <w:b/>
          <w:sz w:val="24"/>
        </w:rPr>
      </w:r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ind w:left="1421" w:right="1198"/>
        <w:jc w:val="center"/>
      </w:pPr>
      <w:r>
        <w:t xml:space="preserve">Кафедра</w:t>
      </w:r>
      <w:r>
        <w:rPr>
          <w:spacing w:val="-5"/>
        </w:rPr>
        <w:t xml:space="preserve"> </w:t>
      </w:r>
      <w:r>
        <w:rPr>
          <w:spacing w:val="-2"/>
        </w:rPr>
        <w:t xml:space="preserve">философии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spacing w:before="3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65"/>
        <w:ind w:left="6236"/>
      </w:pPr>
      <w:r>
        <w:t xml:space="preserve">УТВЕРЖДАЮ</w:t>
      </w:r>
      <w:r/>
    </w:p>
    <w:p>
      <w:pPr>
        <w:pStyle w:val="865"/>
        <w:ind w:left="623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6728064" behindDoc="1" locked="0" layoutInCell="1" allowOverlap="1">
                <wp:simplePos x="0" y="0"/>
                <wp:positionH relativeFrom="column">
                  <wp:posOffset>3997958</wp:posOffset>
                </wp:positionH>
                <wp:positionV relativeFrom="paragraph">
                  <wp:posOffset>32370</wp:posOffset>
                </wp:positionV>
                <wp:extent cx="1003641" cy="423952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498159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003641" cy="4239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16728064;o:allowoverlap:true;o:allowincell:true;mso-position-horizontal-relative:text;margin-left:314.80pt;mso-position-horizontal:absolute;mso-position-vertical-relative:text;margin-top:2.55pt;mso-position-vertical:absolute;width:79.03pt;height:33.38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65"/>
        <w:ind w:left="6236"/>
        <w:tabs>
          <w:tab w:val="left" w:pos="773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65"/>
        <w:ind w:left="6236"/>
        <w:tabs>
          <w:tab w:val="left" w:pos="7375" w:leader="none"/>
          <w:tab w:val="left" w:pos="839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ind w:right="237"/>
        <w:jc w:val="right"/>
        <w:spacing w:line="322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65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65"/>
        <w:spacing w:before="4"/>
        <w:rPr>
          <w:sz w:val="42"/>
        </w:rPr>
      </w:pPr>
      <w:r>
        <w:rPr>
          <w:sz w:val="42"/>
        </w:rPr>
      </w:r>
      <w:r>
        <w:rPr>
          <w:sz w:val="42"/>
        </w:rPr>
      </w:r>
    </w:p>
    <w:p>
      <w:pPr>
        <w:ind w:left="1421" w:right="1201"/>
        <w:jc w:val="center"/>
        <w:spacing w:before="1"/>
        <w:rPr>
          <w:b/>
          <w:sz w:val="24"/>
        </w:rPr>
      </w:pPr>
      <w:r>
        <w:rPr>
          <w:b/>
          <w:sz w:val="24"/>
        </w:rPr>
        <w:t xml:space="preserve"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программа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 xml:space="preserve">дисциплины</w:t>
      </w:r>
      <w:r>
        <w:rPr>
          <w:b/>
          <w:sz w:val="24"/>
        </w:rPr>
      </w:r>
    </w:p>
    <w:p>
      <w:pPr>
        <w:ind w:left="1421" w:right="1200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«Философия»</w:t>
      </w:r>
      <w:r>
        <w:rPr>
          <w:b/>
          <w:sz w:val="24"/>
        </w:rPr>
      </w:r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spacing w:before="6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ind w:left="3849"/>
        <w:spacing w:before="1"/>
        <w:rPr>
          <w:b/>
          <w:sz w:val="24"/>
        </w:rPr>
      </w:pPr>
      <w:r>
        <w:rPr>
          <w:b/>
          <w:sz w:val="24"/>
        </w:rPr>
        <w:t xml:space="preserve">Направление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 xml:space="preserve">подготовки</w:t>
      </w:r>
      <w:r>
        <w:rPr>
          <w:b/>
          <w:sz w:val="24"/>
        </w:rPr>
      </w:r>
    </w:p>
    <w:p>
      <w:pPr>
        <w:pStyle w:val="865"/>
        <w:ind w:left="1319"/>
      </w:pPr>
      <w:r>
        <w:t xml:space="preserve">02.03.02</w:t>
      </w:r>
      <w:r>
        <w:rPr>
          <w:spacing w:val="-5"/>
        </w:rPr>
        <w:t xml:space="preserve"> </w:t>
      </w:r>
      <w:r>
        <w:t xml:space="preserve">Фундаментальная</w:t>
      </w:r>
      <w:r>
        <w:rPr>
          <w:spacing w:val="-4"/>
        </w:rPr>
        <w:t xml:space="preserve"> </w:t>
      </w:r>
      <w:r>
        <w:t xml:space="preserve">информатика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информационные</w:t>
      </w:r>
      <w:r>
        <w:rPr>
          <w:spacing w:val="-4"/>
        </w:rPr>
        <w:t xml:space="preserve"> </w:t>
      </w:r>
      <w:r>
        <w:rPr>
          <w:spacing w:val="-2"/>
        </w:rPr>
        <w:t xml:space="preserve">технологии</w:t>
      </w:r>
      <w:r/>
    </w:p>
    <w:p>
      <w:pPr>
        <w:pStyle w:val="86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59"/>
        <w:ind w:left="1421" w:right="1203"/>
        <w:jc w:val="center"/>
      </w:pPr>
      <w:r>
        <w:t xml:space="preserve">Направленность</w:t>
      </w:r>
      <w:r>
        <w:rPr>
          <w:spacing w:val="-15"/>
        </w:rPr>
        <w:t xml:space="preserve"> </w:t>
      </w:r>
      <w:r>
        <w:rPr>
          <w:spacing w:val="-2"/>
        </w:rPr>
        <w:t xml:space="preserve">(профиль)</w:t>
      </w:r>
      <w:r/>
    </w:p>
    <w:p>
      <w:pPr>
        <w:pStyle w:val="865"/>
        <w:ind w:left="1421" w:right="1195"/>
        <w:jc w:val="center"/>
        <w:spacing w:before="1"/>
      </w:pPr>
      <w:r>
        <w:t xml:space="preserve">«Информатика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компьютерные </w:t>
      </w:r>
      <w:r>
        <w:rPr>
          <w:spacing w:val="-2"/>
        </w:rPr>
        <w:t xml:space="preserve">науки»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5"/>
        <w:ind w:left="4284" w:right="4060"/>
        <w:jc w:val="center"/>
      </w:pPr>
      <w:r>
        <w:t xml:space="preserve">Форма</w:t>
      </w:r>
      <w:r>
        <w:rPr>
          <w:spacing w:val="-15"/>
        </w:rPr>
        <w:t xml:space="preserve"> </w:t>
      </w:r>
      <w:r>
        <w:t xml:space="preserve">обучения </w:t>
      </w:r>
      <w:r>
        <w:rPr>
          <w:spacing w:val="-4"/>
        </w:rPr>
        <w:t xml:space="preserve">очная</w:t>
      </w:r>
      <w:r/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320" w:right="900" w:bottom="280" w:left="96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5"/>
        <w:ind w:left="465"/>
        <w:spacing w:before="90"/>
      </w:pPr>
      <w:r>
        <w:t xml:space="preserve">Программа</w:t>
      </w:r>
      <w:r>
        <w:rPr>
          <w:spacing w:val="-11"/>
        </w:rPr>
        <w:t xml:space="preserve"> </w:t>
      </w:r>
      <w:r>
        <w:rPr>
          <w:spacing w:val="-2"/>
        </w:rPr>
        <w:t xml:space="preserve">одобрена</w:t>
      </w:r>
      <w:r/>
    </w:p>
    <w:p>
      <w:pPr>
        <w:pStyle w:val="865"/>
        <w:ind w:left="465"/>
        <w:spacing w:before="135"/>
      </w:pPr>
      <w:r>
        <w:t xml:space="preserve">на</w:t>
      </w:r>
      <w:r>
        <w:rPr>
          <w:spacing w:val="-6"/>
        </w:rPr>
        <w:t xml:space="preserve"> </w:t>
      </w:r>
      <w:r>
        <w:t xml:space="preserve">заседании</w:t>
      </w:r>
      <w:r>
        <w:rPr>
          <w:spacing w:val="-3"/>
        </w:rPr>
        <w:t xml:space="preserve"> </w:t>
      </w:r>
      <w:r>
        <w:t xml:space="preserve">кафедры</w:t>
      </w:r>
      <w:r>
        <w:rPr>
          <w:spacing w:val="-5"/>
        </w:rPr>
        <w:t xml:space="preserve"> </w:t>
      </w:r>
      <w:r>
        <w:rPr>
          <w:spacing w:val="-2"/>
        </w:rPr>
        <w:t xml:space="preserve">философии</w:t>
      </w:r>
      <w:r/>
    </w:p>
    <w:p>
      <w:pPr>
        <w:pStyle w:val="865"/>
        <w:ind w:left="465"/>
        <w:spacing w:before="122"/>
      </w:pPr>
      <w:r>
        <w:t xml:space="preserve">от</w:t>
      </w:r>
      <w:r>
        <w:rPr>
          <w:spacing w:val="3"/>
        </w:rPr>
        <w:t xml:space="preserve"> </w:t>
      </w:r>
      <w:r>
        <w:t xml:space="preserve">«10»</w:t>
      </w:r>
      <w:r>
        <w:rPr>
          <w:spacing w:val="-8"/>
        </w:rPr>
        <w:t xml:space="preserve"> </w:t>
      </w:r>
      <w:r>
        <w:t xml:space="preserve">апреля</w:t>
      </w:r>
      <w:r>
        <w:rPr>
          <w:spacing w:val="-2"/>
        </w:rPr>
        <w:t xml:space="preserve"> </w:t>
      </w:r>
      <w:r>
        <w:t xml:space="preserve">2024</w:t>
      </w:r>
      <w:r>
        <w:rPr>
          <w:spacing w:val="-2"/>
        </w:rPr>
        <w:t xml:space="preserve"> </w:t>
      </w:r>
      <w:r>
        <w:t xml:space="preserve">г.,</w:t>
      </w:r>
      <w:r>
        <w:rPr>
          <w:spacing w:val="56"/>
        </w:rPr>
        <w:t xml:space="preserve"> </w:t>
      </w:r>
      <w:r/>
    </w:p>
    <w:p>
      <w:pPr>
        <w:pStyle w:val="865"/>
        <w:ind w:left="465"/>
        <w:spacing w:before="122"/>
      </w:pPr>
      <w:r>
        <w:t xml:space="preserve">протокол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rPr>
          <w:spacing w:val="-10"/>
        </w:rPr>
        <w:t xml:space="preserve">8</w:t>
      </w:r>
      <w:r/>
    </w:p>
    <w:p>
      <w:pPr>
        <w:pStyle w:val="865"/>
        <w:ind w:left="465"/>
        <w:spacing w:before="90"/>
      </w:pPr>
      <w:r>
        <w:br w:type="column"/>
      </w:r>
      <w:r>
        <w:t xml:space="preserve">Программа</w:t>
      </w:r>
      <w:r>
        <w:rPr>
          <w:spacing w:val="-8"/>
        </w:rPr>
        <w:t xml:space="preserve"> </w:t>
      </w:r>
      <w:r>
        <w:t xml:space="preserve">одобрена</w:t>
      </w:r>
      <w:r>
        <w:rPr>
          <w:spacing w:val="-6"/>
        </w:rPr>
        <w:t xml:space="preserve"> </w:t>
      </w:r>
      <w:r>
        <w:rPr>
          <w:spacing w:val="-5"/>
        </w:rPr>
        <w:t xml:space="preserve">НМК</w:t>
      </w:r>
      <w:r/>
    </w:p>
    <w:p>
      <w:pPr>
        <w:pStyle w:val="865"/>
        <w:ind w:left="465" w:right="490"/>
        <w:spacing w:before="138" w:line="362" w:lineRule="auto"/>
      </w:pPr>
      <w:r>
        <w:t xml:space="preserve">факультета</w:t>
      </w:r>
      <w:r>
        <w:rPr>
          <w:spacing w:val="-15"/>
        </w:rPr>
        <w:t xml:space="preserve"> </w:t>
      </w:r>
      <w:r>
        <w:t xml:space="preserve">социально-политических</w:t>
      </w:r>
      <w:r>
        <w:rPr>
          <w:spacing w:val="-15"/>
        </w:rPr>
        <w:t xml:space="preserve"> </w:t>
      </w:r>
      <w:r>
        <w:t xml:space="preserve">наук протокол № 6 от </w:t>
        <w:br/>
        <w:t xml:space="preserve">«26» апреля 2024 г.</w:t>
      </w:r>
      <w:r/>
    </w:p>
    <w:p>
      <w:pPr>
        <w:spacing w:line="362" w:lineRule="auto"/>
        <w:sectPr>
          <w:footnotePr/>
          <w:endnotePr/>
          <w:type w:val="continuous"/>
          <w:pgSz w:w="11910" w:h="16840" w:orient="portrait"/>
          <w:pgMar w:top="1320" w:right="900" w:bottom="280" w:left="960" w:header="720" w:footer="720" w:gutter="0"/>
          <w:cols w:num="2" w:sep="0" w:space="720" w:equalWidth="0">
            <w:col w:w="4662" w:space="124"/>
            <w:col w:w="5264" w:space="0"/>
          </w:cols>
          <w:docGrid w:linePitch="360"/>
        </w:sectPr>
      </w:pPr>
      <w:r/>
      <w:r/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spacing w:before="2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865"/>
        <w:ind w:left="1421" w:right="1198"/>
        <w:jc w:val="center"/>
        <w:spacing w:before="90"/>
      </w:pPr>
      <w:r>
        <w:rPr>
          <w:spacing w:val="-2"/>
        </w:rPr>
        <w:t xml:space="preserve">Ярославль</w:t>
      </w:r>
      <w:r/>
    </w:p>
    <w:p>
      <w:pPr>
        <w:jc w:val="center"/>
        <w:sectPr>
          <w:footnotePr/>
          <w:endnotePr/>
          <w:type w:val="continuous"/>
          <w:pgSz w:w="11910" w:h="16840" w:orient="portrait"/>
          <w:pgMar w:top="132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59"/>
        <w:numPr>
          <w:ilvl w:val="0"/>
          <w:numId w:val="15"/>
        </w:numPr>
        <w:ind w:hanging="350"/>
        <w:jc w:val="left"/>
        <w:spacing w:before="71"/>
        <w:tabs>
          <w:tab w:val="left" w:pos="1166" w:leader="none"/>
        </w:tabs>
      </w:pPr>
      <w:r>
        <w:t xml:space="preserve">Цели</w:t>
      </w:r>
      <w:r>
        <w:rPr>
          <w:spacing w:val="-5"/>
        </w:rPr>
        <w:t xml:space="preserve"> </w:t>
      </w:r>
      <w:r>
        <w:t xml:space="preserve">освоения</w:t>
      </w:r>
      <w:r>
        <w:rPr>
          <w:spacing w:val="-5"/>
        </w:rPr>
        <w:t xml:space="preserve"> </w:t>
      </w:r>
      <w:r>
        <w:rPr>
          <w:spacing w:val="-2"/>
        </w:rPr>
        <w:t xml:space="preserve">дисциплины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1165"/>
        <w:jc w:val="both"/>
      </w:pPr>
      <w:r>
        <w:t xml:space="preserve">Целями</w:t>
      </w:r>
      <w:r>
        <w:rPr>
          <w:spacing w:val="-9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«Философия»</w:t>
      </w:r>
      <w:r>
        <w:rPr>
          <w:spacing w:val="-14"/>
        </w:rPr>
        <w:t xml:space="preserve"> </w:t>
      </w:r>
      <w:r>
        <w:rPr>
          <w:spacing w:val="-2"/>
        </w:rPr>
        <w:t xml:space="preserve">являются:</w:t>
      </w:r>
      <w:r/>
    </w:p>
    <w:p>
      <w:pPr>
        <w:pStyle w:val="865"/>
        <w:ind w:left="1177" w:right="236"/>
        <w:jc w:val="both"/>
        <w:spacing w:before="2"/>
      </w:pPr>
      <w:r>
        <w:t xml:space="preserve">формирование</w:t>
      </w:r>
      <w:r>
        <w:rPr>
          <w:spacing w:val="-14"/>
        </w:rPr>
        <w:t xml:space="preserve"> </w:t>
      </w:r>
      <w:r>
        <w:t xml:space="preserve">целостного</w:t>
      </w:r>
      <w:r>
        <w:rPr>
          <w:spacing w:val="-14"/>
        </w:rPr>
        <w:t xml:space="preserve"> </w:t>
      </w:r>
      <w:r>
        <w:t xml:space="preserve">системного</w:t>
      </w:r>
      <w:r>
        <w:rPr>
          <w:spacing w:val="-14"/>
        </w:rPr>
        <w:t xml:space="preserve"> </w:t>
      </w:r>
      <w:r>
        <w:t xml:space="preserve">мышления</w:t>
      </w:r>
      <w:r>
        <w:rPr>
          <w:spacing w:val="-14"/>
        </w:rPr>
        <w:t xml:space="preserve"> </w:t>
      </w:r>
      <w:r>
        <w:t xml:space="preserve">через</w:t>
      </w:r>
      <w:r>
        <w:rPr>
          <w:spacing w:val="-14"/>
        </w:rPr>
        <w:t xml:space="preserve"> </w:t>
      </w:r>
      <w:r>
        <w:t xml:space="preserve">приобщение</w:t>
      </w:r>
      <w:r>
        <w:rPr>
          <w:spacing w:val="27"/>
        </w:rPr>
        <w:t xml:space="preserve"> </w:t>
      </w:r>
      <w:r>
        <w:t xml:space="preserve">к</w:t>
      </w:r>
      <w:r>
        <w:rPr>
          <w:spacing w:val="-14"/>
        </w:rPr>
        <w:t xml:space="preserve"> </w:t>
      </w:r>
      <w:r>
        <w:t xml:space="preserve">философской культуре на основе изучения традиций мировой философской мысли и ее современного состояния, как на уровне персоналий, так и на уровне ведущих направлений, тенденций, школ;</w:t>
      </w:r>
      <w:r/>
    </w:p>
    <w:p>
      <w:pPr>
        <w:pStyle w:val="865"/>
        <w:ind w:left="1166" w:right="232"/>
        <w:tabs>
          <w:tab w:val="left" w:pos="2870" w:leader="none"/>
          <w:tab w:val="left" w:pos="3866" w:leader="none"/>
          <w:tab w:val="left" w:pos="4456" w:leader="none"/>
          <w:tab w:val="left" w:pos="5487" w:leader="none"/>
          <w:tab w:val="left" w:pos="5885" w:leader="none"/>
          <w:tab w:val="left" w:pos="6511" w:leader="none"/>
          <w:tab w:val="left" w:pos="6874" w:leader="none"/>
          <w:tab w:val="left" w:pos="7158" w:leader="none"/>
          <w:tab w:val="left" w:pos="7511" w:leader="none"/>
          <w:tab w:val="left" w:pos="8574" w:leader="none"/>
          <w:tab w:val="left" w:pos="8894" w:leader="none"/>
        </w:tabs>
      </w:pPr>
      <w:r>
        <w:t xml:space="preserve">формирование критического мышления, обеспечивающего ориентацию человека в условиях современной динамики общественных и экономических процессов; </w:t>
      </w:r>
      <w:r>
        <w:rPr>
          <w:spacing w:val="-2"/>
        </w:rPr>
        <w:t xml:space="preserve">формирование</w:t>
      </w:r>
      <w:r>
        <w:tab/>
      </w:r>
      <w:r>
        <w:rPr>
          <w:spacing w:val="-32"/>
        </w:rPr>
        <w:t xml:space="preserve"> </w:t>
      </w:r>
      <w:r>
        <w:t xml:space="preserve">навыка</w:t>
      </w:r>
      <w:r>
        <w:tab/>
      </w:r>
      <w:r>
        <w:rPr>
          <w:spacing w:val="-2"/>
        </w:rPr>
        <w:t xml:space="preserve">критического</w:t>
      </w:r>
      <w:r>
        <w:tab/>
      </w:r>
      <w:r>
        <w:rPr>
          <w:spacing w:val="-2"/>
        </w:rPr>
        <w:t xml:space="preserve">анализа</w:t>
      </w:r>
      <w:r>
        <w:tab/>
      </w:r>
      <w:r>
        <w:rPr>
          <w:spacing w:val="-10"/>
        </w:rPr>
        <w:t xml:space="preserve">и</w:t>
      </w:r>
      <w:r>
        <w:tab/>
      </w:r>
      <w:r>
        <w:rPr>
          <w:spacing w:val="-2"/>
        </w:rPr>
        <w:t xml:space="preserve">философского</w:t>
      </w:r>
      <w:r>
        <w:tab/>
      </w:r>
      <w:r>
        <w:rPr>
          <w:spacing w:val="-2"/>
        </w:rPr>
        <w:t xml:space="preserve">осмысления </w:t>
      </w:r>
      <w:r>
        <w:t xml:space="preserve">информации из различных источников в контексте культурного и идеологического </w:t>
      </w:r>
      <w:r>
        <w:rPr>
          <w:spacing w:val="-2"/>
        </w:rPr>
        <w:t xml:space="preserve">многообразия,</w:t>
      </w:r>
      <w:r>
        <w:tab/>
      </w:r>
      <w:r>
        <w:rPr>
          <w:spacing w:val="-2"/>
        </w:rPr>
        <w:t xml:space="preserve">современных</w:t>
      </w:r>
      <w:r>
        <w:tab/>
      </w:r>
      <w:r>
        <w:rPr>
          <w:spacing w:val="-2"/>
        </w:rPr>
        <w:t xml:space="preserve">глобальных</w:t>
      </w:r>
      <w:r>
        <w:tab/>
      </w:r>
      <w:r>
        <w:rPr>
          <w:spacing w:val="-2"/>
        </w:rPr>
        <w:t xml:space="preserve">процессов</w:t>
      </w:r>
      <w:r>
        <w:tab/>
      </w:r>
      <w:r>
        <w:rPr>
          <w:spacing w:val="-10"/>
        </w:rPr>
        <w:t xml:space="preserve">и</w:t>
      </w:r>
      <w:r>
        <w:tab/>
      </w:r>
      <w:r>
        <w:rPr>
          <w:spacing w:val="-2"/>
        </w:rPr>
        <w:t xml:space="preserve">перспектив</w:t>
      </w:r>
      <w:r>
        <w:tab/>
      </w:r>
      <w:r>
        <w:rPr>
          <w:spacing w:val="-2"/>
        </w:rPr>
        <w:t xml:space="preserve">развития цивилизации;</w:t>
      </w:r>
      <w:r/>
    </w:p>
    <w:p>
      <w:pPr>
        <w:pStyle w:val="865"/>
        <w:ind w:left="1177" w:right="236"/>
        <w:jc w:val="both"/>
      </w:pPr>
      <w:r>
        <w:t xml:space="preserve">раскрытие и развитие интеллектуально-мыслительного потенциала человека, способствующего становлению духовности, активности, адаптивности, осознанности в выборе профессиональных и жизненных ценностей.</w:t>
      </w:r>
      <w:r/>
    </w:p>
    <w:p>
      <w:pPr>
        <w:pStyle w:val="865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59"/>
        <w:numPr>
          <w:ilvl w:val="0"/>
          <w:numId w:val="15"/>
        </w:numPr>
        <w:ind w:left="698" w:hanging="242"/>
        <w:jc w:val="both"/>
        <w:spacing w:line="276" w:lineRule="exact"/>
        <w:tabs>
          <w:tab w:val="left" w:pos="698" w:leader="none"/>
        </w:tabs>
      </w:pPr>
      <w:r>
        <w:t xml:space="preserve">Место</w:t>
      </w:r>
      <w:r>
        <w:rPr>
          <w:spacing w:val="-8"/>
        </w:rPr>
        <w:t xml:space="preserve"> </w:t>
      </w:r>
      <w:r>
        <w:t xml:space="preserve">дисциплины</w:t>
      </w:r>
      <w:r>
        <w:rPr>
          <w:spacing w:val="-9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7"/>
        </w:rPr>
        <w:t xml:space="preserve"> </w:t>
      </w:r>
      <w:r>
        <w:t xml:space="preserve">образовательной</w:t>
      </w:r>
      <w:r>
        <w:rPr>
          <w:spacing w:val="-6"/>
        </w:rPr>
        <w:t xml:space="preserve"> </w:t>
      </w:r>
      <w:r>
        <w:t xml:space="preserve">программы</w:t>
      </w:r>
      <w:r>
        <w:rPr>
          <w:spacing w:val="-2"/>
        </w:rPr>
        <w:t xml:space="preserve"> бакалавриата.</w:t>
      </w:r>
      <w:r/>
    </w:p>
    <w:p>
      <w:pPr>
        <w:pStyle w:val="865"/>
        <w:ind w:left="457" w:right="231" w:firstLine="707"/>
        <w:jc w:val="both"/>
      </w:pPr>
      <w:r>
        <w:t xml:space="preserve">Дисциплина «Философия» относится к обязательной части образовательной программы и обеспечивает общекультурное развитие и философско-методологическую подготовку студентов.</w:t>
      </w:r>
      <w:r/>
    </w:p>
    <w:p>
      <w:pPr>
        <w:pStyle w:val="865"/>
        <w:ind w:left="457" w:right="241" w:firstLine="707"/>
        <w:jc w:val="both"/>
      </w:pPr>
      <w:r>
        <w:t xml:space="preserve">Для</w:t>
      </w:r>
      <w:r>
        <w:rPr>
          <w:spacing w:val="-15"/>
        </w:rPr>
        <w:t xml:space="preserve"> </w:t>
      </w:r>
      <w:r>
        <w:t xml:space="preserve">освоения</w:t>
      </w:r>
      <w:r>
        <w:rPr>
          <w:spacing w:val="-15"/>
        </w:rPr>
        <w:t xml:space="preserve"> </w:t>
      </w:r>
      <w:r>
        <w:t xml:space="preserve">данной</w:t>
      </w:r>
      <w:r>
        <w:rPr>
          <w:spacing w:val="-15"/>
        </w:rPr>
        <w:t xml:space="preserve"> </w:t>
      </w:r>
      <w:r>
        <w:t xml:space="preserve">дисциплины</w:t>
      </w:r>
      <w:r>
        <w:rPr>
          <w:spacing w:val="-15"/>
        </w:rPr>
        <w:t xml:space="preserve"> </w:t>
      </w:r>
      <w:r>
        <w:t xml:space="preserve">студенты</w:t>
      </w:r>
      <w:r>
        <w:rPr>
          <w:spacing w:val="-15"/>
        </w:rPr>
        <w:t xml:space="preserve"> </w:t>
      </w:r>
      <w:r>
        <w:t xml:space="preserve">должны</w:t>
      </w:r>
      <w:r>
        <w:rPr>
          <w:spacing w:val="-15"/>
        </w:rPr>
        <w:t xml:space="preserve"> </w:t>
      </w:r>
      <w:r>
        <w:t xml:space="preserve">владеть</w:t>
      </w:r>
      <w:r>
        <w:rPr>
          <w:spacing w:val="26"/>
        </w:rPr>
        <w:t xml:space="preserve"> </w:t>
      </w:r>
      <w:r>
        <w:t xml:space="preserve">начальными</w:t>
      </w:r>
      <w:r>
        <w:rPr>
          <w:spacing w:val="-15"/>
        </w:rPr>
        <w:t xml:space="preserve"> </w:t>
      </w:r>
      <w:r>
        <w:t xml:space="preserve">научными знаниями о природе и человеке, о возникновении и развитии общества.</w:t>
      </w:r>
      <w:r/>
    </w:p>
    <w:p>
      <w:pPr>
        <w:pStyle w:val="865"/>
        <w:ind w:left="457" w:right="236" w:firstLine="707"/>
        <w:jc w:val="both"/>
      </w:pPr>
      <w:r>
        <w:t xml:space="preserve">Основные положения дисциплины «Философия» могут быть использованы в качестве общеметодологических принципов при изучении общенаучных и специальных </w:t>
      </w:r>
      <w:r>
        <w:rPr>
          <w:spacing w:val="-2"/>
        </w:rPr>
        <w:t xml:space="preserve">дисциплин.</w:t>
      </w:r>
      <w:r/>
    </w:p>
    <w:p>
      <w:pPr>
        <w:pStyle w:val="865"/>
        <w:ind w:left="457" w:right="228" w:firstLine="707"/>
        <w:jc w:val="both"/>
      </w:pPr>
      <w:r>
        <w:t xml:space="preserve">В ходе освоения историко-философского материала студенты знакомятся с процессом смены типов познания в истории человечества, обусловле</w:t>
      </w:r>
      <w:r>
        <w:t xml:space="preserve">нных спецификой цивилизации и культуры отдельных регионов, стран и исторических эпох, его закономерностями и перспективами. Теоретические темы курса включает в себя основные проблемы бытия и познания, рассматриваемые как в рефлексивном, так и в ценностном </w:t>
      </w:r>
      <w:r>
        <w:rPr>
          <w:spacing w:val="-2"/>
        </w:rPr>
        <w:t xml:space="preserve">планах.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59"/>
        <w:numPr>
          <w:ilvl w:val="0"/>
          <w:numId w:val="15"/>
        </w:numPr>
        <w:ind w:left="457" w:right="242" w:firstLine="0"/>
        <w:jc w:val="left"/>
        <w:spacing w:before="71"/>
        <w:tabs>
          <w:tab w:val="left" w:pos="699" w:leader="none"/>
          <w:tab w:val="left" w:pos="2579" w:leader="none"/>
          <w:tab w:val="left" w:pos="4189" w:leader="none"/>
          <w:tab w:val="left" w:pos="5547" w:leader="none"/>
          <w:tab w:val="left" w:pos="6153" w:leader="none"/>
          <w:tab w:val="left" w:pos="7859" w:leader="none"/>
          <w:tab w:val="left" w:pos="9698" w:leader="none"/>
        </w:tabs>
      </w:pPr>
      <w:r>
        <w:rPr>
          <w:spacing w:val="-2"/>
        </w:rPr>
        <w:t xml:space="preserve">Планируемые</w:t>
      </w:r>
      <w:r>
        <w:tab/>
      </w:r>
      <w:r>
        <w:rPr>
          <w:spacing w:val="-2"/>
        </w:rPr>
        <w:t xml:space="preserve">результаты</w:t>
      </w:r>
      <w:r>
        <w:tab/>
      </w:r>
      <w:r>
        <w:rPr>
          <w:spacing w:val="-2"/>
        </w:rPr>
        <w:t xml:space="preserve">обучения</w:t>
      </w:r>
      <w:r>
        <w:tab/>
      </w:r>
      <w:r>
        <w:rPr>
          <w:spacing w:val="-6"/>
        </w:rPr>
        <w:t xml:space="preserve">по</w:t>
      </w:r>
      <w:r>
        <w:tab/>
      </w:r>
      <w:r>
        <w:rPr>
          <w:spacing w:val="-2"/>
        </w:rPr>
        <w:t xml:space="preserve">дисциплине,</w:t>
      </w:r>
      <w:r>
        <w:tab/>
      </w:r>
      <w:r>
        <w:rPr>
          <w:spacing w:val="-2"/>
        </w:rPr>
        <w:t xml:space="preserve">соотнесенные</w:t>
      </w:r>
      <w:r>
        <w:tab/>
      </w:r>
      <w:r>
        <w:rPr>
          <w:spacing w:val="-10"/>
        </w:rPr>
        <w:t xml:space="preserve">с </w:t>
      </w:r>
      <w:r>
        <w:t xml:space="preserve">планируемыми результатами освоения образовательной программы бакалавриата.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457" w:right="233" w:firstLine="707"/>
        <w:jc w:val="both"/>
      </w:pPr>
      <w:r>
        <w:t xml:space="preserve">Процесс изучения дисциплины направлен на формирование следующих элементов компетенций в соответствии с ФГОС ВО, ООП ВО и приобретения следующих знаний, умений, навыков и (или) опыта деятельности:</w:t>
      </w:r>
      <w:r/>
    </w:p>
    <w:p>
      <w:pPr>
        <w:pStyle w:val="865"/>
        <w:spacing w:before="3"/>
      </w:pPr>
      <w:r/>
      <w:r/>
    </w:p>
    <w:tbl>
      <w:tblPr>
        <w:tblStyle w:val="864"/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44"/>
        <w:gridCol w:w="1841"/>
        <w:gridCol w:w="144"/>
        <w:gridCol w:w="5636"/>
      </w:tblGrid>
      <w:tr>
        <w:tblPrEx/>
        <w:trPr>
          <w:trHeight w:val="1105"/>
        </w:trPr>
        <w:tc>
          <w:tcPr>
            <w:gridSpan w:val="2"/>
            <w:tcW w:w="1951" w:type="dxa"/>
            <w:textDirection w:val="lrTb"/>
            <w:noWrap w:val="false"/>
          </w:tcPr>
          <w:p>
            <w:pPr>
              <w:pStyle w:val="868"/>
              <w:ind w:left="271" w:right="255" w:hanging="2"/>
              <w:jc w:val="center"/>
              <w:spacing w:befor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Формируемая компетенция </w:t>
            </w:r>
            <w:r>
              <w:rPr>
                <w:b/>
                <w:sz w:val="20"/>
              </w:rPr>
              <w:t xml:space="preserve">(код и </w:t>
            </w:r>
            <w:r>
              <w:rPr>
                <w:b/>
                <w:spacing w:val="-2"/>
                <w:sz w:val="20"/>
              </w:rPr>
              <w:t xml:space="preserve">формулировка)</w:t>
            </w:r>
            <w:r>
              <w:rPr>
                <w:b/>
                <w:sz w:val="20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868"/>
              <w:ind w:left="320" w:firstLine="96"/>
              <w:spacing w:before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Индикатор достижения компетенции</w:t>
            </w:r>
            <w:r>
              <w:rPr>
                <w:b/>
                <w:sz w:val="20"/>
              </w:rPr>
            </w:r>
          </w:p>
          <w:p>
            <w:pPr>
              <w:pStyle w:val="868"/>
              <w:ind w:left="286" w:firstLine="390"/>
              <w:spacing w:before="6"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(код и </w:t>
            </w:r>
            <w:r>
              <w:rPr>
                <w:b/>
                <w:spacing w:val="-2"/>
                <w:sz w:val="18"/>
              </w:rPr>
              <w:t xml:space="preserve">формулировка)</w:t>
            </w:r>
            <w:r>
              <w:rPr>
                <w:b/>
                <w:sz w:val="18"/>
              </w:rPr>
            </w:r>
          </w:p>
        </w:tc>
        <w:tc>
          <w:tcPr>
            <w:gridSpan w:val="2"/>
            <w:tcW w:w="5780" w:type="dxa"/>
            <w:textDirection w:val="lrTb"/>
            <w:noWrap w:val="false"/>
          </w:tcPr>
          <w:p>
            <w:pPr>
              <w:pStyle w:val="868"/>
              <w:ind w:left="1251" w:right="1230" w:firstLine="1208"/>
              <w:spacing w:before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Перечень </w:t>
            </w:r>
            <w:r>
              <w:rPr>
                <w:b/>
                <w:sz w:val="20"/>
              </w:rPr>
              <w:t xml:space="preserve">планируемых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результатов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обучения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40"/>
        </w:trPr>
        <w:tc>
          <w:tcPr>
            <w:gridSpan w:val="5"/>
            <w:tcW w:w="9572" w:type="dxa"/>
            <w:textDirection w:val="lrTb"/>
            <w:noWrap w:val="false"/>
          </w:tcPr>
          <w:p>
            <w:pPr>
              <w:pStyle w:val="868"/>
              <w:ind w:left="3299" w:right="3285"/>
              <w:jc w:val="center"/>
              <w:spacing w:before="46"/>
              <w:rPr>
                <w:b/>
              </w:rPr>
            </w:pPr>
            <w:r>
              <w:rPr>
                <w:b/>
                <w:spacing w:val="-2"/>
              </w:rPr>
              <w:t xml:space="preserve">Универсальные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496"/>
        </w:trPr>
        <w:tc>
          <w:tcPr>
            <w:tcBorders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8"/>
              <w:ind w:left="111"/>
              <w:spacing w:line="238" w:lineRule="exact"/>
            </w:pPr>
            <w:r>
              <w:t xml:space="preserve">УК-</w:t>
            </w:r>
            <w:r>
              <w:rPr>
                <w:spacing w:val="-5"/>
              </w:rPr>
              <w:t xml:space="preserve">1.</w:t>
            </w:r>
            <w:r/>
          </w:p>
        </w:tc>
        <w:tc>
          <w:tcPr>
            <w:gridSpan w:val="3"/>
            <w:tcW w:w="2129" w:type="dxa"/>
            <w:vMerge w:val="restart"/>
            <w:textDirection w:val="lrTb"/>
            <w:noWrap w:val="false"/>
          </w:tcPr>
          <w:p>
            <w:pPr>
              <w:pStyle w:val="868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8"/>
              <w:rPr>
                <w:spacing w:val="-2"/>
              </w:rPr>
            </w:pPr>
            <w:r>
              <w:rPr>
                <w:spacing w:val="-2"/>
              </w:rPr>
              <w:t xml:space="preserve">УК-1.1</w:t>
            </w:r>
            <w:r>
              <w:rPr>
                <w:spacing w:val="-2"/>
              </w:rPr>
            </w:r>
          </w:p>
          <w:p>
            <w:pPr>
              <w:pStyle w:val="868"/>
            </w:pPr>
            <w:r>
              <w:t xml:space="preserve">Осуществляет системный анализ задачи, выделяя ее базовые составляющие</w:t>
            </w:r>
            <w:r/>
          </w:p>
        </w:tc>
        <w:tc>
          <w:tcPr>
            <w:tcBorders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8"/>
              <w:ind w:left="109"/>
              <w:spacing w:line="238" w:lineRule="exact"/>
              <w:rPr>
                <w:i/>
              </w:rPr>
            </w:pPr>
            <w:r>
              <w:rPr>
                <w:i/>
                <w:spacing w:val="-2"/>
              </w:rPr>
              <w:t xml:space="preserve">Знать:</w:t>
            </w:r>
            <w:r>
              <w:rPr>
                <w:i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</w:tcBorders>
            <w:tcW w:w="1807" w:type="dxa"/>
            <w:vMerge w:val="restart"/>
            <w:textDirection w:val="lrTb"/>
            <w:noWrap w:val="false"/>
          </w:tcPr>
          <w:p>
            <w:pPr>
              <w:pStyle w:val="868"/>
              <w:ind w:left="111"/>
              <w:spacing w:line="239" w:lineRule="exact"/>
            </w:pPr>
            <w:r>
              <w:rPr>
                <w:spacing w:val="-2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</w:t>
            </w:r>
            <w:r/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4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7"/>
                <w:sz w:val="20"/>
              </w:rPr>
              <w:t xml:space="preserve"> </w:t>
            </w:r>
            <w:r>
              <w:t xml:space="preserve">предмет</w:t>
            </w:r>
            <w:r>
              <w:rPr>
                <w:spacing w:val="-7"/>
              </w:rPr>
              <w:t xml:space="preserve"> </w:t>
            </w:r>
            <w:r>
              <w:t xml:space="preserve">философии,</w:t>
            </w:r>
            <w:r>
              <w:rPr>
                <w:spacing w:val="-8"/>
              </w:rPr>
              <w:t xml:space="preserve"> </w:t>
            </w:r>
            <w:r>
              <w:t xml:space="preserve">основные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философские</w:t>
            </w:r>
            <w:r/>
          </w:p>
        </w:tc>
      </w:tr>
      <w:tr>
        <w:tblPrEx/>
        <w:trPr>
          <w:trHeight w:val="253"/>
        </w:trPr>
        <w:tc>
          <w:tcPr>
            <w:tcW w:w="1807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line="239" w:lineRule="exact"/>
            </w:pPr>
            <w:r/>
            <w:r/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t xml:space="preserve">принципы,</w:t>
            </w:r>
            <w:r>
              <w:rPr>
                <w:spacing w:val="-6"/>
              </w:rPr>
              <w:t xml:space="preserve"> </w:t>
            </w:r>
            <w:r>
              <w:t xml:space="preserve">законы</w:t>
            </w:r>
            <w:r>
              <w:rPr>
                <w:spacing w:val="-8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категории;</w:t>
            </w:r>
            <w:r/>
          </w:p>
        </w:tc>
      </w:tr>
      <w:tr>
        <w:tblPrEx/>
        <w:trPr>
          <w:trHeight w:val="252"/>
        </w:trPr>
        <w:tc>
          <w:tcPr>
            <w:tcW w:w="1807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line="239" w:lineRule="exact"/>
            </w:pPr>
            <w:r/>
            <w:r/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5"/>
                <w:sz w:val="20"/>
              </w:rPr>
              <w:t xml:space="preserve"> </w:t>
            </w:r>
            <w:r>
              <w:t xml:space="preserve">историю</w:t>
            </w:r>
            <w:r>
              <w:rPr>
                <w:spacing w:val="-7"/>
              </w:rPr>
              <w:t xml:space="preserve"> </w:t>
            </w:r>
            <w:r>
              <w:t xml:space="preserve">философских</w:t>
            </w:r>
            <w:r>
              <w:rPr>
                <w:spacing w:val="-8"/>
              </w:rPr>
              <w:t xml:space="preserve"> </w:t>
            </w:r>
            <w:r>
              <w:t xml:space="preserve">учений</w:t>
            </w:r>
            <w:r>
              <w:rPr>
                <w:spacing w:val="-7"/>
              </w:rPr>
              <w:t xml:space="preserve"> </w:t>
            </w:r>
            <w:r>
              <w:t xml:space="preserve"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тенденции</w:t>
            </w:r>
            <w:r/>
          </w:p>
        </w:tc>
      </w:tr>
      <w:tr>
        <w:tblPrEx/>
        <w:trPr>
          <w:trHeight w:val="252"/>
        </w:trPr>
        <w:tc>
          <w:tcPr>
            <w:tcW w:w="1807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line="239" w:lineRule="exact"/>
            </w:pPr>
            <w:r/>
            <w:r/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2" w:lineRule="exact"/>
            </w:pPr>
            <w:r>
              <w:rPr>
                <w:spacing w:val="-2"/>
              </w:rPr>
              <w:t xml:space="preserve">современной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 xml:space="preserve">философии</w:t>
            </w:r>
            <w:r/>
          </w:p>
        </w:tc>
      </w:tr>
      <w:tr>
        <w:tblPrEx/>
        <w:trPr>
          <w:trHeight w:val="252"/>
        </w:trPr>
        <w:tc>
          <w:tcPr>
            <w:tcW w:w="1807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line="239" w:lineRule="exact"/>
            </w:pPr>
            <w:r/>
            <w:r/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  <w:rPr>
                <w:i/>
              </w:rPr>
            </w:pPr>
            <w:r>
              <w:rPr>
                <w:i/>
                <w:spacing w:val="-2"/>
              </w:rPr>
              <w:t xml:space="preserve">Уметь:</w:t>
            </w:r>
            <w:r>
              <w:rPr>
                <w:i/>
              </w:rPr>
            </w:r>
          </w:p>
        </w:tc>
      </w:tr>
      <w:tr>
        <w:tblPrEx/>
        <w:trPr>
          <w:trHeight w:val="253"/>
        </w:trPr>
        <w:tc>
          <w:tcPr>
            <w:tcW w:w="1807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line="239" w:lineRule="exact"/>
            </w:pPr>
            <w:r/>
            <w:r/>
          </w:p>
        </w:tc>
        <w:tc>
          <w:tcPr>
            <w:gridSpan w:val="3"/>
            <w:tcBorders>
              <w:bottom w:val="none" w:color="000000" w:sz="4" w:space="0"/>
            </w:tcBorders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3"/>
                <w:sz w:val="20"/>
              </w:rPr>
              <w:t xml:space="preserve"> </w:t>
            </w:r>
            <w:r>
              <w:t xml:space="preserve">рассматривать</w:t>
            </w:r>
            <w:r>
              <w:rPr>
                <w:spacing w:val="-2"/>
              </w:rPr>
              <w:t xml:space="preserve"> </w:t>
            </w:r>
            <w:r>
              <w:t xml:space="preserve">явления</w:t>
            </w:r>
            <w:r>
              <w:rPr>
                <w:spacing w:val="-7"/>
              </w:rPr>
              <w:t xml:space="preserve"> </w:t>
            </w:r>
            <w:r>
              <w:t xml:space="preserve">во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взаимосвязи,</w:t>
            </w:r>
            <w:r/>
          </w:p>
        </w:tc>
      </w:tr>
      <w:tr>
        <w:tblPrEx/>
        <w:trPr>
          <w:trHeight w:val="253"/>
        </w:trPr>
        <w:tc>
          <w:tcPr>
            <w:tcW w:w="1807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line="239" w:lineRule="exact"/>
            </w:pPr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t xml:space="preserve">взаимообусловленности</w:t>
            </w:r>
            <w:r>
              <w:rPr>
                <w:spacing w:val="-8"/>
              </w:rPr>
              <w:t xml:space="preserve"> </w:t>
            </w:r>
            <w:r>
              <w:t xml:space="preserve">и</w:t>
            </w:r>
            <w:r>
              <w:rPr>
                <w:spacing w:val="-10"/>
              </w:rPr>
              <w:t xml:space="preserve"> </w:t>
            </w:r>
            <w:r>
              <w:t xml:space="preserve">во</w:t>
            </w:r>
            <w:r>
              <w:rPr>
                <w:spacing w:val="-7"/>
              </w:rPr>
              <w:t xml:space="preserve"> </w:t>
            </w:r>
            <w:r>
              <w:t xml:space="preserve">всей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совокупности;</w:t>
            </w:r>
            <w:r/>
          </w:p>
        </w:tc>
      </w:tr>
      <w:tr>
        <w:tblPrEx/>
        <w:trPr>
          <w:trHeight w:val="252"/>
        </w:trPr>
        <w:tc>
          <w:tcPr>
            <w:tcW w:w="1807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line="239" w:lineRule="exact"/>
            </w:pPr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rPr>
                <w:spacing w:val="-2"/>
              </w:rPr>
              <w:t xml:space="preserve">причинно-следственных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 xml:space="preserve">связей;</w:t>
            </w:r>
            <w:r/>
          </w:p>
        </w:tc>
      </w:tr>
      <w:tr>
        <w:tblPrEx/>
        <w:trPr>
          <w:trHeight w:val="252"/>
        </w:trPr>
        <w:tc>
          <w:tcPr>
            <w:tcW w:w="1807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line="239" w:lineRule="exact"/>
            </w:pPr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4"/>
                <w:sz w:val="20"/>
              </w:rPr>
              <w:t xml:space="preserve"> </w:t>
            </w:r>
            <w:r>
              <w:t xml:space="preserve">ориентироваться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6"/>
              </w:rPr>
              <w:t xml:space="preserve"> </w:t>
            </w:r>
            <w:r>
              <w:t xml:space="preserve">системе</w:t>
            </w:r>
            <w:r>
              <w:rPr>
                <w:spacing w:val="-5"/>
              </w:rPr>
              <w:t xml:space="preserve"> </w:t>
            </w:r>
            <w:r>
              <w:t xml:space="preserve">философского</w:t>
            </w:r>
            <w:r>
              <w:rPr>
                <w:spacing w:val="-4"/>
              </w:rPr>
              <w:t xml:space="preserve"> </w:t>
            </w:r>
            <w:r>
              <w:t xml:space="preserve">знания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 xml:space="preserve">как</w:t>
            </w:r>
            <w:r/>
          </w:p>
        </w:tc>
      </w:tr>
      <w:tr>
        <w:tblPrEx/>
        <w:trPr>
          <w:trHeight w:val="252"/>
        </w:trPr>
        <w:tc>
          <w:tcPr>
            <w:tcW w:w="1807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line="239" w:lineRule="exact"/>
            </w:pPr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t xml:space="preserve">целостного</w:t>
            </w:r>
            <w:r>
              <w:rPr>
                <w:spacing w:val="-11"/>
              </w:rPr>
              <w:t xml:space="preserve"> </w:t>
            </w:r>
            <w:r>
              <w:t xml:space="preserve">представления</w:t>
            </w:r>
            <w:r>
              <w:rPr>
                <w:spacing w:val="-9"/>
              </w:rPr>
              <w:t xml:space="preserve"> </w:t>
            </w:r>
            <w:r>
              <w:t xml:space="preserve">об</w:t>
            </w:r>
            <w:r>
              <w:rPr>
                <w:spacing w:val="-8"/>
              </w:rPr>
              <w:t xml:space="preserve"> </w:t>
            </w:r>
            <w:r>
              <w:t xml:space="preserve">основах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мироздания</w:t>
            </w:r>
            <w:r/>
          </w:p>
        </w:tc>
      </w:tr>
      <w:tr>
        <w:tblPrEx/>
        <w:trPr>
          <w:trHeight w:val="253"/>
        </w:trPr>
        <w:tc>
          <w:tcPr>
            <w:tcW w:w="1807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line="239" w:lineRule="exact"/>
            </w:pPr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  <w:rPr>
                <w:i/>
              </w:rPr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 xml:space="preserve">навыками:</w:t>
            </w:r>
            <w:r>
              <w:rPr>
                <w:i/>
              </w:rPr>
            </w:r>
          </w:p>
        </w:tc>
      </w:tr>
      <w:tr>
        <w:tblPrEx/>
        <w:trPr>
          <w:trHeight w:val="259"/>
        </w:trPr>
        <w:tc>
          <w:tcPr>
            <w:tcBorders>
              <w:bottom w:val="none" w:color="000000" w:sz="4" w:space="0"/>
            </w:tcBorders>
            <w:tcW w:w="1807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line="239" w:lineRule="exact"/>
            </w:pPr>
            <w:r/>
            <w:r/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9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5"/>
                <w:sz w:val="20"/>
              </w:rPr>
              <w:t xml:space="preserve"> </w:t>
            </w:r>
            <w:r>
              <w:t xml:space="preserve">поиска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5"/>
              </w:rPr>
              <w:t xml:space="preserve"> </w:t>
            </w:r>
            <w:r>
              <w:t xml:space="preserve">установления</w:t>
            </w:r>
            <w:r>
              <w:rPr>
                <w:spacing w:val="-9"/>
              </w:rPr>
              <w:t xml:space="preserve"> </w:t>
            </w:r>
            <w:r>
              <w:t xml:space="preserve">причинно-</w:t>
            </w:r>
            <w:r>
              <w:rPr>
                <w:spacing w:val="-2"/>
              </w:rPr>
              <w:t xml:space="preserve">следственных</w:t>
            </w:r>
            <w:r/>
          </w:p>
        </w:tc>
      </w:tr>
      <w:tr>
        <w:tblPrEx/>
        <w:trPr>
          <w:trHeight w:val="50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gridSpan w:val="3"/>
            <w:tcBorders>
              <w:top w:val="none" w:color="000000" w:sz="4" w:space="0"/>
            </w:tcBorders>
            <w:tcW w:w="2129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before="2"/>
            </w:pPr>
            <w:r>
              <w:t xml:space="preserve">связей</w:t>
            </w:r>
            <w:r>
              <w:rPr>
                <w:spacing w:val="-5"/>
              </w:rPr>
              <w:t xml:space="preserve"> </w:t>
            </w:r>
            <w:r>
              <w:t xml:space="preserve">в</w:t>
            </w:r>
            <w:r>
              <w:rPr>
                <w:spacing w:val="-5"/>
              </w:rPr>
              <w:t xml:space="preserve"> </w:t>
            </w:r>
            <w:r>
              <w:t xml:space="preserve">изучаемых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явлениях</w:t>
            </w:r>
            <w:r/>
          </w:p>
        </w:tc>
      </w:tr>
      <w:tr>
        <w:tblPrEx/>
        <w:trPr>
          <w:trHeight w:val="49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gridSpan w:val="3"/>
            <w:tcW w:w="2129" w:type="dxa"/>
            <w:vMerge w:val="restart"/>
            <w:textDirection w:val="lrTb"/>
            <w:noWrap w:val="false"/>
          </w:tcPr>
          <w:p>
            <w:pPr>
              <w:pStyle w:val="868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8"/>
              <w:ind w:left="111"/>
              <w:spacing w:before="1"/>
              <w:rPr>
                <w:spacing w:val="-2"/>
              </w:rPr>
            </w:pPr>
            <w:r>
              <w:rPr>
                <w:spacing w:val="-2"/>
              </w:rPr>
              <w:t xml:space="preserve">УК-1.2</w:t>
            </w:r>
            <w:r>
              <w:rPr>
                <w:spacing w:val="-2"/>
              </w:rPr>
            </w:r>
          </w:p>
          <w:p>
            <w:pPr>
              <w:pStyle w:val="868"/>
              <w:ind w:left="111"/>
              <w:spacing w:before="1"/>
            </w:pPr>
            <w:r>
              <w:t xml:space="preserve">Определяет, интерпретирует и ранжирует информацию, требуемую для решения поставленной задачи</w:t>
            </w:r>
            <w:r/>
          </w:p>
        </w:tc>
        <w:tc>
          <w:tcPr>
            <w:tcBorders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8"/>
              <w:ind w:left="109"/>
              <w:spacing w:line="238" w:lineRule="exact"/>
              <w:rPr>
                <w:i/>
              </w:rPr>
            </w:pPr>
            <w:r>
              <w:rPr>
                <w:i/>
                <w:spacing w:val="-2"/>
              </w:rPr>
              <w:t xml:space="preserve">Уметь:</w:t>
            </w:r>
            <w:r>
              <w:rPr>
                <w:i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 </w:t>
            </w:r>
            <w:r>
              <w:t xml:space="preserve">применять</w:t>
            </w:r>
            <w:r>
              <w:rPr>
                <w:spacing w:val="-5"/>
              </w:rPr>
              <w:t xml:space="preserve"> </w:t>
            </w:r>
            <w:r>
              <w:t xml:space="preserve">философские</w:t>
            </w:r>
            <w:r>
              <w:rPr>
                <w:spacing w:val="-7"/>
              </w:rPr>
              <w:t xml:space="preserve"> </w:t>
            </w:r>
            <w:r>
              <w:t xml:space="preserve">категории</w:t>
            </w:r>
            <w:r>
              <w:rPr>
                <w:spacing w:val="-7"/>
              </w:rPr>
              <w:t xml:space="preserve"> </w:t>
            </w:r>
            <w:r>
              <w:t xml:space="preserve">и</w:t>
            </w:r>
            <w:r>
              <w:rPr>
                <w:spacing w:val="-5"/>
              </w:rPr>
              <w:t xml:space="preserve"> </w:t>
            </w:r>
            <w:r>
              <w:t xml:space="preserve">законы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 xml:space="preserve">в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t xml:space="preserve">профессиональной</w:t>
            </w:r>
            <w:r>
              <w:rPr>
                <w:spacing w:val="-11"/>
              </w:rPr>
              <w:t xml:space="preserve"> </w:t>
            </w:r>
            <w:r>
              <w:t xml:space="preserve">деятельности</w:t>
            </w:r>
            <w:r>
              <w:rPr>
                <w:spacing w:val="-10"/>
              </w:rPr>
              <w:t xml:space="preserve"> </w:t>
            </w:r>
            <w:r>
              <w:t xml:space="preserve">для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решения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rPr>
                <w:spacing w:val="-2"/>
              </w:rPr>
              <w:t xml:space="preserve">поставленной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 xml:space="preserve">задачи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  <w:rPr>
                <w:i/>
              </w:rPr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 xml:space="preserve">навыком:</w:t>
            </w:r>
            <w:r>
              <w:rPr>
                <w:i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5"/>
                <w:sz w:val="20"/>
              </w:rPr>
              <w:t xml:space="preserve"> </w:t>
            </w:r>
            <w:r>
              <w:t xml:space="preserve">формулировки</w:t>
            </w:r>
            <w:r>
              <w:rPr>
                <w:spacing w:val="-5"/>
              </w:rPr>
              <w:t xml:space="preserve"> </w:t>
            </w:r>
            <w:r>
              <w:t xml:space="preserve">цели</w:t>
            </w:r>
            <w:r>
              <w:rPr>
                <w:spacing w:val="-5"/>
              </w:rPr>
              <w:t xml:space="preserve"> </w:t>
            </w:r>
            <w:r>
              <w:t xml:space="preserve">познавательной</w:t>
            </w:r>
            <w:r>
              <w:rPr>
                <w:spacing w:val="-6"/>
              </w:rPr>
              <w:t xml:space="preserve"> </w:t>
            </w:r>
            <w:r>
              <w:t xml:space="preserve">или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иной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t xml:space="preserve">профессиональной</w:t>
            </w:r>
            <w:r>
              <w:rPr>
                <w:spacing w:val="-12"/>
              </w:rPr>
              <w:t xml:space="preserve"> </w:t>
            </w:r>
            <w:r>
              <w:t xml:space="preserve">деятельности</w:t>
            </w:r>
            <w:r>
              <w:rPr>
                <w:spacing w:val="-9"/>
              </w:rPr>
              <w:t xml:space="preserve"> </w:t>
            </w:r>
            <w:r>
              <w:t xml:space="preserve"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философского</w:t>
            </w:r>
            <w:r/>
          </w:p>
        </w:tc>
      </w:tr>
      <w:tr>
        <w:tblPrEx/>
        <w:trPr>
          <w:trHeight w:val="25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9" w:lineRule="exact"/>
            </w:pPr>
            <w:r>
              <w:t xml:space="preserve">обоснования</w:t>
            </w:r>
            <w:r>
              <w:rPr>
                <w:spacing w:val="-11"/>
              </w:rPr>
              <w:t xml:space="preserve"> </w:t>
            </w:r>
            <w:r>
              <w:t xml:space="preserve">выбора</w:t>
            </w:r>
            <w:r>
              <w:rPr>
                <w:spacing w:val="-8"/>
              </w:rPr>
              <w:t xml:space="preserve"> </w:t>
            </w:r>
            <w:r>
              <w:t xml:space="preserve">научно-методологических</w:t>
            </w:r>
            <w:r>
              <w:rPr>
                <w:spacing w:val="-9"/>
              </w:rPr>
              <w:t xml:space="preserve"> </w:t>
            </w:r>
            <w:r>
              <w:t xml:space="preserve">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иных</w:t>
            </w:r>
            <w:r/>
          </w:p>
        </w:tc>
      </w:tr>
      <w:tr>
        <w:tblPrEx/>
        <w:trPr>
          <w:trHeight w:val="50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before="1"/>
            </w:pPr>
            <w:r>
              <w:rPr>
                <w:spacing w:val="-2"/>
              </w:rPr>
              <w:t xml:space="preserve">средств</w:t>
            </w:r>
            <w:r/>
          </w:p>
        </w:tc>
      </w:tr>
      <w:tr>
        <w:tblPrEx/>
        <w:trPr>
          <w:trHeight w:val="4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gridSpan w:val="3"/>
            <w:tcW w:w="2129" w:type="dxa"/>
            <w:vMerge w:val="restart"/>
            <w:textDirection w:val="lrTb"/>
            <w:noWrap w:val="false"/>
          </w:tcPr>
          <w:p>
            <w:pPr>
              <w:pStyle w:val="868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8"/>
              <w:ind w:left="111"/>
              <w:spacing w:line="238" w:lineRule="exact"/>
              <w:rPr>
                <w:spacing w:val="-2"/>
              </w:rPr>
            </w:pPr>
            <w:r>
              <w:rPr>
                <w:spacing w:val="-2"/>
              </w:rPr>
              <w:t xml:space="preserve">УК-1.3</w:t>
            </w:r>
            <w:r>
              <w:rPr>
                <w:spacing w:val="-2"/>
              </w:rPr>
            </w:r>
          </w:p>
          <w:p>
            <w:pPr>
              <w:pStyle w:val="868"/>
              <w:ind w:left="111"/>
              <w:spacing w:line="238" w:lineRule="exact"/>
            </w:pPr>
            <w:r>
              <w:t xml:space="preserve">При обработке информации отличает факты от мнений, интерпретаций, оценок, формирует собственные мнения и суждения, аргументирует свои выводы и точку зрения</w:t>
            </w:r>
            <w:bookmarkStart w:id="0" w:name="_GoBack"/>
            <w:r/>
            <w:bookmarkEnd w:id="0"/>
            <w:r/>
            <w:r/>
          </w:p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8"/>
              <w:ind w:left="109"/>
              <w:spacing w:line="238" w:lineRule="exact"/>
              <w:rPr>
                <w:i/>
              </w:rPr>
            </w:pPr>
            <w:r>
              <w:rPr>
                <w:i/>
                <w:spacing w:val="-2"/>
              </w:rPr>
              <w:t xml:space="preserve">Знать:</w:t>
            </w:r>
            <w:r>
              <w:rPr>
                <w:i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4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8"/>
                <w:sz w:val="20"/>
              </w:rPr>
              <w:t xml:space="preserve"> </w:t>
            </w:r>
            <w:r>
              <w:t xml:space="preserve">философские</w:t>
            </w:r>
            <w:r>
              <w:rPr>
                <w:spacing w:val="-10"/>
              </w:rPr>
              <w:t xml:space="preserve"> </w:t>
            </w:r>
            <w:r>
              <w:t xml:space="preserve">истоки</w:t>
            </w:r>
            <w:r>
              <w:rPr>
                <w:spacing w:val="-12"/>
              </w:rPr>
              <w:t xml:space="preserve"> </w:t>
            </w:r>
            <w:r>
              <w:t xml:space="preserve">критического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мышления;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4"/>
                <w:sz w:val="20"/>
              </w:rPr>
              <w:t xml:space="preserve"> </w:t>
            </w:r>
            <w:r>
              <w:t xml:space="preserve">философские</w:t>
            </w:r>
            <w:r>
              <w:rPr>
                <w:spacing w:val="-6"/>
              </w:rPr>
              <w:t xml:space="preserve"> </w:t>
            </w:r>
            <w:r>
              <w:t xml:space="preserve">основания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методологического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2" w:lineRule="exact"/>
            </w:pPr>
            <w:r>
              <w:rPr>
                <w:spacing w:val="-2"/>
              </w:rPr>
              <w:t xml:space="preserve">сомнения;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  <w:rPr>
                <w:i/>
              </w:rPr>
            </w:pPr>
            <w:r>
              <w:rPr>
                <w:i/>
                <w:spacing w:val="-2"/>
              </w:rPr>
              <w:t xml:space="preserve">Уметь:</w:t>
            </w:r>
            <w:r>
              <w:rPr>
                <w:i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5"/>
                <w:sz w:val="20"/>
              </w:rPr>
              <w:t xml:space="preserve"> </w:t>
            </w:r>
            <w:r>
              <w:t xml:space="preserve">воспринимать</w:t>
            </w:r>
            <w:r>
              <w:rPr>
                <w:spacing w:val="-6"/>
              </w:rPr>
              <w:t xml:space="preserve"> </w:t>
            </w:r>
            <w:r>
              <w:t xml:space="preserve">новые</w:t>
            </w:r>
            <w:r>
              <w:rPr>
                <w:spacing w:val="-6"/>
              </w:rPr>
              <w:t xml:space="preserve"> </w:t>
            </w:r>
            <w:r>
              <w:t xml:space="preserve">идеи,</w:t>
            </w:r>
            <w:r>
              <w:rPr>
                <w:spacing w:val="-6"/>
              </w:rPr>
              <w:t xml:space="preserve"> </w:t>
            </w:r>
            <w:r>
              <w:t xml:space="preserve">трактовки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 xml:space="preserve">и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rPr>
                <w:spacing w:val="-2"/>
              </w:rPr>
              <w:t xml:space="preserve">интерпретации;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6"/>
                <w:sz w:val="20"/>
              </w:rPr>
              <w:t xml:space="preserve"> </w:t>
            </w:r>
            <w:r>
              <w:t xml:space="preserve">подвергать</w:t>
            </w:r>
            <w:r>
              <w:rPr>
                <w:spacing w:val="-6"/>
              </w:rPr>
              <w:t xml:space="preserve"> </w:t>
            </w:r>
            <w:r>
              <w:t xml:space="preserve">сомнению</w:t>
            </w:r>
            <w:r>
              <w:rPr>
                <w:spacing w:val="-7"/>
              </w:rPr>
              <w:t xml:space="preserve"> </w:t>
            </w:r>
            <w:r>
              <w:t xml:space="preserve">недоказанные</w:t>
            </w:r>
            <w:r>
              <w:rPr>
                <w:spacing w:val="-5"/>
              </w:rPr>
              <w:t xml:space="preserve"> </w:t>
            </w:r>
            <w:r>
              <w:t xml:space="preserve">тезисы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факты;</w:t>
            </w:r>
            <w:r/>
          </w:p>
        </w:tc>
      </w:tr>
      <w:tr>
        <w:tblPrEx/>
        <w:trPr>
          <w:trHeight w:val="25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2" w:lineRule="exact"/>
            </w:pPr>
            <w:r>
              <w:t xml:space="preserve">распознавать</w:t>
            </w:r>
            <w:r>
              <w:rPr>
                <w:spacing w:val="-11"/>
              </w:rPr>
              <w:t xml:space="preserve"> </w:t>
            </w:r>
            <w:r>
              <w:t xml:space="preserve">софистические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манипуляции</w:t>
            </w:r>
            <w:r/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2" w:lineRule="exact"/>
              <w:rPr>
                <w:i/>
              </w:rPr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 xml:space="preserve">навыком:</w:t>
            </w:r>
            <w:r>
              <w:rPr>
                <w:i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9"/>
                <w:sz w:val="20"/>
              </w:rPr>
              <w:t xml:space="preserve"> </w:t>
            </w:r>
            <w:r>
              <w:t xml:space="preserve">дифференциации</w:t>
            </w:r>
            <w:r>
              <w:rPr>
                <w:spacing w:val="-11"/>
              </w:rPr>
              <w:t xml:space="preserve"> </w:t>
            </w:r>
            <w:r>
              <w:t xml:space="preserve">верифицированного</w:t>
            </w:r>
            <w:r>
              <w:rPr>
                <w:spacing w:val="-11"/>
              </w:rPr>
              <w:t xml:space="preserve"> </w:t>
            </w:r>
            <w:r>
              <w:t xml:space="preserve">знания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 xml:space="preserve">от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3" w:lineRule="exact"/>
            </w:pPr>
            <w:r>
              <w:t xml:space="preserve">мнений,</w:t>
            </w:r>
            <w:r>
              <w:rPr>
                <w:spacing w:val="-9"/>
              </w:rPr>
              <w:t xml:space="preserve"> </w:t>
            </w:r>
            <w:r>
              <w:t xml:space="preserve">интерпретаций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оценок;</w:t>
            </w:r>
            <w:r/>
          </w:p>
        </w:tc>
      </w:tr>
      <w:tr>
        <w:tblPrEx/>
        <w:trPr>
          <w:trHeight w:val="25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  <w:ind w:left="109"/>
              <w:spacing w:line="239" w:lineRule="exact"/>
            </w:pPr>
            <w:r>
              <w:rPr>
                <w:sz w:val="20"/>
              </w:rPr>
              <w:t xml:space="preserve">–</w:t>
            </w:r>
            <w:r>
              <w:rPr>
                <w:spacing w:val="-5"/>
                <w:sz w:val="20"/>
              </w:rPr>
              <w:t xml:space="preserve"> </w:t>
            </w:r>
            <w:r>
              <w:t xml:space="preserve">философского</w:t>
            </w:r>
            <w:r>
              <w:rPr>
                <w:spacing w:val="-5"/>
              </w:rPr>
              <w:t xml:space="preserve"> </w:t>
            </w:r>
            <w:r>
              <w:t xml:space="preserve">обоснования</w:t>
            </w:r>
            <w:r>
              <w:rPr>
                <w:spacing w:val="-6"/>
              </w:rPr>
              <w:t xml:space="preserve"> </w:t>
            </w:r>
            <w:r>
              <w:t xml:space="preserve">организованного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скепсиса</w:t>
            </w:r>
            <w:r/>
          </w:p>
        </w:tc>
      </w:tr>
      <w:tr>
        <w:tblPrEx/>
        <w:trPr>
          <w:trHeight w:val="507"/>
        </w:trPr>
        <w:tc>
          <w:tcPr>
            <w:tcBorders>
              <w:top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gridSpan w:val="3"/>
            <w:tcW w:w="2129" w:type="dxa"/>
            <w:vMerge w:val="continue"/>
            <w:textDirection w:val="lrTb"/>
            <w:noWrap w:val="false"/>
          </w:tcPr>
          <w:p>
            <w:pPr>
              <w:pStyle w:val="868"/>
              <w:ind w:left="111"/>
              <w:spacing w:before="1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spacing w:line="252" w:lineRule="exact"/>
        <w:sectPr>
          <w:footnotePr/>
          <w:endnotePr/>
          <w:type w:val="continuous"/>
          <w:pgSz w:w="11910" w:h="16840" w:orient="portrait"/>
          <w:pgMar w:top="110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59"/>
        <w:numPr>
          <w:ilvl w:val="0"/>
          <w:numId w:val="15"/>
        </w:numPr>
        <w:ind w:left="698" w:hanging="242"/>
        <w:jc w:val="left"/>
        <w:spacing w:before="71"/>
        <w:tabs>
          <w:tab w:val="left" w:pos="698" w:leader="none"/>
        </w:tabs>
      </w:pPr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8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8"/>
        </w:rPr>
        <w:t xml:space="preserve"> </w:t>
      </w:r>
      <w:r>
        <w:rPr>
          <w:spacing w:val="-2"/>
        </w:rPr>
        <w:t xml:space="preserve">дисциплины</w:t>
      </w:r>
      <w:r/>
    </w:p>
    <w:p>
      <w:pPr>
        <w:pStyle w:val="865"/>
        <w:ind w:left="457"/>
        <w:spacing w:before="226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составляет 3</w:t>
      </w:r>
      <w:r>
        <w:rPr>
          <w:spacing w:val="-8"/>
        </w:rPr>
        <w:t xml:space="preserve"> </w:t>
      </w:r>
      <w:r>
        <w:t xml:space="preserve">зачетные</w:t>
      </w:r>
      <w:r>
        <w:rPr>
          <w:spacing w:val="-6"/>
        </w:rPr>
        <w:t xml:space="preserve"> </w:t>
      </w:r>
      <w:r>
        <w:t xml:space="preserve">единицы,</w:t>
      </w:r>
      <w:r>
        <w:rPr>
          <w:spacing w:val="-4"/>
        </w:rPr>
        <w:t xml:space="preserve"> </w:t>
      </w:r>
      <w:r>
        <w:t xml:space="preserve">108</w:t>
      </w:r>
      <w:r>
        <w:rPr>
          <w:spacing w:val="-5"/>
        </w:rPr>
        <w:t xml:space="preserve"> </w:t>
      </w:r>
      <w:r>
        <w:t xml:space="preserve">акад.</w:t>
      </w:r>
      <w:r>
        <w:rPr>
          <w:spacing w:val="-5"/>
        </w:rPr>
        <w:t xml:space="preserve"> </w:t>
      </w:r>
      <w:r>
        <w:rPr>
          <w:spacing w:val="-2"/>
        </w:rPr>
        <w:t xml:space="preserve">часов.</w:t>
      </w:r>
      <w:r/>
    </w:p>
    <w:p>
      <w:pPr>
        <w:pStyle w:val="865"/>
        <w:spacing w:before="3"/>
      </w:pPr>
      <w:r/>
      <w:r/>
    </w:p>
    <w:tbl>
      <w:tblPr>
        <w:tblStyle w:val="864"/>
        <w:tblW w:w="0" w:type="auto"/>
        <w:tblInd w:w="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703"/>
        <w:gridCol w:w="382"/>
        <w:gridCol w:w="425"/>
        <w:gridCol w:w="420"/>
        <w:gridCol w:w="281"/>
        <w:gridCol w:w="423"/>
        <w:gridCol w:w="471"/>
        <w:gridCol w:w="567"/>
        <w:gridCol w:w="3320"/>
      </w:tblGrid>
      <w:tr>
        <w:tblPrEx/>
        <w:trPr>
          <w:trHeight w:val="1547"/>
        </w:trPr>
        <w:tc>
          <w:tcPr>
            <w:tcBorders>
              <w:bottom w:val="none" w:color="000000" w:sz="4" w:space="0"/>
            </w:tcBorders>
            <w:tcW w:w="420" w:type="dxa"/>
            <w:vMerge w:val="restart"/>
            <w:textDirection w:val="lrTb"/>
            <w:noWrap w:val="false"/>
          </w:tcPr>
          <w:p>
            <w:pPr>
              <w:pStyle w:val="868"/>
              <w:ind w:left="54" w:right="33" w:firstLine="48"/>
              <w:spacing w:before="32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Borders>
              <w:bottom w:val="none" w:color="000000" w:sz="4" w:space="0"/>
            </w:tcBorders>
            <w:tcW w:w="2703" w:type="dxa"/>
            <w:vMerge w:val="restart"/>
            <w:textDirection w:val="lrTb"/>
            <w:noWrap w:val="false"/>
          </w:tcPr>
          <w:p>
            <w:pPr>
              <w:pStyle w:val="868"/>
              <w:ind w:left="566" w:right="548"/>
              <w:jc w:val="center"/>
              <w:spacing w:before="32"/>
              <w:rPr>
                <w:b/>
              </w:rPr>
            </w:pPr>
            <w:r>
              <w:rPr>
                <w:b/>
              </w:rPr>
              <w:t xml:space="preserve">Темы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(разделы) </w:t>
            </w:r>
            <w:r>
              <w:rPr>
                <w:b/>
                <w:spacing w:val="-2"/>
              </w:rPr>
              <w:t xml:space="preserve">дисциплины,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их содержание</w:t>
            </w:r>
            <w:r>
              <w:rPr>
                <w:b/>
              </w:rPr>
            </w:r>
          </w:p>
        </w:tc>
        <w:tc>
          <w:tcPr>
            <w:tcW w:w="382" w:type="dxa"/>
            <w:vMerge w:val="restart"/>
            <w:textDirection w:val="btLr"/>
            <w:noWrap w:val="false"/>
          </w:tcPr>
          <w:p>
            <w:pPr>
              <w:pStyle w:val="868"/>
              <w:ind w:left="1180" w:right="1214"/>
              <w:jc w:val="center"/>
              <w:spacing w:before="34"/>
              <w:rPr>
                <w:b/>
              </w:rPr>
            </w:pPr>
            <w:r>
              <w:rPr>
                <w:b/>
                <w:spacing w:val="-2"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2587" w:type="dxa"/>
            <w:textDirection w:val="lrTb"/>
            <w:noWrap w:val="false"/>
          </w:tcPr>
          <w:p>
            <w:pPr>
              <w:pStyle w:val="868"/>
              <w:ind w:left="59" w:right="40" w:hanging="2"/>
              <w:jc w:val="center"/>
              <w:spacing w:before="32"/>
              <w:rPr>
                <w:b/>
              </w:rPr>
            </w:pPr>
            <w:r>
              <w:rPr>
                <w:b/>
              </w:rPr>
              <w:t xml:space="preserve">Виды учебных занятий, </w:t>
            </w:r>
            <w:r>
              <w:rPr>
                <w:b/>
                <w:spacing w:val="-2"/>
              </w:rPr>
              <w:t xml:space="preserve">включая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работу </w:t>
            </w:r>
            <w:r>
              <w:rPr>
                <w:b/>
                <w:spacing w:val="-2"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868"/>
              <w:ind w:left="64" w:right="48"/>
              <w:jc w:val="center"/>
              <w:spacing w:line="246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868"/>
              <w:ind w:left="64" w:right="54"/>
              <w:jc w:val="center"/>
              <w:spacing w:line="237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Borders>
              <w:bottom w:val="none" w:color="000000" w:sz="4" w:space="0"/>
            </w:tcBorders>
            <w:tcW w:w="3320" w:type="dxa"/>
            <w:vMerge w:val="restart"/>
            <w:textDirection w:val="lrTb"/>
            <w:noWrap w:val="false"/>
          </w:tcPr>
          <w:p>
            <w:pPr>
              <w:pStyle w:val="868"/>
              <w:ind w:left="32" w:right="21"/>
              <w:jc w:val="center"/>
              <w:spacing w:before="32"/>
              <w:rPr>
                <w:b/>
              </w:rPr>
            </w:pPr>
            <w:r>
              <w:rPr>
                <w:b/>
              </w:rPr>
              <w:t xml:space="preserve">Формы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текущего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контроля </w:t>
            </w:r>
            <w:r>
              <w:rPr>
                <w:b/>
                <w:spacing w:val="-2"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86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32" w:right="21"/>
              <w:jc w:val="center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промежуточной </w:t>
            </w:r>
            <w:r>
              <w:rPr>
                <w:b/>
                <w:spacing w:val="-2"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868"/>
              <w:ind w:left="32" w:right="22"/>
              <w:jc w:val="center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2"/>
              </w:rPr>
              <w:t xml:space="preserve"> 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020" w:type="dxa"/>
            <w:textDirection w:val="lrTb"/>
            <w:noWrap w:val="false"/>
          </w:tcPr>
          <w:p>
            <w:pPr>
              <w:pStyle w:val="868"/>
              <w:ind w:left="224"/>
              <w:spacing w:line="18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Контактная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работа</w:t>
            </w:r>
            <w:r>
              <w:rPr>
                <w:b/>
                <w:sz w:val="18"/>
              </w:rPr>
            </w:r>
          </w:p>
        </w:tc>
        <w:tc>
          <w:tcPr>
            <w:tcW w:w="567" w:type="dxa"/>
            <w:vMerge w:val="restart"/>
            <w:textDirection w:val="btLr"/>
            <w:noWrap w:val="false"/>
          </w:tcPr>
          <w:p>
            <w:pPr>
              <w:pStyle w:val="868"/>
              <w:ind w:left="587" w:right="221" w:hanging="387"/>
              <w:spacing w:before="32" w:line="244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самостоятельная работа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480"/>
        </w:trPr>
        <w:tc>
          <w:tcPr>
            <w:tcBorders>
              <w:top w:val="non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25" w:type="dxa"/>
            <w:textDirection w:val="btLr"/>
            <w:noWrap w:val="false"/>
          </w:tcPr>
          <w:p>
            <w:pPr>
              <w:pStyle w:val="868"/>
              <w:ind w:left="460"/>
              <w:spacing w:before="12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лекции</w:t>
            </w:r>
            <w:r>
              <w:rPr>
                <w:sz w:val="18"/>
              </w:rPr>
            </w:r>
          </w:p>
        </w:tc>
        <w:tc>
          <w:tcPr>
            <w:tcW w:w="420" w:type="dxa"/>
            <w:textDirection w:val="btLr"/>
            <w:noWrap w:val="false"/>
          </w:tcPr>
          <w:p>
            <w:pPr>
              <w:pStyle w:val="868"/>
              <w:ind w:left="212"/>
              <w:spacing w:before="13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практические</w:t>
            </w:r>
            <w:r>
              <w:rPr>
                <w:sz w:val="18"/>
              </w:rPr>
            </w:r>
          </w:p>
        </w:tc>
        <w:tc>
          <w:tcPr>
            <w:tcW w:w="281" w:type="dxa"/>
            <w:textDirection w:val="btLr"/>
            <w:noWrap w:val="false"/>
          </w:tcPr>
          <w:p>
            <w:pPr>
              <w:pStyle w:val="868"/>
              <w:ind w:left="195"/>
              <w:spacing w:before="52"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лабораторные</w:t>
            </w:r>
            <w:r>
              <w:rPr>
                <w:sz w:val="18"/>
              </w:rPr>
            </w:r>
          </w:p>
        </w:tc>
        <w:tc>
          <w:tcPr>
            <w:tcW w:w="423" w:type="dxa"/>
            <w:textDirection w:val="btLr"/>
            <w:noWrap w:val="false"/>
          </w:tcPr>
          <w:p>
            <w:pPr>
              <w:pStyle w:val="868"/>
              <w:ind w:left="202"/>
              <w:spacing w:before="13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консультации</w:t>
            </w:r>
            <w:r>
              <w:rPr>
                <w:sz w:val="18"/>
              </w:rPr>
            </w:r>
          </w:p>
        </w:tc>
        <w:tc>
          <w:tcPr>
            <w:tcW w:w="471" w:type="dxa"/>
            <w:textDirection w:val="btLr"/>
            <w:noWrap w:val="false"/>
          </w:tcPr>
          <w:p>
            <w:pPr>
              <w:pStyle w:val="868"/>
              <w:ind w:left="320" w:right="139" w:hanging="203"/>
              <w:spacing w:before="21" w:line="210" w:lineRule="atLeas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аттестационные испытания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67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320" w:type="dxa"/>
            <w:textDirection w:val="lrTb"/>
            <w:noWrap w:val="false"/>
          </w:tcPr>
          <w:p>
            <w:pPr>
              <w:pStyle w:val="868"/>
              <w:ind w:left="966" w:right="409" w:hanging="178"/>
              <w:spacing w:before="54"/>
              <w:rPr>
                <w:b/>
                <w:i/>
              </w:rPr>
            </w:pPr>
            <w:r>
              <w:rPr>
                <w:b/>
                <w:i/>
              </w:rPr>
              <w:t xml:space="preserve">Формы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 xml:space="preserve">ДОТ (при наличии)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1012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6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ind w:left="30" w:right="349"/>
              <w:spacing w:before="5"/>
            </w:pPr>
            <w:r>
              <w:t xml:space="preserve">Предмет философии, ее место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роль</w:t>
            </w:r>
            <w:r>
              <w:rPr>
                <w:spacing w:val="-1"/>
              </w:rPr>
              <w:t xml:space="preserve"> </w:t>
            </w:r>
            <w:r>
              <w:t xml:space="preserve"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культуре.</w:t>
            </w:r>
            <w:r/>
          </w:p>
          <w:p>
            <w:pPr>
              <w:pStyle w:val="868"/>
              <w:ind w:left="30" w:right="349"/>
              <w:spacing w:before="1" w:line="240" w:lineRule="exact"/>
            </w:pPr>
            <w:r>
              <w:t xml:space="preserve">Структура</w:t>
            </w:r>
            <w:r>
              <w:rPr>
                <w:spacing w:val="-14"/>
              </w:rPr>
              <w:t xml:space="preserve"> </w:t>
            </w:r>
            <w:r>
              <w:t xml:space="preserve">и</w:t>
            </w:r>
            <w:r>
              <w:rPr>
                <w:spacing w:val="-14"/>
              </w:rPr>
              <w:t xml:space="preserve"> </w:t>
            </w:r>
            <w:r>
              <w:t xml:space="preserve">содержание философского знания.</w:t>
            </w:r>
            <w:r/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6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spacing w:before="9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241" w:firstLine="127"/>
              <w:rPr>
                <w:sz w:val="20"/>
              </w:rPr>
            </w:pPr>
            <w:r>
              <w:rPr>
                <w:sz w:val="20"/>
              </w:rPr>
              <w:t xml:space="preserve">Отчет по содержанию раздела 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дискуссии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919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8"/>
              <w:ind w:left="30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8"/>
              <w:ind w:left="15"/>
              <w:jc w:val="center"/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32" w:right="35" w:firstLine="8"/>
              <w:jc w:val="center"/>
              <w:spacing w:line="230" w:lineRule="atLeast"/>
              <w:rPr>
                <w:i/>
                <w:sz w:val="20"/>
              </w:rPr>
            </w:pPr>
            <w:r>
              <w:rPr>
                <w:sz w:val="20"/>
              </w:rPr>
              <w:t xml:space="preserve">Самостоятельная подготовка к дискуссии – по списку вопросов, презентации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ссылкам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литературу на странице </w:t>
            </w:r>
            <w:r>
              <w:rPr>
                <w:i/>
                <w:sz w:val="20"/>
              </w:rPr>
              <w:t xml:space="preserve">ЭУК в LMS </w:t>
            </w:r>
            <w:r>
              <w:rPr>
                <w:i/>
                <w:sz w:val="20"/>
              </w:rPr>
              <w:t xml:space="preserve">Moodle</w:t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919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7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8"/>
              <w:ind w:left="30"/>
              <w:spacing w:before="1"/>
            </w:pPr>
            <w:r>
              <w:t xml:space="preserve">Античная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философия.</w:t>
            </w:r>
            <w:r/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21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5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5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57" w:right="49" w:firstLine="2"/>
              <w:jc w:val="center"/>
              <w:spacing w:before="4" w:line="237" w:lineRule="auto"/>
              <w:rPr>
                <w:sz w:val="20"/>
              </w:rPr>
            </w:pPr>
            <w:r>
              <w:rPr>
                <w:sz w:val="20"/>
              </w:rPr>
              <w:t xml:space="preserve">Отчет по содержанию раздела дисциплины в форме </w:t>
            </w:r>
            <w:r>
              <w:rPr>
                <w:b/>
                <w:sz w:val="20"/>
              </w:rPr>
              <w:t xml:space="preserve">дискуссии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68"/>
              <w:ind w:left="32" w:right="24"/>
              <w:jc w:val="center"/>
              <w:spacing w:before="4"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Тест</w:t>
            </w:r>
            <w:r>
              <w:rPr>
                <w:sz w:val="20"/>
              </w:rPr>
              <w:t xml:space="preserve"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Задание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самостоятельной </w:t>
            </w:r>
            <w:r>
              <w:rPr>
                <w:b/>
                <w:spacing w:val="-2"/>
                <w:sz w:val="20"/>
              </w:rPr>
              <w:t xml:space="preserve">работы.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844"/>
        </w:trPr>
        <w:tc>
          <w:tcPr>
            <w:tcW w:w="420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2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1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</w:pPr>
            <w:r/>
            <w:r/>
          </w:p>
          <w:p>
            <w:pPr>
              <w:pStyle w:val="868"/>
              <w:ind w:left="15"/>
              <w:jc w:val="center"/>
              <w:rPr>
                <w:i/>
              </w:rPr>
            </w:pPr>
            <w:r>
              <w:rPr>
                <w:i/>
              </w:rPr>
              <w:t xml:space="preserve">1</w:t>
            </w:r>
            <w:r>
              <w:rPr>
                <w:i/>
              </w:rPr>
            </w:r>
          </w:p>
        </w:tc>
        <w:tc>
          <w:tcPr>
            <w:tcW w:w="3320" w:type="dxa"/>
            <w:vMerge w:val="restart"/>
            <w:textDirection w:val="lrTb"/>
            <w:noWrap w:val="false"/>
          </w:tcPr>
          <w:p>
            <w:pPr>
              <w:pStyle w:val="868"/>
              <w:ind w:left="32" w:right="24"/>
              <w:jc w:val="center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странице</w:t>
            </w:r>
            <w:r>
              <w:rPr>
                <w:sz w:val="20"/>
              </w:rPr>
            </w:r>
          </w:p>
          <w:p>
            <w:pPr>
              <w:pStyle w:val="868"/>
              <w:ind w:left="32" w:right="23"/>
              <w:jc w:val="center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ЭУК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LMS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Moodle</w:t>
            </w:r>
            <w:r>
              <w:rPr>
                <w:i/>
                <w:spacing w:val="-2"/>
                <w:sz w:val="20"/>
              </w:rPr>
              <w:t xml:space="preserve">:</w:t>
            </w:r>
            <w:r>
              <w:rPr>
                <w:i/>
                <w:sz w:val="20"/>
              </w:rPr>
            </w:r>
          </w:p>
          <w:p>
            <w:pPr>
              <w:pStyle w:val="868"/>
              <w:numPr>
                <w:ilvl w:val="0"/>
                <w:numId w:val="12"/>
              </w:numPr>
              <w:ind w:left="26" w:right="39" w:firstLine="1"/>
              <w:spacing w:before="1"/>
              <w:tabs>
                <w:tab w:val="left" w:pos="18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Самостоятельная подготовка к дискуссии – по списку вопросов, презентации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ссылкам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литературу</w:t>
            </w:r>
            <w:r>
              <w:rPr>
                <w:sz w:val="20"/>
              </w:rPr>
            </w:r>
          </w:p>
          <w:p>
            <w:pPr>
              <w:pStyle w:val="868"/>
              <w:numPr>
                <w:ilvl w:val="0"/>
                <w:numId w:val="12"/>
              </w:numPr>
              <w:ind w:left="177" w:hanging="151"/>
              <w:jc w:val="both"/>
              <w:spacing w:line="228" w:lineRule="exact"/>
              <w:tabs>
                <w:tab w:val="left" w:pos="177" w:leader="none"/>
              </w:tabs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Тест</w:t>
            </w:r>
            <w:r>
              <w:rPr>
                <w:sz w:val="20"/>
              </w:rPr>
            </w:r>
          </w:p>
          <w:p>
            <w:pPr>
              <w:pStyle w:val="868"/>
              <w:numPr>
                <w:ilvl w:val="0"/>
                <w:numId w:val="12"/>
              </w:numPr>
              <w:ind w:right="187" w:firstLine="0"/>
              <w:jc w:val="both"/>
              <w:spacing w:line="230" w:lineRule="atLeast"/>
              <w:tabs>
                <w:tab w:val="left" w:pos="23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Размещение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выполненного задания (или файла с заданием) для самостоятельной работы</w:t>
            </w:r>
            <w:r>
              <w:rPr>
                <w:sz w:val="20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68"/>
              <w:ind w:right="195"/>
              <w:jc w:val="right"/>
              <w:spacing w:before="52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8"/>
              <w:ind w:left="15"/>
              <w:jc w:val="center"/>
              <w:spacing w:before="177"/>
              <w:rPr>
                <w:i/>
              </w:rPr>
            </w:pPr>
            <w:r>
              <w:rPr>
                <w:i/>
              </w:rPr>
              <w:t xml:space="preserve">1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3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647"/>
        </w:trPr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8"/>
              <w:ind w:left="15"/>
              <w:jc w:val="center"/>
              <w:spacing w:before="117"/>
              <w:rPr>
                <w:i/>
              </w:rPr>
            </w:pPr>
            <w:r>
              <w:rPr>
                <w:i/>
              </w:rPr>
              <w:t xml:space="preserve">1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3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919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8"/>
              <w:ind w:left="17"/>
              <w:jc w:val="center"/>
            </w:pPr>
            <w:r>
              <w:t xml:space="preserve">3</w:t>
            </w:r>
            <w:r/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ind w:left="30" w:right="68"/>
              <w:spacing w:before="205"/>
            </w:pPr>
            <w:r>
              <w:t xml:space="preserve">Философия</w:t>
            </w:r>
            <w:r>
              <w:rPr>
                <w:spacing w:val="-14"/>
              </w:rPr>
              <w:t xml:space="preserve"> </w:t>
            </w:r>
            <w:r>
              <w:t xml:space="preserve">Средних</w:t>
            </w:r>
            <w:r>
              <w:rPr>
                <w:spacing w:val="-14"/>
              </w:rPr>
              <w:t xml:space="preserve"> </w:t>
            </w:r>
            <w:r>
              <w:t xml:space="preserve">веков и эпохи Возрождения</w:t>
            </w:r>
            <w:r/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241" w:right="241" w:firstLine="9"/>
              <w:jc w:val="center"/>
              <w:spacing w:line="230" w:lineRule="atLeast"/>
              <w:rPr>
                <w:b/>
                <w:sz w:val="20"/>
              </w:rPr>
            </w:pPr>
            <w:r>
              <w:rPr>
                <w:sz w:val="20"/>
              </w:rPr>
              <w:t xml:space="preserve">Отчет по содержанию раздела 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дискуссии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Задание для самостоятельной </w:t>
            </w:r>
            <w:r>
              <w:rPr>
                <w:b/>
                <w:spacing w:val="-2"/>
                <w:sz w:val="20"/>
              </w:rPr>
              <w:t xml:space="preserve">работы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5"/>
        </w:trPr>
        <w:tc>
          <w:tcPr>
            <w:tcW w:w="420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82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1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8"/>
              <w:spacing w:before="7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68"/>
              <w:ind w:left="15"/>
              <w:jc w:val="center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</w:t>
            </w:r>
            <w:r>
              <w:rPr>
                <w:i/>
                <w:sz w:val="24"/>
              </w:rPr>
            </w:r>
          </w:p>
        </w:tc>
        <w:tc>
          <w:tcPr>
            <w:tcW w:w="3320" w:type="dxa"/>
            <w:vMerge w:val="restart"/>
            <w:textDirection w:val="lrTb"/>
            <w:noWrap w:val="false"/>
          </w:tcPr>
          <w:p>
            <w:pPr>
              <w:pStyle w:val="868"/>
              <w:ind w:left="32" w:right="23"/>
              <w:jc w:val="center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странице</w:t>
            </w:r>
            <w:r>
              <w:rPr>
                <w:sz w:val="20"/>
              </w:rPr>
            </w:r>
          </w:p>
          <w:p>
            <w:pPr>
              <w:pStyle w:val="868"/>
              <w:ind w:left="32" w:right="23"/>
              <w:jc w:val="center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ЭУК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LMS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Moodle</w:t>
            </w:r>
            <w:r>
              <w:rPr>
                <w:i/>
                <w:spacing w:val="-2"/>
                <w:sz w:val="20"/>
              </w:rPr>
              <w:t xml:space="preserve">:</w:t>
            </w:r>
            <w:r>
              <w:rPr>
                <w:i/>
                <w:sz w:val="20"/>
              </w:rPr>
            </w:r>
          </w:p>
          <w:p>
            <w:pPr>
              <w:pStyle w:val="868"/>
              <w:ind w:left="27" w:hanging="4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Самостоятельная подготовка к дискуссии – по списку вопросов, презентации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ссылкам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литературу 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Размещение текста выполненного задания (или файла с заданием) для</w:t>
            </w:r>
            <w:r>
              <w:rPr>
                <w:sz w:val="20"/>
              </w:rPr>
            </w:r>
          </w:p>
          <w:p>
            <w:pPr>
              <w:pStyle w:val="868"/>
              <w:ind w:left="107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самостоятельной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работы</w:t>
            </w:r>
            <w:r>
              <w:rPr>
                <w:sz w:val="20"/>
              </w:rPr>
            </w:r>
          </w:p>
        </w:tc>
      </w:tr>
      <w:tr>
        <w:tblPrEx/>
        <w:trPr>
          <w:trHeight w:val="391"/>
        </w:trPr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68"/>
              <w:ind w:right="195"/>
              <w:jc w:val="right"/>
              <w:spacing w:before="65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710"/>
        </w:trPr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8"/>
              <w:ind w:left="15"/>
              <w:jc w:val="center"/>
              <w:spacing w:before="6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918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8"/>
              <w:ind w:left="17"/>
              <w:jc w:val="center"/>
            </w:pPr>
            <w:r>
              <w:t xml:space="preserve">4</w:t>
            </w:r>
            <w:r/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ind w:left="30" w:right="838"/>
              <w:spacing w:before="205"/>
            </w:pPr>
            <w:r>
              <w:t xml:space="preserve">Философия</w:t>
            </w:r>
            <w:r>
              <w:rPr>
                <w:spacing w:val="-14"/>
              </w:rPr>
              <w:t xml:space="preserve"> </w:t>
            </w:r>
            <w:r>
              <w:t xml:space="preserve">Нового </w:t>
            </w:r>
            <w:r>
              <w:rPr>
                <w:spacing w:val="-2"/>
              </w:rPr>
              <w:t xml:space="preserve">времени.</w:t>
            </w:r>
            <w:r/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56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7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241" w:right="241" w:firstLine="9"/>
              <w:jc w:val="center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Отчет по содержанию раздела 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дискуссии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68"/>
              <w:ind w:left="32" w:right="29"/>
              <w:jc w:val="center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Задание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самостоятельной </w:t>
            </w:r>
            <w:r>
              <w:rPr>
                <w:b/>
                <w:spacing w:val="-2"/>
                <w:sz w:val="20"/>
              </w:rPr>
              <w:t xml:space="preserve">работы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1064"/>
        </w:trPr>
        <w:tc>
          <w:tcPr>
            <w:tcW w:w="420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spacing w:before="8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68"/>
              <w:ind w:left="30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382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1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3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spacing w:before="7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8"/>
              <w:ind w:left="15"/>
              <w:jc w:val="center"/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tcW w:w="3320" w:type="dxa"/>
            <w:vMerge w:val="restart"/>
            <w:textDirection w:val="lrTb"/>
            <w:noWrap w:val="false"/>
          </w:tcPr>
          <w:p>
            <w:pPr>
              <w:pStyle w:val="868"/>
              <w:ind w:left="32" w:right="24"/>
              <w:jc w:val="center"/>
              <w:spacing w:before="64"/>
              <w:rPr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странице</w:t>
            </w:r>
            <w:r>
              <w:rPr>
                <w:sz w:val="20"/>
              </w:rPr>
            </w:r>
          </w:p>
          <w:p>
            <w:pPr>
              <w:pStyle w:val="868"/>
              <w:ind w:left="32" w:right="23"/>
              <w:jc w:val="center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ЭУК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LMS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Moodle</w:t>
            </w:r>
            <w:r>
              <w:rPr>
                <w:i/>
                <w:spacing w:val="-2"/>
                <w:sz w:val="20"/>
              </w:rPr>
              <w:t xml:space="preserve">:</w:t>
            </w:r>
            <w:r>
              <w:rPr>
                <w:i/>
                <w:sz w:val="20"/>
              </w:rPr>
            </w:r>
          </w:p>
          <w:p>
            <w:pPr>
              <w:pStyle w:val="868"/>
              <w:ind w:left="27"/>
              <w:rPr>
                <w:sz w:val="20"/>
              </w:rPr>
            </w:pPr>
            <w:r>
              <w:rPr>
                <w:sz w:val="20"/>
              </w:rPr>
              <w:t xml:space="preserve">– Самостоятельная подготовка к дискуссии – по списку вопросов, презентации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ссылкам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литературу 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Размещение текста выполненного</w:t>
            </w:r>
            <w:r>
              <w:rPr>
                <w:sz w:val="20"/>
              </w:rPr>
            </w:r>
          </w:p>
        </w:tc>
      </w:tr>
      <w:tr>
        <w:tblPrEx/>
        <w:trPr>
          <w:trHeight w:val="440"/>
        </w:trPr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68"/>
              <w:ind w:left="15"/>
              <w:jc w:val="center"/>
              <w:spacing w:before="173" w:line="247" w:lineRule="exact"/>
              <w:rPr>
                <w:i/>
              </w:rPr>
            </w:pPr>
            <w:r>
              <w:rPr>
                <w:i/>
              </w:rPr>
              <w:t xml:space="preserve">1</w:t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</w:tcBorders>
            <w:tcW w:w="3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040" w:right="900" w:bottom="982" w:left="960" w:header="720" w:footer="72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64"/>
        <w:tblW w:w="0" w:type="auto"/>
        <w:tblInd w:w="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703"/>
        <w:gridCol w:w="382"/>
        <w:gridCol w:w="425"/>
        <w:gridCol w:w="420"/>
        <w:gridCol w:w="281"/>
        <w:gridCol w:w="458"/>
        <w:gridCol w:w="436"/>
        <w:gridCol w:w="567"/>
        <w:gridCol w:w="3320"/>
      </w:tblGrid>
      <w:tr>
        <w:tblPrEx/>
        <w:trPr>
          <w:trHeight w:val="460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604" w:hanging="462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задания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файла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заданием)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для самостоятельной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z w:val="20"/>
              </w:rPr>
            </w:r>
          </w:p>
        </w:tc>
      </w:tr>
      <w:tr>
        <w:tblPrEx/>
        <w:trPr>
          <w:trHeight w:val="506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ind w:left="17"/>
              <w:jc w:val="center"/>
              <w:spacing w:before="120"/>
            </w:pPr>
            <w:r>
              <w:t xml:space="preserve">5</w:t>
            </w:r>
            <w:r/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ind w:left="30" w:right="718"/>
              <w:spacing w:line="244" w:lineRule="exact"/>
            </w:pPr>
            <w:r>
              <w:rPr>
                <w:spacing w:val="-2"/>
              </w:rPr>
              <w:t xml:space="preserve">Отечественная </w:t>
            </w:r>
            <w:r>
              <w:t xml:space="preserve">философская</w:t>
            </w:r>
            <w:r>
              <w:rPr>
                <w:spacing w:val="-14"/>
              </w:rPr>
              <w:t xml:space="preserve"> </w:t>
            </w:r>
            <w:r>
              <w:t xml:space="preserve">мысль.</w:t>
            </w:r>
            <w:r/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ind w:left="21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ind w:right="136"/>
              <w:jc w:val="right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ind w:left="15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  <w:ind w:left="19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ind w:left="15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742" w:right="409" w:firstLine="142"/>
              <w:spacing w:before="2" w:line="242" w:lineRule="exact"/>
              <w:rPr>
                <w:b/>
              </w:rPr>
            </w:pPr>
            <w:r>
              <w:rPr>
                <w:b/>
              </w:rPr>
              <w:t xml:space="preserve">Коллоквиум по </w:t>
            </w:r>
            <w:r>
              <w:rPr>
                <w:b/>
                <w:spacing w:val="-2"/>
              </w:rPr>
              <w:t xml:space="preserve">первоисточникам.</w:t>
            </w:r>
            <w:r>
              <w:rPr>
                <w:b/>
              </w:rPr>
            </w:r>
          </w:p>
        </w:tc>
      </w:tr>
      <w:tr>
        <w:tblPrEx/>
        <w:trPr>
          <w:trHeight w:val="920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spacing w:before="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8"/>
              <w:ind w:left="30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spacing w:before="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8"/>
              <w:ind w:left="15"/>
              <w:jc w:val="center"/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119" w:right="107" w:hanging="4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Самостоятельная подготовка к коллоквиуму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по списку первоисточников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ссылкам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ЭБС</w:t>
            </w:r>
            <w:r>
              <w:rPr>
                <w:i/>
                <w:sz w:val="20"/>
              </w:rPr>
            </w:r>
          </w:p>
          <w:p>
            <w:pPr>
              <w:pStyle w:val="868"/>
              <w:ind w:left="32" w:right="23"/>
              <w:jc w:val="center"/>
              <w:spacing w:line="217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странице </w:t>
            </w:r>
            <w:r>
              <w:rPr>
                <w:i/>
                <w:sz w:val="20"/>
              </w:rPr>
              <w:t xml:space="preserve">ЭУК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LMS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Moodle</w:t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757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8"/>
              <w:ind w:left="17"/>
              <w:jc w:val="center"/>
            </w:pPr>
            <w:r>
              <w:t xml:space="preserve">6</w:t>
            </w:r>
            <w:r/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ind w:left="30"/>
              <w:spacing w:before="5"/>
            </w:pPr>
            <w:r>
              <w:t xml:space="preserve">Основные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направления</w:t>
            </w:r>
            <w:r/>
          </w:p>
          <w:p>
            <w:pPr>
              <w:pStyle w:val="868"/>
              <w:ind w:left="30"/>
              <w:spacing w:line="246" w:lineRule="exact"/>
            </w:pPr>
            <w:r>
              <w:t xml:space="preserve">развития</w:t>
            </w:r>
            <w:r>
              <w:rPr>
                <w:spacing w:val="-14"/>
              </w:rPr>
              <w:t xml:space="preserve"> </w:t>
            </w:r>
            <w:r>
              <w:t xml:space="preserve">философии</w:t>
            </w:r>
            <w:r>
              <w:rPr>
                <w:spacing w:val="-14"/>
              </w:rPr>
              <w:t xml:space="preserve"> </w:t>
            </w:r>
            <w:r>
              <w:t xml:space="preserve">в</w:t>
            </w:r>
            <w:r>
              <w:rPr>
                <w:spacing w:val="-14"/>
              </w:rPr>
              <w:t xml:space="preserve"> </w:t>
            </w:r>
            <w:r>
              <w:t xml:space="preserve">XIX- XXI вв.</w:t>
            </w:r>
            <w:r/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ind w:left="21"/>
              <w:jc w:val="center"/>
              <w:spacing w:before="23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ind w:right="136"/>
              <w:jc w:val="right"/>
              <w:spacing w:before="23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ind w:left="15"/>
              <w:jc w:val="center"/>
              <w:spacing w:before="23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  <w:ind w:left="19"/>
              <w:jc w:val="center"/>
              <w:spacing w:before="23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ind w:left="15"/>
              <w:jc w:val="center"/>
              <w:spacing w:before="23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241" w:firstLine="127"/>
              <w:spacing w:before="141"/>
              <w:rPr>
                <w:sz w:val="20"/>
              </w:rPr>
            </w:pPr>
            <w:r>
              <w:rPr>
                <w:sz w:val="20"/>
              </w:rPr>
              <w:t xml:space="preserve">Отчет по содержанию раздела 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дискуссии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920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spacing w:before="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8"/>
              <w:ind w:left="30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spacing w:before="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68"/>
              <w:ind w:left="15"/>
              <w:jc w:val="center"/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32" w:right="36" w:firstLine="5"/>
              <w:jc w:val="center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Самостоятельная подготовка к дискуссии – по списку вопросов,</w:t>
            </w:r>
            <w:r>
              <w:rPr>
                <w:sz w:val="20"/>
              </w:rPr>
            </w:r>
          </w:p>
          <w:p>
            <w:pPr>
              <w:pStyle w:val="868"/>
              <w:ind w:left="32" w:right="36"/>
              <w:jc w:val="center"/>
              <w:spacing w:line="226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презентации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ссылкам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литературу на странице </w:t>
            </w:r>
            <w:r>
              <w:rPr>
                <w:i/>
                <w:sz w:val="20"/>
              </w:rPr>
              <w:t xml:space="preserve">ЭУК в LMS </w:t>
            </w:r>
            <w:r>
              <w:rPr>
                <w:i/>
                <w:sz w:val="20"/>
              </w:rPr>
              <w:t xml:space="preserve">Moodle</w:t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1265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8"/>
              <w:ind w:left="17"/>
              <w:jc w:val="center"/>
            </w:pPr>
            <w:r>
              <w:t xml:space="preserve">7</w:t>
            </w:r>
            <w:r/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ind w:left="30" w:right="51"/>
              <w:jc w:val="both"/>
              <w:spacing w:before="5"/>
            </w:pPr>
            <w:r>
              <w:t xml:space="preserve">Философская</w:t>
            </w:r>
            <w:r>
              <w:rPr>
                <w:spacing w:val="-14"/>
              </w:rPr>
              <w:t xml:space="preserve"> </w:t>
            </w:r>
            <w:r>
              <w:t xml:space="preserve">антропология и социальная философия.</w:t>
            </w:r>
            <w:r/>
          </w:p>
          <w:p>
            <w:pPr>
              <w:pStyle w:val="868"/>
              <w:ind w:left="30" w:right="699"/>
              <w:jc w:val="both"/>
              <w:spacing w:line="252" w:lineRule="exact"/>
            </w:pPr>
            <w:r>
              <w:t xml:space="preserve">Критический анализ глобальных</w:t>
            </w:r>
            <w:r>
              <w:rPr>
                <w:spacing w:val="-14"/>
              </w:rPr>
              <w:t xml:space="preserve"> </w:t>
            </w:r>
            <w:r>
              <w:t xml:space="preserve">проблем </w:t>
            </w:r>
            <w:r>
              <w:rPr>
                <w:spacing w:val="-2"/>
              </w:rPr>
              <w:t xml:space="preserve">современности.</w:t>
            </w:r>
            <w:r/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left="21"/>
              <w:jc w:val="center"/>
              <w:spacing w:before="187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right="136"/>
              <w:jc w:val="right"/>
              <w:spacing w:before="187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left="15"/>
              <w:jc w:val="center"/>
              <w:spacing w:before="18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left="19"/>
              <w:jc w:val="center"/>
              <w:spacing w:before="18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left="15"/>
              <w:jc w:val="center"/>
              <w:spacing w:before="187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</w:pPr>
            <w:r/>
            <w:r/>
          </w:p>
          <w:p>
            <w:pPr>
              <w:pStyle w:val="868"/>
              <w:ind w:left="241" w:firstLine="127"/>
              <w:spacing w:before="141"/>
              <w:rPr>
                <w:sz w:val="20"/>
              </w:rPr>
            </w:pPr>
            <w:r>
              <w:rPr>
                <w:sz w:val="20"/>
              </w:rPr>
              <w:t xml:space="preserve">Отчет по содержанию раздела дисциплины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дискуссии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1147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left="217"/>
              <w:spacing w:before="164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left="15"/>
              <w:jc w:val="center"/>
              <w:spacing w:before="164"/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45" w:right="3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Самостоятельная подготовка к дискуссии – по списку вопросов, ссылкам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материалам,</w:t>
            </w:r>
            <w:r>
              <w:rPr>
                <w:sz w:val="20"/>
              </w:rPr>
            </w:r>
          </w:p>
          <w:p>
            <w:pPr>
              <w:pStyle w:val="868"/>
              <w:ind w:left="233" w:right="221"/>
              <w:jc w:val="center"/>
              <w:spacing w:line="222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размещенным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странице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ЭУК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 LMS </w:t>
            </w:r>
            <w:r>
              <w:rPr>
                <w:i/>
                <w:sz w:val="20"/>
              </w:rPr>
              <w:t xml:space="preserve">Moodle</w:t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ind w:left="61"/>
              <w:spacing w:line="248" w:lineRule="exact"/>
            </w:pPr>
            <w:r>
              <w:rPr>
                <w:spacing w:val="-2"/>
              </w:rPr>
              <w:t xml:space="preserve">Промежуточная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 xml:space="preserve">аттестация</w:t>
            </w:r>
            <w:r/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ind w:left="21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  <w:ind w:left="57" w:right="43"/>
              <w:jc w:val="center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ind w:left="65" w:right="47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32" w:right="23"/>
              <w:jc w:val="center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 xml:space="preserve">Экзамен</w:t>
            </w:r>
            <w:r>
              <w:rPr>
                <w:b/>
              </w:rPr>
            </w:r>
          </w:p>
        </w:tc>
      </w:tr>
      <w:tr>
        <w:tblPrEx/>
        <w:trPr>
          <w:trHeight w:val="1049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spacing w:before="6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68"/>
              <w:ind w:left="217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</w:pPr>
            <w:r/>
            <w:r/>
          </w:p>
          <w:p>
            <w:pPr>
              <w:pStyle w:val="868"/>
              <w:ind w:left="14"/>
              <w:jc w:val="center"/>
              <w:spacing w:before="1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69" w:right="54" w:hanging="5"/>
              <w:jc w:val="center"/>
              <w:spacing w:before="7" w:line="237" w:lineRule="auto"/>
              <w:rPr>
                <w:i/>
              </w:rPr>
            </w:pPr>
            <w:r>
              <w:t xml:space="preserve">При подготовке к экзамену: </w:t>
            </w:r>
            <w:r>
              <w:rPr>
                <w:b/>
              </w:rPr>
              <w:t xml:space="preserve">итоговый тест </w:t>
            </w:r>
            <w:r>
              <w:t xml:space="preserve">по результатам освоения</w:t>
            </w:r>
            <w:r>
              <w:rPr>
                <w:spacing w:val="-14"/>
              </w:rPr>
              <w:t xml:space="preserve"> </w:t>
            </w:r>
            <w:r>
              <w:t xml:space="preserve">дисциплины</w:t>
            </w:r>
            <w:r>
              <w:rPr>
                <w:spacing w:val="-13"/>
              </w:rPr>
              <w:t xml:space="preserve"> </w:t>
            </w:r>
            <w:r>
              <w:rPr>
                <w:i/>
              </w:rPr>
              <w:t xml:space="preserve">ЭУК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LMS </w:t>
            </w:r>
            <w:r>
              <w:rPr>
                <w:i/>
                <w:spacing w:val="-2"/>
              </w:rPr>
              <w:t xml:space="preserve">Moodle</w:t>
            </w:r>
            <w:r>
              <w:rPr>
                <w:i/>
              </w:rPr>
            </w:r>
          </w:p>
        </w:tc>
      </w:tr>
      <w:tr>
        <w:tblPrEx/>
        <w:trPr>
          <w:trHeight w:val="275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ind w:left="30"/>
              <w:spacing w:before="8" w:line="247" w:lineRule="exact"/>
              <w:rPr>
                <w:b/>
              </w:rPr>
            </w:pPr>
            <w:r>
              <w:rPr>
                <w:b/>
                <w:spacing w:val="-2"/>
              </w:rPr>
              <w:t xml:space="preserve">ИТОГО</w:t>
            </w:r>
            <w:r>
              <w:rPr>
                <w:b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ind w:right="76"/>
              <w:jc w:val="right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32</w:t>
            </w:r>
            <w:r>
              <w:rPr>
                <w:b/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ind w:left="77" w:right="62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  <w:ind w:left="17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  <w:ind w:left="57" w:right="43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ind w:left="65" w:right="47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20</w:t>
            </w:r>
            <w:r>
              <w:rPr>
                <w:b/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ind w:left="32" w:right="19"/>
              <w:jc w:val="center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42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pStyle w:val="868"/>
              <w:ind w:left="30"/>
              <w:spacing w:before="5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382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8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68"/>
              <w:ind w:left="62" w:right="47"/>
              <w:jc w:val="center"/>
              <w:spacing w:line="258" w:lineRule="exac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 xml:space="preserve">18</w:t>
            </w:r>
            <w:r>
              <w:rPr>
                <w:i/>
                <w:sz w:val="24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spacing w:before="1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457" w:right="233"/>
        <w:jc w:val="both"/>
        <w:spacing w:before="90"/>
        <w:rPr>
          <w:i/>
          <w:sz w:val="24"/>
        </w:rPr>
      </w:pPr>
      <w:r>
        <w:rPr>
          <w:i/>
          <w:sz w:val="24"/>
        </w:rPr>
        <w:t xml:space="preserve">Примечание: объем (в часах) самостоятельной работы в рамках установленного данной РПД количества часов, выполняемой студентом с применением ЭО и ДОТ (в ЭУК</w:t>
      </w:r>
      <w:r>
        <w:rPr>
          <w:i/>
          <w:sz w:val="24"/>
        </w:rPr>
      </w:r>
    </w:p>
    <w:p>
      <w:pPr>
        <w:ind w:left="457" w:right="235"/>
        <w:jc w:val="both"/>
        <w:rPr>
          <w:i/>
          <w:sz w:val="24"/>
        </w:rPr>
      </w:pPr>
      <w:r>
        <w:rPr>
          <w:i/>
          <w:sz w:val="24"/>
        </w:rPr>
        <w:t xml:space="preserve">«Философия» в LMS </w:t>
      </w:r>
      <w:r>
        <w:rPr>
          <w:i/>
          <w:sz w:val="24"/>
        </w:rPr>
        <w:t xml:space="preserve">Moodle</w:t>
      </w:r>
      <w:r>
        <w:rPr>
          <w:i/>
          <w:sz w:val="24"/>
        </w:rPr>
        <w:t xml:space="preserve">), определяется каждым студентов в зависимости от уровня его подготовки и способов выполнения данного вида работ.</w:t>
      </w:r>
      <w:r>
        <w:rPr>
          <w:i/>
          <w:sz w:val="24"/>
        </w:rPr>
      </w:r>
    </w:p>
    <w:p>
      <w:pPr>
        <w:pStyle w:val="865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</w:p>
    <w:p>
      <w:pPr>
        <w:pStyle w:val="865"/>
        <w:spacing w:before="4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</w:p>
    <w:p>
      <w:pPr>
        <w:pStyle w:val="859"/>
        <w:ind w:left="1421" w:right="1199"/>
        <w:jc w:val="center"/>
        <w:spacing w:before="1"/>
      </w:pPr>
      <w:r>
        <w:t xml:space="preserve">Содержание</w:t>
      </w:r>
      <w:r>
        <w:rPr>
          <w:spacing w:val="-10"/>
        </w:rPr>
        <w:t xml:space="preserve"> </w:t>
      </w:r>
      <w:r>
        <w:t xml:space="preserve">разделов</w:t>
      </w:r>
      <w:r>
        <w:rPr>
          <w:spacing w:val="-5"/>
        </w:rPr>
        <w:t xml:space="preserve"> </w:t>
      </w:r>
      <w:r>
        <w:rPr>
          <w:spacing w:val="-2"/>
        </w:rPr>
        <w:t xml:space="preserve">дисциплины:</w:t>
      </w:r>
      <w:r/>
    </w:p>
    <w:p>
      <w:pPr>
        <w:pStyle w:val="865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7"/>
        <w:numPr>
          <w:ilvl w:val="0"/>
          <w:numId w:val="11"/>
        </w:numPr>
        <w:ind w:left="457" w:right="238" w:firstLine="0"/>
        <w:jc w:val="both"/>
        <w:tabs>
          <w:tab w:val="left" w:pos="795" w:leader="none"/>
        </w:tabs>
        <w:rPr>
          <w:b/>
          <w:sz w:val="24"/>
        </w:rPr>
      </w:pPr>
      <w:r>
        <w:rPr>
          <w:b/>
          <w:sz w:val="24"/>
        </w:rPr>
        <w:t xml:space="preserve">Предмет философии, ее место и роль в культуре. Структура и содержание философского знания.</w:t>
      </w:r>
      <w:r>
        <w:rPr>
          <w:b/>
          <w:sz w:val="24"/>
        </w:rPr>
      </w:r>
    </w:p>
    <w:p>
      <w:pPr>
        <w:pStyle w:val="865"/>
        <w:ind w:left="457" w:right="229"/>
        <w:jc w:val="both"/>
      </w:pPr>
      <w:r>
        <w:t xml:space="preserve">Источники философии, ее место в культуре и роль в жизни человека. Философские вопросы. Структура философского знания. Разнообразие определений основного вопроса философии. Философия и наука. Сциентизм и </w:t>
      </w:r>
      <w:r>
        <w:t xml:space="preserve">антисциентизм</w:t>
      </w:r>
      <w:r>
        <w:t xml:space="preserve"> в философии. Философия и религия. Онтология – учение о бытии. Происхождение и устройство мира. Идея бытия, ее становление</w:t>
      </w:r>
      <w:r>
        <w:rPr>
          <w:spacing w:val="36"/>
        </w:rPr>
        <w:t xml:space="preserve"> </w:t>
      </w:r>
      <w:r>
        <w:t xml:space="preserve">и</w:t>
      </w:r>
      <w:r>
        <w:rPr>
          <w:spacing w:val="38"/>
        </w:rPr>
        <w:t xml:space="preserve"> </w:t>
      </w:r>
      <w:r>
        <w:t xml:space="preserve">развитие.</w:t>
      </w:r>
      <w:r>
        <w:rPr>
          <w:spacing w:val="40"/>
        </w:rPr>
        <w:t xml:space="preserve"> </w:t>
      </w:r>
      <w:r>
        <w:t xml:space="preserve">Онтологические</w:t>
      </w:r>
      <w:r>
        <w:rPr>
          <w:spacing w:val="36"/>
        </w:rPr>
        <w:t xml:space="preserve"> </w:t>
      </w:r>
      <w:r>
        <w:t xml:space="preserve">представления</w:t>
      </w:r>
      <w:r>
        <w:rPr>
          <w:spacing w:val="37"/>
        </w:rPr>
        <w:t xml:space="preserve"> </w:t>
      </w:r>
      <w:r>
        <w:t xml:space="preserve">с</w:t>
      </w:r>
      <w:r>
        <w:rPr>
          <w:spacing w:val="37"/>
        </w:rPr>
        <w:t xml:space="preserve"> </w:t>
      </w:r>
      <w:r>
        <w:t xml:space="preserve">древности</w:t>
      </w:r>
      <w:r>
        <w:rPr>
          <w:spacing w:val="38"/>
        </w:rPr>
        <w:t xml:space="preserve"> </w:t>
      </w:r>
      <w:r>
        <w:t xml:space="preserve">до</w:t>
      </w:r>
      <w:r>
        <w:rPr>
          <w:spacing w:val="37"/>
        </w:rPr>
        <w:t xml:space="preserve"> </w:t>
      </w:r>
      <w:r>
        <w:t xml:space="preserve">современности.</w:t>
      </w:r>
      <w:r/>
    </w:p>
    <w:p>
      <w:pPr>
        <w:pStyle w:val="865"/>
        <w:ind w:left="457" w:right="229"/>
        <w:jc w:val="both"/>
      </w:pPr>
      <w:r>
        <w:t xml:space="preserve">«Реальное» бытие и «кажущееся» бытие. Основные понятия онтологии. Пространство, время, движение. Развитие. Причинность, целесообразность. Детерминизм </w:t>
      </w:r>
      <w:r>
        <w:t xml:space="preserve">и индетерминизм. Диалектическая концепция бытия. Синергетика. Гносеология в системе философского знания. Многообразие форм познавательной деятельности. Вера и знание. Скептицизм, агностицизм, критицизм. Субъект и объект познания. Чувственное и рациональное</w:t>
      </w:r>
      <w:r>
        <w:rPr>
          <w:spacing w:val="37"/>
        </w:rPr>
        <w:t xml:space="preserve"> </w:t>
      </w:r>
      <w:r>
        <w:t xml:space="preserve">познание.</w:t>
      </w:r>
      <w:r>
        <w:rPr>
          <w:spacing w:val="38"/>
        </w:rPr>
        <w:t xml:space="preserve"> </w:t>
      </w:r>
      <w:r>
        <w:t xml:space="preserve">Интуитивное</w:t>
      </w:r>
      <w:r>
        <w:rPr>
          <w:spacing w:val="38"/>
        </w:rPr>
        <w:t xml:space="preserve"> </w:t>
      </w:r>
      <w:r>
        <w:t xml:space="preserve">познание.</w:t>
      </w:r>
      <w:r>
        <w:rPr>
          <w:spacing w:val="38"/>
        </w:rPr>
        <w:t xml:space="preserve"> </w:t>
      </w:r>
      <w:r>
        <w:t xml:space="preserve">Вненаучные</w:t>
      </w:r>
      <w:r>
        <w:rPr>
          <w:spacing w:val="37"/>
        </w:rPr>
        <w:t xml:space="preserve"> </w:t>
      </w:r>
      <w:r>
        <w:t xml:space="preserve">формы</w:t>
      </w:r>
      <w:r>
        <w:rPr>
          <w:spacing w:val="38"/>
        </w:rPr>
        <w:t xml:space="preserve"> </w:t>
      </w:r>
      <w:r>
        <w:t xml:space="preserve">познания.</w:t>
      </w:r>
      <w:r>
        <w:rPr>
          <w:spacing w:val="36"/>
        </w:rPr>
        <w:t xml:space="preserve"> </w:t>
      </w:r>
      <w:r>
        <w:t xml:space="preserve">Научное</w:t>
      </w:r>
      <w:r/>
    </w:p>
    <w:p>
      <w:pPr>
        <w:jc w:val="both"/>
        <w:sectPr>
          <w:footnotePr/>
          <w:endnotePr/>
          <w:type w:val="continuous"/>
          <w:pgSz w:w="11910" w:h="16840" w:orient="portrait"/>
          <w:pgMar w:top="110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ind w:left="457" w:right="236"/>
        <w:jc w:val="both"/>
        <w:spacing w:before="66"/>
      </w:pPr>
      <w:r>
        <w:t xml:space="preserve">познание. Методы научного познания. Эмпиризм и ра</w:t>
      </w:r>
      <w:r>
        <w:t xml:space="preserve">ционализм. Концепции истины. Идеалы, нормы и критерии научного познания. Этапы и уровни научного познания. Специфика социального познания. Научные революции и смены типов рациональности. Этика научной деятельности. Философские основы критического мышления.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spacing w:before="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11"/>
        </w:numPr>
        <w:ind w:left="698" w:hanging="242"/>
        <w:jc w:val="both"/>
        <w:spacing w:line="276" w:lineRule="exact"/>
        <w:tabs>
          <w:tab w:val="left" w:pos="698" w:leader="none"/>
        </w:tabs>
      </w:pPr>
      <w:r>
        <w:t xml:space="preserve">Античная</w:t>
      </w:r>
      <w:r>
        <w:rPr>
          <w:spacing w:val="-10"/>
        </w:rPr>
        <w:t xml:space="preserve"> </w:t>
      </w:r>
      <w:r>
        <w:rPr>
          <w:spacing w:val="-2"/>
        </w:rPr>
        <w:t xml:space="preserve">философия.</w:t>
      </w:r>
      <w:r/>
    </w:p>
    <w:p>
      <w:pPr>
        <w:pStyle w:val="865"/>
        <w:ind w:left="457" w:right="234"/>
        <w:jc w:val="both"/>
      </w:pPr>
      <w:r>
        <w:t xml:space="preserve">Рождение античной философии в VII-VI вв. до н.э. и ее периодизация. </w:t>
      </w:r>
      <w:r>
        <w:t xml:space="preserve">Досократовская</w:t>
      </w:r>
      <w:r>
        <w:t xml:space="preserve"> философия: проблема первоосновы и сущности мира. Миле</w:t>
      </w:r>
      <w:r>
        <w:t xml:space="preserve">тская школа (Фалес, Анаксимандр, Анаксимен). Мистицизм и интуитивизм Гераклита Эфесского. Мудрец и толпа. Учение Пифагора и пифагорейцев о бытии. Элейская школа: рождение идеи бытия. Эмпедокл и Анаксагор. Детерминизм и атомистический материализм Демокрита.</w:t>
      </w:r>
      <w:r/>
    </w:p>
    <w:p>
      <w:pPr>
        <w:pStyle w:val="865"/>
        <w:ind w:left="457" w:right="227"/>
        <w:jc w:val="both"/>
      </w:pPr>
      <w:r>
        <w:t xml:space="preserve">Классический период. Софисты. Сократ. </w:t>
      </w:r>
      <w:r>
        <w:t xml:space="preserve">Майевтика</w:t>
      </w:r>
      <w:r>
        <w:t xml:space="preserve"> и сократовская ирония. «Мир идей» Платона. Теория познания Платона и его учение о душе. Учение Платона о государстве. Учение</w:t>
      </w:r>
      <w:r>
        <w:rPr>
          <w:spacing w:val="-3"/>
        </w:rPr>
        <w:t xml:space="preserve"> </w:t>
      </w:r>
      <w:r>
        <w:t xml:space="preserve">Аристотеля</w:t>
      </w:r>
      <w:r>
        <w:rPr>
          <w:spacing w:val="-3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форме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материи.</w:t>
      </w:r>
      <w:r>
        <w:rPr>
          <w:spacing w:val="-3"/>
        </w:rPr>
        <w:t xml:space="preserve"> </w:t>
      </w:r>
      <w:r>
        <w:t xml:space="preserve">Виды</w:t>
      </w:r>
      <w:r>
        <w:rPr>
          <w:spacing w:val="-3"/>
        </w:rPr>
        <w:t xml:space="preserve"> </w:t>
      </w:r>
      <w:r>
        <w:t xml:space="preserve">причинности.</w:t>
      </w:r>
      <w:r>
        <w:rPr>
          <w:spacing w:val="-3"/>
        </w:rPr>
        <w:t xml:space="preserve"> </w:t>
      </w:r>
      <w:r>
        <w:t xml:space="preserve">Этика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политика</w:t>
      </w:r>
      <w:r>
        <w:rPr>
          <w:spacing w:val="-3"/>
        </w:rPr>
        <w:t xml:space="preserve"> </w:t>
      </w:r>
      <w:r>
        <w:t xml:space="preserve">Аристотеля. Эллинистический период, его особенности. Философия киников. «Сад» Эпикура и его идеалы. Философия стоиков. Скептицизм и эклектицизм в философии эллинистического периода, моральный скепсис и агностицизм. Плотин и неоплатонизм.</w:t>
      </w:r>
      <w:r/>
    </w:p>
    <w:p>
      <w:pPr>
        <w:pStyle w:val="865"/>
        <w:spacing w:before="2"/>
      </w:pPr>
      <w:r/>
      <w:r/>
    </w:p>
    <w:p>
      <w:pPr>
        <w:pStyle w:val="859"/>
        <w:numPr>
          <w:ilvl w:val="0"/>
          <w:numId w:val="11"/>
        </w:numPr>
        <w:ind w:left="698" w:hanging="242"/>
        <w:jc w:val="both"/>
        <w:spacing w:line="276" w:lineRule="exact"/>
        <w:tabs>
          <w:tab w:val="left" w:pos="698" w:leader="none"/>
        </w:tabs>
      </w:pPr>
      <w:r>
        <w:t xml:space="preserve">Философия</w:t>
      </w:r>
      <w:r>
        <w:rPr>
          <w:spacing w:val="-7"/>
        </w:rPr>
        <w:t xml:space="preserve"> </w:t>
      </w:r>
      <w:r>
        <w:t xml:space="preserve">Средних</w:t>
      </w:r>
      <w:r>
        <w:rPr>
          <w:spacing w:val="-7"/>
        </w:rPr>
        <w:t xml:space="preserve"> </w:t>
      </w:r>
      <w:r>
        <w:t xml:space="preserve">веков</w:t>
      </w:r>
      <w:r>
        <w:rPr>
          <w:spacing w:val="-6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эпохи</w:t>
      </w:r>
      <w:r>
        <w:rPr>
          <w:spacing w:val="-4"/>
        </w:rPr>
        <w:t xml:space="preserve"> </w:t>
      </w:r>
      <w:r>
        <w:rPr>
          <w:spacing w:val="-2"/>
        </w:rPr>
        <w:t xml:space="preserve">Возрождения.</w:t>
      </w:r>
      <w:r/>
    </w:p>
    <w:p>
      <w:pPr>
        <w:pStyle w:val="865"/>
        <w:ind w:left="457" w:right="234"/>
        <w:jc w:val="both"/>
      </w:pPr>
      <w:r>
        <w:t xml:space="preserve">Онтология христианства. Христианская гносеология. Антропология и этика христианства. Патристика. Философия св. Аврелия Августина. Проблема разума и веры в средневековой схоластике; средневековый «спор об универсалиях» между номиналистами и реалистами.</w:t>
      </w:r>
      <w:r/>
    </w:p>
    <w:p>
      <w:pPr>
        <w:pStyle w:val="865"/>
        <w:ind w:left="457"/>
        <w:jc w:val="both"/>
      </w:pPr>
      <w:r>
        <w:t xml:space="preserve">«Бритва</w:t>
      </w:r>
      <w:r>
        <w:rPr>
          <w:spacing w:val="-7"/>
        </w:rPr>
        <w:t xml:space="preserve"> </w:t>
      </w:r>
      <w:r>
        <w:t xml:space="preserve">Оккама».</w:t>
      </w:r>
      <w:r>
        <w:rPr>
          <w:spacing w:val="-3"/>
        </w:rPr>
        <w:t xml:space="preserve"> </w:t>
      </w:r>
      <w:r>
        <w:t xml:space="preserve">Фома</w:t>
      </w:r>
      <w:r>
        <w:rPr>
          <w:spacing w:val="-6"/>
        </w:rPr>
        <w:t xml:space="preserve"> </w:t>
      </w:r>
      <w:r>
        <w:t xml:space="preserve">Аквинский</w:t>
      </w:r>
      <w:r>
        <w:rPr>
          <w:spacing w:val="-1"/>
        </w:rPr>
        <w:t xml:space="preserve"> </w:t>
      </w:r>
      <w:r>
        <w:t xml:space="preserve">-</w:t>
      </w:r>
      <w:r>
        <w:rPr>
          <w:spacing w:val="-5"/>
        </w:rPr>
        <w:t xml:space="preserve"> </w:t>
      </w:r>
      <w:r>
        <w:t xml:space="preserve">систематизатор</w:t>
      </w:r>
      <w:r>
        <w:rPr>
          <w:spacing w:val="-5"/>
        </w:rPr>
        <w:t xml:space="preserve"> </w:t>
      </w:r>
      <w:r>
        <w:t xml:space="preserve">средневековой</w:t>
      </w:r>
      <w:r>
        <w:rPr>
          <w:spacing w:val="-5"/>
        </w:rPr>
        <w:t xml:space="preserve"> </w:t>
      </w:r>
      <w:r>
        <w:rPr>
          <w:spacing w:val="-2"/>
        </w:rPr>
        <w:t xml:space="preserve">схоластики.</w:t>
      </w:r>
      <w:r/>
    </w:p>
    <w:p>
      <w:pPr>
        <w:pStyle w:val="865"/>
        <w:ind w:left="457" w:right="296"/>
        <w:jc w:val="both"/>
        <w:spacing w:before="5" w:line="264" w:lineRule="auto"/>
      </w:pPr>
      <w:r>
        <w:t xml:space="preserve">Деизм,</w:t>
      </w:r>
      <w:r>
        <w:rPr>
          <w:spacing w:val="-15"/>
        </w:rPr>
        <w:t xml:space="preserve"> </w:t>
      </w:r>
      <w:r>
        <w:t xml:space="preserve">пантеизм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антропоцентризм</w:t>
      </w:r>
      <w:r>
        <w:rPr>
          <w:spacing w:val="-15"/>
        </w:rPr>
        <w:t xml:space="preserve"> </w:t>
      </w:r>
      <w:r>
        <w:t xml:space="preserve">философии</w:t>
      </w:r>
      <w:r>
        <w:rPr>
          <w:spacing w:val="-15"/>
        </w:rPr>
        <w:t xml:space="preserve"> </w:t>
      </w:r>
      <w:r>
        <w:t xml:space="preserve">эпохи</w:t>
      </w:r>
      <w:r>
        <w:rPr>
          <w:spacing w:val="-15"/>
        </w:rPr>
        <w:t xml:space="preserve"> </w:t>
      </w:r>
      <w:r>
        <w:t xml:space="preserve">Ренессанса.</w:t>
      </w:r>
      <w:r>
        <w:rPr>
          <w:spacing w:val="-15"/>
        </w:rPr>
        <w:t xml:space="preserve"> </w:t>
      </w:r>
      <w:r>
        <w:t xml:space="preserve">Итальянский</w:t>
      </w:r>
      <w:r>
        <w:rPr>
          <w:spacing w:val="-15"/>
        </w:rPr>
        <w:t xml:space="preserve"> </w:t>
      </w:r>
      <w:r>
        <w:t xml:space="preserve">гуманизм. Философия Николая Кузанского. Скептицизм Мишеля Монтеня. Философия Эразма </w:t>
      </w:r>
      <w:r>
        <w:rPr>
          <w:spacing w:val="-2"/>
        </w:rPr>
        <w:t xml:space="preserve">Роттердамского</w:t>
      </w:r>
      <w:r>
        <w:rPr>
          <w:spacing w:val="-2"/>
        </w:rPr>
        <w:t xml:space="preserve">.</w:t>
      </w:r>
      <w:r/>
    </w:p>
    <w:p>
      <w:pPr>
        <w:pStyle w:val="865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59"/>
        <w:numPr>
          <w:ilvl w:val="0"/>
          <w:numId w:val="11"/>
        </w:numPr>
        <w:ind w:left="698" w:hanging="242"/>
        <w:jc w:val="both"/>
        <w:spacing w:before="1" w:line="276" w:lineRule="exact"/>
        <w:tabs>
          <w:tab w:val="left" w:pos="698" w:leader="none"/>
        </w:tabs>
      </w:pPr>
      <w:r>
        <w:t xml:space="preserve">Философия</w:t>
      </w:r>
      <w:r>
        <w:rPr>
          <w:spacing w:val="-11"/>
        </w:rPr>
        <w:t xml:space="preserve"> </w:t>
      </w:r>
      <w:r>
        <w:t xml:space="preserve">Нового</w:t>
      </w:r>
      <w:r>
        <w:rPr>
          <w:spacing w:val="-7"/>
        </w:rPr>
        <w:t xml:space="preserve"> </w:t>
      </w:r>
      <w:r>
        <w:rPr>
          <w:spacing w:val="-2"/>
        </w:rPr>
        <w:t xml:space="preserve">времени.</w:t>
      </w:r>
      <w:r/>
    </w:p>
    <w:p>
      <w:pPr>
        <w:pStyle w:val="865"/>
        <w:ind w:left="457" w:right="291"/>
        <w:jc w:val="both"/>
      </w:pPr>
      <w:r>
        <w:t xml:space="preserve">Новое время: переориентация философии с проблемы бытия на проблему сознания. Проблема</w:t>
      </w:r>
      <w:r>
        <w:rPr>
          <w:spacing w:val="34"/>
        </w:rPr>
        <w:t xml:space="preserve"> </w:t>
      </w:r>
      <w:r>
        <w:t xml:space="preserve">сознания</w:t>
      </w:r>
      <w:r>
        <w:rPr>
          <w:spacing w:val="35"/>
        </w:rPr>
        <w:t xml:space="preserve"> </w:t>
      </w:r>
      <w:r>
        <w:t xml:space="preserve">в</w:t>
      </w:r>
      <w:r>
        <w:rPr>
          <w:spacing w:val="32"/>
        </w:rPr>
        <w:t xml:space="preserve"> </w:t>
      </w:r>
      <w:r>
        <w:t xml:space="preserve">философии</w:t>
      </w:r>
      <w:r>
        <w:rPr>
          <w:spacing w:val="36"/>
        </w:rPr>
        <w:t xml:space="preserve"> </w:t>
      </w:r>
      <w:r>
        <w:t xml:space="preserve">Р.</w:t>
      </w:r>
      <w:r>
        <w:rPr>
          <w:spacing w:val="-1"/>
        </w:rPr>
        <w:t xml:space="preserve"> </w:t>
      </w:r>
      <w:r>
        <w:t xml:space="preserve">Декарта:</w:t>
      </w:r>
      <w:r>
        <w:rPr>
          <w:spacing w:val="38"/>
        </w:rPr>
        <w:t xml:space="preserve"> </w:t>
      </w:r>
      <w:r>
        <w:t xml:space="preserve">«Я</w:t>
      </w:r>
      <w:r>
        <w:rPr>
          <w:spacing w:val="36"/>
        </w:rPr>
        <w:t xml:space="preserve"> </w:t>
      </w:r>
      <w:r>
        <w:t xml:space="preserve">мыслю,</w:t>
      </w:r>
      <w:r>
        <w:rPr>
          <w:spacing w:val="36"/>
        </w:rPr>
        <w:t xml:space="preserve"> </w:t>
      </w:r>
      <w:r>
        <w:t xml:space="preserve">следовательно,</w:t>
      </w:r>
      <w:r>
        <w:rPr>
          <w:spacing w:val="35"/>
        </w:rPr>
        <w:t xml:space="preserve"> </w:t>
      </w:r>
      <w:r>
        <w:t xml:space="preserve">я</w:t>
      </w:r>
      <w:r>
        <w:rPr>
          <w:spacing w:val="33"/>
        </w:rPr>
        <w:t xml:space="preserve"> </w:t>
      </w:r>
      <w:r>
        <w:t xml:space="preserve">существую».</w:t>
      </w:r>
      <w:r/>
    </w:p>
    <w:p>
      <w:pPr>
        <w:pStyle w:val="865"/>
        <w:ind w:left="457" w:right="288"/>
        <w:jc w:val="both"/>
      </w:pPr>
      <w:r>
        <w:t xml:space="preserve">«Картезианский</w:t>
      </w:r>
      <w:r>
        <w:rPr>
          <w:spacing w:val="80"/>
        </w:rPr>
        <w:t xml:space="preserve"> </w:t>
      </w:r>
      <w:r>
        <w:t xml:space="preserve">переворот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философии».</w:t>
      </w:r>
      <w:r>
        <w:rPr>
          <w:spacing w:val="80"/>
        </w:rPr>
        <w:t xml:space="preserve"> </w:t>
      </w:r>
      <w:r>
        <w:t xml:space="preserve">Проблема</w:t>
      </w:r>
      <w:r>
        <w:rPr>
          <w:spacing w:val="80"/>
        </w:rPr>
        <w:t xml:space="preserve"> </w:t>
      </w:r>
      <w:r>
        <w:t xml:space="preserve">научного</w:t>
      </w:r>
      <w:r>
        <w:rPr>
          <w:spacing w:val="80"/>
        </w:rPr>
        <w:t xml:space="preserve"> </w:t>
      </w:r>
      <w:r>
        <w:t xml:space="preserve">метода:</w:t>
      </w:r>
      <w:r>
        <w:rPr>
          <w:spacing w:val="80"/>
        </w:rPr>
        <w:t xml:space="preserve"> </w:t>
      </w:r>
      <w:r>
        <w:t xml:space="preserve">индуктивизм</w:t>
      </w:r>
      <w:r>
        <w:t xml:space="preserve"> Ф. Бэкона и </w:t>
      </w:r>
      <w:r>
        <w:t xml:space="preserve">дедуктивизм</w:t>
      </w:r>
      <w:r>
        <w:t xml:space="preserve"> Р. Декарта.</w:t>
      </w:r>
      <w:r>
        <w:t xml:space="preserve"> Теория абстрагирования и критический эмпиризм Дж. Локка. Субъективный идеализм Дж. Беркли и Д. Юма. Развитие пантеизма в философии Спинозы. Монадология Г. Лейбница. Учение Б. Паскаля. Идеи французских просветителей. Основные особенности и представители не</w:t>
      </w:r>
      <w:r>
        <w:t xml:space="preserve">мецкой классической философии. Гносеология И. Канта. «Критика чистого разума». Априоризм. Трансцендентальная эстетика, трансцендентальная аналитика и трансцендентальная диалектика. Антиномии чистого разума. Этика Канта. Категорический императив. Абсолютный</w:t>
      </w:r>
      <w:r>
        <w:rPr>
          <w:spacing w:val="-10"/>
        </w:rPr>
        <w:t xml:space="preserve"> </w:t>
      </w:r>
      <w:r>
        <w:t xml:space="preserve">идеализм,</w:t>
      </w:r>
      <w:r>
        <w:rPr>
          <w:spacing w:val="-10"/>
        </w:rPr>
        <w:t xml:space="preserve"> </w:t>
      </w:r>
      <w:r>
        <w:t xml:space="preserve">панлогизм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диалектический</w:t>
      </w:r>
      <w:r>
        <w:rPr>
          <w:spacing w:val="-10"/>
        </w:rPr>
        <w:t xml:space="preserve"> </w:t>
      </w:r>
      <w:r>
        <w:t xml:space="preserve">метод</w:t>
      </w:r>
      <w:r>
        <w:rPr>
          <w:spacing w:val="-10"/>
        </w:rPr>
        <w:t xml:space="preserve"> </w:t>
      </w:r>
      <w:r>
        <w:t xml:space="preserve">Г.</w:t>
      </w:r>
      <w:r>
        <w:rPr>
          <w:spacing w:val="-10"/>
        </w:rPr>
        <w:t xml:space="preserve"> </w:t>
      </w:r>
      <w:r>
        <w:t xml:space="preserve">Гегеля.</w:t>
      </w:r>
      <w:r>
        <w:rPr>
          <w:spacing w:val="31"/>
        </w:rPr>
        <w:t xml:space="preserve"> </w:t>
      </w:r>
      <w:r>
        <w:t xml:space="preserve">Философия</w:t>
      </w:r>
      <w:r>
        <w:rPr>
          <w:spacing w:val="-10"/>
        </w:rPr>
        <w:t xml:space="preserve"> </w:t>
      </w:r>
      <w:r>
        <w:t xml:space="preserve">истории </w:t>
      </w:r>
      <w:r>
        <w:rPr>
          <w:spacing w:val="-2"/>
        </w:rPr>
        <w:t xml:space="preserve">Гегеля.</w:t>
      </w:r>
      <w:r/>
    </w:p>
    <w:p>
      <w:pPr>
        <w:pStyle w:val="865"/>
        <w:spacing w:before="2"/>
      </w:pPr>
      <w:r/>
      <w:r/>
    </w:p>
    <w:p>
      <w:pPr>
        <w:pStyle w:val="859"/>
        <w:numPr>
          <w:ilvl w:val="0"/>
          <w:numId w:val="11"/>
        </w:numPr>
        <w:ind w:left="698" w:hanging="242"/>
        <w:jc w:val="both"/>
        <w:spacing w:line="276" w:lineRule="exact"/>
        <w:tabs>
          <w:tab w:val="left" w:pos="698" w:leader="none"/>
        </w:tabs>
      </w:pPr>
      <w:r>
        <w:t xml:space="preserve">Отечественная</w:t>
      </w:r>
      <w:r>
        <w:rPr>
          <w:spacing w:val="-11"/>
        </w:rPr>
        <w:t xml:space="preserve"> </w:t>
      </w:r>
      <w:r>
        <w:t xml:space="preserve">философская</w:t>
      </w:r>
      <w:r>
        <w:rPr>
          <w:spacing w:val="-11"/>
        </w:rPr>
        <w:t xml:space="preserve"> </w:t>
      </w:r>
      <w:r>
        <w:rPr>
          <w:spacing w:val="-2"/>
        </w:rPr>
        <w:t xml:space="preserve">мысль.</w:t>
      </w:r>
      <w:r/>
    </w:p>
    <w:p>
      <w:pPr>
        <w:pStyle w:val="865"/>
        <w:ind w:left="457" w:right="286"/>
        <w:jc w:val="both"/>
      </w:pPr>
      <w:r>
        <w:t xml:space="preserve">Особенности</w:t>
      </w:r>
      <w:r>
        <w:rPr>
          <w:spacing w:val="40"/>
        </w:rPr>
        <w:t xml:space="preserve"> </w:t>
      </w:r>
      <w:r>
        <w:t xml:space="preserve">русской</w:t>
      </w:r>
      <w:r>
        <w:rPr>
          <w:spacing w:val="80"/>
        </w:rPr>
        <w:t xml:space="preserve"> </w:t>
      </w:r>
      <w:r>
        <w:t xml:space="preserve">философии.</w:t>
      </w:r>
      <w:r>
        <w:rPr>
          <w:spacing w:val="40"/>
        </w:rPr>
        <w:t xml:space="preserve"> </w:t>
      </w:r>
      <w:r>
        <w:t xml:space="preserve">Философские</w:t>
      </w:r>
      <w:r>
        <w:rPr>
          <w:spacing w:val="40"/>
        </w:rPr>
        <w:t xml:space="preserve"> </w:t>
      </w:r>
      <w:r>
        <w:t xml:space="preserve">идеи</w:t>
      </w:r>
      <w:r>
        <w:rPr>
          <w:spacing w:val="80"/>
        </w:rPr>
        <w:t xml:space="preserve"> </w:t>
      </w:r>
      <w:r>
        <w:t xml:space="preserve">западников</w:t>
      </w:r>
      <w:r>
        <w:rPr>
          <w:spacing w:val="40"/>
        </w:rPr>
        <w:t xml:space="preserve"> </w:t>
      </w:r>
      <w:r>
        <w:t xml:space="preserve">и</w:t>
      </w:r>
      <w:r>
        <w:rPr>
          <w:spacing w:val="80"/>
        </w:rPr>
        <w:t xml:space="preserve"> </w:t>
      </w:r>
      <w:r>
        <w:t xml:space="preserve">славянофилов.</w:t>
      </w:r>
      <w:r>
        <w:rPr>
          <w:spacing w:val="80"/>
        </w:rPr>
        <w:t xml:space="preserve"> </w:t>
      </w:r>
      <w:r>
        <w:t xml:space="preserve">И. В. Киреевский, А. С. Хомяков. Тема целостности и соборности в русской философии. Русская </w:t>
      </w:r>
      <w:r>
        <w:t xml:space="preserve">философия против «пагубного я». Учение В. С. Соловьева. Идея всеединства. Критика западной философии. Историософия. Философия любви. Экзистенциальные проблемы в творчестве Ф. М. Достоевского. Философия свободы Н. А. Бердяева. Философские идеи И. А. Ильина,</w:t>
      </w:r>
      <w:r>
        <w:rPr>
          <w:spacing w:val="40"/>
        </w:rPr>
        <w:t xml:space="preserve"> </w:t>
      </w:r>
      <w:r>
        <w:t xml:space="preserve">Л.</w:t>
      </w:r>
      <w:r>
        <w:rPr>
          <w:spacing w:val="40"/>
        </w:rPr>
        <w:t xml:space="preserve"> </w:t>
      </w:r>
      <w:r>
        <w:t xml:space="preserve">И. </w:t>
      </w:r>
      <w:r>
        <w:t xml:space="preserve">Шестова</w:t>
      </w:r>
      <w:r>
        <w:t xml:space="preserve">,</w:t>
      </w:r>
      <w:r>
        <w:rPr>
          <w:spacing w:val="40"/>
        </w:rPr>
        <w:t xml:space="preserve"> </w:t>
      </w:r>
      <w:r>
        <w:t xml:space="preserve">С.</w:t>
      </w:r>
      <w:r>
        <w:rPr>
          <w:spacing w:val="40"/>
        </w:rPr>
        <w:t xml:space="preserve"> </w:t>
      </w:r>
      <w:r>
        <w:t xml:space="preserve">Н. Булгакова,</w:t>
      </w:r>
      <w:r>
        <w:rPr>
          <w:spacing w:val="40"/>
        </w:rPr>
        <w:t xml:space="preserve"> </w:t>
      </w:r>
      <w:r>
        <w:t xml:space="preserve">П. А. Флоренского,</w:t>
      </w:r>
      <w:r>
        <w:rPr>
          <w:spacing w:val="80"/>
        </w:rPr>
        <w:t xml:space="preserve"> </w:t>
      </w:r>
      <w:r>
        <w:t xml:space="preserve">Н. О. </w:t>
      </w:r>
      <w:r>
        <w:t xml:space="preserve">Лосского</w:t>
      </w:r>
      <w:r>
        <w:t xml:space="preserve">, С. Н. Трубецкого,</w:t>
      </w:r>
      <w:r>
        <w:rPr>
          <w:spacing w:val="40"/>
        </w:rPr>
        <w:t xml:space="preserve"> </w:t>
      </w:r>
      <w:r>
        <w:t xml:space="preserve">Е. Н. Трубецкого.</w:t>
      </w:r>
      <w:r/>
    </w:p>
    <w:p>
      <w:pPr>
        <w:pStyle w:val="865"/>
        <w:spacing w:before="1"/>
      </w:pPr>
      <w:r/>
      <w:r/>
    </w:p>
    <w:p>
      <w:pPr>
        <w:pStyle w:val="859"/>
        <w:numPr>
          <w:ilvl w:val="0"/>
          <w:numId w:val="11"/>
        </w:numPr>
        <w:ind w:left="698" w:hanging="242"/>
        <w:spacing w:before="1"/>
        <w:tabs>
          <w:tab w:val="left" w:pos="698" w:leader="none"/>
        </w:tabs>
      </w:pPr>
      <w:r>
        <w:t xml:space="preserve">Основные</w:t>
      </w:r>
      <w:r>
        <w:rPr>
          <w:spacing w:val="-9"/>
        </w:rPr>
        <w:t xml:space="preserve"> </w:t>
      </w:r>
      <w:r>
        <w:t xml:space="preserve">направления</w:t>
      </w:r>
      <w:r>
        <w:rPr>
          <w:spacing w:val="-7"/>
        </w:rPr>
        <w:t xml:space="preserve"> </w:t>
      </w:r>
      <w:r>
        <w:t xml:space="preserve">развития</w:t>
      </w:r>
      <w:r>
        <w:rPr>
          <w:spacing w:val="-7"/>
        </w:rPr>
        <w:t xml:space="preserve"> </w:t>
      </w:r>
      <w:r>
        <w:t xml:space="preserve">философии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XIX-XXI</w:t>
      </w:r>
      <w:r>
        <w:rPr>
          <w:spacing w:val="-7"/>
        </w:rPr>
        <w:t xml:space="preserve"> </w:t>
      </w:r>
      <w:r>
        <w:rPr>
          <w:spacing w:val="-5"/>
        </w:rPr>
        <w:t xml:space="preserve">вв.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ind w:left="457" w:right="291"/>
        <w:jc w:val="both"/>
        <w:spacing w:before="66"/>
      </w:pPr>
      <w:r>
        <w:t xml:space="preserve">Позитивизм, его основные этапы. Основные черты иррационалистической философии. Христианский </w:t>
      </w:r>
      <w:r>
        <w:t xml:space="preserve">предэкзистенциализм</w:t>
      </w:r>
      <w:r>
        <w:t xml:space="preserve"> С. Кьеркегора. Кьеркегор о ступенях духовного развития личности. Волюнтаризм А. Шопенгауэра: «Мир как воля и представление». Философия жизни (Ф. Ницше, В. </w:t>
      </w:r>
      <w:r>
        <w:t xml:space="preserve">Дильтей</w:t>
      </w:r>
      <w:r>
        <w:t xml:space="preserve">, А. Бергсон, О. Шпенглер). В. </w:t>
      </w:r>
      <w:r>
        <w:t xml:space="preserve">Дильтей</w:t>
      </w:r>
      <w:r>
        <w:t xml:space="preserve">: «науки о природе» и «науки о духе». Герменевтика как метод «наук о духе». Экзистенциализм: проблема вины, ответственности, </w:t>
      </w:r>
      <w:r>
        <w:t xml:space="preserve">смыслоутраты</w:t>
      </w:r>
      <w:r>
        <w:t xml:space="preserve"> и обретения смысла через личный духовный опыт (Ж.-П. Сартр, М. Хайдеггер, А. Камю, К. Ясперс). </w:t>
      </w:r>
      <w:r>
        <w:t xml:space="preserve">Структуралим</w:t>
      </w:r>
      <w:r>
        <w:t xml:space="preserve"> и постструктурализм (К. Леви-Стросс, Р. Барт, М. Фуко). Современная постмодернистская философия (Ж.-Ф. </w:t>
      </w:r>
      <w:r>
        <w:t xml:space="preserve">Лиотар</w:t>
      </w:r>
      <w:r>
        <w:t xml:space="preserve">, М. Фуко, Ж. </w:t>
      </w:r>
      <w:r>
        <w:t xml:space="preserve">Делёз</w:t>
      </w:r>
      <w:r>
        <w:t xml:space="preserve">, Ж. </w:t>
      </w:r>
      <w:r>
        <w:t xml:space="preserve">Деррида</w:t>
      </w:r>
      <w:r>
        <w:t xml:space="preserve">, Ж. Бодрийяр и др.).</w:t>
      </w:r>
      <w:r/>
    </w:p>
    <w:p>
      <w:pPr>
        <w:pStyle w:val="865"/>
        <w:spacing w:before="5"/>
      </w:pPr>
      <w:r/>
      <w:r/>
    </w:p>
    <w:p>
      <w:pPr>
        <w:pStyle w:val="859"/>
        <w:numPr>
          <w:ilvl w:val="0"/>
          <w:numId w:val="11"/>
        </w:numPr>
        <w:ind w:left="457" w:right="235" w:firstLine="0"/>
        <w:jc w:val="both"/>
        <w:tabs>
          <w:tab w:val="left" w:pos="640" w:leader="none"/>
        </w:tabs>
      </w:pPr>
      <w:r>
        <w:t xml:space="preserve">Философская антропология и социальная философия. Критический анализ глобальных проблем современности.</w:t>
      </w:r>
      <w:r/>
    </w:p>
    <w:p>
      <w:pPr>
        <w:pStyle w:val="865"/>
        <w:ind w:left="457" w:right="232"/>
        <w:jc w:val="both"/>
      </w:pPr>
      <w:r>
        <w:t xml:space="preserve">Проблема человека в историко-философском контексте. Природа человека. Жизнь и смерть. Смысл жизни человека. Представления о смысле человеческой жизни и о совершенном</w:t>
      </w:r>
      <w:r>
        <w:rPr>
          <w:spacing w:val="-12"/>
        </w:rPr>
        <w:t xml:space="preserve"> </w:t>
      </w:r>
      <w:r>
        <w:t xml:space="preserve">человеке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различных</w:t>
      </w:r>
      <w:r>
        <w:rPr>
          <w:spacing w:val="-12"/>
        </w:rPr>
        <w:t xml:space="preserve"> </w:t>
      </w:r>
      <w:r>
        <w:t xml:space="preserve">культурах.</w:t>
      </w:r>
      <w:r>
        <w:rPr>
          <w:spacing w:val="-12"/>
        </w:rPr>
        <w:t xml:space="preserve"> </w:t>
      </w:r>
      <w:r>
        <w:t xml:space="preserve">Аксиология</w:t>
      </w:r>
      <w:r>
        <w:rPr>
          <w:spacing w:val="-12"/>
        </w:rPr>
        <w:t xml:space="preserve"> </w:t>
      </w:r>
      <w:r>
        <w:t xml:space="preserve">-</w:t>
      </w:r>
      <w:r>
        <w:rPr>
          <w:spacing w:val="-12"/>
        </w:rPr>
        <w:t xml:space="preserve"> </w:t>
      </w:r>
      <w:r>
        <w:t xml:space="preserve">учение</w:t>
      </w:r>
      <w:r>
        <w:rPr>
          <w:spacing w:val="-12"/>
        </w:rPr>
        <w:t xml:space="preserve"> </w:t>
      </w:r>
      <w:r>
        <w:t xml:space="preserve">о</w:t>
      </w:r>
      <w:r>
        <w:rPr>
          <w:spacing w:val="-12"/>
        </w:rPr>
        <w:t xml:space="preserve"> </w:t>
      </w:r>
      <w:r>
        <w:t xml:space="preserve">ценностях.</w:t>
      </w:r>
      <w:r>
        <w:rPr>
          <w:spacing w:val="-12"/>
        </w:rPr>
        <w:t xml:space="preserve"> </w:t>
      </w:r>
      <w:r>
        <w:t xml:space="preserve">Иерархия ценностей. Религиозные, нравственные и эстетические ценности. Этика. Добро</w:t>
      </w:r>
      <w:r>
        <w:rPr>
          <w:spacing w:val="-3"/>
        </w:rPr>
        <w:t xml:space="preserve"> </w:t>
      </w:r>
      <w:r>
        <w:t xml:space="preserve">и зло. Счастье. Долг и совесть. Золотое правило нравственности. Свобода и ответственность. Философия любви.</w:t>
      </w:r>
      <w:r/>
    </w:p>
    <w:p>
      <w:pPr>
        <w:pStyle w:val="865"/>
        <w:ind w:left="457" w:right="231"/>
        <w:jc w:val="both"/>
      </w:pPr>
      <w:r>
        <w:t xml:space="preserve">Особенности социального познания. Концепции общественного развития. Общество как система. Гражданское общество и государство. Пра</w:t>
      </w:r>
      <w:r>
        <w:t xml:space="preserve">во, мораль, нравы. Справедливость. Смысл и назначение истории. Формационная и цивилизационная модели истории. Концепции философии истории: О. Шпенглер, А. Тойнби, К. Ясперс. Культура и цивилизация. Традиция и культура. Диалог культур. Субкультура. Движение</w:t>
      </w:r>
      <w:r/>
    </w:p>
    <w:p>
      <w:pPr>
        <w:pStyle w:val="865"/>
        <w:ind w:left="457" w:right="240"/>
        <w:jc w:val="both"/>
      </w:pPr>
      <w:r>
        <w:t xml:space="preserve">«контркультуры». Взаимодействие цивилизаций и сценарии будущего. Глобальные проблемы современности.</w:t>
      </w:r>
      <w:r/>
    </w:p>
    <w:p>
      <w:pPr>
        <w:pStyle w:val="865"/>
        <w:spacing w:before="1"/>
      </w:pPr>
      <w:r/>
      <w:r/>
    </w:p>
    <w:p>
      <w:pPr>
        <w:pStyle w:val="859"/>
        <w:numPr>
          <w:ilvl w:val="0"/>
          <w:numId w:val="15"/>
        </w:numPr>
        <w:ind w:left="457" w:right="231" w:firstLine="0"/>
        <w:jc w:val="both"/>
        <w:tabs>
          <w:tab w:val="left" w:pos="699" w:leader="none"/>
        </w:tabs>
      </w:pPr>
      <w:r>
        <w:t xml:space="preserve">Образовательные технологии,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</w:t>
      </w:r>
      <w:r/>
    </w:p>
    <w:p>
      <w:pPr>
        <w:pStyle w:val="865"/>
        <w:spacing w:before="8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1165"/>
        <w:jc w:val="both"/>
      </w:pPr>
      <w:r>
        <w:t xml:space="preserve">В</w:t>
      </w:r>
      <w:r>
        <w:rPr>
          <w:spacing w:val="-9"/>
        </w:rPr>
        <w:t xml:space="preserve"> </w:t>
      </w:r>
      <w:r>
        <w:t xml:space="preserve">процессе</w:t>
      </w:r>
      <w:r>
        <w:rPr>
          <w:spacing w:val="-7"/>
        </w:rPr>
        <w:t xml:space="preserve"> </w:t>
      </w:r>
      <w:r>
        <w:t xml:space="preserve">обучения</w:t>
      </w:r>
      <w:r>
        <w:rPr>
          <w:spacing w:val="-7"/>
        </w:rPr>
        <w:t xml:space="preserve"> </w:t>
      </w:r>
      <w:r>
        <w:t xml:space="preserve">используются</w:t>
      </w:r>
      <w:r>
        <w:rPr>
          <w:spacing w:val="-6"/>
        </w:rPr>
        <w:t xml:space="preserve"> </w:t>
      </w:r>
      <w:r>
        <w:t xml:space="preserve">следующие</w:t>
      </w:r>
      <w:r>
        <w:rPr>
          <w:spacing w:val="-7"/>
        </w:rPr>
        <w:t xml:space="preserve"> </w:t>
      </w:r>
      <w:r>
        <w:t xml:space="preserve">образовательные</w:t>
      </w:r>
      <w:r>
        <w:rPr>
          <w:spacing w:val="-7"/>
        </w:rPr>
        <w:t xml:space="preserve"> </w:t>
      </w:r>
      <w:r>
        <w:rPr>
          <w:spacing w:val="-2"/>
        </w:rPr>
        <w:t xml:space="preserve">технологии:</w:t>
      </w:r>
      <w:r/>
    </w:p>
    <w:p>
      <w:pPr>
        <w:pStyle w:val="865"/>
        <w:ind w:left="457" w:right="229" w:firstLine="707"/>
        <w:jc w:val="both"/>
      </w:pPr>
      <w:r>
        <w:rPr>
          <w:b/>
        </w:rPr>
        <w:t xml:space="preserve">Вводная лекция </w:t>
      </w:r>
      <w:r>
        <w:t xml:space="preserve">– дает первое целостное представление о дисциплине и ориентирует студента в системе изучения данной дисциплины. Студенты знакомятся</w:t>
      </w:r>
      <w:r>
        <w:t xml:space="preserve"> с назначением и задачами курса, его ролью и местом в системе учебных дисциплин и в системе подготовки в целом. Дается краткий обзор курса, история развития философии, основные понятия и проблемы. На этой лекции высказываются методические и организационные</w:t>
      </w:r>
      <w:r>
        <w:rPr>
          <w:spacing w:val="-11"/>
        </w:rPr>
        <w:t xml:space="preserve"> </w:t>
      </w:r>
      <w:r>
        <w:t xml:space="preserve">особенности</w:t>
      </w:r>
      <w:r>
        <w:rPr>
          <w:spacing w:val="-11"/>
        </w:rPr>
        <w:t xml:space="preserve"> </w:t>
      </w:r>
      <w:r>
        <w:t xml:space="preserve">работы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рамках</w:t>
      </w:r>
      <w:r>
        <w:rPr>
          <w:spacing w:val="-11"/>
        </w:rPr>
        <w:t xml:space="preserve"> </w:t>
      </w:r>
      <w:r>
        <w:t xml:space="preserve">данной</w:t>
      </w:r>
      <w:r>
        <w:rPr>
          <w:spacing w:val="-11"/>
        </w:rPr>
        <w:t xml:space="preserve"> </w:t>
      </w:r>
      <w:r>
        <w:t xml:space="preserve">дисциплины,</w:t>
      </w:r>
      <w:r>
        <w:rPr>
          <w:spacing w:val="-11"/>
        </w:rPr>
        <w:t xml:space="preserve"> </w:t>
      </w:r>
      <w:r>
        <w:t xml:space="preserve">а</w:t>
      </w:r>
      <w:r>
        <w:rPr>
          <w:spacing w:val="-11"/>
        </w:rPr>
        <w:t xml:space="preserve"> </w:t>
      </w:r>
      <w:r>
        <w:t xml:space="preserve">также</w:t>
      </w:r>
      <w:r>
        <w:rPr>
          <w:spacing w:val="30"/>
        </w:rPr>
        <w:t xml:space="preserve"> </w:t>
      </w:r>
      <w:r>
        <w:t xml:space="preserve">дается</w:t>
      </w:r>
      <w:r>
        <w:rPr>
          <w:spacing w:val="-11"/>
        </w:rPr>
        <w:t xml:space="preserve"> </w:t>
      </w:r>
      <w:r>
        <w:t xml:space="preserve">анализ рекомендуемой учебно-методической литературы.</w:t>
      </w:r>
      <w:r/>
    </w:p>
    <w:p>
      <w:pPr>
        <w:pStyle w:val="865"/>
        <w:ind w:left="457" w:right="228" w:firstLine="707"/>
        <w:jc w:val="both"/>
      </w:pPr>
      <w:r>
        <w:rPr>
          <w:b/>
        </w:rPr>
        <w:t xml:space="preserve">Академическая лекция с элементами лекции-беседы </w:t>
      </w:r>
      <w:r>
        <w:t xml:space="preserve">– последовательное </w:t>
      </w:r>
      <w:r>
        <w:t xml:space="preserve">изло</w:t>
      </w:r>
      <w:r>
        <w:t xml:space="preserve">- </w:t>
      </w:r>
      <w:r>
        <w:t xml:space="preserve">жение</w:t>
      </w:r>
      <w:r>
        <w:t xml:space="preserve"> материала, осуществляемое преимущественно в виде монолога преподавателя. Элементы лекции-беседы обеспечивают контакт преподавателя с аудиторией, что позволяет</w:t>
      </w:r>
      <w:r>
        <w:rPr>
          <w:spacing w:val="-13"/>
        </w:rPr>
        <w:t xml:space="preserve"> </w:t>
      </w:r>
      <w:r>
        <w:t xml:space="preserve">привлекать</w:t>
      </w:r>
      <w:r>
        <w:rPr>
          <w:spacing w:val="-13"/>
        </w:rPr>
        <w:t xml:space="preserve"> </w:t>
      </w:r>
      <w:r>
        <w:t xml:space="preserve">внимание</w:t>
      </w:r>
      <w:r>
        <w:rPr>
          <w:spacing w:val="-13"/>
        </w:rPr>
        <w:t xml:space="preserve"> </w:t>
      </w:r>
      <w:r>
        <w:t xml:space="preserve">студентов</w:t>
      </w:r>
      <w:r>
        <w:rPr>
          <w:spacing w:val="-13"/>
        </w:rPr>
        <w:t xml:space="preserve"> </w:t>
      </w:r>
      <w:r>
        <w:t xml:space="preserve">к</w:t>
      </w:r>
      <w:r>
        <w:rPr>
          <w:spacing w:val="-13"/>
        </w:rPr>
        <w:t xml:space="preserve"> </w:t>
      </w:r>
      <w:r>
        <w:t xml:space="preserve">наиболее</w:t>
      </w:r>
      <w:r>
        <w:rPr>
          <w:spacing w:val="-13"/>
        </w:rPr>
        <w:t xml:space="preserve"> </w:t>
      </w:r>
      <w:r>
        <w:t xml:space="preserve">важным</w:t>
      </w:r>
      <w:r>
        <w:rPr>
          <w:spacing w:val="-13"/>
        </w:rPr>
        <w:t xml:space="preserve"> </w:t>
      </w:r>
      <w:r>
        <w:t xml:space="preserve">темам</w:t>
      </w:r>
      <w:r>
        <w:rPr>
          <w:spacing w:val="29"/>
        </w:rPr>
        <w:t xml:space="preserve"> </w:t>
      </w:r>
      <w:r>
        <w:t xml:space="preserve">дисциплины,</w:t>
      </w:r>
      <w:r>
        <w:rPr>
          <w:spacing w:val="-13"/>
        </w:rPr>
        <w:t xml:space="preserve"> </w:t>
      </w:r>
      <w:r>
        <w:t xml:space="preserve">активно вовлекать их в учебный процесс, контролировать темп изложения учебного материала в зависимости от уровня его восприятия.</w:t>
      </w:r>
      <w:r/>
    </w:p>
    <w:p>
      <w:pPr>
        <w:pStyle w:val="865"/>
        <w:ind w:left="457" w:right="236" w:firstLine="707"/>
        <w:jc w:val="both"/>
        <w:spacing w:before="1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 навыков по закреплению полученных на лекции знаний.</w:t>
      </w:r>
      <w:r/>
    </w:p>
    <w:p>
      <w:pPr>
        <w:pStyle w:val="865"/>
        <w:ind w:left="457" w:right="228" w:firstLine="719"/>
        <w:jc w:val="both"/>
      </w:pPr>
      <w:r>
        <w:rPr>
          <w:b/>
        </w:rPr>
        <w:t xml:space="preserve">Консультации </w:t>
      </w:r>
      <w:r>
        <w:t xml:space="preserve">– вид учебных занятий, являющийся одной из форм конт</w:t>
      </w:r>
      <w:r>
        <w:t xml:space="preserve">роля самостоятельной работы студентов. На консультациях по просьбе студентов рассматриваются наиболее сложные моменты при освоении материала дисциплины, преподаватель отвечает на вопросы студентов, которые возникают у них в процессе самостоятельной работы.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ind w:left="457" w:right="250" w:firstLine="707"/>
        <w:spacing w:before="66"/>
      </w:pP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1"/>
        </w:rPr>
        <w:t xml:space="preserve"> </w:t>
      </w:r>
      <w:r>
        <w:t xml:space="preserve">следующие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1"/>
        </w:rPr>
        <w:t xml:space="preserve"> </w:t>
      </w:r>
      <w:r>
        <w:t xml:space="preserve">электронного</w:t>
      </w:r>
      <w:r>
        <w:rPr>
          <w:spacing w:val="-1"/>
        </w:rPr>
        <w:t xml:space="preserve"> </w:t>
      </w:r>
      <w:r>
        <w:t xml:space="preserve">обучения и дистанционные образовательные технологии:</w:t>
      </w:r>
      <w:r/>
    </w:p>
    <w:p>
      <w:pPr>
        <w:pStyle w:val="859"/>
        <w:ind w:firstLine="707"/>
        <w:jc w:val="left"/>
        <w:spacing w:before="8" w:line="235" w:lineRule="auto"/>
      </w:pPr>
      <w:r>
        <w:t xml:space="preserve">Электронный учебный</w:t>
      </w:r>
      <w:r>
        <w:rPr>
          <w:spacing w:val="27"/>
        </w:rPr>
        <w:t xml:space="preserve"> </w:t>
      </w:r>
      <w:r>
        <w:t xml:space="preserve">курс «Философия» в</w:t>
      </w:r>
      <w:r>
        <w:rPr>
          <w:spacing w:val="27"/>
        </w:rPr>
        <w:t xml:space="preserve"> </w:t>
      </w:r>
      <w:r>
        <w:t xml:space="preserve">LMS</w:t>
      </w:r>
      <w:r>
        <w:rPr>
          <w:spacing w:val="28"/>
        </w:rPr>
        <w:t xml:space="preserve"> </w:t>
      </w:r>
      <w:r>
        <w:t xml:space="preserve">Электронный университет </w:t>
      </w:r>
      <w:r>
        <w:t xml:space="preserve">Moodle</w:t>
      </w:r>
      <w:r>
        <w:t xml:space="preserve"> </w:t>
      </w:r>
      <w:r>
        <w:t xml:space="preserve">ЯрГУ</w:t>
      </w:r>
      <w:r>
        <w:t xml:space="preserve">, в котором:</w:t>
      </w:r>
      <w:r/>
    </w:p>
    <w:p>
      <w:pPr>
        <w:pStyle w:val="867"/>
        <w:numPr>
          <w:ilvl w:val="0"/>
          <w:numId w:val="10"/>
        </w:numPr>
        <w:ind w:left="1177" w:right="267" w:hanging="360"/>
        <w:spacing w:before="3"/>
        <w:tabs>
          <w:tab w:val="left" w:pos="1165" w:leader="none"/>
          <w:tab w:val="left" w:pos="1166" w:leader="none"/>
        </w:tabs>
        <w:rPr>
          <w:sz w:val="24"/>
        </w:rPr>
      </w:pPr>
      <w:r>
        <w:rPr>
          <w:sz w:val="24"/>
        </w:rPr>
        <w:t xml:space="preserve">представлены ссылки на </w:t>
      </w:r>
      <w:r>
        <w:rPr>
          <w:sz w:val="24"/>
        </w:rPr>
        <w:t xml:space="preserve">видеолекции</w:t>
      </w:r>
      <w:r>
        <w:rPr>
          <w:sz w:val="24"/>
        </w:rPr>
        <w:t xml:space="preserve">, презентации и тексты лекций по отдельным темам дисциплины;</w:t>
      </w:r>
      <w:r>
        <w:rPr>
          <w:sz w:val="24"/>
        </w:rPr>
      </w:r>
    </w:p>
    <w:p>
      <w:pPr>
        <w:pStyle w:val="867"/>
        <w:numPr>
          <w:ilvl w:val="0"/>
          <w:numId w:val="10"/>
        </w:numPr>
        <w:ind w:left="1177" w:right="741" w:hanging="360"/>
        <w:tabs>
          <w:tab w:val="left" w:pos="1165" w:leader="none"/>
          <w:tab w:val="left" w:pos="1166" w:leader="none"/>
        </w:tabs>
        <w:rPr>
          <w:sz w:val="24"/>
        </w:rPr>
      </w:pPr>
      <w:r>
        <w:rPr>
          <w:sz w:val="24"/>
        </w:rPr>
        <w:t xml:space="preserve">даны ссылки на учебную и дополнительную литературу, рекомендуемую для освоения дисциплины, в том числе ссылки на первоисточники;</w:t>
      </w:r>
      <w:r>
        <w:rPr>
          <w:sz w:val="24"/>
        </w:rPr>
      </w:r>
    </w:p>
    <w:p>
      <w:pPr>
        <w:pStyle w:val="867"/>
        <w:numPr>
          <w:ilvl w:val="0"/>
          <w:numId w:val="10"/>
        </w:numPr>
        <w:ind w:left="1177" w:right="1088" w:hanging="360"/>
        <w:tabs>
          <w:tab w:val="left" w:pos="1165" w:leader="none"/>
          <w:tab w:val="left" w:pos="1166" w:leader="none"/>
        </w:tabs>
        <w:rPr>
          <w:sz w:val="24"/>
        </w:rPr>
      </w:pPr>
      <w:r>
        <w:rPr>
          <w:sz w:val="24"/>
        </w:rPr>
        <w:t xml:space="preserve">размещаются задания для самостоятельной работы обучающихся по темам </w:t>
      </w:r>
      <w:r>
        <w:rPr>
          <w:spacing w:val="-2"/>
          <w:sz w:val="24"/>
        </w:rPr>
        <w:t xml:space="preserve">дисциплины;</w:t>
      </w:r>
      <w:r>
        <w:rPr>
          <w:sz w:val="24"/>
        </w:rPr>
      </w:r>
    </w:p>
    <w:p>
      <w:pPr>
        <w:pStyle w:val="867"/>
        <w:numPr>
          <w:ilvl w:val="0"/>
          <w:numId w:val="10"/>
        </w:numPr>
        <w:ind w:left="1177" w:right="244" w:hanging="360"/>
        <w:tabs>
          <w:tab w:val="left" w:pos="1165" w:leader="none"/>
          <w:tab w:val="left" w:pos="1166" w:leader="none"/>
          <w:tab w:val="left" w:pos="3085" w:leader="none"/>
          <w:tab w:val="left" w:pos="4570" w:leader="none"/>
          <w:tab w:val="left" w:pos="5963" w:leader="none"/>
          <w:tab w:val="left" w:pos="7613" w:leader="none"/>
          <w:tab w:val="left" w:pos="8870" w:leader="none"/>
        </w:tabs>
        <w:rPr>
          <w:sz w:val="24"/>
        </w:rPr>
      </w:pPr>
      <w:r>
        <w:rPr>
          <w:spacing w:val="-2"/>
          <w:sz w:val="24"/>
        </w:rPr>
        <w:t xml:space="preserve">осуществляется</w:t>
      </w:r>
      <w:r>
        <w:rPr>
          <w:sz w:val="24"/>
        </w:rPr>
        <w:tab/>
      </w:r>
      <w:r>
        <w:rPr>
          <w:spacing w:val="-2"/>
          <w:sz w:val="24"/>
        </w:rPr>
        <w:t xml:space="preserve">проведение</w:t>
      </w:r>
      <w:r>
        <w:rPr>
          <w:sz w:val="24"/>
        </w:rPr>
        <w:tab/>
      </w:r>
      <w:r>
        <w:rPr>
          <w:spacing w:val="-2"/>
          <w:sz w:val="24"/>
        </w:rPr>
        <w:t xml:space="preserve">отдельных</w:t>
      </w:r>
      <w:r>
        <w:rPr>
          <w:sz w:val="24"/>
        </w:rPr>
        <w:tab/>
      </w:r>
      <w:r>
        <w:rPr>
          <w:spacing w:val="-2"/>
          <w:sz w:val="24"/>
        </w:rPr>
        <w:t xml:space="preserve">мероприятий</w:t>
      </w:r>
      <w:r>
        <w:rPr>
          <w:sz w:val="24"/>
        </w:rPr>
        <w:tab/>
      </w:r>
      <w:r>
        <w:rPr>
          <w:spacing w:val="-2"/>
          <w:sz w:val="24"/>
        </w:rPr>
        <w:t xml:space="preserve">текущего</w:t>
      </w:r>
      <w:r>
        <w:rPr>
          <w:sz w:val="24"/>
        </w:rPr>
        <w:tab/>
      </w:r>
      <w:r>
        <w:rPr>
          <w:spacing w:val="-2"/>
          <w:sz w:val="24"/>
        </w:rPr>
        <w:t xml:space="preserve">контроля </w:t>
      </w:r>
      <w:r>
        <w:rPr>
          <w:sz w:val="24"/>
        </w:rPr>
        <w:t xml:space="preserve">успеваемости студентов;</w:t>
      </w:r>
      <w:r>
        <w:rPr>
          <w:sz w:val="24"/>
        </w:rPr>
      </w:r>
    </w:p>
    <w:p>
      <w:pPr>
        <w:pStyle w:val="867"/>
        <w:numPr>
          <w:ilvl w:val="0"/>
          <w:numId w:val="10"/>
        </w:numPr>
        <w:ind w:left="1166" w:hanging="350"/>
        <w:tabs>
          <w:tab w:val="left" w:pos="1165" w:leader="none"/>
          <w:tab w:val="left" w:pos="1166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дисциплине;</w:t>
      </w:r>
      <w:r>
        <w:rPr>
          <w:sz w:val="24"/>
        </w:rPr>
      </w:r>
    </w:p>
    <w:p>
      <w:pPr>
        <w:pStyle w:val="867"/>
        <w:numPr>
          <w:ilvl w:val="0"/>
          <w:numId w:val="10"/>
        </w:numPr>
        <w:ind w:left="1177" w:right="234" w:hanging="360"/>
        <w:jc w:val="both"/>
        <w:tabs>
          <w:tab w:val="left" w:pos="1167" w:leader="none"/>
        </w:tabs>
        <w:rPr>
          <w:sz w:val="24"/>
        </w:rPr>
      </w:pPr>
      <w:r>
        <w:rPr>
          <w:sz w:val="24"/>
        </w:rPr>
        <w:t xml:space="preserve">в разделе «Объявления. Задания» осуществляется синхронное и (или) асинхронное взаимодействие между обучающимися и преподавателем в рамках изучения </w:t>
      </w:r>
      <w:r>
        <w:rPr>
          <w:spacing w:val="-2"/>
          <w:sz w:val="24"/>
        </w:rPr>
        <w:t xml:space="preserve">дисциплины.</w:t>
      </w:r>
      <w:r>
        <w:rPr>
          <w:sz w:val="24"/>
        </w:rPr>
      </w:r>
    </w:p>
    <w:p>
      <w:pPr>
        <w:pStyle w:val="865"/>
        <w:spacing w:before="5"/>
      </w:pPr>
      <w:r/>
      <w:r/>
    </w:p>
    <w:p>
      <w:pPr>
        <w:pStyle w:val="859"/>
        <w:numPr>
          <w:ilvl w:val="0"/>
          <w:numId w:val="15"/>
        </w:numPr>
        <w:ind w:left="457" w:right="236" w:firstLine="0"/>
        <w:jc w:val="both"/>
        <w:tabs>
          <w:tab w:val="left" w:pos="699" w:leader="none"/>
        </w:tabs>
      </w:pPr>
      <w:r>
        <w:t xml:space="preserve">Перечень лицензионного и (или) свободно распространяемого программного обеспечения, используемого при осуществлении образовательного процесса по </w:t>
      </w:r>
      <w:r>
        <w:rPr>
          <w:spacing w:val="-2"/>
        </w:rPr>
        <w:t xml:space="preserve">дисциплине</w:t>
      </w:r>
      <w:r/>
    </w:p>
    <w:p>
      <w:pPr>
        <w:pStyle w:val="865"/>
        <w:ind w:left="457" w:right="250" w:firstLine="707"/>
        <w:tabs>
          <w:tab w:val="left" w:pos="1623" w:leader="none"/>
          <w:tab w:val="left" w:pos="2844" w:leader="none"/>
          <w:tab w:val="left" w:pos="4702" w:leader="none"/>
          <w:tab w:val="left" w:pos="6814" w:leader="none"/>
          <w:tab w:val="left" w:pos="8032" w:leader="none"/>
          <w:tab w:val="left" w:pos="8581" w:leader="none"/>
        </w:tabs>
      </w:pPr>
      <w:r>
        <w:rPr>
          <w:spacing w:val="-10"/>
        </w:rPr>
        <w:t xml:space="preserve">В</w:t>
      </w:r>
      <w:r>
        <w:tab/>
      </w:r>
      <w:r>
        <w:rPr>
          <w:spacing w:val="-2"/>
        </w:rPr>
        <w:t xml:space="preserve">процессе</w:t>
      </w:r>
      <w:r>
        <w:tab/>
      </w:r>
      <w:r>
        <w:rPr>
          <w:spacing w:val="-2"/>
        </w:rPr>
        <w:t xml:space="preserve">осуществления</w:t>
      </w:r>
      <w:r>
        <w:tab/>
      </w:r>
      <w:r>
        <w:rPr>
          <w:spacing w:val="-2"/>
        </w:rPr>
        <w:t xml:space="preserve">образовательного</w:t>
      </w:r>
      <w:r>
        <w:tab/>
      </w:r>
      <w:r>
        <w:rPr>
          <w:spacing w:val="-2"/>
        </w:rPr>
        <w:t xml:space="preserve">процесса</w:t>
      </w:r>
      <w:r>
        <w:tab/>
      </w:r>
      <w:r>
        <w:rPr>
          <w:spacing w:val="-6"/>
        </w:rPr>
        <w:t xml:space="preserve">по</w:t>
      </w:r>
      <w:r>
        <w:tab/>
      </w:r>
      <w:r>
        <w:rPr>
          <w:spacing w:val="-2"/>
        </w:rPr>
        <w:t xml:space="preserve">дисциплине используются:</w:t>
      </w:r>
      <w:r/>
    </w:p>
    <w:p>
      <w:pPr>
        <w:pStyle w:val="865"/>
        <w:ind w:left="457" w:firstLine="707"/>
      </w:pPr>
      <w:r>
        <w:t xml:space="preserve">для формирования материалов для текущего контроля успеваемости и проведения промежуточной аттестации, для формирования методических материалов по дисциплине:</w:t>
      </w:r>
      <w:r/>
    </w:p>
    <w:p>
      <w:pPr>
        <w:pStyle w:val="867"/>
        <w:numPr>
          <w:ilvl w:val="1"/>
          <w:numId w:val="15"/>
        </w:numPr>
        <w:ind w:hanging="141"/>
        <w:tabs>
          <w:tab w:val="left" w:pos="1306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Office</w:t>
      </w:r>
      <w:r>
        <w:rPr>
          <w:spacing w:val="-2"/>
          <w:sz w:val="24"/>
        </w:rPr>
        <w:t xml:space="preserve">;</w:t>
      </w:r>
      <w:r>
        <w:rPr>
          <w:sz w:val="24"/>
        </w:rPr>
      </w:r>
    </w:p>
    <w:p>
      <w:pPr>
        <w:pStyle w:val="867"/>
        <w:numPr>
          <w:ilvl w:val="1"/>
          <w:numId w:val="15"/>
        </w:numPr>
        <w:ind w:hanging="141"/>
        <w:tabs>
          <w:tab w:val="left" w:pos="1306" w:leader="none"/>
        </w:tabs>
        <w:rPr>
          <w:sz w:val="24"/>
        </w:rPr>
      </w:pPr>
      <w:r>
        <w:rPr>
          <w:sz w:val="24"/>
        </w:rPr>
        <w:t xml:space="preserve">Adobe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Reader</w:t>
      </w:r>
      <w:r>
        <w:rPr>
          <w:spacing w:val="-2"/>
          <w:sz w:val="24"/>
        </w:rPr>
        <w:t xml:space="preserve">.</w:t>
      </w:r>
      <w:r>
        <w:rPr>
          <w:sz w:val="24"/>
        </w:rPr>
      </w:r>
    </w:p>
    <w:p>
      <w:pPr>
        <w:pStyle w:val="865"/>
        <w:spacing w:before="1"/>
      </w:pPr>
      <w:r/>
      <w:r/>
    </w:p>
    <w:p>
      <w:pPr>
        <w:pStyle w:val="859"/>
        <w:numPr>
          <w:ilvl w:val="0"/>
          <w:numId w:val="15"/>
        </w:numPr>
        <w:ind w:left="457" w:right="235" w:firstLine="0"/>
        <w:jc w:val="both"/>
        <w:tabs>
          <w:tab w:val="left" w:pos="699" w:leader="none"/>
        </w:tabs>
      </w:pPr>
      <w:r>
        <w:t xml:space="preserve">Перечень современных профессиональных баз данных и информационных справочных</w:t>
      </w:r>
      <w:r>
        <w:rPr>
          <w:spacing w:val="-5"/>
        </w:rPr>
        <w:t xml:space="preserve"> </w:t>
      </w:r>
      <w:r>
        <w:t xml:space="preserve">систем,</w:t>
      </w:r>
      <w:r>
        <w:rPr>
          <w:spacing w:val="-5"/>
        </w:rPr>
        <w:t xml:space="preserve"> </w:t>
      </w:r>
      <w:r>
        <w:t xml:space="preserve">используемых</w:t>
      </w:r>
      <w:r>
        <w:rPr>
          <w:spacing w:val="-5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осуществлении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4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по дисциплине (при необходимости)</w:t>
      </w:r>
      <w:r/>
    </w:p>
    <w:p>
      <w:pPr>
        <w:pStyle w:val="865"/>
        <w:ind w:left="457"/>
        <w:jc w:val="both"/>
        <w:spacing w:line="272" w:lineRule="exact"/>
      </w:pPr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осуществления</w:t>
      </w:r>
      <w:r>
        <w:rPr>
          <w:spacing w:val="-5"/>
        </w:rPr>
        <w:t xml:space="preserve"> </w:t>
      </w:r>
      <w:r>
        <w:t xml:space="preserve">образовательного</w:t>
      </w:r>
      <w:r>
        <w:rPr>
          <w:spacing w:val="-8"/>
        </w:rPr>
        <w:t xml:space="preserve"> </w:t>
      </w:r>
      <w:r>
        <w:t xml:space="preserve">процесса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дисциплине</w:t>
      </w:r>
      <w:r>
        <w:rPr>
          <w:spacing w:val="-9"/>
        </w:rPr>
        <w:t xml:space="preserve"> </w:t>
      </w:r>
      <w:r>
        <w:rPr>
          <w:spacing w:val="-2"/>
        </w:rPr>
        <w:t xml:space="preserve">используются:</w:t>
      </w:r>
      <w:r/>
    </w:p>
    <w:p>
      <w:pPr>
        <w:pStyle w:val="86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5"/>
        <w:ind w:left="1177"/>
      </w:pPr>
      <w:r>
        <w:t xml:space="preserve">Автоматизированная</w:t>
      </w:r>
      <w:r>
        <w:rPr>
          <w:spacing w:val="-15"/>
        </w:rPr>
        <w:t xml:space="preserve"> </w:t>
      </w:r>
      <w:r>
        <w:t xml:space="preserve">библиотечно-информационная</w:t>
      </w:r>
      <w:r>
        <w:rPr>
          <w:spacing w:val="-15"/>
        </w:rPr>
        <w:t xml:space="preserve"> </w:t>
      </w:r>
      <w:r>
        <w:t xml:space="preserve">система</w:t>
      </w:r>
      <w:r>
        <w:rPr>
          <w:spacing w:val="-15"/>
        </w:rPr>
        <w:t xml:space="preserve"> </w:t>
      </w:r>
      <w:r>
        <w:t xml:space="preserve">«БУКИ-NEXT» </w:t>
      </w:r>
      <w:hyperlink r:id="rId10" w:tooltip="http://www.lib.uniyar.ac.ru/opac/bk_cat_find.php" w:history="1">
        <w:r>
          <w:rPr>
            <w:spacing w:val="-2"/>
          </w:rPr>
          <w:t xml:space="preserve">http://www.lib.uniyar.ac.ru/opac/bk_cat_find.php</w:t>
        </w:r>
      </w:hyperlink>
      <w:r/>
      <w:r/>
    </w:p>
    <w:p>
      <w:pPr>
        <w:pStyle w:val="865"/>
        <w:ind w:left="1177" w:right="2656"/>
      </w:pPr>
      <w:r>
        <w:t xml:space="preserve">Электронно-библиотечная система «</w:t>
      </w:r>
      <w:r>
        <w:t xml:space="preserve">Юрайт</w:t>
      </w:r>
      <w:r>
        <w:t xml:space="preserve">» </w:t>
      </w:r>
      <w:hyperlink r:id="rId11" w:tooltip="https://urait.ru/" w:history="1">
        <w:r>
          <w:rPr>
            <w:u w:val="single"/>
          </w:rPr>
          <w:t xml:space="preserve">https://urait.ru</w:t>
        </w:r>
      </w:hyperlink>
      <w:r>
        <w:t xml:space="preserve"> Электронно-библиотечная</w:t>
      </w:r>
      <w:r>
        <w:rPr>
          <w:spacing w:val="-13"/>
        </w:rPr>
        <w:t xml:space="preserve"> </w:t>
      </w:r>
      <w:r>
        <w:t xml:space="preserve">система</w:t>
      </w:r>
      <w:r>
        <w:rPr>
          <w:spacing w:val="-13"/>
        </w:rPr>
        <w:t xml:space="preserve"> </w:t>
      </w:r>
      <w:r>
        <w:t xml:space="preserve">«Консультант</w:t>
      </w:r>
      <w:r>
        <w:rPr>
          <w:spacing w:val="-14"/>
        </w:rPr>
        <w:t xml:space="preserve"> </w:t>
      </w:r>
      <w:r>
        <w:t xml:space="preserve">Студента» </w:t>
      </w:r>
      <w:hyperlink r:id="rId12" w:tooltip="https://www.studentlibrary.ru/" w:history="1">
        <w:r>
          <w:rPr>
            <w:spacing w:val="-2"/>
            <w:u w:val="single"/>
          </w:rPr>
          <w:t xml:space="preserve">https://www.studentlibrary.ru/</w:t>
        </w:r>
      </w:hyperlink>
      <w:r/>
      <w:r/>
    </w:p>
    <w:p>
      <w:pPr>
        <w:pStyle w:val="865"/>
        <w:ind w:left="1177"/>
      </w:pPr>
      <w:r>
        <w:t xml:space="preserve">Электронно-библиотечная</w:t>
      </w:r>
      <w:r>
        <w:rPr>
          <w:spacing w:val="-7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«Лань»</w:t>
      </w:r>
      <w:r>
        <w:rPr>
          <w:spacing w:val="-11"/>
        </w:rPr>
        <w:t xml:space="preserve"> </w:t>
      </w:r>
      <w:hyperlink r:id="rId13" w:tooltip="http://e.lanbook.com/" w:history="1">
        <w:r>
          <w:rPr>
            <w:spacing w:val="-2"/>
            <w:u w:val="single"/>
          </w:rPr>
          <w:t xml:space="preserve">http://e.lanbook.com/</w:t>
        </w:r>
      </w:hyperlink>
      <w:r/>
      <w:r/>
    </w:p>
    <w:p>
      <w:pPr>
        <w:pStyle w:val="865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59"/>
        <w:numPr>
          <w:ilvl w:val="0"/>
          <w:numId w:val="15"/>
        </w:numPr>
        <w:ind w:left="457" w:right="228" w:firstLine="0"/>
        <w:jc w:val="both"/>
        <w:spacing w:before="90"/>
        <w:tabs>
          <w:tab w:val="left" w:pos="699" w:leader="none"/>
        </w:tabs>
      </w:pPr>
      <w:r>
        <w:t xml:space="preserve">Перечень основной и дополнительной учебной литературы, ресурсов информационно-телекоммуникационной сети «Интернет» (при необходимости), рекомендуемых для освоения дисциплины</w:t>
      </w:r>
      <w:r/>
    </w:p>
    <w:p>
      <w:pPr>
        <w:pStyle w:val="865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457"/>
        <w:jc w:val="both"/>
        <w:spacing w:line="276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867"/>
        <w:numPr>
          <w:ilvl w:val="0"/>
          <w:numId w:val="9"/>
        </w:numPr>
        <w:ind w:left="457" w:right="233" w:firstLine="679"/>
        <w:jc w:val="both"/>
        <w:tabs>
          <w:tab w:val="left" w:pos="1426" w:leader="none"/>
        </w:tabs>
        <w:rPr>
          <w:sz w:val="24"/>
        </w:rPr>
      </w:pPr>
      <w:r>
        <w:rPr>
          <w:sz w:val="24"/>
        </w:rPr>
        <w:t xml:space="preserve">Лавриненко, В. Н. Философия в 2 т. Том 1. История философии: учебник и практикум для вузов. Москва: Издательство </w:t>
      </w:r>
      <w:r>
        <w:rPr>
          <w:sz w:val="24"/>
        </w:rPr>
        <w:t xml:space="preserve">Юрайт</w:t>
      </w:r>
      <w:r>
        <w:rPr>
          <w:sz w:val="24"/>
        </w:rPr>
        <w:t xml:space="preserve">, 2021. 240 с. URL: </w:t>
      </w:r>
      <w:hyperlink r:id="rId14" w:tooltip="https://urait.ru/bcode/470520" w:history="1">
        <w:r>
          <w:rPr>
            <w:sz w:val="24"/>
            <w:u w:val="single"/>
          </w:rPr>
          <w:t xml:space="preserve">https://urait.ru/bcode/470520</w:t>
        </w:r>
      </w:hyperlink>
      <w:r>
        <w:rPr>
          <w:sz w:val="24"/>
        </w:rPr>
        <w:t xml:space="preserve"> (электронный ресурс)</w:t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left="457" w:right="230" w:firstLine="679"/>
        <w:jc w:val="both"/>
        <w:tabs>
          <w:tab w:val="left" w:pos="1421" w:leader="none"/>
        </w:tabs>
        <w:rPr>
          <w:sz w:val="24"/>
        </w:rPr>
      </w:pPr>
      <w:r>
        <w:rPr>
          <w:sz w:val="24"/>
        </w:rPr>
        <w:t xml:space="preserve">Лавриненко, В. Н. Философия в 2 т. Том 2. Основы философии. Социальная философия. Философская антропология: учебник и практикум для вузов. Москва: Издательство </w:t>
      </w:r>
      <w:r>
        <w:rPr>
          <w:sz w:val="24"/>
        </w:rPr>
        <w:t xml:space="preserve">Юрайт</w:t>
      </w:r>
      <w:r>
        <w:rPr>
          <w:sz w:val="24"/>
        </w:rPr>
        <w:t xml:space="preserve">, 2021. 246 с. URL: </w:t>
      </w:r>
      <w:hyperlink r:id="rId15" w:tooltip="https://urait.ru/bcode/475503" w:history="1">
        <w:r>
          <w:rPr>
            <w:sz w:val="24"/>
            <w:u w:val="single"/>
          </w:rPr>
          <w:t xml:space="preserve">https://urait.ru/bcode/475503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 xml:space="preserve">(электронный ресурс)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59"/>
        <w:jc w:val="left"/>
        <w:spacing w:before="69" w:line="276" w:lineRule="exact"/>
      </w:pPr>
      <w:r>
        <w:t xml:space="preserve">б)</w:t>
      </w:r>
      <w:r>
        <w:rPr>
          <w:spacing w:val="-2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rPr>
          <w:spacing w:val="-2"/>
        </w:rPr>
        <w:t xml:space="preserve">литература</w:t>
      </w:r>
      <w:r/>
    </w:p>
    <w:p>
      <w:pPr>
        <w:pStyle w:val="867"/>
        <w:numPr>
          <w:ilvl w:val="0"/>
          <w:numId w:val="8"/>
        </w:numPr>
        <w:ind w:left="457" w:right="263" w:firstLine="679"/>
        <w:tabs>
          <w:tab w:val="left" w:pos="1431" w:leader="none"/>
        </w:tabs>
        <w:rPr>
          <w:sz w:val="24"/>
        </w:rPr>
      </w:pPr>
      <w:r>
        <w:rPr>
          <w:sz w:val="24"/>
        </w:rPr>
        <w:t xml:space="preserve">Гуревич,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Философия: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Юрайт</w:t>
      </w:r>
      <w:r>
        <w:rPr>
          <w:sz w:val="24"/>
        </w:rPr>
        <w:t xml:space="preserve">, 2021. 457 с. URL: </w:t>
      </w:r>
      <w:hyperlink r:id="rId16" w:tooltip="https://urait.ru/bcode/468608" w:history="1">
        <w:r>
          <w:rPr>
            <w:sz w:val="24"/>
            <w:u w:val="single"/>
          </w:rPr>
          <w:t xml:space="preserve">https://urait.ru/bcode/468608</w:t>
        </w:r>
      </w:hyperlink>
      <w:r>
        <w:rPr>
          <w:sz w:val="24"/>
        </w:rPr>
        <w:t xml:space="preserve"> (электронный ресурс).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457" w:right="398" w:firstLine="707"/>
        <w:tabs>
          <w:tab w:val="left" w:pos="1407" w:leader="none"/>
        </w:tabs>
        <w:rPr>
          <w:sz w:val="24"/>
        </w:rPr>
      </w:pPr>
      <w:r>
        <w:rPr>
          <w:sz w:val="24"/>
        </w:rPr>
        <w:t xml:space="preserve">Ивин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А. 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Философия: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академического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бакалавриата. Москва: Издательство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Юрайт</w:t>
      </w:r>
      <w:r>
        <w:rPr>
          <w:sz w:val="24"/>
        </w:rPr>
        <w:t xml:space="preserve">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2019.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478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-8"/>
          <w:sz w:val="24"/>
        </w:rPr>
        <w:t xml:space="preserve"> </w:t>
      </w:r>
      <w:hyperlink r:id="rId17" w:tooltip="https://urait.ru/bcode/425236" w:history="1">
        <w:r>
          <w:rPr>
            <w:sz w:val="24"/>
            <w:u w:val="single"/>
          </w:rPr>
          <w:t xml:space="preserve">https://urait.ru/bcode/425236</w:t>
        </w:r>
      </w:hyperlink>
      <w:r>
        <w:rPr>
          <w:spacing w:val="-7"/>
          <w:sz w:val="24"/>
        </w:rPr>
        <w:t xml:space="preserve"> </w:t>
      </w:r>
      <w:r>
        <w:rPr>
          <w:sz w:val="24"/>
        </w:rPr>
        <w:t xml:space="preserve">(электронный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ресурс)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457" w:right="398" w:firstLine="707"/>
        <w:tabs>
          <w:tab w:val="left" w:pos="1407" w:leader="none"/>
          <w:tab w:val="left" w:pos="3721" w:leader="none"/>
        </w:tabs>
        <w:rPr>
          <w:sz w:val="24"/>
        </w:rPr>
      </w:pPr>
      <w:r>
        <w:rPr>
          <w:sz w:val="24"/>
        </w:rPr>
        <w:t xml:space="preserve">Трубецкой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Н.</w:t>
      </w:r>
      <w:r>
        <w:rPr>
          <w:sz w:val="24"/>
        </w:rPr>
        <w:tab/>
        <w:t xml:space="preserve">Курс истории древней философии: учебник. Москва: Издательство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Юрайт</w:t>
      </w:r>
      <w:r>
        <w:rPr>
          <w:sz w:val="24"/>
        </w:rPr>
        <w:t xml:space="preserve">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2020.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347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-8"/>
          <w:sz w:val="24"/>
        </w:rPr>
        <w:t xml:space="preserve"> </w:t>
      </w:r>
      <w:hyperlink r:id="rId18" w:tooltip="https://urait.ru/bcode/454417" w:history="1">
        <w:r>
          <w:rPr>
            <w:sz w:val="24"/>
            <w:u w:val="single"/>
          </w:rPr>
          <w:t xml:space="preserve">https://urait.ru/bcode/454417</w:t>
        </w:r>
      </w:hyperlink>
      <w:r>
        <w:rPr>
          <w:spacing w:val="-7"/>
          <w:sz w:val="24"/>
        </w:rPr>
        <w:t xml:space="preserve"> </w:t>
      </w:r>
      <w:r>
        <w:rPr>
          <w:sz w:val="24"/>
        </w:rPr>
        <w:t xml:space="preserve">(электронный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ресурс)</w:t>
      </w:r>
      <w:r>
        <w:rPr>
          <w:sz w:val="24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spacing w:before="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9"/>
        <w:numPr>
          <w:ilvl w:val="0"/>
          <w:numId w:val="15"/>
        </w:numPr>
        <w:ind w:left="457" w:right="242" w:firstLine="0"/>
        <w:jc w:val="left"/>
        <w:spacing w:before="90"/>
        <w:tabs>
          <w:tab w:val="left" w:pos="699" w:leader="none"/>
        </w:tabs>
      </w:pPr>
      <w:r>
        <w:t xml:space="preserve">Материально-техническая</w:t>
      </w:r>
      <w:r>
        <w:rPr>
          <w:spacing w:val="-9"/>
        </w:rPr>
        <w:t xml:space="preserve"> </w:t>
      </w:r>
      <w:r>
        <w:t xml:space="preserve">база,</w:t>
      </w:r>
      <w:r>
        <w:rPr>
          <w:spacing w:val="-8"/>
        </w:rPr>
        <w:t xml:space="preserve"> </w:t>
      </w:r>
      <w:r>
        <w:t xml:space="preserve">необходимая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осуществления</w:t>
      </w:r>
      <w:r>
        <w:rPr>
          <w:spacing w:val="-9"/>
        </w:rPr>
        <w:t xml:space="preserve"> </w:t>
      </w:r>
      <w:r>
        <w:t xml:space="preserve">образовательного процесса по дисциплине</w:t>
      </w:r>
      <w:r/>
    </w:p>
    <w:p>
      <w:pPr>
        <w:pStyle w:val="865"/>
        <w:ind w:left="457" w:firstLine="707"/>
      </w:pPr>
      <w:r>
        <w:t xml:space="preserve"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  <w:r/>
    </w:p>
    <w:p>
      <w:pPr>
        <w:pStyle w:val="867"/>
        <w:numPr>
          <w:ilvl w:val="1"/>
          <w:numId w:val="15"/>
        </w:numPr>
        <w:ind w:left="1308" w:hanging="144"/>
        <w:tabs>
          <w:tab w:val="left" w:pos="1308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типа;</w:t>
      </w:r>
      <w:r>
        <w:rPr>
          <w:sz w:val="24"/>
        </w:rPr>
      </w:r>
    </w:p>
    <w:p>
      <w:pPr>
        <w:pStyle w:val="867"/>
        <w:numPr>
          <w:ilvl w:val="1"/>
          <w:numId w:val="15"/>
        </w:numPr>
        <w:ind w:left="1308" w:hanging="144"/>
        <w:tabs>
          <w:tab w:val="left" w:pos="1308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(семинаров);</w:t>
      </w:r>
      <w:r>
        <w:rPr>
          <w:sz w:val="24"/>
        </w:rPr>
      </w:r>
    </w:p>
    <w:p>
      <w:pPr>
        <w:pStyle w:val="867"/>
        <w:numPr>
          <w:ilvl w:val="1"/>
          <w:numId w:val="15"/>
        </w:numPr>
        <w:ind w:left="1308" w:hanging="144"/>
        <w:tabs>
          <w:tab w:val="left" w:pos="1308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консультаций;</w:t>
      </w:r>
      <w:r>
        <w:rPr>
          <w:sz w:val="24"/>
        </w:rPr>
      </w:r>
    </w:p>
    <w:p>
      <w:pPr>
        <w:pStyle w:val="867"/>
        <w:numPr>
          <w:ilvl w:val="1"/>
          <w:numId w:val="15"/>
        </w:numPr>
        <w:ind w:left="457" w:right="1094" w:firstLine="707"/>
        <w:tabs>
          <w:tab w:val="left" w:pos="1309" w:leader="none"/>
        </w:tabs>
        <w:rPr>
          <w:sz w:val="24"/>
        </w:rPr>
      </w:pPr>
      <w:r>
        <w:rPr>
          <w:sz w:val="24"/>
        </w:rPr>
        <w:t xml:space="preserve">учебные аудитории для проведения текущего контроля и промежуточной </w:t>
      </w:r>
      <w:r>
        <w:rPr>
          <w:spacing w:val="-2"/>
          <w:sz w:val="24"/>
        </w:rPr>
        <w:t xml:space="preserve">аттестации;</w:t>
      </w:r>
      <w:r>
        <w:rPr>
          <w:sz w:val="24"/>
        </w:rPr>
      </w:r>
    </w:p>
    <w:p>
      <w:pPr>
        <w:pStyle w:val="867"/>
        <w:numPr>
          <w:ilvl w:val="1"/>
          <w:numId w:val="15"/>
        </w:numPr>
        <w:ind w:hanging="141"/>
        <w:tabs>
          <w:tab w:val="left" w:pos="130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работы;</w:t>
      </w:r>
      <w:r>
        <w:rPr>
          <w:sz w:val="24"/>
        </w:rPr>
      </w:r>
    </w:p>
    <w:p>
      <w:pPr>
        <w:pStyle w:val="867"/>
        <w:numPr>
          <w:ilvl w:val="1"/>
          <w:numId w:val="15"/>
        </w:numPr>
        <w:ind w:left="457" w:right="989" w:firstLine="707"/>
        <w:tabs>
          <w:tab w:val="left" w:pos="130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технических средств обучения.</w:t>
      </w:r>
      <w:r>
        <w:rPr>
          <w:sz w:val="24"/>
        </w:rPr>
      </w:r>
    </w:p>
    <w:p>
      <w:pPr>
        <w:pStyle w:val="865"/>
        <w:ind w:left="457" w:firstLine="707"/>
      </w:pPr>
      <w:r>
        <w:t xml:space="preserve">Специальные</w:t>
      </w:r>
      <w:r>
        <w:rPr>
          <w:spacing w:val="39"/>
        </w:rPr>
        <w:t xml:space="preserve"> </w:t>
      </w:r>
      <w:r>
        <w:t xml:space="preserve">помещения</w:t>
      </w:r>
      <w:r>
        <w:rPr>
          <w:spacing w:val="39"/>
        </w:rPr>
        <w:t xml:space="preserve"> </w:t>
      </w:r>
      <w:r>
        <w:t xml:space="preserve">укомплектованы</w:t>
      </w:r>
      <w:r>
        <w:rPr>
          <w:spacing w:val="39"/>
        </w:rPr>
        <w:t xml:space="preserve"> </w:t>
      </w:r>
      <w:r>
        <w:t xml:space="preserve">средствами</w:t>
      </w:r>
      <w:r>
        <w:rPr>
          <w:spacing w:val="39"/>
        </w:rPr>
        <w:t xml:space="preserve"> </w:t>
      </w:r>
      <w:r>
        <w:t xml:space="preserve">обучения,</w:t>
      </w:r>
      <w:r>
        <w:rPr>
          <w:spacing w:val="39"/>
        </w:rPr>
        <w:t xml:space="preserve"> </w:t>
      </w:r>
      <w:r>
        <w:t xml:space="preserve">служащими</w:t>
      </w:r>
      <w:r>
        <w:rPr>
          <w:spacing w:val="39"/>
        </w:rPr>
        <w:t xml:space="preserve"> </w:t>
      </w:r>
      <w:r>
        <w:t xml:space="preserve">для представления учебной информации большой аудитории.</w:t>
      </w:r>
      <w:r/>
    </w:p>
    <w:p>
      <w:pPr>
        <w:pStyle w:val="865"/>
        <w:ind w:left="457" w:right="237" w:firstLine="707"/>
        <w:jc w:val="both"/>
      </w:pPr>
      <w: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к электронной информационно-образовательной среде </w:t>
      </w:r>
      <w:r>
        <w:t xml:space="preserve">ЯрГУ</w:t>
      </w:r>
      <w:r>
        <w:t xml:space="preserve">.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5"/>
        <w:ind w:left="45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705536" behindDoc="1" locked="0" layoutInCell="1" allowOverlap="1">
                <wp:simplePos x="0" y="0"/>
                <wp:positionH relativeFrom="page">
                  <wp:posOffset>3205480</wp:posOffset>
                </wp:positionH>
                <wp:positionV relativeFrom="paragraph">
                  <wp:posOffset>354965</wp:posOffset>
                </wp:positionV>
                <wp:extent cx="2113915" cy="673735"/>
                <wp:effectExtent l="0" t="0" r="0" b="0"/>
                <wp:wrapNone/>
                <wp:docPr id="2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13915" cy="673735"/>
                          <a:chOff x="5048" y="559"/>
                          <a:chExt cx="3329" cy="1061"/>
                        </a:xfrm>
                      </wpg:grpSpPr>
                      <pic:pic xmlns:pic="http://schemas.openxmlformats.org/drawingml/2006/picture">
                        <pic:nvPicPr>
                          <pic:cNvPr id="2" name=""/>
                          <pic:cNvPicPr/>
                          <pic:nvPr/>
                        </pic:nvPicPr>
                        <pic:blipFill>
                          <a:blip r:embed="rId19"/>
                          <a:stretch/>
                        </pic:blipFill>
                        <pic:spPr bwMode="auto">
                          <a:xfrm>
                            <a:off x="5861" y="558"/>
                            <a:ext cx="2194" cy="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"/>
                        <wps:cNvSpPr/>
                        <wps:spPr bwMode="auto">
                          <a:xfrm>
                            <a:off x="5048" y="1613"/>
                            <a:ext cx="332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846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-16705536;o:allowoverlap:true;o:allowincell:true;mso-position-horizontal-relative:page;margin-left:252.40pt;mso-position-horizontal:absolute;mso-position-vertical-relative:text;margin-top:27.95pt;mso-position-vertical:absolute;width:166.45pt;height:53.05pt;mso-wrap-distance-left:9.00pt;mso-wrap-distance-top:0.00pt;mso-wrap-distance-right:9.00pt;mso-wrap-distance-bottom:0.00pt;" coordorigin="50,5" coordsize="33,1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" o:spid="_x0000_s2" type="#_x0000_t75" style="position:absolute;left:58;top:5;width:21;height:10;" stroked="f">
                  <v:path textboxrect="0,0,0,0"/>
                  <v:imagedata r:id="rId19" o:title=""/>
                </v:shape>
                <v:line id="shape 3" o:spid="_x0000_s3" style="position:absolute;left:0;text-align:left;z-index:-16705536;visibility:visible;" from="252.4pt,27.9pt" to="418.8pt,81.0pt" fillcolor="#FFFFFF" strokecolor="#000000" strokeweight="0.67pt"/>
              </v:group>
            </w:pict>
          </mc:Fallback>
        </mc:AlternateContent>
      </w:r>
      <w:r>
        <w:rPr>
          <w:spacing w:val="-2"/>
        </w:rPr>
        <w:t xml:space="preserve">Автор: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ind w:left="465"/>
        <w:spacing w:before="220" w:line="275" w:lineRule="exact"/>
      </w:pPr>
      <w:r>
        <w:t xml:space="preserve">Заведующая</w:t>
      </w:r>
      <w:r>
        <w:rPr>
          <w:spacing w:val="-11"/>
        </w:rPr>
        <w:t xml:space="preserve"> </w:t>
      </w:r>
      <w:r>
        <w:rPr>
          <w:spacing w:val="-2"/>
        </w:rPr>
        <w:t xml:space="preserve">кафедрой</w:t>
      </w:r>
      <w:r/>
    </w:p>
    <w:p>
      <w:pPr>
        <w:pStyle w:val="865"/>
        <w:ind w:left="342"/>
        <w:spacing w:line="275" w:lineRule="exact"/>
        <w:tabs>
          <w:tab w:val="left" w:pos="8062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128" behindDoc="1" locked="0" layoutInCell="1" allowOverlap="1">
                <wp:simplePos x="0" y="0"/>
                <wp:positionH relativeFrom="page">
                  <wp:posOffset>5424805</wp:posOffset>
                </wp:positionH>
                <wp:positionV relativeFrom="paragraph">
                  <wp:posOffset>179705</wp:posOffset>
                </wp:positionV>
                <wp:extent cx="1519555" cy="6350"/>
                <wp:effectExtent l="0" t="0" r="0" b="0"/>
                <wp:wrapTopAndBottom/>
                <wp:docPr id="3" name="doc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19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15728128;o:allowoverlap:true;o:allowincell:true;mso-position-horizontal-relative:page;margin-left:427.15pt;mso-position-horizontal:absolute;mso-position-vertical-relative:text;margin-top:14.15pt;mso-position-vertical:absolute;width:119.65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spacing w:val="58"/>
          <w:u w:val="single"/>
        </w:rPr>
        <w:t xml:space="preserve"> </w:t>
      </w:r>
      <w:r>
        <w:rPr>
          <w:u w:val="single"/>
        </w:rPr>
        <w:t xml:space="preserve">философии,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к.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филос.</w:t>
      </w:r>
      <w:r>
        <w:rPr>
          <w:spacing w:val="-3"/>
          <w:u w:val="single"/>
        </w:rPr>
        <w:t xml:space="preserve"> </w:t>
      </w:r>
      <w:r>
        <w:rPr>
          <w:spacing w:val="-7"/>
          <w:u w:val="single"/>
        </w:rPr>
        <w:t xml:space="preserve">н.</w:t>
      </w:r>
      <w:r>
        <w:tab/>
        <w:t xml:space="preserve">С.</w:t>
      </w:r>
      <w:r>
        <w:rPr>
          <w:spacing w:val="-4"/>
        </w:rPr>
        <w:t xml:space="preserve"> </w:t>
      </w:r>
      <w:r>
        <w:t xml:space="preserve">А.</w:t>
      </w:r>
      <w:r>
        <w:rPr>
          <w:spacing w:val="-2"/>
        </w:rPr>
        <w:t xml:space="preserve"> Кудрина</w:t>
      </w:r>
      <w:r/>
    </w:p>
    <w:p>
      <w:pPr>
        <w:pStyle w:val="865"/>
        <w:spacing w:before="10" w:after="25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65"/>
        <w:ind w:left="34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46605" cy="8890"/>
                <wp:effectExtent l="0" t="0" r="0" b="0"/>
                <wp:docPr id="4" name="docshapegroup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46604" cy="8890"/>
                          <a:chOff x="0" y="0"/>
                          <a:chExt cx="3223" cy="1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22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0000" style="width:161.15pt;height:0.70pt;mso-wrap-distance-left:0.00pt;mso-wrap-distance-top:0.00pt;mso-wrap-distance-right:0.00pt;mso-wrap-distance-bottom:0.00pt;" coordorigin="0,0" coordsize="32,0">
                <v:shape id="shape 6" o:spid="_x0000_s6" o:spt="1" type="#_x0000_t1" style="position:absolute;left:0;top:0;width:32;height:0;visibility:visible;" fillcolor="#000000" stroked="f"/>
              </v:group>
            </w:pict>
          </mc:Fallback>
        </mc:AlternateContent>
      </w:r>
      <w:r>
        <w:rPr>
          <w:sz w:val="2"/>
        </w:rPr>
      </w:r>
    </w:p>
    <w:p>
      <w:pPr>
        <w:spacing w:line="20" w:lineRule="exact"/>
        <w:rPr>
          <w:sz w:val="2"/>
        </w:r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>
        <w:rPr>
          <w:sz w:val="2"/>
        </w:rPr>
      </w:r>
      <w:r>
        <w:rPr>
          <w:sz w:val="2"/>
        </w:rPr>
      </w:r>
    </w:p>
    <w:p>
      <w:pPr>
        <w:ind w:right="235"/>
        <w:jc w:val="right"/>
        <w:spacing w:before="71"/>
        <w:rPr>
          <w:b/>
          <w:sz w:val="24"/>
        </w:rPr>
      </w:pPr>
      <w:r>
        <w:rPr>
          <w:b/>
          <w:sz w:val="24"/>
        </w:rPr>
        <w:t xml:space="preserve">Приложение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программе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 xml:space="preserve">дисциплины</w:t>
      </w:r>
      <w:r>
        <w:rPr>
          <w:b/>
          <w:sz w:val="24"/>
        </w:rPr>
      </w:r>
    </w:p>
    <w:p>
      <w:pPr>
        <w:ind w:right="231"/>
        <w:jc w:val="right"/>
        <w:rPr>
          <w:b/>
          <w:sz w:val="24"/>
        </w:rPr>
      </w:pPr>
      <w:r>
        <w:rPr>
          <w:b/>
          <w:spacing w:val="-2"/>
          <w:sz w:val="24"/>
        </w:rPr>
        <w:t xml:space="preserve">«Философия»</w:t>
      </w:r>
      <w:r>
        <w:rPr>
          <w:b/>
          <w:sz w:val="24"/>
        </w:rPr>
      </w:r>
    </w:p>
    <w:p>
      <w:pPr>
        <w:pStyle w:val="865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1421" w:right="1199"/>
        <w:jc w:val="center"/>
        <w:rPr>
          <w:b/>
          <w:sz w:val="24"/>
        </w:rPr>
      </w:pPr>
      <w:r>
        <w:rPr>
          <w:b/>
          <w:sz w:val="24"/>
        </w:rPr>
        <w:t xml:space="preserve">Фонд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оценочных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 xml:space="preserve">средств</w:t>
      </w:r>
      <w:r>
        <w:rPr>
          <w:b/>
          <w:sz w:val="24"/>
        </w:rPr>
      </w:r>
    </w:p>
    <w:p>
      <w:pPr>
        <w:ind w:left="2430" w:right="2208"/>
        <w:jc w:val="center"/>
        <w:rPr>
          <w:b/>
          <w:sz w:val="24"/>
        </w:rPr>
      </w:pPr>
      <w:r>
        <w:rPr>
          <w:b/>
          <w:sz w:val="24"/>
        </w:rPr>
        <w:t xml:space="preserve"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успеваемости и промежуточной аттестации студентов</w:t>
      </w:r>
      <w:r>
        <w:rPr>
          <w:b/>
          <w:sz w:val="24"/>
        </w:rPr>
      </w:r>
    </w:p>
    <w:p>
      <w:pPr>
        <w:ind w:left="1421" w:right="1201"/>
        <w:jc w:val="center"/>
        <w:rPr>
          <w:b/>
          <w:sz w:val="24"/>
        </w:rPr>
      </w:pPr>
      <w:r>
        <w:rPr>
          <w:b/>
          <w:sz w:val="24"/>
        </w:rPr>
        <w:t xml:space="preserve">по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67"/>
        <w:numPr>
          <w:ilvl w:val="0"/>
          <w:numId w:val="7"/>
        </w:numPr>
        <w:ind w:left="1905" w:right="1712" w:firstLine="436"/>
        <w:jc w:val="left"/>
        <w:tabs>
          <w:tab w:val="left" w:pos="2583" w:leader="none"/>
        </w:tabs>
        <w:rPr>
          <w:b/>
          <w:sz w:val="24"/>
        </w:rPr>
      </w:pPr>
      <w:r>
        <w:rPr>
          <w:b/>
          <w:sz w:val="24"/>
        </w:rPr>
        <w:t xml:space="preserve">Типовые контрольные задания и иные материалы, используемые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865"/>
        <w:rPr>
          <w:b/>
        </w:rPr>
      </w:pPr>
      <w:r>
        <w:rPr>
          <w:b/>
        </w:rPr>
      </w:r>
      <w:r>
        <w:rPr>
          <w:b/>
        </w:rPr>
      </w:r>
    </w:p>
    <w:p>
      <w:pPr>
        <w:ind w:left="1421" w:right="1340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работы</w:t>
      </w:r>
      <w:r>
        <w:rPr>
          <w:b/>
          <w:sz w:val="24"/>
        </w:rPr>
      </w:r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457" w:right="379" w:firstLine="707"/>
        <w:jc w:val="both"/>
      </w:pPr>
      <w:r>
        <w:t xml:space="preserve">Задания для самостоятельной работы представлены в виде эссе, итоговых таблиц для заполнения или творческих вопросов.</w:t>
      </w:r>
      <w:r/>
    </w:p>
    <w:p>
      <w:pPr>
        <w:pStyle w:val="865"/>
        <w:spacing w:before="1"/>
      </w:pPr>
      <w:r/>
      <w:r/>
    </w:p>
    <w:p>
      <w:pPr>
        <w:pStyle w:val="865"/>
        <w:ind w:left="1165"/>
      </w:pPr>
      <w:r>
        <w:rPr>
          <w:spacing w:val="-2"/>
        </w:rPr>
        <w:t xml:space="preserve">Проверяются:</w:t>
      </w:r>
      <w:r/>
    </w:p>
    <w:p>
      <w:pPr>
        <w:pStyle w:val="865"/>
      </w:pPr>
      <w:r/>
      <w:r/>
    </w:p>
    <w:p>
      <w:pPr>
        <w:pStyle w:val="867"/>
        <w:numPr>
          <w:ilvl w:val="0"/>
          <w:numId w:val="6"/>
        </w:numPr>
        <w:ind w:left="457" w:right="369" w:firstLine="707"/>
        <w:jc w:val="both"/>
        <w:tabs>
          <w:tab w:val="left" w:pos="1446" w:leader="none"/>
        </w:tabs>
        <w:rPr>
          <w:sz w:val="24"/>
        </w:rPr>
      </w:pPr>
      <w:r>
        <w:rPr>
          <w:sz w:val="24"/>
        </w:rPr>
        <w:t xml:space="preserve">знание основных философских принципов, законов и категорий, истории философских учений и тенденций современной философии, умение рассматривать явления во взаимосвязи, взаимообусловленности и </w:t>
      </w:r>
      <w:r>
        <w:rPr>
          <w:sz w:val="24"/>
        </w:rPr>
        <w:t xml:space="preserve">во всей совокупности причинно- следственных связей, ориентироваться в системе философского знания как целостного представления об основах мироздания, а также наличие навыка поиска и установления причинно-следственных связей в изучаемых явлениях (И_УК-1_1);</w:t>
      </w:r>
      <w:r>
        <w:rPr>
          <w:sz w:val="24"/>
        </w:rPr>
      </w:r>
    </w:p>
    <w:p>
      <w:pPr>
        <w:pStyle w:val="867"/>
        <w:numPr>
          <w:ilvl w:val="0"/>
          <w:numId w:val="6"/>
        </w:numPr>
        <w:ind w:left="457" w:right="373" w:firstLine="707"/>
        <w:jc w:val="both"/>
        <w:tabs>
          <w:tab w:val="left" w:pos="1467" w:leader="none"/>
        </w:tabs>
        <w:rPr>
          <w:sz w:val="24"/>
        </w:rPr>
      </w:pPr>
      <w:r>
        <w:rPr>
          <w:sz w:val="24"/>
        </w:rPr>
        <w:t xml:space="preserve">умение применять философские категории и законы, владение навыком формулирования цели познавательной или иной профессиональной деятельности и философского обоснования выбора научно-методологических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(И_УК </w:t>
      </w:r>
      <w:r>
        <w:rPr>
          <w:spacing w:val="-2"/>
          <w:sz w:val="24"/>
        </w:rPr>
        <w:t xml:space="preserve">1_2);</w:t>
      </w:r>
      <w:r>
        <w:rPr>
          <w:sz w:val="24"/>
        </w:rPr>
      </w:r>
    </w:p>
    <w:p>
      <w:pPr>
        <w:pStyle w:val="867"/>
        <w:numPr>
          <w:ilvl w:val="0"/>
          <w:numId w:val="6"/>
        </w:numPr>
        <w:ind w:left="1349" w:hanging="185"/>
        <w:jc w:val="both"/>
        <w:spacing w:before="1"/>
        <w:tabs>
          <w:tab w:val="left" w:pos="1349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новые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идеи,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трактовки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(И_УК-</w:t>
      </w:r>
      <w:r>
        <w:rPr>
          <w:spacing w:val="-2"/>
          <w:sz w:val="24"/>
        </w:rPr>
        <w:t xml:space="preserve">1_3);</w:t>
      </w:r>
      <w:r>
        <w:rPr>
          <w:sz w:val="24"/>
        </w:rPr>
      </w:r>
    </w:p>
    <w:p>
      <w:pPr>
        <w:pStyle w:val="867"/>
        <w:numPr>
          <w:ilvl w:val="0"/>
          <w:numId w:val="6"/>
        </w:numPr>
        <w:ind w:left="457" w:right="374" w:firstLine="707"/>
        <w:jc w:val="both"/>
        <w:tabs>
          <w:tab w:val="left" w:pos="1443" w:leader="none"/>
        </w:tabs>
        <w:rPr>
          <w:sz w:val="24"/>
        </w:rPr>
      </w:pPr>
      <w:r>
        <w:rPr>
          <w:sz w:val="24"/>
        </w:rPr>
        <w:t xml:space="preserve">умение ориентироваться в культурном и идеологическом многообразии и сопоставлять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философские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мировоззренческие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ориентации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(И_УК </w:t>
      </w:r>
      <w:r>
        <w:rPr>
          <w:spacing w:val="-2"/>
          <w:sz w:val="24"/>
        </w:rPr>
        <w:t xml:space="preserve">5_1).</w:t>
      </w:r>
      <w:r>
        <w:rPr>
          <w:sz w:val="24"/>
        </w:rPr>
      </w:r>
    </w:p>
    <w:p>
      <w:pPr>
        <w:pStyle w:val="865"/>
      </w:pPr>
      <w:r/>
      <w:r/>
    </w:p>
    <w:p>
      <w:pPr>
        <w:pStyle w:val="865"/>
        <w:ind w:left="1421" w:right="1339"/>
        <w:jc w:val="center"/>
      </w:pPr>
      <w:r>
        <w:rPr>
          <w:u w:val="single"/>
        </w:rPr>
        <w:t xml:space="preserve">Примеры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заданий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самостоятельной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 xml:space="preserve">работы:</w:t>
      </w:r>
      <w:r/>
    </w:p>
    <w:p>
      <w:pPr>
        <w:pStyle w:val="865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65"/>
        <w:ind w:left="457" w:right="345"/>
        <w:spacing w:before="90"/>
      </w:pPr>
      <w:r>
        <w:rPr>
          <w:i/>
        </w:rPr>
        <w:t xml:space="preserve">Задание</w:t>
      </w:r>
      <w:r>
        <w:rPr>
          <w:i/>
          <w:spacing w:val="-4"/>
        </w:rPr>
        <w:t xml:space="preserve"> </w:t>
      </w:r>
      <w:r>
        <w:rPr>
          <w:i/>
        </w:rPr>
        <w:t xml:space="preserve">1.</w:t>
      </w:r>
      <w:r>
        <w:rPr>
          <w:i/>
          <w:spacing w:val="-4"/>
        </w:rPr>
        <w:t xml:space="preserve"> </w:t>
      </w:r>
      <w:r>
        <w:t xml:space="preserve">Софисты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Сократ:</w:t>
      </w:r>
      <w:r>
        <w:rPr>
          <w:spacing w:val="-4"/>
        </w:rPr>
        <w:t xml:space="preserve"> </w:t>
      </w:r>
      <w:r>
        <w:t xml:space="preserve">две</w:t>
      </w:r>
      <w:r>
        <w:rPr>
          <w:spacing w:val="-4"/>
        </w:rPr>
        <w:t xml:space="preserve"> </w:t>
      </w:r>
      <w:r>
        <w:t xml:space="preserve">линии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понимании</w:t>
      </w:r>
      <w:r>
        <w:rPr>
          <w:spacing w:val="-4"/>
        </w:rPr>
        <w:t xml:space="preserve"> </w:t>
      </w:r>
      <w:r>
        <w:t xml:space="preserve">предмета</w:t>
      </w:r>
      <w:r>
        <w:rPr>
          <w:spacing w:val="-4"/>
        </w:rPr>
        <w:t xml:space="preserve"> </w:t>
      </w:r>
      <w:r>
        <w:t xml:space="preserve">философии,</w:t>
      </w:r>
      <w:r>
        <w:rPr>
          <w:spacing w:val="-5"/>
        </w:rPr>
        <w:t xml:space="preserve"> </w:t>
      </w:r>
      <w:r>
        <w:t xml:space="preserve">цели познания и смысла человеческой жизни.</w:t>
      </w:r>
      <w:r/>
    </w:p>
    <w:p>
      <w:pPr>
        <w:pStyle w:val="865"/>
        <w:spacing w:before="5"/>
      </w:pPr>
      <w:r/>
      <w:r/>
    </w:p>
    <w:p>
      <w:pPr>
        <w:pStyle w:val="865"/>
        <w:ind w:left="457" w:right="250"/>
      </w:pPr>
      <w:r>
        <w:t xml:space="preserve">Напишите</w:t>
      </w:r>
      <w:r>
        <w:rPr>
          <w:spacing w:val="-5"/>
        </w:rPr>
        <w:t xml:space="preserve"> </w:t>
      </w:r>
      <w:r>
        <w:t xml:space="preserve">эссе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тему:</w:t>
      </w:r>
      <w:r>
        <w:rPr>
          <w:spacing w:val="-5"/>
        </w:rPr>
        <w:t xml:space="preserve"> </w:t>
      </w:r>
      <w:r>
        <w:t xml:space="preserve">"Столкновение</w:t>
      </w:r>
      <w:r>
        <w:rPr>
          <w:spacing w:val="-5"/>
        </w:rPr>
        <w:t xml:space="preserve"> </w:t>
      </w:r>
      <w:r>
        <w:t xml:space="preserve">сократовских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софистических</w:t>
      </w:r>
      <w:r>
        <w:rPr>
          <w:spacing w:val="-6"/>
        </w:rPr>
        <w:t xml:space="preserve"> </w:t>
      </w:r>
      <w:r>
        <w:t xml:space="preserve">ценностей</w:t>
      </w:r>
      <w:r>
        <w:rPr>
          <w:spacing w:val="-5"/>
        </w:rPr>
        <w:t xml:space="preserve"> </w:t>
      </w:r>
      <w:r>
        <w:t xml:space="preserve">в современном мире". Вам поможет </w:t>
      </w:r>
      <w:hyperlink r:id="rId20" w:tooltip="https://moodle.uniyar.ac.ru/mod/resource/view.php?id=34922" w:history="1">
        <w:r>
          <w:t xml:space="preserve">Презентация "Софисты и Сократ: две линии в</w:t>
        </w:r>
      </w:hyperlink>
      <w:r>
        <w:t xml:space="preserve"> </w:t>
      </w:r>
      <w:hyperlink r:id="rId21" w:tooltip="https://moodle.uniyar.ac.ru/mod/resource/view.php?id=34922" w:history="1">
        <w:r>
          <w:t xml:space="preserve">понимании предмета философии, цели познания и смысла человеческой жизни"</w:t>
        </w:r>
      </w:hyperlink>
      <w:r/>
      <w:r/>
    </w:p>
    <w:p>
      <w:pPr>
        <w:pStyle w:val="865"/>
        <w:spacing w:before="3"/>
      </w:pPr>
      <w:r/>
      <w:r/>
    </w:p>
    <w:p>
      <w:pPr>
        <w:pStyle w:val="865"/>
        <w:ind w:left="457"/>
      </w:pPr>
      <w:r>
        <w:rPr>
          <w:i/>
        </w:rPr>
        <w:t xml:space="preserve">Задание</w:t>
      </w:r>
      <w:r>
        <w:rPr>
          <w:i/>
          <w:spacing w:val="-4"/>
        </w:rPr>
        <w:t xml:space="preserve"> </w:t>
      </w:r>
      <w:r>
        <w:rPr>
          <w:i/>
        </w:rPr>
        <w:t xml:space="preserve">2.</w:t>
      </w:r>
      <w:r>
        <w:rPr>
          <w:i/>
          <w:spacing w:val="-4"/>
        </w:rPr>
        <w:t xml:space="preserve"> </w:t>
      </w:r>
      <w:r>
        <w:t xml:space="preserve">Категорический</w:t>
      </w:r>
      <w:r>
        <w:rPr>
          <w:spacing w:val="-4"/>
        </w:rPr>
        <w:t xml:space="preserve"> </w:t>
      </w:r>
      <w:r>
        <w:t xml:space="preserve">императив</w:t>
      </w:r>
      <w:r>
        <w:rPr>
          <w:spacing w:val="-4"/>
        </w:rPr>
        <w:t xml:space="preserve"> </w:t>
      </w:r>
      <w:r>
        <w:t xml:space="preserve">И.</w:t>
      </w:r>
      <w:r>
        <w:rPr>
          <w:spacing w:val="-5"/>
        </w:rPr>
        <w:t xml:space="preserve"> </w:t>
      </w:r>
      <w:r>
        <w:t xml:space="preserve">Канта</w:t>
      </w:r>
      <w:r>
        <w:rPr>
          <w:spacing w:val="-4"/>
        </w:rPr>
        <w:t xml:space="preserve"> </w:t>
      </w:r>
      <w:r>
        <w:t xml:space="preserve">гласит:</w:t>
      </w:r>
      <w:r>
        <w:rPr>
          <w:spacing w:val="-4"/>
        </w:rPr>
        <w:t xml:space="preserve"> </w:t>
      </w:r>
      <w:r>
        <w:t xml:space="preserve">«Поступай</w:t>
      </w:r>
      <w:r>
        <w:rPr>
          <w:spacing w:val="-4"/>
        </w:rPr>
        <w:t xml:space="preserve"> </w:t>
      </w:r>
      <w:r>
        <w:t xml:space="preserve">только</w:t>
      </w:r>
      <w:r>
        <w:rPr>
          <w:spacing w:val="-4"/>
        </w:rPr>
        <w:t xml:space="preserve"> </w:t>
      </w:r>
      <w:r>
        <w:t xml:space="preserve">согласно</w:t>
      </w:r>
      <w:r>
        <w:rPr>
          <w:spacing w:val="-5"/>
        </w:rPr>
        <w:t xml:space="preserve"> </w:t>
      </w:r>
      <w:r>
        <w:t xml:space="preserve">такой максиме, руководствуясь которой ты в то же время можешь пожелать, чтобы она стала всеобщим законом».</w:t>
      </w:r>
      <w:r/>
    </w:p>
    <w:p>
      <w:pPr>
        <w:pStyle w:val="865"/>
        <w:spacing w:before="5"/>
      </w:pPr>
      <w:r/>
      <w:r/>
    </w:p>
    <w:p>
      <w:pPr>
        <w:pStyle w:val="865"/>
        <w:ind w:left="457"/>
      </w:pPr>
      <w:r>
        <w:t xml:space="preserve">А)</w:t>
      </w:r>
      <w:r>
        <w:rPr>
          <w:spacing w:val="-12"/>
        </w:rPr>
        <w:t xml:space="preserve"> </w:t>
      </w:r>
      <w:r>
        <w:t xml:space="preserve">Как</w:t>
      </w:r>
      <w:r>
        <w:rPr>
          <w:spacing w:val="-9"/>
        </w:rPr>
        <w:t xml:space="preserve"> </w:t>
      </w:r>
      <w:r>
        <w:t xml:space="preserve">Вы</w:t>
      </w:r>
      <w:r>
        <w:rPr>
          <w:spacing w:val="-10"/>
        </w:rPr>
        <w:t xml:space="preserve"> </w:t>
      </w:r>
      <w:r>
        <w:t xml:space="preserve">понимаете</w:t>
      </w:r>
      <w:r>
        <w:rPr>
          <w:spacing w:val="-9"/>
        </w:rPr>
        <w:t xml:space="preserve"> </w:t>
      </w:r>
      <w:r>
        <w:t xml:space="preserve">смысл</w:t>
      </w:r>
      <w:r>
        <w:rPr>
          <w:spacing w:val="-10"/>
        </w:rPr>
        <w:t xml:space="preserve"> </w:t>
      </w:r>
      <w:r>
        <w:t xml:space="preserve">категорического</w:t>
      </w:r>
      <w:r>
        <w:rPr>
          <w:spacing w:val="-8"/>
        </w:rPr>
        <w:t xml:space="preserve"> </w:t>
      </w:r>
      <w:r>
        <w:t xml:space="preserve">императива?</w:t>
      </w:r>
      <w:r>
        <w:rPr>
          <w:spacing w:val="-7"/>
        </w:rPr>
        <w:t xml:space="preserve"> </w:t>
      </w:r>
      <w:r>
        <w:t xml:space="preserve">Попробуйте</w:t>
      </w:r>
      <w:r>
        <w:rPr>
          <w:spacing w:val="-9"/>
        </w:rPr>
        <w:t xml:space="preserve"> </w:t>
      </w:r>
      <w:r>
        <w:t xml:space="preserve">сформулировать категорический императив по-другому.</w:t>
      </w:r>
      <w:r/>
    </w:p>
    <w:p>
      <w:pPr>
        <w:pStyle w:val="865"/>
        <w:ind w:left="457" w:right="345"/>
      </w:pPr>
      <w:r>
        <w:t xml:space="preserve">В)</w:t>
      </w:r>
      <w:r>
        <w:rPr>
          <w:spacing w:val="-9"/>
        </w:rPr>
        <w:t xml:space="preserve"> </w:t>
      </w:r>
      <w:r>
        <w:t xml:space="preserve">Можно</w:t>
      </w:r>
      <w:r>
        <w:rPr>
          <w:spacing w:val="-9"/>
        </w:rPr>
        <w:t xml:space="preserve"> </w:t>
      </w:r>
      <w:r>
        <w:t xml:space="preserve">ли</w:t>
      </w:r>
      <w:r>
        <w:rPr>
          <w:spacing w:val="-8"/>
        </w:rPr>
        <w:t xml:space="preserve"> </w:t>
      </w:r>
      <w:r>
        <w:t xml:space="preserve">следовать</w:t>
      </w:r>
      <w:r>
        <w:rPr>
          <w:spacing w:val="-8"/>
        </w:rPr>
        <w:t xml:space="preserve"> </w:t>
      </w:r>
      <w:r>
        <w:t xml:space="preserve">категорическому</w:t>
      </w:r>
      <w:r>
        <w:rPr>
          <w:spacing w:val="-13"/>
        </w:rPr>
        <w:t xml:space="preserve"> </w:t>
      </w:r>
      <w:r>
        <w:t xml:space="preserve">императиву</w:t>
      </w:r>
      <w:r>
        <w:rPr>
          <w:spacing w:val="-13"/>
        </w:rPr>
        <w:t xml:space="preserve"> </w:t>
      </w:r>
      <w:r>
        <w:t xml:space="preserve">несвободно,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принуждению? Дайте краткое обоснование.</w:t>
      </w:r>
      <w:r/>
    </w:p>
    <w:p>
      <w:pPr>
        <w:pStyle w:val="865"/>
        <w:spacing w:before="5"/>
      </w:pPr>
      <w:r/>
      <w:r/>
    </w:p>
    <w:p>
      <w:pPr>
        <w:pStyle w:val="865"/>
        <w:ind w:left="457"/>
      </w:pPr>
      <w:r>
        <w:rPr>
          <w:i/>
        </w:rPr>
        <w:t xml:space="preserve">Задание</w:t>
      </w:r>
      <w:r>
        <w:rPr>
          <w:i/>
          <w:spacing w:val="-4"/>
        </w:rPr>
        <w:t xml:space="preserve"> </w:t>
      </w:r>
      <w:r>
        <w:rPr>
          <w:i/>
        </w:rPr>
        <w:t xml:space="preserve">3.</w:t>
      </w:r>
      <w:r>
        <w:rPr>
          <w:i/>
          <w:spacing w:val="-4"/>
        </w:rPr>
        <w:t xml:space="preserve"> </w:t>
      </w:r>
      <w:r>
        <w:t xml:space="preserve">Прочитайте</w:t>
      </w:r>
      <w:r>
        <w:rPr>
          <w:spacing w:val="-4"/>
        </w:rPr>
        <w:t xml:space="preserve"> </w:t>
      </w:r>
      <w:r>
        <w:t xml:space="preserve">главы</w:t>
      </w:r>
      <w:r>
        <w:rPr>
          <w:spacing w:val="-4"/>
        </w:rPr>
        <w:t xml:space="preserve"> </w:t>
      </w:r>
      <w:r>
        <w:t xml:space="preserve">4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7</w:t>
      </w:r>
      <w:r>
        <w:rPr>
          <w:spacing w:val="-4"/>
        </w:rPr>
        <w:t xml:space="preserve"> </w:t>
      </w:r>
      <w:r>
        <w:t xml:space="preserve">учебника</w:t>
      </w:r>
      <w:r>
        <w:rPr>
          <w:spacing w:val="-4"/>
        </w:rPr>
        <w:t xml:space="preserve"> </w:t>
      </w:r>
      <w:hyperlink r:id="rId22" w:tooltip="https://moodle.uniyar.ac.ru/mod/lti/view.php?id=34911" w:history="1">
        <w:r>
          <w:t xml:space="preserve">Лавриненко</w:t>
        </w:r>
        <w:r>
          <w:rPr>
            <w:spacing w:val="-4"/>
          </w:rPr>
          <w:t xml:space="preserve"> </w:t>
        </w:r>
        <w:r>
          <w:t xml:space="preserve">В.Н.</w:t>
        </w:r>
        <w:r>
          <w:rPr>
            <w:spacing w:val="-4"/>
          </w:rPr>
          <w:t xml:space="preserve"> </w:t>
        </w:r>
        <w:r>
          <w:t xml:space="preserve">Философия.</w:t>
        </w:r>
        <w:r>
          <w:rPr>
            <w:spacing w:val="-4"/>
          </w:rPr>
          <w:t xml:space="preserve"> </w:t>
        </w:r>
        <w:r>
          <w:t xml:space="preserve">Т.</w:t>
        </w:r>
        <w:r>
          <w:rPr>
            <w:spacing w:val="-4"/>
          </w:rPr>
          <w:t xml:space="preserve"> </w:t>
        </w:r>
        <w:r>
          <w:t xml:space="preserve">1.</w:t>
        </w:r>
        <w:r>
          <w:rPr>
            <w:spacing w:val="-4"/>
          </w:rPr>
          <w:t xml:space="preserve"> </w:t>
        </w:r>
        <w:r>
          <w:t xml:space="preserve">История</w:t>
        </w:r>
      </w:hyperlink>
      <w:r>
        <w:t xml:space="preserve"> </w:t>
      </w:r>
      <w:hyperlink r:id="rId23" w:tooltip="https://moodle.uniyar.ac.ru/mod/lti/view.php?id=34911" w:history="1">
        <w:r>
          <w:t xml:space="preserve">философии. М., 2021.</w:t>
        </w:r>
      </w:hyperlink>
      <w:r>
        <w:t xml:space="preserve"> Заполните таблицу, выделив самое основное: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64"/>
        <w:tblW w:w="0" w:type="auto"/>
        <w:tblInd w:w="46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828"/>
        <w:gridCol w:w="2700"/>
      </w:tblGrid>
      <w:tr>
        <w:tblPrEx/>
        <w:trPr>
          <w:trHeight w:val="252"/>
        </w:trPr>
        <w:tc>
          <w:tcPr>
            <w:tcW w:w="2842" w:type="dxa"/>
            <w:textDirection w:val="lrTb"/>
            <w:noWrap w:val="false"/>
          </w:tcPr>
          <w:p>
            <w:pPr>
              <w:pStyle w:val="868"/>
              <w:ind w:left="83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 xml:space="preserve">Философское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 xml:space="preserve">направление</w:t>
            </w:r>
            <w:r>
              <w:rPr>
                <w:b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8"/>
              <w:ind w:left="1161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 xml:space="preserve">Представители</w:t>
            </w:r>
            <w:r>
              <w:rPr>
                <w:b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68"/>
              <w:ind w:left="1090" w:right="1063"/>
              <w:jc w:val="center"/>
              <w:spacing w:line="233" w:lineRule="exact"/>
              <w:rPr>
                <w:b/>
              </w:rPr>
            </w:pPr>
            <w:r>
              <w:rPr>
                <w:b/>
                <w:spacing w:val="-4"/>
              </w:rPr>
              <w:t xml:space="preserve">Идеи</w:t>
            </w:r>
            <w:r>
              <w:rPr>
                <w:b/>
              </w:rPr>
            </w:r>
          </w:p>
        </w:tc>
      </w:tr>
      <w:tr>
        <w:tblPrEx/>
        <w:trPr>
          <w:trHeight w:val="1039"/>
        </w:trPr>
        <w:tc>
          <w:tcPr>
            <w:tcW w:w="2842" w:type="dxa"/>
            <w:textDirection w:val="lrTb"/>
            <w:noWrap w:val="false"/>
          </w:tcPr>
          <w:p>
            <w:pPr>
              <w:pStyle w:val="868"/>
              <w:ind w:left="11" w:right="773"/>
              <w:spacing w:before="7" w:line="242" w:lineRule="auto"/>
            </w:pPr>
            <w:r>
              <w:t xml:space="preserve">Философия эпохи Возрождения</w:t>
            </w:r>
            <w:r>
              <w:rPr>
                <w:spacing w:val="-14"/>
              </w:rPr>
              <w:t xml:space="preserve"> </w:t>
            </w:r>
            <w:r>
              <w:t xml:space="preserve">в</w:t>
            </w:r>
            <w:r>
              <w:rPr>
                <w:spacing w:val="-14"/>
              </w:rPr>
              <w:t xml:space="preserve"> </w:t>
            </w:r>
            <w:r>
              <w:t xml:space="preserve">целом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68"/>
              <w:ind w:left="14" w:right="16"/>
              <w:spacing w:before="7" w:line="242" w:lineRule="auto"/>
            </w:pPr>
            <w:r>
              <w:t xml:space="preserve">Основные тенденции </w:t>
            </w:r>
            <w:r>
              <w:rPr>
                <w:spacing w:val="-2"/>
              </w:rPr>
              <w:t xml:space="preserve">философии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Возрождения:</w:t>
            </w:r>
            <w:r/>
          </w:p>
        </w:tc>
      </w:tr>
      <w:tr>
        <w:tblPrEx/>
        <w:trPr>
          <w:trHeight w:val="1037"/>
        </w:trPr>
        <w:tc>
          <w:tcPr>
            <w:tcW w:w="2842" w:type="dxa"/>
            <w:textDirection w:val="lrTb"/>
            <w:noWrap w:val="false"/>
          </w:tcPr>
          <w:p>
            <w:pPr>
              <w:pStyle w:val="868"/>
              <w:ind w:left="11"/>
              <w:spacing w:before="7"/>
            </w:pPr>
            <w:r>
              <w:t xml:space="preserve">Философия</w:t>
            </w:r>
            <w:r>
              <w:rPr>
                <w:spacing w:val="-14"/>
              </w:rPr>
              <w:t xml:space="preserve"> </w:t>
            </w:r>
            <w:r>
              <w:t xml:space="preserve">нового</w:t>
            </w:r>
            <w:r>
              <w:rPr>
                <w:spacing w:val="-14"/>
              </w:rPr>
              <w:t xml:space="preserve"> </w:t>
            </w:r>
            <w:r>
              <w:t xml:space="preserve">времени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целом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68"/>
              <w:ind w:left="14" w:right="16"/>
              <w:spacing w:before="7"/>
            </w:pPr>
            <w:r>
              <w:t xml:space="preserve">Основные тенденции философии</w:t>
            </w:r>
            <w:r>
              <w:rPr>
                <w:spacing w:val="-14"/>
              </w:rPr>
              <w:t xml:space="preserve"> </w:t>
            </w:r>
            <w:r>
              <w:t xml:space="preserve">нового</w:t>
            </w:r>
            <w:r>
              <w:rPr>
                <w:spacing w:val="-14"/>
              </w:rPr>
              <w:t xml:space="preserve"> </w:t>
            </w:r>
            <w:r>
              <w:t xml:space="preserve">времени:</w:t>
            </w:r>
            <w:r/>
          </w:p>
        </w:tc>
      </w:tr>
      <w:tr>
        <w:tblPrEx/>
        <w:trPr>
          <w:trHeight w:val="252"/>
        </w:trPr>
        <w:tc>
          <w:tcPr>
            <w:tcW w:w="2842" w:type="dxa"/>
            <w:textDirection w:val="lrTb"/>
            <w:noWrap w:val="false"/>
          </w:tcPr>
          <w:p>
            <w:pPr>
              <w:pStyle w:val="868"/>
              <w:ind w:left="11"/>
              <w:spacing w:line="233" w:lineRule="exact"/>
            </w:pPr>
            <w:r>
              <w:t xml:space="preserve">Эмпиризм</w:t>
            </w:r>
            <w:r>
              <w:rPr>
                <w:spacing w:val="-9"/>
              </w:rPr>
              <w:t xml:space="preserve"> </w:t>
            </w:r>
            <w:r>
              <w:t xml:space="preserve">нового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времени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3"/>
        </w:trPr>
        <w:tc>
          <w:tcPr>
            <w:tcW w:w="2842" w:type="dxa"/>
            <w:textDirection w:val="lrTb"/>
            <w:noWrap w:val="false"/>
          </w:tcPr>
          <w:p>
            <w:pPr>
              <w:pStyle w:val="868"/>
              <w:ind w:left="11"/>
              <w:spacing w:line="233" w:lineRule="exact"/>
            </w:pPr>
            <w:r>
              <w:t xml:space="preserve">Рационализм</w:t>
            </w:r>
            <w:r>
              <w:rPr>
                <w:spacing w:val="-11"/>
              </w:rPr>
              <w:t xml:space="preserve"> </w:t>
            </w:r>
            <w:r>
              <w:t xml:space="preserve">нового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времени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504"/>
        </w:trPr>
        <w:tc>
          <w:tcPr>
            <w:tcW w:w="2842" w:type="dxa"/>
            <w:textDirection w:val="lrTb"/>
            <w:noWrap w:val="false"/>
          </w:tcPr>
          <w:p>
            <w:pPr>
              <w:pStyle w:val="868"/>
              <w:ind w:left="11"/>
              <w:spacing w:line="244" w:lineRule="exact"/>
            </w:pPr>
            <w:r>
              <w:rPr>
                <w:spacing w:val="-2"/>
              </w:rPr>
              <w:t xml:space="preserve">Материалистический сенсуализм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</w:tr>
      <w:tr>
        <w:tblPrEx/>
        <w:trPr>
          <w:trHeight w:val="250"/>
        </w:trPr>
        <w:tc>
          <w:tcPr>
            <w:tcW w:w="2842" w:type="dxa"/>
            <w:textDirection w:val="lrTb"/>
            <w:noWrap w:val="false"/>
          </w:tcPr>
          <w:p>
            <w:pPr>
              <w:pStyle w:val="868"/>
              <w:ind w:left="11"/>
              <w:spacing w:line="231" w:lineRule="exact"/>
            </w:pPr>
            <w:r>
              <w:rPr>
                <w:spacing w:val="-2"/>
              </w:rPr>
              <w:t xml:space="preserve">Идеалистический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 xml:space="preserve">сенсуализм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3"/>
        </w:trPr>
        <w:tc>
          <w:tcPr>
            <w:tcW w:w="2842" w:type="dxa"/>
            <w:textDirection w:val="lrTb"/>
            <w:noWrap w:val="false"/>
          </w:tcPr>
          <w:p>
            <w:pPr>
              <w:pStyle w:val="868"/>
              <w:ind w:left="11"/>
              <w:spacing w:line="233" w:lineRule="exact"/>
            </w:pPr>
            <w:r>
              <w:t xml:space="preserve">Философы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Просвещения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505"/>
        </w:trPr>
        <w:tc>
          <w:tcPr>
            <w:tcW w:w="2842" w:type="dxa"/>
            <w:textDirection w:val="lrTb"/>
            <w:noWrap w:val="false"/>
          </w:tcPr>
          <w:p>
            <w:pPr>
              <w:pStyle w:val="868"/>
              <w:ind w:left="11" w:right="599"/>
              <w:spacing w:line="244" w:lineRule="exact"/>
            </w:pPr>
            <w:r>
              <w:t xml:space="preserve">Немецкая</w:t>
            </w:r>
            <w:r>
              <w:rPr>
                <w:spacing w:val="-14"/>
              </w:rPr>
              <w:t xml:space="preserve"> </w:t>
            </w:r>
            <w:r>
              <w:t xml:space="preserve">классическая </w:t>
            </w:r>
            <w:r>
              <w:rPr>
                <w:spacing w:val="-2"/>
              </w:rPr>
              <w:t xml:space="preserve">философия</w:t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868"/>
            </w:pPr>
            <w:r/>
            <w:r/>
          </w:p>
        </w:tc>
      </w:tr>
    </w:tbl>
    <w:p>
      <w:pPr>
        <w:pStyle w:val="865"/>
        <w:spacing w:before="3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865"/>
        <w:ind w:left="1421" w:right="1349"/>
        <w:jc w:val="center"/>
        <w:spacing w:before="90"/>
      </w:pPr>
      <w:r>
        <w:rPr>
          <w:u w:val="single"/>
        </w:rPr>
        <w:t xml:space="preserve">Правила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результатам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самостоятельной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 xml:space="preserve">работы:</w:t>
      </w:r>
      <w:r/>
    </w:p>
    <w:p>
      <w:pPr>
        <w:pStyle w:val="865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65"/>
        <w:ind w:left="457" w:right="373" w:firstLine="707"/>
        <w:jc w:val="both"/>
        <w:spacing w:before="90"/>
      </w:pPr>
      <w:r>
        <w:t xml:space="preserve">81-100 баллов – «отлично», если студент в представленном тексте демонстрирует знание предмета философии, основных философских принципов, законов </w:t>
      </w:r>
      <w:r>
        <w:t xml:space="preserve">и категорий, истории философских учений, знание особенностей различных мировоззренческих систем, типов менталитета и способов коммуникации, отличительных черт различных традиций философии, способен ориентироваться в культурном и идеологическом многообразии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учитывать</w:t>
      </w:r>
      <w:r>
        <w:rPr>
          <w:spacing w:val="-12"/>
        </w:rPr>
        <w:t xml:space="preserve"> </w:t>
      </w:r>
      <w:r>
        <w:t xml:space="preserve">специфику</w:t>
      </w:r>
      <w:r>
        <w:rPr>
          <w:spacing w:val="-12"/>
        </w:rPr>
        <w:t xml:space="preserve"> </w:t>
      </w:r>
      <w:r>
        <w:t xml:space="preserve">той</w:t>
      </w:r>
      <w:r>
        <w:rPr>
          <w:spacing w:val="-12"/>
        </w:rPr>
        <w:t xml:space="preserve"> </w:t>
      </w:r>
      <w:r>
        <w:t xml:space="preserve">или</w:t>
      </w:r>
      <w:r>
        <w:rPr>
          <w:spacing w:val="-12"/>
        </w:rPr>
        <w:t xml:space="preserve"> </w:t>
      </w:r>
      <w:r>
        <w:t xml:space="preserve">иной</w:t>
      </w:r>
      <w:r>
        <w:rPr>
          <w:spacing w:val="-12"/>
        </w:rPr>
        <w:t xml:space="preserve"> </w:t>
      </w:r>
      <w:r>
        <w:t xml:space="preserve">культуры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процессе</w:t>
      </w:r>
      <w:r>
        <w:rPr>
          <w:spacing w:val="-12"/>
        </w:rPr>
        <w:t xml:space="preserve"> </w:t>
      </w:r>
      <w:r>
        <w:t xml:space="preserve">взаимодействия, а также – сопоставлять различные философские системы и мировоззренческие ориентации; демонстрирует владение навыками проведения философского анализа различных типов мировоззрения.</w:t>
      </w:r>
      <w:r/>
    </w:p>
    <w:p>
      <w:pPr>
        <w:pStyle w:val="865"/>
        <w:ind w:left="457" w:right="377"/>
        <w:jc w:val="both"/>
      </w:pPr>
      <w:r>
        <w:t xml:space="preserve">От</w:t>
      </w:r>
      <w:r>
        <w:rPr>
          <w:spacing w:val="-11"/>
        </w:rPr>
        <w:t xml:space="preserve"> </w:t>
      </w:r>
      <w:r>
        <w:t xml:space="preserve">61</w:t>
      </w:r>
      <w:r>
        <w:rPr>
          <w:spacing w:val="-11"/>
        </w:rPr>
        <w:t xml:space="preserve"> </w:t>
      </w:r>
      <w:r>
        <w:t xml:space="preserve">до</w:t>
      </w:r>
      <w:r>
        <w:rPr>
          <w:spacing w:val="-11"/>
        </w:rPr>
        <w:t xml:space="preserve"> </w:t>
      </w:r>
      <w:r>
        <w:t xml:space="preserve">80</w:t>
      </w:r>
      <w:r>
        <w:rPr>
          <w:spacing w:val="-11"/>
        </w:rPr>
        <w:t xml:space="preserve"> </w:t>
      </w:r>
      <w:r>
        <w:t xml:space="preserve">баллов</w:t>
      </w:r>
      <w:r>
        <w:rPr>
          <w:spacing w:val="-11"/>
        </w:rPr>
        <w:t xml:space="preserve"> </w:t>
      </w:r>
      <w:r>
        <w:t xml:space="preserve">–</w:t>
      </w:r>
      <w:r>
        <w:rPr>
          <w:spacing w:val="-11"/>
        </w:rPr>
        <w:t xml:space="preserve"> </w:t>
      </w:r>
      <w:r>
        <w:t xml:space="preserve">«хорошо»,</w:t>
      </w:r>
      <w:r>
        <w:rPr>
          <w:spacing w:val="-11"/>
        </w:rPr>
        <w:t xml:space="preserve"> </w:t>
      </w:r>
      <w:r>
        <w:t xml:space="preserve">если</w:t>
      </w:r>
      <w:r>
        <w:rPr>
          <w:spacing w:val="-11"/>
        </w:rPr>
        <w:t xml:space="preserve"> </w:t>
      </w:r>
      <w:r>
        <w:t xml:space="preserve">студент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представленном</w:t>
      </w:r>
      <w:r>
        <w:rPr>
          <w:spacing w:val="-11"/>
        </w:rPr>
        <w:t xml:space="preserve"> </w:t>
      </w:r>
      <w:r>
        <w:t xml:space="preserve">тексте</w:t>
      </w:r>
      <w:r>
        <w:rPr>
          <w:spacing w:val="-11"/>
        </w:rPr>
        <w:t xml:space="preserve"> </w:t>
      </w:r>
      <w:r>
        <w:t xml:space="preserve">демонстрирует,</w:t>
      </w:r>
      <w:r>
        <w:rPr>
          <w:spacing w:val="-10"/>
        </w:rPr>
        <w:t xml:space="preserve"> </w:t>
      </w:r>
      <w:r>
        <w:t xml:space="preserve">что в общем и целом (без деталей и подробностей) ориентируется в философской проблематике,</w:t>
      </w:r>
      <w:r>
        <w:rPr>
          <w:spacing w:val="-15"/>
        </w:rPr>
        <w:t xml:space="preserve"> </w:t>
      </w:r>
      <w:r>
        <w:t xml:space="preserve">истории</w:t>
      </w:r>
      <w:r>
        <w:rPr>
          <w:spacing w:val="-15"/>
        </w:rPr>
        <w:t xml:space="preserve"> </w:t>
      </w:r>
      <w:r>
        <w:t xml:space="preserve">философских</w:t>
      </w:r>
      <w:r>
        <w:rPr>
          <w:spacing w:val="-15"/>
        </w:rPr>
        <w:t xml:space="preserve"> </w:t>
      </w:r>
      <w:r>
        <w:t xml:space="preserve">учений,</w:t>
      </w:r>
      <w:r>
        <w:rPr>
          <w:spacing w:val="-15"/>
        </w:rPr>
        <w:t xml:space="preserve"> </w:t>
      </w:r>
      <w:r>
        <w:t xml:space="preserve">имеет</w:t>
      </w:r>
      <w:r>
        <w:rPr>
          <w:spacing w:val="-15"/>
        </w:rPr>
        <w:t xml:space="preserve"> </w:t>
      </w:r>
      <w:r>
        <w:t xml:space="preserve">представление</w:t>
      </w:r>
      <w:r>
        <w:rPr>
          <w:spacing w:val="-15"/>
        </w:rPr>
        <w:t xml:space="preserve"> </w:t>
      </w:r>
      <w:r>
        <w:t xml:space="preserve">о</w:t>
      </w:r>
      <w:r>
        <w:rPr>
          <w:spacing w:val="-15"/>
        </w:rPr>
        <w:t xml:space="preserve"> </w:t>
      </w:r>
      <w:r>
        <w:t xml:space="preserve">категориях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законах философии и об основных особенностях различных мировоззренческих систем, типов менталитета и способов коммуникации, знает о культурном и идеологическом многообразии и о специфическом характере межкультурного взаимодействия.</w:t>
      </w:r>
      <w:r/>
    </w:p>
    <w:p>
      <w:pPr>
        <w:pStyle w:val="865"/>
        <w:ind w:left="457" w:right="370"/>
        <w:jc w:val="both"/>
      </w:pPr>
      <w:r>
        <w:t xml:space="preserve">От 41 до 60 баллов – «удовлетворительно», если в представленном тексте тема раскрыта частично, допущены ошибки, а именно: студент демонстрирует лишь поверхностные знания</w:t>
      </w:r>
      <w:r>
        <w:rPr>
          <w:spacing w:val="-15"/>
        </w:rPr>
        <w:t xml:space="preserve"> </w:t>
      </w:r>
      <w:r>
        <w:t xml:space="preserve">истории</w:t>
      </w:r>
      <w:r>
        <w:rPr>
          <w:spacing w:val="-15"/>
        </w:rPr>
        <w:t xml:space="preserve"> </w:t>
      </w:r>
      <w:r>
        <w:t xml:space="preserve">философских</w:t>
      </w:r>
      <w:r>
        <w:rPr>
          <w:spacing w:val="-15"/>
        </w:rPr>
        <w:t xml:space="preserve"> </w:t>
      </w:r>
      <w:r>
        <w:t xml:space="preserve">учений,</w:t>
      </w:r>
      <w:r>
        <w:rPr>
          <w:spacing w:val="-15"/>
        </w:rPr>
        <w:t xml:space="preserve"> </w:t>
      </w:r>
      <w:r>
        <w:t xml:space="preserve">называет,</w:t>
      </w:r>
      <w:r>
        <w:rPr>
          <w:spacing w:val="-15"/>
        </w:rPr>
        <w:t xml:space="preserve"> </w:t>
      </w:r>
      <w:r>
        <w:t xml:space="preserve">но</w:t>
      </w:r>
      <w:r>
        <w:rPr>
          <w:spacing w:val="-15"/>
        </w:rPr>
        <w:t xml:space="preserve"> </w:t>
      </w:r>
      <w:r>
        <w:t xml:space="preserve">ошибочно</w:t>
      </w:r>
      <w:r>
        <w:rPr>
          <w:spacing w:val="-15"/>
        </w:rPr>
        <w:t xml:space="preserve"> </w:t>
      </w:r>
      <w:r>
        <w:t xml:space="preserve">трактует</w:t>
      </w:r>
      <w:r>
        <w:rPr>
          <w:spacing w:val="-15"/>
        </w:rPr>
        <w:t xml:space="preserve"> </w:t>
      </w:r>
      <w:r>
        <w:t xml:space="preserve">категории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законы философии, знает о культурном и идеологическом многообразии и о специфическом характере межкультурного взаимодействия, но не может раскрыть их сути.</w:t>
      </w:r>
      <w:r/>
    </w:p>
    <w:p>
      <w:pPr>
        <w:pStyle w:val="865"/>
        <w:ind w:left="457" w:right="373"/>
        <w:jc w:val="both"/>
        <w:spacing w:before="1"/>
      </w:pPr>
      <w:r>
        <w:t xml:space="preserve">40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менее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представленном</w:t>
      </w:r>
      <w:r>
        <w:rPr>
          <w:spacing w:val="-2"/>
        </w:rPr>
        <w:t xml:space="preserve"> </w:t>
      </w:r>
      <w:r>
        <w:t xml:space="preserve">тексте</w:t>
      </w:r>
      <w:r>
        <w:rPr>
          <w:spacing w:val="-2"/>
        </w:rPr>
        <w:t xml:space="preserve"> </w:t>
      </w:r>
      <w:r>
        <w:t xml:space="preserve">тема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раскрыта</w:t>
      </w:r>
      <w:r>
        <w:rPr>
          <w:spacing w:val="-2"/>
        </w:rPr>
        <w:t xml:space="preserve"> </w:t>
      </w:r>
      <w:r>
        <w:t xml:space="preserve">либо</w:t>
      </w:r>
      <w:r>
        <w:rPr>
          <w:spacing w:val="-2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предоставил плагиат или разместил текст, не имеющий отношения к вопросу и т.д.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9"/>
        <w:ind w:left="1421" w:right="1199"/>
        <w:jc w:val="center"/>
      </w:pPr>
      <w:r>
        <w:rPr>
          <w:spacing w:val="-4"/>
        </w:rPr>
        <w:t xml:space="preserve">Тест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457" w:right="236" w:firstLine="707"/>
        <w:jc w:val="both"/>
      </w:pPr>
      <w:r>
        <w:t xml:space="preserve">В тесте содержится 20 вопросов. Максимальный балл за правильный ответ составляет</w:t>
      </w:r>
      <w:r>
        <w:rPr>
          <w:spacing w:val="-11"/>
        </w:rPr>
        <w:t xml:space="preserve"> </w:t>
      </w:r>
      <w:r>
        <w:t xml:space="preserve">5</w:t>
      </w:r>
      <w:r>
        <w:rPr>
          <w:spacing w:val="-11"/>
        </w:rPr>
        <w:t xml:space="preserve"> </w:t>
      </w:r>
      <w:r>
        <w:t xml:space="preserve">баллов.</w:t>
      </w:r>
      <w:r>
        <w:rPr>
          <w:spacing w:val="-11"/>
        </w:rPr>
        <w:t xml:space="preserve"> </w:t>
      </w:r>
      <w:r>
        <w:t xml:space="preserve">Максимальное</w:t>
      </w:r>
      <w:r>
        <w:rPr>
          <w:spacing w:val="-11"/>
        </w:rPr>
        <w:t xml:space="preserve"> </w:t>
      </w:r>
      <w:r>
        <w:t xml:space="preserve">количество</w:t>
      </w:r>
      <w:r>
        <w:rPr>
          <w:spacing w:val="-11"/>
        </w:rPr>
        <w:t xml:space="preserve"> </w:t>
      </w:r>
      <w:r>
        <w:t xml:space="preserve">баллов,</w:t>
      </w:r>
      <w:r>
        <w:rPr>
          <w:spacing w:val="-11"/>
        </w:rPr>
        <w:t xml:space="preserve"> </w:t>
      </w:r>
      <w:r>
        <w:t xml:space="preserve">которое</w:t>
      </w:r>
      <w:r>
        <w:rPr>
          <w:spacing w:val="-11"/>
        </w:rPr>
        <w:t xml:space="preserve"> </w:t>
      </w:r>
      <w:r>
        <w:t xml:space="preserve">можно</w:t>
      </w:r>
      <w:r>
        <w:rPr>
          <w:spacing w:val="-11"/>
        </w:rPr>
        <w:t xml:space="preserve"> </w:t>
      </w:r>
      <w:r>
        <w:t xml:space="preserve">получить</w:t>
      </w:r>
      <w:r>
        <w:rPr>
          <w:spacing w:val="-11"/>
        </w:rPr>
        <w:t xml:space="preserve"> </w:t>
      </w:r>
      <w:r>
        <w:t xml:space="preserve">по</w:t>
      </w:r>
      <w:r>
        <w:rPr>
          <w:spacing w:val="-11"/>
        </w:rPr>
        <w:t xml:space="preserve"> </w:t>
      </w:r>
      <w:r>
        <w:t xml:space="preserve">итогам теста – 100. Разрешено попыток: 2. Ограничение по времени: 30 мин. Метод оценивания: Высшая оценка.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0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ind w:left="1165"/>
        <w:spacing w:before="78"/>
      </w:pPr>
      <w:r>
        <w:rPr>
          <w:spacing w:val="-2"/>
        </w:rPr>
        <w:t xml:space="preserve">Проверяются:</w:t>
      </w:r>
      <w:r/>
    </w:p>
    <w:p>
      <w:pPr>
        <w:pStyle w:val="867"/>
        <w:numPr>
          <w:ilvl w:val="0"/>
          <w:numId w:val="5"/>
        </w:numPr>
        <w:ind w:left="457" w:right="819" w:firstLine="707"/>
        <w:tabs>
          <w:tab w:val="left" w:pos="1417" w:leader="none"/>
        </w:tabs>
        <w:rPr>
          <w:sz w:val="24"/>
        </w:rPr>
      </w:pPr>
      <w:r>
        <w:rPr>
          <w:sz w:val="24"/>
        </w:rPr>
        <w:t xml:space="preserve">знание предмета философии, основных философских принципов,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законов и категорий, истории философских учений (И_УК-1_1);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left="457" w:right="376" w:firstLine="707"/>
        <w:jc w:val="both"/>
        <w:spacing w:before="1"/>
        <w:tabs>
          <w:tab w:val="left" w:pos="1369" w:leader="none"/>
        </w:tabs>
        <w:rPr>
          <w:sz w:val="24"/>
        </w:rPr>
      </w:pPr>
      <w:r>
        <w:rPr>
          <w:sz w:val="24"/>
        </w:rPr>
        <w:t xml:space="preserve">знание особенностей различных мировоззренческих систем, типов менталитета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коммуникации,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отличительных черт различных традиций философии(И_УК </w:t>
      </w:r>
      <w:r>
        <w:rPr>
          <w:spacing w:val="-2"/>
          <w:sz w:val="24"/>
        </w:rPr>
        <w:t xml:space="preserve">5_1).</w:t>
      </w:r>
      <w:r>
        <w:rPr>
          <w:sz w:val="24"/>
        </w:rPr>
      </w:r>
    </w:p>
    <w:p>
      <w:pPr>
        <w:ind w:left="1165"/>
        <w:rPr>
          <w:sz w:val="24"/>
        </w:rPr>
      </w:pP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65"/>
        <w:ind w:left="1165"/>
      </w:pPr>
      <w:r>
        <w:rPr>
          <w:u w:val="single"/>
        </w:rPr>
        <w:t xml:space="preserve">Итоги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прохождения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теста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оцениваются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следующим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 xml:space="preserve">правилам:</w:t>
      </w:r>
      <w:r/>
    </w:p>
    <w:p>
      <w:pPr>
        <w:pStyle w:val="865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65"/>
        <w:ind w:left="457"/>
        <w:spacing w:before="90"/>
      </w:pPr>
      <w:r>
        <w:t xml:space="preserve">95-100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оценка</w:t>
      </w:r>
      <w:r>
        <w:rPr>
          <w:spacing w:val="-2"/>
        </w:rPr>
        <w:t xml:space="preserve"> «отлично»</w:t>
      </w:r>
      <w:r/>
    </w:p>
    <w:p>
      <w:pPr>
        <w:pStyle w:val="865"/>
        <w:ind w:left="457"/>
      </w:pPr>
      <w:r>
        <w:t xml:space="preserve">От</w:t>
      </w:r>
      <w:r>
        <w:rPr>
          <w:spacing w:val="-4"/>
        </w:rPr>
        <w:t xml:space="preserve"> </w:t>
      </w:r>
      <w:r>
        <w:t xml:space="preserve">80</w:t>
      </w:r>
      <w:r>
        <w:rPr>
          <w:spacing w:val="-2"/>
        </w:rPr>
        <w:t xml:space="preserve"> </w:t>
      </w:r>
      <w:r>
        <w:t xml:space="preserve">до</w:t>
      </w:r>
      <w:r>
        <w:rPr>
          <w:spacing w:val="-2"/>
        </w:rPr>
        <w:t xml:space="preserve"> </w:t>
      </w:r>
      <w:r>
        <w:t xml:space="preserve">94,99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оценка </w:t>
      </w:r>
      <w:r>
        <w:rPr>
          <w:spacing w:val="-2"/>
        </w:rPr>
        <w:t xml:space="preserve">«хорошо»</w:t>
      </w:r>
      <w:r/>
    </w:p>
    <w:p>
      <w:pPr>
        <w:pStyle w:val="865"/>
        <w:ind w:left="457" w:right="4106"/>
      </w:pPr>
      <w:r>
        <w:t xml:space="preserve">60-79,99 баллов – оценка «удовлетворительно» Менее</w:t>
      </w:r>
      <w:r>
        <w:rPr>
          <w:spacing w:val="-12"/>
        </w:rPr>
        <w:t xml:space="preserve"> </w:t>
      </w:r>
      <w:r>
        <w:t xml:space="preserve">60</w:t>
      </w:r>
      <w:r>
        <w:rPr>
          <w:spacing w:val="-11"/>
        </w:rPr>
        <w:t xml:space="preserve"> </w:t>
      </w:r>
      <w:r>
        <w:t xml:space="preserve">баллов</w:t>
      </w:r>
      <w:r>
        <w:rPr>
          <w:spacing w:val="-10"/>
        </w:rPr>
        <w:t xml:space="preserve"> </w:t>
      </w:r>
      <w:r>
        <w:t xml:space="preserve">–</w:t>
      </w:r>
      <w:r>
        <w:rPr>
          <w:spacing w:val="-11"/>
        </w:rPr>
        <w:t xml:space="preserve"> </w:t>
      </w:r>
      <w:r>
        <w:t xml:space="preserve">оценка</w:t>
      </w:r>
      <w:r>
        <w:rPr>
          <w:spacing w:val="-8"/>
        </w:rPr>
        <w:t xml:space="preserve"> </w:t>
      </w:r>
      <w:r>
        <w:t xml:space="preserve">«неудовлетворительно»</w:t>
      </w:r>
      <w:r/>
    </w:p>
    <w:p>
      <w:pPr>
        <w:pStyle w:val="86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5"/>
        <w:ind w:left="1421" w:right="1199"/>
        <w:jc w:val="center"/>
      </w:pPr>
      <w:r>
        <w:rPr>
          <w:u w:val="single"/>
        </w:rPr>
        <w:t xml:space="preserve">Пример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вопроса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 xml:space="preserve">теста:</w:t>
      </w:r>
      <w:r/>
    </w:p>
    <w:p>
      <w:pPr>
        <w:pStyle w:val="865"/>
        <w:spacing w:before="3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ind w:left="457" w:right="4106"/>
        <w:spacing w:before="91" w:line="480" w:lineRule="auto"/>
        <w:rPr>
          <w:i/>
        </w:rPr>
      </w:pPr>
      <w:r>
        <w:rPr>
          <w:i/>
        </w:rPr>
        <w:t xml:space="preserve">Какова</w:t>
      </w:r>
      <w:r>
        <w:rPr>
          <w:i/>
          <w:spacing w:val="-11"/>
        </w:rPr>
        <w:t xml:space="preserve"> </w:t>
      </w:r>
      <w:r>
        <w:rPr>
          <w:i/>
        </w:rPr>
        <w:t xml:space="preserve">главная</w:t>
      </w:r>
      <w:r>
        <w:rPr>
          <w:i/>
          <w:spacing w:val="-10"/>
        </w:rPr>
        <w:t xml:space="preserve"> </w:t>
      </w:r>
      <w:r>
        <w:rPr>
          <w:i/>
        </w:rPr>
        <w:t xml:space="preserve">проблема</w:t>
      </w:r>
      <w:r>
        <w:rPr>
          <w:i/>
          <w:spacing w:val="-11"/>
        </w:rPr>
        <w:t xml:space="preserve"> </w:t>
      </w:r>
      <w:r>
        <w:rPr>
          <w:i/>
        </w:rPr>
        <w:t xml:space="preserve">досократовской</w:t>
      </w:r>
      <w:r>
        <w:rPr>
          <w:i/>
          <w:spacing w:val="-11"/>
        </w:rPr>
        <w:t xml:space="preserve"> </w:t>
      </w:r>
      <w:r>
        <w:rPr>
          <w:i/>
        </w:rPr>
        <w:t xml:space="preserve">философии? Выберите один ответ:</w:t>
      </w:r>
      <w:r>
        <w:rPr>
          <w:i/>
        </w:rPr>
      </w:r>
    </w:p>
    <w:p>
      <w:pPr>
        <w:pStyle w:val="867"/>
        <w:numPr>
          <w:ilvl w:val="0"/>
          <w:numId w:val="4"/>
        </w:numPr>
        <w:ind w:hanging="223"/>
        <w:spacing w:line="252" w:lineRule="exact"/>
        <w:tabs>
          <w:tab w:val="left" w:pos="679" w:leader="none"/>
        </w:tabs>
        <w:rPr>
          <w:i/>
        </w:rPr>
      </w:pPr>
      <w:r>
        <w:rPr>
          <w:i/>
        </w:rPr>
        <w:t xml:space="preserve">Проблема</w:t>
      </w:r>
      <w:r>
        <w:rPr>
          <w:i/>
          <w:spacing w:val="-7"/>
        </w:rPr>
        <w:t xml:space="preserve"> </w:t>
      </w:r>
      <w:r>
        <w:rPr>
          <w:i/>
          <w:spacing w:val="-2"/>
        </w:rPr>
        <w:t xml:space="preserve">свободы</w:t>
      </w:r>
      <w:r>
        <w:rPr>
          <w:i/>
        </w:rPr>
      </w:r>
    </w:p>
    <w:p>
      <w:pPr>
        <w:pStyle w:val="867"/>
        <w:numPr>
          <w:ilvl w:val="0"/>
          <w:numId w:val="4"/>
        </w:numPr>
        <w:ind w:hanging="223"/>
        <w:spacing w:line="252" w:lineRule="exact"/>
        <w:tabs>
          <w:tab w:val="left" w:pos="679" w:leader="none"/>
        </w:tabs>
        <w:rPr>
          <w:i/>
        </w:rPr>
      </w:pPr>
      <w:r>
        <w:rPr>
          <w:i/>
        </w:rPr>
        <w:t xml:space="preserve">Проблема</w:t>
      </w:r>
      <w:r>
        <w:rPr>
          <w:i/>
          <w:spacing w:val="-8"/>
        </w:rPr>
        <w:t xml:space="preserve"> </w:t>
      </w:r>
      <w:r>
        <w:rPr>
          <w:i/>
          <w:spacing w:val="-2"/>
        </w:rPr>
        <w:t xml:space="preserve">первоначала</w:t>
      </w:r>
      <w:r>
        <w:rPr>
          <w:i/>
        </w:rPr>
      </w:r>
    </w:p>
    <w:p>
      <w:pPr>
        <w:pStyle w:val="867"/>
        <w:numPr>
          <w:ilvl w:val="0"/>
          <w:numId w:val="4"/>
        </w:numPr>
        <w:ind w:hanging="223"/>
        <w:spacing w:before="2"/>
        <w:tabs>
          <w:tab w:val="left" w:pos="679" w:leader="none"/>
        </w:tabs>
        <w:rPr>
          <w:i/>
        </w:rPr>
      </w:pPr>
      <w:r>
        <w:rPr>
          <w:i/>
        </w:rPr>
        <w:t xml:space="preserve">Проблема</w:t>
      </w:r>
      <w:r>
        <w:rPr>
          <w:i/>
          <w:spacing w:val="-14"/>
        </w:rPr>
        <w:t xml:space="preserve"> </w:t>
      </w:r>
      <w:r>
        <w:rPr>
          <w:i/>
        </w:rPr>
        <w:t xml:space="preserve">человеческого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 xml:space="preserve">существования</w:t>
      </w:r>
      <w:r>
        <w:rPr>
          <w:i/>
        </w:rPr>
      </w:r>
    </w:p>
    <w:p>
      <w:pPr>
        <w:pStyle w:val="865"/>
        <w:spacing w:before="3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</w:p>
    <w:p>
      <w:pPr>
        <w:pStyle w:val="859"/>
        <w:ind w:left="1421" w:right="1198"/>
        <w:jc w:val="center"/>
      </w:pPr>
      <w:r>
        <w:rPr>
          <w:spacing w:val="-2"/>
        </w:rPr>
        <w:t xml:space="preserve">Дискуссия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457" w:right="229" w:firstLine="719"/>
        <w:jc w:val="both"/>
      </w:pPr>
      <w:r>
        <w:t xml:space="preserve">Дискуссии проводятся на семинарских занятиях. Оценка «отлично» ставится за подготовленное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аргументированное</w:t>
      </w:r>
      <w:r>
        <w:rPr>
          <w:spacing w:val="-7"/>
        </w:rPr>
        <w:t xml:space="preserve"> </w:t>
      </w:r>
      <w:r>
        <w:t xml:space="preserve">изложение</w:t>
      </w:r>
      <w:r>
        <w:rPr>
          <w:spacing w:val="-7"/>
        </w:rPr>
        <w:t xml:space="preserve"> </w:t>
      </w:r>
      <w:r>
        <w:t xml:space="preserve">своей</w:t>
      </w:r>
      <w:r>
        <w:rPr>
          <w:spacing w:val="-7"/>
        </w:rPr>
        <w:t xml:space="preserve"> </w:t>
      </w:r>
      <w:r>
        <w:t xml:space="preserve">позиции</w:t>
      </w:r>
      <w:r>
        <w:rPr>
          <w:spacing w:val="-7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привлечением</w:t>
      </w:r>
      <w:r>
        <w:rPr>
          <w:spacing w:val="-7"/>
        </w:rPr>
        <w:t xml:space="preserve"> </w:t>
      </w:r>
      <w:r>
        <w:t xml:space="preserve">историко- философского материала, когда студент умеет распознавать софистические манипуляции, подвергать сомнению недоказанные тезисы и факты, владеет навыками</w:t>
      </w:r>
      <w:r>
        <w:rPr>
          <w:spacing w:val="-15"/>
        </w:rPr>
        <w:t xml:space="preserve"> </w:t>
      </w:r>
      <w:r>
        <w:t xml:space="preserve">дифференциации верифицированного знания от мнений, интерпретаций и оценок, философского обоснования организованного скепсиса и демонстрирует уважительное отношение</w:t>
      </w:r>
      <w:r>
        <w:rPr>
          <w:spacing w:val="40"/>
        </w:rPr>
        <w:t xml:space="preserve"> </w:t>
      </w:r>
      <w:r>
        <w:t xml:space="preserve">к собеседнику,</w:t>
      </w:r>
      <w:r>
        <w:rPr>
          <w:spacing w:val="80"/>
        </w:rPr>
        <w:t xml:space="preserve"> </w:t>
      </w:r>
      <w:r>
        <w:t xml:space="preserve">не</w:t>
      </w:r>
      <w:r>
        <w:rPr>
          <w:spacing w:val="80"/>
        </w:rPr>
        <w:t xml:space="preserve"> </w:t>
      </w:r>
      <w:r>
        <w:t xml:space="preserve">перебивая</w:t>
      </w:r>
      <w:r>
        <w:rPr>
          <w:spacing w:val="80"/>
        </w:rPr>
        <w:t xml:space="preserve"> </w:t>
      </w:r>
      <w:r>
        <w:t xml:space="preserve">и</w:t>
      </w:r>
      <w:r>
        <w:rPr>
          <w:spacing w:val="80"/>
        </w:rPr>
        <w:t xml:space="preserve"> </w:t>
      </w:r>
      <w:r>
        <w:t xml:space="preserve">внимательно</w:t>
      </w:r>
      <w:r>
        <w:rPr>
          <w:spacing w:val="80"/>
        </w:rPr>
        <w:t xml:space="preserve"> </w:t>
      </w:r>
      <w:r>
        <w:t xml:space="preserve">слушая</w:t>
      </w:r>
      <w:r>
        <w:rPr>
          <w:spacing w:val="80"/>
        </w:rPr>
        <w:t xml:space="preserve"> </w:t>
      </w:r>
      <w:r>
        <w:t xml:space="preserve">его</w:t>
      </w:r>
      <w:r>
        <w:rPr>
          <w:spacing w:val="80"/>
        </w:rPr>
        <w:t xml:space="preserve"> </w:t>
      </w:r>
      <w:r>
        <w:t xml:space="preserve">доводы.</w:t>
      </w:r>
      <w:r>
        <w:rPr>
          <w:spacing w:val="80"/>
        </w:rPr>
        <w:t xml:space="preserve"> </w:t>
      </w:r>
      <w:r>
        <w:t xml:space="preserve">Оценка</w:t>
      </w:r>
      <w:r/>
    </w:p>
    <w:p>
      <w:pPr>
        <w:pStyle w:val="865"/>
        <w:ind w:left="457" w:right="231"/>
        <w:jc w:val="both"/>
      </w:pPr>
      <w:r>
        <w:t xml:space="preserve">«хорошо» ставится за активное участие в дискуссии и за аргументированное изложение позиции, когда студент владеет навыком дифференциации верифицированного знания от мнений</w:t>
      </w:r>
      <w:r>
        <w:rPr>
          <w:spacing w:val="80"/>
        </w:rPr>
        <w:t xml:space="preserve">  </w:t>
      </w:r>
      <w:r>
        <w:t xml:space="preserve">и</w:t>
      </w:r>
      <w:r>
        <w:rPr>
          <w:spacing w:val="80"/>
        </w:rPr>
        <w:t xml:space="preserve">  </w:t>
      </w:r>
      <w:r>
        <w:t xml:space="preserve">демонстрирует</w:t>
      </w:r>
      <w:r>
        <w:rPr>
          <w:spacing w:val="80"/>
        </w:rPr>
        <w:t xml:space="preserve">  </w:t>
      </w:r>
      <w:r>
        <w:t xml:space="preserve">уважительное</w:t>
      </w:r>
      <w:r>
        <w:rPr>
          <w:spacing w:val="80"/>
        </w:rPr>
        <w:t xml:space="preserve">  </w:t>
      </w:r>
      <w:r>
        <w:t xml:space="preserve">отношение</w:t>
      </w:r>
      <w:r>
        <w:rPr>
          <w:spacing w:val="80"/>
        </w:rPr>
        <w:t xml:space="preserve">  </w:t>
      </w:r>
      <w:r>
        <w:t xml:space="preserve">к</w:t>
      </w:r>
      <w:r>
        <w:rPr>
          <w:spacing w:val="80"/>
        </w:rPr>
        <w:t xml:space="preserve">  </w:t>
      </w:r>
      <w:r>
        <w:t xml:space="preserve">собеседнику.</w:t>
      </w:r>
      <w:r>
        <w:rPr>
          <w:spacing w:val="80"/>
        </w:rPr>
        <w:t xml:space="preserve">  </w:t>
      </w:r>
      <w:r>
        <w:t xml:space="preserve">Оценка</w:t>
      </w:r>
      <w:r/>
    </w:p>
    <w:p>
      <w:pPr>
        <w:pStyle w:val="865"/>
        <w:ind w:left="457" w:right="237"/>
        <w:jc w:val="both"/>
      </w:pPr>
      <w:r>
        <w:t xml:space="preserve">«удовлетворительно» ставится за участие и недостаточно аргументированное изложение позиции без предварительной подготовки с привлечением источников или в случае, когда студент перебивает собеседника, отвечает, не выслушав его.</w:t>
      </w:r>
      <w:r/>
    </w:p>
    <w:p>
      <w:pPr>
        <w:pStyle w:val="865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5"/>
        <w:ind w:left="1177"/>
      </w:pPr>
      <w:r>
        <w:rPr>
          <w:spacing w:val="-2"/>
        </w:rPr>
        <w:t xml:space="preserve">Проверяются:</w:t>
      </w:r>
      <w:r/>
    </w:p>
    <w:p>
      <w:pPr>
        <w:pStyle w:val="867"/>
        <w:numPr>
          <w:ilvl w:val="0"/>
          <w:numId w:val="3"/>
        </w:numPr>
        <w:ind w:left="457" w:right="233" w:firstLine="719"/>
        <w:jc w:val="both"/>
        <w:tabs>
          <w:tab w:val="left" w:pos="1513" w:leader="none"/>
        </w:tabs>
        <w:rPr>
          <w:sz w:val="24"/>
        </w:rPr>
      </w:pPr>
      <w:r>
        <w:rPr>
          <w:sz w:val="24"/>
        </w:rPr>
        <w:t xml:space="preserve">умение распознавать софистические манипуляции, подвергать сомнению недоказанные тезисы и факты, владение навыками дифференциации верифицированного знания от мнений, интерпретаций и оценок и философского обоснования организованного скепсиса (И_УК-1_3);</w:t>
      </w:r>
      <w:r>
        <w:rPr>
          <w:sz w:val="24"/>
        </w:rPr>
      </w:r>
    </w:p>
    <w:p>
      <w:pPr>
        <w:pStyle w:val="867"/>
        <w:numPr>
          <w:ilvl w:val="0"/>
          <w:numId w:val="3"/>
        </w:numPr>
        <w:ind w:left="457" w:right="381" w:firstLine="707"/>
        <w:jc w:val="both"/>
        <w:tabs>
          <w:tab w:val="left" w:pos="1383" w:leader="none"/>
        </w:tabs>
        <w:rPr>
          <w:sz w:val="24"/>
        </w:rPr>
      </w:pPr>
      <w:r>
        <w:rPr>
          <w:sz w:val="24"/>
        </w:rPr>
        <w:t xml:space="preserve">наличие навыка уважительного отношения к собеседнику вне зависимости от его конфессиональной и национальной принадлежности (И_УК 5_1).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580" w:right="900" w:bottom="280" w:left="9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5"/>
        <w:ind w:left="1421" w:right="1198"/>
        <w:jc w:val="center"/>
        <w:spacing w:before="76"/>
      </w:pPr>
      <w:r>
        <w:rPr>
          <w:u w:val="single"/>
        </w:rPr>
        <w:t xml:space="preserve">Пример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тем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для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 xml:space="preserve">дискуссий:</w:t>
      </w:r>
      <w:r/>
    </w:p>
    <w:p>
      <w:pPr>
        <w:pStyle w:val="859"/>
        <w:jc w:val="left"/>
        <w:spacing w:before="204"/>
      </w:pPr>
      <w:r>
        <w:t xml:space="preserve">К</w:t>
      </w:r>
      <w:r>
        <w:rPr>
          <w:spacing w:val="-4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rPr>
          <w:spacing w:val="-5"/>
        </w:rPr>
        <w:t xml:space="preserve">1:</w:t>
      </w:r>
      <w:r/>
    </w:p>
    <w:p>
      <w:pPr>
        <w:pStyle w:val="865"/>
        <w:ind w:left="457"/>
        <w:jc w:val="both"/>
        <w:spacing w:line="273" w:lineRule="exact"/>
      </w:pPr>
      <w:r>
        <w:t xml:space="preserve">Чем</w:t>
      </w:r>
      <w:r>
        <w:rPr>
          <w:spacing w:val="-5"/>
        </w:rPr>
        <w:t xml:space="preserve"> </w:t>
      </w:r>
      <w:r>
        <w:t xml:space="preserve">философское</w:t>
      </w:r>
      <w:r>
        <w:rPr>
          <w:spacing w:val="-2"/>
        </w:rPr>
        <w:t xml:space="preserve"> </w:t>
      </w:r>
      <w:r>
        <w:t xml:space="preserve">знание</w:t>
      </w:r>
      <w:r>
        <w:rPr>
          <w:spacing w:val="-5"/>
        </w:rPr>
        <w:t xml:space="preserve"> </w:t>
      </w:r>
      <w:r>
        <w:t xml:space="preserve">отличается</w:t>
      </w:r>
      <w:r>
        <w:rPr>
          <w:spacing w:val="-2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rPr>
          <w:spacing w:val="-2"/>
        </w:rPr>
        <w:t xml:space="preserve">научного?</w:t>
      </w:r>
      <w:r/>
    </w:p>
    <w:p>
      <w:pPr>
        <w:pStyle w:val="859"/>
        <w:spacing w:before="2" w:line="276" w:lineRule="exact"/>
      </w:pPr>
      <w:r>
        <w:t xml:space="preserve">К</w:t>
      </w:r>
      <w:r>
        <w:rPr>
          <w:spacing w:val="-4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rPr>
          <w:spacing w:val="-5"/>
        </w:rPr>
        <w:t xml:space="preserve">2:</w:t>
      </w:r>
      <w:r/>
    </w:p>
    <w:p>
      <w:pPr>
        <w:pStyle w:val="865"/>
        <w:ind w:left="457" w:right="240"/>
        <w:jc w:val="both"/>
      </w:pPr>
      <w:r>
        <w:t xml:space="preserve">В чем принципиальное различие между философией Сократа и позицией софистов? Чем служит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них</w:t>
      </w:r>
      <w:r>
        <w:rPr>
          <w:spacing w:val="-3"/>
        </w:rPr>
        <w:t xml:space="preserve"> </w:t>
      </w:r>
      <w:r>
        <w:t xml:space="preserve">философский</w:t>
      </w:r>
      <w:r>
        <w:rPr>
          <w:spacing w:val="-3"/>
        </w:rPr>
        <w:t xml:space="preserve"> </w:t>
      </w:r>
      <w:r>
        <w:t xml:space="preserve">диалог,</w:t>
      </w:r>
      <w:r>
        <w:rPr>
          <w:spacing w:val="-3"/>
        </w:rPr>
        <w:t xml:space="preserve"> </w:t>
      </w:r>
      <w:r>
        <w:t xml:space="preserve">какова</w:t>
      </w:r>
      <w:r>
        <w:rPr>
          <w:spacing w:val="-3"/>
        </w:rPr>
        <w:t xml:space="preserve"> </w:t>
      </w:r>
      <w:r>
        <w:t xml:space="preserve">его</w:t>
      </w:r>
      <w:r>
        <w:rPr>
          <w:spacing w:val="-3"/>
        </w:rPr>
        <w:t xml:space="preserve"> </w:t>
      </w:r>
      <w:r>
        <w:t xml:space="preserve">цель?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подготовки</w:t>
      </w:r>
      <w:r>
        <w:rPr>
          <w:spacing w:val="-3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дискуссии можно заполнить таблицу:</w:t>
      </w:r>
      <w:r/>
    </w:p>
    <w:p>
      <w:pPr>
        <w:pStyle w:val="865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tbl>
      <w:tblPr>
        <w:tblStyle w:val="864"/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835"/>
        <w:gridCol w:w="2943"/>
      </w:tblGrid>
      <w:tr>
        <w:tblPrEx/>
        <w:trPr>
          <w:trHeight w:val="827"/>
        </w:trPr>
        <w:tc>
          <w:tcPr>
            <w:tcW w:w="3795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819"/>
              <w:rPr>
                <w:sz w:val="24"/>
              </w:rPr>
            </w:pPr>
            <w:r>
              <w:rPr>
                <w:sz w:val="24"/>
              </w:rPr>
              <w:t xml:space="preserve"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разногласий</w:t>
            </w:r>
            <w:r>
              <w:rPr>
                <w:sz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14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Сократ</w:t>
            </w:r>
            <w:r>
              <w:rPr>
                <w:sz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1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Софисты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795" w:type="dxa"/>
            <w:textDirection w:val="lrTb"/>
            <w:noWrap w:val="false"/>
          </w:tcPr>
          <w:p>
            <w:pPr>
              <w:pStyle w:val="868"/>
              <w:ind w:left="819"/>
              <w:spacing w:before="8" w:line="247" w:lineRule="exact"/>
            </w:pPr>
            <w:r>
              <w:rPr>
                <w:spacing w:val="-2"/>
              </w:rPr>
              <w:t xml:space="preserve">Онтология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3795" w:type="dxa"/>
            <w:textDirection w:val="lrTb"/>
            <w:noWrap w:val="false"/>
          </w:tcPr>
          <w:p>
            <w:pPr>
              <w:pStyle w:val="868"/>
              <w:ind w:left="819"/>
              <w:spacing w:before="9" w:line="248" w:lineRule="exact"/>
            </w:pPr>
            <w:r>
              <w:rPr>
                <w:spacing w:val="-2"/>
              </w:rPr>
              <w:t xml:space="preserve">Человек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3795" w:type="dxa"/>
            <w:textDirection w:val="lrTb"/>
            <w:noWrap w:val="false"/>
          </w:tcPr>
          <w:p>
            <w:pPr>
              <w:pStyle w:val="868"/>
              <w:ind w:left="819"/>
              <w:spacing w:before="7" w:line="248" w:lineRule="exact"/>
            </w:pPr>
            <w:r>
              <w:rPr>
                <w:spacing w:val="-2"/>
              </w:rPr>
              <w:t xml:space="preserve">Истина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3795" w:type="dxa"/>
            <w:textDirection w:val="lrTb"/>
            <w:noWrap w:val="false"/>
          </w:tcPr>
          <w:p>
            <w:pPr>
              <w:pStyle w:val="868"/>
              <w:ind w:left="819"/>
              <w:spacing w:before="7" w:line="247" w:lineRule="exact"/>
            </w:pPr>
            <w:r>
              <w:rPr>
                <w:spacing w:val="-2"/>
              </w:rPr>
              <w:t xml:space="preserve">Ценности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3795" w:type="dxa"/>
            <w:textDirection w:val="lrTb"/>
            <w:noWrap w:val="false"/>
          </w:tcPr>
          <w:p>
            <w:pPr>
              <w:pStyle w:val="868"/>
              <w:ind w:left="819"/>
              <w:spacing w:before="7" w:line="247" w:lineRule="exact"/>
            </w:pPr>
            <w:r>
              <w:t xml:space="preserve">Цель</w:t>
            </w:r>
            <w:r>
              <w:rPr>
                <w:spacing w:val="-9"/>
              </w:rPr>
              <w:t xml:space="preserve"> </w:t>
            </w:r>
            <w:r>
              <w:t xml:space="preserve">философского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диалога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9"/>
        <w:spacing w:before="179" w:line="276" w:lineRule="exact"/>
      </w:pPr>
      <w:r>
        <w:t xml:space="preserve">К</w:t>
      </w:r>
      <w:r>
        <w:rPr>
          <w:spacing w:val="-4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rPr>
          <w:spacing w:val="-5"/>
        </w:rPr>
        <w:t xml:space="preserve">3:</w:t>
      </w:r>
      <w:r/>
    </w:p>
    <w:p>
      <w:pPr>
        <w:pStyle w:val="865"/>
        <w:ind w:left="457" w:right="228"/>
        <w:jc w:val="both"/>
      </w:pPr>
      <w:r>
        <w:t xml:space="preserve">Почему возникло противопоставление Афин Иерусалиму? Согласны ли Вы с этим противопоставлением? В процессе подготовки к дискуссии изучите позиции Квинта </w:t>
      </w:r>
      <w:r>
        <w:t xml:space="preserve">Септимия</w:t>
      </w:r>
      <w:r>
        <w:t xml:space="preserve"> Тертуллиана, Аврелия Августина, Василия Великого, Иустина Философа, </w:t>
      </w:r>
      <w:r>
        <w:t xml:space="preserve">Франческо</w:t>
      </w:r>
      <w:r>
        <w:rPr>
          <w:spacing w:val="-15"/>
        </w:rPr>
        <w:t xml:space="preserve"> </w:t>
      </w:r>
      <w:r>
        <w:t xml:space="preserve">Петрарки,</w:t>
      </w:r>
      <w:r>
        <w:rPr>
          <w:spacing w:val="-5"/>
        </w:rPr>
        <w:t xml:space="preserve"> </w:t>
      </w:r>
      <w:r>
        <w:t xml:space="preserve">Данте</w:t>
      </w:r>
      <w:r>
        <w:rPr>
          <w:spacing w:val="40"/>
        </w:rPr>
        <w:t xml:space="preserve"> </w:t>
      </w:r>
      <w:r>
        <w:t xml:space="preserve">Алигьери,</w:t>
      </w:r>
      <w:r>
        <w:rPr>
          <w:spacing w:val="40"/>
        </w:rPr>
        <w:t xml:space="preserve"> </w:t>
      </w:r>
      <w:r>
        <w:t xml:space="preserve">Эразма</w:t>
      </w:r>
      <w:r>
        <w:rPr>
          <w:spacing w:val="40"/>
        </w:rPr>
        <w:t xml:space="preserve"> </w:t>
      </w:r>
      <w:r>
        <w:t xml:space="preserve">Роттердамского</w:t>
      </w:r>
      <w:r>
        <w:rPr>
          <w:spacing w:val="40"/>
        </w:rPr>
        <w:t xml:space="preserve"> </w:t>
      </w:r>
      <w:r>
        <w:t xml:space="preserve">(см.</w:t>
      </w:r>
      <w:r>
        <w:rPr>
          <w:spacing w:val="40"/>
        </w:rPr>
        <w:t xml:space="preserve"> </w:t>
      </w:r>
      <w:r>
        <w:t xml:space="preserve">Реале Дж.,</w:t>
      </w:r>
      <w:r>
        <w:rPr>
          <w:spacing w:val="-15"/>
        </w:rPr>
        <w:t xml:space="preserve"> </w:t>
      </w:r>
      <w:r>
        <w:t xml:space="preserve">Антисери</w:t>
      </w:r>
      <w:r>
        <w:t xml:space="preserve"> Д.</w:t>
      </w:r>
      <w:r>
        <w:rPr>
          <w:spacing w:val="-9"/>
        </w:rPr>
        <w:t xml:space="preserve"> </w:t>
      </w:r>
      <w:r>
        <w:t xml:space="preserve">Западная</w:t>
      </w:r>
      <w:r>
        <w:rPr>
          <w:spacing w:val="-9"/>
        </w:rPr>
        <w:t xml:space="preserve"> </w:t>
      </w:r>
      <w:r>
        <w:t xml:space="preserve">философия</w:t>
      </w:r>
      <w:r>
        <w:rPr>
          <w:spacing w:val="-9"/>
        </w:rPr>
        <w:t xml:space="preserve"> </w:t>
      </w:r>
      <w:r>
        <w:t xml:space="preserve">от</w:t>
      </w:r>
      <w:r>
        <w:rPr>
          <w:spacing w:val="-9"/>
        </w:rPr>
        <w:t xml:space="preserve"> </w:t>
      </w:r>
      <w:r>
        <w:t xml:space="preserve">истоков</w:t>
      </w:r>
      <w:r>
        <w:rPr>
          <w:spacing w:val="-9"/>
        </w:rPr>
        <w:t xml:space="preserve"> </w:t>
      </w:r>
      <w:r>
        <w:t xml:space="preserve">до</w:t>
      </w:r>
      <w:r>
        <w:rPr>
          <w:spacing w:val="-9"/>
        </w:rPr>
        <w:t xml:space="preserve"> </w:t>
      </w:r>
      <w:r>
        <w:t xml:space="preserve">наших</w:t>
      </w:r>
      <w:r>
        <w:rPr>
          <w:spacing w:val="-9"/>
        </w:rPr>
        <w:t xml:space="preserve"> </w:t>
      </w:r>
      <w:r>
        <w:t xml:space="preserve">дней.</w:t>
      </w:r>
      <w:r>
        <w:rPr>
          <w:spacing w:val="-9"/>
        </w:rPr>
        <w:t xml:space="preserve"> </w:t>
      </w:r>
      <w:r>
        <w:t xml:space="preserve">Часть</w:t>
      </w:r>
      <w:r>
        <w:rPr>
          <w:spacing w:val="-9"/>
        </w:rPr>
        <w:t xml:space="preserve"> </w:t>
      </w:r>
      <w:r>
        <w:t xml:space="preserve">3.</w:t>
      </w:r>
      <w:r>
        <w:rPr>
          <w:spacing w:val="-9"/>
        </w:rPr>
        <w:t xml:space="preserve"> </w:t>
      </w:r>
      <w:r>
        <w:t xml:space="preserve">От</w:t>
      </w:r>
      <w:r>
        <w:rPr>
          <w:spacing w:val="-9"/>
        </w:rPr>
        <w:t xml:space="preserve"> </w:t>
      </w:r>
      <w:r>
        <w:t xml:space="preserve">Возрождения</w:t>
      </w:r>
      <w:r>
        <w:rPr>
          <w:spacing w:val="-9"/>
        </w:rPr>
        <w:t xml:space="preserve"> </w:t>
      </w:r>
      <w:r>
        <w:t xml:space="preserve">до</w:t>
      </w:r>
      <w:r>
        <w:rPr>
          <w:spacing w:val="-8"/>
        </w:rPr>
        <w:t xml:space="preserve"> </w:t>
      </w:r>
      <w:r>
        <w:t xml:space="preserve">Канта.</w:t>
      </w:r>
      <w:r>
        <w:rPr>
          <w:spacing w:val="-8"/>
        </w:rPr>
        <w:t xml:space="preserve"> </w:t>
      </w:r>
      <w:r>
        <w:t xml:space="preserve">ТОО ТК</w:t>
      </w:r>
      <w:r>
        <w:rPr>
          <w:spacing w:val="-6"/>
        </w:rPr>
        <w:t xml:space="preserve"> </w:t>
      </w:r>
      <w:r>
        <w:t xml:space="preserve">«</w:t>
      </w:r>
      <w:r>
        <w:t xml:space="preserve">Петрополис</w:t>
      </w:r>
      <w:r>
        <w:t xml:space="preserve">»,</w:t>
      </w:r>
      <w:r>
        <w:rPr>
          <w:spacing w:val="-6"/>
        </w:rPr>
        <w:t xml:space="preserve"> </w:t>
      </w:r>
      <w:r>
        <w:t xml:space="preserve">1996.</w:t>
      </w:r>
      <w:r>
        <w:rPr>
          <w:spacing w:val="-6"/>
        </w:rPr>
        <w:t xml:space="preserve"> </w:t>
      </w:r>
      <w:r>
        <w:t xml:space="preserve">864</w:t>
      </w:r>
      <w:r>
        <w:rPr>
          <w:spacing w:val="-6"/>
        </w:rPr>
        <w:t xml:space="preserve"> </w:t>
      </w:r>
      <w:r>
        <w:t xml:space="preserve">с.</w:t>
      </w:r>
      <w:r>
        <w:rPr>
          <w:spacing w:val="-6"/>
        </w:rPr>
        <w:t xml:space="preserve"> </w:t>
      </w:r>
      <w:r>
        <w:t xml:space="preserve">Желательно</w:t>
      </w:r>
      <w:r>
        <w:rPr>
          <w:spacing w:val="-6"/>
        </w:rPr>
        <w:t xml:space="preserve"> </w:t>
      </w:r>
      <w:r>
        <w:t xml:space="preserve">ознакомиться</w:t>
      </w:r>
      <w:r>
        <w:rPr>
          <w:spacing w:val="-6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работой</w:t>
      </w:r>
      <w:r>
        <w:rPr>
          <w:spacing w:val="-7"/>
        </w:rPr>
        <w:t xml:space="preserve"> </w:t>
      </w:r>
      <w:r>
        <w:t xml:space="preserve">Льва</w:t>
      </w:r>
      <w:r>
        <w:rPr>
          <w:spacing w:val="-6"/>
        </w:rPr>
        <w:t xml:space="preserve"> </w:t>
      </w:r>
      <w:r>
        <w:t xml:space="preserve">Шестова</w:t>
      </w:r>
      <w:r>
        <w:rPr>
          <w:spacing w:val="-6"/>
        </w:rPr>
        <w:t xml:space="preserve"> </w:t>
      </w:r>
      <w:r>
        <w:t xml:space="preserve">«Афины и Иерусалим» (Шестов Л. И. Афины и Иерусалим. Москва: Директ- Медиа, 2008. 693 с.</w:t>
      </w:r>
      <w:r/>
    </w:p>
    <w:p>
      <w:pPr>
        <w:pStyle w:val="859"/>
        <w:spacing w:before="202" w:line="276" w:lineRule="exact"/>
      </w:pPr>
      <w:r>
        <w:t xml:space="preserve">К</w:t>
      </w:r>
      <w:r>
        <w:rPr>
          <w:spacing w:val="-4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rPr>
          <w:spacing w:val="-5"/>
        </w:rPr>
        <w:t xml:space="preserve">4:</w:t>
      </w:r>
      <w:r/>
    </w:p>
    <w:p>
      <w:pPr>
        <w:pStyle w:val="865"/>
        <w:ind w:left="457" w:right="239"/>
        <w:jc w:val="both"/>
        <w:spacing w:line="242" w:lineRule="auto"/>
      </w:pPr>
      <w:r>
        <w:t xml:space="preserve">Можно ли следовать категорическому императиву, сформулированному Иммануилом Кантом, по принуждению? Обоснуйте свой ответ.</w:t>
      </w:r>
      <w:r/>
    </w:p>
    <w:p>
      <w:pPr>
        <w:pStyle w:val="859"/>
        <w:spacing w:before="194" w:line="276" w:lineRule="exact"/>
      </w:pPr>
      <w:r>
        <w:t xml:space="preserve">К</w:t>
      </w:r>
      <w:r>
        <w:rPr>
          <w:spacing w:val="-4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rPr>
          <w:spacing w:val="-5"/>
        </w:rPr>
        <w:t xml:space="preserve">5:</w:t>
      </w:r>
      <w:r/>
    </w:p>
    <w:p>
      <w:pPr>
        <w:pStyle w:val="865"/>
        <w:ind w:left="457" w:right="235"/>
        <w:jc w:val="both"/>
      </w:pPr>
      <w:r>
        <w:t xml:space="preserve">Соборность, о которой писали русские философы, начиная с А. С. Хомякова, и коллективизм – это одно и то же? Правомерно ли связывать идею соборности с идеей социализма? Обоснуйте Ваши позиции.</w:t>
      </w:r>
      <w:r/>
    </w:p>
    <w:p>
      <w:pPr>
        <w:pStyle w:val="859"/>
        <w:spacing w:before="200" w:line="276" w:lineRule="exact"/>
      </w:pPr>
      <w:r>
        <w:t xml:space="preserve">К</w:t>
      </w:r>
      <w:r>
        <w:rPr>
          <w:spacing w:val="-4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rPr>
          <w:spacing w:val="-5"/>
        </w:rPr>
        <w:t xml:space="preserve">6:</w:t>
      </w:r>
      <w:r/>
    </w:p>
    <w:p>
      <w:pPr>
        <w:pStyle w:val="865"/>
        <w:ind w:left="457" w:right="235"/>
        <w:jc w:val="both"/>
        <w:spacing w:line="242" w:lineRule="auto"/>
      </w:pPr>
      <w:r>
        <w:t xml:space="preserve">Почему тема </w:t>
      </w:r>
      <w:r>
        <w:t xml:space="preserve">смыслоутраты</w:t>
      </w:r>
      <w:r>
        <w:t xml:space="preserve"> стала столь распространенной в философии XIX-XX веков? Аргументируйте свои позиции.</w:t>
      </w:r>
      <w:r/>
    </w:p>
    <w:p>
      <w:pPr>
        <w:pStyle w:val="859"/>
        <w:spacing w:before="197" w:line="275" w:lineRule="exact"/>
      </w:pPr>
      <w:r>
        <w:t xml:space="preserve">К</w:t>
      </w:r>
      <w:r>
        <w:rPr>
          <w:spacing w:val="-4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rPr>
          <w:spacing w:val="-5"/>
        </w:rPr>
        <w:t xml:space="preserve">7:</w:t>
      </w:r>
      <w:r/>
    </w:p>
    <w:p>
      <w:pPr>
        <w:pStyle w:val="865"/>
        <w:ind w:left="457"/>
        <w:jc w:val="both"/>
        <w:spacing w:line="275" w:lineRule="exact"/>
      </w:pPr>
      <w:r>
        <w:t xml:space="preserve">Какой</w:t>
      </w:r>
      <w:r>
        <w:rPr>
          <w:spacing w:val="-9"/>
        </w:rPr>
        <w:t xml:space="preserve"> </w:t>
      </w:r>
      <w:r>
        <w:t xml:space="preserve">сценарий</w:t>
      </w:r>
      <w:r>
        <w:rPr>
          <w:spacing w:val="-7"/>
        </w:rPr>
        <w:t xml:space="preserve"> </w:t>
      </w:r>
      <w:r>
        <w:t xml:space="preserve">будущего</w:t>
      </w:r>
      <w:r>
        <w:rPr>
          <w:spacing w:val="-9"/>
        </w:rPr>
        <w:t xml:space="preserve"> </w:t>
      </w:r>
      <w:r>
        <w:t xml:space="preserve">видится</w:t>
      </w:r>
      <w:r>
        <w:rPr>
          <w:spacing w:val="-7"/>
        </w:rPr>
        <w:t xml:space="preserve"> </w:t>
      </w:r>
      <w:r>
        <w:t xml:space="preserve">Вам</w:t>
      </w:r>
      <w:r>
        <w:rPr>
          <w:spacing w:val="-8"/>
        </w:rPr>
        <w:t xml:space="preserve"> </w:t>
      </w:r>
      <w:r>
        <w:t xml:space="preserve">наиболее</w:t>
      </w:r>
      <w:r>
        <w:rPr>
          <w:spacing w:val="-7"/>
        </w:rPr>
        <w:t xml:space="preserve"> </w:t>
      </w:r>
      <w:r>
        <w:t xml:space="preserve">вероятным?</w:t>
      </w:r>
      <w:r>
        <w:rPr>
          <w:spacing w:val="-4"/>
        </w:rPr>
        <w:t xml:space="preserve"> </w:t>
      </w:r>
      <w:r>
        <w:rPr>
          <w:spacing w:val="-2"/>
        </w:rPr>
        <w:t xml:space="preserve">Аргументируйте.</w:t>
      </w:r>
      <w:r/>
    </w:p>
    <w:p>
      <w:pPr>
        <w:pStyle w:val="865"/>
        <w:ind w:left="457"/>
        <w:jc w:val="both"/>
        <w:spacing w:before="199"/>
      </w:pPr>
      <w:r>
        <w:t xml:space="preserve">Что</w:t>
      </w:r>
      <w:r>
        <w:rPr>
          <w:spacing w:val="-7"/>
        </w:rPr>
        <w:t xml:space="preserve"> </w:t>
      </w:r>
      <w:r>
        <w:t xml:space="preserve">такое</w:t>
      </w:r>
      <w:r>
        <w:rPr>
          <w:spacing w:val="-4"/>
        </w:rPr>
        <w:t xml:space="preserve"> </w:t>
      </w:r>
      <w:r>
        <w:t xml:space="preserve">золотое</w:t>
      </w:r>
      <w:r>
        <w:rPr>
          <w:spacing w:val="-6"/>
        </w:rPr>
        <w:t xml:space="preserve"> </w:t>
      </w:r>
      <w:r>
        <w:t xml:space="preserve">правило</w:t>
      </w:r>
      <w:r>
        <w:rPr>
          <w:spacing w:val="-5"/>
        </w:rPr>
        <w:t xml:space="preserve"> </w:t>
      </w:r>
      <w:r>
        <w:t xml:space="preserve">нравственности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каково</w:t>
      </w:r>
      <w:r>
        <w:rPr>
          <w:spacing w:val="-5"/>
        </w:rPr>
        <w:t xml:space="preserve"> </w:t>
      </w:r>
      <w:r>
        <w:t xml:space="preserve">его</w:t>
      </w:r>
      <w:r>
        <w:rPr>
          <w:spacing w:val="-5"/>
        </w:rPr>
        <w:t xml:space="preserve"> </w:t>
      </w:r>
      <w:r>
        <w:t xml:space="preserve">философское</w:t>
      </w:r>
      <w:r>
        <w:rPr>
          <w:spacing w:val="-4"/>
        </w:rPr>
        <w:t xml:space="preserve"> </w:t>
      </w:r>
      <w:r>
        <w:rPr>
          <w:spacing w:val="-2"/>
        </w:rPr>
        <w:t xml:space="preserve">обоснование?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86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59"/>
        <w:ind w:left="1421" w:right="1200"/>
        <w:jc w:val="center"/>
        <w:spacing w:before="65"/>
      </w:pPr>
      <w:r>
        <w:t xml:space="preserve">Итоговый</w:t>
      </w:r>
      <w:r>
        <w:rPr>
          <w:spacing w:val="-12"/>
        </w:rPr>
        <w:t xml:space="preserve"> </w:t>
      </w:r>
      <w:r>
        <w:rPr>
          <w:spacing w:val="-4"/>
        </w:rPr>
        <w:t xml:space="preserve">тест</w:t>
      </w:r>
      <w:r/>
    </w:p>
    <w:p>
      <w:pPr>
        <w:ind w:left="1421" w:right="1198"/>
        <w:jc w:val="center"/>
        <w:rPr>
          <w:b/>
          <w:sz w:val="24"/>
        </w:rPr>
      </w:pPr>
      <w:r>
        <w:rPr>
          <w:b/>
          <w:sz w:val="24"/>
        </w:rPr>
        <w:t xml:space="preserve">(тест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проводится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ЭУК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«Философия»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LMS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 xml:space="preserve">Moodle</w:t>
      </w:r>
      <w:r>
        <w:rPr>
          <w:b/>
          <w:spacing w:val="-2"/>
          <w:sz w:val="24"/>
        </w:rPr>
        <w:t xml:space="preserve">)</w:t>
      </w:r>
      <w:r>
        <w:rPr>
          <w:b/>
          <w:sz w:val="24"/>
        </w:rPr>
      </w:r>
    </w:p>
    <w:p>
      <w:pPr>
        <w:pStyle w:val="865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457" w:right="232" w:firstLine="707"/>
        <w:jc w:val="both"/>
        <w:spacing w:before="1"/>
      </w:pPr>
      <w:r>
        <w:t xml:space="preserve">В тесте содержится 100 вопросов на проверку знаний по всем темам курса. Максимальный балл за правильный ответ составляет 1 балл. Максимальное количество баллов,</w:t>
      </w:r>
      <w:r>
        <w:rPr>
          <w:spacing w:val="-15"/>
        </w:rPr>
        <w:t xml:space="preserve"> </w:t>
      </w:r>
      <w:r>
        <w:t xml:space="preserve">которое</w:t>
      </w:r>
      <w:r>
        <w:rPr>
          <w:spacing w:val="-15"/>
        </w:rPr>
        <w:t xml:space="preserve"> </w:t>
      </w:r>
      <w:r>
        <w:t xml:space="preserve">можно</w:t>
      </w:r>
      <w:r>
        <w:rPr>
          <w:spacing w:val="-15"/>
        </w:rPr>
        <w:t xml:space="preserve"> </w:t>
      </w:r>
      <w:r>
        <w:t xml:space="preserve">получить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5"/>
        </w:rPr>
        <w:t xml:space="preserve"> </w:t>
      </w:r>
      <w:r>
        <w:t xml:space="preserve">итогам</w:t>
      </w:r>
      <w:r>
        <w:rPr>
          <w:spacing w:val="-15"/>
        </w:rPr>
        <w:t xml:space="preserve"> </w:t>
      </w:r>
      <w:r>
        <w:t xml:space="preserve">теста</w:t>
      </w:r>
      <w:r>
        <w:rPr>
          <w:spacing w:val="-15"/>
        </w:rPr>
        <w:t xml:space="preserve"> </w:t>
      </w:r>
      <w:r>
        <w:t xml:space="preserve">–</w:t>
      </w:r>
      <w:r>
        <w:rPr>
          <w:spacing w:val="-15"/>
        </w:rPr>
        <w:t xml:space="preserve"> </w:t>
      </w:r>
      <w:r>
        <w:t xml:space="preserve">100.</w:t>
      </w:r>
      <w:r>
        <w:rPr>
          <w:spacing w:val="-15"/>
        </w:rPr>
        <w:t xml:space="preserve"> </w:t>
      </w:r>
      <w:r>
        <w:t xml:space="preserve">Разрешено</w:t>
      </w:r>
      <w:r>
        <w:rPr>
          <w:spacing w:val="-15"/>
        </w:rPr>
        <w:t xml:space="preserve"> </w:t>
      </w:r>
      <w:r>
        <w:t xml:space="preserve">попыток:</w:t>
      </w:r>
      <w:r>
        <w:rPr>
          <w:spacing w:val="-15"/>
        </w:rPr>
        <w:t xml:space="preserve"> </w:t>
      </w:r>
      <w:r>
        <w:t xml:space="preserve">2.</w:t>
      </w:r>
      <w:r>
        <w:rPr>
          <w:spacing w:val="-15"/>
        </w:rPr>
        <w:t xml:space="preserve"> </w:t>
      </w:r>
      <w:r>
        <w:t xml:space="preserve">Ограничение по времени: 1 ч. 40 мин. Метод оценивания: Высшая оценка.</w:t>
      </w:r>
      <w:r/>
    </w:p>
    <w:p>
      <w:pPr>
        <w:pStyle w:val="86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5"/>
        <w:ind w:left="1165"/>
      </w:pPr>
      <w:r>
        <w:rPr>
          <w:spacing w:val="-2"/>
        </w:rPr>
        <w:t xml:space="preserve">Проверяются:</w:t>
      </w:r>
      <w:r/>
    </w:p>
    <w:p>
      <w:pPr>
        <w:pStyle w:val="867"/>
        <w:numPr>
          <w:ilvl w:val="0"/>
          <w:numId w:val="3"/>
        </w:numPr>
        <w:ind w:left="457" w:right="826" w:firstLine="707"/>
        <w:tabs>
          <w:tab w:val="left" w:pos="141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предмета философии,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основных философских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принципов,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категорий, истории философских учений (И_УК-1_1);</w:t>
      </w:r>
      <w:r>
        <w:rPr>
          <w:sz w:val="24"/>
        </w:rPr>
      </w:r>
    </w:p>
    <w:p>
      <w:pPr>
        <w:pStyle w:val="867"/>
        <w:numPr>
          <w:ilvl w:val="0"/>
          <w:numId w:val="3"/>
        </w:numPr>
        <w:ind w:left="457" w:right="379" w:firstLine="707"/>
        <w:jc w:val="both"/>
        <w:tabs>
          <w:tab w:val="left" w:pos="1369" w:leader="none"/>
        </w:tabs>
        <w:rPr>
          <w:sz w:val="24"/>
        </w:rPr>
      </w:pPr>
      <w:r>
        <w:rPr>
          <w:sz w:val="24"/>
        </w:rPr>
        <w:t xml:space="preserve">знание особенностей различных мировоззренческих систем, типов менталитета 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коммуникации,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отличительных черт различных традиций философии(И_УК </w:t>
      </w:r>
      <w:r>
        <w:rPr>
          <w:spacing w:val="-2"/>
          <w:sz w:val="24"/>
        </w:rPr>
        <w:t xml:space="preserve">5_1).</w:t>
      </w:r>
      <w:r>
        <w:rPr>
          <w:sz w:val="24"/>
        </w:rPr>
      </w:r>
    </w:p>
    <w:p>
      <w:pPr>
        <w:pStyle w:val="865"/>
        <w:spacing w:before="1"/>
      </w:pPr>
      <w:r/>
      <w:r/>
    </w:p>
    <w:p>
      <w:pPr>
        <w:pStyle w:val="865"/>
        <w:ind w:left="2123"/>
      </w:pPr>
      <w:r>
        <w:rPr>
          <w:u w:val="single"/>
        </w:rPr>
        <w:t xml:space="preserve">Итоги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прохождения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теста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оцениваются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следующим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 xml:space="preserve">правилам:</w:t>
      </w:r>
      <w:r/>
    </w:p>
    <w:p>
      <w:pPr>
        <w:pStyle w:val="865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65"/>
        <w:ind w:left="457"/>
        <w:spacing w:before="90"/>
      </w:pPr>
      <w:r>
        <w:t xml:space="preserve">95-100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оценка</w:t>
      </w:r>
      <w:r>
        <w:rPr>
          <w:spacing w:val="-2"/>
        </w:rPr>
        <w:t xml:space="preserve"> «отлично»</w:t>
      </w:r>
      <w:r/>
    </w:p>
    <w:p>
      <w:pPr>
        <w:pStyle w:val="865"/>
        <w:ind w:left="457"/>
      </w:pPr>
      <w:r>
        <w:t xml:space="preserve">От</w:t>
      </w:r>
      <w:r>
        <w:rPr>
          <w:spacing w:val="-5"/>
        </w:rPr>
        <w:t xml:space="preserve"> </w:t>
      </w:r>
      <w:r>
        <w:t xml:space="preserve">80</w:t>
      </w:r>
      <w:r>
        <w:rPr>
          <w:spacing w:val="-2"/>
        </w:rPr>
        <w:t xml:space="preserve"> </w:t>
      </w:r>
      <w:r>
        <w:t xml:space="preserve">до</w:t>
      </w:r>
      <w:r>
        <w:rPr>
          <w:spacing w:val="-2"/>
        </w:rPr>
        <w:t xml:space="preserve"> </w:t>
      </w:r>
      <w:r>
        <w:t xml:space="preserve">94,99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оценка </w:t>
      </w:r>
      <w:r>
        <w:rPr>
          <w:spacing w:val="-2"/>
        </w:rPr>
        <w:t xml:space="preserve">«хорошо»</w:t>
      </w:r>
      <w:r/>
    </w:p>
    <w:p>
      <w:pPr>
        <w:pStyle w:val="865"/>
        <w:ind w:left="457" w:right="4106"/>
      </w:pPr>
      <w:r>
        <w:t xml:space="preserve">60-79,99 баллов – оценка «удовлетворительно» Менее</w:t>
      </w:r>
      <w:r>
        <w:rPr>
          <w:spacing w:val="-12"/>
        </w:rPr>
        <w:t xml:space="preserve"> </w:t>
      </w:r>
      <w:r>
        <w:t xml:space="preserve">60</w:t>
      </w:r>
      <w:r>
        <w:rPr>
          <w:spacing w:val="-11"/>
        </w:rPr>
        <w:t xml:space="preserve"> </w:t>
      </w:r>
      <w:r>
        <w:t xml:space="preserve">баллов</w:t>
      </w:r>
      <w:r>
        <w:rPr>
          <w:spacing w:val="-10"/>
        </w:rPr>
        <w:t xml:space="preserve"> </w:t>
      </w:r>
      <w:r>
        <w:t xml:space="preserve">–</w:t>
      </w:r>
      <w:r>
        <w:rPr>
          <w:spacing w:val="-11"/>
        </w:rPr>
        <w:t xml:space="preserve"> </w:t>
      </w:r>
      <w:r>
        <w:t xml:space="preserve">оценка</w:t>
      </w:r>
      <w:r>
        <w:rPr>
          <w:spacing w:val="-8"/>
        </w:rPr>
        <w:t xml:space="preserve"> </w:t>
      </w:r>
      <w:r>
        <w:t xml:space="preserve">«неудовлетворительно»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5"/>
        <w:ind w:left="1421" w:right="1199"/>
        <w:jc w:val="center"/>
      </w:pPr>
      <w:r>
        <w:rPr>
          <w:u w:val="single"/>
        </w:rPr>
        <w:t xml:space="preserve">Примеры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вопросов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 xml:space="preserve">теста:</w:t>
      </w:r>
      <w:r/>
    </w:p>
    <w:p>
      <w:pPr>
        <w:pStyle w:val="865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60"/>
        <w:numPr>
          <w:ilvl w:val="0"/>
          <w:numId w:val="2"/>
        </w:numPr>
        <w:ind w:hanging="242"/>
        <w:tabs>
          <w:tab w:val="left" w:pos="698" w:leader="none"/>
        </w:tabs>
      </w:pPr>
      <w:r>
        <w:t xml:space="preserve">Свобода</w:t>
      </w:r>
      <w:r>
        <w:rPr>
          <w:spacing w:val="-7"/>
        </w:rPr>
        <w:t xml:space="preserve"> </w:t>
      </w:r>
      <w:r>
        <w:t xml:space="preserve">есть</w:t>
      </w:r>
      <w:r>
        <w:rPr>
          <w:spacing w:val="-6"/>
        </w:rPr>
        <w:t xml:space="preserve"> </w:t>
      </w:r>
      <w:r>
        <w:t xml:space="preserve">осознанная</w:t>
      </w:r>
      <w:r>
        <w:rPr>
          <w:spacing w:val="-6"/>
        </w:rPr>
        <w:t xml:space="preserve"> </w:t>
      </w:r>
      <w:r>
        <w:t xml:space="preserve">необходимость,</w:t>
      </w:r>
      <w:r>
        <w:rPr>
          <w:spacing w:val="-6"/>
        </w:rPr>
        <w:t xml:space="preserve"> </w:t>
      </w:r>
      <w:r>
        <w:t xml:space="preserve">согласно</w:t>
      </w:r>
      <w:r>
        <w:rPr>
          <w:spacing w:val="-6"/>
        </w:rPr>
        <w:t xml:space="preserve"> </w:t>
      </w:r>
      <w:r>
        <w:rPr>
          <w:spacing w:val="-2"/>
        </w:rPr>
        <w:t xml:space="preserve">учению:</w:t>
      </w:r>
      <w:r/>
    </w:p>
    <w:p>
      <w:pPr>
        <w:pStyle w:val="865"/>
        <w:spacing w:before="7"/>
        <w:rPr>
          <w:b/>
          <w:i/>
          <w:sz w:val="23"/>
        </w:rPr>
      </w:pPr>
      <w:r>
        <w:rPr>
          <w:b/>
          <w:i/>
          <w:sz w:val="23"/>
        </w:rPr>
      </w:r>
      <w:r>
        <w:rPr>
          <w:b/>
          <w:i/>
          <w:sz w:val="23"/>
        </w:rPr>
      </w:r>
    </w:p>
    <w:p>
      <w:pPr>
        <w:ind w:left="457"/>
        <w:rPr>
          <w:i/>
          <w:sz w:val="24"/>
        </w:rPr>
      </w:pPr>
      <w:r>
        <w:rPr>
          <w:i/>
          <w:sz w:val="24"/>
        </w:rPr>
        <w:t xml:space="preserve">Выберите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один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 xml:space="preserve">ответ:</w:t>
      </w:r>
      <w:r>
        <w:rPr>
          <w:i/>
          <w:sz w:val="24"/>
        </w:rPr>
      </w:r>
    </w:p>
    <w:p>
      <w:pPr>
        <w:pStyle w:val="865"/>
        <w:spacing w:before="11"/>
        <w:rPr>
          <w:i/>
          <w:sz w:val="35"/>
        </w:rPr>
      </w:pPr>
      <w:r>
        <w:rPr>
          <w:i/>
          <w:sz w:val="35"/>
        </w:rPr>
      </w:r>
      <w:r>
        <w:rPr>
          <w:i/>
          <w:sz w:val="35"/>
        </w:rPr>
      </w:r>
    </w:p>
    <w:p>
      <w:pPr>
        <w:ind w:left="1223" w:right="7665"/>
        <w:spacing w:line="357" w:lineRule="auto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1148206</wp:posOffset>
                </wp:positionH>
                <wp:positionV relativeFrom="paragraph">
                  <wp:posOffset>-39920</wp:posOffset>
                </wp:positionV>
                <wp:extent cx="115092" cy="116631"/>
                <wp:effectExtent l="0" t="0" r="0" b="0"/>
                <wp:wrapNone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15731712;o:allowoverlap:true;o:allowincell:true;mso-position-horizontal-relative:page;margin-left:90.41pt;mso-position-horizontal:absolute;mso-position-vertical-relative:text;margin-top:-3.14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1148206</wp:posOffset>
                </wp:positionH>
                <wp:positionV relativeFrom="paragraph">
                  <wp:posOffset>221063</wp:posOffset>
                </wp:positionV>
                <wp:extent cx="115092" cy="116631"/>
                <wp:effectExtent l="0" t="0" r="0" b="0"/>
                <wp:wrapNone/>
                <wp:docPr id="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15732224;o:allowoverlap:true;o:allowincell:true;mso-position-horizontal-relative:page;margin-left:90.41pt;mso-position-horizontal:absolute;mso-position-vertical-relative:text;margin-top:17.41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1148206</wp:posOffset>
                </wp:positionH>
                <wp:positionV relativeFrom="paragraph">
                  <wp:posOffset>482682</wp:posOffset>
                </wp:positionV>
                <wp:extent cx="115092" cy="116631"/>
                <wp:effectExtent l="0" t="0" r="0" b="0"/>
                <wp:wrapNone/>
                <wp:docPr id="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15732736;o:allowoverlap:true;o:allowincell:true;mso-position-horizontal-relative:page;margin-left:90.41pt;mso-position-horizontal:absolute;mso-position-vertical-relative:text;margin-top:38.01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1148206</wp:posOffset>
                </wp:positionH>
                <wp:positionV relativeFrom="paragraph">
                  <wp:posOffset>743668</wp:posOffset>
                </wp:positionV>
                <wp:extent cx="115092" cy="116631"/>
                <wp:effectExtent l="0" t="0" r="0" b="0"/>
                <wp:wrapNone/>
                <wp:docPr id="8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15733248;o:allowoverlap:true;o:allowincell:true;mso-position-horizontal-relative:page;margin-left:90.41pt;mso-position-horizontal:absolute;mso-position-vertical-relative:text;margin-top:58.56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i/>
          <w:sz w:val="24"/>
        </w:rPr>
        <w:t xml:space="preserve">Б.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Спинозы Ф. Бэкона Т. Гоббса Дж.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Локка</w:t>
      </w:r>
      <w:r>
        <w:rPr>
          <w:i/>
          <w:sz w:val="24"/>
        </w:rPr>
      </w:r>
    </w:p>
    <w:p>
      <w:pPr>
        <w:pStyle w:val="860"/>
        <w:numPr>
          <w:ilvl w:val="0"/>
          <w:numId w:val="2"/>
        </w:numPr>
        <w:ind w:hanging="242"/>
        <w:spacing w:before="142"/>
        <w:tabs>
          <w:tab w:val="left" w:pos="698" w:leader="none"/>
        </w:tabs>
      </w:pPr>
      <w:r>
        <w:t xml:space="preserve">Что</w:t>
      </w:r>
      <w:r>
        <w:rPr>
          <w:spacing w:val="-14"/>
        </w:rPr>
        <w:t xml:space="preserve"> </w:t>
      </w:r>
      <w:r>
        <w:t xml:space="preserve">такое</w:t>
      </w:r>
      <w:r>
        <w:rPr>
          <w:spacing w:val="-8"/>
        </w:rPr>
        <w:t xml:space="preserve"> </w:t>
      </w:r>
      <w:r>
        <w:t xml:space="preserve">«категорический</w:t>
      </w:r>
      <w:r>
        <w:rPr>
          <w:spacing w:val="-7"/>
        </w:rPr>
        <w:t xml:space="preserve"> </w:t>
      </w:r>
      <w:r>
        <w:rPr>
          <w:spacing w:val="-2"/>
        </w:rPr>
        <w:t xml:space="preserve">императив»?</w:t>
      </w:r>
      <w:r/>
    </w:p>
    <w:p>
      <w:pPr>
        <w:pStyle w:val="865"/>
        <w:spacing w:before="7"/>
        <w:rPr>
          <w:b/>
          <w:i/>
          <w:sz w:val="23"/>
        </w:rPr>
      </w:pPr>
      <w:r>
        <w:rPr>
          <w:b/>
          <w:i/>
          <w:sz w:val="23"/>
        </w:rPr>
      </w:r>
      <w:r>
        <w:rPr>
          <w:b/>
          <w:i/>
          <w:sz w:val="23"/>
        </w:rPr>
      </w:r>
    </w:p>
    <w:p>
      <w:pPr>
        <w:ind w:left="457"/>
        <w:rPr>
          <w:i/>
          <w:sz w:val="24"/>
        </w:rPr>
      </w:pPr>
      <w:r>
        <w:rPr>
          <w:i/>
          <w:sz w:val="24"/>
        </w:rPr>
        <w:t xml:space="preserve">Выберите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один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 xml:space="preserve">ответ:</w:t>
      </w:r>
      <w:r>
        <w:rPr>
          <w:i/>
          <w:sz w:val="24"/>
        </w:rPr>
      </w:r>
    </w:p>
    <w:p>
      <w:pPr>
        <w:pStyle w:val="865"/>
        <w:rPr>
          <w:i/>
          <w:sz w:val="36"/>
        </w:rPr>
      </w:pPr>
      <w:r>
        <w:rPr>
          <w:i/>
          <w:sz w:val="36"/>
        </w:rPr>
      </w:r>
      <w:r>
        <w:rPr>
          <w:i/>
          <w:sz w:val="36"/>
        </w:rPr>
      </w:r>
    </w:p>
    <w:p>
      <w:pPr>
        <w:ind w:left="489" w:right="6014"/>
        <w:spacing w:line="357" w:lineRule="auto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760" behindDoc="0" locked="0" layoutInCell="1" allowOverlap="1">
                <wp:simplePos x="0" y="0"/>
                <wp:positionH relativeFrom="page">
                  <wp:posOffset>682115</wp:posOffset>
                </wp:positionH>
                <wp:positionV relativeFrom="paragraph">
                  <wp:posOffset>-39920</wp:posOffset>
                </wp:positionV>
                <wp:extent cx="115092" cy="116631"/>
                <wp:effectExtent l="0" t="0" r="0" b="0"/>
                <wp:wrapNone/>
                <wp:docPr id="9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15733760;o:allowoverlap:true;o:allowincell:true;mso-position-horizontal-relative:page;margin-left:53.71pt;mso-position-horizontal:absolute;mso-position-vertical-relative:text;margin-top:-3.14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272" behindDoc="0" locked="0" layoutInCell="1" allowOverlap="1">
                <wp:simplePos x="0" y="0"/>
                <wp:positionH relativeFrom="page">
                  <wp:posOffset>682115</wp:posOffset>
                </wp:positionH>
                <wp:positionV relativeFrom="paragraph">
                  <wp:posOffset>221697</wp:posOffset>
                </wp:positionV>
                <wp:extent cx="115092" cy="116631"/>
                <wp:effectExtent l="0" t="0" r="0" b="0"/>
                <wp:wrapNone/>
                <wp:docPr id="10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15734272;o:allowoverlap:true;o:allowincell:true;mso-position-horizontal-relative:page;margin-left:53.71pt;mso-position-horizontal:absolute;mso-position-vertical-relative:text;margin-top:17.46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2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682115</wp:posOffset>
                </wp:positionH>
                <wp:positionV relativeFrom="paragraph">
                  <wp:posOffset>482683</wp:posOffset>
                </wp:positionV>
                <wp:extent cx="115092" cy="116631"/>
                <wp:effectExtent l="0" t="0" r="0" b="0"/>
                <wp:wrapNone/>
                <wp:docPr id="11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115092" cy="11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15734784;o:allowoverlap:true;o:allowincell:true;mso-position-horizontal-relative:page;margin-left:53.71pt;mso-position-horizontal:absolute;mso-position-vertical-relative:text;margin-top:38.01pt;mso-position-vertical:absolute;width:9.06pt;height:9.18pt;mso-wrap-distance-left:0.00pt;mso-wrap-distance-top:0.00pt;mso-wrap-distance-right:0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i/>
          <w:sz w:val="24"/>
        </w:rPr>
        <w:t xml:space="preserve">однозначное суждение безусловное </w:t>
      </w:r>
      <w:r>
        <w:rPr>
          <w:i/>
          <w:sz w:val="24"/>
        </w:rPr>
        <w:t xml:space="preserve">повелевание</w:t>
      </w:r>
      <w:r>
        <w:rPr>
          <w:i/>
          <w:sz w:val="24"/>
        </w:rPr>
        <w:t xml:space="preserve"> синтетическое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суждение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априори</w:t>
      </w:r>
      <w:r>
        <w:rPr>
          <w:i/>
          <w:sz w:val="24"/>
        </w:rPr>
      </w:r>
    </w:p>
    <w:p>
      <w:pPr>
        <w:pStyle w:val="860"/>
        <w:numPr>
          <w:ilvl w:val="0"/>
          <w:numId w:val="2"/>
        </w:numPr>
        <w:ind w:hanging="242"/>
        <w:spacing w:before="144"/>
        <w:tabs>
          <w:tab w:val="left" w:pos="698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1200" behindDoc="0" locked="0" layoutInCell="1" allowOverlap="1">
                <wp:simplePos x="0" y="0"/>
                <wp:positionH relativeFrom="page">
                  <wp:posOffset>3613785</wp:posOffset>
                </wp:positionH>
                <wp:positionV relativeFrom="paragraph">
                  <wp:posOffset>503555</wp:posOffset>
                </wp:positionV>
                <wp:extent cx="1511300" cy="259715"/>
                <wp:effectExtent l="0" t="0" r="0" b="0"/>
                <wp:wrapNone/>
                <wp:docPr id="12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11300" cy="259715"/>
                          <a:chOff x="5691" y="793"/>
                          <a:chExt cx="2380" cy="40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691" y="850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706" y="865"/>
                            <a:ext cx="2365" cy="3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65"/>
                              <a:gd name="gd2" fmla="val 0"/>
                              <a:gd name="gd3" fmla="+- gd1 -15 0"/>
                              <a:gd name="gd4" fmla="+- gd2 0 0"/>
                              <a:gd name="gd5" fmla="val 2350"/>
                              <a:gd name="gd6" fmla="val 320"/>
                              <a:gd name="gd7" fmla="+- gd5 -2350 0"/>
                              <a:gd name="gd8" fmla="+- gd6 0 0"/>
                              <a:gd name="gd9" fmla="val 0"/>
                              <a:gd name="gd10" fmla="val 336"/>
                              <a:gd name="gd11" fmla="+- gd9 2365 0"/>
                              <a:gd name="gd12" fmla="+- gd10 0 0"/>
                              <a:gd name="gd13" fmla="val 2365"/>
                              <a:gd name="gd14" fmla="val 320"/>
                              <a:gd name="gd15" fmla="+- gd13 0 0"/>
                              <a:gd name="gd16" fmla="+- gd14 -320 0"/>
                              <a:gd name="gd17" fmla="*/ w 0 2365"/>
                              <a:gd name="gd18" fmla="*/ h 0 336"/>
                              <a:gd name="gd19" fmla="*/ w 21600 2365"/>
                              <a:gd name="gd20" fmla="*/ h 21600 336"/>
                            </a:gdLst>
                            <a:ahLst/>
                            <a:cxnLst/>
                            <a:rect l="gd17" t="gd18" r="gd19" b="gd20"/>
                            <a:pathLst>
                              <a:path w="2365" h="33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365" h="336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7801" y="881"/>
                            <a:ext cx="240" cy="2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0"/>
                              <a:gd name="gd2" fmla="val 0"/>
                              <a:gd name="gd3" fmla="+- gd1 -240 0"/>
                              <a:gd name="gd4" fmla="+- gd2 0 0"/>
                              <a:gd name="gd5" fmla="val 0"/>
                              <a:gd name="gd6" fmla="val 16"/>
                              <a:gd name="gd7" fmla="+- gd5 0 0"/>
                              <a:gd name="gd8" fmla="+- gd6 274 0"/>
                              <a:gd name="gd9" fmla="val 15"/>
                              <a:gd name="gd10" fmla="val 290"/>
                              <a:gd name="gd11" fmla="+- gd9 0 0"/>
                              <a:gd name="gd12" fmla="+- gd10 -274 0"/>
                              <a:gd name="gd13" fmla="val 240"/>
                              <a:gd name="gd14" fmla="val 16"/>
                              <a:gd name="gd15" fmla="+- gd13 0 0"/>
                              <a:gd name="gd16" fmla="+- gd14 -16 0"/>
                              <a:gd name="gd17" fmla="*/ w 0 240"/>
                              <a:gd name="gd18" fmla="*/ h 0 290"/>
                              <a:gd name="gd19" fmla="*/ w 21600 240"/>
                              <a:gd name="gd20" fmla="*/ h 21600 290"/>
                            </a:gdLst>
                            <a:ahLst/>
                            <a:cxnLst/>
                            <a:rect l="gd17" t="gd18" r="gd19" b="gd20"/>
                            <a:pathLst>
                              <a:path w="240" h="2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40" h="290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7816" y="896"/>
                            <a:ext cx="225" cy="27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5"/>
                              <a:gd name="gd2" fmla="val 0"/>
                              <a:gd name="gd3" fmla="+- gd1 -15 0"/>
                              <a:gd name="gd4" fmla="+- gd2 0 0"/>
                              <a:gd name="gd5" fmla="val 210"/>
                              <a:gd name="gd6" fmla="val 260"/>
                              <a:gd name="gd7" fmla="+- gd5 -210 0"/>
                              <a:gd name="gd8" fmla="+- gd6 0 0"/>
                              <a:gd name="gd9" fmla="val 0"/>
                              <a:gd name="gd10" fmla="val 275"/>
                              <a:gd name="gd11" fmla="+- gd9 210 0"/>
                              <a:gd name="gd12" fmla="+- gd10 0 0"/>
                              <a:gd name="gd13" fmla="val 225"/>
                              <a:gd name="gd14" fmla="val 275"/>
                              <a:gd name="gd15" fmla="+- gd13 0 0"/>
                              <a:gd name="gd16" fmla="+- gd14 -275 0"/>
                              <a:gd name="gd17" fmla="*/ w 0 225"/>
                              <a:gd name="gd18" fmla="*/ h 0 275"/>
                              <a:gd name="gd19" fmla="*/ w 21600 225"/>
                              <a:gd name="gd20" fmla="*/ h 21600 275"/>
                            </a:gdLst>
                            <a:ahLst/>
                            <a:cxnLst/>
                            <a:rect l="gd17" t="gd18" r="gd19" b="gd20"/>
                            <a:pathLst>
                              <a:path w="225" h="27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25" h="275" fill="norm" stroke="1" extrusionOk="0"/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7830" y="911"/>
                            <a:ext cx="195" cy="244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7876" y="1003"/>
                            <a:ext cx="105" cy="6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+- gd1 -105 0"/>
                              <a:gd name="gd4" fmla="+- gd2 0 0"/>
                              <a:gd name="gd5" fmla="val 0"/>
                              <a:gd name="gd6" fmla="val 15"/>
                              <a:gd name="gd7" fmla="+- gd5 15 0"/>
                              <a:gd name="gd8" fmla="+- gd6 0 0"/>
                              <a:gd name="gd9" fmla="val 15"/>
                              <a:gd name="gd10" fmla="val 31"/>
                              <a:gd name="gd11" fmla="+- gd9 15 0"/>
                              <a:gd name="gd12" fmla="+- gd10 0 0"/>
                              <a:gd name="gd13" fmla="val 30"/>
                              <a:gd name="gd14" fmla="val 46"/>
                              <a:gd name="gd15" fmla="+- gd13 15 0"/>
                              <a:gd name="gd16" fmla="+- gd14 0 0"/>
                              <a:gd name="gd17" fmla="val 45"/>
                              <a:gd name="gd18" fmla="val 61"/>
                              <a:gd name="gd19" fmla="+- gd17 15 0"/>
                              <a:gd name="gd20" fmla="+- gd18 0 0"/>
                              <a:gd name="gd21" fmla="val 60"/>
                              <a:gd name="gd22" fmla="val 46"/>
                              <a:gd name="gd23" fmla="+- gd21 15 0"/>
                              <a:gd name="gd24" fmla="+- gd22 0 0"/>
                              <a:gd name="gd25" fmla="val 75"/>
                              <a:gd name="gd26" fmla="val 31"/>
                              <a:gd name="gd27" fmla="+- gd25 15 0"/>
                              <a:gd name="gd28" fmla="+- gd26 0 0"/>
                              <a:gd name="gd29" fmla="val 90"/>
                              <a:gd name="gd30" fmla="val 15"/>
                              <a:gd name="gd31" fmla="+- gd29 15 0"/>
                              <a:gd name="gd32" fmla="+- gd30 0 0"/>
                              <a:gd name="gd33" fmla="val 105"/>
                              <a:gd name="gd34" fmla="val 0"/>
                              <a:gd name="gd35" fmla="*/ w 0 105"/>
                              <a:gd name="gd36" fmla="*/ h 0 61"/>
                              <a:gd name="gd37" fmla="*/ w 21600 105"/>
                              <a:gd name="gd38" fmla="*/ h 21600 61"/>
                            </a:gdLst>
                            <a:ahLst/>
                            <a:cxnLst/>
                            <a:rect l="gd35" t="gd36" r="gd37" b="gd38"/>
                            <a:pathLst>
                              <a:path w="105" h="6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05" h="61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5691" y="793"/>
                            <a:ext cx="238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99"/>
                                <w:spacing w:before="1"/>
                                <w:rPr>
                                  <w:rFonts w:ascii="Microsoft Sans Serif" w:hAnsi="Microsoft Sans Serif"/>
                                  <w:sz w:val="1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7"/>
                                </w:rPr>
                                <w:t xml:space="preserve">Выберите...</w:t>
                              </w:r>
                              <w:r>
                                <w:rPr>
                                  <w:rFonts w:ascii="Microsoft Sans Serif" w:hAnsi="Microsoft Sans Serif"/>
                                  <w:sz w:val="17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0000" style="position:absolute;z-index:15731200;o:allowoverlap:true;o:allowincell:true;mso-position-horizontal-relative:page;margin-left:284.55pt;mso-position-horizontal:absolute;mso-position-vertical-relative:text;margin-top:39.65pt;mso-position-vertical:absolute;width:119.00pt;height:20.45pt;mso-wrap-distance-left:9.00pt;mso-wrap-distance-top:0.00pt;mso-wrap-distance-right:9.00pt;mso-wrap-distance-bottom:0.00pt;" coordorigin="56,7" coordsize="23,4">
                <v:shape id="shape 15" o:spid="_x0000_s15" o:spt="1" type="#_x0000_t1" style="position:absolute;left:56;top:8;width:0;height:3;visibility:visible;" fillcolor="#9F9F9F" stroked="f"/>
                <v:shape id="shape 16" o:spid="_x0000_s16" style="position:absolute;left:57;top:8;width:23;height:3;visibility:visible;" path="m100000,0l99366,0l99366,95236l0,95236l0,100000l100000,100000l100000,95236l100000,0xee" coordsize="100000,100000" fillcolor="#E1E1E1" stroked="f">
                  <v:path textboxrect="0,0,913317,6428569"/>
                </v:shape>
                <v:shape id="shape 17" o:spid="_x0000_s17" style="position:absolute;left:78;top:8;width:2;height:2;visibility:visible;" path="m100000,0l0,0l0,5516l0,100000l6250,100000l6250,5516l100000,5516l100000,0xee" coordsize="100000,100000" fillcolor="#E1E1E1" stroked="f">
                  <v:path textboxrect="0,0,9000000,7448275"/>
                </v:shape>
                <v:shape id="shape 18" o:spid="_x0000_s18" style="position:absolute;left:78;top:8;width:2;height:2;visibility:visible;" path="m100000,0l93333,0l93333,94544l0,94544l0,100000l93333,100000l100000,100000l100000,0xee" coordsize="100000,100000" fillcolor="#9F9F9F" stroked="f">
                  <v:path textboxrect="0,0,9600000,7854543"/>
                </v:shape>
                <v:shape id="shape 19" o:spid="_x0000_s19" o:spt="1" type="#_x0000_t1" style="position:absolute;left:78;top:9;width:1;height:2;visibility:visible;" fillcolor="#EEEEEE" stroked="f"/>
                <v:shape id="shape 20" o:spid="_x0000_s20" style="position:absolute;left:78;top:10;width:1;height:0;visibility:visible;" path="m100000,0l0,0l0,24588l14285,24588l14285,50819l28569,50819l28569,75410l42856,75410l42856,100000l57141,100000l57141,75410l71428,75410l71428,50819l85713,50819l85713,24588l100000,24588l100000,0xee" coordsize="100000,100000" fillcolor="#000000" stroked="f">
                  <v:path textboxrect="0,0,20571428,35409835"/>
                </v:shape>
                <v:shape id="shape 21" o:spid="_x0000_s21" o:spt="202" type="#_x0000_t202" style="position:absolute;left:56;top:7;width:23;height:4;visibility:visible;" filled="f" stroked="f">
                  <v:textbox inset="0,0,0,0">
                    <w:txbxContent>
                      <w:p>
                        <w:pPr>
                          <w:ind w:left="99"/>
                          <w:spacing w:before="1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7"/>
                          </w:rPr>
                          <w:t xml:space="preserve">Выберите...</w:t>
                        </w:r>
                        <w:r>
                          <w:rPr>
                            <w:rFonts w:ascii="Microsoft Sans Serif" w:hAnsi="Microsoft Sans Serif"/>
                            <w:sz w:val="17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Приведите</w:t>
      </w:r>
      <w:r>
        <w:rPr>
          <w:spacing w:val="-8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соответствие</w:t>
      </w:r>
      <w:r>
        <w:rPr>
          <w:spacing w:val="-5"/>
        </w:rPr>
        <w:t xml:space="preserve"> </w:t>
      </w:r>
      <w:r>
        <w:t xml:space="preserve">школы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rPr>
          <w:spacing w:val="-2"/>
        </w:rPr>
        <w:t xml:space="preserve">представителей:</w:t>
      </w:r>
      <w:r/>
    </w:p>
    <w:p>
      <w:pPr>
        <w:pStyle w:val="865"/>
        <w:spacing w:before="9"/>
        <w:rPr>
          <w:b/>
          <w:i/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6592" behindDoc="1" locked="0" layoutInCell="1" allowOverlap="1">
                <wp:simplePos x="0" y="0"/>
                <wp:positionH relativeFrom="page">
                  <wp:posOffset>2886710</wp:posOffset>
                </wp:positionH>
                <wp:positionV relativeFrom="paragraph">
                  <wp:posOffset>181610</wp:posOffset>
                </wp:positionV>
                <wp:extent cx="2242820" cy="1270"/>
                <wp:effectExtent l="0" t="0" r="0" b="0"/>
                <wp:wrapTopAndBottom/>
                <wp:docPr id="13" name="docshap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4282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3532 0"/>
                            <a:gd name="gd4" fmla="+- gd2 0 0"/>
                            <a:gd name="gd5" fmla="*/ w 0 3532"/>
                            <a:gd name="gd6" fmla="*/ h 0 1"/>
                            <a:gd name="gd7" fmla="*/ w 21600 3532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3532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3532" h="1" fill="norm" stroke="1" extrusionOk="0"/>
                          </a:pathLst>
                        </a:custGeom>
                        <a:noFill/>
                        <a:ln w="28575">
                          <a:solidFill>
                            <a:srgbClr val="686868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-15726592;o:allowoverlap:true;o:allowincell:true;mso-position-horizontal-relative:page;margin-left:227.30pt;mso-position-horizontal:absolute;mso-position-vertical-relative:text;margin-top:14.30pt;mso-position-vertical:absolute;width:176.60pt;height:0.10pt;mso-wrap-distance-left:0.00pt;mso-wrap-distance-top:0.00pt;mso-wrap-distance-right:0.00pt;mso-wrap-distance-bottom:0.00pt;visibility:visible;" path="m0,0l100000,0ee" coordsize="100000,100000" filled="f" strokecolor="#686868" strokeweight="2.25pt">
                <v:path textboxrect="0,0,611550,-2147483648"/>
                <w10:wrap type="topAndBottom"/>
              </v:shape>
            </w:pict>
          </mc:Fallback>
        </mc:AlternateContent>
      </w:r>
      <w:r>
        <w:rPr>
          <w:b/>
          <w:i/>
          <w:sz w:val="22"/>
        </w:rPr>
      </w:r>
    </w:p>
    <w:p>
      <w:pPr>
        <w:ind w:left="465"/>
        <w:tabs>
          <w:tab w:val="left" w:pos="3827" w:leader="none"/>
        </w:tabs>
        <w:rPr>
          <w:i/>
          <w:sz w:val="24"/>
        </w:rPr>
      </w:pPr>
      <w:r>
        <w:rPr>
          <w:i/>
          <w:sz w:val="24"/>
        </w:rPr>
        <w:t xml:space="preserve">Ксенофан,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Парменид,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 xml:space="preserve">Зенон</w:t>
      </w:r>
      <w:r>
        <w:rPr>
          <w:i/>
          <w:sz w:val="24"/>
        </w:rPr>
        <w:tab/>
      </w:r>
      <w:r>
        <w:rPr>
          <w:i/>
          <w:position w:val="-11"/>
          <w:sz w:val="24"/>
        </w:rPr>
        <w:t xml:space="preserve">Ответ</w:t>
      </w:r>
      <w:r>
        <w:rPr>
          <w:i/>
          <w:spacing w:val="-12"/>
          <w:position w:val="-11"/>
          <w:sz w:val="24"/>
        </w:rPr>
        <w:t xml:space="preserve"> </w:t>
      </w:r>
      <w:r>
        <w:rPr>
          <w:i/>
          <w:spacing w:val="-10"/>
          <w:position w:val="-11"/>
          <w:sz w:val="24"/>
        </w:rPr>
        <w:t xml:space="preserve">1</w:t>
      </w:r>
      <w:r>
        <w:rPr>
          <w:i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800" w:right="900" w:bottom="280" w:left="9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5"/>
        <w:spacing w:before="2"/>
        <w:rPr>
          <w:i/>
          <w:sz w:val="5"/>
        </w:rPr>
      </w:pPr>
      <w:r>
        <w:rPr>
          <w:i/>
          <w:sz w:val="5"/>
        </w:rPr>
      </w:r>
      <w:r>
        <w:rPr>
          <w:i/>
          <w:sz w:val="5"/>
        </w:rPr>
      </w:r>
    </w:p>
    <w:p>
      <w:pPr>
        <w:pStyle w:val="865"/>
        <w:ind w:left="381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98040" cy="28575"/>
                <wp:effectExtent l="0" t="0" r="0" b="0"/>
                <wp:docPr id="14" name="docshapegroup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98040" cy="28575"/>
                          <a:chOff x="0" y="0"/>
                          <a:chExt cx="3304" cy="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23"/>
                            <a:ext cx="330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686868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0000" style="width:165.20pt;height:2.25pt;mso-wrap-distance-left:0.00pt;mso-wrap-distance-top:0.00pt;mso-wrap-distance-right:0.00pt;mso-wrap-distance-bottom:0.00pt;" coordorigin="0,0" coordsize="33,0">
                <v:line id="shape 24" o:spid="_x0000_s24" style="position:absolute;left:0;text-align:left;visibility:visible;" from="0.0pt,0.0pt" to="0.0pt,0.0pt" fillcolor="#FFFFFF" strokecolor="#686868" strokeweight="2.25pt"/>
              </v:group>
            </w:pict>
          </mc:Fallback>
        </mc:AlternateContent>
      </w:r>
      <w:r>
        <w:rPr>
          <w:sz w:val="2"/>
        </w:rPr>
      </w:r>
    </w:p>
    <w:p>
      <w:pPr>
        <w:ind w:left="465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6832" behindDoc="0" locked="0" layoutInCell="1" allowOverlap="1">
                <wp:simplePos x="0" y="0"/>
                <wp:positionH relativeFrom="page">
                  <wp:posOffset>3613785</wp:posOffset>
                </wp:positionH>
                <wp:positionV relativeFrom="paragraph">
                  <wp:posOffset>43180</wp:posOffset>
                </wp:positionV>
                <wp:extent cx="1511300" cy="233045"/>
                <wp:effectExtent l="0" t="0" r="0" b="0"/>
                <wp:wrapNone/>
                <wp:docPr id="15" name="docshapegroup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11300" cy="233045"/>
                          <a:chOff x="5691" y="68"/>
                          <a:chExt cx="2380" cy="36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691" y="83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5706" y="98"/>
                            <a:ext cx="2365" cy="3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365"/>
                              <a:gd name="gd2" fmla="val 0"/>
                              <a:gd name="gd3" fmla="+- gd1 -15 0"/>
                              <a:gd name="gd4" fmla="+- gd2 0 0"/>
                              <a:gd name="gd5" fmla="val 2350"/>
                              <a:gd name="gd6" fmla="val 320"/>
                              <a:gd name="gd7" fmla="+- gd5 -2350 0"/>
                              <a:gd name="gd8" fmla="+- gd6 0 0"/>
                              <a:gd name="gd9" fmla="val 0"/>
                              <a:gd name="gd10" fmla="val 336"/>
                              <a:gd name="gd11" fmla="+- gd9 2365 0"/>
                              <a:gd name="gd12" fmla="+- gd10 0 0"/>
                              <a:gd name="gd13" fmla="val 2365"/>
                              <a:gd name="gd14" fmla="val 320"/>
                              <a:gd name="gd15" fmla="+- gd13 0 0"/>
                              <a:gd name="gd16" fmla="+- gd14 -320 0"/>
                              <a:gd name="gd17" fmla="*/ w 0 2365"/>
                              <a:gd name="gd18" fmla="*/ h 0 336"/>
                              <a:gd name="gd19" fmla="*/ w 21600 2365"/>
                              <a:gd name="gd20" fmla="*/ h 21600 336"/>
                            </a:gdLst>
                            <a:ahLst/>
                            <a:cxnLst/>
                            <a:rect l="gd17" t="gd18" r="gd19" b="gd20"/>
                            <a:pathLst>
                              <a:path w="2365" h="33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365" h="336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7801" y="113"/>
                            <a:ext cx="240" cy="29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0"/>
                              <a:gd name="gd2" fmla="val 0"/>
                              <a:gd name="gd3" fmla="+- gd1 -240 0"/>
                              <a:gd name="gd4" fmla="+- gd2 0 0"/>
                              <a:gd name="gd5" fmla="val 0"/>
                              <a:gd name="gd6" fmla="val 16"/>
                              <a:gd name="gd7" fmla="+- gd5 0 0"/>
                              <a:gd name="gd8" fmla="+- gd6 274 0"/>
                              <a:gd name="gd9" fmla="val 15"/>
                              <a:gd name="gd10" fmla="val 290"/>
                              <a:gd name="gd11" fmla="+- gd9 0 0"/>
                              <a:gd name="gd12" fmla="+- gd10 -274 0"/>
                              <a:gd name="gd13" fmla="val 240"/>
                              <a:gd name="gd14" fmla="val 16"/>
                              <a:gd name="gd15" fmla="+- gd13 0 0"/>
                              <a:gd name="gd16" fmla="+- gd14 -16 0"/>
                              <a:gd name="gd17" fmla="*/ w 0 240"/>
                              <a:gd name="gd18" fmla="*/ h 0 290"/>
                              <a:gd name="gd19" fmla="*/ w 21600 240"/>
                              <a:gd name="gd20" fmla="*/ h 21600 290"/>
                            </a:gdLst>
                            <a:ahLst/>
                            <a:cxnLst/>
                            <a:rect l="gd17" t="gd18" r="gd19" b="gd20"/>
                            <a:pathLst>
                              <a:path w="240" h="29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40" h="290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7816" y="128"/>
                            <a:ext cx="225" cy="2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5"/>
                              <a:gd name="gd2" fmla="val 0"/>
                              <a:gd name="gd3" fmla="+- gd1 -15 0"/>
                              <a:gd name="gd4" fmla="+- gd2 0 0"/>
                              <a:gd name="gd5" fmla="val 210"/>
                              <a:gd name="gd6" fmla="val 259"/>
                              <a:gd name="gd7" fmla="+- gd5 -210 0"/>
                              <a:gd name="gd8" fmla="+- gd6 0 0"/>
                              <a:gd name="gd9" fmla="val 0"/>
                              <a:gd name="gd10" fmla="val 260"/>
                              <a:gd name="gd11" fmla="+- gd9 0 0"/>
                              <a:gd name="gd12" fmla="+- gd10 14 0"/>
                              <a:gd name="gd13" fmla="val 210"/>
                              <a:gd name="gd14" fmla="val 274"/>
                              <a:gd name="gd15" fmla="+- gd13 15 0"/>
                              <a:gd name="gd16" fmla="+- gd14 0 0"/>
                              <a:gd name="gd17" fmla="val 225"/>
                              <a:gd name="gd18" fmla="val 0"/>
                              <a:gd name="gd19" fmla="*/ w 0 225"/>
                              <a:gd name="gd20" fmla="*/ h 0 274"/>
                              <a:gd name="gd21" fmla="*/ w 21600 225"/>
                              <a:gd name="gd22" fmla="*/ h 21600 274"/>
                            </a:gdLst>
                            <a:ahLst/>
                            <a:cxnLst/>
                            <a:rect l="gd19" t="gd20" r="gd21" b="gd22"/>
                            <a:pathLst>
                              <a:path w="225" h="2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5" h="274" fill="norm" stroke="1" extrusionOk="0"/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7830" y="144"/>
                            <a:ext cx="195" cy="244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7876" y="235"/>
                            <a:ext cx="105" cy="6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+- gd1 -105 0"/>
                              <a:gd name="gd4" fmla="+- gd2 0 0"/>
                              <a:gd name="gd5" fmla="val 0"/>
                              <a:gd name="gd6" fmla="val 15"/>
                              <a:gd name="gd7" fmla="+- gd5 15 0"/>
                              <a:gd name="gd8" fmla="+- gd6 0 0"/>
                              <a:gd name="gd9" fmla="val 15"/>
                              <a:gd name="gd10" fmla="val 30"/>
                              <a:gd name="gd11" fmla="+- gd9 15 0"/>
                              <a:gd name="gd12" fmla="+- gd10 0 0"/>
                              <a:gd name="gd13" fmla="val 30"/>
                              <a:gd name="gd14" fmla="val 45"/>
                              <a:gd name="gd15" fmla="+- gd13 15 0"/>
                              <a:gd name="gd16" fmla="+- gd14 0 0"/>
                              <a:gd name="gd17" fmla="val 45"/>
                              <a:gd name="gd18" fmla="val 61"/>
                              <a:gd name="gd19" fmla="+- gd17 15 0"/>
                              <a:gd name="gd20" fmla="+- gd18 0 0"/>
                              <a:gd name="gd21" fmla="val 60"/>
                              <a:gd name="gd22" fmla="val 45"/>
                              <a:gd name="gd23" fmla="+- gd21 15 0"/>
                              <a:gd name="gd24" fmla="+- gd22 0 0"/>
                              <a:gd name="gd25" fmla="val 75"/>
                              <a:gd name="gd26" fmla="val 30"/>
                              <a:gd name="gd27" fmla="+- gd25 15 0"/>
                              <a:gd name="gd28" fmla="+- gd26 0 0"/>
                              <a:gd name="gd29" fmla="val 90"/>
                              <a:gd name="gd30" fmla="val 15"/>
                              <a:gd name="gd31" fmla="+- gd29 15 0"/>
                              <a:gd name="gd32" fmla="+- gd30 0 0"/>
                              <a:gd name="gd33" fmla="val 105"/>
                              <a:gd name="gd34" fmla="val 0"/>
                              <a:gd name="gd35" fmla="*/ w 0 105"/>
                              <a:gd name="gd36" fmla="*/ h 0 61"/>
                              <a:gd name="gd37" fmla="*/ w 21600 105"/>
                              <a:gd name="gd38" fmla="*/ h 21600 61"/>
                            </a:gdLst>
                            <a:ahLst/>
                            <a:cxnLst/>
                            <a:rect l="gd35" t="gd36" r="gd37" b="gd38"/>
                            <a:pathLst>
                              <a:path w="105" h="6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05" h="61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5691" y="67"/>
                            <a:ext cx="2380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99"/>
                                <w:spacing w:before="1"/>
                                <w:rPr>
                                  <w:rFonts w:ascii="Microsoft Sans Serif" w:hAnsi="Microsoft Sans Serif"/>
                                  <w:sz w:val="1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7"/>
                                </w:rPr>
                                <w:t xml:space="preserve">Выберите...</w:t>
                              </w:r>
                              <w:r>
                                <w:rPr>
                                  <w:rFonts w:ascii="Microsoft Sans Serif" w:hAnsi="Microsoft Sans Serif"/>
                                  <w:sz w:val="17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0000" style="position:absolute;z-index:15736832;o:allowoverlap:true;o:allowincell:true;mso-position-horizontal-relative:page;margin-left:284.55pt;mso-position-horizontal:absolute;mso-position-vertical-relative:text;margin-top:3.40pt;mso-position-vertical:absolute;width:119.00pt;height:18.35pt;mso-wrap-distance-left:9.00pt;mso-wrap-distance-top:0.00pt;mso-wrap-distance-right:9.00pt;mso-wrap-distance-bottom:0.00pt;" coordorigin="56,0" coordsize="23,3">
                <v:shape id="shape 26" o:spid="_x0000_s26" o:spt="1" type="#_x0000_t1" style="position:absolute;left:56;top:0;width:0;height:3;visibility:visible;" fillcolor="#9F9F9F" stroked="f"/>
                <v:shape id="shape 27" o:spid="_x0000_s27" style="position:absolute;left:57;top:0;width:23;height:3;visibility:visible;" path="m100000,0l99366,0l99366,95236l0,95236l0,100000l100000,100000l100000,95236l100000,0xee" coordsize="100000,100000" fillcolor="#E1E1E1" stroked="f">
                  <v:path textboxrect="0,0,913317,6428569"/>
                </v:shape>
                <v:shape id="shape 28" o:spid="_x0000_s28" style="position:absolute;left:78;top:1;width:2;height:2;visibility:visible;" path="m100000,0l0,0l0,5516l0,100000l6250,100000l6250,5516l100000,5516l100000,0xee" coordsize="100000,100000" fillcolor="#E1E1E1" stroked="f">
                  <v:path textboxrect="0,0,9000000,7448275"/>
                </v:shape>
                <v:shape id="shape 29" o:spid="_x0000_s29" style="position:absolute;left:78;top:1;width:2;height:2;visibility:visible;" path="m100000,0l93333,0l93333,94525l0,94525l0,94889l0,100000l93333,100000l100000,100000l100000,0xee" coordsize="100000,100000" fillcolor="#9F9F9F" stroked="f">
                  <v:path textboxrect="0,0,9600000,7883210"/>
                </v:shape>
                <v:shape id="shape 30" o:spid="_x0000_s30" o:spt="1" type="#_x0000_t1" style="position:absolute;left:78;top:1;width:1;height:2;visibility:visible;" fillcolor="#EEEEEE" stroked="f"/>
                <v:shape id="shape 31" o:spid="_x0000_s31" style="position:absolute;left:78;top:2;width:1;height:0;visibility:visible;" path="m100000,0l0,0l0,24588l14285,24588l14285,49178l28569,49178l28569,73769l42856,73769l42856,100000l57141,100000l57141,73769l71428,73769l71428,49178l85713,49178l85713,24588l100000,24588l100000,0xee" coordsize="100000,100000" fillcolor="#000000" stroked="f">
                  <v:path textboxrect="0,0,20571428,35409835"/>
                </v:shape>
                <v:shape id="shape 32" o:spid="_x0000_s32" o:spt="202" type="#_x0000_t202" style="position:absolute;left:56;top:0;width:23;height:3;visibility:visible;" filled="f" stroked="f">
                  <v:textbox inset="0,0,0,0">
                    <w:txbxContent>
                      <w:p>
                        <w:pPr>
                          <w:ind w:left="99"/>
                          <w:spacing w:before="1"/>
                          <w:rPr>
                            <w:rFonts w:ascii="Microsoft Sans Serif" w:hAnsi="Microsoft Sans Serif"/>
                            <w:sz w:val="17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7"/>
                          </w:rPr>
                          <w:t xml:space="preserve">Выберите...</w:t>
                        </w:r>
                        <w:r>
                          <w:rPr>
                            <w:rFonts w:ascii="Microsoft Sans Serif" w:hAnsi="Microsoft Sans Serif"/>
                            <w:sz w:val="17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i/>
          <w:sz w:val="24"/>
        </w:rPr>
        <w:t xml:space="preserve">Фалес,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Анаксимандр,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Анаксимен</w:t>
      </w:r>
      <w:r>
        <w:rPr>
          <w:i/>
          <w:spacing w:val="-25"/>
          <w:sz w:val="24"/>
        </w:rPr>
        <w:t xml:space="preserve"> </w:t>
      </w:r>
      <w:r>
        <w:rPr>
          <w:i/>
          <w:position w:val="-11"/>
          <w:sz w:val="24"/>
        </w:rPr>
        <w:t xml:space="preserve">Ответ</w:t>
      </w:r>
      <w:r>
        <w:rPr>
          <w:i/>
          <w:spacing w:val="-12"/>
          <w:position w:val="-11"/>
          <w:sz w:val="24"/>
        </w:rPr>
        <w:t xml:space="preserve"> </w:t>
      </w:r>
      <w:r>
        <w:rPr>
          <w:i/>
          <w:spacing w:val="-10"/>
          <w:position w:val="-11"/>
          <w:sz w:val="24"/>
        </w:rPr>
        <w:t xml:space="preserve">2</w:t>
      </w:r>
      <w:r>
        <w:rPr>
          <w:i/>
          <w:sz w:val="24"/>
        </w:rPr>
      </w:r>
    </w:p>
    <w:p>
      <w:pPr>
        <w:pStyle w:val="865"/>
        <w:spacing w:before="5"/>
        <w:rPr>
          <w:i/>
          <w:sz w:val="18"/>
        </w:rPr>
      </w:pPr>
      <w:r>
        <w:rPr>
          <w:i/>
          <w:sz w:val="18"/>
        </w:rPr>
      </w:r>
      <w:r>
        <w:rPr>
          <w:i/>
          <w:sz w:val="18"/>
        </w:rPr>
      </w:r>
    </w:p>
    <w:p>
      <w:pPr>
        <w:pStyle w:val="860"/>
        <w:numPr>
          <w:ilvl w:val="0"/>
          <w:numId w:val="2"/>
        </w:numPr>
        <w:ind w:left="457" w:right="397" w:firstLine="0"/>
        <w:tabs>
          <w:tab w:val="left" w:pos="699" w:leader="none"/>
        </w:tabs>
      </w:pPr>
      <w:r>
        <w:t xml:space="preserve">Приведите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соответствие</w:t>
      </w:r>
      <w:r>
        <w:rPr>
          <w:spacing w:val="-6"/>
        </w:rPr>
        <w:t xml:space="preserve"> </w:t>
      </w:r>
      <w:r>
        <w:t xml:space="preserve">философские</w:t>
      </w:r>
      <w:r>
        <w:rPr>
          <w:spacing w:val="-6"/>
        </w:rPr>
        <w:t xml:space="preserve"> </w:t>
      </w:r>
      <w:r>
        <w:t xml:space="preserve">учения</w:t>
      </w:r>
      <w:r>
        <w:rPr>
          <w:spacing w:val="-7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ценности,</w:t>
      </w:r>
      <w:r>
        <w:rPr>
          <w:spacing w:val="-7"/>
        </w:rPr>
        <w:t xml:space="preserve"> </w:t>
      </w:r>
      <w:r>
        <w:t xml:space="preserve">которые</w:t>
      </w:r>
      <w:r>
        <w:rPr>
          <w:spacing w:val="-6"/>
        </w:rPr>
        <w:t xml:space="preserve"> </w:t>
      </w:r>
      <w:r>
        <w:t xml:space="preserve">считаются в этих учениях главными:</w:t>
      </w:r>
      <w:r/>
    </w:p>
    <w:p>
      <w:pPr>
        <w:pStyle w:val="865"/>
        <w:spacing w:before="8"/>
        <w:rPr>
          <w:b/>
          <w:i/>
          <w:sz w:val="26"/>
        </w:rPr>
      </w:pPr>
      <w:r>
        <w:rPr>
          <w:b/>
          <w:i/>
          <w:sz w:val="26"/>
        </w:rPr>
      </w:r>
      <w:r>
        <w:rPr>
          <w:b/>
          <w:i/>
          <w:sz w:val="26"/>
        </w:rPr>
      </w:r>
    </w:p>
    <w:p>
      <w:pPr>
        <w:ind w:left="465" w:right="6384"/>
        <w:jc w:val="both"/>
        <w:spacing w:line="256" w:lineRule="auto"/>
        <w:rPr>
          <w:rFonts w:ascii="Microsoft Sans Serif" w:hAnsi="Microsoft Sans Serif"/>
          <w:sz w:val="1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99904" behindDoc="1" locked="0" layoutInCell="1" allowOverlap="1">
                <wp:simplePos x="0" y="0"/>
                <wp:positionH relativeFrom="page">
                  <wp:posOffset>1692275</wp:posOffset>
                </wp:positionH>
                <wp:positionV relativeFrom="paragraph">
                  <wp:posOffset>-26669</wp:posOffset>
                </wp:positionV>
                <wp:extent cx="2331720" cy="845185"/>
                <wp:effectExtent l="0" t="0" r="0" b="0"/>
                <wp:wrapNone/>
                <wp:docPr id="16" name="docshapegroup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31720" cy="845185"/>
                          <a:chOff x="2665" y="-42"/>
                          <a:chExt cx="3671" cy="133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584" y="937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599" y="952"/>
                            <a:ext cx="2731" cy="3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31"/>
                              <a:gd name="gd2" fmla="val 0"/>
                              <a:gd name="gd3" fmla="+- gd1 -15 0"/>
                              <a:gd name="gd4" fmla="+- gd2 0 0"/>
                              <a:gd name="gd5" fmla="val 2716"/>
                              <a:gd name="gd6" fmla="val 320"/>
                              <a:gd name="gd7" fmla="+- gd5 -2716 0"/>
                              <a:gd name="gd8" fmla="+- gd6 0 0"/>
                              <a:gd name="gd9" fmla="val 0"/>
                              <a:gd name="gd10" fmla="val 335"/>
                              <a:gd name="gd11" fmla="+- gd9 2716 0"/>
                              <a:gd name="gd12" fmla="+- gd10 0 0"/>
                              <a:gd name="gd13" fmla="val 2731"/>
                              <a:gd name="gd14" fmla="val 335"/>
                              <a:gd name="gd15" fmla="+- gd13 0 0"/>
                              <a:gd name="gd16" fmla="+- gd14 -335 0"/>
                              <a:gd name="gd17" fmla="*/ w 0 2731"/>
                              <a:gd name="gd18" fmla="*/ h 0 335"/>
                              <a:gd name="gd19" fmla="*/ w 21600 2731"/>
                              <a:gd name="gd20" fmla="*/ h 21600 335"/>
                            </a:gdLst>
                            <a:ahLst/>
                            <a:cxnLst/>
                            <a:rect l="gd17" t="gd18" r="gd19" b="gd20"/>
                            <a:pathLst>
                              <a:path w="2731" h="33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731" h="335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6060" y="967"/>
                            <a:ext cx="240" cy="2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0"/>
                              <a:gd name="gd2" fmla="val 0"/>
                              <a:gd name="gd3" fmla="+- gd1 -225 0"/>
                              <a:gd name="gd4" fmla="+- gd2 0 0"/>
                              <a:gd name="gd5" fmla="val 0"/>
                              <a:gd name="gd6" fmla="val 0"/>
                              <a:gd name="gd7" fmla="+- gd5 0 0"/>
                              <a:gd name="gd8" fmla="+- gd6 289 0"/>
                              <a:gd name="gd9" fmla="val 15"/>
                              <a:gd name="gd10" fmla="val 289"/>
                              <a:gd name="gd11" fmla="+- gd9 0 0"/>
                              <a:gd name="gd12" fmla="+- gd10 -274 0"/>
                              <a:gd name="gd13" fmla="val 240"/>
                              <a:gd name="gd14" fmla="val 15"/>
                              <a:gd name="gd15" fmla="+- gd13 0 0"/>
                              <a:gd name="gd16" fmla="+- gd14 -15 0"/>
                              <a:gd name="gd17" fmla="*/ w 0 240"/>
                              <a:gd name="gd18" fmla="*/ h 0 289"/>
                              <a:gd name="gd19" fmla="*/ w 21600 240"/>
                              <a:gd name="gd20" fmla="*/ h 21600 289"/>
                            </a:gdLst>
                            <a:ahLst/>
                            <a:cxnLst/>
                            <a:rect l="gd17" t="gd18" r="gd19" b="gd20"/>
                            <a:pathLst>
                              <a:path w="240" h="2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40" h="289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6075" y="982"/>
                            <a:ext cx="225" cy="2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5"/>
                              <a:gd name="gd2" fmla="val 0"/>
                              <a:gd name="gd3" fmla="+- gd1 -15 0"/>
                              <a:gd name="gd4" fmla="+- gd2 0 0"/>
                              <a:gd name="gd5" fmla="val 210"/>
                              <a:gd name="gd6" fmla="val 259"/>
                              <a:gd name="gd7" fmla="+- gd5 -210 0"/>
                              <a:gd name="gd8" fmla="+- gd6 0 0"/>
                              <a:gd name="gd9" fmla="val 0"/>
                              <a:gd name="gd10" fmla="val 260"/>
                              <a:gd name="gd11" fmla="+- gd9 0 0"/>
                              <a:gd name="gd12" fmla="+- gd10 14 0"/>
                              <a:gd name="gd13" fmla="val 210"/>
                              <a:gd name="gd14" fmla="val 274"/>
                              <a:gd name="gd15" fmla="+- gd13 15 0"/>
                              <a:gd name="gd16" fmla="+- gd14 0 0"/>
                              <a:gd name="gd17" fmla="val 225"/>
                              <a:gd name="gd18" fmla="val 0"/>
                              <a:gd name="gd19" fmla="*/ w 0 225"/>
                              <a:gd name="gd20" fmla="*/ h 0 274"/>
                              <a:gd name="gd21" fmla="*/ w 21600 225"/>
                              <a:gd name="gd22" fmla="*/ h 21600 274"/>
                            </a:gdLst>
                            <a:ahLst/>
                            <a:cxnLst/>
                            <a:rect l="gd19" t="gd20" r="gd21" b="gd22"/>
                            <a:pathLst>
                              <a:path w="225" h="2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5" h="274" fill="norm" stroke="1" extrusionOk="0"/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6090" y="998"/>
                            <a:ext cx="195" cy="244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6135" y="1090"/>
                            <a:ext cx="105" cy="6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+- gd1 -105 0"/>
                              <a:gd name="gd4" fmla="+- gd2 0 0"/>
                              <a:gd name="gd5" fmla="val 0"/>
                              <a:gd name="gd6" fmla="val 15"/>
                              <a:gd name="gd7" fmla="+- gd5 15 0"/>
                              <a:gd name="gd8" fmla="+- gd6 0 0"/>
                              <a:gd name="gd9" fmla="val 15"/>
                              <a:gd name="gd10" fmla="val 30"/>
                              <a:gd name="gd11" fmla="+- gd9 15 0"/>
                              <a:gd name="gd12" fmla="+- gd10 0 0"/>
                              <a:gd name="gd13" fmla="val 30"/>
                              <a:gd name="gd14" fmla="val 46"/>
                              <a:gd name="gd15" fmla="+- gd13 15 0"/>
                              <a:gd name="gd16" fmla="+- gd14 0 0"/>
                              <a:gd name="gd17" fmla="val 45"/>
                              <a:gd name="gd18" fmla="val 61"/>
                              <a:gd name="gd19" fmla="+- gd17 15 0"/>
                              <a:gd name="gd20" fmla="+- gd18 0 0"/>
                              <a:gd name="gd21" fmla="val 60"/>
                              <a:gd name="gd22" fmla="val 46"/>
                              <a:gd name="gd23" fmla="+- gd21 15 0"/>
                              <a:gd name="gd24" fmla="+- gd22 0 0"/>
                              <a:gd name="gd25" fmla="val 75"/>
                              <a:gd name="gd26" fmla="val 30"/>
                              <a:gd name="gd27" fmla="+- gd25 15 0"/>
                              <a:gd name="gd28" fmla="+- gd26 0 0"/>
                              <a:gd name="gd29" fmla="val 90"/>
                              <a:gd name="gd30" fmla="val 15"/>
                              <a:gd name="gd31" fmla="+- gd29 15 0"/>
                              <a:gd name="gd32" fmla="+- gd30 0 0"/>
                              <a:gd name="gd33" fmla="val 105"/>
                              <a:gd name="gd34" fmla="val 0"/>
                              <a:gd name="gd35" fmla="*/ w 0 105"/>
                              <a:gd name="gd36" fmla="*/ h 0 61"/>
                              <a:gd name="gd37" fmla="*/ w 21600 105"/>
                              <a:gd name="gd38" fmla="*/ h 21600 61"/>
                            </a:gdLst>
                            <a:ahLst/>
                            <a:cxnLst/>
                            <a:rect l="gd35" t="gd36" r="gd37" b="gd38"/>
                            <a:pathLst>
                              <a:path w="105" h="6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05" h="61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3584" y="512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3599" y="528"/>
                            <a:ext cx="2731" cy="3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31"/>
                              <a:gd name="gd2" fmla="val 0"/>
                              <a:gd name="gd3" fmla="+- gd1 -15 0"/>
                              <a:gd name="gd4" fmla="+- gd2 0 0"/>
                              <a:gd name="gd5" fmla="val 2716"/>
                              <a:gd name="gd6" fmla="val 320"/>
                              <a:gd name="gd7" fmla="+- gd5 -2716 0"/>
                              <a:gd name="gd8" fmla="+- gd6 0 0"/>
                              <a:gd name="gd9" fmla="val 0"/>
                              <a:gd name="gd10" fmla="val 336"/>
                              <a:gd name="gd11" fmla="+- gd9 2716 0"/>
                              <a:gd name="gd12" fmla="+- gd10 0 0"/>
                              <a:gd name="gd13" fmla="val 2731"/>
                              <a:gd name="gd14" fmla="val 336"/>
                              <a:gd name="gd15" fmla="+- gd13 0 0"/>
                              <a:gd name="gd16" fmla="+- gd14 -336 0"/>
                              <a:gd name="gd17" fmla="*/ w 0 2731"/>
                              <a:gd name="gd18" fmla="*/ h 0 336"/>
                              <a:gd name="gd19" fmla="*/ w 21600 2731"/>
                              <a:gd name="gd20" fmla="*/ h 21600 336"/>
                            </a:gdLst>
                            <a:ahLst/>
                            <a:cxnLst/>
                            <a:rect l="gd17" t="gd18" r="gd19" b="gd20"/>
                            <a:pathLst>
                              <a:path w="2731" h="33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731" h="336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6060" y="544"/>
                            <a:ext cx="255" cy="30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55"/>
                              <a:gd name="gd2" fmla="val 0"/>
                              <a:gd name="gd3" fmla="+- gd1 -15 0"/>
                              <a:gd name="gd4" fmla="+- gd2 0 0"/>
                              <a:gd name="gd5" fmla="val 240"/>
                              <a:gd name="gd6" fmla="val 289"/>
                              <a:gd name="gd7" fmla="+- gd5 -240 0"/>
                              <a:gd name="gd8" fmla="+- gd6 0 0"/>
                              <a:gd name="gd9" fmla="val 0"/>
                              <a:gd name="gd10" fmla="val 304"/>
                              <a:gd name="gd11" fmla="+- gd9 240 0"/>
                              <a:gd name="gd12" fmla="+- gd10 0 0"/>
                              <a:gd name="gd13" fmla="val 255"/>
                              <a:gd name="gd14" fmla="val 304"/>
                              <a:gd name="gd15" fmla="+- gd13 0 0"/>
                              <a:gd name="gd16" fmla="+- gd14 -304 0"/>
                              <a:gd name="gd17" fmla="*/ w 0 255"/>
                              <a:gd name="gd18" fmla="*/ h 0 304"/>
                              <a:gd name="gd19" fmla="*/ w 21600 255"/>
                              <a:gd name="gd20" fmla="*/ h 21600 304"/>
                            </a:gdLst>
                            <a:ahLst/>
                            <a:cxnLst/>
                            <a:rect l="gd17" t="gd18" r="gd19" b="gd20"/>
                            <a:pathLst>
                              <a:path w="255" h="30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55" h="304" fill="norm" stroke="1" extrusionOk="0"/>
                            </a:pathLst>
                          </a:custGeom>
                          <a:solidFill>
                            <a:srgbClr val="686868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6060" y="543"/>
                            <a:ext cx="240" cy="2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0"/>
                              <a:gd name="gd2" fmla="val 0"/>
                              <a:gd name="gd3" fmla="+- gd1 -225 0"/>
                              <a:gd name="gd4" fmla="+- gd2 0 0"/>
                              <a:gd name="gd5" fmla="val 0"/>
                              <a:gd name="gd6" fmla="val 0"/>
                              <a:gd name="gd7" fmla="+- gd5 0 0"/>
                              <a:gd name="gd8" fmla="+- gd6 289 0"/>
                              <a:gd name="gd9" fmla="val 15"/>
                              <a:gd name="gd10" fmla="val 289"/>
                              <a:gd name="gd11" fmla="+- gd9 0 0"/>
                              <a:gd name="gd12" fmla="+- gd10 -274 0"/>
                              <a:gd name="gd13" fmla="val 240"/>
                              <a:gd name="gd14" fmla="val 15"/>
                              <a:gd name="gd15" fmla="+- gd13 0 0"/>
                              <a:gd name="gd16" fmla="+- gd14 -15 0"/>
                              <a:gd name="gd17" fmla="*/ w 0 240"/>
                              <a:gd name="gd18" fmla="*/ h 0 289"/>
                              <a:gd name="gd19" fmla="*/ w 21600 240"/>
                              <a:gd name="gd20" fmla="*/ h 21600 289"/>
                            </a:gdLst>
                            <a:ahLst/>
                            <a:cxnLst/>
                            <a:rect l="gd17" t="gd18" r="gd19" b="gd20"/>
                            <a:pathLst>
                              <a:path w="240" h="2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40" h="289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6075" y="558"/>
                            <a:ext cx="225" cy="2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5"/>
                              <a:gd name="gd2" fmla="val 0"/>
                              <a:gd name="gd3" fmla="+- gd1 -15 0"/>
                              <a:gd name="gd4" fmla="+- gd2 0 0"/>
                              <a:gd name="gd5" fmla="val 210"/>
                              <a:gd name="gd6" fmla="val 259"/>
                              <a:gd name="gd7" fmla="+- gd5 -210 0"/>
                              <a:gd name="gd8" fmla="+- gd6 0 0"/>
                              <a:gd name="gd9" fmla="val 0"/>
                              <a:gd name="gd10" fmla="val 260"/>
                              <a:gd name="gd11" fmla="+- gd9 0 0"/>
                              <a:gd name="gd12" fmla="+- gd10 14 0"/>
                              <a:gd name="gd13" fmla="val 210"/>
                              <a:gd name="gd14" fmla="val 274"/>
                              <a:gd name="gd15" fmla="+- gd13 15 0"/>
                              <a:gd name="gd16" fmla="+- gd14 0 0"/>
                              <a:gd name="gd17" fmla="val 225"/>
                              <a:gd name="gd18" fmla="val 0"/>
                              <a:gd name="gd19" fmla="*/ w 0 225"/>
                              <a:gd name="gd20" fmla="*/ h 0 274"/>
                              <a:gd name="gd21" fmla="*/ w 21600 225"/>
                              <a:gd name="gd22" fmla="*/ h 21600 274"/>
                            </a:gdLst>
                            <a:ahLst/>
                            <a:cxnLst/>
                            <a:rect l="gd19" t="gd20" r="gd21" b="gd22"/>
                            <a:pathLst>
                              <a:path w="225" h="2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5" h="274" fill="norm" stroke="1" extrusionOk="0"/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6090" y="574"/>
                            <a:ext cx="195" cy="244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6135" y="665"/>
                            <a:ext cx="105" cy="6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+- gd1 -105 0"/>
                              <a:gd name="gd4" fmla="+- gd2 0 0"/>
                              <a:gd name="gd5" fmla="val 0"/>
                              <a:gd name="gd6" fmla="val 15"/>
                              <a:gd name="gd7" fmla="+- gd5 15 0"/>
                              <a:gd name="gd8" fmla="+- gd6 0 0"/>
                              <a:gd name="gd9" fmla="val 15"/>
                              <a:gd name="gd10" fmla="val 30"/>
                              <a:gd name="gd11" fmla="+- gd9 15 0"/>
                              <a:gd name="gd12" fmla="+- gd10 0 0"/>
                              <a:gd name="gd13" fmla="val 30"/>
                              <a:gd name="gd14" fmla="val 45"/>
                              <a:gd name="gd15" fmla="+- gd13 15 0"/>
                              <a:gd name="gd16" fmla="+- gd14 0 0"/>
                              <a:gd name="gd17" fmla="val 45"/>
                              <a:gd name="gd18" fmla="val 61"/>
                              <a:gd name="gd19" fmla="+- gd17 15 0"/>
                              <a:gd name="gd20" fmla="+- gd18 0 0"/>
                              <a:gd name="gd21" fmla="val 60"/>
                              <a:gd name="gd22" fmla="val 45"/>
                              <a:gd name="gd23" fmla="+- gd21 15 0"/>
                              <a:gd name="gd24" fmla="+- gd22 0 0"/>
                              <a:gd name="gd25" fmla="val 75"/>
                              <a:gd name="gd26" fmla="val 30"/>
                              <a:gd name="gd27" fmla="+- gd25 15 0"/>
                              <a:gd name="gd28" fmla="+- gd26 0 0"/>
                              <a:gd name="gd29" fmla="val 90"/>
                              <a:gd name="gd30" fmla="val 15"/>
                              <a:gd name="gd31" fmla="+- gd29 15 0"/>
                              <a:gd name="gd32" fmla="+- gd30 0 0"/>
                              <a:gd name="gd33" fmla="val 105"/>
                              <a:gd name="gd34" fmla="val 0"/>
                              <a:gd name="gd35" fmla="*/ w 0 105"/>
                              <a:gd name="gd36" fmla="*/ h 0 61"/>
                              <a:gd name="gd37" fmla="*/ w 21600 105"/>
                              <a:gd name="gd38" fmla="*/ h 21600 61"/>
                            </a:gdLst>
                            <a:ahLst/>
                            <a:cxnLst/>
                            <a:rect l="gd35" t="gd36" r="gd37" b="gd38"/>
                            <a:pathLst>
                              <a:path w="105" h="6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05" h="61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3584" y="70"/>
                            <a:ext cx="15" cy="35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3599" y="85"/>
                            <a:ext cx="2731" cy="336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31"/>
                              <a:gd name="gd2" fmla="val 0"/>
                              <a:gd name="gd3" fmla="+- gd1 -15 0"/>
                              <a:gd name="gd4" fmla="+- gd2 0 0"/>
                              <a:gd name="gd5" fmla="val 2716"/>
                              <a:gd name="gd6" fmla="val 320"/>
                              <a:gd name="gd7" fmla="+- gd5 -2716 0"/>
                              <a:gd name="gd8" fmla="+- gd6 0 0"/>
                              <a:gd name="gd9" fmla="val 0"/>
                              <a:gd name="gd10" fmla="val 336"/>
                              <a:gd name="gd11" fmla="+- gd9 2716 0"/>
                              <a:gd name="gd12" fmla="+- gd10 0 0"/>
                              <a:gd name="gd13" fmla="val 2731"/>
                              <a:gd name="gd14" fmla="val 336"/>
                              <a:gd name="gd15" fmla="+- gd13 0 0"/>
                              <a:gd name="gd16" fmla="+- gd14 -336 0"/>
                              <a:gd name="gd17" fmla="*/ w 0 2731"/>
                              <a:gd name="gd18" fmla="*/ h 0 336"/>
                              <a:gd name="gd19" fmla="*/ w 21600 2731"/>
                              <a:gd name="gd20" fmla="*/ h 21600 336"/>
                            </a:gdLst>
                            <a:ahLst/>
                            <a:cxnLst/>
                            <a:rect l="gd17" t="gd18" r="gd19" b="gd20"/>
                            <a:pathLst>
                              <a:path w="2731" h="336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731" h="336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6060" y="100"/>
                            <a:ext cx="240" cy="2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40"/>
                              <a:gd name="gd2" fmla="val 0"/>
                              <a:gd name="gd3" fmla="+- gd1 -225 0"/>
                              <a:gd name="gd4" fmla="+- gd2 0 0"/>
                              <a:gd name="gd5" fmla="val 0"/>
                              <a:gd name="gd6" fmla="val 0"/>
                              <a:gd name="gd7" fmla="+- gd5 0 0"/>
                              <a:gd name="gd8" fmla="+- gd6 289 0"/>
                              <a:gd name="gd9" fmla="val 15"/>
                              <a:gd name="gd10" fmla="val 289"/>
                              <a:gd name="gd11" fmla="+- gd9 0 0"/>
                              <a:gd name="gd12" fmla="+- gd10 -274 0"/>
                              <a:gd name="gd13" fmla="val 240"/>
                              <a:gd name="gd14" fmla="val 15"/>
                              <a:gd name="gd15" fmla="+- gd13 0 0"/>
                              <a:gd name="gd16" fmla="+- gd14 -15 0"/>
                              <a:gd name="gd17" fmla="*/ w 0 240"/>
                              <a:gd name="gd18" fmla="*/ h 0 289"/>
                              <a:gd name="gd19" fmla="*/ w 21600 240"/>
                              <a:gd name="gd20" fmla="*/ h 21600 289"/>
                            </a:gdLst>
                            <a:ahLst/>
                            <a:cxnLst/>
                            <a:rect l="gd17" t="gd18" r="gd19" b="gd20"/>
                            <a:pathLst>
                              <a:path w="240" h="28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close/>
                              </a:path>
                              <a:path w="240" h="289" fill="norm" stroke="1" extrusionOk="0"/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6075" y="115"/>
                            <a:ext cx="225" cy="27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25"/>
                              <a:gd name="gd2" fmla="val 0"/>
                              <a:gd name="gd3" fmla="+- gd1 -15 0"/>
                              <a:gd name="gd4" fmla="+- gd2 0 0"/>
                              <a:gd name="gd5" fmla="val 210"/>
                              <a:gd name="gd6" fmla="val 259"/>
                              <a:gd name="gd7" fmla="+- gd5 -210 0"/>
                              <a:gd name="gd8" fmla="+- gd6 0 0"/>
                              <a:gd name="gd9" fmla="val 0"/>
                              <a:gd name="gd10" fmla="val 260"/>
                              <a:gd name="gd11" fmla="+- gd9 0 0"/>
                              <a:gd name="gd12" fmla="+- gd10 14 0"/>
                              <a:gd name="gd13" fmla="val 210"/>
                              <a:gd name="gd14" fmla="val 274"/>
                              <a:gd name="gd15" fmla="+- gd13 15 0"/>
                              <a:gd name="gd16" fmla="+- gd14 0 0"/>
                              <a:gd name="gd17" fmla="val 225"/>
                              <a:gd name="gd18" fmla="val 0"/>
                              <a:gd name="gd19" fmla="*/ w 0 225"/>
                              <a:gd name="gd20" fmla="*/ h 0 274"/>
                              <a:gd name="gd21" fmla="*/ w 21600 225"/>
                              <a:gd name="gd22" fmla="*/ h 21600 274"/>
                            </a:gdLst>
                            <a:ahLst/>
                            <a:cxnLst/>
                            <a:rect l="gd19" t="gd20" r="gd21" b="gd22"/>
                            <a:pathLst>
                              <a:path w="225" h="27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close/>
                              </a:path>
                              <a:path w="225" h="274" fill="norm" stroke="1" extrusionOk="0"/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6090" y="131"/>
                            <a:ext cx="195" cy="244"/>
                          </a:xfrm>
                          <a:prstGeom prst="rect">
                            <a:avLst/>
                          </a:prstGeom>
                          <a:solidFill>
                            <a:srgbClr val="EEEEEE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6135" y="222"/>
                            <a:ext cx="105" cy="6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5"/>
                              <a:gd name="gd2" fmla="val 0"/>
                              <a:gd name="gd3" fmla="+- gd1 -105 0"/>
                              <a:gd name="gd4" fmla="+- gd2 0 0"/>
                              <a:gd name="gd5" fmla="val 0"/>
                              <a:gd name="gd6" fmla="val 15"/>
                              <a:gd name="gd7" fmla="+- gd5 15 0"/>
                              <a:gd name="gd8" fmla="+- gd6 0 0"/>
                              <a:gd name="gd9" fmla="val 15"/>
                              <a:gd name="gd10" fmla="val 30"/>
                              <a:gd name="gd11" fmla="+- gd9 15 0"/>
                              <a:gd name="gd12" fmla="+- gd10 0 0"/>
                              <a:gd name="gd13" fmla="val 30"/>
                              <a:gd name="gd14" fmla="val 45"/>
                              <a:gd name="gd15" fmla="+- gd13 15 0"/>
                              <a:gd name="gd16" fmla="+- gd14 0 0"/>
                              <a:gd name="gd17" fmla="val 45"/>
                              <a:gd name="gd18" fmla="val 61"/>
                              <a:gd name="gd19" fmla="+- gd17 15 0"/>
                              <a:gd name="gd20" fmla="+- gd18 0 0"/>
                              <a:gd name="gd21" fmla="val 60"/>
                              <a:gd name="gd22" fmla="val 45"/>
                              <a:gd name="gd23" fmla="+- gd21 15 0"/>
                              <a:gd name="gd24" fmla="+- gd22 0 0"/>
                              <a:gd name="gd25" fmla="val 75"/>
                              <a:gd name="gd26" fmla="val 30"/>
                              <a:gd name="gd27" fmla="+- gd25 15 0"/>
                              <a:gd name="gd28" fmla="+- gd26 0 0"/>
                              <a:gd name="gd29" fmla="val 90"/>
                              <a:gd name="gd30" fmla="val 15"/>
                              <a:gd name="gd31" fmla="+- gd29 15 0"/>
                              <a:gd name="gd32" fmla="+- gd30 0 0"/>
                              <a:gd name="gd33" fmla="val 105"/>
                              <a:gd name="gd34" fmla="val 0"/>
                              <a:gd name="gd35" fmla="*/ w 0 105"/>
                              <a:gd name="gd36" fmla="*/ h 0 61"/>
                              <a:gd name="gd37" fmla="*/ w 21600 105"/>
                              <a:gd name="gd38" fmla="*/ h 21600 61"/>
                            </a:gdLst>
                            <a:ahLst/>
                            <a:cxnLst/>
                            <a:rect l="gd35" t="gd36" r="gd37" b="gd38"/>
                            <a:pathLst>
                              <a:path w="105" h="6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close/>
                              </a:path>
                              <a:path w="105" h="61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0000" style="position:absolute;z-index:-16699904;o:allowoverlap:true;o:allowincell:true;mso-position-horizontal-relative:page;margin-left:133.25pt;mso-position-horizontal:absolute;mso-position-vertical-relative:text;margin-top:-2.10pt;mso-position-vertical:absolute;width:183.60pt;height:66.55pt;mso-wrap-distance-left:9.00pt;mso-wrap-distance-top:0.00pt;mso-wrap-distance-right:9.00pt;mso-wrap-distance-bottom:0.00pt;" coordorigin="26,0" coordsize="36,13">
                <v:shape id="shape 34" o:spid="_x0000_s34" o:spt="1" type="#_x0000_t1" style="position:absolute;left:35;top:9;width:0;height:3;visibility:visible;" fillcolor="#9F9F9F" stroked="f"/>
                <v:shape id="shape 35" o:spid="_x0000_s35" style="position:absolute;left:35;top:9;width:27;height:3;visibility:visible;" path="m100000,0l99449,0l99449,95521l0,95521l0,99998l99449,99998l100000,99998l100000,0xee" coordsize="100000,100000" fillcolor="#E1E1E1" stroked="f">
                  <v:path textboxrect="0,0,790918,6447759"/>
                </v:shape>
                <v:shape id="shape 36" o:spid="_x0000_s36" style="position:absolute;left:60;top:9;width:2;height:2;visibility:visible;" path="m100000,0l6250,0l0,0l0,100000l6250,100000l6250,5190l100000,5190l100000,0xee" coordsize="100000,100000" fillcolor="#E1E1E1" stroked="f">
                  <v:path textboxrect="0,0,9000000,7474046"/>
                </v:shape>
                <v:shape id="shape 37" o:spid="_x0000_s37" style="position:absolute;left:60;top:9;width:2;height:2;visibility:visible;" path="m100000,0l93333,0l93333,94525l0,94525l0,94889l0,100000l93333,100000l100000,100000l100000,0xee" coordsize="100000,100000" fillcolor="#9F9F9F" stroked="f">
                  <v:path textboxrect="0,0,9600000,7883210"/>
                </v:shape>
                <v:shape id="shape 38" o:spid="_x0000_s38" o:spt="1" type="#_x0000_t1" style="position:absolute;left:60;top:9;width:1;height:2;visibility:visible;" fillcolor="#EEEEEE" stroked="f"/>
                <v:shape id="shape 39" o:spid="_x0000_s39" style="position:absolute;left:61;top:10;width:1;height:0;visibility:visible;" path="m100000,0l0,0l0,24588l14285,24588l14285,49178l28569,49178l28569,75410l42856,75410l42856,100000l57141,100000l57141,75410l71428,75410l71428,49178l85713,49178l85713,24588l100000,24588l100000,0xee" coordsize="100000,100000" fillcolor="#000000" stroked="f">
                  <v:path textboxrect="0,0,20571428,35409835"/>
                </v:shape>
                <v:shape id="shape 40" o:spid="_x0000_s40" o:spt="1" type="#_x0000_t1" style="position:absolute;left:35;top:5;width:0;height:3;visibility:visible;" fillcolor="#9F9F9F" stroked="f"/>
                <v:shape id="shape 41" o:spid="_x0000_s41" style="position:absolute;left:35;top:5;width:27;height:3;visibility:visible;" path="m100000,0l99449,0l99449,95236l0,95236l0,100000l99449,100000l100000,100000l100000,0xee" coordsize="100000,100000" fillcolor="#E1E1E1" stroked="f">
                  <v:path textboxrect="0,0,790918,6428569"/>
                </v:shape>
                <v:shape id="shape 42" o:spid="_x0000_s42" style="position:absolute;left:60;top:5;width:2;height:3;visibility:visible;" path="m100000,0l94116,0l94116,95065l0,95065l0,100000l94116,100000l100000,100000l100000,0xee" coordsize="100000,100000" fillcolor="#686868" stroked="f">
                  <v:path textboxrect="0,0,8470587,7105261"/>
                </v:shape>
                <v:shape id="shape 43" o:spid="_x0000_s43" style="position:absolute;left:60;top:5;width:2;height:2;visibility:visible;" path="m100000,0l6250,0l0,0l0,100000l6250,100000l6250,5190l100000,5190l100000,0xee" coordsize="100000,100000" fillcolor="#E1E1E1" stroked="f">
                  <v:path textboxrect="0,0,9000000,7474046"/>
                </v:shape>
                <v:shape id="shape 44" o:spid="_x0000_s44" style="position:absolute;left:60;top:5;width:2;height:2;visibility:visible;" path="m100000,0l93333,0l93333,94525l0,94525l0,94889l0,100000l93333,100000l100000,100000l100000,0xee" coordsize="100000,100000" fillcolor="#9F9F9F" stroked="f">
                  <v:path textboxrect="0,0,9600000,7883210"/>
                </v:shape>
                <v:shape id="shape 45" o:spid="_x0000_s45" o:spt="1" type="#_x0000_t1" style="position:absolute;left:60;top:5;width:1;height:2;visibility:visible;" fillcolor="#EEEEEE" stroked="f"/>
                <v:shape id="shape 46" o:spid="_x0000_s46" style="position:absolute;left:61;top:6;width:1;height:0;visibility:visible;" path="m100000,0l0,0l0,24588l14285,24588l14285,49178l28569,49178l28569,73769l42856,73769l42856,100000l57141,100000l57141,73769l71428,73769l71428,49178l85713,49178l85713,24588l100000,24588l100000,0xee" coordsize="100000,100000" fillcolor="#000000" stroked="f">
                  <v:path textboxrect="0,0,20571428,35409835"/>
                </v:shape>
                <v:shape id="shape 47" o:spid="_x0000_s47" o:spt="1" type="#_x0000_t1" style="position:absolute;left:35;top:0;width:0;height:3;visibility:visible;" fillcolor="#9F9F9F" stroked="f"/>
                <v:shape id="shape 48" o:spid="_x0000_s48" style="position:absolute;left:35;top:0;width:27;height:3;visibility:visible;" path="m100000,0l99449,0l99449,95236l0,95236l0,100000l99449,100000l100000,100000l100000,0xee" coordsize="100000,100000" fillcolor="#E1E1E1" stroked="f">
                  <v:path textboxrect="0,0,790918,6428569"/>
                </v:shape>
                <v:shape id="shape 49" o:spid="_x0000_s49" style="position:absolute;left:60;top:1;width:2;height:2;visibility:visible;" path="m100000,0l6250,0l0,0l0,100000l6250,100000l6250,5190l100000,5190l100000,0xee" coordsize="100000,100000" fillcolor="#E1E1E1" stroked="f">
                  <v:path textboxrect="0,0,9000000,7474046"/>
                </v:shape>
                <v:shape id="shape 50" o:spid="_x0000_s50" style="position:absolute;left:60;top:1;width:2;height:2;visibility:visible;" path="m100000,0l93333,0l93333,94525l0,94525l0,94889l0,100000l93333,100000l100000,100000l100000,0xee" coordsize="100000,100000" fillcolor="#9F9F9F" stroked="f">
                  <v:path textboxrect="0,0,9600000,7883210"/>
                </v:shape>
                <v:shape id="shape 51" o:spid="_x0000_s51" o:spt="1" type="#_x0000_t1" style="position:absolute;left:60;top:1;width:1;height:2;visibility:visible;" fillcolor="#EEEEEE" stroked="f"/>
                <v:shape id="shape 52" o:spid="_x0000_s52" style="position:absolute;left:61;top:2;width:1;height:0;visibility:visible;" path="m100000,0l0,0l0,24588l14285,24588l14285,49178l28569,49178l28569,73769l42856,73769l42856,100000l57141,100000l57141,73769l71428,73769l71428,49178l85713,49178l85713,24588l100000,24588l100000,0xee" coordsize="100000,100000" fillcolor="#000000" stroked="f">
                  <v:path textboxrect="0,0,20571428,35409835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99392" behindDoc="1" locked="0" layoutInCell="1" allowOverlap="1">
                <wp:simplePos x="0" y="0"/>
                <wp:positionH relativeFrom="page">
                  <wp:posOffset>2285365</wp:posOffset>
                </wp:positionH>
                <wp:positionV relativeFrom="paragraph">
                  <wp:posOffset>335915</wp:posOffset>
                </wp:positionV>
                <wp:extent cx="9525" cy="203200"/>
                <wp:effectExtent l="0" t="0" r="0" b="0"/>
                <wp:wrapNone/>
                <wp:docPr id="17" name="docshape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525" cy="203200"/>
                        </a:xfrm>
                        <a:prstGeom prst="rect">
                          <a:avLst/>
                        </a:prstGeom>
                        <a:solidFill>
                          <a:srgbClr val="68686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o:spt="1" type="#_x0000_t1" style="position:absolute;z-index:-16699392;o:allowoverlap:true;o:allowincell:true;mso-position-horizontal-relative:page;margin-left:179.95pt;mso-position-horizontal:absolute;mso-position-vertical-relative:text;margin-top:26.45pt;mso-position-vertical:absolute;width:0.75pt;height:16.00pt;mso-wrap-distance-left:9.00pt;mso-wrap-distance-top:0.00pt;mso-wrap-distance-right:9.00pt;mso-wrap-distance-bottom:0.00pt;visibility:visible;" fillcolor="#686868" stroked="f"/>
            </w:pict>
          </mc:Fallback>
        </mc:AlternateContent>
      </w:r>
      <w:r>
        <w:rPr>
          <w:i/>
          <w:position w:val="6"/>
          <w:sz w:val="24"/>
        </w:rPr>
        <w:t xml:space="preserve">эпикуреизм </w:t>
      </w:r>
      <w:r>
        <w:rPr>
          <w:i/>
          <w:position w:val="-11"/>
          <w:sz w:val="24"/>
        </w:rPr>
        <w:t xml:space="preserve">Ответ</w:t>
      </w:r>
      <w:r>
        <w:rPr>
          <w:i/>
          <w:spacing w:val="-14"/>
          <w:position w:val="-11"/>
          <w:sz w:val="24"/>
        </w:rPr>
        <w:t xml:space="preserve"> </w:t>
      </w:r>
      <w:r>
        <w:rPr>
          <w:i/>
          <w:position w:val="-11"/>
          <w:sz w:val="24"/>
        </w:rPr>
        <w:t xml:space="preserve">1 </w:t>
      </w:r>
      <w:r>
        <w:rPr>
          <w:rFonts w:ascii="Microsoft Sans Serif" w:hAnsi="Microsoft Sans Serif"/>
          <w:sz w:val="17"/>
        </w:rPr>
        <w:t xml:space="preserve">Выберите... </w:t>
      </w:r>
      <w:r>
        <w:rPr>
          <w:i/>
          <w:position w:val="6"/>
          <w:sz w:val="24"/>
        </w:rPr>
        <w:t xml:space="preserve">скептицизм</w:t>
      </w:r>
      <w:r>
        <w:rPr>
          <w:i/>
          <w:spacing w:val="-15"/>
          <w:position w:val="6"/>
          <w:sz w:val="24"/>
        </w:rPr>
        <w:t xml:space="preserve"> </w:t>
      </w:r>
      <w:r>
        <w:rPr>
          <w:i/>
          <w:position w:val="-11"/>
          <w:sz w:val="24"/>
        </w:rPr>
        <w:t xml:space="preserve">Ответ</w:t>
      </w:r>
      <w:r>
        <w:rPr>
          <w:i/>
          <w:spacing w:val="-15"/>
          <w:position w:val="-11"/>
          <w:sz w:val="24"/>
        </w:rPr>
        <w:t xml:space="preserve"> </w:t>
      </w:r>
      <w:r>
        <w:rPr>
          <w:i/>
          <w:position w:val="-11"/>
          <w:sz w:val="24"/>
        </w:rPr>
        <w:t xml:space="preserve">2</w:t>
      </w:r>
      <w:r>
        <w:rPr>
          <w:i/>
          <w:spacing w:val="3"/>
          <w:position w:val="-11"/>
          <w:sz w:val="24"/>
        </w:rPr>
        <w:t xml:space="preserve"> </w:t>
      </w:r>
      <w:r>
        <w:rPr>
          <w:rFonts w:ascii="Microsoft Sans Serif" w:hAnsi="Microsoft Sans Serif"/>
          <w:sz w:val="17"/>
        </w:rPr>
        <w:t xml:space="preserve">Выберите... </w:t>
      </w:r>
      <w:r>
        <w:rPr>
          <w:i/>
          <w:sz w:val="24"/>
        </w:rPr>
        <w:t xml:space="preserve">стоицизм</w:t>
      </w:r>
      <w:r>
        <w:rPr>
          <w:i/>
          <w:spacing w:val="61"/>
          <w:sz w:val="24"/>
        </w:rPr>
        <w:t xml:space="preserve">  </w:t>
      </w:r>
      <w:r>
        <w:rPr>
          <w:i/>
          <w:position w:val="-11"/>
          <w:sz w:val="24"/>
        </w:rPr>
        <w:t xml:space="preserve">Ответ</w:t>
      </w:r>
      <w:r>
        <w:rPr>
          <w:i/>
          <w:spacing w:val="-9"/>
          <w:position w:val="-11"/>
          <w:sz w:val="24"/>
        </w:rPr>
        <w:t xml:space="preserve"> </w:t>
      </w:r>
      <w:r>
        <w:rPr>
          <w:i/>
          <w:position w:val="-11"/>
          <w:sz w:val="24"/>
        </w:rPr>
        <w:t xml:space="preserve">3</w:t>
      </w:r>
      <w:r>
        <w:rPr>
          <w:i/>
          <w:spacing w:val="39"/>
          <w:position w:val="-11"/>
          <w:sz w:val="24"/>
        </w:rPr>
        <w:t xml:space="preserve"> </w:t>
      </w:r>
      <w:r>
        <w:rPr>
          <w:rFonts w:ascii="Microsoft Sans Serif" w:hAnsi="Microsoft Sans Serif"/>
          <w:spacing w:val="-2"/>
          <w:sz w:val="17"/>
        </w:rPr>
        <w:t xml:space="preserve">Выберите...</w:t>
      </w:r>
      <w:r>
        <w:rPr>
          <w:rFonts w:ascii="Microsoft Sans Serif" w:hAnsi="Microsoft Sans Serif"/>
          <w:sz w:val="17"/>
        </w:rPr>
      </w:r>
    </w:p>
    <w:p>
      <w:pPr>
        <w:pStyle w:val="865"/>
        <w:spacing w:before="6"/>
        <w:rPr>
          <w:rFonts w:ascii="Microsoft Sans Serif"/>
          <w:sz w:val="16"/>
        </w:rPr>
      </w:pPr>
      <w:r>
        <w:rPr>
          <w:rFonts w:ascii="Microsoft Sans Serif"/>
          <w:sz w:val="16"/>
        </w:rPr>
      </w:r>
      <w:r>
        <w:rPr>
          <w:rFonts w:ascii="Microsoft Sans Serif"/>
          <w:sz w:val="16"/>
        </w:rPr>
      </w:r>
    </w:p>
    <w:p>
      <w:pPr>
        <w:pStyle w:val="860"/>
        <w:numPr>
          <w:ilvl w:val="0"/>
          <w:numId w:val="2"/>
        </w:numPr>
        <w:ind w:hanging="242"/>
        <w:tabs>
          <w:tab w:val="left" w:pos="698" w:leader="none"/>
        </w:tabs>
      </w:pPr>
      <w:r>
        <w:t xml:space="preserve">Какие</w:t>
      </w:r>
      <w:r>
        <w:rPr>
          <w:spacing w:val="-9"/>
        </w:rPr>
        <w:t xml:space="preserve"> </w:t>
      </w:r>
      <w:r>
        <w:t xml:space="preserve">из</w:t>
      </w:r>
      <w:r>
        <w:rPr>
          <w:spacing w:val="-9"/>
        </w:rPr>
        <w:t xml:space="preserve"> </w:t>
      </w:r>
      <w:r>
        <w:t xml:space="preserve">перечисленных</w:t>
      </w:r>
      <w:r>
        <w:rPr>
          <w:spacing w:val="-7"/>
        </w:rPr>
        <w:t xml:space="preserve"> </w:t>
      </w:r>
      <w:r>
        <w:t xml:space="preserve">законов</w:t>
      </w:r>
      <w:r>
        <w:rPr>
          <w:spacing w:val="-8"/>
        </w:rPr>
        <w:t xml:space="preserve"> </w:t>
      </w:r>
      <w:r>
        <w:t xml:space="preserve">относятся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законам</w:t>
      </w:r>
      <w:r>
        <w:rPr>
          <w:spacing w:val="-8"/>
        </w:rPr>
        <w:t xml:space="preserve"> </w:t>
      </w:r>
      <w:r>
        <w:t xml:space="preserve">диалектической</w:t>
      </w:r>
      <w:r>
        <w:rPr>
          <w:spacing w:val="-8"/>
        </w:rPr>
        <w:t xml:space="preserve"> </w:t>
      </w:r>
      <w:r>
        <w:rPr>
          <w:spacing w:val="-2"/>
        </w:rPr>
        <w:t xml:space="preserve">логики?</w:t>
      </w:r>
      <w:r/>
    </w:p>
    <w:p>
      <w:pPr>
        <w:ind w:left="457"/>
        <w:jc w:val="both"/>
        <w:spacing w:before="116"/>
        <w:rPr>
          <w:i/>
          <w:sz w:val="24"/>
        </w:rPr>
      </w:pPr>
      <w:r>
        <w:rPr>
          <w:i/>
          <w:sz w:val="24"/>
        </w:rPr>
        <w:t xml:space="preserve">Выберите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один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несколько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 xml:space="preserve">ответов:</w:t>
      </w:r>
      <w:r>
        <w:rPr>
          <w:i/>
          <w:sz w:val="24"/>
        </w:rPr>
      </w:r>
    </w:p>
    <w:p>
      <w:pPr>
        <w:pStyle w:val="865"/>
        <w:rPr>
          <w:i/>
          <w:sz w:val="36"/>
        </w:rPr>
      </w:pPr>
      <w:r>
        <w:rPr>
          <w:i/>
          <w:sz w:val="36"/>
        </w:rPr>
      </w:r>
      <w:r>
        <w:rPr>
          <w:i/>
          <w:sz w:val="36"/>
        </w:rPr>
      </w:r>
    </w:p>
    <w:p>
      <w:pPr>
        <w:ind w:left="489" w:right="6083"/>
        <w:spacing w:line="360" w:lineRule="auto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344" behindDoc="0" locked="0" layoutInCell="1" allowOverlap="1">
                <wp:simplePos x="0" y="0"/>
                <wp:positionH relativeFrom="page">
                  <wp:posOffset>673479</wp:posOffset>
                </wp:positionH>
                <wp:positionV relativeFrom="paragraph">
                  <wp:posOffset>-37977</wp:posOffset>
                </wp:positionV>
                <wp:extent cx="115433" cy="116148"/>
                <wp:effectExtent l="0" t="0" r="0" b="0"/>
                <wp:wrapNone/>
                <wp:docPr id="18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1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115433" cy="116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4" o:spid="_x0000_s54" type="#_x0000_t75" style="position:absolute;z-index:15737344;o:allowoverlap:true;o:allowincell:true;mso-position-horizontal-relative:page;margin-left:53.03pt;mso-position-horizontal:absolute;mso-position-vertical-relative:text;margin-top:-2.99pt;mso-position-vertical:absolute;width:9.09pt;height:9.15pt;mso-wrap-distance-left:0.00pt;mso-wrap-distance-top:0.00pt;mso-wrap-distance-right:0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856" behindDoc="0" locked="0" layoutInCell="1" allowOverlap="1">
                <wp:simplePos x="0" y="0"/>
                <wp:positionH relativeFrom="page">
                  <wp:posOffset>673479</wp:posOffset>
                </wp:positionH>
                <wp:positionV relativeFrom="paragraph">
                  <wp:posOffset>224276</wp:posOffset>
                </wp:positionV>
                <wp:extent cx="115433" cy="116148"/>
                <wp:effectExtent l="0" t="0" r="0" b="0"/>
                <wp:wrapNone/>
                <wp:docPr id="19" name="image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1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115433" cy="116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5" o:spid="_x0000_s55" type="#_x0000_t75" style="position:absolute;z-index:15737856;o:allowoverlap:true;o:allowincell:true;mso-position-horizontal-relative:page;margin-left:53.03pt;mso-position-horizontal:absolute;mso-position-vertical-relative:text;margin-top:17.66pt;mso-position-vertical:absolute;width:9.09pt;height:9.15pt;mso-wrap-distance-left:0.00pt;mso-wrap-distance-top:0.00pt;mso-wrap-distance-right:0.00pt;mso-wrap-distance-bottom:0.00pt;" stroked="false">
                <v:path textboxrect="0,0,0,0"/>
                <v:imagedata r:id="rId3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880" behindDoc="0" locked="0" layoutInCell="1" allowOverlap="1">
                <wp:simplePos x="0" y="0"/>
                <wp:positionH relativeFrom="page">
                  <wp:posOffset>673479</wp:posOffset>
                </wp:positionH>
                <wp:positionV relativeFrom="paragraph">
                  <wp:posOffset>485261</wp:posOffset>
                </wp:positionV>
                <wp:extent cx="115433" cy="116148"/>
                <wp:effectExtent l="0" t="0" r="0" b="0"/>
                <wp:wrapNone/>
                <wp:docPr id="20" name="image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1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115433" cy="116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6" o:spid="_x0000_s56" type="#_x0000_t75" style="position:absolute;z-index:15738880;o:allowoverlap:true;o:allowincell:true;mso-position-horizontal-relative:page;margin-left:53.03pt;mso-position-horizontal:absolute;mso-position-vertical-relative:text;margin-top:38.21pt;mso-position-vertical:absolute;width:9.09pt;height:9.15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rPr>
          <w:i/>
          <w:sz w:val="24"/>
        </w:rPr>
        <w:t xml:space="preserve">закон отрицания </w:t>
      </w:r>
      <w:r>
        <w:rPr>
          <w:i/>
          <w:sz w:val="24"/>
        </w:rPr>
        <w:t xml:space="preserve">отрицания</w:t>
      </w:r>
      <w:r>
        <w:rPr>
          <w:i/>
          <w:sz w:val="24"/>
        </w:rPr>
        <w:t xml:space="preserve"> закон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достаточного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основания</w:t>
      </w:r>
      <w:r>
        <w:rPr>
          <w:i/>
          <w:sz w:val="24"/>
        </w:rPr>
      </w:r>
    </w:p>
    <w:p>
      <w:pPr>
        <w:ind w:left="489" w:right="4106"/>
        <w:spacing w:line="360" w:lineRule="auto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368" behindDoc="0" locked="0" layoutInCell="1" allowOverlap="1">
                <wp:simplePos x="0" y="0"/>
                <wp:positionH relativeFrom="page">
                  <wp:posOffset>673479</wp:posOffset>
                </wp:positionH>
                <wp:positionV relativeFrom="paragraph">
                  <wp:posOffset>224149</wp:posOffset>
                </wp:positionV>
                <wp:extent cx="115433" cy="116148"/>
                <wp:effectExtent l="0" t="0" r="0" b="0"/>
                <wp:wrapNone/>
                <wp:docPr id="21" name="image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1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115433" cy="116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7" o:spid="_x0000_s57" type="#_x0000_t75" style="position:absolute;z-index:15738368;o:allowoverlap:true;o:allowincell:true;mso-position-horizontal-relative:page;margin-left:53.03pt;mso-position-horizontal:absolute;mso-position-vertical-relative:text;margin-top:17.65pt;mso-position-vertical:absolute;width:9.09pt;height:9.15pt;mso-wrap-distance-left:0.00pt;mso-wrap-distance-top:0.00pt;mso-wrap-distance-right:0.00pt;mso-wrap-distance-bottom:0.00pt;" stroked="false">
                <v:path textboxrect="0,0,0,0"/>
                <v:imagedata r:id="rId3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392" behindDoc="0" locked="0" layoutInCell="1" allowOverlap="1">
                <wp:simplePos x="0" y="0"/>
                <wp:positionH relativeFrom="page">
                  <wp:posOffset>673479</wp:posOffset>
                </wp:positionH>
                <wp:positionV relativeFrom="paragraph">
                  <wp:posOffset>485134</wp:posOffset>
                </wp:positionV>
                <wp:extent cx="115433" cy="116148"/>
                <wp:effectExtent l="0" t="0" r="0" b="0"/>
                <wp:wrapNone/>
                <wp:docPr id="22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1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115433" cy="116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8" o:spid="_x0000_s58" type="#_x0000_t75" style="position:absolute;z-index:15739392;o:allowoverlap:true;o:allowincell:true;mso-position-horizontal-relative:page;margin-left:53.03pt;mso-position-horizontal:absolute;mso-position-vertical-relative:text;margin-top:38.20pt;mso-position-vertical:absolute;width:9.09pt;height:9.15pt;mso-wrap-distance-left:0.00pt;mso-wrap-distance-top:0.00pt;mso-wrap-distance-right:0.00pt;mso-wrap-distance-bottom:0.00pt;" stroked="false">
                <v:path textboxrect="0,0,0,0"/>
                <v:imagedata r:id="rId35" o:title=""/>
              </v:shape>
            </w:pict>
          </mc:Fallback>
        </mc:AlternateContent>
      </w:r>
      <w:r>
        <w:rPr>
          <w:i/>
          <w:sz w:val="24"/>
        </w:rPr>
        <w:t xml:space="preserve">закон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единства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борьбы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противоположностей закон трех стадий</w:t>
      </w:r>
      <w:r>
        <w:rPr>
          <w:i/>
          <w:sz w:val="24"/>
        </w:rPr>
      </w:r>
    </w:p>
    <w:p>
      <w:pPr>
        <w:ind w:left="489"/>
        <w:spacing w:line="272" w:lineRule="exact"/>
        <w:rPr>
          <w:i/>
          <w:sz w:val="24"/>
        </w:rPr>
      </w:pPr>
      <w:r>
        <w:rPr>
          <w:i/>
          <w:sz w:val="24"/>
        </w:rPr>
        <w:t xml:space="preserve">закон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исключенного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 xml:space="preserve">третьего</w:t>
      </w:r>
      <w:r>
        <w:rPr>
          <w:i/>
          <w:sz w:val="24"/>
        </w:rPr>
      </w:r>
    </w:p>
    <w:p>
      <w:pPr>
        <w:pStyle w:val="865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</w:p>
    <w:p>
      <w:pPr>
        <w:pStyle w:val="865"/>
        <w:spacing w:before="10"/>
        <w:rPr>
          <w:i/>
          <w:sz w:val="21"/>
        </w:rPr>
      </w:pPr>
      <w:r>
        <w:rPr>
          <w:i/>
          <w:sz w:val="21"/>
        </w:rPr>
      </w:r>
      <w:r>
        <w:rPr>
          <w:i/>
          <w:sz w:val="21"/>
        </w:rPr>
      </w:r>
    </w:p>
    <w:p>
      <w:pPr>
        <w:pStyle w:val="859"/>
        <w:ind w:left="1202" w:right="1349"/>
        <w:jc w:val="center"/>
      </w:pPr>
      <w:r>
        <w:t xml:space="preserve">Коллоквиум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10"/>
        </w:rPr>
        <w:t xml:space="preserve"> </w:t>
      </w:r>
      <w:r>
        <w:rPr>
          <w:spacing w:val="-2"/>
        </w:rPr>
        <w:t xml:space="preserve">первоисточникам.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1165"/>
      </w:pPr>
      <w:r>
        <w:t xml:space="preserve">В</w:t>
      </w:r>
      <w:r>
        <w:rPr>
          <w:spacing w:val="-8"/>
        </w:rPr>
        <w:t xml:space="preserve"> </w:t>
      </w:r>
      <w:r>
        <w:t xml:space="preserve">ходе</w:t>
      </w:r>
      <w:r>
        <w:rPr>
          <w:spacing w:val="-3"/>
        </w:rPr>
        <w:t xml:space="preserve"> </w:t>
      </w:r>
      <w:r>
        <w:t xml:space="preserve">коллоквиума</w:t>
      </w:r>
      <w:r>
        <w:rPr>
          <w:spacing w:val="-3"/>
        </w:rPr>
        <w:t xml:space="preserve"> </w:t>
      </w:r>
      <w:r>
        <w:rPr>
          <w:spacing w:val="-2"/>
        </w:rPr>
        <w:t xml:space="preserve">проверяются:</w:t>
      </w:r>
      <w:r/>
    </w:p>
    <w:p>
      <w:pPr>
        <w:pStyle w:val="865"/>
      </w:pPr>
      <w:r/>
      <w:r/>
    </w:p>
    <w:p>
      <w:pPr>
        <w:pStyle w:val="867"/>
        <w:numPr>
          <w:ilvl w:val="0"/>
          <w:numId w:val="1"/>
        </w:numPr>
        <w:ind w:left="1177" w:right="233" w:hanging="360"/>
        <w:jc w:val="both"/>
        <w:tabs>
          <w:tab w:val="left" w:pos="1167" w:leader="none"/>
        </w:tabs>
        <w:rPr>
          <w:sz w:val="24"/>
        </w:rPr>
      </w:pPr>
      <w:r>
        <w:rPr>
          <w:sz w:val="24"/>
        </w:rPr>
        <w:t xml:space="preserve">навык самостоятельной работы с философским текстом, умение воспринимать и излагать новые идеи, трактовки и интерпретации, анализировать прочитанное и размышлять над ним (И_УК-1_3);</w:t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left="1177" w:right="233" w:hanging="360"/>
        <w:jc w:val="both"/>
        <w:tabs>
          <w:tab w:val="left" w:pos="1167" w:leader="none"/>
        </w:tabs>
      </w:pPr>
      <w:r>
        <w:rPr>
          <w:sz w:val="24"/>
        </w:rPr>
        <w:t xml:space="preserve">знание истории отечественных философских учений, ориентация в системе философского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целостного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основах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мироздания,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умение пользоваться философскими категориями и законами (</w:t>
      </w:r>
      <w:r>
        <w:t xml:space="preserve">И_УК-1_1);</w:t>
      </w:r>
      <w:r/>
    </w:p>
    <w:p>
      <w:pPr>
        <w:pStyle w:val="867"/>
        <w:numPr>
          <w:ilvl w:val="0"/>
          <w:numId w:val="1"/>
        </w:numPr>
        <w:ind w:left="1177" w:right="228" w:hanging="360"/>
        <w:jc w:val="both"/>
        <w:tabs>
          <w:tab w:val="left" w:pos="1167" w:leader="none"/>
        </w:tabs>
        <w:rPr>
          <w:sz w:val="24"/>
        </w:rPr>
      </w:pPr>
      <w:r>
        <w:rPr>
          <w:sz w:val="24"/>
        </w:rPr>
        <w:t xml:space="preserve">знание философских оснований ценностных приоритетов и места отечественной философии в формировании ценностных ориентаций, умение ориентироваться в проблемах отечественной онтологии, гносеологии, философской антрополо</w:t>
      </w:r>
      <w:r>
        <w:rPr>
          <w:sz w:val="24"/>
        </w:rPr>
        <w:t xml:space="preserve">гии и социальной философии, сопоставлять различные философские системы и мировоззренческие ориентации и формулировать собственную гражданскую и мировоззренческую позицию с опорой на системный анализ исторических закономерностей, процессов, явлений, событий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философских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взглядов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(И_УК </w:t>
      </w:r>
      <w:r>
        <w:rPr>
          <w:spacing w:val="-2"/>
          <w:sz w:val="24"/>
        </w:rPr>
        <w:t xml:space="preserve">1_2);</w:t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left="1177" w:right="233" w:hanging="360"/>
        <w:jc w:val="both"/>
        <w:spacing w:before="1"/>
        <w:tabs>
          <w:tab w:val="left" w:pos="1167" w:leader="none"/>
        </w:tabs>
        <w:rPr>
          <w:sz w:val="24"/>
        </w:rPr>
      </w:pPr>
      <w:r>
        <w:rPr>
          <w:sz w:val="24"/>
        </w:rPr>
        <w:t xml:space="preserve">знание специфики отечественной культуры, особенностей отечественного менталитета и, в частности, философской 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(И_УК-5.1).</w:t>
      </w:r>
      <w:r>
        <w:rPr>
          <w:sz w:val="24"/>
        </w:rPr>
      </w:r>
    </w:p>
    <w:p>
      <w:pPr>
        <w:pStyle w:val="865"/>
      </w:pPr>
      <w:r/>
      <w:r/>
    </w:p>
    <w:p>
      <w:pPr>
        <w:pStyle w:val="865"/>
        <w:ind w:left="457" w:right="226" w:firstLine="707"/>
        <w:jc w:val="both"/>
      </w:pPr>
      <w:r>
        <w:t xml:space="preserve">Список произведений к коллоквиуму размещен на странице ЭУК «Философия» в </w:t>
      </w:r>
      <w:r>
        <w:rPr>
          <w:i/>
        </w:rPr>
        <w:t xml:space="preserve">LMS </w:t>
      </w:r>
      <w:r>
        <w:rPr>
          <w:i/>
        </w:rPr>
        <w:t xml:space="preserve">Moodle</w:t>
      </w:r>
      <w:r>
        <w:t xml:space="preserve">. Отчет по прочитанному произведению оценивается при помощи 100- балльной шкалы:</w:t>
      </w:r>
      <w:r/>
    </w:p>
    <w:p>
      <w:pPr>
        <w:pStyle w:val="865"/>
        <w:ind w:left="457" w:right="232"/>
        <w:jc w:val="both"/>
      </w:pPr>
      <w:r>
        <w:t xml:space="preserve">91-100</w:t>
      </w:r>
      <w:r>
        <w:rPr>
          <w:spacing w:val="-15"/>
        </w:rPr>
        <w:t xml:space="preserve"> </w:t>
      </w:r>
      <w:r>
        <w:t xml:space="preserve">баллов:</w:t>
      </w:r>
      <w:r>
        <w:rPr>
          <w:spacing w:val="-15"/>
        </w:rPr>
        <w:t xml:space="preserve"> </w:t>
      </w:r>
      <w:r>
        <w:t xml:space="preserve">если</w:t>
      </w:r>
      <w:r>
        <w:rPr>
          <w:spacing w:val="-15"/>
        </w:rPr>
        <w:t xml:space="preserve"> </w:t>
      </w:r>
      <w:r>
        <w:t xml:space="preserve">текст</w:t>
      </w:r>
      <w:r>
        <w:rPr>
          <w:spacing w:val="-15"/>
        </w:rPr>
        <w:t xml:space="preserve"> </w:t>
      </w:r>
      <w:r>
        <w:t xml:space="preserve">добросовестно</w:t>
      </w:r>
      <w:r>
        <w:rPr>
          <w:spacing w:val="-15"/>
        </w:rPr>
        <w:t xml:space="preserve"> </w:t>
      </w:r>
      <w:r>
        <w:t xml:space="preserve">изучен,</w:t>
      </w:r>
      <w:r>
        <w:rPr>
          <w:spacing w:val="-15"/>
        </w:rPr>
        <w:t xml:space="preserve"> </w:t>
      </w:r>
      <w:r>
        <w:t xml:space="preserve">глубоко</w:t>
      </w:r>
      <w:r>
        <w:rPr>
          <w:spacing w:val="-15"/>
        </w:rPr>
        <w:t xml:space="preserve"> </w:t>
      </w:r>
      <w:r>
        <w:t xml:space="preserve">осмыслены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творчески</w:t>
      </w:r>
      <w:r>
        <w:rPr>
          <w:spacing w:val="-15"/>
        </w:rPr>
        <w:t xml:space="preserve"> </w:t>
      </w:r>
      <w:r>
        <w:t xml:space="preserve">отражены основные идеи автора, ответы на дополнительные вопросы преподавателя по тексту даны на высоком теоретическом уровне; студент продемонстрировал навык самостоятельной работы с философским текстом, умение воспринимать и излагать новые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6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ind w:left="457" w:right="234"/>
        <w:jc w:val="both"/>
        <w:spacing w:before="66"/>
      </w:pPr>
      <w:r>
        <w:t xml:space="preserve">идеи, трактовки и интерпретации, анализировать прочитанное и размышлять над ним; показал знание истории отечественных философс</w:t>
      </w:r>
      <w:r>
        <w:t xml:space="preserve">ких учений, ориентируется в системе философского знания как целостного представления об основах мироздания, умеет пользоваться философскими категориями и законами, сопоставляет различные философские системы и мировоззренческие ориентации и формулирует собс</w:t>
      </w:r>
      <w:r>
        <w:t xml:space="preserve">твенную гражданскую и мировоззренческую позицию с опорой на системный анализ исторических закономерностей, процессов, явлений, событий и философских взглядов; демонстрирует знание специфики отечественной культуры, особенностей отечественного менталитета и,</w:t>
      </w:r>
      <w:r>
        <w:rPr>
          <w:spacing w:val="40"/>
        </w:rPr>
        <w:t xml:space="preserve"> </w:t>
      </w:r>
      <w:r>
        <w:t xml:space="preserve">в частности, философской культуры (оценка «отлично»).</w:t>
      </w:r>
      <w:r/>
    </w:p>
    <w:p>
      <w:pPr>
        <w:pStyle w:val="865"/>
        <w:ind w:left="457" w:right="234"/>
        <w:jc w:val="both"/>
        <w:spacing w:before="1"/>
      </w:pPr>
      <w:r>
        <w:t xml:space="preserve">61-90 баллов: текст добросовестно изучен или изучен в общих чертах, основные идеи автора отражены в ответе, студент продемонстрировал навык самостоятельной работы с философским текстом,</w:t>
      </w:r>
      <w:r>
        <w:t xml:space="preserve"> умение воспринимать и излагать новые идеи, трактовки и интерпретации, анализировать прочитанное и размышлять над ним, формулирует собственную гражданскую и мировоззренческую позицию, демонстрирует знание специфики отечественной культуры (оценка «хорошо»).</w:t>
      </w:r>
      <w:r/>
    </w:p>
    <w:p>
      <w:pPr>
        <w:pStyle w:val="865"/>
        <w:ind w:left="1165"/>
        <w:jc w:val="both"/>
      </w:pPr>
      <w:r>
        <w:t xml:space="preserve">31-60</w:t>
      </w:r>
      <w:r>
        <w:rPr>
          <w:spacing w:val="24"/>
        </w:rPr>
        <w:t xml:space="preserve"> </w:t>
      </w:r>
      <w:r>
        <w:t xml:space="preserve">баллов:</w:t>
      </w:r>
      <w:r>
        <w:rPr>
          <w:spacing w:val="27"/>
        </w:rPr>
        <w:t xml:space="preserve"> </w:t>
      </w:r>
      <w:r>
        <w:t xml:space="preserve">текст</w:t>
      </w:r>
      <w:r>
        <w:rPr>
          <w:spacing w:val="27"/>
        </w:rPr>
        <w:t xml:space="preserve"> </w:t>
      </w:r>
      <w:r>
        <w:t xml:space="preserve">изучен</w:t>
      </w:r>
      <w:r>
        <w:rPr>
          <w:spacing w:val="27"/>
        </w:rPr>
        <w:t xml:space="preserve"> </w:t>
      </w:r>
      <w:r>
        <w:t xml:space="preserve">частично,</w:t>
      </w:r>
      <w:r>
        <w:rPr>
          <w:spacing w:val="25"/>
        </w:rPr>
        <w:t xml:space="preserve"> </w:t>
      </w:r>
      <w:r>
        <w:t xml:space="preserve">отражена</w:t>
      </w:r>
      <w:r>
        <w:rPr>
          <w:spacing w:val="25"/>
        </w:rPr>
        <w:t xml:space="preserve"> </w:t>
      </w:r>
      <w:r>
        <w:t xml:space="preserve">хотя</w:t>
      </w:r>
      <w:r>
        <w:rPr>
          <w:spacing w:val="27"/>
        </w:rPr>
        <w:t xml:space="preserve"> </w:t>
      </w:r>
      <w:r>
        <w:t xml:space="preserve">бы</w:t>
      </w:r>
      <w:r>
        <w:rPr>
          <w:spacing w:val="24"/>
        </w:rPr>
        <w:t xml:space="preserve"> </w:t>
      </w:r>
      <w:r>
        <w:t xml:space="preserve">одна</w:t>
      </w:r>
      <w:r>
        <w:rPr>
          <w:spacing w:val="25"/>
        </w:rPr>
        <w:t xml:space="preserve"> </w:t>
      </w:r>
      <w:r>
        <w:t xml:space="preserve">идея</w:t>
      </w:r>
      <w:r>
        <w:rPr>
          <w:spacing w:val="24"/>
        </w:rPr>
        <w:t xml:space="preserve"> </w:t>
      </w:r>
      <w:r>
        <w:t xml:space="preserve">автора</w:t>
      </w:r>
      <w:r>
        <w:rPr>
          <w:spacing w:val="25"/>
        </w:rPr>
        <w:t xml:space="preserve"> </w:t>
      </w:r>
      <w:r>
        <w:rPr>
          <w:spacing w:val="-2"/>
        </w:rPr>
        <w:t xml:space="preserve">(оценка</w:t>
      </w:r>
      <w:r/>
    </w:p>
    <w:p>
      <w:pPr>
        <w:pStyle w:val="865"/>
        <w:ind w:left="457"/>
      </w:pPr>
      <w:r>
        <w:rPr>
          <w:spacing w:val="-2"/>
        </w:rPr>
        <w:t xml:space="preserve">«удовлетворительно»)</w:t>
      </w:r>
      <w:r/>
    </w:p>
    <w:p>
      <w:pPr>
        <w:pStyle w:val="865"/>
        <w:ind w:left="457" w:right="250" w:firstLine="707"/>
      </w:pPr>
      <w:r>
        <w:t xml:space="preserve">Менее</w:t>
      </w:r>
      <w:r>
        <w:rPr>
          <w:spacing w:val="-2"/>
        </w:rPr>
        <w:t xml:space="preserve"> </w:t>
      </w:r>
      <w:r>
        <w:t xml:space="preserve">30</w:t>
      </w:r>
      <w:r>
        <w:rPr>
          <w:spacing w:val="-1"/>
        </w:rPr>
        <w:t xml:space="preserve"> </w:t>
      </w:r>
      <w:r>
        <w:t xml:space="preserve">баллов: студент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справился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заданием</w:t>
      </w:r>
      <w:r>
        <w:rPr>
          <w:spacing w:val="-2"/>
        </w:rPr>
        <w:t xml:space="preserve"> </w:t>
      </w:r>
      <w:r>
        <w:t xml:space="preserve">(не</w:t>
      </w:r>
      <w:r>
        <w:rPr>
          <w:spacing w:val="-1"/>
        </w:rPr>
        <w:t xml:space="preserve"> </w:t>
      </w:r>
      <w:r>
        <w:t xml:space="preserve">прочитал</w:t>
      </w:r>
      <w:r>
        <w:rPr>
          <w:spacing w:val="-1"/>
        </w:rPr>
        <w:t xml:space="preserve"> </w:t>
      </w:r>
      <w:r>
        <w:t xml:space="preserve">или не</w:t>
      </w:r>
      <w:r>
        <w:rPr>
          <w:spacing w:val="-2"/>
        </w:rPr>
        <w:t xml:space="preserve"> </w:t>
      </w:r>
      <w:r>
        <w:t xml:space="preserve">смог отразить прочитанное, оценка «неудовлетворительно»).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59"/>
        <w:numPr>
          <w:ilvl w:val="0"/>
          <w:numId w:val="7"/>
        </w:numPr>
        <w:ind w:left="1912" w:right="561" w:hanging="1133"/>
        <w:jc w:val="left"/>
        <w:spacing w:line="480" w:lineRule="auto"/>
        <w:tabs>
          <w:tab w:val="left" w:pos="1021" w:leader="none"/>
        </w:tabs>
      </w:pPr>
      <w:r>
        <w:t xml:space="preserve">Список</w:t>
      </w:r>
      <w:r>
        <w:rPr>
          <w:spacing w:val="-6"/>
        </w:rPr>
        <w:t xml:space="preserve"> </w:t>
      </w:r>
      <w:r>
        <w:t xml:space="preserve">вопросов</w:t>
      </w:r>
      <w:r>
        <w:rPr>
          <w:spacing w:val="-6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заданий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проведения</w:t>
      </w:r>
      <w:r>
        <w:rPr>
          <w:spacing w:val="-7"/>
        </w:rPr>
        <w:t xml:space="preserve"> </w:t>
      </w:r>
      <w:r>
        <w:t xml:space="preserve">промежуточной</w:t>
      </w:r>
      <w:r>
        <w:rPr>
          <w:spacing w:val="-6"/>
        </w:rPr>
        <w:t xml:space="preserve"> </w:t>
      </w:r>
      <w:r>
        <w:t xml:space="preserve">аттестации Примерный перечень вопросов для подготовки к экзамену</w:t>
      </w:r>
      <w:r/>
    </w:p>
    <w:p>
      <w:pPr>
        <w:pStyle w:val="867"/>
        <w:numPr>
          <w:ilvl w:val="1"/>
          <w:numId w:val="7"/>
        </w:numPr>
        <w:spacing w:line="271" w:lineRule="exact"/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философии,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-2"/>
          <w:sz w:val="24"/>
        </w:rPr>
        <w:t xml:space="preserve"> человека.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spacing w:line="276" w:lineRule="exact"/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Источники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философии.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spacing w:before="1"/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философского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знания.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наука.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Сциентизм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антисциентизм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философии.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религия.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Вера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знание.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истины.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3" w:leader="none"/>
          <w:tab w:val="left" w:pos="1874" w:leader="none"/>
        </w:tabs>
        <w:rPr>
          <w:sz w:val="24"/>
        </w:rPr>
      </w:pPr>
      <w:r>
        <w:rPr>
          <w:sz w:val="24"/>
        </w:rPr>
        <w:t xml:space="preserve">Научные,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религиозные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картины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мира.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Идея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бытия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развитие.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онтологического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нигилизма.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идеального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Пространство,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время,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предметы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философии.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Детерминизм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индетерминизм.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философского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анализа.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истории.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spacing w:before="1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философии.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древнего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Востока.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Рождение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античной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периодизация.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ind w:left="1177" w:right="244" w:firstLine="283"/>
        <w:tabs>
          <w:tab w:val="left" w:pos="1875" w:leader="none"/>
          <w:tab w:val="left" w:pos="3831" w:leader="none"/>
          <w:tab w:val="left" w:pos="5372" w:leader="none"/>
          <w:tab w:val="left" w:pos="6633" w:leader="none"/>
          <w:tab w:val="left" w:pos="8452" w:leader="none"/>
        </w:tabs>
        <w:rPr>
          <w:sz w:val="24"/>
        </w:rPr>
      </w:pPr>
      <w:r>
        <w:rPr>
          <w:spacing w:val="-2"/>
          <w:sz w:val="24"/>
        </w:rPr>
        <w:t xml:space="preserve">Досократовская</w:t>
      </w:r>
      <w:r>
        <w:rPr>
          <w:sz w:val="24"/>
        </w:rPr>
        <w:tab/>
      </w:r>
      <w:r>
        <w:rPr>
          <w:spacing w:val="-2"/>
          <w:sz w:val="24"/>
        </w:rPr>
        <w:t xml:space="preserve">философия:</w:t>
      </w:r>
      <w:r>
        <w:rPr>
          <w:sz w:val="24"/>
        </w:rPr>
        <w:tab/>
      </w:r>
      <w:r>
        <w:rPr>
          <w:spacing w:val="-2"/>
          <w:sz w:val="24"/>
        </w:rPr>
        <w:t xml:space="preserve">основная</w:t>
      </w:r>
      <w:r>
        <w:rPr>
          <w:sz w:val="24"/>
        </w:rPr>
        <w:tab/>
      </w:r>
      <w:r>
        <w:rPr>
          <w:spacing w:val="-2"/>
          <w:sz w:val="24"/>
        </w:rPr>
        <w:t xml:space="preserve">проблематика,</w:t>
      </w:r>
      <w:r>
        <w:rPr>
          <w:sz w:val="24"/>
        </w:rPr>
        <w:tab/>
      </w:r>
      <w:r>
        <w:rPr>
          <w:spacing w:val="-2"/>
          <w:sz w:val="24"/>
        </w:rPr>
        <w:t xml:space="preserve">особенности, представители.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Милетской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школы.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Гераклита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Эфесского.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Философское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Логоса.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пифагорейской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школы.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ind w:left="1177" w:right="679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Рождение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бытия.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Элейская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школа: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пантеизм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Ксенофана,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учение Парменида о бытии и небытии, апории Зенона в свете проблемы бытия.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воззрения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софистов.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7"/>
        </w:numPr>
        <w:spacing w:before="66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Философский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подвиг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Сократа.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ind w:left="1177" w:right="803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Софисты и Сократ: две линии в понимании предмета философии, цели познания и смысла человеческой жизни.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spacing w:before="1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платоновского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мифа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пещере.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Платона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2"/>
          <w:sz w:val="24"/>
        </w:rPr>
        <w:t xml:space="preserve"> идеях.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Платона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душе.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ind w:left="1177" w:right="262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Философское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Аристотеля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материи,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причинности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 xml:space="preserve">познании.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ind w:left="1177" w:right="562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Особенности античной философии эллинистического периода. Основные идеи и представители.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Эпикура.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стоиков.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Скептицизм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эллинистического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периода.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Плотин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неоплатонизм.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ind w:left="1177" w:right="1101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Основные положения христианской философии о бытии, времени и вечности, о добре и зле, о смысле человеческой истории.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Христианское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человеке.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истины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христианстве.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Патристика: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представители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идеи.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святого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Августина.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spacing w:before="1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Средневековая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схоластика.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Фомы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Аквинского.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ind w:left="1177" w:right="676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Средневековый спор об универсалиях: номинализм и реализм. «Бритва Оккама» и ее роль в развитии европейской философии.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Деизм,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пантеизм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антропоцентризм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эпохи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Ренессанса.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Итальянский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гуманизм.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Философские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М.Фичино</w:t>
      </w:r>
      <w:r>
        <w:rPr>
          <w:spacing w:val="-2"/>
          <w:sz w:val="24"/>
        </w:rPr>
        <w:t xml:space="preserve">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Николая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Кузанского.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Скептицизм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М.Монтеня</w:t>
      </w:r>
      <w:r>
        <w:rPr>
          <w:spacing w:val="-2"/>
          <w:sz w:val="24"/>
        </w:rPr>
        <w:t xml:space="preserve">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Эразма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Роттердамского</w:t>
      </w:r>
      <w:r>
        <w:rPr>
          <w:spacing w:val="-2"/>
          <w:sz w:val="24"/>
        </w:rPr>
        <w:t xml:space="preserve">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ind w:left="1177" w:right="242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XVII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века: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индуктивизм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Ф.Бэкона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 xml:space="preserve">дедуктивизм</w:t>
      </w:r>
      <w:r>
        <w:rPr>
          <w:sz w:val="24"/>
        </w:rPr>
        <w:t xml:space="preserve"> </w:t>
      </w:r>
      <w:r>
        <w:rPr>
          <w:sz w:val="24"/>
        </w:rPr>
        <w:t xml:space="preserve">Р.Декарта</w:t>
      </w:r>
      <w:r>
        <w:rPr>
          <w:sz w:val="24"/>
        </w:rPr>
        <w:t xml:space="preserve">. Эмпиризм и рационализм.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призраков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Ф.Бэкона</w:t>
      </w:r>
      <w:r>
        <w:rPr>
          <w:spacing w:val="-2"/>
          <w:sz w:val="24"/>
        </w:rPr>
        <w:t xml:space="preserve">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ind w:left="1177" w:right="1102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Проблема сознания в учении </w:t>
      </w:r>
      <w:r>
        <w:rPr>
          <w:sz w:val="24"/>
        </w:rPr>
        <w:t xml:space="preserve">Р.Декарта</w:t>
      </w:r>
      <w:r>
        <w:rPr>
          <w:sz w:val="24"/>
        </w:rPr>
        <w:t xml:space="preserve">. Картезианский переворот в </w:t>
      </w:r>
      <w:r>
        <w:rPr>
          <w:spacing w:val="-2"/>
          <w:sz w:val="24"/>
        </w:rPr>
        <w:t xml:space="preserve">философии.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ind w:left="1177" w:right="267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Развитие материализма в философии Нового времени. Материалистический </w:t>
      </w:r>
      <w:r>
        <w:rPr>
          <w:spacing w:val="-2"/>
          <w:sz w:val="24"/>
        </w:rPr>
        <w:t xml:space="preserve">сенсуализм.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Субъективный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идеализм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Дж.Беркли</w:t>
      </w:r>
      <w:r>
        <w:rPr>
          <w:spacing w:val="-2"/>
          <w:sz w:val="24"/>
        </w:rPr>
        <w:t xml:space="preserve">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Д.Юма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ассоциациях.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Критика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причинности.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Пантеизм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Спинозы,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субстанции,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познании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свободе.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философские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франц.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просветителей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XVIII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века.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Канта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познании.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spacing w:before="1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Этика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Канта.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Абсолютный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идеализм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Гегеля.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Диалектика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Гегеля.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Гегелевская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концепция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всемирной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истории.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ind w:left="1177" w:right="259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Философия марксизма: диалектико-материалистическая концепция бытия и сознания, материалистическое понимание истории.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Русская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философия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века: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тенденции.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Г.Сковороды</w:t>
      </w:r>
      <w:r>
        <w:rPr>
          <w:spacing w:val="-2"/>
          <w:sz w:val="24"/>
        </w:rPr>
        <w:t xml:space="preserve">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pacing w:val="-2"/>
          <w:sz w:val="24"/>
        </w:rPr>
        <w:t xml:space="preserve">Философия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 xml:space="preserve">П.Я.Чаадаева</w:t>
      </w:r>
      <w:r>
        <w:rPr>
          <w:spacing w:val="-2"/>
          <w:sz w:val="24"/>
        </w:rPr>
        <w:t xml:space="preserve">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западников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славянофилов.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И.Киреевского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А.Хомякова</w:t>
      </w:r>
      <w:r>
        <w:rPr>
          <w:spacing w:val="-2"/>
          <w:sz w:val="24"/>
        </w:rPr>
        <w:t xml:space="preserve">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Тема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целостности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соборности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русской</w:t>
      </w:r>
      <w:r>
        <w:rPr>
          <w:spacing w:val="-2"/>
          <w:sz w:val="24"/>
        </w:rPr>
        <w:t xml:space="preserve"> философии.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7"/>
        </w:numPr>
        <w:spacing w:before="66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философские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В.С.Соловьева</w:t>
      </w:r>
      <w:r>
        <w:rPr>
          <w:spacing w:val="-2"/>
          <w:sz w:val="24"/>
        </w:rPr>
        <w:t xml:space="preserve">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Русская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философия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XIX-XX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вв.: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представители.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Позитивистские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западной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философии.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spacing w:before="1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формы.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Научное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вненаучное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знание.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научности.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знания.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Постпозитивисты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критериях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знания.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Научные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революции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типов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рациональности.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техника.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ind w:left="1177" w:right="616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черты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иррационалистической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предпосылки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ее распространения в XIX-XX вв. Науки о природе и науки о духе.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ind w:left="1177" w:right="254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объяснение.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иррациональное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познавательной </w:t>
      </w:r>
      <w:r>
        <w:rPr>
          <w:spacing w:val="-2"/>
          <w:sz w:val="24"/>
        </w:rPr>
        <w:t xml:space="preserve">деятельности.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Кьеркегор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ступенях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духовного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личности.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Волюнтаризм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А.Шопенгауэра</w:t>
      </w:r>
      <w:r>
        <w:rPr>
          <w:spacing w:val="-2"/>
          <w:sz w:val="24"/>
        </w:rPr>
        <w:t xml:space="preserve">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жизни.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антисциентистской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ориентации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века.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человеческого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экзистенциализме.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ind w:left="1177" w:right="615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рациональности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отчуждения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Франкфуртской </w:t>
      </w:r>
      <w:r>
        <w:rPr>
          <w:spacing w:val="-2"/>
          <w:sz w:val="24"/>
        </w:rPr>
        <w:t xml:space="preserve">школы.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постмодерна.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spacing w:before="1"/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бытия.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ind w:left="1177" w:right="267" w:firstLine="283"/>
        <w:tabs>
          <w:tab w:val="left" w:pos="1875" w:leader="none"/>
        </w:tabs>
        <w:rPr>
          <w:sz w:val="24"/>
        </w:rPr>
      </w:pPr>
      <w:r>
        <w:rPr>
          <w:sz w:val="24"/>
        </w:rPr>
        <w:t xml:space="preserve">Представления о смысле человеческой жизни и о совершенном человеке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различных культурах.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Эстетические,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религиозные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ценности.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Насилие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ненасилие.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природа.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Общество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структура.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Гражданское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государство.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Концепции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века.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Формационная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цивилизационная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концепции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общественного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развития.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Свобода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ответственность.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Сознание,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самосознание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личность.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Познание,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творчество,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практика.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критического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мышления.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tabs>
          <w:tab w:val="left" w:pos="1874" w:leader="none"/>
        </w:tabs>
        <w:rPr>
          <w:sz w:val="24"/>
        </w:rPr>
      </w:pPr>
      <w:r>
        <w:rPr>
          <w:sz w:val="24"/>
        </w:rPr>
        <w:t xml:space="preserve">Глобальные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современности.</w:t>
      </w:r>
      <w:r>
        <w:rPr>
          <w:sz w:val="24"/>
        </w:rPr>
      </w:r>
    </w:p>
    <w:p>
      <w:pPr>
        <w:pStyle w:val="867"/>
        <w:numPr>
          <w:ilvl w:val="1"/>
          <w:numId w:val="7"/>
        </w:numPr>
        <w:ind w:left="1942" w:hanging="481"/>
        <w:tabs>
          <w:tab w:val="left" w:pos="1942" w:leader="none"/>
        </w:tabs>
        <w:rPr>
          <w:sz w:val="24"/>
        </w:rPr>
      </w:pPr>
      <w:r>
        <w:rPr>
          <w:sz w:val="24"/>
        </w:rPr>
        <w:t xml:space="preserve">Взаимодействие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цивилизаций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сценарии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будущего.</w:t>
      </w:r>
      <w:r>
        <w:rPr>
          <w:sz w:val="24"/>
        </w:rPr>
      </w:r>
    </w:p>
    <w:p>
      <w:pPr>
        <w:pStyle w:val="865"/>
      </w:pPr>
      <w:r/>
      <w:r/>
    </w:p>
    <w:p>
      <w:pPr>
        <w:pStyle w:val="865"/>
        <w:ind w:left="457" w:right="228" w:firstLine="707"/>
        <w:jc w:val="both"/>
      </w:pPr>
      <w:r>
        <w:t xml:space="preserve">Н</w:t>
      </w:r>
      <w:r>
        <w:t xml:space="preserve">а экзамене проверяется сформированность универсальных компетенций УК-1 (индикаторы И_УК-1_1 – осуществление системного анализа задачи на основе выделения ее базовых составляющих, И_УК-1_2 – определение, интерпретация и ранжирование информации и И_УК-1_3 – </w:t>
      </w:r>
      <w:r>
        <w:t xml:space="preserve">отличение</w:t>
      </w:r>
      <w:r>
        <w:t xml:space="preserve"> фактов от мнений, интерпретаций, оценок, наличие и отстаивание), а также УК-5 (а именно – И_УК-5_1: осмысление событий и явлений в контексте</w:t>
      </w:r>
      <w:r>
        <w:rPr>
          <w:spacing w:val="-15"/>
        </w:rPr>
        <w:t xml:space="preserve"> </w:t>
      </w:r>
      <w:r>
        <w:t xml:space="preserve">межкультурного</w:t>
      </w:r>
      <w:r>
        <w:rPr>
          <w:spacing w:val="-15"/>
        </w:rPr>
        <w:t xml:space="preserve"> </w:t>
      </w:r>
      <w:r>
        <w:t xml:space="preserve">взаимодействия,</w:t>
      </w:r>
      <w:r>
        <w:rPr>
          <w:spacing w:val="-15"/>
        </w:rPr>
        <w:t xml:space="preserve"> </w:t>
      </w:r>
      <w:r>
        <w:t xml:space="preserve">культурного</w:t>
      </w:r>
      <w:r>
        <w:rPr>
          <w:spacing w:val="-15"/>
        </w:rPr>
        <w:t xml:space="preserve"> </w:t>
      </w:r>
      <w:r>
        <w:t xml:space="preserve">и</w:t>
      </w:r>
      <w:r>
        <w:rPr>
          <w:spacing w:val="11"/>
        </w:rPr>
        <w:t xml:space="preserve"> </w:t>
      </w:r>
      <w:r>
        <w:t xml:space="preserve">идеологического</w:t>
      </w:r>
      <w:r>
        <w:rPr>
          <w:spacing w:val="-15"/>
        </w:rPr>
        <w:t xml:space="preserve"> </w:t>
      </w:r>
      <w:r>
        <w:t xml:space="preserve">многообразия, современных глобальных процессов и перспектив развития цивилизации).</w:t>
      </w:r>
      <w:r/>
    </w:p>
    <w:p>
      <w:pPr>
        <w:pStyle w:val="865"/>
        <w:spacing w:before="6"/>
      </w:pPr>
      <w:r/>
      <w:r/>
    </w:p>
    <w:p>
      <w:pPr>
        <w:pStyle w:val="859"/>
        <w:ind w:left="3132"/>
        <w:jc w:val="left"/>
      </w:pPr>
      <w:r>
        <w:t xml:space="preserve">Правила</w:t>
      </w:r>
      <w:r>
        <w:rPr>
          <w:spacing w:val="-12"/>
        </w:rPr>
        <w:t xml:space="preserve"> </w:t>
      </w:r>
      <w:r>
        <w:t xml:space="preserve">выставления</w:t>
      </w:r>
      <w:r>
        <w:rPr>
          <w:spacing w:val="-7"/>
        </w:rPr>
        <w:t xml:space="preserve"> </w:t>
      </w:r>
      <w:r>
        <w:t xml:space="preserve">оценки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rPr>
          <w:spacing w:val="-2"/>
        </w:rPr>
        <w:t xml:space="preserve">экзамене.</w:t>
      </w:r>
      <w:r/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457" w:right="250" w:firstLine="707"/>
      </w:pPr>
      <w:r>
        <w:t xml:space="preserve">В</w:t>
      </w:r>
      <w:r>
        <w:rPr>
          <w:spacing w:val="-5"/>
        </w:rPr>
        <w:t xml:space="preserve"> </w:t>
      </w:r>
      <w:r>
        <w:t xml:space="preserve">экзаменационные</w:t>
      </w:r>
      <w:r>
        <w:rPr>
          <w:spacing w:val="-5"/>
        </w:rPr>
        <w:t xml:space="preserve"> </w:t>
      </w:r>
      <w:r>
        <w:t xml:space="preserve">билет</w:t>
      </w:r>
      <w:r>
        <w:rPr>
          <w:spacing w:val="-5"/>
        </w:rPr>
        <w:t xml:space="preserve"> </w:t>
      </w:r>
      <w:r>
        <w:t xml:space="preserve">включается</w:t>
      </w:r>
      <w:r>
        <w:rPr>
          <w:spacing w:val="-5"/>
        </w:rPr>
        <w:t xml:space="preserve"> </w:t>
      </w:r>
      <w:r>
        <w:t xml:space="preserve">теоретических</w:t>
      </w:r>
      <w:r>
        <w:rPr>
          <w:spacing w:val="-6"/>
        </w:rPr>
        <w:t xml:space="preserve"> </w:t>
      </w:r>
      <w:r>
        <w:t xml:space="preserve">вопроса.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подготовку</w:t>
      </w:r>
      <w:r>
        <w:rPr>
          <w:spacing w:val="-5"/>
        </w:rPr>
        <w:t xml:space="preserve"> </w:t>
      </w:r>
      <w:r>
        <w:t xml:space="preserve">к ответу дается 40-50 мин.</w:t>
      </w:r>
      <w:r/>
    </w:p>
    <w:p>
      <w:pPr>
        <w:pStyle w:val="865"/>
        <w:ind w:left="1165"/>
        <w:tabs>
          <w:tab w:val="left" w:pos="1664" w:leader="none"/>
          <w:tab w:val="left" w:pos="2580" w:leader="none"/>
          <w:tab w:val="left" w:pos="3699" w:leader="none"/>
          <w:tab w:val="left" w:pos="5268" w:leader="none"/>
          <w:tab w:val="left" w:pos="5954" w:leader="none"/>
          <w:tab w:val="left" w:pos="6385" w:leader="none"/>
          <w:tab w:val="left" w:pos="7380" w:leader="none"/>
          <w:tab w:val="left" w:pos="8728" w:leader="none"/>
        </w:tabs>
      </w:pPr>
      <w:r>
        <w:rPr>
          <w:spacing w:val="-5"/>
        </w:rPr>
        <w:t xml:space="preserve">По</w:t>
      </w:r>
      <w:r>
        <w:tab/>
      </w:r>
      <w:r>
        <w:rPr>
          <w:spacing w:val="-2"/>
        </w:rPr>
        <w:t xml:space="preserve">итогам</w:t>
      </w:r>
      <w:r>
        <w:tab/>
      </w:r>
      <w:r>
        <w:rPr>
          <w:spacing w:val="-2"/>
        </w:rPr>
        <w:t xml:space="preserve">экзамена</w:t>
      </w:r>
      <w:r>
        <w:tab/>
      </w:r>
      <w:r>
        <w:rPr>
          <w:spacing w:val="-2"/>
        </w:rPr>
        <w:t xml:space="preserve">выставляется</w:t>
      </w:r>
      <w:r>
        <w:tab/>
      </w:r>
      <w:r>
        <w:rPr>
          <w:spacing w:val="-4"/>
        </w:rPr>
        <w:t xml:space="preserve">одна</w:t>
      </w:r>
      <w:r>
        <w:tab/>
      </w:r>
      <w:r>
        <w:rPr>
          <w:spacing w:val="-5"/>
        </w:rPr>
        <w:t xml:space="preserve">из</w:t>
      </w:r>
      <w:r>
        <w:tab/>
      </w:r>
      <w:r>
        <w:rPr>
          <w:spacing w:val="-2"/>
        </w:rPr>
        <w:t xml:space="preserve">оценок:</w:t>
      </w:r>
      <w:r>
        <w:tab/>
      </w:r>
      <w:r>
        <w:rPr>
          <w:spacing w:val="-2"/>
        </w:rPr>
        <w:t xml:space="preserve">«отлично»,</w:t>
      </w:r>
      <w:r>
        <w:tab/>
      </w:r>
      <w:r>
        <w:rPr>
          <w:spacing w:val="-2"/>
        </w:rPr>
        <w:t xml:space="preserve">«хорошо»,</w:t>
      </w:r>
      <w:r/>
    </w:p>
    <w:p>
      <w:pPr>
        <w:pStyle w:val="865"/>
        <w:ind w:left="457"/>
      </w:pPr>
      <w:r>
        <w:t xml:space="preserve">«удовлетворительно»</w:t>
      </w:r>
      <w:r>
        <w:rPr>
          <w:spacing w:val="50"/>
        </w:rPr>
        <w:t xml:space="preserve"> </w:t>
      </w:r>
      <w:r>
        <w:t xml:space="preserve">или</w:t>
      </w:r>
      <w:r>
        <w:rPr>
          <w:spacing w:val="60"/>
        </w:rPr>
        <w:t xml:space="preserve"> </w:t>
      </w:r>
      <w:r>
        <w:t xml:space="preserve">«неудовлетворительно».</w:t>
      </w:r>
      <w:r>
        <w:rPr>
          <w:spacing w:val="62"/>
        </w:rPr>
        <w:t xml:space="preserve"> </w:t>
      </w:r>
      <w:r>
        <w:t xml:space="preserve">Оценка</w:t>
      </w:r>
      <w:r>
        <w:rPr>
          <w:spacing w:val="58"/>
        </w:rPr>
        <w:t xml:space="preserve"> </w:t>
      </w:r>
      <w:r>
        <w:t xml:space="preserve">за</w:t>
      </w:r>
      <w:r>
        <w:rPr>
          <w:spacing w:val="56"/>
        </w:rPr>
        <w:t xml:space="preserve"> </w:t>
      </w:r>
      <w:r>
        <w:t xml:space="preserve">экзамен</w:t>
      </w:r>
      <w:r>
        <w:rPr>
          <w:spacing w:val="59"/>
        </w:rPr>
        <w:t xml:space="preserve"> </w:t>
      </w:r>
      <w:r>
        <w:t xml:space="preserve">выставляется</w:t>
      </w:r>
      <w:r>
        <w:rPr>
          <w:spacing w:val="59"/>
        </w:rPr>
        <w:t xml:space="preserve"> </w:t>
      </w:r>
      <w:r>
        <w:rPr>
          <w:spacing w:val="-5"/>
        </w:rPr>
        <w:t xml:space="preserve">по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ind w:left="457" w:right="345"/>
        <w:spacing w:before="66"/>
      </w:pPr>
      <w:r>
        <w:t xml:space="preserve">результатам</w:t>
      </w:r>
      <w:r>
        <w:rPr>
          <w:spacing w:val="-3"/>
        </w:rPr>
        <w:t xml:space="preserve"> </w:t>
      </w:r>
      <w:r>
        <w:t xml:space="preserve">устного</w:t>
      </w:r>
      <w:r>
        <w:rPr>
          <w:spacing w:val="-3"/>
        </w:rPr>
        <w:t xml:space="preserve"> </w:t>
      </w:r>
      <w:r>
        <w:t xml:space="preserve">ответа,</w:t>
      </w:r>
      <w:r>
        <w:rPr>
          <w:spacing w:val="-3"/>
        </w:rPr>
        <w:t xml:space="preserve"> </w:t>
      </w:r>
      <w:r>
        <w:t xml:space="preserve">а</w:t>
      </w:r>
      <w:r>
        <w:rPr>
          <w:spacing w:val="-3"/>
        </w:rPr>
        <w:t xml:space="preserve"> </w:t>
      </w:r>
      <w:r>
        <w:t xml:space="preserve">также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учетом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семинарских</w:t>
      </w:r>
      <w:r>
        <w:rPr>
          <w:spacing w:val="-4"/>
        </w:rPr>
        <w:t xml:space="preserve"> </w:t>
      </w:r>
      <w:r>
        <w:t xml:space="preserve">занятиях, результатов тестов и коллоквиума по первоисточникам.</w:t>
      </w:r>
      <w:r/>
    </w:p>
    <w:p>
      <w:pPr>
        <w:pStyle w:val="865"/>
        <w:spacing w:before="1"/>
      </w:pPr>
      <w:r/>
      <w:r/>
    </w:p>
    <w:p>
      <w:pPr>
        <w:pStyle w:val="865"/>
        <w:ind w:left="457" w:right="368"/>
        <w:jc w:val="both"/>
      </w:pPr>
      <w:r>
        <w:rPr>
          <w:b/>
        </w:rPr>
        <w:t xml:space="preserve">Оценка «Отлично» </w:t>
      </w:r>
      <w:r>
        <w:t xml:space="preserve">выставляется студенту, который демонстрирует глубокое и полное владение</w:t>
      </w:r>
      <w:r>
        <w:rPr>
          <w:spacing w:val="-11"/>
        </w:rPr>
        <w:t xml:space="preserve"> </w:t>
      </w:r>
      <w:r>
        <w:t xml:space="preserve">содержанием</w:t>
      </w:r>
      <w:r>
        <w:rPr>
          <w:spacing w:val="-11"/>
        </w:rPr>
        <w:t xml:space="preserve"> </w:t>
      </w:r>
      <w:r>
        <w:t xml:space="preserve">материала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понятийным</w:t>
      </w:r>
      <w:r>
        <w:rPr>
          <w:spacing w:val="-11"/>
        </w:rPr>
        <w:t xml:space="preserve"> </w:t>
      </w:r>
      <w:r>
        <w:t xml:space="preserve">аппаратом</w:t>
      </w:r>
      <w:r>
        <w:rPr>
          <w:spacing w:val="-11"/>
        </w:rPr>
        <w:t xml:space="preserve"> </w:t>
      </w:r>
      <w:r>
        <w:t xml:space="preserve">философии,</w:t>
      </w:r>
      <w:r>
        <w:rPr>
          <w:spacing w:val="-12"/>
        </w:rPr>
        <w:t xml:space="preserve"> </w:t>
      </w:r>
      <w:r>
        <w:t xml:space="preserve">даетразвернутые</w:t>
      </w:r>
      <w:r>
        <w:t xml:space="preserve">, полные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четкие</w:t>
      </w:r>
      <w:r>
        <w:rPr>
          <w:spacing w:val="-15"/>
        </w:rPr>
        <w:t xml:space="preserve"> </w:t>
      </w:r>
      <w:r>
        <w:t xml:space="preserve">ответы</w:t>
      </w:r>
      <w:r>
        <w:rPr>
          <w:spacing w:val="-15"/>
        </w:rPr>
        <w:t xml:space="preserve"> </w:t>
      </w:r>
      <w:r>
        <w:t xml:space="preserve">на</w:t>
      </w:r>
      <w:r>
        <w:rPr>
          <w:spacing w:val="-14"/>
        </w:rPr>
        <w:t xml:space="preserve"> </w:t>
      </w:r>
      <w:r>
        <w:t xml:space="preserve">вопросы</w:t>
      </w:r>
      <w:r>
        <w:rPr>
          <w:spacing w:val="-15"/>
        </w:rPr>
        <w:t xml:space="preserve"> </w:t>
      </w:r>
      <w:r>
        <w:t xml:space="preserve">экзаменационного</w:t>
      </w:r>
      <w:r>
        <w:rPr>
          <w:spacing w:val="-15"/>
        </w:rPr>
        <w:t xml:space="preserve"> </w:t>
      </w:r>
      <w:r>
        <w:t xml:space="preserve">билета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дополнительные</w:t>
      </w:r>
      <w:r>
        <w:rPr>
          <w:spacing w:val="-15"/>
        </w:rPr>
        <w:t xml:space="preserve"> </w:t>
      </w:r>
      <w:r>
        <w:t xml:space="preserve">вопросы, соблюдает логическую последовательность при изложении материала. Грамотно использует философскую терминологию. Знает предмет философии, основные философские принципы, законы и категории; </w:t>
      </w:r>
      <w:r>
        <w:t xml:space="preserve">историюфилософских</w:t>
      </w:r>
      <w:r>
        <w:t xml:space="preserve"> учений и тенденции современной философии, умеет рассматривать явления во взаимосвязи, взаимообусловленности и во всей совокупности причинно- следственных связей; ориентируется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системе</w:t>
      </w:r>
      <w:r>
        <w:rPr>
          <w:spacing w:val="-1"/>
        </w:rPr>
        <w:t xml:space="preserve"> </w:t>
      </w:r>
      <w:r>
        <w:t xml:space="preserve">философского</w:t>
      </w:r>
      <w:r>
        <w:rPr>
          <w:spacing w:val="-1"/>
        </w:rPr>
        <w:t xml:space="preserve"> </w:t>
      </w:r>
      <w:r>
        <w:t xml:space="preserve">знания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-1"/>
        </w:rPr>
        <w:t xml:space="preserve"> </w:t>
      </w:r>
      <w:r>
        <w:t xml:space="preserve">целостного представления об основах мироздания, владеет навыками поиска и установления причинно-следственных связей в изучаемых явлениях; умеет применять философские категории и законы в профессиональной</w:t>
      </w:r>
      <w:r>
        <w:rPr>
          <w:spacing w:val="-6"/>
        </w:rPr>
        <w:t xml:space="preserve"> </w:t>
      </w:r>
      <w:r>
        <w:t xml:space="preserve">деятельности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решения</w:t>
      </w:r>
      <w:r>
        <w:rPr>
          <w:spacing w:val="35"/>
        </w:rPr>
        <w:t xml:space="preserve"> </w:t>
      </w:r>
      <w:r>
        <w:t xml:space="preserve">поставленной</w:t>
      </w:r>
      <w:r>
        <w:rPr>
          <w:spacing w:val="-6"/>
        </w:rPr>
        <w:t xml:space="preserve"> </w:t>
      </w:r>
      <w:r>
        <w:t xml:space="preserve">задачи,</w:t>
      </w:r>
      <w:r>
        <w:rPr>
          <w:spacing w:val="-7"/>
        </w:rPr>
        <w:t xml:space="preserve"> </w:t>
      </w:r>
      <w:r>
        <w:t xml:space="preserve">воспринимать</w:t>
      </w:r>
      <w:r>
        <w:rPr>
          <w:spacing w:val="-7"/>
        </w:rPr>
        <w:t xml:space="preserve"> </w:t>
      </w:r>
      <w:r>
        <w:t xml:space="preserve">новые идеи, трактовки и интерпретации, подвергать сомнению недоказанные тезисы и</w:t>
      </w:r>
      <w:r>
        <w:t xml:space="preserve"> факты, распознавать софистические манипуляции; отличает верифицированное знание от оценочных суждений; понимает и воспринимает разнообразие общества в социально- историческом и философском контекстах; способен ориентироваться в культурном и идеологическом</w:t>
      </w:r>
      <w:r>
        <w:rPr>
          <w:spacing w:val="-9"/>
        </w:rPr>
        <w:t xml:space="preserve"> </w:t>
      </w:r>
      <w:r>
        <w:t xml:space="preserve">многообразии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учитывать</w:t>
      </w:r>
      <w:r>
        <w:rPr>
          <w:spacing w:val="-9"/>
        </w:rPr>
        <w:t xml:space="preserve"> </w:t>
      </w:r>
      <w:r>
        <w:t xml:space="preserve">специфику</w:t>
      </w:r>
      <w:r>
        <w:rPr>
          <w:spacing w:val="-8"/>
        </w:rPr>
        <w:t xml:space="preserve"> </w:t>
      </w:r>
      <w:r>
        <w:t xml:space="preserve">той</w:t>
      </w:r>
      <w:r>
        <w:rPr>
          <w:spacing w:val="-8"/>
        </w:rPr>
        <w:t xml:space="preserve"> </w:t>
      </w:r>
      <w:r>
        <w:t xml:space="preserve">или</w:t>
      </w:r>
      <w:r>
        <w:rPr>
          <w:spacing w:val="-8"/>
        </w:rPr>
        <w:t xml:space="preserve"> </w:t>
      </w:r>
      <w:r>
        <w:t xml:space="preserve">иной</w:t>
      </w:r>
      <w:r>
        <w:rPr>
          <w:spacing w:val="-8"/>
        </w:rPr>
        <w:t xml:space="preserve"> </w:t>
      </w:r>
      <w:r>
        <w:t xml:space="preserve">культуры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процессе взаимодействия, сопоставлять</w:t>
      </w:r>
      <w:r>
        <w:rPr>
          <w:spacing w:val="40"/>
        </w:rPr>
        <w:t xml:space="preserve"> </w:t>
      </w:r>
      <w:r>
        <w:t xml:space="preserve">различные философские системы и мировоззренческие </w:t>
      </w:r>
      <w:r>
        <w:rPr>
          <w:spacing w:val="-2"/>
        </w:rPr>
        <w:t xml:space="preserve">ориентации.</w:t>
      </w:r>
      <w:r/>
    </w:p>
    <w:p>
      <w:pPr>
        <w:pStyle w:val="865"/>
        <w:ind w:left="457" w:right="233" w:firstLine="707"/>
        <w:jc w:val="both"/>
        <w:spacing w:before="1"/>
      </w:pPr>
      <w:r>
        <w:rPr>
          <w:b/>
        </w:rPr>
        <w:t xml:space="preserve">Оценка «Хорошо» </w:t>
      </w:r>
      <w:r>
        <w:t xml:space="preserve">выставляется студенту, ответ которого на экзамене в целом соответствуют указанным выше критериям, но отличается меньшей обстоятельностью, глубиной, обоснованностью и полнотой. В ответе имеют место отдельные неточности (несущественные</w:t>
      </w:r>
      <w:r>
        <w:rPr>
          <w:spacing w:val="-15"/>
        </w:rPr>
        <w:t xml:space="preserve"> </w:t>
      </w:r>
      <w:r>
        <w:t xml:space="preserve">ошибки),</w:t>
      </w:r>
      <w:r>
        <w:rPr>
          <w:spacing w:val="-15"/>
        </w:rPr>
        <w:t xml:space="preserve"> </w:t>
      </w:r>
      <w:r>
        <w:t xml:space="preserve">которые</w:t>
      </w:r>
      <w:r>
        <w:rPr>
          <w:spacing w:val="-15"/>
        </w:rPr>
        <w:t xml:space="preserve"> </w:t>
      </w:r>
      <w:r>
        <w:t xml:space="preserve">исправляются</w:t>
      </w:r>
      <w:r>
        <w:rPr>
          <w:spacing w:val="-15"/>
        </w:rPr>
        <w:t xml:space="preserve"> </w:t>
      </w:r>
      <w:r>
        <w:t xml:space="preserve">самим</w:t>
      </w:r>
      <w:r>
        <w:rPr>
          <w:spacing w:val="-15"/>
        </w:rPr>
        <w:t xml:space="preserve"> </w:t>
      </w:r>
      <w:r>
        <w:t xml:space="preserve">студентом</w:t>
      </w:r>
      <w:r>
        <w:rPr>
          <w:spacing w:val="-15"/>
        </w:rPr>
        <w:t xml:space="preserve"> </w:t>
      </w:r>
      <w:r>
        <w:t xml:space="preserve">после</w:t>
      </w:r>
      <w:r>
        <w:rPr>
          <w:spacing w:val="-15"/>
        </w:rPr>
        <w:t xml:space="preserve"> </w:t>
      </w:r>
      <w:r>
        <w:t xml:space="preserve">дополнительных и (или) уточняющих вопросов экзаменатора.</w:t>
      </w:r>
      <w:r/>
    </w:p>
    <w:p>
      <w:pPr>
        <w:pStyle w:val="865"/>
        <w:ind w:left="457" w:right="230" w:firstLine="707"/>
        <w:jc w:val="both"/>
      </w:pPr>
      <w:r>
        <w:rPr>
          <w:b/>
        </w:rPr>
        <w:t xml:space="preserve">Оценка</w:t>
      </w:r>
      <w:r>
        <w:rPr>
          <w:b/>
          <w:spacing w:val="-4"/>
        </w:rPr>
        <w:t xml:space="preserve"> </w:t>
      </w:r>
      <w:r>
        <w:rPr>
          <w:b/>
        </w:rPr>
        <w:t xml:space="preserve">«Удовлетворительно»</w:t>
      </w:r>
      <w:r>
        <w:rPr>
          <w:b/>
          <w:spacing w:val="-3"/>
        </w:rPr>
        <w:t xml:space="preserve"> </w:t>
      </w:r>
      <w:r>
        <w:t xml:space="preserve">выставляется</w:t>
      </w:r>
      <w:r>
        <w:rPr>
          <w:spacing w:val="-4"/>
        </w:rPr>
        <w:t xml:space="preserve"> </w:t>
      </w:r>
      <w:r>
        <w:t xml:space="preserve">студенту,</w:t>
      </w:r>
      <w:r>
        <w:rPr>
          <w:spacing w:val="-4"/>
        </w:rPr>
        <w:t xml:space="preserve"> </w:t>
      </w:r>
      <w:r>
        <w:t xml:space="preserve">который</w:t>
      </w:r>
      <w:r>
        <w:rPr>
          <w:spacing w:val="-4"/>
        </w:rPr>
        <w:t xml:space="preserve"> </w:t>
      </w:r>
      <w:r>
        <w:t xml:space="preserve">дает</w:t>
      </w:r>
      <w:r>
        <w:rPr>
          <w:spacing w:val="-4"/>
        </w:rPr>
        <w:t xml:space="preserve"> </w:t>
      </w:r>
      <w:r>
        <w:t xml:space="preserve">недостаточно полные и последовательные ответы на вопросы экзаменационного билета и дополнительные вопросы, но при этом демонстрирует умение выделить существенные и несущественные</w:t>
      </w:r>
      <w:r>
        <w:rPr>
          <w:spacing w:val="-14"/>
        </w:rPr>
        <w:t xml:space="preserve"> </w:t>
      </w:r>
      <w:r>
        <w:t xml:space="preserve">признаки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установить</w:t>
      </w:r>
      <w:r>
        <w:rPr>
          <w:spacing w:val="-14"/>
        </w:rPr>
        <w:t xml:space="preserve"> </w:t>
      </w:r>
      <w:r>
        <w:t xml:space="preserve">причинно-следственные</w:t>
      </w:r>
      <w:r>
        <w:rPr>
          <w:spacing w:val="-14"/>
        </w:rPr>
        <w:t xml:space="preserve"> </w:t>
      </w:r>
      <w:r>
        <w:t xml:space="preserve">связи.</w:t>
      </w:r>
      <w:r>
        <w:rPr>
          <w:spacing w:val="27"/>
        </w:rPr>
        <w:t xml:space="preserve"> </w:t>
      </w:r>
      <w:r>
        <w:t xml:space="preserve">Ответы</w:t>
      </w:r>
      <w:r>
        <w:rPr>
          <w:spacing w:val="-14"/>
        </w:rPr>
        <w:t xml:space="preserve"> </w:t>
      </w:r>
      <w:r>
        <w:t xml:space="preserve">излагаются в философских терминах, но при этом допускаются ошибки в определении и раскрытии неко</w:t>
      </w:r>
      <w:r>
        <w:t xml:space="preserve">торых основных понятий, формулировке положений, которые студент затрудняется исправить самостоятельно. При аргументации ответа студент не обосновывает свои суждения. На часть дополнительных вопросов студент затрудняется дать ответ или дает неверные ответы.</w:t>
      </w:r>
      <w:r/>
    </w:p>
    <w:p>
      <w:pPr>
        <w:pStyle w:val="865"/>
        <w:ind w:left="457" w:right="230" w:firstLine="707"/>
        <w:jc w:val="both"/>
      </w:pPr>
      <w:r>
        <w:rPr>
          <w:b/>
        </w:rPr>
        <w:t xml:space="preserve">Оценка «Неудовлетворительно» </w:t>
      </w:r>
      <w:r>
        <w:t xml:space="preserve">выставляется студе</w:t>
      </w:r>
      <w:r>
        <w:t xml:space="preserve">нту, который демонстрирует разрозненные, бессистемные знания; беспорядочно и неуверенно излагает материал; не умеет выделять главное и второстепенное, допускает грубые ошибки при определении сущности раскрываемых понятий, явлений, вследствие непонимания их</w:t>
      </w:r>
      <w:r>
        <w:t xml:space="preserve"> существенных и несущественных признаков и связей; дает неполные ответы, логика и последовательность изложения которых имеют существенные и принципиальные нарушения, в ответах отсутствуют выводы. Дополнительные и уточняющие вопросы экзаменатора не приводят</w:t>
      </w:r>
      <w:r>
        <w:rPr>
          <w:spacing w:val="40"/>
        </w:rPr>
        <w:t xml:space="preserve"> </w:t>
      </w:r>
      <w:r>
        <w:t xml:space="preserve">к коррекции ответов студента. На основную часть дополнительных вопросов студент затрудняется дать ответ или дает неверные ответы.</w:t>
      </w:r>
      <w:r/>
    </w:p>
    <w:p>
      <w:pPr>
        <w:ind w:left="457" w:right="239" w:firstLine="707"/>
        <w:jc w:val="both"/>
        <w:spacing w:before="3"/>
        <w:rPr>
          <w:sz w:val="23"/>
        </w:rPr>
      </w:pPr>
      <w:r>
        <w:rPr>
          <w:sz w:val="23"/>
        </w:rPr>
        <w:t xml:space="preserve">Оценка «Неудовлетворительно» выставляется также студенту, который взял экзаменационный билет, но отвечать отказался.</w:t>
      </w:r>
      <w:r>
        <w:rPr>
          <w:sz w:val="23"/>
        </w:rPr>
      </w:r>
    </w:p>
    <w:p>
      <w:pPr>
        <w:jc w:val="both"/>
        <w:rPr>
          <w:sz w:val="23"/>
        </w:r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ind w:left="4133"/>
        <w:spacing w:before="71"/>
        <w:rPr>
          <w:b/>
          <w:sz w:val="24"/>
        </w:rPr>
      </w:pPr>
      <w:r>
        <w:rPr>
          <w:b/>
          <w:sz w:val="24"/>
        </w:rPr>
        <w:t xml:space="preserve">Приложение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программе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 xml:space="preserve">дисциплины</w:t>
      </w:r>
      <w:r>
        <w:rPr>
          <w:b/>
          <w:sz w:val="24"/>
        </w:rPr>
      </w:r>
    </w:p>
    <w:p>
      <w:pPr>
        <w:ind w:right="227"/>
        <w:jc w:val="right"/>
        <w:rPr>
          <w:b/>
          <w:sz w:val="24"/>
        </w:rPr>
      </w:pPr>
      <w:r>
        <w:rPr>
          <w:b/>
          <w:spacing w:val="-2"/>
          <w:sz w:val="24"/>
        </w:rPr>
        <w:t xml:space="preserve">«ФИЛОСОФИЯ»</w:t>
      </w:r>
      <w:r>
        <w:rPr>
          <w:b/>
          <w:sz w:val="24"/>
        </w:rPr>
      </w:r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ind w:left="1421" w:right="1205"/>
        <w:jc w:val="center"/>
        <w:rPr>
          <w:b/>
          <w:sz w:val="24"/>
        </w:rPr>
      </w:pPr>
      <w:r>
        <w:rPr>
          <w:b/>
          <w:sz w:val="24"/>
        </w:rPr>
        <w:t xml:space="preserve">Методические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6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457" w:right="228" w:firstLine="707"/>
        <w:jc w:val="both"/>
      </w:pPr>
      <w:r>
        <w:t xml:space="preserve">Основной формой изложения учебного материала по дисциплине «Философия» являются</w:t>
      </w:r>
      <w:r>
        <w:rPr>
          <w:spacing w:val="-1"/>
        </w:rPr>
        <w:t xml:space="preserve"> </w:t>
      </w:r>
      <w:r>
        <w:t xml:space="preserve">лекции.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1"/>
        </w:rPr>
        <w:t xml:space="preserve"> </w:t>
      </w:r>
      <w:r>
        <w:t xml:space="preserve">разделам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предусмотрены</w:t>
      </w:r>
      <w:r>
        <w:rPr>
          <w:spacing w:val="-1"/>
        </w:rPr>
        <w:t xml:space="preserve"> </w:t>
      </w:r>
      <w:r>
        <w:t xml:space="preserve">практические</w:t>
      </w:r>
      <w:r>
        <w:rPr>
          <w:spacing w:val="-1"/>
        </w:rPr>
        <w:t xml:space="preserve"> </w:t>
      </w:r>
      <w:r>
        <w:t xml:space="preserve">занятия,</w:t>
      </w:r>
      <w:r>
        <w:rPr>
          <w:spacing w:val="-1"/>
        </w:rPr>
        <w:t xml:space="preserve"> </w:t>
      </w:r>
      <w:r>
        <w:t xml:space="preserve">на которых происходит закрепление лекционного материала путем обсуждения вопросов семинара и дискуссий.</w:t>
      </w:r>
      <w:r/>
    </w:p>
    <w:p>
      <w:pPr>
        <w:pStyle w:val="865"/>
        <w:ind w:left="457" w:right="233" w:firstLine="707"/>
        <w:jc w:val="both"/>
      </w:pPr>
      <w:r>
        <w:t xml:space="preserve">Для успешного освоения дисциплины необходимо посещать лекции, участвовать в семинарских занятиях, обращаться к основной и дополнительной литературе. Для закрепления</w:t>
      </w:r>
      <w:r>
        <w:rPr>
          <w:spacing w:val="-4"/>
        </w:rPr>
        <w:t xml:space="preserve"> </w:t>
      </w:r>
      <w:r>
        <w:t xml:space="preserve">материала</w:t>
      </w:r>
      <w:r>
        <w:rPr>
          <w:spacing w:val="-4"/>
        </w:rPr>
        <w:t xml:space="preserve"> </w:t>
      </w:r>
      <w:r>
        <w:t xml:space="preserve">важно</w:t>
      </w:r>
      <w:r>
        <w:rPr>
          <w:spacing w:val="-4"/>
        </w:rPr>
        <w:t xml:space="preserve"> </w:t>
      </w:r>
      <w:r>
        <w:t xml:space="preserve">прослушать</w:t>
      </w:r>
      <w:r>
        <w:rPr>
          <w:spacing w:val="-4"/>
        </w:rPr>
        <w:t xml:space="preserve"> </w:t>
      </w:r>
      <w:r>
        <w:t xml:space="preserve">видеолекции</w:t>
      </w:r>
      <w:r>
        <w:rPr>
          <w:spacing w:val="-4"/>
        </w:rPr>
        <w:t xml:space="preserve"> </w:t>
      </w:r>
      <w:r>
        <w:t xml:space="preserve">преподавателя,</w:t>
      </w:r>
      <w:r>
        <w:rPr>
          <w:spacing w:val="-4"/>
        </w:rPr>
        <w:t xml:space="preserve"> </w:t>
      </w:r>
      <w:r>
        <w:t xml:space="preserve">ссылки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которые даны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11"/>
        </w:rPr>
        <w:t xml:space="preserve"> </w:t>
      </w:r>
      <w:r>
        <w:t xml:space="preserve">странице</w:t>
      </w:r>
      <w:r>
        <w:rPr>
          <w:spacing w:val="-11"/>
        </w:rPr>
        <w:t xml:space="preserve"> </w:t>
      </w:r>
      <w:r>
        <w:t xml:space="preserve">курса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LMS</w:t>
      </w:r>
      <w:r>
        <w:rPr>
          <w:spacing w:val="-11"/>
        </w:rPr>
        <w:t xml:space="preserve"> </w:t>
      </w:r>
      <w:r>
        <w:t xml:space="preserve">Moodle</w:t>
      </w:r>
      <w:r>
        <w:t xml:space="preserve">,</w:t>
      </w:r>
      <w:r>
        <w:rPr>
          <w:spacing w:val="-11"/>
        </w:rPr>
        <w:t xml:space="preserve"> </w:t>
      </w:r>
      <w:r>
        <w:t xml:space="preserve">изучить</w:t>
      </w:r>
      <w:r>
        <w:rPr>
          <w:spacing w:val="-11"/>
        </w:rPr>
        <w:t xml:space="preserve"> </w:t>
      </w:r>
      <w:r>
        <w:t xml:space="preserve">размещенные</w:t>
      </w:r>
      <w:r>
        <w:rPr>
          <w:spacing w:val="-11"/>
        </w:rPr>
        <w:t xml:space="preserve"> </w:t>
      </w:r>
      <w:r>
        <w:t xml:space="preserve">там</w:t>
      </w:r>
      <w:r>
        <w:rPr>
          <w:spacing w:val="30"/>
        </w:rPr>
        <w:t xml:space="preserve"> </w:t>
      </w:r>
      <w:r>
        <w:t xml:space="preserve">презентации,</w:t>
      </w:r>
      <w:r>
        <w:rPr>
          <w:spacing w:val="-11"/>
        </w:rPr>
        <w:t xml:space="preserve"> </w:t>
      </w:r>
      <w:r>
        <w:t xml:space="preserve">материалы, источники, на которые даны ссылки.</w:t>
      </w:r>
      <w:r/>
    </w:p>
    <w:p>
      <w:pPr>
        <w:pStyle w:val="865"/>
        <w:ind w:left="457" w:right="228" w:firstLine="707"/>
        <w:jc w:val="both"/>
        <w:spacing w:before="1"/>
      </w:pPr>
      <w:r>
        <w:t xml:space="preserve">Списки вопросов к практическим занятиям по темам (разделам) дисциплины приведены в ЭУК в </w:t>
      </w:r>
      <w:r>
        <w:rPr>
          <w:i/>
        </w:rPr>
        <w:t xml:space="preserve">LMS </w:t>
      </w:r>
      <w:r>
        <w:rPr>
          <w:i/>
        </w:rPr>
        <w:t xml:space="preserve">Moodle</w:t>
      </w:r>
      <w:r>
        <w:rPr>
          <w:i/>
        </w:rPr>
        <w:t xml:space="preserve"> </w:t>
      </w:r>
      <w:r>
        <w:t xml:space="preserve">«Философия». Задания для самостоятельной работы формулируются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10"/>
        </w:rPr>
        <w:t xml:space="preserve"> </w:t>
      </w:r>
      <w:r>
        <w:t xml:space="preserve">лекциях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практических</w:t>
      </w:r>
      <w:r>
        <w:rPr>
          <w:spacing w:val="-10"/>
        </w:rPr>
        <w:t xml:space="preserve"> </w:t>
      </w:r>
      <w:r>
        <w:t xml:space="preserve">занятиях,</w:t>
      </w:r>
      <w:r>
        <w:rPr>
          <w:spacing w:val="-10"/>
        </w:rPr>
        <w:t xml:space="preserve"> </w:t>
      </w:r>
      <w:r>
        <w:t xml:space="preserve">затем</w:t>
      </w:r>
      <w:r>
        <w:rPr>
          <w:spacing w:val="31"/>
        </w:rPr>
        <w:t xml:space="preserve"> </w:t>
      </w:r>
      <w:r>
        <w:t xml:space="preserve">дублируются</w:t>
      </w:r>
      <w:r>
        <w:rPr>
          <w:spacing w:val="-10"/>
        </w:rPr>
        <w:t xml:space="preserve"> </w:t>
      </w:r>
      <w:r>
        <w:t xml:space="preserve">непосредственно в рамках темы и в объявлениях курса (раздел «Объявления. Задания»). Вопросы, возникающие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процессе</w:t>
      </w:r>
      <w:r>
        <w:rPr>
          <w:spacing w:val="-15"/>
        </w:rPr>
        <w:t xml:space="preserve"> </w:t>
      </w:r>
      <w:r>
        <w:t xml:space="preserve">подготовки</w:t>
      </w:r>
      <w:r>
        <w:rPr>
          <w:spacing w:val="-15"/>
        </w:rPr>
        <w:t xml:space="preserve"> </w:t>
      </w:r>
      <w:r>
        <w:t xml:space="preserve">или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5"/>
        </w:rPr>
        <w:t xml:space="preserve"> </w:t>
      </w:r>
      <w:r>
        <w:t xml:space="preserve">итогам</w:t>
      </w:r>
      <w:r>
        <w:rPr>
          <w:spacing w:val="-15"/>
        </w:rPr>
        <w:t xml:space="preserve"> </w:t>
      </w:r>
      <w:r>
        <w:t xml:space="preserve">работы,</w:t>
      </w:r>
      <w:r>
        <w:rPr>
          <w:spacing w:val="-15"/>
        </w:rPr>
        <w:t xml:space="preserve"> </w:t>
      </w:r>
      <w:r>
        <w:t xml:space="preserve">можно</w:t>
      </w:r>
      <w:r>
        <w:rPr>
          <w:spacing w:val="-15"/>
        </w:rPr>
        <w:t xml:space="preserve"> </w:t>
      </w:r>
      <w:r>
        <w:t xml:space="preserve">задать</w:t>
      </w:r>
      <w:r>
        <w:rPr>
          <w:spacing w:val="-15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консультациях или в чате в ЭУК в LMS </w:t>
      </w:r>
      <w:r>
        <w:t xml:space="preserve">Moodle</w:t>
      </w:r>
      <w:r>
        <w:t xml:space="preserve">.</w:t>
      </w:r>
      <w:r/>
    </w:p>
    <w:p>
      <w:pPr>
        <w:pStyle w:val="865"/>
        <w:ind w:left="457" w:right="228" w:firstLine="707"/>
        <w:jc w:val="both"/>
      </w:pPr>
      <w:r>
        <w:t xml:space="preserve">Для </w:t>
      </w:r>
      <w:r>
        <w:rPr>
          <w:b/>
        </w:rPr>
        <w:t xml:space="preserve">самостоятельной подготовки </w:t>
      </w:r>
      <w:r>
        <w:t xml:space="preserve">к практическим занятиям рекомендуется использовать учебно-методическое пособие </w:t>
      </w:r>
      <w:r>
        <w:rPr>
          <w:i/>
        </w:rPr>
        <w:t xml:space="preserve">«Философия» </w:t>
      </w:r>
      <w:r>
        <w:t xml:space="preserve">(автор С. А. Кудрина), 2018 год издания. Данное пособие размещено на странице курса «Философия» в </w:t>
      </w:r>
      <w:r>
        <w:rPr>
          <w:i/>
        </w:rPr>
        <w:t xml:space="preserve">LMS </w:t>
      </w:r>
      <w:r>
        <w:rPr>
          <w:i/>
        </w:rPr>
        <w:t xml:space="preserve">Moodle</w:t>
      </w:r>
      <w:r>
        <w:t xml:space="preserve">. Помимо теоретического материала, в нем можно найти списки вопросов к практическим занятиям, литературу, список произведений к коллоквиуму и список экзаменационных </w:t>
      </w:r>
      <w:r>
        <w:rPr>
          <w:spacing w:val="-2"/>
        </w:rPr>
        <w:t xml:space="preserve">вопросов.</w:t>
      </w:r>
      <w:r/>
    </w:p>
    <w:p>
      <w:pPr>
        <w:pStyle w:val="865"/>
        <w:ind w:left="458" w:right="225" w:firstLine="707"/>
        <w:jc w:val="both"/>
        <w:spacing w:before="1"/>
      </w:pPr>
      <w:r>
        <w:t xml:space="preserve">Для подготовки к </w:t>
      </w:r>
      <w:r>
        <w:rPr>
          <w:b/>
        </w:rPr>
        <w:t xml:space="preserve">дискуссии </w:t>
      </w:r>
      <w:r>
        <w:t xml:space="preserve">необходимо обратиться к материалам соответствующей лекции (в том числе просмотреть </w:t>
      </w:r>
      <w:r>
        <w:t xml:space="preserve">видеолекцию</w:t>
      </w:r>
      <w:r>
        <w:t xml:space="preserve">, ссылка на которую дана на странице курса «Философия» в </w:t>
      </w:r>
      <w:r>
        <w:rPr>
          <w:i/>
        </w:rPr>
        <w:t xml:space="preserve">LMS </w:t>
      </w:r>
      <w:r>
        <w:rPr>
          <w:i/>
        </w:rPr>
        <w:t xml:space="preserve">Moodle</w:t>
      </w:r>
      <w:r>
        <w:rPr>
          <w:i/>
        </w:rPr>
        <w:t xml:space="preserve">), </w:t>
      </w:r>
      <w:r>
        <w:t xml:space="preserve">ознакомиться с рекомендуемой литературой (ссылки также даны на странице курса в </w:t>
      </w:r>
      <w:r>
        <w:rPr>
          <w:i/>
        </w:rPr>
        <w:t xml:space="preserve">LMS </w:t>
      </w:r>
      <w:r>
        <w:rPr>
          <w:i/>
        </w:rPr>
        <w:t xml:space="preserve">Moodle</w:t>
      </w:r>
      <w:r>
        <w:t xml:space="preserve">). Оценка «отлично» </w:t>
      </w:r>
      <w:r>
        <w:rPr>
          <w:spacing w:val="-2"/>
        </w:rPr>
        <w:t xml:space="preserve">ставится за подготовленное и аргументированное изложение своей позиции с привлечением </w:t>
      </w:r>
      <w:r>
        <w:t xml:space="preserve">историко-философского материала, когда студент умеет распознавать софистические манипуляции, подвергать сомнению недоказанные тезисы и</w:t>
      </w:r>
      <w:r>
        <w:rPr>
          <w:spacing w:val="40"/>
        </w:rPr>
        <w:t xml:space="preserve"> </w:t>
      </w:r>
      <w:r>
        <w:t xml:space="preserve">факты, владеет навыками дифференциации верифицированного знания от мнений, интерпретаций и оценок, философского обоснования организованного скепсиса и демонстрирует уважительное отношение</w:t>
      </w:r>
      <w:r>
        <w:rPr>
          <w:spacing w:val="77"/>
        </w:rPr>
        <w:t xml:space="preserve"> </w:t>
      </w:r>
      <w:r>
        <w:t xml:space="preserve">к</w:t>
      </w:r>
      <w:r>
        <w:rPr>
          <w:spacing w:val="78"/>
        </w:rPr>
        <w:t xml:space="preserve"> </w:t>
      </w:r>
      <w:r>
        <w:t xml:space="preserve">собеседнику,</w:t>
      </w:r>
      <w:r>
        <w:rPr>
          <w:spacing w:val="78"/>
        </w:rPr>
        <w:t xml:space="preserve"> </w:t>
      </w:r>
      <w:r>
        <w:t xml:space="preserve">не</w:t>
      </w:r>
      <w:r>
        <w:rPr>
          <w:spacing w:val="77"/>
        </w:rPr>
        <w:t xml:space="preserve"> </w:t>
      </w:r>
      <w:r>
        <w:t xml:space="preserve">перебивая</w:t>
      </w:r>
      <w:r>
        <w:rPr>
          <w:spacing w:val="78"/>
        </w:rPr>
        <w:t xml:space="preserve"> </w:t>
      </w:r>
      <w:r>
        <w:t xml:space="preserve">и</w:t>
      </w:r>
      <w:r>
        <w:rPr>
          <w:spacing w:val="78"/>
        </w:rPr>
        <w:t xml:space="preserve"> </w:t>
      </w:r>
      <w:r>
        <w:t xml:space="preserve">внимательно</w:t>
      </w:r>
      <w:r>
        <w:rPr>
          <w:spacing w:val="77"/>
        </w:rPr>
        <w:t xml:space="preserve"> </w:t>
      </w:r>
      <w:r>
        <w:t xml:space="preserve">слушая</w:t>
      </w:r>
      <w:r>
        <w:rPr>
          <w:spacing w:val="78"/>
        </w:rPr>
        <w:t xml:space="preserve"> </w:t>
      </w:r>
      <w:r>
        <w:t xml:space="preserve">его</w:t>
      </w:r>
      <w:r>
        <w:rPr>
          <w:spacing w:val="78"/>
        </w:rPr>
        <w:t xml:space="preserve"> </w:t>
      </w:r>
      <w:r>
        <w:t xml:space="preserve">доводы.</w:t>
      </w:r>
      <w:r>
        <w:rPr>
          <w:spacing w:val="79"/>
        </w:rPr>
        <w:t xml:space="preserve"> </w:t>
      </w:r>
      <w:r>
        <w:rPr>
          <w:spacing w:val="-2"/>
        </w:rPr>
        <w:t xml:space="preserve">Оценка</w:t>
      </w:r>
      <w:r/>
    </w:p>
    <w:p>
      <w:pPr>
        <w:pStyle w:val="865"/>
        <w:ind w:left="458" w:right="229"/>
        <w:jc w:val="both"/>
      </w:pPr>
      <w:r>
        <w:t xml:space="preserve">«хорошо» ставится за активное участие в дискуссии и за аргументированное изложение позиции, когда студент владеет навыком дифференциации верифицированного</w:t>
      </w:r>
      <w:r>
        <w:rPr>
          <w:spacing w:val="-15"/>
        </w:rPr>
        <w:t xml:space="preserve"> </w:t>
      </w:r>
      <w:r>
        <w:t xml:space="preserve">знания от мнений и демонстрирует уважительное отношение к собеседнику. Оценка</w:t>
      </w:r>
      <w:r/>
    </w:p>
    <w:p>
      <w:pPr>
        <w:pStyle w:val="865"/>
        <w:ind w:left="458" w:right="237"/>
        <w:jc w:val="both"/>
      </w:pPr>
      <w:r>
        <w:t xml:space="preserve">«удовлетворительно» ставится за участие и недостаточно аргументированное изложение позиции без предварительной подготовки с привлечением источников или в случае, когда студент перебивает собеседника, отвечает, не выслушав его.</w:t>
      </w:r>
      <w:r/>
    </w:p>
    <w:p>
      <w:pPr>
        <w:pStyle w:val="865"/>
        <w:ind w:left="458" w:right="231" w:firstLine="707"/>
        <w:jc w:val="both"/>
        <w:spacing w:before="1"/>
      </w:pPr>
      <w:r>
        <w:t xml:space="preserve">Для подготовки к </w:t>
      </w:r>
      <w:r>
        <w:rPr>
          <w:b/>
        </w:rPr>
        <w:t xml:space="preserve">тестам </w:t>
      </w:r>
      <w:r>
        <w:t xml:space="preserve">и </w:t>
      </w:r>
      <w:r>
        <w:rPr>
          <w:b/>
        </w:rPr>
        <w:t xml:space="preserve">итоговому тесту </w:t>
      </w:r>
      <w:r>
        <w:t xml:space="preserve">необходимо повторить материалы лекций</w:t>
      </w:r>
      <w:r>
        <w:rPr>
          <w:spacing w:val="-3"/>
        </w:rPr>
        <w:t xml:space="preserve"> </w:t>
      </w:r>
      <w:r>
        <w:t xml:space="preserve">(в</w:t>
      </w:r>
      <w:r>
        <w:rPr>
          <w:spacing w:val="-4"/>
        </w:rPr>
        <w:t xml:space="preserve"> </w:t>
      </w:r>
      <w:r>
        <w:t xml:space="preserve">том</w:t>
      </w:r>
      <w:r>
        <w:rPr>
          <w:spacing w:val="-2"/>
        </w:rPr>
        <w:t xml:space="preserve"> </w:t>
      </w:r>
      <w:r>
        <w:t xml:space="preserve">числе</w:t>
      </w:r>
      <w:r>
        <w:rPr>
          <w:spacing w:val="-4"/>
        </w:rPr>
        <w:t xml:space="preserve"> </w:t>
      </w:r>
      <w:r>
        <w:t xml:space="preserve">просмотреть</w:t>
      </w:r>
      <w:r>
        <w:rPr>
          <w:spacing w:val="-1"/>
        </w:rPr>
        <w:t xml:space="preserve"> </w:t>
      </w:r>
      <w:r>
        <w:t xml:space="preserve">видеолекции</w:t>
      </w:r>
      <w:r>
        <w:t xml:space="preserve">,</w:t>
      </w:r>
      <w:r>
        <w:rPr>
          <w:spacing w:val="-3"/>
        </w:rPr>
        <w:t xml:space="preserve"> </w:t>
      </w:r>
      <w:r>
        <w:t xml:space="preserve">ссылки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которые</w:t>
      </w:r>
      <w:r>
        <w:rPr>
          <w:spacing w:val="-3"/>
        </w:rPr>
        <w:t xml:space="preserve"> </w:t>
      </w:r>
      <w:r>
        <w:t xml:space="preserve">даны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странице</w:t>
      </w:r>
      <w:r>
        <w:rPr>
          <w:spacing w:val="-3"/>
        </w:rPr>
        <w:t xml:space="preserve"> </w:t>
      </w:r>
      <w:r>
        <w:t xml:space="preserve">курса</w:t>
      </w:r>
      <w:r/>
    </w:p>
    <w:p>
      <w:pPr>
        <w:pStyle w:val="865"/>
        <w:ind w:left="458" w:right="238"/>
        <w:jc w:val="both"/>
      </w:pPr>
      <w:r>
        <w:t xml:space="preserve">«Философия» в </w:t>
      </w:r>
      <w:r>
        <w:rPr>
          <w:i/>
        </w:rPr>
        <w:t xml:space="preserve">LMS </w:t>
      </w:r>
      <w:r>
        <w:rPr>
          <w:i/>
        </w:rPr>
        <w:t xml:space="preserve">Moodle</w:t>
      </w:r>
      <w:r>
        <w:rPr>
          <w:i/>
        </w:rPr>
        <w:t xml:space="preserve">). </w:t>
      </w:r>
      <w:r>
        <w:t xml:space="preserve">Итоги прохождения теста оцениваются по следующим </w:t>
      </w:r>
      <w:r>
        <w:rPr>
          <w:spacing w:val="-2"/>
        </w:rPr>
        <w:t xml:space="preserve">правилам:</w:t>
      </w:r>
      <w:r/>
    </w:p>
    <w:p>
      <w:pPr>
        <w:pStyle w:val="865"/>
        <w:ind w:left="458"/>
      </w:pPr>
      <w:r>
        <w:t xml:space="preserve">95-100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оценка</w:t>
      </w:r>
      <w:r>
        <w:rPr>
          <w:spacing w:val="-2"/>
        </w:rPr>
        <w:t xml:space="preserve"> «отлично»</w:t>
      </w:r>
      <w:r/>
    </w:p>
    <w:p>
      <w:pPr>
        <w:pStyle w:val="865"/>
        <w:ind w:left="458"/>
      </w:pPr>
      <w:r>
        <w:t xml:space="preserve">От</w:t>
      </w:r>
      <w:r>
        <w:rPr>
          <w:spacing w:val="-5"/>
        </w:rPr>
        <w:t xml:space="preserve"> </w:t>
      </w:r>
      <w:r>
        <w:t xml:space="preserve">80</w:t>
      </w:r>
      <w:r>
        <w:rPr>
          <w:spacing w:val="-2"/>
        </w:rPr>
        <w:t xml:space="preserve"> </w:t>
      </w:r>
      <w:r>
        <w:t xml:space="preserve">до</w:t>
      </w:r>
      <w:r>
        <w:rPr>
          <w:spacing w:val="-2"/>
        </w:rPr>
        <w:t xml:space="preserve"> </w:t>
      </w:r>
      <w:r>
        <w:t xml:space="preserve">94,99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оценка </w:t>
      </w:r>
      <w:r>
        <w:rPr>
          <w:spacing w:val="-2"/>
        </w:rPr>
        <w:t xml:space="preserve">«хорошо»</w:t>
      </w:r>
      <w:r/>
    </w:p>
    <w:p>
      <w:pPr>
        <w:pStyle w:val="865"/>
        <w:ind w:left="458" w:right="4105"/>
      </w:pPr>
      <w:r>
        <w:t xml:space="preserve">60-79,99 баллов – оценка «удовлетворительно» Менее</w:t>
      </w:r>
      <w:r>
        <w:rPr>
          <w:spacing w:val="-12"/>
        </w:rPr>
        <w:t xml:space="preserve"> </w:t>
      </w:r>
      <w:r>
        <w:t xml:space="preserve">60</w:t>
      </w:r>
      <w:r>
        <w:rPr>
          <w:spacing w:val="-11"/>
        </w:rPr>
        <w:t xml:space="preserve"> </w:t>
      </w:r>
      <w:r>
        <w:t xml:space="preserve">баллов</w:t>
      </w:r>
      <w:r>
        <w:rPr>
          <w:spacing w:val="-10"/>
        </w:rPr>
        <w:t xml:space="preserve"> </w:t>
      </w:r>
      <w:r>
        <w:t xml:space="preserve">–</w:t>
      </w:r>
      <w:r>
        <w:rPr>
          <w:spacing w:val="-11"/>
        </w:rPr>
        <w:t xml:space="preserve"> </w:t>
      </w:r>
      <w:r>
        <w:t xml:space="preserve">оценка</w:t>
      </w:r>
      <w:r>
        <w:rPr>
          <w:spacing w:val="-9"/>
        </w:rPr>
        <w:t xml:space="preserve"> </w:t>
      </w:r>
      <w:r>
        <w:t xml:space="preserve">«неудовлетворительно»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ind w:left="457" w:right="228" w:firstLine="707"/>
        <w:jc w:val="both"/>
        <w:spacing w:before="66"/>
      </w:pPr>
      <w:r>
        <w:t xml:space="preserve">Для подготовки к </w:t>
      </w:r>
      <w:r>
        <w:rPr>
          <w:b/>
        </w:rPr>
        <w:t xml:space="preserve">коллоквиуму по первоисточникам </w:t>
      </w:r>
      <w:r>
        <w:t xml:space="preserve">необходимо обратиться к списку произведений, данному на странице курса «Философия» в </w:t>
      </w:r>
      <w:r>
        <w:rPr>
          <w:i/>
        </w:rPr>
        <w:t xml:space="preserve">LMS </w:t>
      </w:r>
      <w:r>
        <w:rPr>
          <w:i/>
        </w:rPr>
        <w:t xml:space="preserve">Moodle</w:t>
      </w:r>
      <w:r>
        <w:rPr>
          <w:i/>
        </w:rPr>
        <w:t xml:space="preserve">. </w:t>
      </w:r>
      <w:r>
        <w:t xml:space="preserve">Там также даны</w:t>
      </w:r>
      <w:r>
        <w:rPr>
          <w:spacing w:val="-3"/>
        </w:rPr>
        <w:t xml:space="preserve"> </w:t>
      </w:r>
      <w:r>
        <w:t xml:space="preserve">ссылки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эти</w:t>
      </w:r>
      <w:r>
        <w:rPr>
          <w:spacing w:val="-3"/>
        </w:rPr>
        <w:t xml:space="preserve"> </w:t>
      </w:r>
      <w:r>
        <w:t xml:space="preserve">произведения.</w:t>
      </w:r>
      <w:r>
        <w:rPr>
          <w:spacing w:val="-3"/>
        </w:rPr>
        <w:t xml:space="preserve"> </w:t>
      </w:r>
      <w:r>
        <w:t xml:space="preserve">Отчет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прочитанному</w:t>
      </w:r>
      <w:r>
        <w:rPr>
          <w:spacing w:val="-3"/>
        </w:rPr>
        <w:t xml:space="preserve"> </w:t>
      </w:r>
      <w:r>
        <w:t xml:space="preserve">произведению</w:t>
      </w:r>
      <w:r>
        <w:rPr>
          <w:spacing w:val="-3"/>
        </w:rPr>
        <w:t xml:space="preserve"> </w:t>
      </w:r>
      <w:r>
        <w:t xml:space="preserve">оценивается</w:t>
      </w:r>
      <w:r>
        <w:rPr>
          <w:spacing w:val="-3"/>
        </w:rPr>
        <w:t xml:space="preserve"> </w:t>
      </w:r>
      <w:r>
        <w:t xml:space="preserve">при помощи 100-балльной шкалы:</w:t>
      </w:r>
      <w:r/>
    </w:p>
    <w:p>
      <w:pPr>
        <w:pStyle w:val="865"/>
        <w:ind w:left="457" w:right="230" w:firstLine="707"/>
        <w:jc w:val="both"/>
        <w:spacing w:before="1"/>
      </w:pPr>
      <w:r>
        <w:t xml:space="preserve">91-100 баллов: если текст добросовестно изучен, глубоко осмыслены и творчески отражены основные идеи автора, ответы на дополнительные вопросы преподавателя по тексту даны на высоком теорети</w:t>
      </w:r>
      <w:r>
        <w:t xml:space="preserve">ческом уровне; студент продемонстрировал навык самостоятельной работы с философским текстом, умение воспринимать и излагать новые идеи, трактовки и интерпретации, анализировать прочитанное и размышлять над ним; показал знание истории отечественных философс</w:t>
      </w:r>
      <w:r>
        <w:t xml:space="preserve">ких учений, ориентируется в системе философского знания как целостного представления об основах мироздания, умеет пользоваться философскими категориями и законами, сопоставляет различные философские системы и мировоззренческие ориентации и формулирует собс</w:t>
      </w:r>
      <w:r>
        <w:t xml:space="preserve">твенную гражданскую и мировоззренческую позицию с опорой на системный анализ исторических закономерностей, процессов, явлений, событий и философских взглядов; демонстрирует знание специфики отечественной культуры, особенностей отечественного менталитета и,</w:t>
      </w:r>
      <w:r>
        <w:rPr>
          <w:spacing w:val="40"/>
        </w:rPr>
        <w:t xml:space="preserve"> </w:t>
      </w:r>
      <w:r>
        <w:t xml:space="preserve">в частности, философской культуры</w:t>
      </w:r>
      <w:r>
        <w:rPr>
          <w:spacing w:val="40"/>
        </w:rPr>
        <w:t xml:space="preserve"> </w:t>
      </w:r>
      <w:r>
        <w:t xml:space="preserve">(оценка «отлично»).</w:t>
      </w:r>
      <w:r/>
    </w:p>
    <w:p>
      <w:pPr>
        <w:pStyle w:val="865"/>
        <w:ind w:left="457" w:right="233" w:firstLine="707"/>
        <w:jc w:val="both"/>
      </w:pPr>
      <w:r>
        <w:t xml:space="preserve">61-90 баллов: текст добросовестно изучен или изучен в общих чертах, основные идеи</w:t>
      </w:r>
      <w:r>
        <w:rPr>
          <w:spacing w:val="-15"/>
        </w:rPr>
        <w:t xml:space="preserve"> </w:t>
      </w:r>
      <w:r>
        <w:t xml:space="preserve">автора</w:t>
      </w:r>
      <w:r>
        <w:rPr>
          <w:spacing w:val="-15"/>
        </w:rPr>
        <w:t xml:space="preserve"> </w:t>
      </w:r>
      <w:r>
        <w:t xml:space="preserve">отражены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ответе,</w:t>
      </w:r>
      <w:r>
        <w:rPr>
          <w:spacing w:val="-15"/>
        </w:rPr>
        <w:t xml:space="preserve"> </w:t>
      </w:r>
      <w:r>
        <w:t xml:space="preserve">студент</w:t>
      </w:r>
      <w:r>
        <w:rPr>
          <w:spacing w:val="-15"/>
        </w:rPr>
        <w:t xml:space="preserve"> </w:t>
      </w:r>
      <w:r>
        <w:t xml:space="preserve">продемонстрировал</w:t>
      </w:r>
      <w:r>
        <w:rPr>
          <w:spacing w:val="-15"/>
        </w:rPr>
        <w:t xml:space="preserve"> </w:t>
      </w:r>
      <w:r>
        <w:t xml:space="preserve">навык</w:t>
      </w:r>
      <w:r>
        <w:rPr>
          <w:spacing w:val="-15"/>
        </w:rPr>
        <w:t xml:space="preserve"> </w:t>
      </w:r>
      <w:r>
        <w:t xml:space="preserve">самостоятельной</w:t>
      </w:r>
      <w:r>
        <w:rPr>
          <w:spacing w:val="-15"/>
        </w:rPr>
        <w:t xml:space="preserve"> </w:t>
      </w:r>
      <w:r>
        <w:t xml:space="preserve">работы с философским текстом,</w:t>
      </w:r>
      <w:r>
        <w:t xml:space="preserve"> умение воспринимать и излагать новые идеи, трактовки и интерпретации, анализировать прочитанное и размышлять над ним, формулирует собственную гражданскую и мировоззренческую позицию, демонстрирует знание специфики отечественной культуры (оценка «хорошо»).</w:t>
      </w:r>
      <w:r/>
    </w:p>
    <w:p>
      <w:pPr>
        <w:pStyle w:val="865"/>
        <w:ind w:left="1165"/>
        <w:jc w:val="both"/>
        <w:spacing w:before="1"/>
      </w:pPr>
      <w:r>
        <w:t xml:space="preserve">31-60</w:t>
      </w:r>
      <w:r>
        <w:rPr>
          <w:spacing w:val="24"/>
        </w:rPr>
        <w:t xml:space="preserve"> </w:t>
      </w:r>
      <w:r>
        <w:t xml:space="preserve">баллов:</w:t>
      </w:r>
      <w:r>
        <w:rPr>
          <w:spacing w:val="27"/>
        </w:rPr>
        <w:t xml:space="preserve"> </w:t>
      </w:r>
      <w:r>
        <w:t xml:space="preserve">текст</w:t>
      </w:r>
      <w:r>
        <w:rPr>
          <w:spacing w:val="26"/>
        </w:rPr>
        <w:t xml:space="preserve"> </w:t>
      </w:r>
      <w:r>
        <w:t xml:space="preserve">изучен</w:t>
      </w:r>
      <w:r>
        <w:rPr>
          <w:spacing w:val="28"/>
        </w:rPr>
        <w:t xml:space="preserve"> </w:t>
      </w:r>
      <w:r>
        <w:t xml:space="preserve">частично,</w:t>
      </w:r>
      <w:r>
        <w:rPr>
          <w:spacing w:val="24"/>
        </w:rPr>
        <w:t xml:space="preserve"> </w:t>
      </w:r>
      <w:r>
        <w:t xml:space="preserve">отражена</w:t>
      </w:r>
      <w:r>
        <w:rPr>
          <w:spacing w:val="25"/>
        </w:rPr>
        <w:t xml:space="preserve"> </w:t>
      </w:r>
      <w:r>
        <w:t xml:space="preserve">хотя</w:t>
      </w:r>
      <w:r>
        <w:rPr>
          <w:spacing w:val="26"/>
        </w:rPr>
        <w:t xml:space="preserve"> </w:t>
      </w:r>
      <w:r>
        <w:t xml:space="preserve">бы</w:t>
      </w:r>
      <w:r>
        <w:rPr>
          <w:spacing w:val="25"/>
        </w:rPr>
        <w:t xml:space="preserve"> </w:t>
      </w:r>
      <w:r>
        <w:t xml:space="preserve">одна</w:t>
      </w:r>
      <w:r>
        <w:rPr>
          <w:spacing w:val="25"/>
        </w:rPr>
        <w:t xml:space="preserve"> </w:t>
      </w:r>
      <w:r>
        <w:t xml:space="preserve">идея</w:t>
      </w:r>
      <w:r>
        <w:rPr>
          <w:spacing w:val="23"/>
        </w:rPr>
        <w:t xml:space="preserve"> </w:t>
      </w:r>
      <w:r>
        <w:t xml:space="preserve">автора</w:t>
      </w:r>
      <w:r>
        <w:rPr>
          <w:spacing w:val="25"/>
        </w:rPr>
        <w:t xml:space="preserve"> </w:t>
      </w:r>
      <w:r>
        <w:rPr>
          <w:spacing w:val="-2"/>
        </w:rPr>
        <w:t xml:space="preserve">(оценка</w:t>
      </w:r>
      <w:r/>
    </w:p>
    <w:p>
      <w:pPr>
        <w:pStyle w:val="865"/>
        <w:ind w:left="457"/>
      </w:pPr>
      <w:r>
        <w:rPr>
          <w:spacing w:val="-2"/>
        </w:rPr>
        <w:t xml:space="preserve">«удовлетворительно»)</w:t>
      </w:r>
      <w:r/>
    </w:p>
    <w:p>
      <w:pPr>
        <w:pStyle w:val="865"/>
        <w:ind w:left="457" w:right="250" w:firstLine="707"/>
      </w:pPr>
      <w:r>
        <w:t xml:space="preserve">Менее</w:t>
      </w:r>
      <w:r>
        <w:rPr>
          <w:spacing w:val="-2"/>
        </w:rPr>
        <w:t xml:space="preserve"> </w:t>
      </w:r>
      <w:r>
        <w:t xml:space="preserve">30</w:t>
      </w:r>
      <w:r>
        <w:rPr>
          <w:spacing w:val="-1"/>
        </w:rPr>
        <w:t xml:space="preserve"> </w:t>
      </w:r>
      <w:r>
        <w:t xml:space="preserve">баллов: студент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справился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заданием</w:t>
      </w:r>
      <w:r>
        <w:rPr>
          <w:spacing w:val="-2"/>
        </w:rPr>
        <w:t xml:space="preserve"> </w:t>
      </w:r>
      <w:r>
        <w:t xml:space="preserve">(не</w:t>
      </w:r>
      <w:r>
        <w:rPr>
          <w:spacing w:val="-1"/>
        </w:rPr>
        <w:t xml:space="preserve"> </w:t>
      </w:r>
      <w:r>
        <w:t xml:space="preserve">прочитал</w:t>
      </w:r>
      <w:r>
        <w:rPr>
          <w:spacing w:val="-1"/>
        </w:rPr>
        <w:t xml:space="preserve"> </w:t>
      </w:r>
      <w:r>
        <w:t xml:space="preserve">или не</w:t>
      </w:r>
      <w:r>
        <w:rPr>
          <w:spacing w:val="-2"/>
        </w:rPr>
        <w:t xml:space="preserve"> </w:t>
      </w:r>
      <w:r>
        <w:t xml:space="preserve">смог отразить прочитанное, оценка «неудовлетворительно»).</w:t>
      </w:r>
      <w:r/>
    </w:p>
    <w:p>
      <w:pPr>
        <w:pStyle w:val="865"/>
        <w:ind w:left="1165"/>
      </w:pPr>
      <w:r>
        <w:t xml:space="preserve">В</w:t>
      </w:r>
      <w:r>
        <w:rPr>
          <w:spacing w:val="-10"/>
        </w:rPr>
        <w:t xml:space="preserve"> </w:t>
      </w:r>
      <w:r>
        <w:t xml:space="preserve">конце</w:t>
      </w:r>
      <w:r>
        <w:rPr>
          <w:spacing w:val="-5"/>
        </w:rPr>
        <w:t xml:space="preserve"> </w:t>
      </w:r>
      <w:r>
        <w:t xml:space="preserve">четвертого</w:t>
      </w:r>
      <w:r>
        <w:rPr>
          <w:spacing w:val="-4"/>
        </w:rPr>
        <w:t xml:space="preserve"> </w:t>
      </w:r>
      <w:r>
        <w:t xml:space="preserve">семестра</w:t>
      </w:r>
      <w:r>
        <w:rPr>
          <w:spacing w:val="-4"/>
        </w:rPr>
        <w:t xml:space="preserve"> </w:t>
      </w:r>
      <w:r>
        <w:t xml:space="preserve">изучения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студенты</w:t>
      </w:r>
      <w:r>
        <w:rPr>
          <w:spacing w:val="-4"/>
        </w:rPr>
        <w:t xml:space="preserve"> </w:t>
      </w:r>
      <w:r>
        <w:t xml:space="preserve">сдают</w:t>
      </w:r>
      <w:r>
        <w:rPr>
          <w:spacing w:val="-6"/>
        </w:rPr>
        <w:t xml:space="preserve"> </w:t>
      </w:r>
      <w:r>
        <w:rPr>
          <w:spacing w:val="-2"/>
        </w:rPr>
        <w:t xml:space="preserve">экзамен.</w:t>
      </w:r>
      <w:r/>
    </w:p>
    <w:p>
      <w:pPr>
        <w:pStyle w:val="865"/>
      </w:pPr>
      <w:r/>
      <w:r/>
    </w:p>
    <w:p>
      <w:pPr>
        <w:pStyle w:val="865"/>
        <w:ind w:left="457" w:right="237" w:firstLine="707"/>
        <w:jc w:val="both"/>
      </w:pPr>
      <w:r>
        <w:rPr>
          <w:b/>
        </w:rPr>
        <w:t xml:space="preserve">Экзамен </w:t>
      </w:r>
      <w:r>
        <w:t xml:space="preserve">принимается по экзаменационным билетам, каждый из которых включает в себя два теоретических вопроса. На самостоятельную подготовку к экзамену выделяется 3 дня, в это время предусмотрена и групповая консультация. Список вопросов к экзамену размещен</w:t>
      </w:r>
      <w:r>
        <w:rPr>
          <w:spacing w:val="40"/>
        </w:rPr>
        <w:t xml:space="preserve"> </w:t>
      </w:r>
      <w:r>
        <w:t xml:space="preserve">как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учебно-методическом</w:t>
      </w:r>
      <w:r>
        <w:rPr>
          <w:spacing w:val="40"/>
        </w:rPr>
        <w:t xml:space="preserve"> </w:t>
      </w:r>
      <w:r>
        <w:t xml:space="preserve">пособии</w:t>
      </w:r>
      <w:r>
        <w:rPr>
          <w:spacing w:val="40"/>
        </w:rPr>
        <w:t xml:space="preserve"> </w:t>
      </w:r>
      <w:r>
        <w:rPr>
          <w:i/>
        </w:rPr>
        <w:t xml:space="preserve">«Философия»,</w:t>
      </w:r>
      <w:r>
        <w:rPr>
          <w:i/>
          <w:spacing w:val="40"/>
        </w:rPr>
        <w:t xml:space="preserve"> </w:t>
      </w:r>
      <w:r>
        <w:t xml:space="preserve">так</w:t>
      </w:r>
      <w:r>
        <w:rPr>
          <w:spacing w:val="40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странице</w:t>
      </w:r>
      <w:r>
        <w:rPr>
          <w:spacing w:val="40"/>
        </w:rPr>
        <w:t xml:space="preserve"> </w:t>
      </w:r>
      <w:r>
        <w:t xml:space="preserve">курса</w:t>
      </w:r>
      <w:r/>
    </w:p>
    <w:p>
      <w:pPr>
        <w:pStyle w:val="865"/>
        <w:ind w:left="457" w:right="230"/>
        <w:jc w:val="both"/>
      </w:pPr>
      <w:r>
        <w:t xml:space="preserve">«Философия»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rPr>
          <w:i/>
        </w:rPr>
        <w:t xml:space="preserve">LMS</w:t>
      </w:r>
      <w:r>
        <w:rPr>
          <w:i/>
          <w:spacing w:val="-12"/>
        </w:rPr>
        <w:t xml:space="preserve"> </w:t>
      </w:r>
      <w:r>
        <w:rPr>
          <w:i/>
        </w:rPr>
        <w:t xml:space="preserve">Moodle</w:t>
      </w:r>
      <w:r>
        <w:rPr>
          <w:i/>
        </w:rPr>
        <w:t xml:space="preserve">.</w:t>
      </w:r>
      <w:r>
        <w:rPr>
          <w:i/>
          <w:spacing w:val="-12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экзаменационные</w:t>
      </w:r>
      <w:r>
        <w:rPr>
          <w:spacing w:val="-12"/>
        </w:rPr>
        <w:t xml:space="preserve"> </w:t>
      </w:r>
      <w:r>
        <w:t xml:space="preserve">билет</w:t>
      </w:r>
      <w:r>
        <w:rPr>
          <w:spacing w:val="-12"/>
        </w:rPr>
        <w:t xml:space="preserve"> </w:t>
      </w:r>
      <w:r>
        <w:t xml:space="preserve">включается</w:t>
      </w:r>
      <w:r>
        <w:rPr>
          <w:spacing w:val="-12"/>
        </w:rPr>
        <w:t xml:space="preserve"> </w:t>
      </w:r>
      <w:r>
        <w:t xml:space="preserve">теоретических</w:t>
      </w:r>
      <w:r>
        <w:rPr>
          <w:spacing w:val="-12"/>
        </w:rPr>
        <w:t xml:space="preserve"> </w:t>
      </w:r>
      <w:r>
        <w:t xml:space="preserve">вопроса. На</w:t>
      </w:r>
      <w:r>
        <w:rPr>
          <w:spacing w:val="-10"/>
        </w:rPr>
        <w:t xml:space="preserve"> </w:t>
      </w:r>
      <w:r>
        <w:t xml:space="preserve">подготовку</w:t>
      </w:r>
      <w:r>
        <w:rPr>
          <w:spacing w:val="-10"/>
        </w:rPr>
        <w:t xml:space="preserve"> </w:t>
      </w:r>
      <w:r>
        <w:t xml:space="preserve">к</w:t>
      </w:r>
      <w:r>
        <w:rPr>
          <w:spacing w:val="-10"/>
        </w:rPr>
        <w:t xml:space="preserve"> </w:t>
      </w:r>
      <w:r>
        <w:t xml:space="preserve">ответу</w:t>
      </w:r>
      <w:r>
        <w:rPr>
          <w:spacing w:val="-11"/>
        </w:rPr>
        <w:t xml:space="preserve"> </w:t>
      </w:r>
      <w:r>
        <w:t xml:space="preserve">дается</w:t>
      </w:r>
      <w:r>
        <w:rPr>
          <w:spacing w:val="-10"/>
        </w:rPr>
        <w:t xml:space="preserve"> </w:t>
      </w:r>
      <w:r>
        <w:t xml:space="preserve">40-50</w:t>
      </w:r>
      <w:r>
        <w:rPr>
          <w:spacing w:val="-10"/>
        </w:rPr>
        <w:t xml:space="preserve"> </w:t>
      </w:r>
      <w:r>
        <w:t xml:space="preserve">мин.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10"/>
        </w:rPr>
        <w:t xml:space="preserve"> </w:t>
      </w:r>
      <w:r>
        <w:t xml:space="preserve">итогам</w:t>
      </w:r>
      <w:r>
        <w:rPr>
          <w:spacing w:val="-10"/>
        </w:rPr>
        <w:t xml:space="preserve"> </w:t>
      </w:r>
      <w:r>
        <w:t xml:space="preserve">экзамена</w:t>
      </w:r>
      <w:r>
        <w:rPr>
          <w:spacing w:val="-10"/>
        </w:rPr>
        <w:t xml:space="preserve"> </w:t>
      </w:r>
      <w:r>
        <w:t xml:space="preserve">выставляется</w:t>
      </w:r>
      <w:r>
        <w:rPr>
          <w:spacing w:val="-10"/>
        </w:rPr>
        <w:t xml:space="preserve"> </w:t>
      </w:r>
      <w:r>
        <w:t xml:space="preserve">одна</w:t>
      </w:r>
      <w:r>
        <w:rPr>
          <w:spacing w:val="-10"/>
        </w:rPr>
        <w:t xml:space="preserve"> </w:t>
      </w:r>
      <w:r>
        <w:t xml:space="preserve">из</w:t>
      </w:r>
      <w:r>
        <w:rPr>
          <w:spacing w:val="-10"/>
        </w:rPr>
        <w:t xml:space="preserve"> </w:t>
      </w:r>
      <w:r>
        <w:rPr>
          <w:spacing w:val="-2"/>
        </w:rPr>
        <w:t xml:space="preserve">оценок:</w:t>
      </w:r>
      <w:r/>
    </w:p>
    <w:p>
      <w:pPr>
        <w:pStyle w:val="865"/>
        <w:ind w:left="457" w:right="228"/>
        <w:jc w:val="both"/>
      </w:pPr>
      <w:r>
        <w:t xml:space="preserve">«отлично», «хорошо», «удовлетворительно» или «неудовлетворительно». Оценка за экзамен выставляется по результатам устного ответа, а также с учетом работы на семинарских занятиях, результатов тестов и коллоквиума по первоисточникам. Оценка</w:t>
      </w:r>
      <w:r/>
    </w:p>
    <w:p>
      <w:pPr>
        <w:pStyle w:val="865"/>
        <w:ind w:left="457" w:right="228"/>
        <w:jc w:val="both"/>
      </w:pPr>
      <w:r>
        <w:t xml:space="preserve">«</w:t>
      </w:r>
      <w:r>
        <w:rPr>
          <w:b/>
        </w:rPr>
        <w:t xml:space="preserve">Отлично</w:t>
      </w:r>
      <w:r>
        <w:t xml:space="preserve">» выставляется студенту, который демонстрирует глубокое и полное владение содержанием</w:t>
      </w:r>
      <w:r>
        <w:rPr>
          <w:spacing w:val="-3"/>
        </w:rPr>
        <w:t xml:space="preserve"> </w:t>
      </w:r>
      <w:r>
        <w:t xml:space="preserve">материала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понятийным</w:t>
      </w:r>
      <w:r>
        <w:rPr>
          <w:spacing w:val="-3"/>
        </w:rPr>
        <w:t xml:space="preserve"> </w:t>
      </w:r>
      <w:r>
        <w:t xml:space="preserve">аппаратом</w:t>
      </w:r>
      <w:r>
        <w:rPr>
          <w:spacing w:val="-3"/>
        </w:rPr>
        <w:t xml:space="preserve"> </w:t>
      </w:r>
      <w:r>
        <w:t xml:space="preserve">философии,</w:t>
      </w:r>
      <w:r>
        <w:rPr>
          <w:spacing w:val="-3"/>
        </w:rPr>
        <w:t xml:space="preserve"> </w:t>
      </w:r>
      <w:r>
        <w:t xml:space="preserve">дает</w:t>
      </w:r>
      <w:r>
        <w:rPr>
          <w:spacing w:val="-3"/>
        </w:rPr>
        <w:t xml:space="preserve"> </w:t>
      </w:r>
      <w:r>
        <w:t xml:space="preserve">развернутые,</w:t>
      </w:r>
      <w:r>
        <w:rPr>
          <w:spacing w:val="-3"/>
        </w:rPr>
        <w:t xml:space="preserve"> </w:t>
      </w:r>
      <w:r>
        <w:t xml:space="preserve">полные</w:t>
      </w:r>
      <w:r>
        <w:rPr>
          <w:spacing w:val="-3"/>
        </w:rPr>
        <w:t xml:space="preserve"> </w:t>
      </w:r>
      <w:r>
        <w:t xml:space="preserve">и четкие</w:t>
      </w:r>
      <w:r>
        <w:rPr>
          <w:spacing w:val="-15"/>
        </w:rPr>
        <w:t xml:space="preserve"> </w:t>
      </w:r>
      <w:r>
        <w:t xml:space="preserve">ответы</w:t>
      </w:r>
      <w:r>
        <w:rPr>
          <w:spacing w:val="-15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вопросы</w:t>
      </w:r>
      <w:r>
        <w:rPr>
          <w:spacing w:val="-15"/>
        </w:rPr>
        <w:t xml:space="preserve"> </w:t>
      </w:r>
      <w:r>
        <w:t xml:space="preserve">экзаменационного</w:t>
      </w:r>
      <w:r>
        <w:rPr>
          <w:spacing w:val="-15"/>
        </w:rPr>
        <w:t xml:space="preserve"> </w:t>
      </w:r>
      <w:r>
        <w:t xml:space="preserve">билета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дополнительные</w:t>
      </w:r>
      <w:r>
        <w:rPr>
          <w:spacing w:val="-15"/>
        </w:rPr>
        <w:t xml:space="preserve"> </w:t>
      </w:r>
      <w:r>
        <w:t xml:space="preserve">вопросы,</w:t>
      </w:r>
      <w:r>
        <w:rPr>
          <w:spacing w:val="-15"/>
        </w:rPr>
        <w:t xml:space="preserve"> </w:t>
      </w:r>
      <w:r>
        <w:t xml:space="preserve">соблюдает логическую последовательность при изложении материала. Гра</w:t>
      </w:r>
      <w:r>
        <w:t xml:space="preserve">мотно использует философскую терминологию. Знает предмет философии, основные философские принципы, законы и категории; историю философских учений и тенденции современной философии, умеет рассматривать явления во взаимосвязи, взаимообусловленности и во всей</w:t>
      </w:r>
      <w:r>
        <w:rPr>
          <w:spacing w:val="-14"/>
        </w:rPr>
        <w:t xml:space="preserve"> </w:t>
      </w:r>
      <w:r>
        <w:t xml:space="preserve">совокупности</w:t>
      </w:r>
      <w:r>
        <w:rPr>
          <w:spacing w:val="-14"/>
        </w:rPr>
        <w:t xml:space="preserve"> </w:t>
      </w:r>
      <w:r>
        <w:t xml:space="preserve">причинно-следственных</w:t>
      </w:r>
      <w:r>
        <w:rPr>
          <w:spacing w:val="-14"/>
        </w:rPr>
        <w:t xml:space="preserve"> </w:t>
      </w:r>
      <w:r>
        <w:t xml:space="preserve">связей;</w:t>
      </w:r>
      <w:r>
        <w:rPr>
          <w:spacing w:val="-14"/>
        </w:rPr>
        <w:t xml:space="preserve"> </w:t>
      </w:r>
      <w:r>
        <w:t xml:space="preserve">ориентируется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системе</w:t>
      </w:r>
      <w:r>
        <w:rPr>
          <w:spacing w:val="-14"/>
        </w:rPr>
        <w:t xml:space="preserve"> </w:t>
      </w:r>
      <w:r>
        <w:t xml:space="preserve">философского знания как целостного представления об основах мироздания, владеет навыками поиска и установления причинно-следственны</w:t>
      </w:r>
      <w:r>
        <w:t xml:space="preserve">х связей в изучаемых явлениях; умеет применять философские категории и законы в профессиональной деятельности для решения поставленной задачи, воспринимать новые идеи, трактовки и интерпретации, подвергать сомнению недоказанные тезисы и факты, распознавать</w:t>
      </w:r>
      <w:r>
        <w:rPr>
          <w:spacing w:val="40"/>
        </w:rPr>
        <w:t xml:space="preserve"> </w:t>
      </w:r>
      <w:r>
        <w:t xml:space="preserve">софистические</w:t>
      </w:r>
      <w:r>
        <w:rPr>
          <w:spacing w:val="40"/>
        </w:rPr>
        <w:t xml:space="preserve"> </w:t>
      </w:r>
      <w:r>
        <w:t xml:space="preserve">манипуляции; отличает</w:t>
      </w:r>
      <w:r>
        <w:rPr>
          <w:spacing w:val="40"/>
        </w:rPr>
        <w:t xml:space="preserve"> </w:t>
      </w:r>
      <w:r>
        <w:t xml:space="preserve">верифицированное</w:t>
      </w:r>
      <w:r>
        <w:rPr>
          <w:spacing w:val="40"/>
        </w:rPr>
        <w:t xml:space="preserve"> </w:t>
      </w:r>
      <w:r>
        <w:t xml:space="preserve">знание</w:t>
      </w:r>
      <w:r>
        <w:rPr>
          <w:spacing w:val="40"/>
        </w:rPr>
        <w:t xml:space="preserve"> </w:t>
      </w:r>
      <w:r>
        <w:t xml:space="preserve">от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00" w:bottom="280" w:left="96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ind w:left="457" w:right="224"/>
        <w:jc w:val="both"/>
        <w:spacing w:before="66"/>
      </w:pPr>
      <w:r>
        <w:t xml:space="preserve">оценочных суждений; понимает и воспринимает разнообразие общества в социаль</w:t>
      </w:r>
      <w:r>
        <w:t xml:space="preserve">но- историческом и философском контекстах; способен ориентироваться в культурном и идеологическом многообразии и учитывать специфику той или иной культуры в процессе взаимодействия, сопоставлять различные философские системы и мировоззренческие ориентации.</w:t>
      </w:r>
      <w:r>
        <w:rPr>
          <w:spacing w:val="-10"/>
        </w:rPr>
        <w:t xml:space="preserve"> </w:t>
      </w:r>
      <w:r>
        <w:t xml:space="preserve">Оценка</w:t>
      </w:r>
      <w:r>
        <w:rPr>
          <w:spacing w:val="-10"/>
        </w:rPr>
        <w:t xml:space="preserve"> </w:t>
      </w:r>
      <w:r>
        <w:t xml:space="preserve">«</w:t>
      </w:r>
      <w:r>
        <w:rPr>
          <w:b/>
        </w:rPr>
        <w:t xml:space="preserve">Хорошо</w:t>
      </w:r>
      <w:r>
        <w:t xml:space="preserve">»</w:t>
      </w:r>
      <w:r>
        <w:rPr>
          <w:spacing w:val="-10"/>
        </w:rPr>
        <w:t xml:space="preserve"> </w:t>
      </w:r>
      <w:r>
        <w:t xml:space="preserve">выставляется</w:t>
      </w:r>
      <w:r>
        <w:rPr>
          <w:spacing w:val="-10"/>
        </w:rPr>
        <w:t xml:space="preserve"> </w:t>
      </w:r>
      <w:r>
        <w:t xml:space="preserve">студенту,</w:t>
      </w:r>
      <w:r>
        <w:rPr>
          <w:spacing w:val="-10"/>
        </w:rPr>
        <w:t xml:space="preserve"> </w:t>
      </w:r>
      <w:r>
        <w:t xml:space="preserve">ответ</w:t>
      </w:r>
      <w:r>
        <w:rPr>
          <w:spacing w:val="-10"/>
        </w:rPr>
        <w:t xml:space="preserve"> </w:t>
      </w:r>
      <w:r>
        <w:t xml:space="preserve">которого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10"/>
        </w:rPr>
        <w:t xml:space="preserve"> </w:t>
      </w:r>
      <w:r>
        <w:t xml:space="preserve">экзамене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целом соответствуют указанным выше критериям, но отличается меньшей обстоятельностью, глубиной, обоснованностью и полнотой. В ответе имеют место отдельные неточности (несущественные ошибки), которые исправляются самим студентом после дополнительных</w:t>
      </w:r>
      <w:r>
        <w:rPr>
          <w:spacing w:val="40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(или)</w:t>
      </w:r>
      <w:r>
        <w:rPr>
          <w:spacing w:val="40"/>
        </w:rPr>
        <w:t xml:space="preserve"> </w:t>
      </w:r>
      <w:r>
        <w:t xml:space="preserve">уточняющих</w:t>
      </w:r>
      <w:r>
        <w:rPr>
          <w:spacing w:val="40"/>
        </w:rPr>
        <w:t xml:space="preserve"> </w:t>
      </w:r>
      <w:r>
        <w:t xml:space="preserve">вопросов</w:t>
      </w:r>
      <w:r>
        <w:rPr>
          <w:spacing w:val="40"/>
        </w:rPr>
        <w:t xml:space="preserve"> </w:t>
      </w:r>
      <w:r>
        <w:t xml:space="preserve">экзаменатора.</w:t>
      </w:r>
      <w:r>
        <w:rPr>
          <w:spacing w:val="40"/>
        </w:rPr>
        <w:t xml:space="preserve"> </w:t>
      </w:r>
      <w:r>
        <w:t xml:space="preserve">Оценка</w:t>
      </w:r>
      <w:r/>
    </w:p>
    <w:p>
      <w:pPr>
        <w:pStyle w:val="865"/>
        <w:ind w:left="458" w:right="230"/>
        <w:jc w:val="both"/>
        <w:spacing w:before="1"/>
      </w:pPr>
      <w:r>
        <w:t xml:space="preserve">«</w:t>
      </w:r>
      <w:r>
        <w:rPr>
          <w:b/>
        </w:rPr>
        <w:t xml:space="preserve">Удовлетворительно</w:t>
      </w:r>
      <w:r>
        <w:t xml:space="preserve">» выставляется студенту, который </w:t>
      </w:r>
      <w:r>
        <w:t xml:space="preserve">дает недостаточно полные и последовательные ответы на вопросы экзаменационного билета и дополнительные вопросы, но при этом демонстрирует умение выделить существенные и несущественные признаки и установить причинно-следственные связи. Ответы излагаются в ф</w:t>
      </w:r>
      <w:r>
        <w:t xml:space="preserve">илософских терминах, но при этом допускаются ошибки в определении и раскрытии некоторых основных понятий, формулировке положений, которые студент затрудняется исправить самостоятельно. При аргументации ответа студент не обосновывает свои суждения. На часть</w:t>
      </w:r>
      <w:r>
        <w:rPr>
          <w:spacing w:val="-15"/>
        </w:rPr>
        <w:t xml:space="preserve"> </w:t>
      </w:r>
      <w:r>
        <w:t xml:space="preserve">дополнительных</w:t>
      </w:r>
      <w:r>
        <w:rPr>
          <w:spacing w:val="-15"/>
        </w:rPr>
        <w:t xml:space="preserve"> </w:t>
      </w:r>
      <w:r>
        <w:t xml:space="preserve">вопросов</w:t>
      </w:r>
      <w:r>
        <w:rPr>
          <w:spacing w:val="-15"/>
        </w:rPr>
        <w:t xml:space="preserve"> </w:t>
      </w:r>
      <w:r>
        <w:t xml:space="preserve">студент</w:t>
      </w:r>
      <w:r>
        <w:rPr>
          <w:spacing w:val="-15"/>
        </w:rPr>
        <w:t xml:space="preserve"> </w:t>
      </w:r>
      <w:r>
        <w:t xml:space="preserve">затрудняется</w:t>
      </w:r>
      <w:r>
        <w:rPr>
          <w:spacing w:val="-15"/>
        </w:rPr>
        <w:t xml:space="preserve"> </w:t>
      </w:r>
      <w:r>
        <w:t xml:space="preserve">дать</w:t>
      </w:r>
      <w:r>
        <w:rPr>
          <w:spacing w:val="-15"/>
        </w:rPr>
        <w:t xml:space="preserve"> </w:t>
      </w:r>
      <w:r>
        <w:t xml:space="preserve">ответ</w:t>
      </w:r>
      <w:r>
        <w:rPr>
          <w:spacing w:val="-15"/>
        </w:rPr>
        <w:t xml:space="preserve"> </w:t>
      </w:r>
      <w:r>
        <w:t xml:space="preserve">или</w:t>
      </w:r>
      <w:r>
        <w:rPr>
          <w:spacing w:val="-15"/>
        </w:rPr>
        <w:t xml:space="preserve"> </w:t>
      </w:r>
      <w:r>
        <w:t xml:space="preserve">дает</w:t>
      </w:r>
      <w:r>
        <w:rPr>
          <w:spacing w:val="-15"/>
        </w:rPr>
        <w:t xml:space="preserve"> </w:t>
      </w:r>
      <w:r>
        <w:t xml:space="preserve">неверные</w:t>
      </w:r>
      <w:r>
        <w:rPr>
          <w:spacing w:val="-15"/>
        </w:rPr>
        <w:t xml:space="preserve"> </w:t>
      </w:r>
      <w:r>
        <w:t xml:space="preserve">ответы. Оценка «</w:t>
      </w:r>
      <w:r>
        <w:rPr>
          <w:b/>
        </w:rPr>
        <w:t xml:space="preserve">Неудовлетворительно</w:t>
      </w:r>
      <w:r>
        <w:t xml:space="preserve">» выставляется студе</w:t>
      </w:r>
      <w:r>
        <w:t xml:space="preserve">нту, который демонстрирует разрозненные, бессистемные знания; беспорядочно и неуверенно излагает материал; не умеет выделять главное и второстепенное, допускает грубые ошибки при определении сущности раскрываемых понятий, явлений, вследствие непонимания их</w:t>
      </w:r>
      <w:r>
        <w:t xml:space="preserve"> существенных и несущественных признаков и связей; дает неполные ответы, логика и последовательность изложения которых имеют существенные и принципиальные нарушения, в ответах отсутствуют выводы. Дополнительные и уточняющие вопросы экзаменатора не приводят</w:t>
      </w:r>
      <w:r>
        <w:rPr>
          <w:spacing w:val="40"/>
        </w:rPr>
        <w:t xml:space="preserve"> </w:t>
      </w:r>
      <w:r>
        <w:t xml:space="preserve">к коррекции ответов студента. На основную часть дополнительных вопросов студент затрудняется дать ответ или дает неверные ответы. Оценка «Неудовлетворительно» выставляется</w:t>
      </w:r>
      <w:r>
        <w:rPr>
          <w:spacing w:val="-9"/>
        </w:rPr>
        <w:t xml:space="preserve"> </w:t>
      </w:r>
      <w:r>
        <w:t xml:space="preserve">также</w:t>
      </w:r>
      <w:r>
        <w:rPr>
          <w:spacing w:val="-9"/>
        </w:rPr>
        <w:t xml:space="preserve"> </w:t>
      </w:r>
      <w:r>
        <w:t xml:space="preserve">студенту,</w:t>
      </w:r>
      <w:r>
        <w:rPr>
          <w:spacing w:val="-9"/>
        </w:rPr>
        <w:t xml:space="preserve"> </w:t>
      </w:r>
      <w:r>
        <w:t xml:space="preserve">который</w:t>
      </w:r>
      <w:r>
        <w:rPr>
          <w:spacing w:val="-9"/>
        </w:rPr>
        <w:t xml:space="preserve"> </w:t>
      </w:r>
      <w:r>
        <w:t xml:space="preserve">взял</w:t>
      </w:r>
      <w:r>
        <w:rPr>
          <w:spacing w:val="-9"/>
        </w:rPr>
        <w:t xml:space="preserve"> </w:t>
      </w:r>
      <w:r>
        <w:t xml:space="preserve">экзаменационный</w:t>
      </w:r>
      <w:r>
        <w:rPr>
          <w:spacing w:val="-9"/>
        </w:rPr>
        <w:t xml:space="preserve"> </w:t>
      </w:r>
      <w:r>
        <w:t xml:space="preserve">билет,</w:t>
      </w:r>
      <w:r>
        <w:rPr>
          <w:spacing w:val="-9"/>
        </w:rPr>
        <w:t xml:space="preserve"> </w:t>
      </w:r>
      <w:r>
        <w:t xml:space="preserve">но</w:t>
      </w:r>
      <w:r>
        <w:rPr>
          <w:spacing w:val="-9"/>
        </w:rPr>
        <w:t xml:space="preserve"> </w:t>
      </w:r>
      <w:r>
        <w:t xml:space="preserve">отвечатьотказался</w:t>
      </w:r>
      <w:r>
        <w:t xml:space="preserve">.</w:t>
      </w:r>
      <w:r/>
    </w:p>
    <w:sectPr>
      <w:footnotePr/>
      <w:endnotePr/>
      <w:type w:val="nextPage"/>
      <w:pgSz w:w="11910" w:h="16840" w:orient="portrait"/>
      <w:pgMar w:top="1040" w:right="900" w:bottom="280" w:left="9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58" w:hanging="2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19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78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6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5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4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3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2" w:hanging="28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58" w:hanging="3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19" w:hanging="33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78" w:hanging="33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3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6" w:hanging="3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5" w:hanging="3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4" w:hanging="3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3" w:hanging="3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2" w:hanging="33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33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19" w:hanging="33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78" w:hanging="33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33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6" w:hanging="33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5" w:hanging="33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4" w:hanging="33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3" w:hanging="33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2" w:hanging="33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2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19" w:hanging="29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78" w:hanging="29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9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6" w:hanging="29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5" w:hanging="29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4" w:hanging="29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3" w:hanging="29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2" w:hanging="29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78" w:hanging="3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67" w:hanging="3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54" w:hanging="3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41" w:hanging="3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28" w:hanging="3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15" w:hanging="3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2" w:hanging="3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9" w:hanging="3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76" w:hanging="34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78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67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54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41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28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15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2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9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76" w:hanging="34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5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52" w:hanging="15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05" w:hanging="15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57" w:hanging="15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10" w:hanging="15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63" w:hanging="15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415" w:hanging="15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68" w:hanging="15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520" w:hanging="15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7" w:hanging="15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9" w:hanging="15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78" w:hanging="15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7" w:hanging="15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6" w:hanging="15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65" w:hanging="15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94" w:hanging="15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23" w:hanging="15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52" w:hanging="15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2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19" w:hanging="28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78" w:hanging="28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8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6" w:hanging="28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5" w:hanging="28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4" w:hanging="28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3" w:hanging="28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2" w:hanging="28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9" w:hanging="222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17" w:hanging="22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4" w:hanging="22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1" w:hanging="22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22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5" w:hanging="22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22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9" w:hanging="22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76" w:hanging="22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58" w:hanging="2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19" w:hanging="2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78" w:hanging="2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6" w:hanging="2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5" w:hanging="2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4" w:hanging="2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3" w:hanging="2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2" w:hanging="25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6" w:hanging="24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874" w:hanging="4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05" w:hanging="41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1" w:hanging="41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16" w:hanging="41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22" w:hanging="41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27" w:hanging="41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3" w:hanging="41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8" w:hanging="41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8" w:hanging="241"/>
        <w:jc w:val="left"/>
      </w:pPr>
      <w:rPr>
        <w:rFonts w:hint="default" w:ascii="Times New Roman" w:hAnsi="Times New Roman" w:eastAsia="Times New Roman" w:cs="Times New Roman"/>
        <w:b/>
        <w:bCs/>
        <w:i/>
        <w:i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35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0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5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0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5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0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45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80" w:hanging="24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5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52" w:hanging="15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05" w:hanging="15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57" w:hanging="15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10" w:hanging="15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63" w:hanging="15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415" w:hanging="15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68" w:hanging="15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520" w:hanging="15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6" w:hanging="34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306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487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7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7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61"/>
    <w:link w:val="859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61"/>
    <w:link w:val="860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61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61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61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61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61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61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61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character" w:styleId="701">
    <w:name w:val="Title Char"/>
    <w:basedOn w:val="861"/>
    <w:link w:val="866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61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basedOn w:val="861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basedOn w:val="861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61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61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59">
    <w:name w:val="Heading 1"/>
    <w:basedOn w:val="858"/>
    <w:uiPriority w:val="9"/>
    <w:qFormat/>
    <w:pPr>
      <w:ind w:left="457"/>
      <w:jc w:val="both"/>
      <w:outlineLvl w:val="0"/>
    </w:pPr>
    <w:rPr>
      <w:b/>
      <w:bCs/>
      <w:sz w:val="24"/>
      <w:szCs w:val="24"/>
    </w:rPr>
  </w:style>
  <w:style w:type="paragraph" w:styleId="860">
    <w:name w:val="Heading 2"/>
    <w:basedOn w:val="858"/>
    <w:uiPriority w:val="9"/>
    <w:unhideWhenUsed/>
    <w:qFormat/>
    <w:pPr>
      <w:ind w:left="698" w:hanging="242"/>
      <w:spacing w:before="90"/>
      <w:outlineLvl w:val="1"/>
    </w:pPr>
    <w:rPr>
      <w:b/>
      <w:bCs/>
      <w:i/>
      <w:iCs/>
      <w:sz w:val="24"/>
      <w:szCs w:val="24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table" w:styleId="86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5">
    <w:name w:val="Body Text"/>
    <w:basedOn w:val="858"/>
    <w:uiPriority w:val="1"/>
    <w:qFormat/>
    <w:rPr>
      <w:sz w:val="24"/>
      <w:szCs w:val="24"/>
    </w:rPr>
  </w:style>
  <w:style w:type="paragraph" w:styleId="866">
    <w:name w:val="Title"/>
    <w:basedOn w:val="858"/>
    <w:uiPriority w:val="10"/>
    <w:qFormat/>
    <w:pPr>
      <w:ind w:right="236"/>
      <w:jc w:val="right"/>
    </w:pPr>
    <w:rPr>
      <w:sz w:val="28"/>
      <w:szCs w:val="28"/>
    </w:rPr>
  </w:style>
  <w:style w:type="paragraph" w:styleId="867">
    <w:name w:val="List Paragraph"/>
    <w:basedOn w:val="858"/>
    <w:uiPriority w:val="1"/>
    <w:qFormat/>
    <w:pPr>
      <w:ind w:left="1874" w:hanging="413"/>
    </w:pPr>
  </w:style>
  <w:style w:type="paragraph" w:styleId="868" w:customStyle="1">
    <w:name w:val="Table Paragraph"/>
    <w:basedOn w:val="858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s://urait.ru/" TargetMode="External"/><Relationship Id="rId12" Type="http://schemas.openxmlformats.org/officeDocument/2006/relationships/hyperlink" Target="https://www.studentlibrary.ru/" TargetMode="External"/><Relationship Id="rId13" Type="http://schemas.openxmlformats.org/officeDocument/2006/relationships/hyperlink" Target="http://e.lanbook.com/" TargetMode="External"/><Relationship Id="rId14" Type="http://schemas.openxmlformats.org/officeDocument/2006/relationships/hyperlink" Target="https://urait.ru/bcode/470520" TargetMode="External"/><Relationship Id="rId15" Type="http://schemas.openxmlformats.org/officeDocument/2006/relationships/hyperlink" Target="https://urait.ru/bcode/475503" TargetMode="External"/><Relationship Id="rId16" Type="http://schemas.openxmlformats.org/officeDocument/2006/relationships/hyperlink" Target="https://urait.ru/bcode/468608" TargetMode="External"/><Relationship Id="rId17" Type="http://schemas.openxmlformats.org/officeDocument/2006/relationships/hyperlink" Target="https://urait.ru/bcode/425236" TargetMode="External"/><Relationship Id="rId18" Type="http://schemas.openxmlformats.org/officeDocument/2006/relationships/hyperlink" Target="https://urait.ru/bcode/454417" TargetMode="External"/><Relationship Id="rId19" Type="http://schemas.openxmlformats.org/officeDocument/2006/relationships/image" Target="media/image2.png"/><Relationship Id="rId20" Type="http://schemas.openxmlformats.org/officeDocument/2006/relationships/hyperlink" Target="https://moodle.uniyar.ac.ru/mod/resource/view.php?id=34922" TargetMode="External"/><Relationship Id="rId21" Type="http://schemas.openxmlformats.org/officeDocument/2006/relationships/hyperlink" Target="https://moodle.uniyar.ac.ru/mod/resource/view.php?id=34922" TargetMode="External"/><Relationship Id="rId22" Type="http://schemas.openxmlformats.org/officeDocument/2006/relationships/hyperlink" Target="https://moodle.uniyar.ac.ru/mod/lti/view.php?id=34911" TargetMode="External"/><Relationship Id="rId23" Type="http://schemas.openxmlformats.org/officeDocument/2006/relationships/hyperlink" Target="https://moodle.uniyar.ac.ru/mod/lti/view.php?id=34911" TargetMode="External"/><Relationship Id="rId24" Type="http://schemas.openxmlformats.org/officeDocument/2006/relationships/image" Target="media/image3.png"/><Relationship Id="rId25" Type="http://schemas.openxmlformats.org/officeDocument/2006/relationships/image" Target="media/image4.png"/><Relationship Id="rId26" Type="http://schemas.openxmlformats.org/officeDocument/2006/relationships/image" Target="media/image5.png"/><Relationship Id="rId27" Type="http://schemas.openxmlformats.org/officeDocument/2006/relationships/image" Target="media/image6.png"/><Relationship Id="rId28" Type="http://schemas.openxmlformats.org/officeDocument/2006/relationships/image" Target="media/image7.png"/><Relationship Id="rId29" Type="http://schemas.openxmlformats.org/officeDocument/2006/relationships/image" Target="media/image8.png"/><Relationship Id="rId30" Type="http://schemas.openxmlformats.org/officeDocument/2006/relationships/image" Target="media/image9.png"/><Relationship Id="rId31" Type="http://schemas.openxmlformats.org/officeDocument/2006/relationships/image" Target="media/image10.png"/><Relationship Id="rId32" Type="http://schemas.openxmlformats.org/officeDocument/2006/relationships/image" Target="media/image11.png"/><Relationship Id="rId33" Type="http://schemas.openxmlformats.org/officeDocument/2006/relationships/image" Target="media/image12.png"/><Relationship Id="rId34" Type="http://schemas.openxmlformats.org/officeDocument/2006/relationships/image" Target="media/image13.png"/><Relationship Id="rId35" Type="http://schemas.openxmlformats.org/officeDocument/2006/relationships/image" Target="media/image1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9</cp:revision>
  <dcterms:created xsi:type="dcterms:W3CDTF">2023-04-25T13:41:00Z</dcterms:created>
  <dcterms:modified xsi:type="dcterms:W3CDTF">2024-09-29T22:44:36Z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  <property fmtid="{D5CDD505-2E9C-101B-9397-08002B2CF9AE}" pid="5" name="Producer">
    <vt:lpwstr>R7-Office/7.2.0.134</vt:lpwstr>
  </property>
</Properties>
</file>