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86"/>
        <w:ind w:left="1495" w:right="120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6"/>
        <w:ind w:left="1128" w:right="798" w:firstLine="6"/>
        <w:jc w:val="center"/>
        <w:spacing w:line="448" w:lineRule="auto"/>
        <w:rPr>
          <w:highlight w:val="none"/>
        </w:rPr>
      </w:pPr>
      <w:r>
        <w:t xml:space="preserve">Базовая</w:t>
      </w:r>
      <w:r>
        <w:rPr>
          <w:spacing w:val="-5"/>
        </w:rPr>
        <w:t xml:space="preserve"> </w:t>
      </w:r>
      <w:r>
        <w:t xml:space="preserve">кафедра</w:t>
      </w:r>
      <w:r>
        <w:rPr>
          <w:spacing w:val="-3"/>
        </w:rPr>
        <w:t xml:space="preserve"> </w:t>
      </w:r>
      <w:r>
        <w:t xml:space="preserve">разработки</w:t>
      </w:r>
      <w:r>
        <w:rPr>
          <w:spacing w:val="-3"/>
        </w:rPr>
        <w:t xml:space="preserve"> </w:t>
      </w:r>
      <w:r>
        <w:t xml:space="preserve">облачных</w:t>
      </w:r>
      <w:r>
        <w:rPr>
          <w:spacing w:val="-3"/>
        </w:rPr>
        <w:t xml:space="preserve"> </w:t>
      </w:r>
      <w:r>
        <w:t xml:space="preserve">сервисов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ООО</w:t>
      </w:r>
      <w:r>
        <w:rPr>
          <w:spacing w:val="-4"/>
        </w:rPr>
        <w:t xml:space="preserve"> </w:t>
      </w:r>
      <w:r>
        <w:t xml:space="preserve">«Компания</w:t>
      </w:r>
      <w:r>
        <w:rPr>
          <w:spacing w:val="-3"/>
        </w:rPr>
        <w:t xml:space="preserve"> </w:t>
      </w:r>
      <w:r>
        <w:t xml:space="preserve">«Тензор»</w:t>
      </w:r>
      <w:r>
        <w:rPr>
          <w:highlight w:val="none"/>
        </w:rPr>
      </w:r>
      <w:r>
        <w:rPr>
          <w:highlight w:val="none"/>
        </w:rPr>
      </w:r>
    </w:p>
    <w:p>
      <w:pPr>
        <w:pStyle w:val="986"/>
        <w:ind w:left="6496"/>
      </w:pPr>
      <w:r>
        <w:t xml:space="preserve">УТВЕРЖДАЮ</w:t>
      </w:r>
      <w:r/>
    </w:p>
    <w:p>
      <w:pPr>
        <w:pStyle w:val="986"/>
        <w:ind w:left="649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5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86"/>
        <w:ind w:left="6496"/>
        <w:tabs>
          <w:tab w:val="left" w:pos="7990" w:leader="none"/>
        </w:tabs>
      </w:pPr>
      <w:r>
        <w:rPr>
          <w:u w:val="single"/>
        </w:rPr>
        <w:t xml:space="preserve"> </w:t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86"/>
        <w:ind w:left="6496"/>
        <w:tabs>
          <w:tab w:val="left" w:pos="7635" w:leader="none"/>
          <w:tab w:val="left" w:pos="86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7"/>
        <w:ind w:left="994" w:right="70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86"/>
        <w:ind w:left="994" w:right="706"/>
        <w:jc w:val="center"/>
      </w:pPr>
      <w:r>
        <w:t xml:space="preserve">«Современные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3696" w:right="0" w:firstLine="0"/>
        <w:jc w:val="left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Направление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 xml:space="preserve">подготовки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ind w:left="1346"/>
      </w:pPr>
      <w:r>
        <w:rPr>
          <w:color w:val="000009"/>
        </w:rPr>
        <w:t xml:space="preserve">02.03.02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Фундаментальная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информатика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 xml:space="preserve">информационные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технологии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994" w:right="708" w:firstLine="0"/>
        <w:jc w:val="center"/>
        <w:spacing w:before="0"/>
        <w:rPr>
          <w:b/>
          <w:sz w:val="24"/>
        </w:rPr>
      </w:pPr>
      <w:r>
        <w:rPr>
          <w:b/>
          <w:color w:val="000009"/>
          <w:sz w:val="24"/>
        </w:rPr>
        <w:t xml:space="preserve">Профиль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ind w:left="994" w:right="711"/>
        <w:jc w:val="center"/>
      </w:pPr>
      <w:r>
        <w:rPr>
          <w:b/>
          <w:color w:val="000009"/>
        </w:rPr>
        <w:t xml:space="preserve">«</w:t>
      </w:r>
      <w:r>
        <w:rPr>
          <w:color w:val="000009"/>
        </w:rPr>
        <w:t xml:space="preserve">Информатика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компьютерные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науки»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994" w:right="70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86"/>
        <w:ind w:left="994" w:right="707"/>
        <w:jc w:val="center"/>
      </w:pPr>
      <w:r>
        <w:t xml:space="preserve">Бакалавр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994" w:right="70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86"/>
        <w:ind w:left="994" w:right="708"/>
        <w:jc w:val="center"/>
      </w:pPr>
      <w:r>
        <w:t xml:space="preserve">очная</w:t>
      </w:r>
      <w:r/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spacing w:after="0"/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1020" w:bottom="1900" w:left="1020" w:header="709" w:footer="1718" w:gutter="0"/>
          <w:pgNumType w:start="1"/>
          <w:cols w:num="1" w:sep="0" w:space="1701" w:equalWidth="1"/>
          <w:docGrid w:linePitch="360"/>
        </w:sect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6"/>
        <w:ind w:left="50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rPr>
          <w:spacing w:val="1"/>
        </w:rPr>
        <w:t xml:space="preserve">21 апреля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86"/>
        <w:ind w:left="5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7</w:t>
      </w:r>
      <w:r/>
    </w:p>
    <w:p>
      <w:pPr>
        <w:pStyle w:val="986"/>
        <w:ind w:left="508" w:right="179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86"/>
        <w:ind w:left="508" w:right="265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  <w:r>
        <w:rPr>
          <w:highlight w:val="none"/>
        </w:rPr>
      </w:r>
    </w:p>
    <w:p>
      <w:pPr>
        <w:pStyle w:val="986"/>
        <w:ind w:left="508" w:right="2652"/>
      </w:pPr>
      <w:r/>
      <w:r/>
    </w:p>
    <w:p>
      <w:pPr>
        <w:pStyle w:val="986"/>
        <w:ind w:left="508" w:right="2652"/>
      </w:pPr>
      <w:r/>
      <w:r/>
    </w:p>
    <w:p>
      <w:pPr>
        <w:pStyle w:val="986"/>
        <w:ind w:left="508" w:right="2652"/>
      </w:pPr>
      <w:r/>
      <w:r/>
    </w:p>
    <w:p>
      <w:pPr>
        <w:pStyle w:val="986"/>
        <w:ind w:left="508" w:right="2652"/>
      </w:pPr>
      <w:r/>
      <w:r/>
    </w:p>
    <w:p>
      <w:pPr>
        <w:pStyle w:val="986"/>
        <w:ind w:left="508" w:right="2652"/>
      </w:pPr>
      <w:r/>
      <w:r/>
    </w:p>
    <w:p>
      <w:pPr>
        <w:pStyle w:val="986"/>
        <w:ind w:left="508" w:right="2652"/>
      </w:pPr>
      <w:r/>
      <w:r/>
    </w:p>
    <w:p>
      <w:pPr>
        <w:pStyle w:val="986"/>
        <w:ind w:left="508" w:right="2652"/>
      </w:pPr>
      <w:r/>
      <w:r/>
    </w:p>
    <w:p>
      <w:pPr>
        <w:pStyle w:val="986"/>
        <w:ind w:left="508" w:right="2652"/>
      </w:pPr>
      <w:r/>
      <w:r/>
    </w:p>
    <w:p>
      <w:pPr>
        <w:pStyle w:val="986"/>
        <w:ind w:left="0" w:right="2652"/>
      </w:pPr>
      <w:r/>
      <w:r/>
    </w:p>
    <w:p>
      <w:pPr>
        <w:pStyle w:val="986"/>
        <w:ind w:left="-142" w:right="2652" w:firstLine="0"/>
      </w:pPr>
      <w:r>
        <w:rPr>
          <w:highlight w:val="none"/>
        </w:rPr>
        <w:t xml:space="preserve">Ярославль</w:t>
      </w:r>
      <w:r>
        <w:rPr>
          <w:highlight w:val="none"/>
        </w:rPr>
      </w:r>
      <w:r/>
    </w:p>
    <w:p>
      <w:pPr>
        <w:spacing w:after="0"/>
        <w:sectPr>
          <w:footnotePr/>
          <w:endnotePr/>
          <w:type w:val="continuous"/>
          <w:pgSz w:w="11910" w:h="16840" w:orient="portrait"/>
          <w:pgMar w:top="1040" w:right="1020" w:bottom="1900" w:left="1020" w:header="709" w:footer="709" w:gutter="0"/>
          <w:cols w:num="2" w:sep="0" w:space="1701" w:equalWidth="0">
            <w:col w:w="3032" w:space="1754"/>
            <w:col w:w="5084" w:space="0"/>
          </w:cols>
          <w:docGrid w:linePitch="360"/>
        </w:sectPr>
      </w:pPr>
      <w:r/>
      <w:r/>
    </w:p>
    <w:p>
      <w:pPr>
        <w:pStyle w:val="987"/>
        <w:numPr>
          <w:ilvl w:val="0"/>
          <w:numId w:val="15"/>
        </w:numPr>
        <w:ind w:left="1350" w:right="0" w:hanging="240"/>
        <w:jc w:val="both"/>
        <w:spacing w:before="76" w:after="0" w:line="240" w:lineRule="auto"/>
        <w:tabs>
          <w:tab w:val="left" w:pos="1350" w:leader="none"/>
        </w:tabs>
      </w:pPr>
      <w:r/>
      <w:bookmarkStart w:id="1" w:name="1. Цели освоения дисциплины"/>
      <w:r/>
      <w:bookmarkEnd w:id="1"/>
      <w:r/>
      <w:bookmarkStart w:id="2" w:name="1. Цели освоения дисциплины"/>
      <w:r/>
      <w:bookmarkEnd w:id="2"/>
      <w:r>
        <w:t xml:space="preserve">Ц</w:t>
      </w:r>
      <w:r>
        <w:t xml:space="preserve">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986"/>
        <w:ind w:left="400" w:right="116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</w:t>
      </w:r>
      <w:r>
        <w:t xml:space="preserve">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1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57"/>
        </w:rPr>
        <w:t xml:space="preserve"> </w:t>
      </w:r>
      <w:r>
        <w:t xml:space="preserve">проектирования, практической реализации и эксплуатации подсистем хранения данных</w:t>
      </w:r>
      <w:r>
        <w:rPr>
          <w:spacing w:val="1"/>
        </w:rPr>
        <w:t xml:space="preserve"> </w:t>
      </w:r>
      <w:r>
        <w:t xml:space="preserve">разнородных информационных систем (ИС) в целях их эффективного использования 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решения</w:t>
      </w:r>
      <w:r>
        <w:rPr>
          <w:spacing w:val="2"/>
        </w:rPr>
        <w:t xml:space="preserve"> </w:t>
      </w:r>
      <w:r>
        <w:t xml:space="preserve">актуальных</w:t>
      </w:r>
      <w:r>
        <w:rPr>
          <w:spacing w:val="-1"/>
        </w:rPr>
        <w:t xml:space="preserve"> </w:t>
      </w:r>
      <w:r>
        <w:t xml:space="preserve">практических</w:t>
      </w:r>
      <w:r>
        <w:rPr>
          <w:spacing w:val="-1"/>
        </w:rPr>
        <w:t xml:space="preserve"> </w:t>
      </w:r>
      <w:r>
        <w:t xml:space="preserve">задач</w:t>
      </w:r>
      <w:r>
        <w:rPr>
          <w:spacing w:val="2"/>
        </w:rPr>
        <w:t xml:space="preserve"> </w:t>
      </w:r>
      <w:r>
        <w:t xml:space="preserve">предприятий</w:t>
      </w:r>
      <w:r>
        <w:rPr>
          <w:spacing w:val="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организаций.</w:t>
      </w:r>
      <w:r/>
    </w:p>
    <w:p>
      <w:pPr>
        <w:pStyle w:val="986"/>
      </w:pPr>
      <w:r/>
      <w:r/>
    </w:p>
    <w:p>
      <w:pPr>
        <w:pStyle w:val="987"/>
        <w:numPr>
          <w:ilvl w:val="0"/>
          <w:numId w:val="15"/>
        </w:numPr>
        <w:ind w:left="1350" w:right="0" w:hanging="240"/>
        <w:jc w:val="both"/>
        <w:spacing w:before="0" w:after="0" w:line="240" w:lineRule="auto"/>
        <w:tabs>
          <w:tab w:val="left" w:pos="1350" w:leader="none"/>
        </w:tabs>
      </w:pPr>
      <w:r>
        <w:t xml:space="preserve">Место</w:t>
      </w:r>
      <w:r>
        <w:rPr>
          <w:spacing w:val="-5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структуре</w:t>
      </w:r>
      <w:r>
        <w:rPr>
          <w:spacing w:val="-5"/>
        </w:rPr>
        <w:t xml:space="preserve"> </w:t>
      </w:r>
      <w:r>
        <w:t xml:space="preserve">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6"/>
        <w:ind w:left="400" w:right="117" w:firstLine="710"/>
        <w:jc w:val="both"/>
      </w:pPr>
      <w:r>
        <w:t xml:space="preserve">Дисциплина «</w:t>
      </w:r>
      <w:r>
        <w:t xml:space="preserve">Современные</w:t>
      </w:r>
      <w:r>
        <w:rPr>
          <w:spacing w:val="-5"/>
        </w:rPr>
        <w:t xml:space="preserve"> </w:t>
      </w:r>
      <w:r>
        <w:t xml:space="preserve">подходы к разработке облачных сервисов</w:t>
      </w:r>
      <w:r>
        <w:t xml:space="preserve">» относится к 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2"/>
        </w:rPr>
        <w:t xml:space="preserve"> </w:t>
      </w:r>
      <w:r>
        <w:t xml:space="preserve">ОП бакалавриата.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400" w:right="116" w:firstLine="710"/>
        <w:jc w:val="both"/>
      </w:pPr>
      <w:r/>
      <w:bookmarkStart w:id="3" w:name="Качественное освоение дисциплины «Технол"/>
      <w:r/>
      <w:bookmarkEnd w:id="3"/>
      <w:r>
        <w:t xml:space="preserve">Качественное</w:t>
      </w:r>
      <w:r>
        <w:rPr>
          <w:spacing w:val="1"/>
        </w:rPr>
        <w:t xml:space="preserve"> </w:t>
      </w:r>
      <w:r>
        <w:t xml:space="preserve">освоение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«Технологии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данных»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прохождения</w:t>
      </w:r>
      <w:r>
        <w:rPr>
          <w:spacing w:val="1"/>
        </w:rPr>
        <w:t xml:space="preserve"> </w:t>
      </w:r>
      <w:r>
        <w:t xml:space="preserve">практик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выпускной</w:t>
      </w:r>
      <w:r>
        <w:rPr>
          <w:spacing w:val="1"/>
        </w:rPr>
        <w:t xml:space="preserve"> </w:t>
      </w:r>
      <w:r>
        <w:t xml:space="preserve">квалификационной</w:t>
      </w:r>
      <w:r>
        <w:rPr>
          <w:spacing w:val="-2"/>
        </w:rPr>
        <w:t xml:space="preserve"> </w:t>
      </w:r>
      <w:r>
        <w:t xml:space="preserve">работы.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5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4" w:name="3. Планируемые результаты обучения по ди"/>
      <w:r/>
      <w:bookmarkEnd w:id="4"/>
      <w:r/>
      <w:bookmarkStart w:id="5" w:name="3. Планируемые результаты обучения по ди"/>
      <w:r/>
      <w:bookmarkEnd w:id="5"/>
      <w:r>
        <w:t xml:space="preserve">П</w:t>
      </w:r>
      <w:r>
        <w:t xml:space="preserve">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86"/>
        <w:ind w:left="400" w:right="11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86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7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481" w:right="466" w:hanging="2"/>
              <w:jc w:val="center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Формируемая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 (код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352" w:right="176" w:hanging="152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9"/>
              <w:ind w:left="394" w:right="234" w:hanging="13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результатовобучения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89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7176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115" w:right="10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 – 4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участвовать в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технической 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 продуктов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стандартов, норм и 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в управлении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стадиях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жизненного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цикла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110" w:right="111"/>
              <w:rPr>
                <w:sz w:val="24"/>
              </w:rPr>
            </w:pPr>
            <w:r>
              <w:rPr>
                <w:sz w:val="24"/>
              </w:rPr>
              <w:t xml:space="preserve">ОПК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4.1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243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ИС;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14"/>
              </w:numPr>
              <w:ind w:left="468" w:right="94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605" w:leader="none"/>
                <w:tab w:val="left" w:pos="1965" w:leader="none"/>
                <w:tab w:val="left" w:pos="2655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автоматизации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разработки</w:t>
              <w:tab/>
              <w:tab/>
            </w:r>
            <w:r>
              <w:rPr>
                <w:sz w:val="24"/>
              </w:rPr>
              <w:t xml:space="preserve">ИС</w:t>
              <w:tab/>
            </w:r>
            <w:r>
              <w:rPr>
                <w:spacing w:val="-1"/>
                <w:sz w:val="24"/>
              </w:rPr>
              <w:t xml:space="preserve"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14"/>
              </w:numPr>
              <w:ind w:left="468" w:right="95" w:hanging="358"/>
              <w:jc w:val="left"/>
              <w:spacing w:before="0" w:after="0" w:line="240" w:lineRule="auto"/>
              <w:tabs>
                <w:tab w:val="left" w:pos="467" w:leader="none"/>
                <w:tab w:val="left" w:pos="468" w:leader="none"/>
                <w:tab w:val="left" w:pos="1791" w:leader="none"/>
                <w:tab w:val="left" w:pos="265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современных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</w:t>
              <w:tab/>
            </w:r>
            <w:r>
              <w:rPr>
                <w:spacing w:val="-1"/>
                <w:sz w:val="24"/>
              </w:rPr>
              <w:t xml:space="preserve">прикладной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информатики</w:t>
              <w:tab/>
            </w:r>
            <w:r>
              <w:rPr>
                <w:spacing w:val="-2"/>
                <w:sz w:val="24"/>
              </w:rPr>
              <w:t xml:space="preserve">для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468" w:right="94"/>
              <w:spacing w:line="270" w:lineRule="atLeast"/>
              <w:tabs>
                <w:tab w:val="left" w:pos="1757" w:leader="none"/>
                <w:tab w:val="left" w:pos="288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автоматизации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  <w:tab/>
            </w:r>
            <w:r>
              <w:rPr>
                <w:spacing w:val="-1"/>
                <w:sz w:val="24"/>
              </w:rPr>
              <w:t xml:space="preserve">прикладных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spacing w:after="0" w:line="270" w:lineRule="atLeast"/>
        <w:rPr>
          <w:sz w:val="24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1020" w:bottom="1220" w:left="1020" w:header="0" w:footer="1033" w:gutter="0"/>
          <w:pgNumType w:start="2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551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89"/>
              <w:ind w:left="468"/>
              <w:spacing w:line="272" w:lineRule="exact"/>
              <w:tabs>
                <w:tab w:val="left" w:pos="19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задач</w:t>
              <w:tab/>
              <w:t xml:space="preserve">различных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468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  <w:r>
        <w:rPr>
          <w:sz w:val="12"/>
        </w:rPr>
      </w:r>
    </w:p>
    <w:p>
      <w:pPr>
        <w:pStyle w:val="987"/>
        <w:numPr>
          <w:ilvl w:val="0"/>
          <w:numId w:val="15"/>
        </w:numPr>
        <w:ind w:left="1350" w:right="0" w:hanging="240"/>
        <w:jc w:val="left"/>
        <w:spacing w:before="90" w:after="0" w:line="240" w:lineRule="auto"/>
        <w:tabs>
          <w:tab w:val="left" w:pos="1350" w:leader="none"/>
        </w:tabs>
      </w:pPr>
      <w:r/>
      <w:bookmarkStart w:id="6" w:name="4. Объем, структура и содержание дисципл"/>
      <w:r/>
      <w:bookmarkEnd w:id="6"/>
      <w:r/>
      <w:bookmarkStart w:id="7" w:name="4. Объем, структура и содержание дисципл"/>
      <w:r/>
      <w:bookmarkEnd w:id="7"/>
      <w:r>
        <w:t xml:space="preserve">О</w:t>
      </w:r>
      <w:r>
        <w:t xml:space="preserve">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86"/>
        <w:ind w:left="1110"/>
      </w:pPr>
      <w:r>
        <w:t xml:space="preserve">Общая</w:t>
      </w:r>
      <w:r>
        <w:rPr>
          <w:spacing w:val="-6"/>
        </w:rPr>
        <w:t xml:space="preserve"> </w:t>
      </w:r>
      <w:r>
        <w:t xml:space="preserve">трудоемкость</w:t>
      </w:r>
      <w:r>
        <w:rPr>
          <w:spacing w:val="-2"/>
        </w:rPr>
        <w:t xml:space="preserve"> </w:t>
      </w:r>
      <w:r>
        <w:t xml:space="preserve">дисциплины</w:t>
      </w:r>
      <w:r>
        <w:rPr>
          <w:spacing w:val="-2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5"/>
        </w:rPr>
        <w:t xml:space="preserve"> </w:t>
      </w:r>
      <w:r>
        <w:t xml:space="preserve">зач.ед.,</w:t>
      </w:r>
      <w:r>
        <w:rPr>
          <w:spacing w:val="-3"/>
        </w:rPr>
        <w:t xml:space="preserve"> </w:t>
      </w:r>
      <w:r>
        <w:t xml:space="preserve">180</w:t>
      </w:r>
      <w:r>
        <w:rPr>
          <w:spacing w:val="-4"/>
        </w:rPr>
        <w:t xml:space="preserve"> </w:t>
      </w:r>
      <w:r>
        <w:t xml:space="preserve">акад.час.</w:t>
      </w:r>
      <w:r/>
    </w:p>
    <w:p>
      <w:pPr>
        <w:pStyle w:val="986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520"/>
        <w:gridCol w:w="2630"/>
        <w:gridCol w:w="506"/>
        <w:gridCol w:w="508"/>
        <w:gridCol w:w="506"/>
        <w:gridCol w:w="506"/>
        <w:gridCol w:w="506"/>
        <w:gridCol w:w="508"/>
        <w:gridCol w:w="664"/>
        <w:gridCol w:w="2488"/>
      </w:tblGrid>
      <w:tr>
        <w:tblPrEx/>
        <w:trPr>
          <w:trHeight w:val="2235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9"/>
              <w:ind w:left="160" w:right="124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89"/>
              <w:ind w:left="456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20" w:right="97" w:hanging="4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198" w:type="dxa"/>
            <w:textDirection w:val="lrTb"/>
            <w:noWrap w:val="false"/>
          </w:tcPr>
          <w:p>
            <w:pPr>
              <w:pStyle w:val="989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ind w:left="129" w:right="115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9"/>
              <w:ind w:left="25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9"/>
              <w:ind w:left="25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ind w:left="302" w:right="286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Формы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52" w:right="1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промежуточнойатте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стации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9"/>
              <w:ind w:left="301" w:right="28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4" w:type="dxa"/>
            <w:textDirection w:val="lrTb"/>
            <w:noWrap w:val="false"/>
          </w:tcPr>
          <w:p>
            <w:pPr>
              <w:pStyle w:val="989"/>
              <w:ind w:left="21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89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ind w:left="60" w:right="79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89"/>
              <w:ind w:left="60"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ind w:left="57" w:right="51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ind w:left="110" w:right="75" w:firstLine="8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89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89"/>
              <w:ind w:left="110" w:right="82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ояте 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ind w:left="110" w:right="3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Архитектуры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данных.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9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9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8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ind w:left="110" w:right="50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«Нетрадиционные»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архитектуры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ind w:left="110" w:right="9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Технологии 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семантически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нагруженных данных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интеграция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данных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left="196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left="116" w:right="1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18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8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50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ind w:left="13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ind w:left="116" w:right="100"/>
              <w:jc w:val="center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ind w:left="196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ind w:right="199"/>
              <w:jc w:val="right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ind w:left="110"/>
              <w:spacing w:befor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0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0" w:type="dxa"/>
            <w:textDirection w:val="lrTb"/>
            <w:noWrap w:val="false"/>
          </w:tcPr>
          <w:p>
            <w:pPr>
              <w:pStyle w:val="989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ind w:left="13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ind w:left="116" w:right="10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989"/>
              <w:ind w:left="196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64" w:type="dxa"/>
            <w:textDirection w:val="lrTb"/>
            <w:noWrap w:val="false"/>
          </w:tcPr>
          <w:p>
            <w:pPr>
              <w:pStyle w:val="989"/>
              <w:ind w:right="199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65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488" w:type="dxa"/>
            <w:textDirection w:val="lrTb"/>
            <w:noWrap w:val="false"/>
          </w:tcPr>
          <w:p>
            <w:pPr>
              <w:pStyle w:val="98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86"/>
        <w:spacing w:before="9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left="1110" w:right="2501" w:firstLine="2394"/>
        <w:jc w:val="left"/>
        <w:spacing w:before="1" w:line="448" w:lineRule="auto"/>
      </w:pPr>
      <w:r/>
      <w:bookmarkStart w:id="8" w:name="Содержание разделов дисциплины:"/>
      <w:r/>
      <w:bookmarkEnd w:id="8"/>
      <w:r>
        <w:t xml:space="preserve">Содержание</w:t>
      </w:r>
      <w:r>
        <w:rPr>
          <w:spacing w:val="-15"/>
        </w:rPr>
        <w:t xml:space="preserve"> </w:t>
      </w:r>
      <w:r>
        <w:t xml:space="preserve">разделов</w:t>
      </w:r>
      <w:r>
        <w:rPr>
          <w:spacing w:val="-14"/>
        </w:rPr>
        <w:t xml:space="preserve"> </w:t>
      </w:r>
      <w:r>
        <w:t xml:space="preserve">дисциплины:</w:t>
      </w:r>
      <w:r>
        <w:rPr>
          <w:spacing w:val="-57"/>
        </w:rPr>
        <w:t xml:space="preserve"> </w:t>
      </w:r>
      <w:bookmarkStart w:id="9" w:name="Раздел 1. Архитектура систем хранения да"/>
      <w:r/>
      <w:bookmarkEnd w:id="9"/>
      <w:r>
        <w:t xml:space="preserve">Р</w:t>
      </w:r>
      <w:r>
        <w:t xml:space="preserve">аздел</w:t>
      </w:r>
      <w:r>
        <w:rPr>
          <w:spacing w:val="-3"/>
        </w:rPr>
        <w:t xml:space="preserve"> </w:t>
      </w:r>
      <w:r>
        <w:t xml:space="preserve">1.</w:t>
      </w:r>
      <w:r>
        <w:rPr>
          <w:spacing w:val="-1"/>
        </w:rPr>
        <w:t xml:space="preserve"> </w:t>
      </w:r>
      <w:r>
        <w:t xml:space="preserve">Архитектура</w:t>
      </w:r>
      <w:r>
        <w:rPr>
          <w:spacing w:val="-1"/>
        </w:rPr>
        <w:t xml:space="preserve"> </w:t>
      </w:r>
      <w:r>
        <w:t xml:space="preserve">систем</w:t>
      </w:r>
      <w:r>
        <w:rPr>
          <w:spacing w:val="-1"/>
        </w:rPr>
        <w:t xml:space="preserve"> </w:t>
      </w:r>
      <w:r>
        <w:t xml:space="preserve">хранения</w:t>
      </w:r>
      <w:r>
        <w:rPr>
          <w:spacing w:val="-1"/>
        </w:rPr>
        <w:t xml:space="preserve"> </w:t>
      </w:r>
      <w:r>
        <w:t xml:space="preserve">данных</w:t>
      </w:r>
      <w:r/>
    </w:p>
    <w:p>
      <w:pPr>
        <w:pStyle w:val="986"/>
        <w:ind w:left="400" w:right="118" w:firstLine="710"/>
      </w:pPr>
      <w:r/>
      <w:bookmarkStart w:id="10" w:name="Тема 1. Архитектуры систем хранения данн"/>
      <w:r/>
      <w:bookmarkEnd w:id="10"/>
      <w:r>
        <w:t xml:space="preserve">Тема 1. Архитектуры систем хранения данных физического уровня. Назначение и</w:t>
      </w:r>
      <w:r>
        <w:rPr>
          <w:spacing w:val="1"/>
        </w:rPr>
        <w:t xml:space="preserve"> </w:t>
      </w:r>
      <w:r>
        <w:t xml:space="preserve">разновидности</w:t>
      </w:r>
      <w:r>
        <w:rPr>
          <w:spacing w:val="-8"/>
        </w:rPr>
        <w:t xml:space="preserve"> </w:t>
      </w:r>
      <w:r>
        <w:t xml:space="preserve">RAID-архитектур.</w:t>
      </w:r>
      <w:r>
        <w:rPr>
          <w:spacing w:val="-7"/>
        </w:rPr>
        <w:t xml:space="preserve"> </w:t>
      </w:r>
      <w:r>
        <w:t xml:space="preserve">Архитектура</w:t>
      </w:r>
      <w:r>
        <w:rPr>
          <w:spacing w:val="-8"/>
        </w:rPr>
        <w:t xml:space="preserve"> </w:t>
      </w:r>
      <w:r>
        <w:t xml:space="preserve">хранения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7"/>
        </w:rPr>
        <w:t xml:space="preserve"> </w:t>
      </w:r>
      <w:r>
        <w:t xml:space="preserve">с</w:t>
      </w:r>
      <w:r>
        <w:rPr>
          <w:spacing w:val="-8"/>
        </w:rPr>
        <w:t xml:space="preserve"> </w:t>
      </w:r>
      <w:r>
        <w:t xml:space="preserve">прямым</w:t>
      </w:r>
      <w:r>
        <w:rPr>
          <w:spacing w:val="-7"/>
        </w:rPr>
        <w:t xml:space="preserve"> </w:t>
      </w:r>
      <w:r>
        <w:t xml:space="preserve">подключением.</w:t>
      </w:r>
      <w:r>
        <w:rPr>
          <w:spacing w:val="-57"/>
        </w:rPr>
        <w:t xml:space="preserve"> </w:t>
      </w:r>
      <w:r>
        <w:t xml:space="preserve">Сетевые системы</w:t>
      </w:r>
      <w:r>
        <w:rPr>
          <w:spacing w:val="2"/>
        </w:rPr>
        <w:t xml:space="preserve"> </w:t>
      </w:r>
      <w:r>
        <w:t xml:space="preserve">хранения</w:t>
      </w:r>
      <w:r>
        <w:rPr>
          <w:spacing w:val="3"/>
        </w:rPr>
        <w:t xml:space="preserve"> </w:t>
      </w:r>
      <w:r>
        <w:t xml:space="preserve">данных,</w:t>
      </w:r>
      <w:r>
        <w:rPr>
          <w:spacing w:val="1"/>
        </w:rPr>
        <w:t xml:space="preserve"> </w:t>
      </w:r>
      <w:r>
        <w:t xml:space="preserve">непосредственно</w:t>
      </w:r>
      <w:r>
        <w:rPr>
          <w:spacing w:val="2"/>
        </w:rPr>
        <w:t xml:space="preserve"> </w:t>
      </w:r>
      <w:r>
        <w:t xml:space="preserve">подключаемые</w:t>
      </w:r>
      <w:r>
        <w:rPr>
          <w:spacing w:val="1"/>
        </w:rPr>
        <w:t xml:space="preserve"> </w:t>
      </w:r>
      <w:r>
        <w:t xml:space="preserve">к</w:t>
      </w:r>
      <w:r>
        <w:rPr>
          <w:spacing w:val="2"/>
        </w:rPr>
        <w:t xml:space="preserve"> </w:t>
      </w:r>
      <w:r>
        <w:t xml:space="preserve">сети.</w:t>
      </w:r>
      <w:r>
        <w:rPr>
          <w:spacing w:val="2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хранения данных (SAN).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12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6"/>
        <w:ind w:left="400" w:right="28" w:firstLine="710"/>
        <w:spacing w:before="76"/>
      </w:pPr>
      <w:r/>
      <w:bookmarkStart w:id="11" w:name="Тема 2. Реляционные БД и сопряженные арх"/>
      <w:r/>
      <w:bookmarkEnd w:id="11"/>
      <w:r>
        <w:t xml:space="preserve">Тема 2. Реляционные БД и сопряженные архитектуры. OLTP (Online Transaction</w:t>
      </w:r>
      <w:r>
        <w:rPr>
          <w:spacing w:val="1"/>
        </w:rPr>
        <w:t xml:space="preserve"> </w:t>
      </w:r>
      <w:r>
        <w:t xml:space="preserve">Processing)</w:t>
      </w:r>
      <w:r>
        <w:rPr>
          <w:spacing w:val="-8"/>
        </w:rPr>
        <w:t xml:space="preserve"> </w:t>
      </w:r>
      <w:r>
        <w:t xml:space="preserve">-системы.</w:t>
      </w:r>
      <w:r>
        <w:rPr>
          <w:spacing w:val="-8"/>
        </w:rPr>
        <w:t xml:space="preserve"> </w:t>
      </w:r>
      <w:r>
        <w:t xml:space="preserve">Хранилища</w:t>
      </w:r>
      <w:r>
        <w:rPr>
          <w:spacing w:val="-7"/>
        </w:rPr>
        <w:t xml:space="preserve"> </w:t>
      </w:r>
      <w:r>
        <w:t xml:space="preserve">данных</w:t>
      </w:r>
      <w:r>
        <w:rPr>
          <w:spacing w:val="-7"/>
        </w:rPr>
        <w:t xml:space="preserve"> </w:t>
      </w:r>
      <w:r>
        <w:t xml:space="preserve">(Data</w:t>
      </w:r>
      <w:r>
        <w:rPr>
          <w:spacing w:val="-12"/>
        </w:rPr>
        <w:t xml:space="preserve"> </w:t>
      </w:r>
      <w:r>
        <w:t xml:space="preserve">Warehouse);</w:t>
      </w:r>
      <w:r>
        <w:rPr>
          <w:spacing w:val="-7"/>
        </w:rPr>
        <w:t xml:space="preserve"> </w:t>
      </w:r>
      <w:r>
        <w:t xml:space="preserve">схема</w:t>
      </w:r>
      <w:r>
        <w:rPr>
          <w:spacing w:val="-9"/>
        </w:rPr>
        <w:t xml:space="preserve"> </w:t>
      </w:r>
      <w:r>
        <w:t xml:space="preserve">звезды;</w:t>
      </w:r>
      <w:r>
        <w:rPr>
          <w:spacing w:val="-8"/>
        </w:rPr>
        <w:t xml:space="preserve"> </w:t>
      </w:r>
      <w:r>
        <w:t xml:space="preserve">схема</w:t>
      </w:r>
      <w:r>
        <w:rPr>
          <w:spacing w:val="-7"/>
        </w:rPr>
        <w:t xml:space="preserve"> </w:t>
      </w:r>
      <w:r>
        <w:t xml:space="preserve">снежинки.</w:t>
      </w:r>
      <w:r>
        <w:rPr>
          <w:spacing w:val="-57"/>
        </w:rPr>
        <w:t xml:space="preserve"> </w:t>
      </w:r>
      <w:r>
        <w:t xml:space="preserve">Витрины данных (Data Mart). Архитектура систем интерактивной аналитической</w:t>
      </w:r>
      <w:r>
        <w:rPr>
          <w:spacing w:val="1"/>
        </w:rPr>
        <w:t xml:space="preserve"> </w:t>
      </w:r>
      <w:r>
        <w:t xml:space="preserve">обработки.</w:t>
      </w:r>
      <w:r>
        <w:rPr>
          <w:spacing w:val="-1"/>
        </w:rPr>
        <w:t xml:space="preserve"> </w:t>
      </w:r>
      <w:r>
        <w:t xml:space="preserve">Методы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инструменты</w:t>
      </w:r>
      <w:r>
        <w:rPr>
          <w:spacing w:val="-1"/>
        </w:rPr>
        <w:t xml:space="preserve"> </w:t>
      </w:r>
      <w:r>
        <w:t xml:space="preserve">Business</w:t>
      </w:r>
      <w:r>
        <w:rPr>
          <w:spacing w:val="-1"/>
        </w:rPr>
        <w:t xml:space="preserve"> </w:t>
      </w:r>
      <w:r>
        <w:t xml:space="preserve">Intelligence.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1110"/>
      </w:pPr>
      <w:r/>
      <w:bookmarkStart w:id="12" w:name="Раздел 2. «Нетрадиционные» архитектуры с"/>
      <w:r/>
      <w:bookmarkEnd w:id="12"/>
      <w:r>
        <w:t xml:space="preserve">Раздел</w:t>
      </w:r>
      <w:r>
        <w:rPr>
          <w:spacing w:val="-7"/>
        </w:rPr>
        <w:t xml:space="preserve"> </w:t>
      </w:r>
      <w:r>
        <w:t xml:space="preserve">2.</w:t>
      </w:r>
      <w:r>
        <w:rPr>
          <w:spacing w:val="-5"/>
        </w:rPr>
        <w:t xml:space="preserve"> </w:t>
      </w:r>
      <w:r>
        <w:t xml:space="preserve">«Нетрадиционные»</w:t>
      </w:r>
      <w:r>
        <w:rPr>
          <w:spacing w:val="-5"/>
        </w:rPr>
        <w:t xml:space="preserve"> </w:t>
      </w:r>
      <w:r>
        <w:t xml:space="preserve">архитектуры</w:t>
      </w:r>
      <w:r>
        <w:rPr>
          <w:spacing w:val="-5"/>
        </w:rPr>
        <w:t xml:space="preserve"> </w:t>
      </w:r>
      <w:r>
        <w:t xml:space="preserve">систем</w:t>
      </w:r>
      <w:r>
        <w:rPr>
          <w:spacing w:val="-7"/>
        </w:rPr>
        <w:t xml:space="preserve"> </w:t>
      </w:r>
      <w:r>
        <w:t xml:space="preserve">хранения</w:t>
      </w:r>
      <w:r>
        <w:rPr>
          <w:spacing w:val="-4"/>
        </w:rPr>
        <w:t xml:space="preserve"> </w:t>
      </w:r>
      <w:r>
        <w:t xml:space="preserve">данных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400" w:firstLine="710"/>
      </w:pPr>
      <w:r/>
      <w:bookmarkStart w:id="13" w:name="Тема 1. Графовые и мультимодельные СУБД."/>
      <w:r/>
      <w:bookmarkEnd w:id="13"/>
      <w:r>
        <w:t xml:space="preserve">Тема</w:t>
      </w:r>
      <w:r>
        <w:rPr>
          <w:spacing w:val="-12"/>
        </w:rPr>
        <w:t xml:space="preserve"> </w:t>
      </w:r>
      <w:r>
        <w:t xml:space="preserve">1.</w:t>
      </w:r>
      <w:r>
        <w:rPr>
          <w:spacing w:val="-10"/>
        </w:rPr>
        <w:t xml:space="preserve"> </w:t>
      </w:r>
      <w:r>
        <w:t xml:space="preserve">Графовые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мультимодельные</w:t>
      </w:r>
      <w:r>
        <w:rPr>
          <w:spacing w:val="-11"/>
        </w:rPr>
        <w:t xml:space="preserve"> </w:t>
      </w:r>
      <w:r>
        <w:t xml:space="preserve">СУБД.</w:t>
      </w:r>
      <w:r>
        <w:rPr>
          <w:spacing w:val="-11"/>
        </w:rPr>
        <w:t xml:space="preserve"> </w:t>
      </w:r>
      <w:r>
        <w:t xml:space="preserve">Системы</w:t>
      </w:r>
      <w:r>
        <w:rPr>
          <w:spacing w:val="-11"/>
        </w:rPr>
        <w:t xml:space="preserve"> </w:t>
      </w:r>
      <w:r>
        <w:t xml:space="preserve">управления</w:t>
      </w:r>
      <w:r>
        <w:rPr>
          <w:spacing w:val="-10"/>
        </w:rPr>
        <w:t xml:space="preserve"> </w:t>
      </w:r>
      <w:r>
        <w:t xml:space="preserve">базами</w:t>
      </w:r>
      <w:r>
        <w:rPr>
          <w:spacing w:val="-9"/>
        </w:rPr>
        <w:t xml:space="preserve"> </w:t>
      </w:r>
      <w:r>
        <w:t xml:space="preserve">данных</w:t>
      </w:r>
      <w:r>
        <w:rPr>
          <w:spacing w:val="-57"/>
        </w:rPr>
        <w:t xml:space="preserve"> </w:t>
      </w:r>
      <w:r>
        <w:t xml:space="preserve">семейства</w:t>
      </w:r>
      <w:r>
        <w:rPr>
          <w:spacing w:val="-5"/>
        </w:rPr>
        <w:t xml:space="preserve"> </w:t>
      </w:r>
      <w:r>
        <w:t xml:space="preserve">NoSQL.</w:t>
      </w:r>
      <w:r>
        <w:rPr>
          <w:spacing w:val="-5"/>
        </w:rPr>
        <w:t xml:space="preserve"> </w:t>
      </w:r>
      <w:r>
        <w:t xml:space="preserve">Графовые</w:t>
      </w:r>
      <w:r>
        <w:rPr>
          <w:spacing w:val="-5"/>
        </w:rPr>
        <w:t xml:space="preserve"> </w:t>
      </w:r>
      <w:r>
        <w:t xml:space="preserve">базы</w:t>
      </w:r>
      <w:r>
        <w:rPr>
          <w:spacing w:val="-5"/>
        </w:rPr>
        <w:t xml:space="preserve"> </w:t>
      </w:r>
      <w:r>
        <w:t xml:space="preserve">данных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СУБД.</w:t>
      </w:r>
      <w:r>
        <w:rPr>
          <w:spacing w:val="-6"/>
        </w:rPr>
        <w:t xml:space="preserve"> </w:t>
      </w:r>
      <w:r>
        <w:t xml:space="preserve">Мультимодельные</w:t>
      </w:r>
      <w:r>
        <w:rPr>
          <w:spacing w:val="-6"/>
        </w:rPr>
        <w:t xml:space="preserve"> </w:t>
      </w:r>
      <w:r>
        <w:t xml:space="preserve">базы</w:t>
      </w:r>
      <w:r>
        <w:rPr>
          <w:spacing w:val="-3"/>
        </w:rPr>
        <w:t xml:space="preserve"> </w:t>
      </w:r>
      <w:r>
        <w:t xml:space="preserve">данных.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400" w:right="105" w:firstLine="710"/>
      </w:pPr>
      <w:r/>
      <w:bookmarkStart w:id="14" w:name="Тема 2. Расширяемые языки разметки. 5 По"/>
      <w:r/>
      <w:bookmarkEnd w:id="14"/>
      <w:r>
        <w:t xml:space="preserve">Тема 2. Расширяемые языки разметки. 5 Полу-структурированные данные. Язык</w:t>
      </w:r>
      <w:r>
        <w:rPr>
          <w:spacing w:val="1"/>
        </w:rPr>
        <w:t xml:space="preserve"> </w:t>
      </w:r>
      <w:r>
        <w:t xml:space="preserve">разметки XML, JSON, YAML. XML: синтаксис, стандарты, диалекты. Языки запросов</w:t>
      </w:r>
      <w:r>
        <w:rPr>
          <w:spacing w:val="1"/>
        </w:rPr>
        <w:t xml:space="preserve"> </w:t>
      </w:r>
      <w:r>
        <w:t xml:space="preserve">XPath, XQuery. Типизация в XML: определение типа документа (Document Type</w:t>
      </w:r>
      <w:r>
        <w:rPr>
          <w:spacing w:val="1"/>
        </w:rPr>
        <w:t xml:space="preserve"> </w:t>
      </w:r>
      <w:r>
        <w:t xml:space="preserve">Definition),</w:t>
      </w:r>
      <w:r>
        <w:rPr>
          <w:spacing w:val="-4"/>
        </w:rPr>
        <w:t xml:space="preserve"> </w:t>
      </w:r>
      <w:r>
        <w:t xml:space="preserve">язык</w:t>
      </w:r>
      <w:r>
        <w:rPr>
          <w:spacing w:val="-6"/>
        </w:rPr>
        <w:t xml:space="preserve"> </w:t>
      </w:r>
      <w:r>
        <w:t xml:space="preserve">описания</w:t>
      </w:r>
      <w:r>
        <w:rPr>
          <w:spacing w:val="-6"/>
        </w:rPr>
        <w:t xml:space="preserve"> </w:t>
      </w:r>
      <w:r>
        <w:t xml:space="preserve">структуры</w:t>
      </w:r>
      <w:r>
        <w:rPr>
          <w:spacing w:val="-5"/>
        </w:rPr>
        <w:t xml:space="preserve"> </w:t>
      </w:r>
      <w:r>
        <w:t xml:space="preserve">XML-документа</w:t>
      </w:r>
      <w:r>
        <w:rPr>
          <w:spacing w:val="-6"/>
        </w:rPr>
        <w:t xml:space="preserve"> </w:t>
      </w:r>
      <w:r>
        <w:t xml:space="preserve">«XML</w:t>
      </w:r>
      <w:r>
        <w:rPr>
          <w:spacing w:val="-13"/>
        </w:rPr>
        <w:t xml:space="preserve"> </w:t>
      </w:r>
      <w:r>
        <w:t xml:space="preserve">Schema».</w:t>
      </w:r>
      <w:r>
        <w:rPr>
          <w:spacing w:val="-5"/>
        </w:rPr>
        <w:t xml:space="preserve"> </w:t>
      </w:r>
      <w:r>
        <w:t xml:space="preserve">Выполнение</w:t>
      </w:r>
      <w:r>
        <w:rPr>
          <w:spacing w:val="-4"/>
        </w:rPr>
        <w:t xml:space="preserve"> </w:t>
      </w:r>
      <w:r>
        <w:t xml:space="preserve">XML-</w:t>
      </w:r>
      <w:r>
        <w:rPr>
          <w:spacing w:val="-57"/>
        </w:rPr>
        <w:t xml:space="preserve"> </w:t>
      </w:r>
      <w:r>
        <w:t xml:space="preserve">запросов: проблемы и</w:t>
      </w:r>
      <w:r>
        <w:rPr>
          <w:spacing w:val="-2"/>
        </w:rPr>
        <w:t xml:space="preserve"> </w:t>
      </w:r>
      <w:r>
        <w:t xml:space="preserve">подходы к</w:t>
      </w:r>
      <w:r>
        <w:rPr>
          <w:spacing w:val="-2"/>
        </w:rPr>
        <w:t xml:space="preserve"> </w:t>
      </w:r>
      <w:r>
        <w:t xml:space="preserve">решению.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400" w:firstLine="710"/>
      </w:pPr>
      <w:r/>
      <w:bookmarkStart w:id="15" w:name="Тема 3. Высокоуровневые концепции органи"/>
      <w:r/>
      <w:bookmarkEnd w:id="15"/>
      <w:r>
        <w:t xml:space="preserve">Тема</w:t>
      </w:r>
      <w:r>
        <w:rPr>
          <w:spacing w:val="-12"/>
        </w:rPr>
        <w:t xml:space="preserve"> </w:t>
      </w:r>
      <w:r>
        <w:t xml:space="preserve">3.</w:t>
      </w:r>
      <w:r>
        <w:rPr>
          <w:spacing w:val="-10"/>
        </w:rPr>
        <w:t xml:space="preserve"> </w:t>
      </w:r>
      <w:r>
        <w:t xml:space="preserve">Высокоуровневые</w:t>
      </w:r>
      <w:r>
        <w:rPr>
          <w:spacing w:val="-12"/>
        </w:rPr>
        <w:t xml:space="preserve"> </w:t>
      </w:r>
      <w:r>
        <w:t xml:space="preserve">концепции</w:t>
      </w:r>
      <w:r>
        <w:rPr>
          <w:spacing w:val="-11"/>
        </w:rPr>
        <w:t xml:space="preserve"> </w:t>
      </w:r>
      <w:r>
        <w:t xml:space="preserve">организации</w:t>
      </w:r>
      <w:r>
        <w:rPr>
          <w:spacing w:val="-9"/>
        </w:rPr>
        <w:t xml:space="preserve"> </w:t>
      </w:r>
      <w:r>
        <w:t xml:space="preserve">данных.</w:t>
      </w:r>
      <w:r>
        <w:rPr>
          <w:spacing w:val="-11"/>
        </w:rPr>
        <w:t xml:space="preserve"> </w:t>
      </w:r>
      <w:r>
        <w:t xml:space="preserve">Концепция,</w:t>
      </w:r>
      <w:r>
        <w:rPr>
          <w:spacing w:val="-10"/>
        </w:rPr>
        <w:t xml:space="preserve"> </w:t>
      </w:r>
      <w:r>
        <w:t xml:space="preserve">проблемы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технологии создания озер данных (Data Lakes). Концепция, отличительные особенности,</w:t>
      </w:r>
      <w:r>
        <w:rPr>
          <w:spacing w:val="1"/>
        </w:rPr>
        <w:t xml:space="preserve"> </w:t>
      </w:r>
      <w:r>
        <w:t xml:space="preserve">проблемы и технологии хранения больших данных (Big Data). Принципы FAIR-данных;</w:t>
      </w:r>
      <w:r>
        <w:rPr>
          <w:spacing w:val="1"/>
        </w:rPr>
        <w:t xml:space="preserve"> </w:t>
      </w:r>
      <w:r>
        <w:t xml:space="preserve">проблематика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подходы</w:t>
      </w:r>
      <w:r>
        <w:rPr>
          <w:spacing w:val="-2"/>
        </w:rPr>
        <w:t xml:space="preserve"> </w:t>
      </w:r>
      <w:r>
        <w:t xml:space="preserve">к созданию</w:t>
      </w:r>
      <w:r>
        <w:rPr>
          <w:spacing w:val="-2"/>
        </w:rPr>
        <w:t xml:space="preserve"> </w:t>
      </w:r>
      <w:r>
        <w:t xml:space="preserve">экосистемы</w:t>
      </w:r>
      <w:r>
        <w:rPr>
          <w:spacing w:val="-2"/>
        </w:rPr>
        <w:t xml:space="preserve"> </w:t>
      </w:r>
      <w:r>
        <w:t xml:space="preserve">FAIRданных.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400" w:firstLine="710"/>
      </w:pPr>
      <w:r/>
      <w:bookmarkStart w:id="16" w:name="Раздел 3. Технологии хранения семантичес"/>
      <w:r/>
      <w:bookmarkEnd w:id="16"/>
      <w:r>
        <w:t xml:space="preserve">Раздел</w:t>
      </w:r>
      <w:r>
        <w:rPr>
          <w:spacing w:val="-7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Технологии</w:t>
      </w:r>
      <w:r>
        <w:rPr>
          <w:spacing w:val="-7"/>
        </w:rPr>
        <w:t xml:space="preserve"> </w:t>
      </w:r>
      <w:r>
        <w:t xml:space="preserve">хранения</w:t>
      </w:r>
      <w:r>
        <w:rPr>
          <w:spacing w:val="-6"/>
        </w:rPr>
        <w:t xml:space="preserve"> </w:t>
      </w:r>
      <w:r>
        <w:t xml:space="preserve">семантически</w:t>
      </w:r>
      <w:r>
        <w:rPr>
          <w:spacing w:val="-6"/>
        </w:rPr>
        <w:t xml:space="preserve"> </w:t>
      </w:r>
      <w:r>
        <w:t xml:space="preserve">нагруженных</w:t>
      </w:r>
      <w:r>
        <w:rPr>
          <w:spacing w:val="-6"/>
        </w:rPr>
        <w:t xml:space="preserve"> </w:t>
      </w:r>
      <w:r>
        <w:t xml:space="preserve">данных</w:t>
      </w:r>
      <w:r>
        <w:rPr>
          <w:spacing w:val="-5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интеграция</w:t>
      </w:r>
      <w:r>
        <w:rPr>
          <w:spacing w:val="-57"/>
        </w:rPr>
        <w:t xml:space="preserve"> </w:t>
      </w:r>
      <w:r>
        <w:t xml:space="preserve">данных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400" w:firstLine="710"/>
      </w:pPr>
      <w:r/>
      <w:bookmarkStart w:id="17" w:name="Тема 1. Моделирование знаний. Онтологии."/>
      <w:r/>
      <w:bookmarkEnd w:id="17"/>
      <w:r>
        <w:t xml:space="preserve">Тема</w:t>
      </w:r>
      <w:r>
        <w:rPr>
          <w:spacing w:val="-11"/>
        </w:rPr>
        <w:t xml:space="preserve"> </w:t>
      </w:r>
      <w:r>
        <w:t xml:space="preserve">1.</w:t>
      </w:r>
      <w:r>
        <w:rPr>
          <w:spacing w:val="-9"/>
        </w:rPr>
        <w:t xml:space="preserve"> </w:t>
      </w:r>
      <w:r>
        <w:t xml:space="preserve">Моделирование</w:t>
      </w:r>
      <w:r>
        <w:rPr>
          <w:spacing w:val="-11"/>
        </w:rPr>
        <w:t xml:space="preserve"> </w:t>
      </w:r>
      <w:r>
        <w:t xml:space="preserve">знаний.</w:t>
      </w:r>
      <w:r>
        <w:rPr>
          <w:spacing w:val="-8"/>
        </w:rPr>
        <w:t xml:space="preserve"> </w:t>
      </w:r>
      <w:r>
        <w:t xml:space="preserve">Онтологии.</w:t>
      </w:r>
      <w:r>
        <w:rPr>
          <w:spacing w:val="-9"/>
        </w:rPr>
        <w:t xml:space="preserve"> </w:t>
      </w:r>
      <w:r>
        <w:t xml:space="preserve">Онтологии</w:t>
      </w:r>
      <w:r>
        <w:rPr>
          <w:spacing w:val="-10"/>
        </w:rPr>
        <w:t xml:space="preserve"> </w:t>
      </w:r>
      <w:r>
        <w:t xml:space="preserve">как</w:t>
      </w:r>
      <w:r>
        <w:rPr>
          <w:spacing w:val="-11"/>
        </w:rPr>
        <w:t xml:space="preserve"> </w:t>
      </w:r>
      <w:r>
        <w:t xml:space="preserve">средство</w:t>
      </w:r>
      <w:r>
        <w:rPr>
          <w:spacing w:val="-9"/>
        </w:rPr>
        <w:t xml:space="preserve"> </w:t>
      </w:r>
      <w:r>
        <w:t xml:space="preserve">формализации</w:t>
      </w:r>
      <w:r>
        <w:rPr>
          <w:spacing w:val="-57"/>
        </w:rPr>
        <w:t xml:space="preserve"> </w:t>
      </w:r>
      <w:r>
        <w:t xml:space="preserve">семантики (знаний). Инструментальные средства описания онтологий: RDF, RDFS, OWL.</w:t>
      </w:r>
      <w:r>
        <w:rPr>
          <w:spacing w:val="-57"/>
        </w:rPr>
        <w:t xml:space="preserve"> </w:t>
      </w:r>
      <w:r>
        <w:t xml:space="preserve">Применение онтологии как общей модели семантического описания информационного</w:t>
      </w:r>
      <w:r>
        <w:rPr>
          <w:spacing w:val="1"/>
        </w:rPr>
        <w:t xml:space="preserve"> </w:t>
      </w:r>
      <w:r>
        <w:t xml:space="preserve">ресурса.</w:t>
      </w:r>
      <w:r>
        <w:rPr>
          <w:spacing w:val="-2"/>
        </w:rPr>
        <w:t xml:space="preserve"> </w:t>
      </w:r>
      <w:r>
        <w:t xml:space="preserve">Основные</w:t>
      </w:r>
      <w:r>
        <w:rPr>
          <w:spacing w:val="-2"/>
        </w:rPr>
        <w:t xml:space="preserve"> </w:t>
      </w:r>
      <w:r>
        <w:t xml:space="preserve">понятия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примеры</w:t>
      </w:r>
      <w:r>
        <w:rPr>
          <w:spacing w:val="-1"/>
        </w:rPr>
        <w:t xml:space="preserve"> </w:t>
      </w:r>
      <w:r>
        <w:t xml:space="preserve">дескрипционных</w:t>
      </w:r>
      <w:r>
        <w:rPr>
          <w:spacing w:val="-2"/>
        </w:rPr>
        <w:t xml:space="preserve"> </w:t>
      </w:r>
      <w:r>
        <w:t xml:space="preserve">логик:</w:t>
      </w:r>
      <w:r>
        <w:rPr>
          <w:spacing w:val="-2"/>
        </w:rPr>
        <w:t xml:space="preserve"> </w:t>
      </w:r>
      <w:r>
        <w:t xml:space="preserve">синтаксис,</w:t>
      </w:r>
      <w:r>
        <w:rPr>
          <w:spacing w:val="-1"/>
        </w:rPr>
        <w:t xml:space="preserve"> </w:t>
      </w:r>
      <w:r>
        <w:t xml:space="preserve">семантика.</w:t>
      </w:r>
      <w:r/>
    </w:p>
    <w:p>
      <w:pPr>
        <w:pStyle w:val="986"/>
        <w:ind w:left="400" w:right="105"/>
      </w:pPr>
      <w:r>
        <w:t xml:space="preserve">Алгоритмические</w:t>
      </w:r>
      <w:r>
        <w:rPr>
          <w:spacing w:val="-4"/>
        </w:rPr>
        <w:t xml:space="preserve"> </w:t>
      </w:r>
      <w:r>
        <w:t xml:space="preserve">проблемы</w:t>
      </w:r>
      <w:r>
        <w:rPr>
          <w:spacing w:val="-4"/>
        </w:rPr>
        <w:t xml:space="preserve"> </w:t>
      </w:r>
      <w:r>
        <w:t xml:space="preserve">использования</w:t>
      </w:r>
      <w:r>
        <w:rPr>
          <w:spacing w:val="-6"/>
        </w:rPr>
        <w:t xml:space="preserve"> </w:t>
      </w:r>
      <w:r>
        <w:t xml:space="preserve">дескрипционных</w:t>
      </w:r>
      <w:r>
        <w:rPr>
          <w:spacing w:val="-4"/>
        </w:rPr>
        <w:t xml:space="preserve"> </w:t>
      </w:r>
      <w:r>
        <w:t xml:space="preserve">логик.</w:t>
      </w:r>
      <w:r>
        <w:rPr>
          <w:spacing w:val="-5"/>
        </w:rPr>
        <w:t xml:space="preserve"> </w:t>
      </w:r>
      <w:r>
        <w:t xml:space="preserve">Запросы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базам</w:t>
      </w:r>
      <w:r>
        <w:rPr>
          <w:spacing w:val="-57"/>
        </w:rPr>
        <w:t xml:space="preserve"> </w:t>
      </w:r>
      <w:r>
        <w:t xml:space="preserve">знаний.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1110"/>
        <w:spacing w:before="1"/>
      </w:pPr>
      <w:r/>
      <w:bookmarkStart w:id="18" w:name="Тема 2. Проблематика и подходы к интегра"/>
      <w:r/>
      <w:bookmarkEnd w:id="18"/>
      <w:r>
        <w:t xml:space="preserve">Тема</w:t>
      </w:r>
      <w:r>
        <w:rPr>
          <w:spacing w:val="-9"/>
        </w:rPr>
        <w:t xml:space="preserve"> </w:t>
      </w:r>
      <w:r>
        <w:t xml:space="preserve">2.</w:t>
      </w:r>
      <w:r>
        <w:rPr>
          <w:spacing w:val="-8"/>
        </w:rPr>
        <w:t xml:space="preserve"> </w:t>
      </w:r>
      <w:r>
        <w:t xml:space="preserve">Проблематика</w:t>
      </w:r>
      <w:r>
        <w:rPr>
          <w:spacing w:val="-7"/>
        </w:rPr>
        <w:t xml:space="preserve"> </w:t>
      </w:r>
      <w:r>
        <w:t xml:space="preserve">и</w:t>
      </w:r>
      <w:r>
        <w:rPr>
          <w:spacing w:val="-8"/>
        </w:rPr>
        <w:t xml:space="preserve"> </w:t>
      </w:r>
      <w:r>
        <w:t xml:space="preserve">подходы</w:t>
      </w:r>
      <w:r>
        <w:rPr>
          <w:spacing w:val="-8"/>
        </w:rPr>
        <w:t xml:space="preserve"> </w:t>
      </w:r>
      <w:r>
        <w:t xml:space="preserve">к</w:t>
      </w:r>
      <w:r>
        <w:rPr>
          <w:spacing w:val="-9"/>
        </w:rPr>
        <w:t xml:space="preserve"> </w:t>
      </w:r>
      <w:r>
        <w:t xml:space="preserve">интеграции</w:t>
      </w:r>
      <w:r>
        <w:rPr>
          <w:spacing w:val="-8"/>
        </w:rPr>
        <w:t xml:space="preserve"> </w:t>
      </w:r>
      <w:r>
        <w:t xml:space="preserve">данных.</w:t>
      </w:r>
      <w:r>
        <w:rPr>
          <w:spacing w:val="-8"/>
        </w:rPr>
        <w:t xml:space="preserve"> </w:t>
      </w:r>
      <w:r>
        <w:t xml:space="preserve">Проблема</w:t>
      </w:r>
      <w:r>
        <w:rPr>
          <w:spacing w:val="-9"/>
        </w:rPr>
        <w:t xml:space="preserve"> </w:t>
      </w:r>
      <w:r>
        <w:t xml:space="preserve">хаоса</w:t>
      </w:r>
      <w:r>
        <w:rPr>
          <w:spacing w:val="-6"/>
        </w:rPr>
        <w:t xml:space="preserve"> </w:t>
      </w:r>
      <w:r>
        <w:t xml:space="preserve">данных.</w:t>
      </w:r>
      <w:r/>
    </w:p>
    <w:p>
      <w:pPr>
        <w:pStyle w:val="986"/>
        <w:ind w:left="400" w:right="169"/>
      </w:pPr>
      <w:r>
        <w:t xml:space="preserve">Подходы к интеграции данных и ресурсов. Хранилища данных и медиаторы. Уровни</w:t>
      </w:r>
      <w:r>
        <w:rPr>
          <w:spacing w:val="1"/>
        </w:rPr>
        <w:t xml:space="preserve"> </w:t>
      </w:r>
      <w:r>
        <w:t xml:space="preserve">интеграции: интеграция на системном уровне, уровне синтаксиса, уровне семантики.</w:t>
      </w:r>
      <w:r>
        <w:rPr>
          <w:spacing w:val="1"/>
        </w:rPr>
        <w:t xml:space="preserve"> </w:t>
      </w:r>
      <w:r>
        <w:t xml:space="preserve">Виды конфликтов и подходы к их решению. Варианты архитектур интеграции на базе</w:t>
      </w:r>
      <w:r>
        <w:rPr>
          <w:spacing w:val="1"/>
        </w:rPr>
        <w:t xml:space="preserve"> </w:t>
      </w:r>
      <w:r>
        <w:rPr>
          <w:spacing w:val="-2"/>
        </w:rPr>
        <w:t xml:space="preserve">медиаторов.</w:t>
      </w:r>
      <w:r>
        <w:rPr>
          <w:spacing w:val="-1"/>
        </w:rPr>
        <w:t xml:space="preserve"> </w:t>
      </w:r>
      <w:r>
        <w:rPr>
          <w:spacing w:val="-2"/>
        </w:rPr>
        <w:t xml:space="preserve">Подходы</w:t>
      </w:r>
      <w:r>
        <w:rPr>
          <w:spacing w:val="-1"/>
        </w:rPr>
        <w:t xml:space="preserve"> к</w:t>
      </w:r>
      <w:r>
        <w:rPr>
          <w:spacing w:val="-2"/>
        </w:rPr>
        <w:t xml:space="preserve"> </w:t>
      </w:r>
      <w:r>
        <w:rPr>
          <w:spacing w:val="-1"/>
        </w:rPr>
        <w:t xml:space="preserve">медиационной</w:t>
      </w:r>
      <w:r>
        <w:t xml:space="preserve"> </w:t>
      </w:r>
      <w:r>
        <w:rPr>
          <w:spacing w:val="-1"/>
        </w:rPr>
        <w:t xml:space="preserve">интеграции «Global</w:t>
      </w:r>
      <w:r>
        <w:rPr>
          <w:spacing w:val="-14"/>
        </w:rPr>
        <w:t xml:space="preserve"> </w:t>
      </w:r>
      <w:r>
        <w:rPr>
          <w:spacing w:val="-1"/>
        </w:rPr>
        <w:t xml:space="preserve">As</w:t>
      </w:r>
      <w:r>
        <w:rPr>
          <w:spacing w:val="-7"/>
        </w:rPr>
        <w:t xml:space="preserve"> </w:t>
      </w:r>
      <w:r>
        <w:rPr>
          <w:spacing w:val="-1"/>
        </w:rPr>
        <w:t xml:space="preserve">View»</w:t>
      </w:r>
      <w:r>
        <w:t xml:space="preserve"> </w:t>
      </w:r>
      <w:r>
        <w:rPr>
          <w:spacing w:val="-1"/>
        </w:rPr>
        <w:t xml:space="preserve">и</w:t>
      </w:r>
      <w:r>
        <w:rPr>
          <w:spacing w:val="-2"/>
        </w:rPr>
        <w:t xml:space="preserve"> </w:t>
      </w:r>
      <w:r>
        <w:rPr>
          <w:spacing w:val="-1"/>
        </w:rPr>
        <w:t xml:space="preserve">«Local</w:t>
      </w:r>
      <w:r>
        <w:rPr>
          <w:spacing w:val="-14"/>
        </w:rPr>
        <w:t xml:space="preserve"> </w:t>
      </w:r>
      <w:r>
        <w:rPr>
          <w:spacing w:val="-1"/>
        </w:rPr>
        <w:t xml:space="preserve">As</w:t>
      </w:r>
      <w:r>
        <w:rPr>
          <w:spacing w:val="-4"/>
        </w:rPr>
        <w:t xml:space="preserve"> </w:t>
      </w:r>
      <w:r>
        <w:rPr>
          <w:spacing w:val="-1"/>
        </w:rPr>
        <w:t xml:space="preserve">View».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5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19" w:name="5. Образовательные технологии, используе"/>
      <w:r/>
      <w:bookmarkEnd w:id="19"/>
      <w:r/>
      <w:bookmarkStart w:id="20" w:name="5. Образовательные технологии, используе"/>
      <w:r/>
      <w:bookmarkEnd w:id="20"/>
      <w:r>
        <w:t xml:space="preserve">О</w:t>
      </w:r>
      <w:r>
        <w:t xml:space="preserve">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6"/>
        <w:ind w:left="11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86"/>
        <w:ind w:left="400" w:right="11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 подготовки в целом. Дается краткий обзор курса, история развития, достижения в</w:t>
      </w:r>
      <w:r>
        <w:rPr>
          <w:spacing w:val="1"/>
        </w:rPr>
        <w:t xml:space="preserve"> </w:t>
      </w:r>
      <w:r>
        <w:t xml:space="preserve">этой сфере. На этой лекции высказываются методические и организационные особенности</w:t>
      </w:r>
      <w:r>
        <w:rPr>
          <w:spacing w:val="-57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</w:t>
      </w:r>
      <w:r>
        <w:rPr>
          <w:spacing w:val="1"/>
        </w:rPr>
        <w:t xml:space="preserve"> </w:t>
      </w:r>
      <w:r>
        <w:t xml:space="preserve">методической</w:t>
      </w:r>
      <w:r>
        <w:rPr>
          <w:spacing w:val="2"/>
        </w:rPr>
        <w:t xml:space="preserve"> </w:t>
      </w:r>
      <w:r>
        <w:t xml:space="preserve">литературы.</w:t>
      </w:r>
      <w:r/>
    </w:p>
    <w:p>
      <w:pPr>
        <w:pStyle w:val="986"/>
        <w:ind w:left="400" w:right="11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2"/>
        </w:rPr>
        <w:t xml:space="preserve"> </w:t>
      </w:r>
      <w:r>
        <w:t xml:space="preserve">ярких</w:t>
      </w:r>
      <w:r>
        <w:rPr>
          <w:spacing w:val="-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обоснований, фактов.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6"/>
        <w:ind w:left="400" w:right="117" w:firstLine="710"/>
        <w:jc w:val="both"/>
        <w:spacing w:before="76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5"/>
        </w:numPr>
        <w:ind w:left="400" w:right="115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1" w:name="6. Перечень информационных технологий, и"/>
      <w:r/>
      <w:bookmarkEnd w:id="21"/>
      <w:r/>
      <w:bookmarkStart w:id="22" w:name="6. Перечень информационных технологий, и"/>
      <w:r/>
      <w:bookmarkEnd w:id="22"/>
      <w:r>
        <w:t xml:space="preserve">П</w:t>
      </w:r>
      <w:r>
        <w:t xml:space="preserve">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86"/>
        <w:ind w:left="400" w:right="115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классы</w:t>
      </w:r>
      <w:r>
        <w:rPr>
          <w:spacing w:val="1"/>
        </w:rPr>
        <w:t xml:space="preserve"> </w:t>
      </w:r>
      <w:r>
        <w:t xml:space="preserve">персональных</w:t>
      </w:r>
      <w:r>
        <w:rPr>
          <w:spacing w:val="1"/>
        </w:rPr>
        <w:t xml:space="preserve"> </w:t>
      </w:r>
      <w:r>
        <w:t xml:space="preserve">компьютеров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набором</w:t>
      </w:r>
      <w:r>
        <w:rPr>
          <w:spacing w:val="1"/>
        </w:rPr>
        <w:t xml:space="preserve"> </w:t>
      </w:r>
      <w:r>
        <w:t xml:space="preserve">базового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разработчика</w:t>
      </w:r>
      <w:r>
        <w:rPr>
          <w:spacing w:val="6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программным комплексом</w:t>
      </w:r>
      <w:r>
        <w:rPr>
          <w:spacing w:val="2"/>
        </w:rPr>
        <w:t xml:space="preserve"> </w:t>
      </w:r>
      <w:r>
        <w:t xml:space="preserve">«1С:</w:t>
      </w:r>
      <w:r>
        <w:rPr>
          <w:spacing w:val="-1"/>
        </w:rPr>
        <w:t xml:space="preserve"> </w:t>
      </w:r>
      <w:r>
        <w:t xml:space="preserve">Предприятие».</w:t>
      </w:r>
      <w:r/>
    </w:p>
    <w:p>
      <w:pPr>
        <w:pStyle w:val="986"/>
        <w:ind w:left="400" w:right="116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используются: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разработки</w:t>
      </w:r>
      <w:r>
        <w:rPr>
          <w:spacing w:val="-1"/>
        </w:rPr>
        <w:t xml:space="preserve"> </w:t>
      </w:r>
      <w:r>
        <w:t xml:space="preserve">документов, презентаций,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электронными</w:t>
      </w:r>
      <w:r>
        <w:rPr>
          <w:spacing w:val="1"/>
        </w:rPr>
        <w:t xml:space="preserve"> </w:t>
      </w:r>
      <w:r>
        <w:t xml:space="preserve">таблицами</w:t>
      </w:r>
      <w:r/>
    </w:p>
    <w:p>
      <w:pPr>
        <w:pStyle w:val="986"/>
        <w:ind w:left="1110" w:right="3993"/>
      </w:pPr>
      <w:r>
        <w:t xml:space="preserve">OfficeStd 2013 RUS OLP NL Acdmc 021-10232</w:t>
      </w:r>
      <w:r>
        <w:rPr>
          <w:spacing w:val="-57"/>
        </w:rPr>
        <w:t xml:space="preserve"> </w:t>
      </w:r>
      <w:r>
        <w:t xml:space="preserve">LibreOffice</w:t>
      </w:r>
      <w:r>
        <w:rPr>
          <w:spacing w:val="1"/>
        </w:rPr>
        <w:t xml:space="preserve"> </w:t>
      </w:r>
      <w:r>
        <w:t xml:space="preserve">(свободное)</w:t>
      </w:r>
      <w:r/>
    </w:p>
    <w:p>
      <w:pPr>
        <w:pStyle w:val="986"/>
        <w:ind w:left="1170"/>
      </w:pPr>
      <w:r>
        <w:t xml:space="preserve">издательская</w:t>
      </w:r>
      <w:r>
        <w:rPr>
          <w:spacing w:val="-5"/>
        </w:rPr>
        <w:t xml:space="preserve"> </w:t>
      </w:r>
      <w:r>
        <w:t xml:space="preserve">система</w:t>
      </w:r>
      <w:r>
        <w:rPr>
          <w:spacing w:val="-2"/>
        </w:rPr>
        <w:t xml:space="preserve"> </w:t>
      </w:r>
      <w:r>
        <w:t xml:space="preserve">LaTeX;</w:t>
      </w:r>
      <w:r/>
    </w:p>
    <w:p>
      <w:pPr>
        <w:pStyle w:val="986"/>
        <w:ind w:left="400" w:right="121" w:firstLine="710"/>
        <w:tabs>
          <w:tab w:val="left" w:pos="1671" w:leader="none"/>
          <w:tab w:val="left" w:pos="2588" w:leader="none"/>
          <w:tab w:val="left" w:pos="3646" w:leader="none"/>
          <w:tab w:val="left" w:pos="5049" w:leader="none"/>
          <w:tab w:val="left" w:pos="6456" w:leader="none"/>
          <w:tab w:val="left" w:pos="7255" w:leader="none"/>
          <w:tab w:val="left" w:pos="7584" w:leader="none"/>
        </w:tabs>
      </w:pPr>
      <w:r>
        <w:t xml:space="preserve">для</w:t>
        <w:tab/>
        <w:t xml:space="preserve">поиска</w:t>
        <w:tab/>
        <w:t xml:space="preserve">учебной</w:t>
        <w:tab/>
        <w:t xml:space="preserve">литературы</w:t>
        <w:tab/>
        <w:t xml:space="preserve">библиотеки</w:t>
        <w:tab/>
        <w:t xml:space="preserve">ЯрГУ</w:t>
        <w:tab/>
        <w:t xml:space="preserve">–</w:t>
        <w:tab/>
      </w:r>
      <w:r>
        <w:rPr>
          <w:spacing w:val="-1"/>
        </w:rPr>
        <w:t xml:space="preserve">Автоматизированная</w:t>
      </w:r>
      <w:r>
        <w:rPr>
          <w:spacing w:val="-57"/>
        </w:rPr>
        <w:t xml:space="preserve"> </w:t>
      </w:r>
      <w:r>
        <w:t xml:space="preserve">библиотечная</w:t>
      </w:r>
      <w:r>
        <w:rPr>
          <w:spacing w:val="1"/>
        </w:rPr>
        <w:t xml:space="preserve"> </w:t>
      </w:r>
      <w:r>
        <w:t xml:space="preserve">информационная система</w:t>
      </w:r>
      <w:r>
        <w:rPr>
          <w:spacing w:val="1"/>
        </w:rPr>
        <w:t xml:space="preserve"> </w:t>
      </w:r>
      <w:r>
        <w:t xml:space="preserve">"БУКИ-NEXT" (АБИС</w:t>
      </w:r>
      <w:r>
        <w:rPr>
          <w:spacing w:val="-3"/>
        </w:rPr>
        <w:t xml:space="preserve"> </w:t>
      </w:r>
      <w:r>
        <w:t xml:space="preserve">"Буки-Next")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numPr>
          <w:ilvl w:val="0"/>
          <w:numId w:val="15"/>
        </w:numPr>
        <w:ind w:left="400" w:right="116" w:firstLine="710"/>
        <w:jc w:val="both"/>
        <w:spacing w:before="0" w:after="0" w:line="240" w:lineRule="auto"/>
        <w:tabs>
          <w:tab w:val="left" w:pos="1350" w:leader="none"/>
        </w:tabs>
      </w:pPr>
      <w:r/>
      <w:bookmarkStart w:id="23" w:name="7. Перечень основной и дополнительной уч"/>
      <w:r/>
      <w:bookmarkEnd w:id="23"/>
      <w:r/>
      <w:bookmarkStart w:id="24" w:name="7. Перечень основной и дополнительной уч"/>
      <w:r/>
      <w:bookmarkEnd w:id="24"/>
      <w:r>
        <w:t xml:space="preserve">П</w:t>
      </w:r>
      <w:r>
        <w:t xml:space="preserve">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86"/>
        <w:ind w:left="11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86"/>
        <w:ind w:left="400" w:right="120" w:firstLine="710"/>
        <w:jc w:val="both"/>
      </w:pPr>
      <w:r>
        <w:t xml:space="preserve">1.</w:t>
      </w: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Парфенов, Ю. П.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2022. — 121 с. — (Высшее образование). — ISBN 978-5-534-09837-2. — Текст : электронный // Образовательн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ая платформа Юрайт [сайт]. — URL: </w:t>
      </w:r>
      <w:hyperlink r:id="rId16" w:tooltip="https://urait.ru/bcode/492609" w:history="1">
        <w:r>
          <w:rPr>
            <w:rStyle w:val="964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https://urait.ru/bcode/492609</w:t>
        </w:r>
      </w:hyperlink>
      <w:r/>
      <w:r/>
    </w:p>
    <w:p>
      <w:pPr>
        <w:pStyle w:val="986"/>
        <w:ind w:left="1110"/>
        <w:jc w:val="both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6"/>
        <w:ind w:left="400" w:right="125" w:firstLine="710"/>
        <w:jc w:val="both"/>
      </w:pPr>
      <w:r/>
      <w:bookmarkStart w:id="25" w:name="1. Электронные ресурс – курс «Онтологии "/>
      <w:r/>
      <w:bookmarkEnd w:id="25"/>
      <w:r>
        <w:t xml:space="preserve">1. Электронные</w:t>
      </w:r>
      <w:r>
        <w:rPr>
          <w:spacing w:val="1"/>
        </w:rPr>
        <w:t xml:space="preserve"> </w:t>
      </w:r>
      <w:r>
        <w:t xml:space="preserve">ресурс – курс</w:t>
      </w:r>
      <w:r>
        <w:rPr>
          <w:spacing w:val="1"/>
        </w:rPr>
        <w:t xml:space="preserve"> </w:t>
      </w:r>
      <w:r>
        <w:t xml:space="preserve">«Онтологии</w:t>
      </w:r>
      <w:r>
        <w:rPr>
          <w:spacing w:val="1"/>
        </w:rPr>
        <w:t xml:space="preserve"> </w:t>
      </w:r>
      <w:r>
        <w:t xml:space="preserve">и тезаурусы» / Б. В. Добров, Н. В.</w:t>
      </w:r>
      <w:r>
        <w:rPr>
          <w:spacing w:val="1"/>
        </w:rPr>
        <w:t xml:space="preserve"> </w:t>
      </w:r>
      <w:r>
        <w:t xml:space="preserve">Лукашевич</w:t>
      </w:r>
      <w:r>
        <w:rPr>
          <w:spacing w:val="-3"/>
        </w:rPr>
        <w:t xml:space="preserve"> </w:t>
      </w:r>
      <w:r>
        <w:t xml:space="preserve">//</w:t>
      </w:r>
      <w:r>
        <w:rPr>
          <w:spacing w:val="-3"/>
        </w:rPr>
        <w:t xml:space="preserve"> </w:t>
      </w:r>
      <w:r>
        <w:t xml:space="preserve">[Электронный</w:t>
      </w:r>
      <w:r>
        <w:rPr>
          <w:spacing w:val="-2"/>
        </w:rPr>
        <w:t xml:space="preserve"> </w:t>
      </w:r>
      <w:r>
        <w:t xml:space="preserve">ресурс].</w:t>
      </w:r>
      <w:r>
        <w:rPr>
          <w:spacing w:val="-2"/>
        </w:rPr>
        <w:t xml:space="preserve"> </w:t>
      </w:r>
      <w:r>
        <w:t xml:space="preserve">-</w:t>
      </w:r>
      <w:r>
        <w:rPr>
          <w:spacing w:val="-1"/>
        </w:rPr>
        <w:t xml:space="preserve"> </w:t>
      </w:r>
      <w:r>
        <w:t xml:space="preserve">URL:</w:t>
      </w:r>
      <w:r>
        <w:rPr>
          <w:spacing w:val="-3"/>
        </w:rPr>
        <w:t xml:space="preserve"> </w:t>
      </w:r>
      <w:hyperlink r:id="rId17" w:tooltip="http://www.intuit.ru/studies/courses/1078" w:history="1">
        <w:r>
          <w:t xml:space="preserve">www.intuit.ru/studies/courses/1078</w:t>
        </w:r>
      </w:hyperlink>
      <w:r/>
      <w:r/>
    </w:p>
    <w:p>
      <w:pPr>
        <w:pStyle w:val="98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987"/>
        <w:ind w:right="114" w:firstLine="710"/>
        <w:spacing w:before="1"/>
      </w:pPr>
      <w:r/>
      <w:bookmarkStart w:id="26" w:name="8. Материально-техническая база, необход"/>
      <w:r/>
      <w:bookmarkEnd w:id="26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86"/>
        <w:ind w:left="400" w:right="119" w:firstLine="710"/>
        <w:jc w:val="both"/>
      </w:pPr>
      <w:r>
        <w:t xml:space="preserve">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проведения</w:t>
      </w:r>
      <w:r>
        <w:rPr>
          <w:spacing w:val="1"/>
        </w:rPr>
        <w:t xml:space="preserve"> </w:t>
      </w:r>
      <w:r>
        <w:t xml:space="preserve">лекционных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61"/>
        </w:rPr>
        <w:t xml:space="preserve"> </w:t>
      </w:r>
      <w:r>
        <w:t xml:space="preserve">требуются</w:t>
      </w:r>
      <w:r>
        <w:rPr>
          <w:spacing w:val="-57"/>
        </w:rPr>
        <w:t xml:space="preserve"> </w:t>
      </w:r>
      <w:r>
        <w:t xml:space="preserve">учебные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оснащенные</w:t>
      </w:r>
      <w:r>
        <w:rPr>
          <w:spacing w:val="1"/>
        </w:rPr>
        <w:t xml:space="preserve"> </w:t>
      </w:r>
      <w:r>
        <w:t xml:space="preserve">мультимедийным</w:t>
      </w:r>
      <w:r>
        <w:rPr>
          <w:spacing w:val="1"/>
        </w:rPr>
        <w:t xml:space="preserve"> </w:t>
      </w:r>
      <w:r>
        <w:t xml:space="preserve">оборудованием;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 – кабинет с</w:t>
      </w:r>
      <w:r>
        <w:rPr>
          <w:spacing w:val="-1"/>
        </w:rPr>
        <w:t xml:space="preserve"> </w:t>
      </w:r>
      <w:r>
        <w:t xml:space="preserve">компьютерной техникой.</w:t>
      </w:r>
      <w:r/>
    </w:p>
    <w:p>
      <w:pPr>
        <w:pStyle w:val="986"/>
        <w:ind w:left="400" w:right="115" w:firstLine="710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88"/>
        <w:numPr>
          <w:ilvl w:val="0"/>
          <w:numId w:val="13"/>
        </w:numPr>
        <w:ind w:left="400" w:right="0" w:hanging="283"/>
        <w:jc w:val="left"/>
        <w:spacing w:before="0" w:after="0" w:line="277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лекционного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типа;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3"/>
        </w:numPr>
        <w:ind w:left="400" w:right="115" w:hanging="282"/>
        <w:jc w:val="left"/>
        <w:spacing w:before="3" w:after="0" w:line="242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(семинаров);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3"/>
        </w:numPr>
        <w:ind w:left="400" w:right="0" w:hanging="283"/>
        <w:jc w:val="left"/>
        <w:spacing w:before="0" w:after="0" w:line="274" w:lineRule="exact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консультаций;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3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3"/>
        </w:numPr>
        <w:ind w:left="400" w:right="0" w:hanging="283"/>
        <w:jc w:val="left"/>
        <w:spacing w:before="2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3"/>
        </w:numPr>
        <w:ind w:left="400" w:right="0" w:hanging="283"/>
        <w:jc w:val="left"/>
        <w:spacing w:before="3" w:after="0" w:line="240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3"/>
        </w:numPr>
        <w:ind w:left="400" w:right="117" w:hanging="282"/>
        <w:jc w:val="left"/>
        <w:spacing w:before="1" w:after="0" w:line="244" w:lineRule="auto"/>
        <w:tabs>
          <w:tab w:val="left" w:pos="400" w:leader="none"/>
        </w:tabs>
        <w:rPr>
          <w:sz w:val="24"/>
        </w:rPr>
      </w:pPr>
      <w:r>
        <w:rPr>
          <w:sz w:val="24"/>
        </w:rPr>
        <w:t xml:space="preserve">помещения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профилактического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обслуживания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технических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обучения.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400" w:right="117" w:firstLine="710"/>
        <w:jc w:val="both"/>
      </w:pPr>
      <w:r>
        <w:t xml:space="preserve">Специальные помещения укомплектованы средствами обучения, служащими для</w:t>
      </w:r>
      <w:r>
        <w:rPr>
          <w:spacing w:val="1"/>
        </w:rPr>
        <w:t xml:space="preserve"> </w:t>
      </w:r>
      <w:r>
        <w:t xml:space="preserve">представления учебной</w:t>
      </w:r>
      <w:r>
        <w:rPr>
          <w:spacing w:val="1"/>
        </w:rPr>
        <w:t xml:space="preserve"> </w:t>
      </w:r>
      <w:r>
        <w:t xml:space="preserve">информации</w:t>
      </w:r>
      <w:r>
        <w:rPr>
          <w:spacing w:val="2"/>
        </w:rPr>
        <w:t xml:space="preserve"> </w:t>
      </w:r>
      <w:r>
        <w:t xml:space="preserve">большой</w:t>
      </w:r>
      <w:r>
        <w:rPr>
          <w:spacing w:val="1"/>
        </w:rPr>
        <w:t xml:space="preserve"> </w:t>
      </w:r>
      <w:r>
        <w:t xml:space="preserve">аудитории.</w:t>
      </w:r>
      <w:r/>
    </w:p>
    <w:p>
      <w:pPr>
        <w:pStyle w:val="986"/>
        <w:ind w:left="400" w:right="116" w:firstLine="710"/>
        <w:jc w:val="both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 </w:t>
      </w:r>
      <w:r>
        <w:t xml:space="preserve">Число посадочных мест в лекционной аудитории больше либо равно списочному</w:t>
      </w:r>
      <w:r>
        <w:rPr>
          <w:spacing w:val="1"/>
        </w:rPr>
        <w:t xml:space="preserve"> </w:t>
      </w:r>
      <w:r>
        <w:t xml:space="preserve">составу</w:t>
      </w:r>
      <w:r>
        <w:rPr>
          <w:spacing w:val="1"/>
        </w:rPr>
        <w:t xml:space="preserve"> </w:t>
      </w:r>
      <w:r>
        <w:t xml:space="preserve">потока,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(семинаров)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списочному</w:t>
      </w:r>
      <w:r>
        <w:rPr>
          <w:spacing w:val="1"/>
        </w:rPr>
        <w:t xml:space="preserve"> </w:t>
      </w:r>
      <w:r>
        <w:t xml:space="preserve">составу группы</w:t>
      </w:r>
      <w:r>
        <w:rPr>
          <w:spacing w:val="2"/>
        </w:rPr>
        <w:t xml:space="preserve"> </w:t>
      </w:r>
      <w:r>
        <w:t xml:space="preserve">обучающихся.</w:t>
      </w:r>
      <w:r/>
    </w:p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6"/>
        <w:spacing w:before="3"/>
        <w:rPr>
          <w:sz w:val="29"/>
        </w:rPr>
      </w:pPr>
      <w:r>
        <w:rPr>
          <w:sz w:val="29"/>
        </w:rPr>
      </w:r>
      <w:r>
        <w:rPr>
          <w:sz w:val="29"/>
        </w:rPr>
      </w:r>
      <w:r>
        <w:rPr>
          <w:sz w:val="29"/>
        </w:rPr>
      </w:r>
    </w:p>
    <w:p>
      <w:pPr>
        <w:pStyle w:val="987"/>
        <w:ind w:left="1110"/>
        <w:jc w:val="left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86"/>
        <w:ind w:left="1110"/>
        <w:spacing w:before="1"/>
        <w:tabs>
          <w:tab w:val="left" w:pos="5665" w:leader="none"/>
          <w:tab w:val="left" w:pos="8183" w:leader="none"/>
        </w:tabs>
      </w:pPr>
      <w:r>
        <w:t xml:space="preserve">Ассистент</w:t>
      </w:r>
      <w:r>
        <w:rPr>
          <w:spacing w:val="-3"/>
        </w:rPr>
        <w:t xml:space="preserve"> </w:t>
      </w:r>
      <w:r>
        <w:t xml:space="preserve">кафедры</w:t>
      </w:r>
      <w:r>
        <w:rPr>
          <w:spacing w:val="-5"/>
        </w:rPr>
        <w:t xml:space="preserve"> </w:t>
      </w:r>
      <w:r>
        <w:t xml:space="preserve">дискретного</w:t>
      </w:r>
      <w:r>
        <w:rPr>
          <w:spacing w:val="-3"/>
        </w:rPr>
        <w:t xml:space="preserve"> </w:t>
      </w:r>
      <w:r>
        <w:t xml:space="preserve">анализа</w:t>
        <w:tab/>
      </w:r>
      <w:r>
        <w:rPr>
          <w:u w:val="single"/>
        </w:rPr>
        <w:t xml:space="preserve"> </w:t>
        <w:tab/>
      </w:r>
      <w:r>
        <w:t xml:space="preserve">А.И.Антонов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3402" w:right="0" w:firstLine="0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402" w:right="0" w:firstLine="0"/>
        <w:jc w:val="left"/>
        <w:spacing w:befor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Современные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подходы к разработке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987"/>
        <w:ind w:left="941" w:right="713"/>
        <w:jc w:val="center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87"/>
        <w:ind w:left="941" w:right="713"/>
        <w:jc w:val="center"/>
        <w:rPr>
          <w:highlight w:val="none"/>
        </w:rPr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>
        <w:rPr>
          <w:highlight w:val="none"/>
        </w:rPr>
      </w:r>
    </w:p>
    <w:p>
      <w:pPr>
        <w:ind w:left="1495" w:right="126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numPr>
          <w:ilvl w:val="0"/>
          <w:numId w:val="12"/>
        </w:numPr>
        <w:ind w:left="721" w:right="344" w:hanging="92"/>
        <w:jc w:val="left"/>
        <w:spacing w:before="0" w:after="0" w:line="240" w:lineRule="auto"/>
        <w:tabs>
          <w:tab w:val="left" w:pos="8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510" w:right="0" w:firstLine="0"/>
        <w:jc w:val="left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7"/>
        <w:numPr>
          <w:ilvl w:val="1"/>
          <w:numId w:val="12"/>
        </w:numPr>
        <w:ind w:left="4466" w:right="384" w:hanging="3794"/>
        <w:jc w:val="left"/>
        <w:spacing w:before="0" w:after="0" w:line="240" w:lineRule="auto"/>
        <w:tabs>
          <w:tab w:val="left" w:pos="10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ind w:left="994" w:right="709" w:firstLine="0"/>
        <w:jc w:val="center"/>
        <w:spacing w:before="0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8"/>
        <w:numPr>
          <w:ilvl w:val="0"/>
          <w:numId w:val="11"/>
        </w:numPr>
        <w:ind w:left="400" w:right="117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система: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классификация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1"/>
        </w:numPr>
        <w:ind w:left="1110" w:right="792" w:firstLine="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бизнеса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государства: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сходства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различия.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3.Основные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«электронного правительства».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291" w:right="0" w:hanging="181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Этапы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правительства».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400" w:right="120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Методология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внедрения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системы: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стадии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внедрения,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цели,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содержание,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1110"/>
      </w:pPr>
      <w:r>
        <w:t xml:space="preserve">результаты.</w:t>
      </w:r>
      <w:r/>
    </w:p>
    <w:p>
      <w:pPr>
        <w:pStyle w:val="988"/>
        <w:numPr>
          <w:ilvl w:val="0"/>
          <w:numId w:val="10"/>
        </w:numPr>
        <w:ind w:left="400" w:right="121" w:firstLine="710"/>
        <w:jc w:val="left"/>
        <w:spacing w:before="0" w:after="0" w:line="240" w:lineRule="auto"/>
        <w:tabs>
          <w:tab w:val="left" w:pos="1291" w:leader="none"/>
          <w:tab w:val="left" w:pos="2754" w:leader="none"/>
          <w:tab w:val="left" w:pos="4467" w:leader="none"/>
          <w:tab w:val="left" w:pos="7957" w:leader="none"/>
        </w:tabs>
        <w:rPr>
          <w:sz w:val="24"/>
        </w:rPr>
      </w:pPr>
      <w:r>
        <w:rPr>
          <w:sz w:val="24"/>
        </w:rPr>
        <w:t xml:space="preserve">Приоритеты</w:t>
        <w:tab/>
        <w:t xml:space="preserve">использования</w:t>
        <w:tab/>
        <w:t xml:space="preserve">ИКТ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сфере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госуправления</w:t>
        <w:tab/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сфере.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400" w:right="119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правительства»: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отличительные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стран-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лидеров.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400" w:right="120" w:firstLine="710"/>
        <w:jc w:val="left"/>
        <w:spacing w:before="0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Концепция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«электронной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демократии»: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понятия,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суть,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реализации.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400" w:right="118" w:firstLine="710"/>
        <w:jc w:val="left"/>
        <w:spacing w:before="1" w:after="0" w:line="240" w:lineRule="auto"/>
        <w:tabs>
          <w:tab w:val="left" w:pos="1291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технология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инструмент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визуального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структурирования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сетей.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Корпоративные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Беспроводные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сетях.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перспективы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Интернет-бизнеса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России.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Интернет-технологии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маркетинговых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исследованиях.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Интернет-сервисы.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Web-дизайн.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Обслуживание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Web-сайта.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Web-протоколы.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Web-сервисы.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Процессный,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системный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ситуационный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подходы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управлению.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методики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Ключевые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реинжиниринга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бизнес-моделирования.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быстрого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бизнес-процессов.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jc w:val="left"/>
        <w:spacing w:after="0" w:line="240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76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решаемые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принятия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Классификация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Парадигма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Аналитическая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обработка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Интеллектуальный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данных.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Экспертные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системы.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Портал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знаниями.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Модели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визуализации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0"/>
        </w:numPr>
        <w:ind w:left="1470" w:right="0" w:hanging="360"/>
        <w:jc w:val="left"/>
        <w:spacing w:before="0" w:after="0" w:line="240" w:lineRule="auto"/>
        <w:tabs>
          <w:tab w:val="left" w:pos="1470" w:leader="none"/>
        </w:tabs>
        <w:rPr>
          <w:sz w:val="24"/>
        </w:rPr>
      </w:pPr>
      <w:r>
        <w:rPr>
          <w:sz w:val="24"/>
        </w:rPr>
        <w:t xml:space="preserve"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проектами.</w:t>
      </w:r>
      <w:r>
        <w:rPr>
          <w:sz w:val="24"/>
        </w:rPr>
      </w:r>
      <w:r>
        <w:rPr>
          <w:sz w:val="24"/>
        </w:rPr>
      </w:r>
    </w:p>
    <w:p>
      <w:pPr>
        <w:pStyle w:val="986"/>
      </w:pPr>
      <w:r/>
      <w:r/>
    </w:p>
    <w:tbl>
      <w:tblPr>
        <w:tblW w:w="0" w:type="auto"/>
        <w:tblInd w:w="4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3114"/>
        <w:gridCol w:w="6230"/>
      </w:tblGrid>
      <w:tr>
        <w:tblPrEx/>
        <w:trPr>
          <w:trHeight w:val="276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Шкала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оценивания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8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7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(«отлично»)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89"/>
              <w:ind w:left="110" w:right="96"/>
              <w:jc w:val="both"/>
              <w:spacing w:line="270" w:lineRule="atLeast"/>
              <w:tabs>
                <w:tab w:val="left" w:pos="3126" w:leader="none"/>
                <w:tab w:val="left" w:pos="525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понятий;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2.Обнаружено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сформулированные;</w:t>
              <w:tab/>
              <w:t xml:space="preserve">3.Материал</w:t>
              <w:tab/>
            </w:r>
            <w:r>
              <w:rPr>
                <w:spacing w:val="-1"/>
                <w:sz w:val="24"/>
              </w:rPr>
              <w:t xml:space="preserve">изложен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80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(«хорошо»)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89"/>
              <w:ind w:left="110" w:right="101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удовлетворяет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отметки 5 («отлично»), но студент допускает 1-2 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исправить,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недочета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последовательности и языковом оформлении излагаемого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(«удовлетворительно»)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89"/>
              <w:ind w:left="110" w:right="9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неполно, допущены неточности в определении понятий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глубоко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доказательно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непоследовательно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оформлении ответа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1379"/>
        </w:trPr>
        <w:tc>
          <w:tcPr>
            <w:tcW w:w="3114" w:type="dxa"/>
            <w:textDirection w:val="lrTb"/>
            <w:noWrap w:val="false"/>
          </w:tcPr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(«неудовлетворительно»)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6230" w:type="dxa"/>
            <w:textDirection w:val="lrTb"/>
            <w:noWrap w:val="false"/>
          </w:tcPr>
          <w:p>
            <w:pPr>
              <w:pStyle w:val="989"/>
              <w:ind w:left="110" w:right="97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искажающие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смысл,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непоследовательно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неуверенно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6"/>
        <w:rPr>
          <w:sz w:val="26"/>
        </w:rPr>
      </w:pPr>
      <w:r>
        <w:rPr>
          <w:sz w:val="26"/>
        </w:rPr>
      </w:r>
      <w:r>
        <w:rPr>
          <w:sz w:val="26"/>
        </w:rPr>
      </w:r>
      <w:r>
        <w:rPr>
          <w:sz w:val="26"/>
        </w:rPr>
      </w:r>
    </w:p>
    <w:p>
      <w:pPr>
        <w:pStyle w:val="986"/>
        <w:spacing w:before="11"/>
        <w:rPr>
          <w:sz w:val="21"/>
        </w:rPr>
      </w:pPr>
      <w:r>
        <w:rPr>
          <w:sz w:val="21"/>
        </w:rPr>
      </w:r>
      <w:r>
        <w:rPr>
          <w:sz w:val="21"/>
        </w:rPr>
      </w:r>
      <w:r>
        <w:rPr>
          <w:sz w:val="21"/>
        </w:rPr>
      </w:r>
    </w:p>
    <w:p>
      <w:pPr>
        <w:pStyle w:val="987"/>
        <w:numPr>
          <w:ilvl w:val="0"/>
          <w:numId w:val="9"/>
        </w:numPr>
        <w:ind w:left="400" w:right="116" w:firstLine="710"/>
        <w:jc w:val="both"/>
        <w:spacing w:before="0" w:after="0" w:line="240" w:lineRule="auto"/>
        <w:tabs>
          <w:tab w:val="left" w:pos="1392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1"/>
        </w:rPr>
        <w:t xml:space="preserve"> </w:t>
      </w:r>
      <w:r>
        <w:t xml:space="preserve">оценивания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различных</w:t>
      </w:r>
      <w:r>
        <w:rPr>
          <w:spacing w:val="1"/>
        </w:rPr>
        <w:t xml:space="preserve"> </w:t>
      </w:r>
      <w:r>
        <w:t xml:space="preserve">этапах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формирования,</w:t>
      </w:r>
      <w:r>
        <w:rPr>
          <w:spacing w:val="1"/>
        </w:rPr>
        <w:t xml:space="preserve"> </w:t>
      </w:r>
      <w:r>
        <w:t xml:space="preserve">описание шкалы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988"/>
        <w:numPr>
          <w:ilvl w:val="1"/>
          <w:numId w:val="9"/>
        </w:numPr>
        <w:ind w:left="1978" w:right="0" w:hanging="420"/>
        <w:jc w:val="both"/>
        <w:spacing w:before="120" w:after="0" w:line="240" w:lineRule="auto"/>
        <w:tabs>
          <w:tab w:val="left" w:pos="197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ind w:left="400" w:right="11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86"/>
        <w:ind w:left="400" w:right="11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6"/>
        <w:ind w:left="400" w:right="114" w:firstLine="710"/>
        <w:jc w:val="both"/>
        <w:spacing w:before="76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86"/>
        <w:ind w:left="400" w:right="11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pacing w:after="0"/>
        <w:sectPr>
          <w:footnotePr/>
          <w:endnotePr/>
          <w:type w:val="nextPage"/>
          <w:pgSz w:w="11910" w:h="16840" w:orient="portrait"/>
          <w:pgMar w:top="1040" w:right="1020" w:bottom="1240" w:left="1020" w:header="0" w:footer="1033" w:gutter="0"/>
          <w:cols w:num="1" w:sep="0" w:space="1701" w:equalWidth="1"/>
          <w:docGrid w:linePitch="360"/>
        </w:sectPr>
      </w:pPr>
      <w:r/>
      <w:r/>
    </w:p>
    <w:p>
      <w:pPr>
        <w:pStyle w:val="986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  <w:r>
        <w:rPr>
          <w:sz w:val="19"/>
        </w:rPr>
      </w:r>
    </w:p>
    <w:p>
      <w:pPr>
        <w:pStyle w:val="987"/>
        <w:numPr>
          <w:ilvl w:val="1"/>
          <w:numId w:val="9"/>
        </w:numPr>
        <w:ind w:left="6038" w:right="285" w:hanging="5672"/>
        <w:jc w:val="left"/>
        <w:spacing w:before="90" w:after="0" w:line="240" w:lineRule="auto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формирования,описание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986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989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9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98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9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989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9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989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989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9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9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9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73"/>
        </w:trPr>
        <w:tc>
          <w:tcPr>
            <w:gridSpan w:val="7"/>
            <w:tcW w:w="14484" w:type="dxa"/>
            <w:textDirection w:val="lrTb"/>
            <w:noWrap w:val="false"/>
          </w:tcPr>
          <w:p>
            <w:pPr>
              <w:pStyle w:val="989"/>
              <w:ind w:left="110"/>
              <w:spacing w:befor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070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9"/>
              <w:spacing w:before="1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8"/>
              </w:numPr>
              <w:ind w:left="466" w:right="95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  <w:tab w:val="left" w:pos="130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  <w:tab/>
            </w:r>
            <w:r>
              <w:rPr>
                <w:spacing w:val="-1"/>
                <w:sz w:val="24"/>
              </w:rPr>
              <w:t xml:space="preserve">системы,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8"/>
              </w:numPr>
              <w:ind w:left="466" w:right="159" w:hanging="356"/>
              <w:jc w:val="left"/>
              <w:spacing w:before="0" w:after="0" w:line="240" w:lineRule="auto"/>
              <w:tabs>
                <w:tab w:val="left" w:pos="465" w:leader="none"/>
                <w:tab w:val="left" w:pos="46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программно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 системы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9"/>
              <w:numPr>
                <w:ilvl w:val="0"/>
                <w:numId w:val="7"/>
              </w:numPr>
              <w:ind w:left="568" w:right="199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существующие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7"/>
              </w:numPr>
              <w:ind w:left="568" w:right="95" w:hanging="400"/>
              <w:jc w:val="left"/>
              <w:spacing w:before="0" w:after="0" w:line="240" w:lineRule="auto"/>
              <w:tabs>
                <w:tab w:val="left" w:pos="567" w:leader="none"/>
                <w:tab w:val="left" w:pos="568" w:leader="none"/>
                <w:tab w:val="left" w:pos="106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  <w:tab/>
            </w:r>
            <w:r>
              <w:rPr>
                <w:spacing w:val="-1"/>
                <w:sz w:val="24"/>
              </w:rPr>
              <w:t xml:space="preserve"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89"/>
              <w:numPr>
                <w:ilvl w:val="0"/>
                <w:numId w:val="6"/>
              </w:numPr>
              <w:ind w:left="830" w:right="0" w:hanging="360"/>
              <w:jc w:val="left"/>
              <w:spacing w:before="0" w:after="0" w:line="240" w:lineRule="auto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830" w:right="114"/>
              <w:rPr>
                <w:sz w:val="24"/>
              </w:rPr>
            </w:pPr>
            <w:r>
              <w:rPr>
                <w:sz w:val="24"/>
              </w:rPr>
              <w:t xml:space="preserve"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6"/>
              </w:numPr>
              <w:ind w:left="830" w:right="100" w:hanging="360"/>
              <w:jc w:val="left"/>
              <w:spacing w:before="0" w:after="0" w:line="270" w:lineRule="atLeast"/>
              <w:tabs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приемы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89"/>
              <w:numPr>
                <w:ilvl w:val="0"/>
                <w:numId w:val="5"/>
              </w:numPr>
              <w:ind w:left="830" w:right="95" w:hanging="360"/>
              <w:jc w:val="left"/>
              <w:spacing w:before="0" w:after="0" w:line="240" w:lineRule="auto"/>
              <w:tabs>
                <w:tab w:val="left" w:pos="830" w:leader="none"/>
                <w:tab w:val="left" w:pos="18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Уметь</w:t>
              <w:tab/>
            </w:r>
            <w:r>
              <w:rPr>
                <w:spacing w:val="-1"/>
                <w:sz w:val="24"/>
              </w:rPr>
              <w:t xml:space="preserve">программно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numPr>
                <w:ilvl w:val="0"/>
                <w:numId w:val="5"/>
              </w:numPr>
              <w:ind w:left="830" w:right="93" w:hanging="360"/>
              <w:jc w:val="left"/>
              <w:spacing w:before="0" w:after="0" w:line="240" w:lineRule="auto"/>
              <w:tabs>
                <w:tab w:val="left" w:pos="830" w:leader="none"/>
                <w:tab w:val="left" w:pos="2369" w:leader="none"/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Знать</w:t>
              <w:tab/>
            </w:r>
            <w:r>
              <w:rPr>
                <w:spacing w:val="-1"/>
                <w:sz w:val="24"/>
              </w:rPr>
              <w:t xml:space="preserve">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163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9"/>
              <w:spacing w:before="1"/>
              <w:rPr>
                <w:b/>
                <w:sz w:val="35"/>
              </w:rPr>
            </w:pP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  <w:r>
              <w:rPr>
                <w:b/>
                <w:sz w:val="35"/>
              </w:rPr>
            </w:r>
          </w:p>
          <w:p>
            <w:pPr>
              <w:pStyle w:val="989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9"/>
              <w:ind w:left="110" w:right="222"/>
              <w:rPr>
                <w:sz w:val="24"/>
              </w:rPr>
            </w:pPr>
            <w:r>
              <w:rPr>
                <w:sz w:val="24"/>
              </w:rPr>
              <w:t xml:space="preserve">ое задание.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9"/>
              <w:ind w:left="482" w:right="172" w:hanging="282"/>
              <w:spacing w:before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202"/>
              <w:rPr>
                <w:sz w:val="24"/>
              </w:rPr>
            </w:pPr>
            <w:r>
              <w:rPr>
                <w:sz w:val="24"/>
              </w:rPr>
              <w:t xml:space="preserve">1.1-1.4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1104"/>
        </w:trPr>
        <w:tc>
          <w:tcPr>
            <w:tcBorders>
              <w:bottom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9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ПК-3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9"/>
              <w:ind w:left="110" w:right="1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10" w:right="67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Тест.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Экзамен.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9"/>
              <w:ind w:left="482" w:right="172" w:hanging="28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Раздел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202"/>
              <w:rPr>
                <w:sz w:val="24"/>
              </w:rPr>
            </w:pPr>
            <w:r>
              <w:rPr>
                <w:sz w:val="24"/>
              </w:rPr>
              <w:t xml:space="preserve">2.1-2.2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466" w:right="92" w:hanging="356"/>
              <w:spacing w:line="270" w:lineRule="atLeast"/>
              <w:tabs>
                <w:tab w:val="left" w:pos="465" w:leader="none"/>
                <w:tab w:val="left" w:pos="1507" w:leader="none"/>
                <w:tab w:val="left" w:pos="2106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методы</w:t>
              <w:tab/>
            </w:r>
            <w:r>
              <w:rPr>
                <w:spacing w:val="-1"/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  <w:tab/>
            </w:r>
            <w:r>
              <w:rPr>
                <w:spacing w:val="-4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989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Знать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830" w:right="20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vMerge w:val="restart"/>
            <w:textDirection w:val="lrTb"/>
            <w:noWrap w:val="false"/>
          </w:tcPr>
          <w:p>
            <w:pPr>
              <w:pStyle w:val="989"/>
              <w:ind w:left="470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830" w:right="17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проектировать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vMerge w:val="restart"/>
            <w:textDirection w:val="lrTb"/>
            <w:noWrap w:val="false"/>
          </w:tcPr>
          <w:p>
            <w:pPr>
              <w:pStyle w:val="989"/>
              <w:ind w:left="870" w:right="94" w:hanging="400"/>
              <w:jc w:val="both"/>
              <w:tabs>
                <w:tab w:val="left" w:pos="300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качество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870" w:right="80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эффективность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9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textDirection w:val="lrTb"/>
            <w:noWrap w:val="false"/>
          </w:tcPr>
          <w:p>
            <w:pPr>
              <w:pStyle w:val="989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textDirection w:val="lrTb"/>
            <w:noWrap w:val="false"/>
          </w:tcPr>
          <w:p>
            <w:pPr>
              <w:pStyle w:val="989"/>
              <w:ind w:left="200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Раздел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70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32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86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  <w:r>
        <w:rPr>
          <w:b/>
          <w:sz w:val="27"/>
        </w:rPr>
      </w:r>
    </w:p>
    <w:tbl>
      <w:tblPr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692"/>
        </w:trPr>
        <w:tc>
          <w:tcPr>
            <w:tcW w:w="1054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98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989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98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81" w:right="16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3.1-3.3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9"/>
              <w:ind w:left="466" w:right="97"/>
              <w:rPr>
                <w:sz w:val="24"/>
              </w:rPr>
            </w:pP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Владеть: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466" w:right="96" w:hanging="356"/>
              <w:spacing w:line="270" w:lineRule="atLeast"/>
              <w:tabs>
                <w:tab w:val="left" w:pos="465" w:leader="none"/>
                <w:tab w:val="left" w:pos="1051" w:leader="none"/>
              </w:tabs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  <w:tab/>
            </w:r>
            <w:r>
              <w:rPr>
                <w:sz w:val="24"/>
              </w:rPr>
              <w:t xml:space="preserve"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  <w:tab/>
            </w:r>
            <w:r>
              <w:rPr>
                <w:spacing w:val="-1"/>
                <w:sz w:val="24"/>
              </w:rPr>
              <w:t xml:space="preserve"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989"/>
              <w:ind w:left="830" w:right="172"/>
              <w:rPr>
                <w:sz w:val="24"/>
              </w:rPr>
            </w:pPr>
            <w:r>
              <w:rPr>
                <w:sz w:val="24"/>
              </w:rPr>
              <w:t xml:space="preserve">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экономическ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208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Уметь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568" w:right="208"/>
              <w:rPr>
                <w:sz w:val="24"/>
              </w:rPr>
            </w:pPr>
            <w:r>
              <w:rPr>
                <w:sz w:val="24"/>
              </w:rPr>
              <w:t xml:space="preserve"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ориентированн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системами.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989"/>
              <w:ind w:left="830" w:right="1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830" w:right="114" w:hanging="360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х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989"/>
              <w:ind w:left="870" w:right="52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ориентированных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870" w:right="92" w:hanging="400"/>
              <w:tabs>
                <w:tab w:val="left" w:pos="869" w:leader="none"/>
                <w:tab w:val="left" w:pos="300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4.</w:t>
              <w:tab/>
              <w:t xml:space="preserve">Знать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методы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оценки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</w:t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89"/>
              <w:ind w:left="870" w:right="96"/>
              <w:tabs>
                <w:tab w:val="left" w:pos="234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проведения</w:t>
              <w:tab/>
            </w:r>
            <w:r>
              <w:rPr>
                <w:spacing w:val="-1"/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систем.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</w:tbl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  <w:r>
        <w:rPr>
          <w:b/>
          <w:sz w:val="20"/>
        </w:rPr>
      </w:r>
    </w:p>
    <w:p>
      <w:pPr>
        <w:pStyle w:val="986"/>
        <w:spacing w:before="10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86"/>
        <w:ind w:left="7617" w:right="6823"/>
        <w:jc w:val="center"/>
        <w:spacing w:before="90"/>
      </w:pPr>
      <w:r>
        <w:t xml:space="preserve">11</w:t>
      </w:r>
      <w:r/>
    </w:p>
    <w:p>
      <w:pPr>
        <w:jc w:val="center"/>
        <w:spacing w:after="0"/>
        <w:sectPr>
          <w:footerReference w:type="default" r:id="rId12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1701" w:equalWidth="1"/>
          <w:docGrid w:linePitch="360"/>
        </w:sectPr>
      </w:pPr>
      <w:r/>
      <w:r/>
    </w:p>
    <w:p>
      <w:pPr>
        <w:pStyle w:val="987"/>
        <w:numPr>
          <w:ilvl w:val="0"/>
          <w:numId w:val="9"/>
        </w:numPr>
        <w:ind w:left="866" w:right="371" w:hanging="508"/>
        <w:jc w:val="both"/>
        <w:spacing w:before="76" w:after="0" w:line="240" w:lineRule="auto"/>
        <w:tabs>
          <w:tab w:val="left" w:pos="598" w:leader="none"/>
        </w:tabs>
      </w:pPr>
      <w:r>
        <w:t xml:space="preserve">Методические рекомендации преподавателюпо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3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 w:right="0" w:firstLine="0"/>
        <w:jc w:val="both"/>
        <w:spacing w:before="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  <w:r>
        <w:rPr>
          <w:b/>
          <w:sz w:val="24"/>
        </w:rPr>
      </w:r>
    </w:p>
    <w:p>
      <w:pPr>
        <w:pStyle w:val="986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86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87"/>
        <w:numPr>
          <w:ilvl w:val="1"/>
          <w:numId w:val="4"/>
        </w:numPr>
        <w:ind w:left="474" w:right="173" w:hanging="314"/>
        <w:jc w:val="both"/>
        <w:spacing w:before="120" w:after="0" w:line="240" w:lineRule="auto"/>
        <w:tabs>
          <w:tab w:val="left" w:pos="520" w:leader="none"/>
        </w:tabs>
      </w:pPr>
      <w:r>
        <w:t xml:space="preserve">Критерии оценивания степени овладения знаниями¸ умениями,навыкамии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3"/>
        </w:rPr>
        <w:t xml:space="preserve"> </w:t>
      </w:r>
      <w:r>
        <w:t xml:space="preserve">уровни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86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88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7" w:hanging="360"/>
        <w:jc w:val="both"/>
        <w:spacing w:before="3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5" w:hanging="360"/>
        <w:jc w:val="both"/>
        <w:spacing w:before="2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0" w:hanging="360"/>
        <w:jc w:val="both"/>
        <w:spacing w:before="0" w:after="0" w:line="271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знаниебазовыхтеорий,концепцийинаправлений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6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8"/>
        <w:numPr>
          <w:ilvl w:val="2"/>
          <w:numId w:val="4"/>
        </w:numPr>
        <w:ind w:left="1530" w:right="118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5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5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7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4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ориентироватьсявбазовых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теориях,концепцияхинаправлениях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88"/>
        <w:numPr>
          <w:ilvl w:val="2"/>
          <w:numId w:val="4"/>
        </w:numPr>
        <w:ind w:left="1530" w:right="0" w:hanging="360"/>
        <w:jc w:val="both"/>
        <w:spacing w:before="0" w:after="0"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систематизированные,глубокиеиполныезнанияповсемразделам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8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7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  <w:r>
        <w:rPr>
          <w:sz w:val="24"/>
        </w:rPr>
      </w:r>
    </w:p>
    <w:p>
      <w:pPr>
        <w:jc w:val="both"/>
        <w:spacing w:after="0" w:line="244" w:lineRule="auto"/>
        <w:rPr>
          <w:sz w:val="24"/>
        </w:rPr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1701" w:equalWidth="1"/>
          <w:docGrid w:linePitch="360"/>
        </w:sect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9" w:hanging="360"/>
        <w:jc w:val="both"/>
        <w:spacing w:before="75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23" w:hanging="360"/>
        <w:jc w:val="both"/>
        <w:spacing w:before="0" w:after="0"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23" w:hanging="360"/>
        <w:jc w:val="both"/>
        <w:spacing w:before="0" w:after="0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2"/>
          <w:numId w:val="4"/>
        </w:numPr>
        <w:ind w:left="1530" w:right="117" w:hanging="360"/>
        <w:jc w:val="both"/>
        <w:spacing w:before="0" w:after="0" w:line="240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самостоятельнаяработанапрактических и лабораторных 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  <w:r>
        <w:rPr>
          <w:sz w:val="24"/>
        </w:rPr>
      </w:r>
    </w:p>
    <w:p>
      <w:pPr>
        <w:pStyle w:val="987"/>
        <w:numPr>
          <w:ilvl w:val="1"/>
          <w:numId w:val="4"/>
        </w:numPr>
        <w:ind w:left="2622" w:right="0" w:hanging="360"/>
        <w:jc w:val="both"/>
        <w:spacing w:before="103" w:after="0" w:line="240" w:lineRule="auto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86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86"/>
        <w:ind w:left="100" w:right="115"/>
        <w:jc w:val="both"/>
        <w:tabs>
          <w:tab w:val="left" w:pos="3092" w:leader="none"/>
          <w:tab w:val="left" w:pos="6317" w:leader="none"/>
          <w:tab w:val="left" w:pos="8114" w:leader="none"/>
        </w:tabs>
      </w:pPr>
      <w:r>
        <w:t xml:space="preserve">«удовлетворительно»,</w:t>
        <w:tab/>
        <w:t xml:space="preserve">«неудовлетворительно»,</w:t>
        <w:tab/>
        <w:t xml:space="preserve">«зачтено»,</w:t>
        <w:tab/>
      </w:r>
      <w:r>
        <w:rPr>
          <w:spacing w:val="-1"/>
        </w:rPr>
        <w:t xml:space="preserve">«незачтено»)</w:t>
      </w:r>
      <w:r>
        <w:rPr>
          <w:spacing w:val="-58"/>
        </w:rPr>
        <w:t xml:space="preserve"> </w:t>
      </w:r>
      <w:r>
        <w:t xml:space="preserve">определяетсярабочей</w:t>
      </w:r>
      <w:r>
        <w:rPr>
          <w:spacing w:val="-1"/>
        </w:rPr>
        <w:t xml:space="preserve"> </w:t>
      </w:r>
      <w:r>
        <w:t xml:space="preserve">программой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соответствии с</w:t>
      </w:r>
      <w:r>
        <w:rPr>
          <w:spacing w:val="-3"/>
        </w:rPr>
        <w:t xml:space="preserve"> </w:t>
      </w:r>
      <w:r>
        <w:t xml:space="preserve">учебным планом.</w:t>
      </w:r>
      <w:r/>
    </w:p>
    <w:p>
      <w:pPr>
        <w:pStyle w:val="986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86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6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86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частично</w:t>
      </w:r>
      <w:r>
        <w:rPr>
          <w:spacing w:val="1"/>
        </w:rPr>
        <w:t xml:space="preserve"> </w:t>
      </w:r>
      <w:r>
        <w:t xml:space="preserve">формируемая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дисциплиной)</w:t>
      </w:r>
      <w:r>
        <w:rPr>
          <w:spacing w:val="1"/>
        </w:rPr>
        <w:t xml:space="preserve"> </w:t>
      </w:r>
      <w:r>
        <w:t xml:space="preserve">сформировананиже,</w:t>
      </w:r>
      <w:r>
        <w:rPr>
          <w:spacing w:val="2"/>
        </w:rPr>
        <w:t xml:space="preserve"> </w:t>
      </w:r>
      <w:r>
        <w:t xml:space="preserve">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86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86"/>
        <w:ind w:left="100" w:right="119" w:firstLine="710"/>
        <w:jc w:val="both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сформировананиже, чем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pacing w:after="0"/>
        <w:sectPr>
          <w:footerReference w:type="default" r:id="rId14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3"/>
          <w:cols w:num="1" w:sep="0" w:space="1701" w:equalWidth="1"/>
          <w:docGrid w:linePitch="360"/>
        </w:sectPr>
      </w:pPr>
      <w:r/>
      <w:r/>
    </w:p>
    <w:p>
      <w:pPr>
        <w:pStyle w:val="987"/>
        <w:ind w:left="3118" w:right="0" w:firstLine="0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118" w:right="0" w:firstLine="0"/>
        <w:jc w:val="left"/>
        <w:spacing w:before="0" w:line="343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</w:t>
      </w:r>
      <w:r>
        <w:rPr>
          <w:b/>
          <w:bCs/>
          <w:sz w:val="24"/>
          <w:szCs w:val="24"/>
        </w:rPr>
        <w:t xml:space="preserve">Современные</w:t>
      </w:r>
      <w:r>
        <w:rPr>
          <w:b/>
          <w:bCs/>
          <w:spacing w:val="-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подходы к разработке облачных сервисов</w:t>
      </w:r>
      <w:r>
        <w:rPr>
          <w:b/>
          <w:bCs/>
          <w:sz w:val="24"/>
          <w:szCs w:val="24"/>
        </w:rPr>
        <w:t xml:space="preserve">»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sz w:val="24"/>
        </w:rPr>
      </w:r>
      <w:r>
        <w:rPr>
          <w:b/>
          <w:bCs/>
          <w:sz w:val="24"/>
          <w:szCs w:val="24"/>
        </w:rPr>
      </w:r>
    </w:p>
    <w:p>
      <w:pPr>
        <w:ind w:left="0" w:right="0" w:firstLine="0"/>
        <w:jc w:val="center"/>
        <w:spacing w:before="0" w:line="343" w:lineRule="auto"/>
        <w:rPr>
          <w:b/>
          <w:bCs/>
          <w:sz w:val="24"/>
          <w:szCs w:val="24"/>
        </w:rPr>
      </w:pP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  <w:r>
        <w:rPr>
          <w:b/>
          <w:bCs/>
          <w:sz w:val="24"/>
          <w:szCs w:val="24"/>
        </w:rPr>
      </w:r>
    </w:p>
    <w:p>
      <w:pPr>
        <w:pStyle w:val="986"/>
        <w:ind w:left="100" w:right="116" w:firstLine="710"/>
        <w:jc w:val="both"/>
        <w:spacing w:before="3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«Предметно-ориентированные</w:t>
      </w:r>
      <w:r>
        <w:rPr>
          <w:spacing w:val="1"/>
        </w:rPr>
        <w:t xml:space="preserve"> </w:t>
      </w:r>
      <w:r>
        <w:t xml:space="preserve">экономические</w:t>
      </w:r>
      <w:r>
        <w:rPr>
          <w:spacing w:val="1"/>
        </w:rPr>
        <w:t xml:space="preserve"> </w:t>
      </w:r>
      <w:r>
        <w:t xml:space="preserve">информационные</w:t>
      </w:r>
      <w:r>
        <w:rPr>
          <w:spacing w:val="1"/>
        </w:rPr>
        <w:t xml:space="preserve"> </w:t>
      </w:r>
      <w:r>
        <w:t xml:space="preserve">системы»</w:t>
      </w:r>
      <w:r>
        <w:rPr>
          <w:spacing w:val="1"/>
        </w:rPr>
        <w:t xml:space="preserve"> </w:t>
      </w:r>
      <w:r>
        <w:t xml:space="preserve">предусматривает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6</w:t>
      </w:r>
      <w:r>
        <w:rPr>
          <w:spacing w:val="1"/>
        </w:rPr>
        <w:t xml:space="preserve"> </w:t>
      </w:r>
      <w:r>
        <w:t xml:space="preserve">семестре</w:t>
      </w:r>
      <w:r>
        <w:rPr>
          <w:spacing w:val="1"/>
        </w:rPr>
        <w:t xml:space="preserve"> </w:t>
      </w:r>
      <w:r>
        <w:t xml:space="preserve">проведение</w:t>
      </w:r>
      <w:r>
        <w:rPr>
          <w:spacing w:val="1"/>
        </w:rPr>
        <w:t xml:space="preserve"> </w:t>
      </w:r>
      <w:r>
        <w:t xml:space="preserve">лекций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каждую неделю (на первой неделе – 4 часа, на второй неделе – 2 часа, с последующим</w:t>
      </w:r>
      <w:r>
        <w:rPr>
          <w:spacing w:val="1"/>
        </w:rPr>
        <w:t xml:space="preserve"> </w:t>
      </w:r>
      <w:r>
        <w:t xml:space="preserve">последовательным чередование данных недель). Изучение курса завершается экзаменов в</w:t>
      </w:r>
      <w:r>
        <w:rPr>
          <w:spacing w:val="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семестре.</w:t>
      </w:r>
      <w:r/>
    </w:p>
    <w:p>
      <w:pPr>
        <w:pStyle w:val="986"/>
        <w:ind w:left="100" w:right="113" w:firstLine="710"/>
        <w:jc w:val="both"/>
      </w:pPr>
      <w:r>
        <w:t xml:space="preserve">Успешное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требует</w:t>
      </w:r>
      <w:r>
        <w:rPr>
          <w:spacing w:val="1"/>
        </w:rPr>
        <w:t xml:space="preserve"> </w:t>
      </w:r>
      <w:r>
        <w:t xml:space="preserve">посещения</w:t>
      </w:r>
      <w:r>
        <w:rPr>
          <w:spacing w:val="1"/>
        </w:rPr>
        <w:t xml:space="preserve"> </w:t>
      </w:r>
      <w:r>
        <w:t xml:space="preserve">лекций,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57"/>
        </w:rPr>
        <w:t xml:space="preserve"> </w:t>
      </w:r>
      <w:r>
        <w:t xml:space="preserve">практических работах, выполнения всех учебных заданий преподавателя, ознакомления с</w:t>
      </w:r>
      <w:r>
        <w:rPr>
          <w:spacing w:val="1"/>
        </w:rPr>
        <w:t xml:space="preserve"> </w:t>
      </w:r>
      <w:r>
        <w:t xml:space="preserve">основной и</w:t>
      </w:r>
      <w:r>
        <w:rPr>
          <w:spacing w:val="-1"/>
        </w:rPr>
        <w:t xml:space="preserve"> </w:t>
      </w:r>
      <w:r>
        <w:t xml:space="preserve">дополнительной</w:t>
      </w:r>
      <w:r>
        <w:rPr>
          <w:spacing w:val="3"/>
        </w:rPr>
        <w:t xml:space="preserve"> </w:t>
      </w:r>
      <w:r>
        <w:t xml:space="preserve">литературой.</w:t>
      </w:r>
      <w:r/>
    </w:p>
    <w:p>
      <w:pPr>
        <w:pStyle w:val="986"/>
        <w:ind w:left="810"/>
        <w:jc w:val="both"/>
      </w:pPr>
      <w:r>
        <w:t xml:space="preserve">Во</w:t>
      </w:r>
      <w:r>
        <w:rPr>
          <w:spacing w:val="-5"/>
        </w:rPr>
        <w:t xml:space="preserve"> </w:t>
      </w:r>
      <w:r>
        <w:t xml:space="preserve">время</w:t>
      </w:r>
      <w:r>
        <w:rPr>
          <w:spacing w:val="-3"/>
        </w:rPr>
        <w:t xml:space="preserve"> </w:t>
      </w:r>
      <w:r>
        <w:t xml:space="preserve">лекции</w:t>
      </w:r>
      <w:r>
        <w:rPr>
          <w:spacing w:val="-3"/>
        </w:rPr>
        <w:t xml:space="preserve"> </w:t>
      </w:r>
      <w:r>
        <w:t xml:space="preserve">студент</w:t>
      </w:r>
      <w:r>
        <w:rPr>
          <w:spacing w:val="-2"/>
        </w:rPr>
        <w:t xml:space="preserve"> </w:t>
      </w:r>
      <w:r>
        <w:t xml:space="preserve">должен</w:t>
      </w:r>
      <w:r>
        <w:rPr>
          <w:spacing w:val="-5"/>
        </w:rPr>
        <w:t xml:space="preserve"> </w:t>
      </w:r>
      <w:r>
        <w:t xml:space="preserve">вести</w:t>
      </w:r>
      <w:r>
        <w:rPr>
          <w:spacing w:val="-2"/>
        </w:rPr>
        <w:t xml:space="preserve"> </w:t>
      </w:r>
      <w:r>
        <w:t xml:space="preserve">краткий</w:t>
      </w:r>
      <w:r>
        <w:rPr>
          <w:spacing w:val="-1"/>
        </w:rPr>
        <w:t xml:space="preserve"> </w:t>
      </w:r>
      <w:r>
        <w:t xml:space="preserve">конспект.</w:t>
      </w:r>
      <w:r/>
    </w:p>
    <w:p>
      <w:pPr>
        <w:pStyle w:val="986"/>
        <w:ind w:left="100" w:right="114" w:firstLine="710"/>
        <w:jc w:val="both"/>
      </w:pPr>
      <w:r>
        <w:t xml:space="preserve">Работа с конспектом лекций предполагает просмотр конспекта в тот же день после</w:t>
      </w:r>
      <w:r>
        <w:rPr>
          <w:spacing w:val="1"/>
        </w:rPr>
        <w:t xml:space="preserve"> </w:t>
      </w:r>
      <w:r>
        <w:t xml:space="preserve">занятия.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этом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отметить</w:t>
      </w:r>
      <w:r>
        <w:rPr>
          <w:spacing w:val="1"/>
        </w:rPr>
        <w:t xml:space="preserve"> </w:t>
      </w:r>
      <w:r>
        <w:t xml:space="preserve">материалы</w:t>
      </w:r>
      <w:r>
        <w:rPr>
          <w:spacing w:val="1"/>
        </w:rPr>
        <w:t xml:space="preserve"> </w:t>
      </w:r>
      <w:r>
        <w:t xml:space="preserve">конспекта,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вызывают</w:t>
      </w:r>
      <w:r>
        <w:rPr>
          <w:spacing w:val="1"/>
        </w:rPr>
        <w:t xml:space="preserve"> </w:t>
      </w:r>
      <w:r>
        <w:t xml:space="preserve">затруднения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понимания.</w:t>
      </w:r>
      <w:r>
        <w:rPr>
          <w:spacing w:val="1"/>
        </w:rPr>
        <w:t xml:space="preserve"> </w:t>
      </w:r>
      <w:r>
        <w:t xml:space="preserve">Обучающийся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стараться</w:t>
      </w:r>
      <w:r>
        <w:rPr>
          <w:spacing w:val="1"/>
        </w:rPr>
        <w:t xml:space="preserve"> </w:t>
      </w:r>
      <w:r>
        <w:t xml:space="preserve">найти</w:t>
      </w:r>
      <w:r>
        <w:rPr>
          <w:spacing w:val="1"/>
        </w:rPr>
        <w:t xml:space="preserve"> </w:t>
      </w:r>
      <w:r>
        <w:t xml:space="preserve">ответы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затруднительные</w:t>
      </w:r>
      <w:r>
        <w:rPr>
          <w:spacing w:val="1"/>
        </w:rPr>
        <w:t xml:space="preserve"> </w:t>
      </w:r>
      <w:r>
        <w:t xml:space="preserve">вопросы,</w:t>
      </w:r>
      <w:r>
        <w:rPr>
          <w:spacing w:val="1"/>
        </w:rPr>
        <w:t xml:space="preserve"> </w:t>
      </w:r>
      <w:r>
        <w:t xml:space="preserve">используя</w:t>
      </w:r>
      <w:r>
        <w:rPr>
          <w:spacing w:val="1"/>
        </w:rPr>
        <w:t xml:space="preserve"> </w:t>
      </w:r>
      <w:r>
        <w:t xml:space="preserve">рекомендуемую</w:t>
      </w:r>
      <w:r>
        <w:rPr>
          <w:spacing w:val="1"/>
        </w:rPr>
        <w:t xml:space="preserve"> </w:t>
      </w:r>
      <w:r>
        <w:t xml:space="preserve">литературу.</w:t>
      </w:r>
      <w:r>
        <w:rPr>
          <w:spacing w:val="1"/>
        </w:rPr>
        <w:t xml:space="preserve"> </w:t>
      </w:r>
      <w:r>
        <w:t xml:space="preserve">Если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самостоятельно не удалось разобраться в материале, необходимо сформировать вопросы и</w:t>
      </w:r>
      <w:r>
        <w:rPr>
          <w:spacing w:val="-57"/>
        </w:rPr>
        <w:t xml:space="preserve"> </w:t>
      </w:r>
      <w:r>
        <w:t xml:space="preserve">обратиться</w:t>
      </w:r>
      <w:r>
        <w:rPr>
          <w:spacing w:val="1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помощью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преподавателю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консультации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ближайшей</w:t>
      </w:r>
      <w:r>
        <w:rPr>
          <w:spacing w:val="1"/>
        </w:rPr>
        <w:t xml:space="preserve"> </w:t>
      </w:r>
      <w:r>
        <w:t xml:space="preserve">лекции.</w:t>
      </w:r>
      <w:r/>
    </w:p>
    <w:p>
      <w:pPr>
        <w:pStyle w:val="986"/>
        <w:ind w:left="100" w:right="120" w:firstLine="710"/>
        <w:jc w:val="both"/>
      </w:pPr>
      <w:r>
        <w:t xml:space="preserve">Обучающемуся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регулярно</w:t>
      </w:r>
      <w:r>
        <w:rPr>
          <w:spacing w:val="1"/>
        </w:rPr>
        <w:t xml:space="preserve"> </w:t>
      </w:r>
      <w:r>
        <w:t xml:space="preserve">отводить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повторения</w:t>
      </w:r>
      <w:r>
        <w:rPr>
          <w:spacing w:val="1"/>
        </w:rPr>
        <w:t xml:space="preserve"> </w:t>
      </w:r>
      <w:r>
        <w:t xml:space="preserve">пройденного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проверяя</w:t>
      </w:r>
      <w:r>
        <w:rPr>
          <w:spacing w:val="1"/>
        </w:rPr>
        <w:t xml:space="preserve"> </w:t>
      </w:r>
      <w:r>
        <w:t xml:space="preserve">свои</w:t>
      </w:r>
      <w:r>
        <w:rPr>
          <w:spacing w:val="1"/>
        </w:rPr>
        <w:t xml:space="preserve"> </w:t>
      </w:r>
      <w:r>
        <w:t xml:space="preserve">знания,</w:t>
      </w:r>
      <w:r>
        <w:rPr>
          <w:spacing w:val="1"/>
        </w:rPr>
        <w:t xml:space="preserve"> </w:t>
      </w:r>
      <w:r>
        <w:t xml:space="preserve">умения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контрольным</w:t>
      </w:r>
      <w:r>
        <w:rPr>
          <w:spacing w:val="1"/>
        </w:rPr>
        <w:t xml:space="preserve"> </w:t>
      </w:r>
      <w:r>
        <w:t xml:space="preserve">вопросам.</w:t>
      </w:r>
      <w:r/>
    </w:p>
    <w:p>
      <w:pPr>
        <w:pStyle w:val="986"/>
        <w:ind w:left="100" w:right="117" w:firstLine="710"/>
        <w:jc w:val="both"/>
      </w:pPr>
      <w:r>
        <w:t xml:space="preserve">Практические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составляют</w:t>
      </w:r>
      <w:r>
        <w:rPr>
          <w:spacing w:val="1"/>
        </w:rPr>
        <w:t xml:space="preserve"> </w:t>
      </w:r>
      <w:r>
        <w:t xml:space="preserve">важную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профессиональной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студентов.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направлены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экспериментальное</w:t>
      </w:r>
      <w:r>
        <w:rPr>
          <w:spacing w:val="1"/>
        </w:rPr>
        <w:t xml:space="preserve"> </w:t>
      </w:r>
      <w:r>
        <w:t xml:space="preserve">подтверждение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положений</w:t>
      </w:r>
      <w:r>
        <w:rPr>
          <w:spacing w:val="-1"/>
        </w:rPr>
        <w:t xml:space="preserve"> </w:t>
      </w:r>
      <w:r>
        <w:t xml:space="preserve">и формирование</w:t>
      </w:r>
      <w:r>
        <w:rPr>
          <w:spacing w:val="-1"/>
        </w:rPr>
        <w:t xml:space="preserve"> </w:t>
      </w:r>
      <w:r>
        <w:t xml:space="preserve">учебных и</w:t>
      </w:r>
      <w:r>
        <w:rPr>
          <w:spacing w:val="-3"/>
        </w:rPr>
        <w:t xml:space="preserve"> </w:t>
      </w:r>
      <w:r>
        <w:t xml:space="preserve">профессиональных практических умений.</w:t>
      </w:r>
      <w:r/>
    </w:p>
    <w:p>
      <w:pPr>
        <w:pStyle w:val="986"/>
        <w:ind w:left="810"/>
        <w:jc w:val="both"/>
      </w:pPr>
      <w:r>
        <w:t xml:space="preserve">Выполнение</w:t>
      </w:r>
      <w:r>
        <w:rPr>
          <w:spacing w:val="-3"/>
        </w:rPr>
        <w:t xml:space="preserve"> </w:t>
      </w:r>
      <w:r>
        <w:t xml:space="preserve">студентами</w:t>
      </w:r>
      <w:r>
        <w:rPr>
          <w:spacing w:val="-3"/>
        </w:rPr>
        <w:t xml:space="preserve"> </w:t>
      </w:r>
      <w:r>
        <w:t xml:space="preserve">практических</w:t>
      </w:r>
      <w:r>
        <w:rPr>
          <w:spacing w:val="-2"/>
        </w:rPr>
        <w:t xml:space="preserve"> </w:t>
      </w:r>
      <w:r>
        <w:t xml:space="preserve">работ</w:t>
      </w:r>
      <w:r>
        <w:rPr>
          <w:spacing w:val="-6"/>
        </w:rPr>
        <w:t xml:space="preserve"> </w:t>
      </w:r>
      <w:r>
        <w:t xml:space="preserve">направлено</w:t>
      </w:r>
      <w:r>
        <w:rPr>
          <w:spacing w:val="-4"/>
        </w:rPr>
        <w:t xml:space="preserve"> </w:t>
      </w:r>
      <w:r>
        <w:t xml:space="preserve">на:</w:t>
      </w:r>
      <w:r/>
    </w:p>
    <w:p>
      <w:pPr>
        <w:pStyle w:val="988"/>
        <w:numPr>
          <w:ilvl w:val="0"/>
          <w:numId w:val="3"/>
        </w:numPr>
        <w:ind w:left="100" w:right="120" w:firstLine="710"/>
        <w:jc w:val="both"/>
        <w:spacing w:before="0" w:after="0" w:line="240" w:lineRule="auto"/>
        <w:tabs>
          <w:tab w:val="left" w:pos="954" w:leader="none"/>
        </w:tabs>
        <w:rPr>
          <w:sz w:val="24"/>
        </w:rPr>
      </w:pPr>
      <w:r>
        <w:rPr>
          <w:sz w:val="24"/>
        </w:rPr>
        <w:t xml:space="preserve">обобщение, систематизацию, углубление, закрепление полученных теоретических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по конкретным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дисциплин;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3"/>
        </w:numPr>
        <w:ind w:left="949" w:right="0" w:hanging="140"/>
        <w:jc w:val="both"/>
        <w:spacing w:before="0" w:after="0" w:line="240" w:lineRule="auto"/>
        <w:tabs>
          <w:tab w:val="left" w:pos="950" w:leader="none"/>
        </w:tabs>
        <w:rPr>
          <w:sz w:val="24"/>
        </w:rPr>
      </w:pPr>
      <w:r>
        <w:rPr>
          <w:sz w:val="24"/>
        </w:rPr>
        <w:t xml:space="preserve"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навыков.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100" w:right="122" w:firstLine="710"/>
        <w:jc w:val="both"/>
      </w:pPr>
      <w:r>
        <w:t xml:space="preserve">Состав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должен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спланирован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расчетом,</w:t>
      </w:r>
      <w:r>
        <w:rPr>
          <w:spacing w:val="1"/>
        </w:rPr>
        <w:t xml:space="preserve"> </w:t>
      </w:r>
      <w:r>
        <w:t xml:space="preserve">чтобы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отведенное</w:t>
      </w:r>
      <w:r>
        <w:rPr>
          <w:spacing w:val="1"/>
        </w:rPr>
        <w:t xml:space="preserve"> </w:t>
      </w:r>
      <w:r>
        <w:t xml:space="preserve">время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качественно</w:t>
      </w:r>
      <w:r>
        <w:rPr>
          <w:spacing w:val="1"/>
        </w:rPr>
        <w:t xml:space="preserve"> </w:t>
      </w:r>
      <w:r>
        <w:t xml:space="preserve">выполнены</w:t>
      </w:r>
      <w:r>
        <w:rPr>
          <w:spacing w:val="1"/>
        </w:rPr>
        <w:t xml:space="preserve"> </w:t>
      </w:r>
      <w:r>
        <w:t xml:space="preserve">большинством</w:t>
      </w:r>
      <w:r>
        <w:rPr>
          <w:spacing w:val="1"/>
        </w:rPr>
        <w:t xml:space="preserve"> </w:t>
      </w:r>
      <w:r>
        <w:t xml:space="preserve">студентов.</w:t>
      </w:r>
      <w:r/>
    </w:p>
    <w:p>
      <w:pPr>
        <w:pStyle w:val="986"/>
        <w:ind w:left="100" w:right="113" w:firstLine="710"/>
        <w:jc w:val="both"/>
      </w:pPr>
      <w:r>
        <w:t xml:space="preserve">Необходимыми</w:t>
      </w:r>
      <w:r>
        <w:rPr>
          <w:spacing w:val="1"/>
        </w:rPr>
        <w:t xml:space="preserve"> </w:t>
      </w:r>
      <w:r>
        <w:t xml:space="preserve">структурными</w:t>
      </w:r>
      <w:r>
        <w:rPr>
          <w:spacing w:val="1"/>
        </w:rPr>
        <w:t xml:space="preserve"> </w:t>
      </w:r>
      <w:r>
        <w:t xml:space="preserve">элементами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работы,</w:t>
      </w:r>
      <w:r>
        <w:rPr>
          <w:spacing w:val="1"/>
        </w:rPr>
        <w:t xml:space="preserve"> </w:t>
      </w:r>
      <w:r>
        <w:t xml:space="preserve">помимо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студентов,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инструктаж,</w:t>
      </w:r>
      <w:r>
        <w:rPr>
          <w:spacing w:val="1"/>
        </w:rPr>
        <w:t xml:space="preserve"> </w:t>
      </w:r>
      <w:r>
        <w:t xml:space="preserve">проводимый</w:t>
      </w:r>
      <w:r>
        <w:rPr>
          <w:spacing w:val="1"/>
        </w:rPr>
        <w:t xml:space="preserve"> </w:t>
      </w:r>
      <w:r>
        <w:t xml:space="preserve">преподавателем,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обсуждения</w:t>
      </w:r>
      <w:r>
        <w:rPr>
          <w:spacing w:val="1"/>
        </w:rPr>
        <w:t xml:space="preserve"> </w:t>
      </w:r>
      <w:r>
        <w:t xml:space="preserve">итогов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работы.</w:t>
      </w:r>
      <w:r/>
    </w:p>
    <w:p>
      <w:pPr>
        <w:pStyle w:val="986"/>
        <w:ind w:left="100" w:right="115" w:firstLine="710"/>
        <w:jc w:val="both"/>
      </w:pPr>
      <w:r>
        <w:t xml:space="preserve">Выполнению практических работ предшествует проверка знаний студентов – их</w:t>
      </w:r>
      <w:r>
        <w:rPr>
          <w:spacing w:val="1"/>
        </w:rPr>
        <w:t xml:space="preserve"> </w:t>
      </w:r>
      <w:r>
        <w:t xml:space="preserve">теоретической готовности</w:t>
      </w:r>
      <w:r>
        <w:rPr>
          <w:spacing w:val="3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выполнению</w:t>
      </w:r>
      <w:r>
        <w:rPr>
          <w:spacing w:val="-1"/>
        </w:rPr>
        <w:t xml:space="preserve"> </w:t>
      </w:r>
      <w:r>
        <w:t xml:space="preserve">заданий.</w:t>
      </w:r>
      <w:r/>
    </w:p>
    <w:p>
      <w:pPr>
        <w:pStyle w:val="986"/>
        <w:ind w:left="100" w:right="118" w:firstLine="710"/>
        <w:jc w:val="both"/>
      </w:pPr>
      <w:r>
        <w:t xml:space="preserve">Помимо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каждой</w:t>
      </w:r>
      <w:r>
        <w:rPr>
          <w:spacing w:val="1"/>
        </w:rPr>
        <w:t xml:space="preserve"> </w:t>
      </w:r>
      <w:r>
        <w:t xml:space="preserve">практической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предусмотрена</w:t>
      </w:r>
      <w:r>
        <w:rPr>
          <w:spacing w:val="1"/>
        </w:rPr>
        <w:t xml:space="preserve"> </w:t>
      </w:r>
      <w:r>
        <w:t xml:space="preserve">процедура защиты, в ходе которой преподаватель проводит устный опрос студентов для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понимания</w:t>
      </w:r>
      <w:r>
        <w:rPr>
          <w:spacing w:val="1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заданий,</w:t>
      </w:r>
      <w:r>
        <w:rPr>
          <w:spacing w:val="1"/>
        </w:rPr>
        <w:t xml:space="preserve"> </w:t>
      </w:r>
      <w:r>
        <w:t xml:space="preserve">правильной</w:t>
      </w:r>
      <w:r>
        <w:rPr>
          <w:spacing w:val="1"/>
        </w:rPr>
        <w:t xml:space="preserve"> </w:t>
      </w:r>
      <w:r>
        <w:t xml:space="preserve">интерпретации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результатов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-2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теоретических</w:t>
      </w:r>
      <w:r>
        <w:rPr>
          <w:spacing w:val="2"/>
        </w:rPr>
        <w:t xml:space="preserve"> </w:t>
      </w:r>
      <w:r>
        <w:t xml:space="preserve">знаний.</w:t>
      </w:r>
      <w:r/>
    </w:p>
    <w:p>
      <w:pPr>
        <w:pStyle w:val="986"/>
        <w:ind w:left="100" w:right="119" w:firstLine="710"/>
        <w:jc w:val="both"/>
      </w:pPr>
      <w:r>
        <w:t xml:space="preserve">При подготовке к экзамену в дополнение к изучению конспектов лекций, учебных</w:t>
      </w:r>
      <w:r>
        <w:rPr>
          <w:spacing w:val="1"/>
        </w:rPr>
        <w:t xml:space="preserve"> </w:t>
      </w:r>
      <w:r>
        <w:t xml:space="preserve">пособий и презентаций, необходимо пользоваться учебной литературой, рекомендованной</w:t>
      </w:r>
      <w:r>
        <w:rPr>
          <w:spacing w:val="-57"/>
        </w:rPr>
        <w:t xml:space="preserve"> </w:t>
      </w:r>
      <w:r>
        <w:t xml:space="preserve">настоящей</w:t>
      </w:r>
      <w:r>
        <w:rPr>
          <w:spacing w:val="2"/>
        </w:rPr>
        <w:t xml:space="preserve"> </w:t>
      </w:r>
      <w:r>
        <w:t xml:space="preserve">программой.</w:t>
      </w:r>
      <w:r/>
    </w:p>
    <w:p>
      <w:pPr>
        <w:pStyle w:val="986"/>
        <w:ind w:left="100" w:right="118" w:firstLine="710"/>
        <w:jc w:val="right"/>
        <w:spacing w:before="1"/>
        <w:tabs>
          <w:tab w:val="left" w:pos="1267" w:leader="none"/>
          <w:tab w:val="left" w:pos="2481" w:leader="none"/>
          <w:tab w:val="left" w:pos="4192" w:leader="none"/>
          <w:tab w:val="left" w:pos="5527" w:leader="none"/>
          <w:tab w:val="left" w:pos="5886" w:leader="none"/>
          <w:tab w:val="left" w:pos="7582" w:leader="none"/>
          <w:tab w:val="left" w:pos="8163" w:leader="none"/>
        </w:tabs>
      </w:pPr>
      <w:r>
        <w:t xml:space="preserve">Самостоятельная работа студентов по дисциплине играет важную роль в ходе всего</w:t>
      </w:r>
      <w:r>
        <w:rPr>
          <w:spacing w:val="-57"/>
        </w:rPr>
        <w:t xml:space="preserve"> </w:t>
      </w:r>
      <w:r>
        <w:t xml:space="preserve">учебного</w:t>
        <w:tab/>
        <w:t xml:space="preserve">процесса.</w:t>
        <w:tab/>
        <w:t xml:space="preserve">Методические</w:t>
        <w:tab/>
        <w:t xml:space="preserve">материалы</w:t>
        <w:tab/>
        <w:t xml:space="preserve">и</w:t>
        <w:tab/>
        <w:t xml:space="preserve">рекомендации</w:t>
        <w:tab/>
        <w:t xml:space="preserve">для</w:t>
        <w:tab/>
      </w:r>
      <w:r>
        <w:rPr>
          <w:spacing w:val="-1"/>
        </w:rPr>
        <w:t xml:space="preserve">обеспечения</w:t>
      </w:r>
      <w:r>
        <w:rPr>
          <w:spacing w:val="-57"/>
        </w:rPr>
        <w:t xml:space="preserve"> </w:t>
      </w:r>
      <w:r>
        <w:t xml:space="preserve">самостоятельной работы студентов представлены в соответствующем разделе программы.</w:t>
      </w:r>
      <w:r>
        <w:rPr>
          <w:spacing w:val="-57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принимается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аудитории,</w:t>
      </w:r>
      <w:r>
        <w:rPr>
          <w:spacing w:val="1"/>
        </w:rPr>
        <w:t xml:space="preserve"> </w:t>
      </w:r>
      <w:r>
        <w:t xml:space="preserve">где</w:t>
      </w:r>
      <w:r>
        <w:rPr>
          <w:spacing w:val="1"/>
        </w:rPr>
        <w:t xml:space="preserve"> </w:t>
      </w:r>
      <w:r>
        <w:t xml:space="preserve">студентам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38"/>
        </w:rPr>
        <w:t xml:space="preserve"> </w:t>
      </w:r>
      <w:r>
        <w:t xml:space="preserve">экзаменационные</w:t>
      </w:r>
      <w:r>
        <w:rPr>
          <w:spacing w:val="40"/>
        </w:rPr>
        <w:t xml:space="preserve"> </w:t>
      </w:r>
      <w:r>
        <w:t xml:space="preserve">билеты,</w:t>
      </w:r>
      <w:r>
        <w:rPr>
          <w:spacing w:val="40"/>
        </w:rPr>
        <w:t xml:space="preserve"> </w:t>
      </w:r>
      <w:r>
        <w:t xml:space="preserve">каждый</w:t>
      </w:r>
      <w:r>
        <w:rPr>
          <w:spacing w:val="37"/>
        </w:rPr>
        <w:t xml:space="preserve"> </w:t>
      </w:r>
      <w:r>
        <w:t xml:space="preserve">из</w:t>
      </w:r>
      <w:r>
        <w:rPr>
          <w:spacing w:val="39"/>
        </w:rPr>
        <w:t xml:space="preserve"> </w:t>
      </w:r>
      <w:r>
        <w:t xml:space="preserve">которых</w:t>
      </w:r>
      <w:r>
        <w:rPr>
          <w:spacing w:val="38"/>
        </w:rPr>
        <w:t xml:space="preserve"> </w:t>
      </w:r>
      <w:r>
        <w:t xml:space="preserve">включает</w:t>
      </w:r>
      <w:r>
        <w:rPr>
          <w:spacing w:val="39"/>
        </w:rPr>
        <w:t xml:space="preserve"> </w:t>
      </w:r>
      <w:r>
        <w:t xml:space="preserve">в</w:t>
      </w:r>
      <w:r>
        <w:rPr>
          <w:spacing w:val="38"/>
        </w:rPr>
        <w:t xml:space="preserve"> </w:t>
      </w:r>
      <w:r>
        <w:t xml:space="preserve">три</w:t>
      </w:r>
      <w:r>
        <w:rPr>
          <w:spacing w:val="38"/>
        </w:rPr>
        <w:t xml:space="preserve"> </w:t>
      </w:r>
      <w:r>
        <w:t xml:space="preserve">вопроса,</w:t>
      </w:r>
      <w:r>
        <w:rPr>
          <w:spacing w:val="40"/>
        </w:rPr>
        <w:t xml:space="preserve"> </w:t>
      </w:r>
      <w:r>
        <w:t xml:space="preserve">а</w:t>
      </w:r>
      <w:r>
        <w:rPr>
          <w:spacing w:val="-57"/>
        </w:rPr>
        <w:t xml:space="preserve"> </w:t>
      </w:r>
      <w:r>
        <w:t xml:space="preserve">также</w:t>
      </w:r>
      <w:r>
        <w:rPr>
          <w:spacing w:val="-1"/>
        </w:rPr>
        <w:t xml:space="preserve"> </w:t>
      </w:r>
      <w:r>
        <w:t xml:space="preserve">одно</w:t>
      </w:r>
      <w:r>
        <w:rPr>
          <w:spacing w:val="1"/>
        </w:rPr>
        <w:t xml:space="preserve"> </w:t>
      </w:r>
      <w:r>
        <w:t xml:space="preserve">практическое</w:t>
      </w:r>
      <w:r>
        <w:rPr>
          <w:spacing w:val="2"/>
        </w:rPr>
        <w:t xml:space="preserve"> </w:t>
      </w:r>
      <w:r>
        <w:t xml:space="preserve">задание.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1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экзамену выделяется</w:t>
      </w:r>
      <w:r/>
    </w:p>
    <w:p>
      <w:pPr>
        <w:pStyle w:val="986"/>
        <w:ind w:left="100"/>
      </w:pPr>
      <w:r>
        <w:t xml:space="preserve">3</w:t>
      </w:r>
      <w:r>
        <w:rPr>
          <w:spacing w:val="-4"/>
        </w:rPr>
        <w:t xml:space="preserve"> </w:t>
      </w:r>
      <w:r>
        <w:t xml:space="preserve">дня,</w:t>
      </w:r>
      <w:r>
        <w:rPr>
          <w:spacing w:val="-3"/>
        </w:rPr>
        <w:t xml:space="preserve"> </w:t>
      </w:r>
      <w:r>
        <w:t xml:space="preserve">во</w:t>
      </w:r>
      <w:r>
        <w:rPr>
          <w:spacing w:val="-4"/>
        </w:rPr>
        <w:t xml:space="preserve"> </w:t>
      </w:r>
      <w:r>
        <w:t xml:space="preserve">время</w:t>
      </w:r>
      <w:r>
        <w:rPr>
          <w:spacing w:val="-5"/>
        </w:rPr>
        <w:t xml:space="preserve"> </w:t>
      </w:r>
      <w:r>
        <w:t xml:space="preserve">подготовки</w:t>
      </w:r>
      <w:r>
        <w:rPr>
          <w:spacing w:val="-1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экзамену</w:t>
      </w:r>
      <w:r>
        <w:rPr>
          <w:spacing w:val="-2"/>
        </w:rPr>
        <w:t xml:space="preserve"> </w:t>
      </w:r>
      <w:r>
        <w:t xml:space="preserve">предусмотрена</w:t>
      </w:r>
      <w:r>
        <w:rPr>
          <w:spacing w:val="-1"/>
        </w:rPr>
        <w:t xml:space="preserve"> </w:t>
      </w:r>
      <w:r>
        <w:t xml:space="preserve">групповая</w:t>
      </w:r>
      <w:r>
        <w:rPr>
          <w:spacing w:val="-3"/>
        </w:rPr>
        <w:t xml:space="preserve"> </w:t>
      </w:r>
      <w:r>
        <w:t xml:space="preserve">консультация.</w:t>
      </w:r>
      <w:r/>
    </w:p>
    <w:p>
      <w:pPr>
        <w:spacing w:after="0"/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1701" w:equalWidth="1"/>
          <w:docGrid w:linePitch="360"/>
        </w:sectPr>
      </w:pPr>
      <w:r/>
      <w:r/>
    </w:p>
    <w:p>
      <w:pPr>
        <w:pStyle w:val="987"/>
        <w:ind w:left="108"/>
        <w:spacing w:before="72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86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86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88"/>
        <w:numPr>
          <w:ilvl w:val="0"/>
          <w:numId w:val="1"/>
        </w:numPr>
        <w:ind w:left="100" w:right="117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www.biblioclub.ru/" w:history="1">
        <w:r>
          <w:rPr>
            <w:sz w:val="24"/>
          </w:rPr>
          <w:t xml:space="preserve">www.biblioclub.ru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  <w:r>
        <w:rPr>
          <w:sz w:val="24"/>
        </w:rPr>
      </w:r>
    </w:p>
    <w:p>
      <w:pPr>
        <w:pStyle w:val="988"/>
        <w:numPr>
          <w:ilvl w:val="0"/>
          <w:numId w:val="1"/>
        </w:numPr>
        <w:ind w:left="100" w:right="119" w:firstLine="710"/>
        <w:jc w:val="both"/>
        <w:spacing w:before="0" w:after="0" w:line="240" w:lineRule="auto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indow.edu.ru/library)" w:history="1">
        <w:r>
          <w:rPr>
            <w:sz w:val="24"/>
          </w:rPr>
          <w:t xml:space="preserve">http://window.edu.ru/library).</w:t>
        </w:r>
      </w:hyperlink>
      <w:r>
        <w:rPr>
          <w:sz w:val="24"/>
        </w:rPr>
      </w:r>
      <w:r>
        <w:rPr>
          <w:sz w:val="24"/>
        </w:rPr>
      </w:r>
    </w:p>
    <w:p>
      <w:pPr>
        <w:pStyle w:val="986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86"/>
        <w:ind w:left="100" w:right="120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88"/>
        <w:numPr>
          <w:ilvl w:val="0"/>
          <w:numId w:val="2"/>
        </w:numPr>
        <w:ind w:left="100" w:right="114" w:firstLine="71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88"/>
        <w:numPr>
          <w:ilvl w:val="0"/>
          <w:numId w:val="2"/>
        </w:numPr>
        <w:ind w:left="810" w:right="112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1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100" w:right="118"/>
        <w:jc w:val="both"/>
        <w:spacing w:before="1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88"/>
        <w:numPr>
          <w:ilvl w:val="0"/>
          <w:numId w:val="2"/>
        </w:numPr>
        <w:ind w:left="810" w:right="113" w:firstLine="0"/>
        <w:jc w:val="both"/>
        <w:spacing w:before="0" w:after="0" w:line="240" w:lineRule="auto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2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  <w:r>
        <w:rPr>
          <w:sz w:val="24"/>
        </w:rPr>
      </w:r>
    </w:p>
    <w:p>
      <w:pPr>
        <w:pStyle w:val="986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320" w:right="1020" w:bottom="1240" w:left="1320" w:header="0" w:footer="105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840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9885774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24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style="position:absolute;z-index:-16227840;o:allowoverlap:true;o:allowincell:true;mso-position-horizontal-relative:page;margin-left:316.60pt;mso-position-horizontal:absolute;mso-position-vertical-relative:page;margin-top:778.41pt;mso-position-vertical:absolute;width:12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"/>
      </w:rPr>
    </w:pPr>
    <w:r>
      <w:rPr>
        <w:sz w:val="2"/>
      </w:rPr>
    </w:r>
    <w:r>
      <w:rPr>
        <w:sz w:val="2"/>
      </w:rPr>
    </w:r>
    <w:r>
      <w:rPr>
        <w:sz w:val="2"/>
      </w:rPr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227328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9885774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228600" cy="194310"/>
                      </a:xfrm>
                      <a:custGeom>
                        <a:avLst/>
                        <a:gdLst>
                          <a:gd name="gd0" fmla="val 65536"/>
                          <a:gd name="gd1" fmla="val 0"/>
                          <a:gd name="gd2" fmla="val 0"/>
                          <a:gd name="gd3" fmla="val 0"/>
                          <a:gd name="gd4" fmla="val 21600"/>
                          <a:gd name="gd5" fmla="+- gd3 21600 0"/>
                          <a:gd name="gd6" fmla="+- gd4 0 0"/>
                          <a:gd name="gd7" fmla="val 21600"/>
                          <a:gd name="gd8" fmla="val 0"/>
                          <a:gd name="gd9" fmla="*/ w 0 21600"/>
                          <a:gd name="gd10" fmla="*/ h 0 21600"/>
                          <a:gd name="gd11" fmla="*/ w 21600 21600"/>
                          <a:gd name="gd12" fmla="*/ h 21600 21600"/>
                        </a:gdLst>
                        <a:ahLst/>
                        <a:cxnLst/>
                        <a:rect l="gd9" t="gd10" r="gd11" b="gd12"/>
                        <a:pathLst>
                          <a:path w="21600" h="21600" fill="norm" stroke="1" extrusionOk="0">
                            <a:moveTo>
                              <a:pt x="gd1" y="gd2"/>
                            </a:moveTo>
                            <a:lnTo>
                              <a:pt x="gd3" y="gd4"/>
                            </a:lnTo>
                            <a:lnTo>
                              <a:pt x="gd5" y="gd6"/>
                            </a:lnTo>
                            <a:lnTo>
                              <a:pt x="gd7" y="gd8"/>
                            </a:lnTo>
                            <a:close/>
                          </a:path>
                          <a:path w="21600" h="21600" fill="norm" stroke="1" extrusionOk="0"/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8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style="position:absolute;z-index:-16227328;o:allowoverlap:true;o:allowincell:true;mso-position-horizontal-relative:page;margin-left:313.60pt;mso-position-horizontal:absolute;mso-position-vertical-relative:page;margin-top:778.41pt;mso-position-vertical:absolute;width:18.00pt;height:15.30pt;mso-wrap-distance-left:9.00pt;mso-wrap-distance-top:0.00pt;mso-wrap-distance-right:9.00pt;mso-wrap-distance-bottom:0.00pt;visibility:visible;" path="m0,0l0,100000l100000,100000l100000,0xee" coordsize="100000,100000" filled="f" stroked="f">
              <v:path textboxrect="0,0,100000,100000"/>
              <v:textbox inset="0,0,0,0">
                <w:txbxContent>
                  <w:p>
                    <w:pPr>
                      <w:pStyle w:val="98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isLgl w:val="false"/>
      <w:suff w:val="tab"/>
      <w:lvlText w:val="-"/>
      <w:lvlJc w:val="left"/>
      <w:pPr>
        <w:ind w:left="100" w:hanging="144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672" w:hanging="144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79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203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274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752" w:hanging="36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25" w:hanging="36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1210" w:hanging="36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395" w:hanging="36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80" w:hanging="36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65" w:hanging="36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950" w:hanging="36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135" w:hanging="36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8" w:hanging="40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37" w:hanging="40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14" w:hanging="40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91" w:hanging="40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68" w:hanging="40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445" w:hanging="40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622" w:hanging="40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99" w:hanging="40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76" w:hanging="40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6" w:hanging="356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647" w:hanging="356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834" w:hanging="356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021" w:hanging="356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208" w:hanging="356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395" w:hanging="356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1582" w:hanging="356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1769" w:hanging="356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1956" w:hanging="356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00" w:hanging="28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97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856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732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608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484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361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37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13" w:hanging="42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291" w:hanging="181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15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1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2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58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29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52" w:hanging="181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0" w:hanging="181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181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181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181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181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181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181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181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18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4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5060" w:hanging="42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5661" w:hanging="42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6262" w:hanging="42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6862" w:hanging="42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8064" w:hanging="42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664" w:hanging="42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isLgl w:val="false"/>
      <w:suff w:val="tab"/>
      <w:lvlText w:val="—"/>
      <w:lvlJc w:val="left"/>
      <w:pPr>
        <w:ind w:left="400" w:hanging="282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346" w:hanging="282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293" w:hanging="282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239" w:hanging="282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186" w:hanging="282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133" w:hanging="282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079" w:hanging="282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026" w:hanging="282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72" w:hanging="282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2210" w:hanging="240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3061" w:hanging="240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911" w:hanging="240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5613" w:hanging="240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6463" w:hanging="240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7314" w:hanging="240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8164" w:hanging="2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05">
    <w:name w:val="Heading 1 Char"/>
    <w:basedOn w:val="982"/>
    <w:link w:val="987"/>
    <w:uiPriority w:val="9"/>
    <w:rPr>
      <w:rFonts w:ascii="Arial" w:hAnsi="Arial" w:eastAsia="Arial" w:cs="Arial"/>
      <w:sz w:val="40"/>
      <w:szCs w:val="40"/>
    </w:rPr>
  </w:style>
  <w:style w:type="paragraph" w:styleId="806">
    <w:name w:val="Heading 2"/>
    <w:basedOn w:val="985"/>
    <w:next w:val="985"/>
    <w:link w:val="8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07">
    <w:name w:val="Heading 2 Char"/>
    <w:basedOn w:val="982"/>
    <w:link w:val="806"/>
    <w:uiPriority w:val="9"/>
    <w:rPr>
      <w:rFonts w:ascii="Arial" w:hAnsi="Arial" w:eastAsia="Arial" w:cs="Arial"/>
      <w:sz w:val="34"/>
    </w:rPr>
  </w:style>
  <w:style w:type="paragraph" w:styleId="808">
    <w:name w:val="Heading 3"/>
    <w:basedOn w:val="985"/>
    <w:next w:val="985"/>
    <w:link w:val="8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09">
    <w:name w:val="Heading 3 Char"/>
    <w:basedOn w:val="982"/>
    <w:link w:val="808"/>
    <w:uiPriority w:val="9"/>
    <w:rPr>
      <w:rFonts w:ascii="Arial" w:hAnsi="Arial" w:eastAsia="Arial" w:cs="Arial"/>
      <w:sz w:val="30"/>
      <w:szCs w:val="30"/>
    </w:rPr>
  </w:style>
  <w:style w:type="paragraph" w:styleId="810">
    <w:name w:val="Heading 4"/>
    <w:basedOn w:val="985"/>
    <w:next w:val="985"/>
    <w:link w:val="8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1">
    <w:name w:val="Heading 4 Char"/>
    <w:basedOn w:val="982"/>
    <w:link w:val="810"/>
    <w:uiPriority w:val="9"/>
    <w:rPr>
      <w:rFonts w:ascii="Arial" w:hAnsi="Arial" w:eastAsia="Arial" w:cs="Arial"/>
      <w:b/>
      <w:bCs/>
      <w:sz w:val="26"/>
      <w:szCs w:val="26"/>
    </w:rPr>
  </w:style>
  <w:style w:type="paragraph" w:styleId="812">
    <w:name w:val="Heading 5"/>
    <w:basedOn w:val="985"/>
    <w:next w:val="985"/>
    <w:link w:val="8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3">
    <w:name w:val="Heading 5 Char"/>
    <w:basedOn w:val="982"/>
    <w:link w:val="812"/>
    <w:uiPriority w:val="9"/>
    <w:rPr>
      <w:rFonts w:ascii="Arial" w:hAnsi="Arial" w:eastAsia="Arial" w:cs="Arial"/>
      <w:b/>
      <w:bCs/>
      <w:sz w:val="24"/>
      <w:szCs w:val="24"/>
    </w:rPr>
  </w:style>
  <w:style w:type="paragraph" w:styleId="814">
    <w:name w:val="Heading 6"/>
    <w:basedOn w:val="985"/>
    <w:next w:val="985"/>
    <w:link w:val="8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5">
    <w:name w:val="Heading 6 Char"/>
    <w:basedOn w:val="982"/>
    <w:link w:val="814"/>
    <w:uiPriority w:val="9"/>
    <w:rPr>
      <w:rFonts w:ascii="Arial" w:hAnsi="Arial" w:eastAsia="Arial" w:cs="Arial"/>
      <w:b/>
      <w:bCs/>
      <w:sz w:val="22"/>
      <w:szCs w:val="22"/>
    </w:rPr>
  </w:style>
  <w:style w:type="paragraph" w:styleId="816">
    <w:name w:val="Heading 7"/>
    <w:basedOn w:val="985"/>
    <w:next w:val="985"/>
    <w:link w:val="8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7 Char"/>
    <w:basedOn w:val="982"/>
    <w:link w:val="8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18">
    <w:name w:val="Heading 8"/>
    <w:basedOn w:val="985"/>
    <w:next w:val="985"/>
    <w:link w:val="8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19">
    <w:name w:val="Heading 8 Char"/>
    <w:basedOn w:val="982"/>
    <w:link w:val="818"/>
    <w:uiPriority w:val="9"/>
    <w:rPr>
      <w:rFonts w:ascii="Arial" w:hAnsi="Arial" w:eastAsia="Arial" w:cs="Arial"/>
      <w:i/>
      <w:iCs/>
      <w:sz w:val="22"/>
      <w:szCs w:val="22"/>
    </w:rPr>
  </w:style>
  <w:style w:type="paragraph" w:styleId="820">
    <w:name w:val="Heading 9"/>
    <w:basedOn w:val="985"/>
    <w:next w:val="985"/>
    <w:link w:val="8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1">
    <w:name w:val="Heading 9 Char"/>
    <w:basedOn w:val="982"/>
    <w:link w:val="820"/>
    <w:uiPriority w:val="9"/>
    <w:rPr>
      <w:rFonts w:ascii="Arial" w:hAnsi="Arial" w:eastAsia="Arial" w:cs="Arial"/>
      <w:i/>
      <w:iCs/>
      <w:sz w:val="21"/>
      <w:szCs w:val="21"/>
    </w:rPr>
  </w:style>
  <w:style w:type="table" w:styleId="82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23">
    <w:name w:val="No Spacing"/>
    <w:uiPriority w:val="1"/>
    <w:qFormat/>
    <w:pPr>
      <w:spacing w:before="0" w:after="0" w:line="240" w:lineRule="auto"/>
    </w:pPr>
  </w:style>
  <w:style w:type="paragraph" w:styleId="824">
    <w:name w:val="Title"/>
    <w:basedOn w:val="985"/>
    <w:next w:val="985"/>
    <w:link w:val="8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5">
    <w:name w:val="Title Char"/>
    <w:basedOn w:val="982"/>
    <w:link w:val="824"/>
    <w:uiPriority w:val="10"/>
    <w:rPr>
      <w:sz w:val="48"/>
      <w:szCs w:val="48"/>
    </w:rPr>
  </w:style>
  <w:style w:type="paragraph" w:styleId="826">
    <w:name w:val="Subtitle"/>
    <w:basedOn w:val="985"/>
    <w:next w:val="985"/>
    <w:link w:val="827"/>
    <w:uiPriority w:val="11"/>
    <w:qFormat/>
    <w:pPr>
      <w:spacing w:before="200" w:after="200"/>
    </w:pPr>
    <w:rPr>
      <w:sz w:val="24"/>
      <w:szCs w:val="24"/>
    </w:rPr>
  </w:style>
  <w:style w:type="character" w:styleId="827">
    <w:name w:val="Subtitle Char"/>
    <w:basedOn w:val="982"/>
    <w:link w:val="826"/>
    <w:uiPriority w:val="11"/>
    <w:rPr>
      <w:sz w:val="24"/>
      <w:szCs w:val="24"/>
    </w:rPr>
  </w:style>
  <w:style w:type="paragraph" w:styleId="828">
    <w:name w:val="Quote"/>
    <w:basedOn w:val="985"/>
    <w:next w:val="985"/>
    <w:link w:val="829"/>
    <w:uiPriority w:val="29"/>
    <w:qFormat/>
    <w:pPr>
      <w:ind w:left="720" w:right="720"/>
    </w:pPr>
    <w:rPr>
      <w:i/>
    </w:rPr>
  </w:style>
  <w:style w:type="character" w:styleId="829">
    <w:name w:val="Quote Char"/>
    <w:link w:val="828"/>
    <w:uiPriority w:val="29"/>
    <w:rPr>
      <w:i/>
    </w:rPr>
  </w:style>
  <w:style w:type="paragraph" w:styleId="830">
    <w:name w:val="Intense Quote"/>
    <w:basedOn w:val="985"/>
    <w:next w:val="985"/>
    <w:link w:val="8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1">
    <w:name w:val="Intense Quote Char"/>
    <w:link w:val="830"/>
    <w:uiPriority w:val="30"/>
    <w:rPr>
      <w:i/>
    </w:rPr>
  </w:style>
  <w:style w:type="paragraph" w:styleId="832">
    <w:name w:val="Header"/>
    <w:basedOn w:val="985"/>
    <w:link w:val="8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3">
    <w:name w:val="Header Char"/>
    <w:basedOn w:val="982"/>
    <w:link w:val="832"/>
    <w:uiPriority w:val="99"/>
  </w:style>
  <w:style w:type="paragraph" w:styleId="834">
    <w:name w:val="Footer"/>
    <w:basedOn w:val="985"/>
    <w:link w:val="8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5">
    <w:name w:val="Footer Char"/>
    <w:basedOn w:val="982"/>
    <w:link w:val="834"/>
    <w:uiPriority w:val="99"/>
  </w:style>
  <w:style w:type="paragraph" w:styleId="836">
    <w:name w:val="Caption"/>
    <w:basedOn w:val="985"/>
    <w:next w:val="9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37">
    <w:name w:val="Caption Char"/>
    <w:basedOn w:val="836"/>
    <w:link w:val="834"/>
    <w:uiPriority w:val="99"/>
  </w:style>
  <w:style w:type="table" w:styleId="838">
    <w:name w:val="Table Grid"/>
    <w:basedOn w:val="8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9">
    <w:name w:val="Table Grid Light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0">
    <w:name w:val="Plain Table 1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1">
    <w:name w:val="Plain Table 2"/>
    <w:basedOn w:val="8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2">
    <w:name w:val="Plain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3">
    <w:name w:val="Plain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Plain Table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5">
    <w:name w:val="Grid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Grid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Grid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Grid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67">
    <w:name w:val="Grid Table 4 - Accent 1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68">
    <w:name w:val="Grid Table 4 - Accent 2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69">
    <w:name w:val="Grid Table 4 - Accent 3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0">
    <w:name w:val="Grid Table 4 - Accent 4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1">
    <w:name w:val="Grid Table 4 - Accent 5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2">
    <w:name w:val="Grid Table 4 - Accent 6"/>
    <w:basedOn w:val="8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3">
    <w:name w:val="Grid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4">
    <w:name w:val="Grid Table 5 Dark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5">
    <w:name w:val="Grid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6">
    <w:name w:val="Grid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0">
    <w:name w:val="Grid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1">
    <w:name w:val="Grid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2">
    <w:name w:val="Grid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3">
    <w:name w:val="Grid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4">
    <w:name w:val="Grid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5">
    <w:name w:val="Grid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6">
    <w:name w:val="Grid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7">
    <w:name w:val="Grid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>
    <w:name w:val="Grid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>
    <w:name w:val="Grid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>
    <w:name w:val="Grid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List Table 1 Light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List Table 1 Light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List Table 1 Light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2">
    <w:name w:val="List Table 2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3">
    <w:name w:val="List Table 2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4">
    <w:name w:val="List Table 2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5">
    <w:name w:val="List Table 2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6">
    <w:name w:val="List Table 2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07">
    <w:name w:val="List Table 2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08">
    <w:name w:val="List Table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9">
    <w:name w:val="List Table 3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0">
    <w:name w:val="List Table 3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1">
    <w:name w:val="List Table 3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4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4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5 Dark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3">
    <w:name w:val="List Table 5 Dark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4">
    <w:name w:val="List Table 5 Dark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5">
    <w:name w:val="List Table 5 Dark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6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0">
    <w:name w:val="List Table 6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1">
    <w:name w:val="List Table 6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2">
    <w:name w:val="List Table 6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3">
    <w:name w:val="List Table 6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4">
    <w:name w:val="List Table 6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5">
    <w:name w:val="List Table 6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6">
    <w:name w:val="List Table 7 Colorful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37">
    <w:name w:val="List Table 7 Colorful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38">
    <w:name w:val="List Table 7 Colorful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39">
    <w:name w:val="List Table 7 Colorful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0">
    <w:name w:val="List Table 7 Colorful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1">
    <w:name w:val="List Table 7 Colorful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2">
    <w:name w:val="List Table 7 Colorful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3">
    <w:name w:val="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4">
    <w:name w:val="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5">
    <w:name w:val="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6">
    <w:name w:val="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47">
    <w:name w:val="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48">
    <w:name w:val="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49">
    <w:name w:val="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0">
    <w:name w:val="Bordered &amp; Lined - Accent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1">
    <w:name w:val="Bordered &amp; Lined - Accent 1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2">
    <w:name w:val="Bordered &amp; Lined - Accent 2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3">
    <w:name w:val="Bordered &amp; Lined - Accent 3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4">
    <w:name w:val="Bordered &amp; Lined - Accent 4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5">
    <w:name w:val="Bordered &amp; Lined - Accent 5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6">
    <w:name w:val="Bordered &amp; Lined - Accent 6"/>
    <w:basedOn w:val="8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7">
    <w:name w:val="Bordered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58">
    <w:name w:val="Bordered - Accent 1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59">
    <w:name w:val="Bordered - Accent 2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0">
    <w:name w:val="Bordered - Accent 3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1">
    <w:name w:val="Bordered - Accent 4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2">
    <w:name w:val="Bordered - Accent 5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3">
    <w:name w:val="Bordered - Accent 6"/>
    <w:basedOn w:val="8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4">
    <w:name w:val="Hyperlink"/>
    <w:uiPriority w:val="99"/>
    <w:unhideWhenUsed/>
    <w:rPr>
      <w:color w:val="0000ff" w:themeColor="hyperlink"/>
      <w:u w:val="single"/>
    </w:rPr>
  </w:style>
  <w:style w:type="paragraph" w:styleId="965">
    <w:name w:val="footnote text"/>
    <w:basedOn w:val="985"/>
    <w:link w:val="966"/>
    <w:uiPriority w:val="99"/>
    <w:semiHidden/>
    <w:unhideWhenUsed/>
    <w:pPr>
      <w:spacing w:after="40" w:line="240" w:lineRule="auto"/>
    </w:pPr>
    <w:rPr>
      <w:sz w:val="18"/>
    </w:rPr>
  </w:style>
  <w:style w:type="character" w:styleId="966">
    <w:name w:val="Footnote Text Char"/>
    <w:link w:val="965"/>
    <w:uiPriority w:val="99"/>
    <w:rPr>
      <w:sz w:val="18"/>
    </w:rPr>
  </w:style>
  <w:style w:type="character" w:styleId="967">
    <w:name w:val="footnote reference"/>
    <w:basedOn w:val="982"/>
    <w:uiPriority w:val="99"/>
    <w:unhideWhenUsed/>
    <w:rPr>
      <w:vertAlign w:val="superscript"/>
    </w:rPr>
  </w:style>
  <w:style w:type="paragraph" w:styleId="968">
    <w:name w:val="endnote text"/>
    <w:basedOn w:val="985"/>
    <w:link w:val="969"/>
    <w:uiPriority w:val="99"/>
    <w:semiHidden/>
    <w:unhideWhenUsed/>
    <w:pPr>
      <w:spacing w:after="0" w:line="240" w:lineRule="auto"/>
    </w:pPr>
    <w:rPr>
      <w:sz w:val="20"/>
    </w:rPr>
  </w:style>
  <w:style w:type="character" w:styleId="969">
    <w:name w:val="Endnote Text Char"/>
    <w:link w:val="968"/>
    <w:uiPriority w:val="99"/>
    <w:rPr>
      <w:sz w:val="20"/>
    </w:rPr>
  </w:style>
  <w:style w:type="character" w:styleId="970">
    <w:name w:val="endnote reference"/>
    <w:basedOn w:val="982"/>
    <w:uiPriority w:val="99"/>
    <w:semiHidden/>
    <w:unhideWhenUsed/>
    <w:rPr>
      <w:vertAlign w:val="superscript"/>
    </w:rPr>
  </w:style>
  <w:style w:type="paragraph" w:styleId="971">
    <w:name w:val="toc 1"/>
    <w:basedOn w:val="985"/>
    <w:next w:val="985"/>
    <w:uiPriority w:val="39"/>
    <w:unhideWhenUsed/>
    <w:pPr>
      <w:ind w:left="0" w:right="0" w:firstLine="0"/>
      <w:spacing w:after="57"/>
    </w:pPr>
  </w:style>
  <w:style w:type="paragraph" w:styleId="972">
    <w:name w:val="toc 2"/>
    <w:basedOn w:val="985"/>
    <w:next w:val="985"/>
    <w:uiPriority w:val="39"/>
    <w:unhideWhenUsed/>
    <w:pPr>
      <w:ind w:left="283" w:right="0" w:firstLine="0"/>
      <w:spacing w:after="57"/>
    </w:pPr>
  </w:style>
  <w:style w:type="paragraph" w:styleId="973">
    <w:name w:val="toc 3"/>
    <w:basedOn w:val="985"/>
    <w:next w:val="985"/>
    <w:uiPriority w:val="39"/>
    <w:unhideWhenUsed/>
    <w:pPr>
      <w:ind w:left="567" w:right="0" w:firstLine="0"/>
      <w:spacing w:after="57"/>
    </w:pPr>
  </w:style>
  <w:style w:type="paragraph" w:styleId="974">
    <w:name w:val="toc 4"/>
    <w:basedOn w:val="985"/>
    <w:next w:val="985"/>
    <w:uiPriority w:val="39"/>
    <w:unhideWhenUsed/>
    <w:pPr>
      <w:ind w:left="850" w:right="0" w:firstLine="0"/>
      <w:spacing w:after="57"/>
    </w:pPr>
  </w:style>
  <w:style w:type="paragraph" w:styleId="975">
    <w:name w:val="toc 5"/>
    <w:basedOn w:val="985"/>
    <w:next w:val="985"/>
    <w:uiPriority w:val="39"/>
    <w:unhideWhenUsed/>
    <w:pPr>
      <w:ind w:left="1134" w:right="0" w:firstLine="0"/>
      <w:spacing w:after="57"/>
    </w:pPr>
  </w:style>
  <w:style w:type="paragraph" w:styleId="976">
    <w:name w:val="toc 6"/>
    <w:basedOn w:val="985"/>
    <w:next w:val="985"/>
    <w:uiPriority w:val="39"/>
    <w:unhideWhenUsed/>
    <w:pPr>
      <w:ind w:left="1417" w:right="0" w:firstLine="0"/>
      <w:spacing w:after="57"/>
    </w:pPr>
  </w:style>
  <w:style w:type="paragraph" w:styleId="977">
    <w:name w:val="toc 7"/>
    <w:basedOn w:val="985"/>
    <w:next w:val="985"/>
    <w:uiPriority w:val="39"/>
    <w:unhideWhenUsed/>
    <w:pPr>
      <w:ind w:left="1701" w:right="0" w:firstLine="0"/>
      <w:spacing w:after="57"/>
    </w:pPr>
  </w:style>
  <w:style w:type="paragraph" w:styleId="978">
    <w:name w:val="toc 8"/>
    <w:basedOn w:val="985"/>
    <w:next w:val="985"/>
    <w:uiPriority w:val="39"/>
    <w:unhideWhenUsed/>
    <w:pPr>
      <w:ind w:left="1984" w:right="0" w:firstLine="0"/>
      <w:spacing w:after="57"/>
    </w:pPr>
  </w:style>
  <w:style w:type="paragraph" w:styleId="979">
    <w:name w:val="toc 9"/>
    <w:basedOn w:val="985"/>
    <w:next w:val="985"/>
    <w:uiPriority w:val="39"/>
    <w:unhideWhenUsed/>
    <w:pPr>
      <w:ind w:left="2268" w:right="0" w:firstLine="0"/>
      <w:spacing w:after="57"/>
    </w:pPr>
  </w:style>
  <w:style w:type="paragraph" w:styleId="980">
    <w:name w:val="TOC Heading"/>
    <w:uiPriority w:val="39"/>
    <w:unhideWhenUsed/>
  </w:style>
  <w:style w:type="paragraph" w:styleId="981">
    <w:name w:val="table of figures"/>
    <w:basedOn w:val="985"/>
    <w:next w:val="985"/>
    <w:uiPriority w:val="99"/>
    <w:unhideWhenUsed/>
    <w:pPr>
      <w:spacing w:after="0" w:afterAutospacing="0"/>
    </w:pPr>
  </w:style>
  <w:style w:type="character" w:styleId="982" w:default="1">
    <w:name w:val="Default Paragraph Font"/>
    <w:uiPriority w:val="1"/>
    <w:semiHidden/>
    <w:unhideWhenUsed/>
  </w:style>
  <w:style w:type="table" w:styleId="98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984" w:default="1">
    <w:name w:val="No List"/>
    <w:uiPriority w:val="99"/>
    <w:semiHidden/>
    <w:unhideWhenUsed/>
  </w:style>
  <w:style w:type="paragraph" w:styleId="98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986">
    <w:name w:val="Body Text"/>
    <w:basedOn w:val="985"/>
    <w:uiPriority w:val="1"/>
    <w:qFormat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987">
    <w:name w:val="Heading 1"/>
    <w:basedOn w:val="985"/>
    <w:uiPriority w:val="1"/>
    <w:qFormat/>
    <w:pPr>
      <w:ind w:left="4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paragraph" w:styleId="988">
    <w:name w:val="List Paragraph"/>
    <w:basedOn w:val="985"/>
    <w:uiPriority w:val="1"/>
    <w:qFormat/>
    <w:pPr>
      <w:ind w:left="147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989">
    <w:name w:val="Table Paragraph"/>
    <w:basedOn w:val="985"/>
    <w:uiPriority w:val="1"/>
    <w:qFormat/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footer" Target="footer6.xml" /><Relationship Id="rId15" Type="http://schemas.openxmlformats.org/officeDocument/2006/relationships/image" Target="media/image1.png"/><Relationship Id="rId16" Type="http://schemas.openxmlformats.org/officeDocument/2006/relationships/hyperlink" Target="https://urait.ru/bcode/492609" TargetMode="External"/><Relationship Id="rId17" Type="http://schemas.openxmlformats.org/officeDocument/2006/relationships/hyperlink" Target="http://www.intuit.ru/studies/courses/1078" TargetMode="External"/><Relationship Id="rId18" Type="http://schemas.openxmlformats.org/officeDocument/2006/relationships/hyperlink" Target="http://www.biblioclub.ru/" TargetMode="External"/><Relationship Id="rId19" Type="http://schemas.openxmlformats.org/officeDocument/2006/relationships/hyperlink" Target="http://window.edu.ru/library)" TargetMode="External"/><Relationship Id="rId20" Type="http://schemas.openxmlformats.org/officeDocument/2006/relationships/hyperlink" Target="http://lib.uniyar.ac.ru/opac/bk_login.php)&#1076;&#1072;&#1077;&#1090;" TargetMode="External"/><Relationship Id="rId21" Type="http://schemas.openxmlformats.org/officeDocument/2006/relationships/hyperlink" Target="http://www.lib.uniyar.ac.ru/opac/bk_cat_find.php)" TargetMode="External"/><Relationship Id="rId22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er6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4</cp:revision>
  <dcterms:created xsi:type="dcterms:W3CDTF">2023-04-25T13:36:59Z</dcterms:created>
  <dcterms:modified xsi:type="dcterms:W3CDTF">2024-09-29T22:04:52Z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