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/>
      <w:r/>
    </w:p>
    <w:p>
      <w:pPr>
        <w:jc w:val="center"/>
        <w:rPr>
          <w:b/>
        </w:rPr>
      </w:pPr>
      <w:r>
        <w:rPr>
          <w:b/>
        </w:rPr>
        <w:t xml:space="preserve">МИНОБРНАУКИ РОССИИ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Ярославский государственный университет им. П.Г. Демидова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</w:pPr>
      <w:r/>
      <w:r/>
    </w:p>
    <w:p>
      <w:pPr>
        <w:jc w:val="center"/>
        <w:rPr>
          <w:i/>
          <w:vertAlign w:val="superscript"/>
        </w:rPr>
      </w:pPr>
      <w:r>
        <w:rPr>
          <w:i/>
          <w:vertAlign w:val="superscript"/>
        </w:rPr>
      </w:r>
      <w:r>
        <w:t xml:space="preserve">Кафедра</w:t>
      </w:r>
      <w:r>
        <w:t xml:space="preserve"> иностранных</w:t>
      </w:r>
      <w:r>
        <w:rPr>
          <w:spacing w:val="-7"/>
        </w:rPr>
        <w:t xml:space="preserve"> </w:t>
      </w:r>
      <w:r>
        <w:t xml:space="preserve">языков</w:t>
      </w:r>
      <w:r>
        <w:rPr>
          <w:spacing w:val="-5"/>
        </w:rPr>
        <w:t xml:space="preserve"> </w:t>
      </w:r>
      <w:r>
        <w:t xml:space="preserve">естественно-научных</w:t>
      </w:r>
      <w:r>
        <w:rPr>
          <w:spacing w:val="-3"/>
        </w:rPr>
        <w:t xml:space="preserve"> </w:t>
      </w:r>
      <w:r>
        <w:t xml:space="preserve">факультетов</w:t>
      </w:r>
      <w:r>
        <w:rPr>
          <w:i/>
          <w:vertAlign w:val="superscript"/>
        </w:rPr>
      </w:r>
      <w:r>
        <w:rPr>
          <w:i/>
          <w:vertAlign w:val="superscript"/>
        </w:rPr>
      </w:r>
    </w:p>
    <w:p>
      <w:pPr>
        <w:ind w:firstLine="4962"/>
        <w:jc w:val="center"/>
      </w:pPr>
      <w:r/>
      <w:r/>
    </w:p>
    <w:p>
      <w:pPr>
        <w:ind w:firstLine="4962"/>
        <w:jc w:val="center"/>
      </w:pPr>
      <w:r/>
      <w:r/>
    </w:p>
    <w:p>
      <w:pPr>
        <w:pStyle w:val="929"/>
        <w:ind w:left="6216"/>
        <w:spacing w:line="240" w:lineRule="auto"/>
      </w:pPr>
      <w:r>
        <w:rPr>
          <w:color w:val="000009"/>
        </w:rPr>
        <w:t xml:space="preserve">УТВЕРЖДАЮ</w:t>
      </w:r>
      <w:r/>
    </w:p>
    <w:p>
      <w:pPr>
        <w:pStyle w:val="929"/>
        <w:ind w:left="6216"/>
        <w:spacing w:line="240" w:lineRule="auto"/>
      </w:pPr>
      <w:r>
        <w:rPr>
          <w:color w:val="000009"/>
        </w:rPr>
        <w:t xml:space="preserve">Декан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ИВТ</w:t>
      </w:r>
      <w:r>
        <w:rPr>
          <w:color w:val="000009"/>
          <w:spacing w:val="-3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33849856" behindDoc="1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79995</wp:posOffset>
                </wp:positionV>
                <wp:extent cx="1104900" cy="466725"/>
                <wp:effectExtent l="0" t="0" r="0" b="0"/>
                <wp:wrapNone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869775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104898" cy="466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33849856;o:allowoverlap:true;o:allowincell:true;mso-position-horizontal-relative:text;margin-left:310.80pt;mso-position-horizontal:absolute;mso-position-vertical-relative:text;margin-top:6.30pt;mso-position-vertical:absolute;width:87.00pt;height:36.75pt;mso-wrap-distance-left:9.07pt;mso-wrap-distance-top:0.00pt;mso-wrap-distance-right:9.07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pStyle w:val="929"/>
        <w:ind w:left="6216"/>
        <w:spacing w:line="240" w:lineRule="auto"/>
        <w:tabs>
          <w:tab w:val="left" w:pos="7710" w:leader="none"/>
        </w:tabs>
      </w:pPr>
      <w:r>
        <w:rPr>
          <w:color w:val="000009"/>
          <w:u w:val="single"/>
        </w:rPr>
        <w:t xml:space="preserve"> </w:t>
        <w:tab/>
      </w:r>
      <w:r>
        <w:rPr>
          <w:color w:val="000009"/>
        </w:rPr>
        <w:t xml:space="preserve">Д.Ю.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Чалый</w:t>
      </w:r>
      <w:r/>
    </w:p>
    <w:p>
      <w:pPr>
        <w:pStyle w:val="929"/>
        <w:ind w:left="6216"/>
        <w:spacing w:line="240" w:lineRule="auto"/>
        <w:tabs>
          <w:tab w:val="left" w:pos="7355" w:leader="none"/>
          <w:tab w:val="left" w:pos="8378" w:leader="none"/>
        </w:tabs>
      </w:pPr>
      <w:r>
        <w:rPr>
          <w:color w:val="000009"/>
        </w:rPr>
        <w:t xml:space="preserve">«_22_»</w:t>
      </w:r>
      <w:r>
        <w:rPr>
          <w:color w:val="000009"/>
          <w:u w:val="single"/>
        </w:rPr>
        <w:tab/>
      </w:r>
      <w:r>
        <w:rPr>
          <w:color w:val="000009"/>
        </w:rPr>
        <w:t xml:space="preserve">мая</w:t>
      </w:r>
      <w:r>
        <w:rPr>
          <w:color w:val="000009"/>
          <w:u w:val="single"/>
        </w:rPr>
        <w:tab/>
      </w:r>
      <w:r>
        <w:rPr>
          <w:color w:val="000009"/>
        </w:rPr>
        <w:t xml:space="preserve">2024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г.</w:t>
      </w:r>
      <w:r/>
    </w:p>
    <w:p>
      <w:pPr>
        <w:ind w:firstLine="396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ind w:left="0" w:right="0" w:firstLine="0"/>
        <w:jc w:val="center"/>
        <w:rPr>
          <w:b/>
          <w:bCs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Рабочая программа дисциплины</w:t>
      </w:r>
      <w:r>
        <w:rPr>
          <w:b/>
          <w:bCs/>
          <w:i w:val="0"/>
          <w:vertAlign w:val="baseline"/>
        </w:rPr>
      </w:r>
      <w:r>
        <w:rPr>
          <w:b/>
          <w:bCs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  <w:t xml:space="preserve">«Иностранный язык в профессиональной сфере»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Направление подготовки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  <w:t xml:space="preserve">01.03.02 Прикладная математика и информатика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/>
          <w:bCs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Направленность (профиль)</w:t>
      </w:r>
      <w:r>
        <w:rPr>
          <w:b/>
          <w:bCs/>
          <w:i w:val="0"/>
          <w:vertAlign w:val="baseline"/>
        </w:rPr>
      </w:r>
      <w:r>
        <w:rPr>
          <w:b/>
          <w:bCs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  <w:t xml:space="preserve">«Искусственный интеллект»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Форма обучения</w:t>
      </w:r>
      <w:r>
        <w:rPr>
          <w:i w:val="0"/>
          <w:iCs w:val="0"/>
          <w:vertAlign w:val="baseline"/>
        </w:rPr>
        <w:t xml:space="preserve"> 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i w:val="0"/>
          <w:iCs w:val="0"/>
          <w:vertAlign w:val="baseline"/>
        </w:rPr>
      </w:pPr>
      <w:r>
        <w:rPr>
          <w:i w:val="0"/>
          <w:iCs w:val="0"/>
          <w:vertAlign w:val="baseline"/>
        </w:rPr>
        <w:t xml:space="preserve">очная</w:t>
      </w:r>
      <w:r>
        <w:rPr>
          <w:i w:val="0"/>
          <w:iCs w:val="0"/>
          <w:vertAlign w:val="baseline"/>
        </w:rPr>
      </w:r>
      <w:r>
        <w:rPr>
          <w:i w:val="0"/>
          <w:iCs w:val="0"/>
          <w:vertAlign w:val="baseline"/>
        </w:rPr>
      </w:r>
    </w:p>
    <w:p>
      <w:pPr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</w:r>
      <w:r>
        <w:rPr>
          <w:i/>
          <w:sz w:val="28"/>
          <w:szCs w:val="28"/>
          <w:vertAlign w:val="superscript"/>
        </w:rPr>
      </w:r>
      <w:r>
        <w:rPr>
          <w:i/>
          <w:sz w:val="28"/>
          <w:szCs w:val="28"/>
          <w:vertAlign w:val="superscript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ectPr>
          <w:footnotePr/>
          <w:endnotePr/>
          <w:type w:val="nextPage"/>
          <w:pgSz w:w="11906" w:h="16838" w:orient="portrait"/>
          <w:pgMar w:top="1134" w:right="1134" w:bottom="1134" w:left="1418" w:header="709" w:footer="709" w:gutter="0"/>
          <w:cols w:num="1" w:sep="0" w:space="720" w:equalWidth="1"/>
          <w:docGrid w:linePitch="360"/>
        </w:sectPr>
      </w:pPr>
      <w:r/>
      <w:r/>
    </w:p>
    <w:p>
      <w:pPr>
        <w:pStyle w:val="929"/>
        <w:ind w:left="417" w:right="21"/>
        <w:spacing w:before="90"/>
      </w:pPr>
      <w:r>
        <w:rPr>
          <w:spacing w:val="-1"/>
        </w:rPr>
        <w:t xml:space="preserve">Программа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 на </w:t>
        <w:br/>
        <w:t xml:space="preserve">заседании кафедры</w:t>
      </w:r>
      <w:r>
        <w:rPr>
          <w:spacing w:val="1"/>
        </w:rPr>
        <w:t xml:space="preserve"> </w:t>
        <w:br/>
      </w:r>
      <w:r>
        <w:t xml:space="preserve">от</w:t>
      </w:r>
      <w:r>
        <w:rPr>
          <w:spacing w:val="3"/>
        </w:rPr>
        <w:t xml:space="preserve"> </w:t>
      </w:r>
      <w:r>
        <w:t xml:space="preserve">10</w:t>
      </w:r>
      <w:r>
        <w:rPr>
          <w:spacing w:val="-7"/>
          <w:u w:val="none"/>
        </w:rPr>
        <w:t xml:space="preserve"> </w:t>
      </w:r>
      <w:r>
        <w:rPr>
          <w:u w:val="none"/>
        </w:rPr>
        <w:t xml:space="preserve">апреля</w:t>
      </w:r>
      <w:r>
        <w:rPr>
          <w:spacing w:val="-1"/>
          <w:u w:val="none"/>
        </w:rPr>
        <w:t xml:space="preserve"> </w:t>
      </w:r>
      <w:r>
        <w:t xml:space="preserve">2024</w:t>
      </w:r>
      <w:r>
        <w:rPr>
          <w:spacing w:val="-2"/>
        </w:rPr>
        <w:t xml:space="preserve"> </w:t>
      </w:r>
      <w:r>
        <w:t xml:space="preserve">г.,</w:t>
      </w:r>
      <w:r>
        <w:br/>
      </w: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929"/>
        <w:ind w:left="567" w:right="212" w:firstLine="0"/>
        <w:spacing w:before="93" w:line="237" w:lineRule="auto"/>
        <w:sectPr>
          <w:footnotePr/>
          <w:endnotePr/>
          <w:type w:val="continuous"/>
          <w:pgSz w:w="11906" w:h="16838" w:orient="portrait"/>
          <w:pgMar w:top="1134" w:right="1134" w:bottom="1134" w:left="1418" w:header="709" w:footer="709" w:gutter="0"/>
          <w:cols w:num="2" w:sep="0" w:space="709" w:equalWidth="1"/>
          <w:docGrid w:linePitch="360"/>
        </w:sectPr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rPr>
          <w:sz w:val="24"/>
        </w:rPr>
        <w:t xml:space="preserve">института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иностранных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языков</w:t>
      </w:r>
      <w:r>
        <w:br/>
      </w: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>
        <w:rPr>
          <w:spacing w:val="1"/>
        </w:rPr>
        <w:t xml:space="preserve"> </w:t>
      </w:r>
      <w:r>
        <w:t xml:space="preserve">от</w:t>
      </w:r>
      <w:r>
        <w:rPr>
          <w:spacing w:val="-57"/>
        </w:rPr>
        <w:t xml:space="preserve">   </w:t>
        <w:br/>
      </w:r>
      <w:r>
        <w:rPr>
          <w:spacing w:val="-14"/>
        </w:rPr>
        <w:t xml:space="preserve">26  </w:t>
      </w:r>
      <w:r>
        <w:t xml:space="preserve">апреля</w:t>
      </w:r>
      <w:r>
        <w:rPr>
          <w:spacing w:val="-10"/>
        </w:rPr>
        <w:t xml:space="preserve"> </w:t>
      </w:r>
      <w:r>
        <w:t xml:space="preserve">2024</w:t>
      </w:r>
      <w:r>
        <w:rPr>
          <w:spacing w:val="-11"/>
        </w:rPr>
        <w:t xml:space="preserve"> </w:t>
      </w:r>
      <w:r>
        <w:t xml:space="preserve">г.</w:t>
      </w:r>
      <w:r/>
    </w:p>
    <w:p>
      <w:pPr>
        <w:jc w:val="both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  <w:sectPr>
          <w:footnotePr/>
          <w:endnotePr/>
          <w:type w:val="continuous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t xml:space="preserve">Ярославль </w:t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rPr>
          <w:i/>
          <w:iCs/>
        </w:rPr>
      </w:pPr>
      <w:r>
        <w:rPr>
          <w:b/>
          <w:bCs/>
        </w:rPr>
        <w:t xml:space="preserve">1.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Цели освоения дисциплины </w:t>
      </w:r>
      <w:r>
        <w:rPr>
          <w:i/>
          <w:iCs/>
        </w:rPr>
      </w:r>
      <w:r>
        <w:rPr>
          <w:i/>
          <w:iCs/>
        </w:rPr>
      </w:r>
    </w:p>
    <w:p>
      <w:pPr>
        <w:pStyle w:val="929"/>
        <w:ind w:right="430" w:firstLine="0"/>
        <w:jc w:val="both"/>
      </w:pPr>
      <w:r>
        <w:t xml:space="preserve">Целью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«Иностранный</w:t>
      </w:r>
      <w:r>
        <w:rPr>
          <w:spacing w:val="1"/>
        </w:rPr>
        <w:t xml:space="preserve"> </w:t>
      </w:r>
      <w:r>
        <w:t xml:space="preserve">язык в профессиональной сфере»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компетенции, позволяющей осуществлять деловую коммуникацию в устной и письменной</w:t>
      </w:r>
      <w:r>
        <w:rPr>
          <w:spacing w:val="-57"/>
        </w:rPr>
        <w:t xml:space="preserve"> </w:t>
      </w:r>
      <w:r>
        <w:t xml:space="preserve">формах на иностранном языке с учетом особенностей официального и неофициального</w:t>
      </w:r>
      <w:r>
        <w:rPr>
          <w:spacing w:val="1"/>
        </w:rPr>
        <w:t xml:space="preserve"> </w:t>
      </w:r>
      <w:r>
        <w:t xml:space="preserve">стилей</w:t>
      </w:r>
      <w:r>
        <w:rPr>
          <w:spacing w:val="1"/>
        </w:rPr>
        <w:t xml:space="preserve"> </w:t>
      </w:r>
      <w:r>
        <w:t xml:space="preserve">общения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социокультурных</w:t>
      </w:r>
      <w:r>
        <w:rPr>
          <w:spacing w:val="1"/>
        </w:rPr>
        <w:t xml:space="preserve"> </w:t>
      </w:r>
      <w:r>
        <w:t xml:space="preserve">различий,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переводить</w:t>
      </w:r>
      <w:r>
        <w:rPr>
          <w:spacing w:val="1"/>
        </w:rPr>
        <w:t xml:space="preserve"> </w:t>
      </w:r>
      <w:r>
        <w:t xml:space="preserve">профессиональные</w:t>
      </w:r>
      <w:r>
        <w:rPr>
          <w:spacing w:val="-57"/>
        </w:rPr>
        <w:t xml:space="preserve"> </w:t>
      </w:r>
      <w:r>
        <w:t xml:space="preserve">тексты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иностранного</w:t>
      </w:r>
      <w:r>
        <w:rPr>
          <w:spacing w:val="-1"/>
        </w:rPr>
        <w:t xml:space="preserve"> </w:t>
      </w:r>
      <w:r>
        <w:t xml:space="preserve">языка на</w:t>
      </w:r>
      <w:r>
        <w:rPr>
          <w:spacing w:val="-1"/>
        </w:rPr>
        <w:t xml:space="preserve"> </w:t>
      </w:r>
      <w:r>
        <w:t xml:space="preserve">государственный.</w:t>
      </w:r>
      <w:r>
        <w:rPr>
          <w:b/>
          <w:bCs/>
          <w:i/>
        </w:rPr>
      </w:r>
      <w:r/>
    </w:p>
    <w:p>
      <w:pPr>
        <w:jc w:val="both"/>
        <w:rPr>
          <w:i/>
          <w:iCs/>
        </w:rPr>
      </w:pPr>
      <w:r>
        <w:rPr>
          <w:i/>
          <w:iCs/>
        </w:rPr>
      </w:r>
      <w:r>
        <w:rPr>
          <w:i/>
          <w:iCs/>
        </w:rPr>
      </w:r>
      <w:r>
        <w:rPr>
          <w:i/>
          <w:iCs/>
        </w:rPr>
      </w:r>
    </w:p>
    <w:p>
      <w:pPr>
        <w:rPr>
          <w:b/>
          <w:bCs/>
          <w:i/>
        </w:rPr>
      </w:pPr>
      <w:r>
        <w:rPr>
          <w:b/>
          <w:bCs/>
        </w:rPr>
        <w:t xml:space="preserve">2.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Место дисциплины в структуре образовательной программы бакалавриата </w:t>
      </w:r>
      <w:r>
        <w:rPr>
          <w:b/>
          <w:bCs/>
          <w:i/>
        </w:rPr>
        <w:t xml:space="preserve">(магистратуры, специалитета) </w:t>
      </w:r>
      <w:r>
        <w:rPr>
          <w:b/>
          <w:bCs/>
          <w:i/>
        </w:rPr>
      </w:r>
      <w:r>
        <w:rPr>
          <w:b/>
          <w:bCs/>
          <w:i/>
        </w:rPr>
      </w:r>
    </w:p>
    <w:p>
      <w:pPr>
        <w:ind w:firstLine="0"/>
        <w:jc w:val="both"/>
      </w:pPr>
      <w:r>
        <w:t xml:space="preserve">Дисциплина "Иностранный язык в профессиональной сфере" является дисциплиной модуля: Коммуникативны</w:t>
      </w:r>
      <w:r>
        <w:t xml:space="preserve">й образовательной программы бакалавриата и изучается в 4 – 5 семестрах учебного плана. Основной целью данного курса является формирование у студентов иноязычной коммуникативной компетенции не ниже уровня</w:t>
      </w:r>
      <w:r>
        <w:t xml:space="preserve"> А1/А2 для базового уровня и В1/В2 для повышенного уровня (по Общеевропейской шкале уровней CEFR), а также формирование академических навыков, необходимых для использования иностранного языка в дальнейшей учебной, научной и профессиональной деятельности.  </w:t>
      </w:r>
      <w:r/>
    </w:p>
    <w:p>
      <w:pPr>
        <w:ind w:firstLine="0"/>
        <w:jc w:val="both"/>
      </w:pPr>
      <w:r>
        <w:t xml:space="preserve">Знания, навыки, умения, способности и компетенции, сформированные в курсе "Иностранный язык в профессиональной сфере</w:t>
      </w:r>
      <w:r>
        <w:t xml:space="preserve"> </w:t>
      </w:r>
      <w:r>
        <w:t xml:space="preserve">"в дальнейшем будут использованы при работе с аутентичными источниками информации профессиональной направленности для написания и защиты курсового проекта, выпускной работы и в дальнейшей профессиональной деятельности.</w:t>
      </w:r>
      <w:r/>
    </w:p>
    <w:p>
      <w:pPr>
        <w:ind w:firstLine="454"/>
        <w:jc w:val="both"/>
      </w:pPr>
      <w:r/>
      <w:r/>
    </w:p>
    <w:p>
      <w:pPr>
        <w:jc w:val="both"/>
      </w:pPr>
      <w:r>
        <w:rPr>
          <w:b/>
          <w:bCs/>
        </w:rPr>
        <w:t xml:space="preserve">3. Планируемые результаты обучения по дисциплине, соотнесенные с планируемыми результатами освоения образовательной программы бакалавриата </w:t>
      </w:r>
      <w:r>
        <w:rPr>
          <w:b/>
          <w:bCs/>
          <w:i/>
        </w:rPr>
        <w:t xml:space="preserve">(магистратуры, специалитета)</w:t>
      </w:r>
      <w:r/>
    </w:p>
    <w:p>
      <w:pPr>
        <w:jc w:val="both"/>
        <w:rPr>
          <w:b/>
          <w:bCs/>
          <w:i/>
        </w:rPr>
      </w:pPr>
      <w:r>
        <w:rPr>
          <w:b/>
          <w:bCs/>
          <w:i/>
        </w:rPr>
      </w:r>
      <w:r>
        <w:rPr>
          <w:b/>
          <w:bCs/>
          <w:i/>
        </w:rPr>
      </w:r>
      <w:r>
        <w:rPr>
          <w:b/>
          <w:bCs/>
          <w:i/>
        </w:rPr>
      </w:r>
    </w:p>
    <w:p>
      <w:pPr>
        <w:rPr>
          <w:bCs/>
        </w:rPr>
      </w:pPr>
      <w:r>
        <w:t xml:space="preserve">Процесс изучения дисциплины направлен на формирование следующих компетенций в соответствии с ФГОС ВО и приобретения следующих знаний, умений, навыков и (или) опыта деятельности: </w:t>
      </w: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tbl>
      <w:tblPr>
        <w:tblW w:w="9580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436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35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Формируемая компетенция 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pStyle w:val="935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(код и 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35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Индикатор достижения компетенции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35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(код и 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pStyle w:val="935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Перечень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35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планируемых результатов обучения </w: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</w:tc>
      </w:tr>
      <w:tr>
        <w:tblPrEx/>
        <w:trPr>
          <w:trHeight w:val="39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0" w:type="dxa"/>
            <w:vAlign w:val="center"/>
            <w:textDirection w:val="lrTb"/>
            <w:noWrap w:val="false"/>
          </w:tcPr>
          <w:p>
            <w:pPr>
              <w:pStyle w:val="935"/>
              <w:numPr>
                <w:ilvl w:val="0"/>
                <w:numId w:val="0"/>
              </w:numPr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Общепрофессиональные компетенции 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725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textDirection w:val="lrTb"/>
            <w:noWrap w:val="false"/>
          </w:tcPr>
          <w:p>
            <w:pPr>
              <w:ind w:left="2" w:right="42"/>
              <w:spacing w:after="45" w:line="238" w:lineRule="auto"/>
            </w:pPr>
            <w:r>
              <w:t xml:space="preserve">УК-4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r>
              <w:t xml:space="preserve">ых</w:t>
            </w:r>
            <w:r>
              <w:t xml:space="preserve">) </w:t>
            </w:r>
            <w:r/>
          </w:p>
          <w:p>
            <w:pPr>
              <w:ind w:left="2"/>
              <w:spacing w:after="96"/>
            </w:pPr>
            <w:r>
              <w:t xml:space="preserve">языке(ах) </w:t>
            </w:r>
            <w:r/>
          </w:p>
          <w:p>
            <w:pPr>
              <w:pStyle w:val="935"/>
              <w:numPr>
                <w:ilvl w:val="0"/>
                <w:numId w:val="0"/>
              </w:numPr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  <w:lang w:val="en-US"/>
              </w:rPr>
            </w:pPr>
            <w:r>
              <w:rPr>
                <w:b/>
                <w:color w:val="3366ff"/>
                <w:sz w:val="20"/>
                <w:szCs w:val="20"/>
                <w:lang w:val="en-US"/>
              </w:rPr>
            </w:r>
            <w:r>
              <w:rPr>
                <w:b/>
                <w:color w:val="3366ff"/>
                <w:sz w:val="20"/>
                <w:szCs w:val="20"/>
                <w:lang w:val="en-US"/>
              </w:rPr>
            </w:r>
            <w:r>
              <w:rPr>
                <w:b/>
                <w:color w:val="3366ff"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line="278" w:lineRule="auto"/>
            </w:pPr>
            <w:r>
              <w:t xml:space="preserve">ИУК4.1 Умеет вести устные деловые разговоры на государственном и иностранном (-ых) языках </w:t>
            </w:r>
            <w:r/>
          </w:p>
          <w:p>
            <w:r>
              <w:t xml:space="preserve"> </w:t>
            </w:r>
            <w:r/>
          </w:p>
          <w:p>
            <w:pPr>
              <w:spacing w:line="265" w:lineRule="auto"/>
            </w:pPr>
            <w:r>
              <w:t xml:space="preserve">ИУК4.2 Ведет деловую переписку на государственном и иностранном (-ых) языках, учитывая особенности стилистики официальных и неофициальных писем </w:t>
            </w:r>
            <w:r/>
          </w:p>
          <w:p>
            <w:r>
              <w:t xml:space="preserve"> </w:t>
            </w:r>
            <w:r/>
          </w:p>
          <w:p>
            <w:pPr>
              <w:pStyle w:val="935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</w:rPr>
            </w:pPr>
            <w:r>
              <w:t xml:space="preserve">ИУК4.3 Демонстрирует умение выполнять перевод академических текстов с иностранного (-ых) на государственный язык</w:t>
            </w: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Знает: фонетический строй,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грамматические и лексические структуры устной и письменной речи, особенности культуры стран изучаемого языка, клише делового общения, особенности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официального и неофициального стилей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общения;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Умеет: воспринимать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иностранную речь в ситуациях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устного и письменного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делового общения, говорить 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писать на иностранном языке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бытовые 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профессиональные темы;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Владеет: навыками устной 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письменной коммуникации 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официальных и неофициальных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ситуациях общения.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both"/>
        <w:rPr>
          <w:bCs/>
        </w:rPr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r>
        <w:rPr>
          <w:b/>
          <w:bCs/>
        </w:rPr>
        <w:t xml:space="preserve">4.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Объем, структура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и содержание дисциплины </w:t>
      </w:r>
      <w:r/>
    </w:p>
    <w:p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jc w:val="both"/>
      </w:pPr>
      <w:r>
        <w:t xml:space="preserve">Общая трудоемкость дисциплины составляет 4 зачетных </w:t>
      </w:r>
      <w:r>
        <w:t xml:space="preserve">единиц,  144 </w:t>
      </w:r>
      <w:r>
        <w:t xml:space="preserve">акад. часов.</w:t>
      </w:r>
      <w:r/>
    </w:p>
    <w:p>
      <w:pPr>
        <w:jc w:val="both"/>
      </w:pPr>
      <w:r/>
      <w:r/>
    </w:p>
    <w:tbl>
      <w:tblPr>
        <w:tblW w:w="5000" w:type="pct"/>
        <w:tblInd w:w="-3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6"/>
        <w:gridCol w:w="2622"/>
        <w:gridCol w:w="502"/>
        <w:gridCol w:w="505"/>
        <w:gridCol w:w="507"/>
        <w:gridCol w:w="506"/>
        <w:gridCol w:w="506"/>
        <w:gridCol w:w="508"/>
        <w:gridCol w:w="664"/>
        <w:gridCol w:w="2508"/>
      </w:tblGrid>
      <w:tr>
        <w:tblPrEx/>
        <w:trPr>
          <w:cantSplit/>
          <w:trHeight w:val="13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№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п/п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2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Темы (разделы)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дисциплины,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их содержание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Семестр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Виды учебных занятий,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включая самостоятельную работу студентов,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 их трудоемкость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(в академических часах)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sz w:val="22"/>
                <w:szCs w:val="22"/>
              </w:rPr>
              <w:t xml:space="preserve">Формы текущего контроля успеваемости </w: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Форма промежуточной аттестации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(по семестрам)</w: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25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Merge w:val="continue"/>
            <w:textDirection w:val="btLr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Контактная работа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blPrEx/>
        <w:trPr>
          <w:cantSplit/>
          <w:trHeight w:val="16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25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Merge w:val="continue"/>
            <w:textDirection w:val="btLr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7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6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 xml:space="preserve">л</w:t>
            </w:r>
            <w:r>
              <w:rPr>
                <w:sz w:val="20"/>
                <w:szCs w:val="20"/>
                <w:lang w:val="en-US"/>
              </w:rPr>
              <w:t xml:space="preserve">аб</w:t>
            </w:r>
            <w:r>
              <w:rPr>
                <w:sz w:val="20"/>
                <w:szCs w:val="20"/>
              </w:rPr>
              <w:t xml:space="preserve">ораторные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6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аттестационные испытания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Merge w:val="continue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r>
              <w:t xml:space="preserve">Лексика и грамматика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r>
              <w:t xml:space="preserve">Устройство на работу. Резюме (</w:t>
            </w:r>
            <w:r>
              <w:rPr>
                <w:lang w:val="en-US"/>
              </w:rPr>
              <w:t xml:space="preserve">CV</w:t>
            </w:r>
            <w:r>
              <w:t xml:space="preserve">). Собеседование при устройстве на работу. </w:t>
            </w:r>
            <w:r/>
          </w:p>
          <w:p>
            <w:r>
              <w:t xml:space="preserve">Профессии в выбранной сфере деятельности. </w:t>
            </w:r>
            <w:r/>
          </w:p>
          <w:p>
            <w:r>
              <w:t xml:space="preserve">Направления в профессиональной сфере/сектор деятельности.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в том числе с ЭО и ДОТ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2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pPr>
              <w:rPr>
                <w:iCs/>
              </w:rPr>
            </w:pPr>
            <w:r>
              <w:rPr>
                <w:iCs/>
              </w:rPr>
              <w:t xml:space="preserve">Чтение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4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8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pPr>
              <w:rPr>
                <w:iCs/>
                <w:sz w:val="22"/>
                <w:szCs w:val="22"/>
              </w:rPr>
            </w:pPr>
            <w:r>
              <w:t xml:space="preserve">Знакомство с основными обучающими платформами (</w:t>
            </w:r>
            <w:r>
              <w:t xml:space="preserve">MOOC</w:t>
            </w:r>
            <w:r>
              <w:t xml:space="preserve">), выбор учебного курса. Самостоятельное изучение материалов</w:t>
            </w:r>
            <w:r>
              <w:t xml:space="preserve"> выбранного обучающего курса. Отчет о прослушанном курсе: Составление глоссария по изученной теме (не менее 50 лексических единиц), письменный отчет по содержанию прослушанного курса (базовые положения с использованием отобранной лексики), самостоятельный </w:t>
            </w:r>
            <w:r>
              <w:t xml:space="preserve">устный отчет по содержанию прослушанного курса и </w:t>
            </w:r>
            <w:r>
              <w:t xml:space="preserve">ответы на вопросы (Повышенный уровень) или отчет с опорой на письменный текст (Базовый уровень).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в том числе с ЭО и ДОТ</w:t>
            </w:r>
            <w:r>
              <w:rPr>
                <w:i/>
                <w:sz w:val="22"/>
                <w:szCs w:val="22"/>
              </w:rPr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2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pPr>
              <w:rPr>
                <w:iCs/>
              </w:rPr>
            </w:pPr>
            <w:r>
              <w:rPr>
                <w:iCs/>
              </w:rPr>
              <w:t xml:space="preserve">Продуктивная</w:t>
            </w:r>
            <w:r>
              <w:rPr>
                <w:iCs/>
              </w:rPr>
              <w:t xml:space="preserve"> </w:t>
            </w:r>
            <w:r>
              <w:rPr>
                <w:iCs/>
              </w:rPr>
              <w:t xml:space="preserve">устная   речь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4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8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r>
              <w:t xml:space="preserve">Самостоятельное индивидуальное чтение специальной профессионально-ориентированной литературы (не менее 5000 печатных знаков в семестр).  </w:t>
            </w:r>
            <w:r/>
          </w:p>
          <w:p>
            <w:r>
              <w:t xml:space="preserve">Составление глоссария по прочитанным текстам (не менее 50 /70 лексических единиц для Базового/Продвинутог</w:t>
            </w:r>
            <w:r>
              <w:t xml:space="preserve">о </w:t>
            </w:r>
            <w:r>
              <w:t xml:space="preserve">уровня, перевод). Реферирование прочитанного текста, устный отчет с опорой на письменный текст (Базовый уровень) или без опоры (Повышенный уровень).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i/>
                <w:sz w:val="22"/>
                <w:szCs w:val="22"/>
              </w:rPr>
              <w:t xml:space="preserve">в том числе с ЭО и ДОТ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pPr>
              <w:rPr>
                <w:iCs/>
              </w:rPr>
            </w:pPr>
            <w:r>
              <w:rPr>
                <w:iCs/>
              </w:rPr>
              <w:t xml:space="preserve">Продуктивная письменная речь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pPr>
              <w:rPr>
                <w:iCs/>
              </w:rPr>
            </w:pPr>
            <w:r>
              <w:rPr>
                <w:iCs/>
              </w:rPr>
              <w:t xml:space="preserve">Описание производственных процессов/явлений </w:t>
            </w:r>
            <w:r>
              <w:rPr>
                <w:iCs/>
              </w:rPr>
            </w:r>
            <w:r>
              <w:rPr>
                <w:iCs/>
              </w:rPr>
            </w:r>
          </w:p>
          <w:p>
            <w:pPr>
              <w:rPr>
                <w:iCs/>
              </w:rPr>
            </w:pPr>
            <w:r>
              <w:rPr>
                <w:iCs/>
              </w:rPr>
              <w:t xml:space="preserve">Способы графического представления информации </w:t>
            </w:r>
            <w:r>
              <w:rPr>
                <w:iCs/>
              </w:rPr>
            </w:r>
            <w:r>
              <w:rPr>
                <w:iCs/>
              </w:rPr>
            </w:r>
          </w:p>
          <w:p>
            <w:pPr>
              <w:rPr>
                <w:iCs/>
                <w:sz w:val="22"/>
                <w:szCs w:val="22"/>
              </w:rPr>
            </w:pPr>
            <w:r>
              <w:rPr>
                <w:iCs/>
              </w:rPr>
              <w:t xml:space="preserve">Рынок труда в профессиональной сфере в России и в странах изучаемого языка. Компания, в которой я работаю. Работа с основными обучающими платформами (MOOC), выбор учебного курса. Самостоятельное </w:t>
            </w:r>
            <w:r>
              <w:rPr>
                <w:iCs/>
              </w:rPr>
              <w:t xml:space="preserve">изучение материалов выбранного обучающего курса. Отчет о прослушанном курсе: Составление глоссария по изученной теме (не менее 50 лексических единиц), письменный от</w:t>
            </w:r>
            <w:r>
              <w:rPr>
                <w:iCs/>
              </w:rPr>
              <w:t xml:space="preserve">чет по содержанию прослушанного курса (базовые положения с использованием отобранной лексики), самостоятельный устный отчет по содержанию прослушанного курса и ответы на вопросы (Повышенный уровень) или отчет с опорой на письменный текст (Базовый уровень).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в том числе с ЭО и ДОТ</w:t>
            </w:r>
            <w:r>
              <w:rPr>
                <w:i/>
                <w:sz w:val="22"/>
                <w:szCs w:val="22"/>
              </w:rPr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pPr>
              <w:rPr>
                <w:iCs/>
              </w:rPr>
            </w:pPr>
            <w:r>
              <w:rPr>
                <w:iCs/>
              </w:rPr>
              <w:t xml:space="preserve">Самостоятельная работа. Изучение материалов</w:t>
            </w:r>
            <w:r>
              <w:rPr>
                <w:iCs/>
              </w:rPr>
              <w:t xml:space="preserve"> </w:t>
            </w:r>
            <w:r>
              <w:rPr>
                <w:iCs/>
              </w:rPr>
              <w:t xml:space="preserve">выбранного</w:t>
            </w:r>
            <w:r>
              <w:rPr>
                <w:iCs/>
              </w:rPr>
              <w:t xml:space="preserve"> </w:t>
            </w:r>
            <w:r>
              <w:rPr>
                <w:iCs/>
              </w:rPr>
              <w:t xml:space="preserve">дистанционного</w:t>
            </w:r>
            <w:r>
              <w:rPr>
                <w:iCs/>
              </w:rPr>
              <w:t xml:space="preserve"> </w:t>
            </w:r>
            <w:r>
              <w:rPr>
                <w:iCs/>
              </w:rPr>
              <w:t xml:space="preserve">обучающего курса.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pPr>
              <w:ind w:left="84"/>
              <w:spacing w:line="278" w:lineRule="auto"/>
            </w:pPr>
            <w:r>
              <w:t xml:space="preserve">Самостоятельное индивидуальное чтение специальной профессионально-ориентированной литературы (не менее 5000 печатных знаков в семестр).  </w:t>
            </w:r>
            <w:r/>
          </w:p>
          <w:p>
            <w:pPr>
              <w:ind w:left="84" w:right="66"/>
              <w:rPr>
                <w:bCs/>
              </w:rPr>
            </w:pPr>
            <w:r>
              <w:t xml:space="preserve">Составление глоссария по прочитанным текстам (не менее 50 /70 лексических единиц для </w:t>
            </w:r>
            <w:r>
              <w:rPr>
                <w:bCs/>
              </w:rPr>
              <w:t xml:space="preserve">Базового/Продвинутого уровня, перевод). Реферирование прочитанного текста, устный отчет с опорой на письменный текст (Базовый уровень) или без опоры (Повышенный уровень). 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в том числе с ЭО и ДОТ</w:t>
            </w:r>
            <w:r>
              <w:rPr>
                <w:i/>
                <w:sz w:val="22"/>
                <w:szCs w:val="22"/>
              </w:rPr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ИТОГО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Зачет</w:t>
            </w:r>
            <w:r>
              <w:rPr>
                <w:iCs/>
              </w:rPr>
            </w:r>
            <w:r>
              <w:rPr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i/>
                <w:sz w:val="22"/>
                <w:szCs w:val="22"/>
              </w:rPr>
              <w:t xml:space="preserve">в том числе с ЭО и ДОТ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</w:tr>
    </w:tbl>
    <w:p>
      <w:pPr>
        <w:pStyle w:val="935"/>
        <w:numPr>
          <w:ilvl w:val="0"/>
          <w:numId w:val="0"/>
        </w:numPr>
        <w:ind w:firstLine="709"/>
        <w:spacing w:line="240" w:lineRule="auto"/>
        <w:tabs>
          <w:tab w:val="left" w:pos="708" w:leader="none"/>
        </w:tabs>
        <w:rPr>
          <w:i/>
          <w:sz w:val="22"/>
          <w:szCs w:val="22"/>
        </w:rPr>
      </w:pPr>
      <w:r>
        <w:rPr>
          <w:i/>
          <w:sz w:val="22"/>
          <w:szCs w:val="22"/>
        </w:rPr>
      </w:r>
      <w:r>
        <w:rPr>
          <w:i/>
          <w:sz w:val="22"/>
          <w:szCs w:val="22"/>
        </w:rPr>
      </w:r>
      <w:r>
        <w:rPr>
          <w:i/>
          <w:sz w:val="22"/>
          <w:szCs w:val="22"/>
        </w:rPr>
      </w:r>
    </w:p>
    <w:tbl>
      <w:tblPr>
        <w:tblpPr w:horzAnchor="margin" w:tblpXSpec="center" w:vertAnchor="text" w:tblpY="118" w:leftFromText="180" w:topFromText="0" w:rightFromText="180" w:bottomFromText="0"/>
        <w:tblW w:w="11053" w:type="dxa"/>
        <w:tblCellMar>
          <w:left w:w="83" w:type="dxa"/>
          <w:top w:w="40" w:type="dxa"/>
          <w:right w:w="39" w:type="dxa"/>
        </w:tblCellMar>
        <w:tblLook w:val="04A0" w:firstRow="1" w:lastRow="0" w:firstColumn="1" w:lastColumn="0" w:noHBand="0" w:noVBand="1"/>
      </w:tblPr>
      <w:tblGrid>
        <w:gridCol w:w="1981"/>
        <w:gridCol w:w="9072"/>
      </w:tblGrid>
      <w:tr>
        <w:tblPrEx/>
        <w:trPr>
          <w:trHeight w:val="804"/>
        </w:trPr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9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№ и наименование раздела (модуля) дисциплины </w:t>
            </w:r>
            <w:r/>
          </w:p>
        </w:tc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9072" w:type="dxa"/>
            <w:textDirection w:val="lrTb"/>
            <w:noWrap w:val="false"/>
          </w:tcPr>
          <w:p>
            <w:pPr>
              <w:ind w:right="44"/>
              <w:jc w:val="center"/>
            </w:pPr>
            <w:r>
              <w:t xml:space="preserve">Краткое содержание </w:t>
            </w:r>
            <w:r/>
          </w:p>
        </w:tc>
      </w:tr>
      <w:tr>
        <w:tblPrEx/>
        <w:trPr>
          <w:trHeight w:val="5531"/>
        </w:trPr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981" w:type="dxa"/>
            <w:textDirection w:val="lrTb"/>
            <w:noWrap w:val="false"/>
          </w:tcPr>
          <w:p>
            <w:pPr>
              <w:spacing w:after="73"/>
            </w:pPr>
            <w:r>
              <w:t xml:space="preserve">1. Лексика и грамматика  </w:t>
            </w:r>
            <w:r/>
          </w:p>
          <w:p>
            <w: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9072" w:type="dxa"/>
            <w:textDirection w:val="lrTb"/>
            <w:noWrap w:val="false"/>
          </w:tcPr>
          <w:p>
            <w:pPr>
              <w:spacing w:after="13"/>
            </w:pPr>
            <w:r>
              <w:rPr>
                <w:b/>
              </w:rPr>
              <w:t xml:space="preserve">Базовый уровень </w:t>
            </w:r>
            <w:r/>
          </w:p>
          <w:p>
            <w:pPr>
              <w:numPr>
                <w:ilvl w:val="0"/>
                <w:numId w:val="5"/>
              </w:numPr>
              <w:spacing w:line="278" w:lineRule="auto"/>
            </w:pPr>
            <w:r>
              <w:t xml:space="preserve">Понятийный аппарат по теме.  Основные речевые клише, необходимые для построения презентации. Основные клише, необходимые для реферирования текста профессионального характера</w:t>
            </w:r>
            <w:r>
              <w:rPr>
                <w:b/>
              </w:rPr>
              <w:t xml:space="preserve"> - </w:t>
            </w:r>
            <w:r>
              <w:t xml:space="preserve">Действительный и страдательный залог </w:t>
            </w:r>
            <w:r/>
          </w:p>
          <w:p>
            <w:pPr>
              <w:numPr>
                <w:ilvl w:val="0"/>
                <w:numId w:val="5"/>
              </w:numPr>
              <w:spacing w:after="16" w:line="259" w:lineRule="auto"/>
            </w:pPr>
            <w:r>
              <w:t xml:space="preserve">Условное наклонение </w:t>
            </w:r>
            <w:r/>
          </w:p>
          <w:p>
            <w:pPr>
              <w:numPr>
                <w:ilvl w:val="0"/>
                <w:numId w:val="5"/>
              </w:numPr>
              <w:spacing w:after="24" w:line="259" w:lineRule="auto"/>
            </w:pPr>
            <w:r>
              <w:t xml:space="preserve">Сложное дополнение/подлежащее  </w:t>
            </w:r>
            <w:r/>
          </w:p>
          <w:p>
            <w:pPr>
              <w:spacing w:after="12"/>
            </w:pPr>
            <w:r>
              <w:rPr>
                <w:b/>
                <w:i/>
              </w:rPr>
              <w:t xml:space="preserve">Самостоятельная/проектная работа: </w:t>
            </w:r>
            <w:r/>
          </w:p>
          <w:p>
            <w:pPr>
              <w:numPr>
                <w:ilvl w:val="0"/>
                <w:numId w:val="5"/>
              </w:numPr>
              <w:spacing w:after="16" w:line="259" w:lineRule="auto"/>
            </w:pPr>
            <w:r>
              <w:t xml:space="preserve">изучение дополнительной информации по теме </w:t>
            </w:r>
            <w:r/>
          </w:p>
          <w:p>
            <w:pPr>
              <w:numPr>
                <w:ilvl w:val="0"/>
                <w:numId w:val="5"/>
              </w:numPr>
              <w:spacing w:line="259" w:lineRule="auto"/>
            </w:pPr>
            <w:r>
              <w:t xml:space="preserve">выполнение дополнительных заданий по теме онлайн и/или на образовательном портале ЧГУ  </w:t>
            </w:r>
            <w:r/>
          </w:p>
          <w:p>
            <w:pPr>
              <w:spacing w:after="23"/>
            </w:pPr>
            <w:r>
              <w:t xml:space="preserve"> </w:t>
            </w:r>
            <w:r/>
          </w:p>
          <w:p>
            <w:pPr>
              <w:spacing w:after="13"/>
            </w:pPr>
            <w:r>
              <w:rPr>
                <w:b/>
              </w:rPr>
              <w:t xml:space="preserve">Повышенный уровень </w:t>
            </w:r>
            <w:r/>
          </w:p>
          <w:p>
            <w:pPr>
              <w:numPr>
                <w:ilvl w:val="0"/>
                <w:numId w:val="5"/>
              </w:numPr>
              <w:spacing w:line="279" w:lineRule="auto"/>
            </w:pPr>
            <w:r>
              <w:t xml:space="preserve">Понятийный аппарат по теме.  Основные речевые клише, необходимые для построения презентации. </w:t>
            </w:r>
            <w:r>
              <w:t xml:space="preserve">Основные клише, необходимые для реферирования текста профессионального характера</w:t>
            </w:r>
            <w:r>
              <w:rPr>
                <w:b/>
              </w:rPr>
              <w:t xml:space="preserve"> </w:t>
            </w:r>
            <w:r/>
          </w:p>
          <w:p>
            <w:pPr>
              <w:numPr>
                <w:ilvl w:val="0"/>
                <w:numId w:val="5"/>
              </w:numPr>
              <w:spacing w:after="16" w:line="259" w:lineRule="auto"/>
            </w:pPr>
            <w:r>
              <w:t xml:space="preserve">Действительный и страдательный залог </w:t>
            </w:r>
            <w:r/>
          </w:p>
          <w:p>
            <w:pPr>
              <w:numPr>
                <w:ilvl w:val="0"/>
                <w:numId w:val="5"/>
              </w:numPr>
              <w:spacing w:after="7" w:line="278" w:lineRule="auto"/>
            </w:pPr>
            <w:r>
              <w:t xml:space="preserve">Условное наклонение. Частные случаи использования условного наклонения в письменной речи - Сложное дополнение/подлежащее. </w:t>
            </w:r>
            <w:r>
              <w:t xml:space="preserve">Частные случаи использования неличных форм глагола в письменной речи </w:t>
            </w:r>
            <w:r/>
          </w:p>
          <w:p>
            <w:pPr>
              <w:spacing w:after="12"/>
            </w:pPr>
            <w:r>
              <w:rPr>
                <w:b/>
                <w:i/>
              </w:rPr>
              <w:t xml:space="preserve">Самостоятельная/проектная работа: </w:t>
            </w:r>
            <w:r/>
          </w:p>
          <w:p>
            <w:pPr>
              <w:numPr>
                <w:ilvl w:val="0"/>
                <w:numId w:val="5"/>
              </w:numPr>
              <w:spacing w:after="16" w:line="259" w:lineRule="auto"/>
            </w:pPr>
            <w:r>
              <w:t xml:space="preserve">изучение дополнительной информации по теме </w:t>
            </w:r>
            <w:r/>
          </w:p>
          <w:p>
            <w:pPr>
              <w:numPr>
                <w:ilvl w:val="0"/>
                <w:numId w:val="5"/>
              </w:numPr>
              <w:spacing w:line="259" w:lineRule="auto"/>
            </w:pPr>
            <w:r>
              <w:t xml:space="preserve">выполнение дополнительных заданий по теме онлайн и/или на образовательном портале ЧГУ  </w:t>
            </w:r>
            <w:r/>
          </w:p>
        </w:tc>
      </w:tr>
      <w:tr>
        <w:tblPrEx/>
        <w:trPr>
          <w:trHeight w:val="4960"/>
        </w:trPr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981" w:type="dxa"/>
            <w:textDirection w:val="lrTb"/>
            <w:noWrap w:val="false"/>
          </w:tcPr>
          <w:p>
            <w:pPr>
              <w:spacing w:after="73"/>
            </w:pPr>
            <w:r>
              <w:t xml:space="preserve">2. Чтение  </w:t>
            </w:r>
            <w:r/>
          </w:p>
        </w:tc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9072" w:type="dxa"/>
            <w:textDirection w:val="lrTb"/>
            <w:noWrap w:val="false"/>
          </w:tcPr>
          <w:p>
            <w:pPr>
              <w:spacing w:after="13"/>
            </w:pPr>
            <w:r>
              <w:rPr>
                <w:b/>
              </w:rPr>
              <w:t xml:space="preserve">Базовый уровень </w:t>
            </w:r>
            <w:r/>
          </w:p>
          <w:p>
            <w:pPr>
              <w:numPr>
                <w:ilvl w:val="0"/>
                <w:numId w:val="6"/>
              </w:numPr>
              <w:jc w:val="both"/>
              <w:spacing w:after="3" w:line="274" w:lineRule="auto"/>
            </w:pPr>
            <w:r>
              <w:t xml:space="preserve">Чтение текстов профессиональной направленности. Выполнение заданий после знакомства с текстом: переформулировать </w:t>
            </w:r>
            <w:r>
              <w:tab/>
              <w:t xml:space="preserve">выделенную </w:t>
            </w:r>
            <w:r>
              <w:tab/>
            </w:r>
            <w:r>
              <w:t xml:space="preserve">идею </w:t>
            </w:r>
            <w:r>
              <w:tab/>
              <w:t xml:space="preserve">по </w:t>
            </w:r>
            <w:r>
              <w:tab/>
              <w:t xml:space="preserve">образцу, </w:t>
            </w:r>
            <w:r>
              <w:tab/>
              <w:t xml:space="preserve">расширить </w:t>
            </w:r>
            <w:r>
              <w:tab/>
              <w:t xml:space="preserve">исходный </w:t>
            </w:r>
            <w:r>
              <w:tab/>
              <w:t xml:space="preserve">текст, </w:t>
            </w:r>
            <w:r>
              <w:tab/>
              <w:t xml:space="preserve">используя дополнительную информацию, развёрнутая аннотация текста. </w:t>
            </w:r>
            <w:r/>
          </w:p>
          <w:p>
            <w:pPr>
              <w:numPr>
                <w:ilvl w:val="0"/>
                <w:numId w:val="6"/>
              </w:numPr>
              <w:jc w:val="both"/>
              <w:spacing w:line="278" w:lineRule="auto"/>
            </w:pPr>
            <w:r>
              <w:t xml:space="preserve">Структурирование прочитанного текста; составление цитатного плана текста,</w:t>
            </w:r>
            <w:r>
              <w:t xml:space="preserve"> </w:t>
            </w:r>
            <w:r>
              <w:t xml:space="preserve">тра</w:t>
            </w:r>
            <w:r>
              <w:t xml:space="preserve">нс</w:t>
            </w:r>
            <w:r>
              <w:t xml:space="preserve">формация тезисов плана, реферативный перевод.   </w:t>
            </w:r>
            <w:r/>
          </w:p>
          <w:p>
            <w:pPr>
              <w:numPr>
                <w:ilvl w:val="0"/>
                <w:numId w:val="6"/>
              </w:numPr>
              <w:jc w:val="both"/>
              <w:spacing w:line="278" w:lineRule="auto"/>
            </w:pPr>
            <w:r>
              <w:t xml:space="preserve">Реферативный перевод текста; поисковое чтение (текст больших объемов) с заполнением матрицы ответа, развернутый пересказ. </w:t>
            </w:r>
            <w:r/>
          </w:p>
          <w:p>
            <w:pPr>
              <w:spacing w:after="23"/>
            </w:pPr>
            <w:r>
              <w:t xml:space="preserve"> </w:t>
            </w:r>
            <w:r/>
          </w:p>
          <w:p>
            <w:pPr>
              <w:spacing w:after="13"/>
            </w:pPr>
            <w:r>
              <w:rPr>
                <w:b/>
                <w:i/>
              </w:rPr>
              <w:t xml:space="preserve">Самостоятельная/проектная работа: </w:t>
            </w:r>
            <w:r/>
          </w:p>
          <w:p>
            <w:r>
              <w:t xml:space="preserve">Самостоятельное индивидуальное чтение специальной профессионально-ориентированной литературы (не менее 5000 печатных знаков в семестр).  </w:t>
            </w:r>
            <w:r/>
          </w:p>
          <w:p>
            <w:pPr>
              <w:jc w:val="both"/>
              <w:spacing w:after="6" w:line="279" w:lineRule="auto"/>
            </w:pPr>
            <w:r>
              <w:t xml:space="preserve">Составление глоссария по прочитанным текстам</w:t>
            </w:r>
            <w:r>
              <w:t xml:space="preserve"> </w:t>
            </w:r>
            <w:r>
              <w:t xml:space="preserve">(не менее 50 лексических единиц в семестр, перевод). Реферирование прочитанного текста, устный отчет с опорой на письменный текст. </w:t>
            </w:r>
            <w:r/>
          </w:p>
          <w:p>
            <w:pPr>
              <w:spacing w:after="13"/>
            </w:pPr>
            <w:r>
              <w:rPr>
                <w:b/>
              </w:rPr>
              <w:t xml:space="preserve">Повышенный уровень </w:t>
            </w:r>
            <w:r/>
          </w:p>
          <w:p>
            <w:pPr>
              <w:numPr>
                <w:ilvl w:val="0"/>
                <w:numId w:val="7"/>
              </w:numPr>
              <w:ind w:right="44"/>
              <w:jc w:val="both"/>
              <w:spacing w:line="279" w:lineRule="auto"/>
            </w:pPr>
            <w:r>
              <w:t xml:space="preserve">Поиск информации в тексте; определение основной идеи параграфа;</w:t>
            </w:r>
            <w:r>
              <w:t xml:space="preserve"> </w:t>
            </w:r>
            <w:r>
              <w:t xml:space="preserve">расширение исходного текста, используя дополнительную информацию. </w:t>
            </w:r>
            <w:r>
              <w:t xml:space="preserve">Аннотирование текста.</w:t>
            </w:r>
            <w:r>
              <w:rPr>
                <w:b/>
              </w:rPr>
              <w:t xml:space="preserve"> </w:t>
            </w:r>
            <w:r/>
          </w:p>
          <w:p>
            <w:pPr>
              <w:numPr>
                <w:ilvl w:val="0"/>
                <w:numId w:val="7"/>
              </w:numPr>
              <w:ind w:right="44"/>
              <w:jc w:val="both"/>
              <w:spacing w:after="18" w:line="258" w:lineRule="auto"/>
            </w:pPr>
            <w:r>
              <w:t xml:space="preserve">Реферативный перевод текста; составление развернутой описательной аннотации к тексту; поисковое чтение (текст больших объемов) по указанным критериям поиска, развернутый пересказ с комментарием к прочитанному.   </w:t>
            </w:r>
            <w:r/>
          </w:p>
          <w:p>
            <w:pPr>
              <w:numPr>
                <w:ilvl w:val="0"/>
                <w:numId w:val="7"/>
              </w:numPr>
              <w:ind w:right="44"/>
              <w:jc w:val="both"/>
              <w:spacing w:after="13" w:line="260" w:lineRule="auto"/>
            </w:pPr>
            <w:r>
              <w:t xml:space="preserve">краткий пересказ прочитанного/прослушанног</w:t>
            </w:r>
            <w:r>
              <w:t xml:space="preserve">о; составление описания по образцу; спонтанное высказывание на заданную тему, написание делового письма (запрос); участие в дискуссии по теме доклада; презентация по теме курсового исследования; дублирование/ комментирование видеоролика по изучаемой теме. </w:t>
            </w:r>
            <w:r>
              <w:rPr>
                <w:b/>
                <w:i/>
              </w:rPr>
              <w:t xml:space="preserve">Самостоятельная/проектная работа: </w:t>
            </w:r>
            <w:r/>
          </w:p>
          <w:p>
            <w:pPr>
              <w:jc w:val="both"/>
              <w:spacing w:line="279" w:lineRule="auto"/>
            </w:pPr>
            <w:r>
              <w:t xml:space="preserve">Самостоятельное индивидуальное чтение специальной профессионально-ориентированной литературы (не менее 5000 печатных знаков в семестр).  </w:t>
            </w:r>
            <w:r/>
          </w:p>
          <w:p>
            <w:pPr>
              <w:jc w:val="both"/>
              <w:spacing w:after="17"/>
            </w:pPr>
            <w:r>
              <w:t xml:space="preserve">Составление глоссария по прочитанным текстам</w:t>
            </w:r>
            <w:r>
              <w:t xml:space="preserve"> </w:t>
            </w:r>
            <w:r>
              <w:t xml:space="preserve">(не менее 70 лексических единиц в семестр, перевод). </w:t>
            </w:r>
            <w:r/>
          </w:p>
          <w:p>
            <w:pPr>
              <w:spacing w:after="13"/>
              <w:rPr>
                <w:b/>
              </w:rPr>
            </w:pPr>
            <w:r>
              <w:t xml:space="preserve">Реферирование прочитанного текста, устный отчет без опоры на письменный текст и ответы на вопросы.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5531"/>
        </w:trPr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981" w:type="dxa"/>
            <w:textDirection w:val="lrTb"/>
            <w:noWrap w:val="false"/>
          </w:tcPr>
          <w:p>
            <w:r>
              <w:t xml:space="preserve">3.  Продуктивная устная   речь</w:t>
            </w:r>
            <w:r>
              <w:rPr>
                <w:b/>
                <w:i/>
              </w:rPr>
              <w:t xml:space="preserve"> </w:t>
            </w:r>
            <w:r/>
          </w:p>
          <w:p>
            <w:pPr>
              <w:spacing w:after="73"/>
            </w:pPr>
            <w:r/>
            <w:r/>
          </w:p>
        </w:tc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9072" w:type="dxa"/>
            <w:textDirection w:val="lrTb"/>
            <w:noWrap w:val="false"/>
          </w:tcPr>
          <w:p>
            <w:pPr>
              <w:spacing w:after="13"/>
            </w:pPr>
            <w:r>
              <w:rPr>
                <w:b/>
              </w:rPr>
              <w:t xml:space="preserve">Базовый уровень </w:t>
            </w:r>
            <w:r/>
          </w:p>
          <w:p>
            <w:pPr>
              <w:numPr>
                <w:ilvl w:val="0"/>
                <w:numId w:val="8"/>
              </w:numPr>
              <w:ind w:right="47"/>
              <w:jc w:val="both"/>
              <w:spacing w:after="17" w:line="259" w:lineRule="auto"/>
            </w:pPr>
            <w:r>
              <w:t xml:space="preserve">комментирование фрагм</w:t>
            </w:r>
            <w:r>
              <w:t xml:space="preserve">ента текста; составление описания устройства/ явления по плану; комментарий к описанию или ответ на вопросы; вопросы к докладчику; участие в дискуссии по теме доклада; презентация по теме курсового исследования; дублирование видеоролика по изучаемой теме. </w:t>
            </w:r>
            <w:r/>
          </w:p>
          <w:p>
            <w:pPr>
              <w:numPr>
                <w:ilvl w:val="0"/>
                <w:numId w:val="8"/>
              </w:numPr>
              <w:ind w:right="47"/>
              <w:jc w:val="both"/>
              <w:spacing w:line="259" w:lineRule="auto"/>
            </w:pPr>
            <w:r>
              <w:t xml:space="preserve">кратки</w:t>
            </w:r>
            <w:r>
              <w:t xml:space="preserve">й пересказ прочитанного/прослушанного; составление описания устройства/ элемента по образцу; устный пересказ составленного текста, участие в дискуссии по теме доклада; презентация по теме курсового исследования; дублирование видеоролика по изучаемой теме. </w:t>
            </w:r>
            <w:r/>
          </w:p>
          <w:p>
            <w:pPr>
              <w:spacing w:after="23"/>
            </w:pPr>
            <w:r>
              <w:t xml:space="preserve">   </w:t>
            </w:r>
            <w:r/>
          </w:p>
          <w:p>
            <w:pPr>
              <w:ind w:right="307"/>
              <w:spacing w:line="276" w:lineRule="auto"/>
            </w:pPr>
            <w:r>
              <w:rPr>
                <w:b/>
                <w:i/>
              </w:rPr>
              <w:t xml:space="preserve">Самостоятельная/проектная работа: </w:t>
            </w:r>
            <w:r>
              <w:t xml:space="preserve">подготовка мини-презентации; участие в обсуждении презентации, оценка выступления по критериям устного ответа.  </w:t>
            </w:r>
            <w:r/>
          </w:p>
          <w:p>
            <w:pPr>
              <w:spacing w:after="23"/>
            </w:pPr>
            <w:r>
              <w:t xml:space="preserve"> </w:t>
            </w:r>
            <w:r/>
          </w:p>
          <w:p>
            <w:pPr>
              <w:ind w:right="45"/>
              <w:jc w:val="both"/>
            </w:pPr>
            <w:r>
              <w:rPr>
                <w:b/>
              </w:rPr>
              <w:t xml:space="preserve">Повышенный уровень</w:t>
            </w:r>
            <w:r>
              <w:t xml:space="preserve"> </w:t>
            </w:r>
            <w:r>
              <w:t xml:space="preserve">комментирование фрагмента текста; составление описания устройства / явления по плану; комментарий к описанию</w:t>
            </w:r>
            <w:r>
              <w:t xml:space="preserve"> </w:t>
            </w:r>
            <w:r>
              <w:t xml:space="preserve">или ответ на вопросы; вопросы к докладчику; участие в дискуссии по теме доклада; презентация по теме курсового исследования; комментарий к видеоролику по изучаемой теме  </w:t>
            </w:r>
            <w:r/>
          </w:p>
          <w:p>
            <w:pPr>
              <w:spacing w:after="20"/>
            </w:pPr>
            <w:r>
              <w:rPr>
                <w:b/>
              </w:rPr>
              <w:t xml:space="preserve"> </w:t>
            </w:r>
            <w:r/>
          </w:p>
          <w:p>
            <w:pPr>
              <w:spacing w:after="13"/>
              <w:rPr>
                <w:b/>
              </w:rPr>
            </w:pPr>
            <w:r>
              <w:rPr>
                <w:b/>
                <w:i/>
              </w:rPr>
              <w:t xml:space="preserve">Самостоятельная/проектная работа: </w:t>
            </w:r>
            <w:r>
              <w:t xml:space="preserve">подготовка мини-презентации; участие в обсуждении презентации, оценка выступления по критериям устного ответа.  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5244"/>
        </w:trPr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981" w:type="dxa"/>
            <w:textDirection w:val="lrTb"/>
            <w:noWrap w:val="false"/>
          </w:tcPr>
          <w:p>
            <w:r>
              <w:t xml:space="preserve">4. Продуктивная письменная речь  </w:t>
            </w:r>
            <w:r/>
          </w:p>
        </w:tc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9072" w:type="dxa"/>
            <w:textDirection w:val="lrTb"/>
            <w:noWrap w:val="false"/>
          </w:tcPr>
          <w:p>
            <w:pPr>
              <w:spacing w:after="16"/>
            </w:pPr>
            <w:r>
              <w:rPr>
                <w:b/>
              </w:rPr>
              <w:t xml:space="preserve">Базовый уровень</w:t>
            </w:r>
            <w:r>
              <w:t xml:space="preserve">.  </w:t>
            </w:r>
            <w:r/>
          </w:p>
          <w:p>
            <w:pPr>
              <w:numPr>
                <w:ilvl w:val="0"/>
                <w:numId w:val="9"/>
              </w:numPr>
              <w:ind w:left="107" w:hanging="107"/>
              <w:spacing w:after="16" w:line="259" w:lineRule="auto"/>
            </w:pPr>
            <w:r>
              <w:t xml:space="preserve">составление описания устройства/ явления по плану; </w:t>
            </w:r>
            <w:r/>
          </w:p>
          <w:p>
            <w:pPr>
              <w:numPr>
                <w:ilvl w:val="0"/>
                <w:numId w:val="9"/>
              </w:numPr>
              <w:ind w:left="107" w:hanging="107"/>
              <w:spacing w:after="16" w:line="259" w:lineRule="auto"/>
            </w:pPr>
            <w:r>
              <w:t xml:space="preserve">составление плана презентации п теме исследования;  </w:t>
            </w:r>
            <w:r/>
          </w:p>
          <w:p>
            <w:pPr>
              <w:numPr>
                <w:ilvl w:val="0"/>
                <w:numId w:val="9"/>
              </w:numPr>
              <w:ind w:left="107" w:hanging="107"/>
              <w:spacing w:after="16" w:line="259" w:lineRule="auto"/>
            </w:pPr>
            <w:r>
              <w:t xml:space="preserve">написание делового письма (запрос);  </w:t>
            </w:r>
            <w:r/>
          </w:p>
          <w:p>
            <w:pPr>
              <w:numPr>
                <w:ilvl w:val="0"/>
                <w:numId w:val="9"/>
              </w:numPr>
              <w:ind w:left="107" w:hanging="107"/>
              <w:spacing w:after="23" w:line="259" w:lineRule="auto"/>
            </w:pPr>
            <w:r>
              <w:t xml:space="preserve">составление электронного/делового письма по образцу (жалоба). </w:t>
            </w:r>
            <w:r/>
          </w:p>
          <w:p>
            <w:pPr>
              <w:spacing w:after="13"/>
            </w:pPr>
            <w:r>
              <w:rPr>
                <w:b/>
                <w:i/>
              </w:rPr>
              <w:t xml:space="preserve">Самостоятельная/проектная работа: </w:t>
            </w:r>
            <w:r/>
          </w:p>
          <w:p>
            <w:pPr>
              <w:spacing w:line="286" w:lineRule="auto"/>
            </w:pPr>
            <w:r>
              <w:t xml:space="preserve">Изучение дополнительных материалов, составление плана, написание писем, плана презентации. </w:t>
            </w:r>
            <w:r>
              <w:rPr>
                <w:b/>
              </w:rPr>
              <w:t xml:space="preserve">Повышенный уровень. </w:t>
            </w:r>
            <w:r/>
          </w:p>
          <w:p>
            <w:pPr>
              <w:numPr>
                <w:ilvl w:val="0"/>
                <w:numId w:val="9"/>
              </w:numPr>
              <w:ind w:left="107" w:hanging="107"/>
              <w:spacing w:after="16" w:line="259" w:lineRule="auto"/>
            </w:pPr>
            <w:r>
              <w:t xml:space="preserve">составление описания устройства/ явления по плану; </w:t>
            </w:r>
            <w:r/>
          </w:p>
          <w:p>
            <w:pPr>
              <w:numPr>
                <w:ilvl w:val="0"/>
                <w:numId w:val="9"/>
              </w:numPr>
              <w:ind w:left="107" w:hanging="107"/>
              <w:spacing w:after="16" w:line="259" w:lineRule="auto"/>
            </w:pPr>
            <w:r>
              <w:t xml:space="preserve">составление плана презентации п теме исследования;  </w:t>
            </w:r>
            <w:r/>
          </w:p>
          <w:p>
            <w:pPr>
              <w:numPr>
                <w:ilvl w:val="0"/>
                <w:numId w:val="9"/>
              </w:numPr>
              <w:ind w:left="107" w:hanging="107"/>
              <w:spacing w:after="16" w:line="259" w:lineRule="auto"/>
            </w:pPr>
            <w:r>
              <w:t xml:space="preserve">написание делового письма (запрос);  </w:t>
            </w:r>
            <w:r/>
          </w:p>
          <w:p>
            <w:pPr>
              <w:numPr>
                <w:ilvl w:val="0"/>
                <w:numId w:val="9"/>
              </w:numPr>
              <w:ind w:left="107" w:hanging="107"/>
              <w:spacing w:line="259" w:lineRule="auto"/>
            </w:pPr>
            <w:r>
              <w:t xml:space="preserve">составление электронного/делового письма по образцу (жалоба); </w:t>
            </w:r>
            <w:r/>
          </w:p>
          <w:p>
            <w:pPr>
              <w:jc w:val="both"/>
              <w:spacing w:after="7" w:line="277" w:lineRule="auto"/>
            </w:pPr>
            <w:r>
              <w:t xml:space="preserve">. элементы описания графически представленной информации: вступление, выделение основных тенденций.  </w:t>
            </w:r>
            <w:r/>
          </w:p>
          <w:p>
            <w:pPr>
              <w:spacing w:after="13"/>
            </w:pPr>
            <w:r>
              <w:rPr>
                <w:b/>
                <w:i/>
              </w:rPr>
              <w:t xml:space="preserve">Самостоятельная/проектная работа: </w:t>
            </w:r>
            <w:r/>
          </w:p>
          <w:p>
            <w:pPr>
              <w:spacing w:after="13"/>
              <w:rPr>
                <w:b/>
              </w:rPr>
            </w:pPr>
            <w:r>
              <w:t xml:space="preserve">Изучение дополнительных материалов, составление плана, написание писем, плана презентации.  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3046"/>
        </w:trPr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981" w:type="dxa"/>
            <w:textDirection w:val="lrTb"/>
            <w:noWrap w:val="false"/>
          </w:tcPr>
          <w:p>
            <w:r>
              <w:t xml:space="preserve">5. Самостоятельная работа. Изучение материалов выбранного дистанционного обучающего курса.  </w:t>
            </w:r>
            <w:r/>
          </w:p>
        </w:tc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9072" w:type="dxa"/>
            <w:textDirection w:val="lrTb"/>
            <w:noWrap w:val="false"/>
          </w:tcPr>
          <w:p>
            <w:pPr>
              <w:jc w:val="both"/>
              <w:spacing w:line="279" w:lineRule="auto"/>
            </w:pPr>
            <w:r>
              <w:t xml:space="preserve">Знакомство с основными обучающими платформами (</w:t>
            </w:r>
            <w:r>
              <w:t xml:space="preserve">MOOC</w:t>
            </w:r>
            <w:r>
              <w:t xml:space="preserve">), выбор учебного курса. Самостоятельное изучение материалов выбранного обучающего курса. Отчет о прослушанном курсе: </w:t>
            </w:r>
            <w:r/>
          </w:p>
          <w:p>
            <w:pPr>
              <w:ind w:right="45"/>
              <w:jc w:val="both"/>
              <w:spacing w:after="24" w:line="252" w:lineRule="auto"/>
            </w:pPr>
            <w:r>
              <w:rPr>
                <w:b/>
              </w:rPr>
              <w:t xml:space="preserve">Базовый уровень</w:t>
            </w:r>
            <w:r>
              <w:t xml:space="preserve">. Составление глоссария по изученной теме (не менее 50 л</w:t>
            </w:r>
            <w:r>
              <w:t xml:space="preserve">ексических единиц в семестр, перевод), письменный отчет по содержанию прослушанного курса (базовые положения с использованием отобранной лексики), устный отчет по содержанию прослушанного курса с опорой на письменный текст (сообщение и ответы на вопросы). </w:t>
            </w:r>
            <w:r/>
          </w:p>
          <w:p>
            <w:pPr>
              <w:jc w:val="both"/>
            </w:pPr>
            <w:r>
              <w:rPr>
                <w:b/>
              </w:rPr>
              <w:t xml:space="preserve">Повышенный уровень.</w:t>
            </w:r>
            <w:r>
              <w:t xml:space="preserve"> Составление глоссария по изученной теме (не менее 50 лексических единиц в семестр, перевод), письменный отчет по содержанию прослушанного курса (базовые положения и</w:t>
            </w:r>
            <w:r>
              <w:t xml:space="preserve"> </w:t>
            </w:r>
            <w:r>
              <w:t xml:space="preserve">типичные примеры с использованием отобранной лексики), устный отчет по содержанию прослушанного курса без опоры на письменный текст (сообщение/презентация и ответы на вопросы).</w:t>
            </w:r>
            <w:r/>
          </w:p>
        </w:tc>
      </w:tr>
    </w:tbl>
    <w:p>
      <w:pPr>
        <w:pStyle w:val="935"/>
        <w:numPr>
          <w:ilvl w:val="0"/>
          <w:numId w:val="0"/>
        </w:numPr>
        <w:ind w:firstLine="709"/>
        <w:spacing w:line="240" w:lineRule="auto"/>
        <w:tabs>
          <w:tab w:val="left" w:pos="708" w:leader="none"/>
        </w:tabs>
        <w:rPr>
          <w:i/>
          <w:sz w:val="22"/>
          <w:szCs w:val="22"/>
        </w:rPr>
      </w:pPr>
      <w:r>
        <w:rPr>
          <w:i/>
          <w:sz w:val="22"/>
          <w:szCs w:val="22"/>
        </w:rPr>
      </w:r>
      <w:r>
        <w:rPr>
          <w:i/>
          <w:sz w:val="22"/>
          <w:szCs w:val="22"/>
        </w:rPr>
      </w:r>
      <w:r>
        <w:rPr>
          <w:i/>
          <w:sz w:val="22"/>
          <w:szCs w:val="22"/>
        </w:rPr>
      </w:r>
    </w:p>
    <w:p>
      <w:pPr>
        <w:pStyle w:val="935"/>
        <w:numPr>
          <w:ilvl w:val="0"/>
          <w:numId w:val="0"/>
        </w:numPr>
        <w:spacing w:line="240" w:lineRule="auto"/>
        <w:tabs>
          <w:tab w:val="left" w:pos="708" w:leader="none"/>
        </w:tabs>
        <w:rPr>
          <w:i/>
          <w:sz w:val="22"/>
          <w:szCs w:val="22"/>
        </w:rPr>
      </w:pPr>
      <w:r>
        <w:rPr>
          <w:i/>
          <w:sz w:val="22"/>
          <w:szCs w:val="22"/>
        </w:rPr>
      </w:r>
      <w:r>
        <w:rPr>
          <w:i/>
          <w:sz w:val="22"/>
          <w:szCs w:val="22"/>
        </w:rPr>
      </w:r>
      <w:r>
        <w:rPr>
          <w:i/>
          <w:sz w:val="22"/>
          <w:szCs w:val="22"/>
        </w:rPr>
      </w:r>
    </w:p>
    <w:p>
      <w:pPr>
        <w:jc w:val="left"/>
        <w:rPr>
          <w:bCs/>
        </w:rPr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both"/>
      </w:pPr>
      <w:r>
        <w:rPr>
          <w:b/>
          <w:bCs/>
        </w:rPr>
        <w:t xml:space="preserve">5. Образовательные технологии,</w:t>
      </w:r>
      <w:r>
        <w:rPr>
          <w:b/>
        </w:rPr>
        <w:t xml:space="preserve"> в том числе технологии электронного обучения и дистанционные образовательные технологии, используемые при осуществлении образовательного процесса по дисциплине </w:t>
      </w:r>
      <w:r/>
    </w:p>
    <w:p>
      <w:pPr>
        <w:pStyle w:val="934"/>
        <w:contextualSpacing/>
        <w:ind w:left="0"/>
        <w:jc w:val="both"/>
        <w:tabs>
          <w:tab w:val="left" w:pos="993" w:leader="none"/>
          <w:tab w:val="left" w:pos="1560" w:leader="none"/>
        </w:tabs>
        <w:rPr>
          <w:b/>
          <w:bCs/>
          <w:sz w:val="24"/>
          <w:szCs w:val="22"/>
          <w:highlight w:val="yellow"/>
        </w:rPr>
      </w:pPr>
      <w:r>
        <w:rPr>
          <w:b/>
          <w:bCs/>
          <w:sz w:val="24"/>
          <w:szCs w:val="22"/>
          <w:highlight w:val="yellow"/>
        </w:rPr>
      </w:r>
      <w:r>
        <w:rPr>
          <w:b/>
          <w:bCs/>
          <w:sz w:val="24"/>
          <w:szCs w:val="22"/>
          <w:highlight w:val="yellow"/>
        </w:rPr>
      </w:r>
      <w:r>
        <w:rPr>
          <w:b/>
          <w:bCs/>
          <w:sz w:val="24"/>
          <w:szCs w:val="22"/>
          <w:highlight w:val="yellow"/>
        </w:rPr>
      </w:r>
    </w:p>
    <w:p>
      <w:pPr>
        <w:pStyle w:val="934"/>
        <w:contextualSpacing/>
        <w:ind w:left="0"/>
        <w:jc w:val="both"/>
        <w:tabs>
          <w:tab w:val="left" w:pos="993" w:leader="none"/>
          <w:tab w:val="left" w:pos="1560" w:leader="none"/>
        </w:tabs>
        <w:rPr>
          <w:b w:val="0"/>
          <w:bCs w:val="0"/>
          <w:sz w:val="24"/>
          <w:szCs w:val="22"/>
          <w:highlight w:val="none"/>
        </w:rPr>
      </w:pPr>
      <w:r>
        <w:rPr>
          <w:b w:val="0"/>
          <w:bCs w:val="0"/>
          <w:sz w:val="24"/>
          <w:szCs w:val="22"/>
          <w:highlight w:val="none"/>
        </w:rPr>
        <w:t xml:space="preserve">В процессе обучения используются следующие образовательные технологии:</w:t>
      </w:r>
      <w:r>
        <w:rPr>
          <w:b w:val="0"/>
          <w:bCs w:val="0"/>
          <w:sz w:val="24"/>
          <w:szCs w:val="22"/>
          <w:highlight w:val="none"/>
        </w:rPr>
      </w:r>
      <w:r>
        <w:rPr>
          <w:b w:val="0"/>
          <w:bCs w:val="0"/>
          <w:sz w:val="24"/>
          <w:szCs w:val="22"/>
          <w:highlight w:val="none"/>
        </w:rPr>
      </w:r>
    </w:p>
    <w:p>
      <w:pPr>
        <w:pStyle w:val="934"/>
        <w:contextualSpacing/>
        <w:ind w:left="0"/>
        <w:jc w:val="both"/>
        <w:tabs>
          <w:tab w:val="left" w:pos="993" w:leader="none"/>
          <w:tab w:val="left" w:pos="1560" w:leader="none"/>
        </w:tabs>
        <w:rPr>
          <w:b w:val="0"/>
          <w:bCs w:val="0"/>
          <w:sz w:val="24"/>
          <w:szCs w:val="22"/>
          <w:highlight w:val="none"/>
        </w:rPr>
      </w:pPr>
      <w:r>
        <w:rPr>
          <w:b w:val="0"/>
          <w:bCs w:val="0"/>
          <w:sz w:val="24"/>
          <w:szCs w:val="22"/>
          <w:highlight w:val="none"/>
        </w:rPr>
        <w:t xml:space="preserve">В</w:t>
      </w:r>
      <w:r>
        <w:rPr>
          <w:b w:val="0"/>
          <w:bCs w:val="0"/>
          <w:sz w:val="24"/>
          <w:szCs w:val="22"/>
          <w:highlight w:val="none"/>
        </w:rPr>
        <w:t xml:space="preserve">водная лекция-беседа – дает первое целостное представление о дисциплине и ориентирует студента в системе изучения данной дисциплины. Студенты знакомятся с назначением и задачами курса, его ролью и местом в системе учебных дисциплин, дается краткий обзор ку</w:t>
      </w:r>
      <w:r>
        <w:rPr>
          <w:b w:val="0"/>
          <w:bCs w:val="0"/>
          <w:sz w:val="24"/>
          <w:szCs w:val="22"/>
          <w:highlight w:val="none"/>
        </w:rPr>
        <w:t xml:space="preserve">рса, анализ рекомендуемой учебно-методической литературы. На лекции также объясняются организационные особенности работы в рамках курса.</w:t>
      </w:r>
      <w:r>
        <w:rPr>
          <w:b w:val="0"/>
          <w:bCs w:val="0"/>
          <w:sz w:val="24"/>
          <w:szCs w:val="22"/>
          <w:highlight w:val="none"/>
        </w:rPr>
      </w:r>
      <w:r>
        <w:rPr>
          <w:b w:val="0"/>
          <w:bCs w:val="0"/>
          <w:sz w:val="24"/>
          <w:szCs w:val="22"/>
          <w:highlight w:val="none"/>
        </w:rPr>
      </w:r>
    </w:p>
    <w:p>
      <w:pPr>
        <w:pStyle w:val="934"/>
        <w:contextualSpacing/>
        <w:ind w:left="0"/>
        <w:jc w:val="both"/>
        <w:tabs>
          <w:tab w:val="left" w:pos="993" w:leader="none"/>
          <w:tab w:val="left" w:pos="1560" w:leader="none"/>
        </w:tabs>
        <w:rPr>
          <w:b w:val="0"/>
          <w:bCs w:val="0"/>
          <w:sz w:val="24"/>
          <w:szCs w:val="22"/>
          <w:highlight w:val="none"/>
        </w:rPr>
      </w:pPr>
      <w:r>
        <w:rPr>
          <w:b w:val="0"/>
          <w:bCs w:val="0"/>
          <w:sz w:val="24"/>
          <w:szCs w:val="22"/>
          <w:highlight w:val="none"/>
        </w:rPr>
        <w:t xml:space="preserve">Практическое занятие – занятие, посвященное освоению конкретных умений и навыков и закреплению полученных при объяснении знаний.</w:t>
      </w:r>
      <w:r>
        <w:rPr>
          <w:b w:val="0"/>
          <w:bCs w:val="0"/>
          <w:sz w:val="24"/>
          <w:szCs w:val="22"/>
          <w:highlight w:val="none"/>
        </w:rPr>
      </w:r>
      <w:r>
        <w:rPr>
          <w:b w:val="0"/>
          <w:bCs w:val="0"/>
          <w:sz w:val="24"/>
          <w:szCs w:val="22"/>
          <w:highlight w:val="none"/>
        </w:rPr>
      </w:r>
    </w:p>
    <w:p>
      <w:pPr>
        <w:pStyle w:val="934"/>
        <w:contextualSpacing/>
        <w:ind w:left="0"/>
        <w:jc w:val="both"/>
        <w:tabs>
          <w:tab w:val="left" w:pos="993" w:leader="none"/>
          <w:tab w:val="left" w:pos="1560" w:leader="none"/>
        </w:tabs>
        <w:rPr>
          <w:b w:val="0"/>
          <w:bCs w:val="0"/>
          <w:sz w:val="24"/>
          <w:szCs w:val="22"/>
          <w:highlight w:val="none"/>
        </w:rPr>
      </w:pPr>
      <w:r>
        <w:rPr>
          <w:b w:val="0"/>
          <w:bCs w:val="0"/>
          <w:sz w:val="24"/>
          <w:szCs w:val="22"/>
          <w:highlight w:val="none"/>
        </w:rPr>
        <w:t xml:space="preserve">К</w:t>
      </w:r>
      <w:r>
        <w:rPr>
          <w:b w:val="0"/>
          <w:bCs w:val="0"/>
          <w:sz w:val="24"/>
          <w:szCs w:val="22"/>
          <w:highlight w:val="none"/>
        </w:rPr>
        <w:t xml:space="preserve">онсультации – вид учебных занятий, являющийся одной из форм контроля самостоятельной работы студентов. На консультациях по просьбе студентов рассматриваются наиболее сложные моменты при освоении материала дисциплины, преподаватель отвечает на вопросы студе</w:t>
      </w:r>
      <w:r>
        <w:rPr>
          <w:b w:val="0"/>
          <w:bCs w:val="0"/>
          <w:sz w:val="24"/>
          <w:szCs w:val="22"/>
          <w:highlight w:val="none"/>
        </w:rPr>
        <w:t xml:space="preserve">нтов, которые возникают у них в процессе самостоятельной работы.</w:t>
      </w:r>
      <w:r>
        <w:rPr>
          <w:b w:val="0"/>
          <w:bCs w:val="0"/>
          <w:sz w:val="24"/>
          <w:szCs w:val="22"/>
          <w:highlight w:val="none"/>
        </w:rPr>
      </w:r>
      <w:r>
        <w:rPr>
          <w:b w:val="0"/>
          <w:bCs w:val="0"/>
          <w:sz w:val="24"/>
          <w:szCs w:val="22"/>
          <w:highlight w:val="none"/>
        </w:rPr>
      </w:r>
    </w:p>
    <w:p>
      <w:pPr>
        <w:pStyle w:val="934"/>
        <w:contextualSpacing/>
        <w:ind w:left="0"/>
        <w:jc w:val="both"/>
        <w:tabs>
          <w:tab w:val="left" w:pos="993" w:leader="none"/>
          <w:tab w:val="left" w:pos="1560" w:leader="none"/>
        </w:tabs>
        <w:rPr>
          <w:b w:val="0"/>
          <w:bCs w:val="0"/>
          <w:sz w:val="24"/>
          <w:szCs w:val="22"/>
          <w:highlight w:val="none"/>
        </w:rPr>
      </w:pPr>
      <w:r>
        <w:rPr>
          <w:b w:val="0"/>
          <w:bCs w:val="0"/>
          <w:sz w:val="24"/>
          <w:szCs w:val="22"/>
          <w:highlight w:val="none"/>
        </w:rPr>
      </w:r>
      <w:r>
        <w:rPr>
          <w:b w:val="0"/>
          <w:bCs w:val="0"/>
          <w:sz w:val="24"/>
          <w:szCs w:val="22"/>
          <w:highlight w:val="none"/>
        </w:rPr>
      </w:r>
      <w:r>
        <w:rPr>
          <w:b w:val="0"/>
          <w:bCs w:val="0"/>
          <w:sz w:val="24"/>
          <w:szCs w:val="22"/>
          <w:highlight w:val="none"/>
        </w:rPr>
      </w:r>
    </w:p>
    <w:p>
      <w:pPr>
        <w:pStyle w:val="934"/>
        <w:contextualSpacing/>
        <w:ind w:left="0"/>
        <w:jc w:val="both"/>
        <w:tabs>
          <w:tab w:val="left" w:pos="993" w:leader="none"/>
          <w:tab w:val="left" w:pos="1560" w:leader="none"/>
        </w:tabs>
        <w:rPr>
          <w:b w:val="0"/>
          <w:bCs w:val="0"/>
          <w:sz w:val="24"/>
          <w:szCs w:val="22"/>
          <w:highlight w:val="none"/>
        </w:rPr>
      </w:pPr>
      <w:r>
        <w:rPr>
          <w:b w:val="0"/>
          <w:bCs w:val="0"/>
          <w:sz w:val="24"/>
          <w:szCs w:val="22"/>
          <w:highlight w:val="none"/>
        </w:rPr>
        <w:t xml:space="preserve">В процессе обучения используются следующие технологии электронного обучения и дистанционные образовательные технологии:</w:t>
      </w:r>
      <w:r>
        <w:rPr>
          <w:b w:val="0"/>
          <w:bCs w:val="0"/>
          <w:sz w:val="24"/>
          <w:szCs w:val="22"/>
          <w:highlight w:val="none"/>
        </w:rPr>
      </w:r>
      <w:r>
        <w:rPr>
          <w:b w:val="0"/>
          <w:bCs w:val="0"/>
          <w:sz w:val="24"/>
          <w:szCs w:val="22"/>
          <w:highlight w:val="none"/>
        </w:rPr>
      </w:r>
    </w:p>
    <w:p>
      <w:pPr>
        <w:pStyle w:val="934"/>
        <w:contextualSpacing/>
        <w:ind w:left="0"/>
        <w:jc w:val="both"/>
        <w:tabs>
          <w:tab w:val="left" w:pos="993" w:leader="none"/>
          <w:tab w:val="left" w:pos="1560" w:leader="none"/>
        </w:tabs>
        <w:rPr>
          <w:b w:val="0"/>
          <w:bCs w:val="0"/>
          <w:sz w:val="24"/>
          <w:szCs w:val="22"/>
          <w:highlight w:val="none"/>
        </w:rPr>
      </w:pPr>
      <w:r>
        <w:rPr>
          <w:b w:val="0"/>
          <w:bCs w:val="0"/>
          <w:sz w:val="24"/>
          <w:szCs w:val="22"/>
          <w:highlight w:val="none"/>
        </w:rPr>
        <w:t xml:space="preserve">Электронный учебный курс по дисциплине «Иностранный язык» в LMS Электронный университет Moodle ЯрГУ, в котором:</w:t>
      </w:r>
      <w:r>
        <w:rPr>
          <w:b w:val="0"/>
          <w:bCs w:val="0"/>
          <w:sz w:val="24"/>
          <w:szCs w:val="22"/>
          <w:highlight w:val="none"/>
        </w:rPr>
      </w:r>
      <w:r>
        <w:rPr>
          <w:b w:val="0"/>
          <w:bCs w:val="0"/>
          <w:sz w:val="24"/>
          <w:szCs w:val="22"/>
          <w:highlight w:val="none"/>
        </w:rPr>
      </w:r>
    </w:p>
    <w:p>
      <w:pPr>
        <w:pStyle w:val="934"/>
        <w:contextualSpacing/>
        <w:ind w:left="0"/>
        <w:jc w:val="both"/>
        <w:tabs>
          <w:tab w:val="left" w:pos="993" w:leader="none"/>
          <w:tab w:val="left" w:pos="1560" w:leader="none"/>
        </w:tabs>
        <w:rPr>
          <w:b w:val="0"/>
          <w:bCs w:val="0"/>
          <w:sz w:val="24"/>
          <w:szCs w:val="22"/>
          <w:highlight w:val="none"/>
        </w:rPr>
      </w:pPr>
      <w:r>
        <w:rPr>
          <w:b w:val="0"/>
          <w:bCs w:val="0"/>
          <w:sz w:val="24"/>
          <w:szCs w:val="22"/>
          <w:highlight w:val="none"/>
        </w:rPr>
        <w:t xml:space="preserve">-</w:t>
        <w:tab/>
        <w:t xml:space="preserve">представлены задания для самостоятельной работы обучающихся по темам дисциплины;</w:t>
      </w:r>
      <w:r>
        <w:rPr>
          <w:b w:val="0"/>
          <w:bCs w:val="0"/>
          <w:sz w:val="24"/>
          <w:szCs w:val="22"/>
          <w:highlight w:val="none"/>
        </w:rPr>
      </w:r>
      <w:r>
        <w:rPr>
          <w:b w:val="0"/>
          <w:bCs w:val="0"/>
          <w:sz w:val="24"/>
          <w:szCs w:val="22"/>
          <w:highlight w:val="none"/>
        </w:rPr>
      </w:r>
    </w:p>
    <w:p>
      <w:pPr>
        <w:pStyle w:val="934"/>
        <w:contextualSpacing/>
        <w:ind w:left="0"/>
        <w:jc w:val="both"/>
        <w:tabs>
          <w:tab w:val="left" w:pos="993" w:leader="none"/>
          <w:tab w:val="left" w:pos="1560" w:leader="none"/>
        </w:tabs>
        <w:rPr>
          <w:b w:val="0"/>
          <w:bCs w:val="0"/>
          <w:sz w:val="24"/>
          <w:szCs w:val="22"/>
          <w:highlight w:val="none"/>
        </w:rPr>
      </w:pPr>
      <w:r>
        <w:rPr>
          <w:b w:val="0"/>
          <w:bCs w:val="0"/>
          <w:sz w:val="24"/>
          <w:szCs w:val="22"/>
          <w:highlight w:val="none"/>
        </w:rPr>
        <w:t xml:space="preserve">-</w:t>
        <w:tab/>
        <w:t xml:space="preserve">осуществляется проведение отдельных мероприятий текущего контроля успеваемости студентов;</w:t>
      </w:r>
      <w:r>
        <w:rPr>
          <w:b w:val="0"/>
          <w:bCs w:val="0"/>
          <w:sz w:val="24"/>
          <w:szCs w:val="22"/>
          <w:highlight w:val="none"/>
        </w:rPr>
      </w:r>
      <w:r>
        <w:rPr>
          <w:b w:val="0"/>
          <w:bCs w:val="0"/>
          <w:sz w:val="24"/>
          <w:szCs w:val="22"/>
          <w:highlight w:val="none"/>
        </w:rPr>
      </w:r>
    </w:p>
    <w:p>
      <w:pPr>
        <w:pStyle w:val="934"/>
        <w:contextualSpacing/>
        <w:ind w:left="0"/>
        <w:jc w:val="both"/>
        <w:tabs>
          <w:tab w:val="left" w:pos="993" w:leader="none"/>
          <w:tab w:val="left" w:pos="1560" w:leader="none"/>
        </w:tabs>
        <w:rPr>
          <w:b w:val="0"/>
          <w:bCs w:val="0"/>
          <w:sz w:val="24"/>
          <w:szCs w:val="22"/>
          <w:highlight w:val="none"/>
        </w:rPr>
      </w:pPr>
      <w:r>
        <w:rPr>
          <w:b w:val="0"/>
          <w:bCs w:val="0"/>
          <w:sz w:val="24"/>
          <w:szCs w:val="22"/>
          <w:highlight w:val="none"/>
        </w:rPr>
        <w:t xml:space="preserve">-</w:t>
        <w:tab/>
        <w:t xml:space="preserve">представлены правила прохождения промежуточной аттестации по дисциплине;</w:t>
      </w:r>
      <w:r>
        <w:rPr>
          <w:b w:val="0"/>
          <w:bCs w:val="0"/>
          <w:sz w:val="24"/>
          <w:szCs w:val="22"/>
          <w:highlight w:val="none"/>
        </w:rPr>
      </w:r>
      <w:r>
        <w:rPr>
          <w:b w:val="0"/>
          <w:bCs w:val="0"/>
          <w:sz w:val="24"/>
          <w:szCs w:val="22"/>
          <w:highlight w:val="none"/>
        </w:rPr>
      </w:r>
    </w:p>
    <w:p>
      <w:pPr>
        <w:pStyle w:val="934"/>
        <w:contextualSpacing/>
        <w:ind w:left="0"/>
        <w:jc w:val="both"/>
        <w:tabs>
          <w:tab w:val="left" w:pos="993" w:leader="none"/>
          <w:tab w:val="left" w:pos="1560" w:leader="none"/>
        </w:tabs>
        <w:rPr>
          <w:b w:val="0"/>
          <w:bCs w:val="0"/>
          <w:sz w:val="24"/>
          <w:szCs w:val="22"/>
          <w:highlight w:val="none"/>
        </w:rPr>
      </w:pPr>
      <w:r>
        <w:rPr>
          <w:b w:val="0"/>
          <w:bCs w:val="0"/>
          <w:sz w:val="24"/>
          <w:szCs w:val="22"/>
          <w:highlight w:val="none"/>
        </w:rPr>
        <w:t xml:space="preserve">-</w:t>
        <w:tab/>
        <w:t xml:space="preserve">представлен список учебной литературы, рекомендуемой для освоения дисциплины;</w:t>
      </w:r>
      <w:r>
        <w:rPr>
          <w:b w:val="0"/>
          <w:bCs w:val="0"/>
          <w:sz w:val="24"/>
          <w:szCs w:val="22"/>
          <w:highlight w:val="none"/>
        </w:rPr>
      </w:r>
      <w:r>
        <w:rPr>
          <w:b w:val="0"/>
          <w:bCs w:val="0"/>
          <w:sz w:val="24"/>
          <w:szCs w:val="22"/>
          <w:highlight w:val="none"/>
        </w:rPr>
      </w:r>
    </w:p>
    <w:p>
      <w:pPr>
        <w:pStyle w:val="934"/>
        <w:contextualSpacing/>
        <w:ind w:left="0"/>
        <w:jc w:val="both"/>
        <w:tabs>
          <w:tab w:val="left" w:pos="993" w:leader="none"/>
          <w:tab w:val="left" w:pos="1560" w:leader="none"/>
        </w:tabs>
        <w:rPr>
          <w:b w:val="0"/>
          <w:bCs w:val="0"/>
          <w:sz w:val="24"/>
          <w:szCs w:val="22"/>
          <w:highlight w:val="none"/>
        </w:rPr>
      </w:pPr>
      <w:r>
        <w:rPr>
          <w:b w:val="0"/>
          <w:bCs w:val="0"/>
          <w:sz w:val="24"/>
          <w:szCs w:val="22"/>
          <w:highlight w:val="none"/>
        </w:rPr>
      </w:r>
      <w:r>
        <w:rPr>
          <w:b w:val="0"/>
          <w:bCs w:val="0"/>
          <w:sz w:val="24"/>
          <w:szCs w:val="22"/>
          <w:highlight w:val="none"/>
        </w:rPr>
      </w:r>
      <w:r>
        <w:rPr>
          <w:b w:val="0"/>
          <w:bCs w:val="0"/>
          <w:sz w:val="24"/>
          <w:szCs w:val="22"/>
          <w:highlight w:val="none"/>
        </w:rPr>
      </w:r>
    </w:p>
    <w:p>
      <w:pPr>
        <w:pStyle w:val="934"/>
        <w:contextualSpacing/>
        <w:ind w:left="0"/>
        <w:jc w:val="both"/>
        <w:tabs>
          <w:tab w:val="left" w:pos="993" w:leader="none"/>
          <w:tab w:val="left" w:pos="1560" w:leader="none"/>
        </w:tabs>
        <w:rPr>
          <w:b w:val="0"/>
          <w:bCs w:val="0"/>
          <w:sz w:val="24"/>
          <w:szCs w:val="22"/>
          <w:highlight w:val="none"/>
        </w:rPr>
      </w:pPr>
      <w:r>
        <w:rPr>
          <w:b w:val="0"/>
          <w:bCs w:val="0"/>
          <w:sz w:val="24"/>
          <w:szCs w:val="22"/>
          <w:highlight w:val="none"/>
        </w:rPr>
        <w:t xml:space="preserve">-</w:t>
        <w:tab/>
        <w:t xml:space="preserve">посредством форума осуществляется синхронное и (или) асинхронное взаимодействие между обучающимися и преподавателем в рамках изучения дисциплины.</w:t>
      </w:r>
      <w:r>
        <w:rPr>
          <w:b w:val="0"/>
          <w:bCs w:val="0"/>
          <w:sz w:val="24"/>
          <w:szCs w:val="22"/>
          <w:highlight w:val="none"/>
        </w:rPr>
      </w:r>
      <w:r>
        <w:rPr>
          <w:b w:val="0"/>
          <w:bCs w:val="0"/>
          <w:sz w:val="24"/>
          <w:szCs w:val="22"/>
          <w:highlight w:val="none"/>
        </w:rPr>
      </w:r>
    </w:p>
    <w:p>
      <w:pPr>
        <w:pStyle w:val="934"/>
        <w:contextualSpacing/>
        <w:ind w:left="0"/>
        <w:jc w:val="both"/>
        <w:tabs>
          <w:tab w:val="left" w:pos="993" w:leader="none"/>
          <w:tab w:val="left" w:pos="1560" w:leader="none"/>
        </w:tabs>
        <w:rPr>
          <w:b/>
          <w:bCs/>
          <w:sz w:val="24"/>
          <w:szCs w:val="22"/>
          <w:highlight w:val="yellow"/>
        </w:rPr>
      </w:pPr>
      <w:r>
        <w:rPr>
          <w:b/>
          <w:bCs/>
          <w:sz w:val="24"/>
          <w:szCs w:val="22"/>
          <w:highlight w:val="yellow"/>
        </w:rPr>
      </w:r>
      <w:r>
        <w:rPr>
          <w:b/>
          <w:bCs/>
          <w:sz w:val="24"/>
          <w:szCs w:val="22"/>
          <w:highlight w:val="yellow"/>
        </w:rPr>
      </w:r>
      <w:r>
        <w:rPr>
          <w:b/>
          <w:bCs/>
          <w:sz w:val="24"/>
          <w:szCs w:val="22"/>
          <w:highlight w:val="yellow"/>
        </w:rPr>
      </w:r>
    </w:p>
    <w:p>
      <w:pPr>
        <w:jc w:val="both"/>
      </w:pPr>
      <w:r>
        <w:rPr>
          <w:b/>
          <w:bCs/>
        </w:rPr>
        <w:t xml:space="preserve">6. П</w:t>
      </w:r>
      <w:r>
        <w:rPr>
          <w:b/>
        </w:rPr>
        <w:t xml:space="preserve">еречень лицензионного и (или) свободно распространяемого программного обеспечения</w:t>
      </w:r>
      <w:r>
        <w:rPr>
          <w:b/>
          <w:bCs/>
        </w:rPr>
        <w:t xml:space="preserve">,</w:t>
      </w:r>
      <w:r>
        <w:rPr>
          <w:b/>
        </w:rPr>
        <w:t xml:space="preserve"> используемого при осуществлении образовательного процесса по дисциплине </w:t>
      </w:r>
      <w:r/>
    </w:p>
    <w:p>
      <w:pPr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both"/>
        <w:rPr>
          <w:b w:val="0"/>
          <w:bCs w:val="0"/>
        </w:rPr>
      </w:pPr>
      <w:r>
        <w:rPr>
          <w:b w:val="0"/>
          <w:bCs w:val="0"/>
        </w:rPr>
        <w:t xml:space="preserve">В процессе осуществления образовательного процесса по дисциплине используются: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jc w:val="both"/>
        <w:rPr>
          <w:b w:val="0"/>
          <w:bCs w:val="0"/>
        </w:rPr>
      </w:pPr>
      <w:r>
        <w:rPr>
          <w:b w:val="0"/>
          <w:bCs w:val="0"/>
        </w:rPr>
        <w:t xml:space="preserve">для формирования материалов для текущего контроля успеваемости и проведения промежуточной аттестации, для формирования методических материалов по дисциплине: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jc w:val="both"/>
        <w:rPr>
          <w:b w:val="0"/>
          <w:bCs w:val="0"/>
        </w:rPr>
      </w:pPr>
      <w:r>
        <w:rPr>
          <w:b w:val="0"/>
          <w:bCs w:val="0"/>
        </w:rPr>
        <w:t xml:space="preserve">-</w:t>
        <w:tab/>
        <w:t xml:space="preserve">программы Microsoft Office;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jc w:val="both"/>
        <w:rPr>
          <w:b w:val="0"/>
          <w:bCs w:val="0"/>
        </w:rPr>
      </w:pPr>
      <w:r>
        <w:rPr>
          <w:b w:val="0"/>
          <w:bCs w:val="0"/>
        </w:rPr>
        <w:t xml:space="preserve">-</w:t>
        <w:tab/>
        <w:t xml:space="preserve">Adobe Acrobat Reader.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both"/>
      </w:pPr>
      <w:r>
        <w:rPr>
          <w:b/>
          <w:bCs/>
        </w:rPr>
        <w:t xml:space="preserve">7. Перечень современных профессиональных баз данных и информационных справочных систем,</w:t>
      </w:r>
      <w:r>
        <w:rPr>
          <w:b/>
        </w:rPr>
        <w:t xml:space="preserve"> используемых при осуществлении образовательного процесса по дисциплине (при необходимости) </w:t>
      </w:r>
      <w:r/>
    </w:p>
    <w:p>
      <w:pPr>
        <w:numPr>
          <w:ilvl w:val="0"/>
          <w:numId w:val="37"/>
        </w:numPr>
        <w:ind w:hanging="360"/>
        <w:spacing w:after="29" w:line="249" w:lineRule="auto"/>
      </w:pPr>
      <w:r>
        <w:t xml:space="preserve">Adobe</w:t>
      </w:r>
      <w:r>
        <w:t xml:space="preserve"> </w:t>
      </w:r>
      <w:r>
        <w:t xml:space="preserve">Reader</w:t>
      </w:r>
      <w:r>
        <w:t xml:space="preserve"> (ПО для просмотра файлов в формате </w:t>
      </w:r>
      <w:r>
        <w:t xml:space="preserve">PDF</w:t>
      </w:r>
      <w:r>
        <w:t xml:space="preserve">)    </w:t>
      </w:r>
      <w:r/>
    </w:p>
    <w:p>
      <w:pPr>
        <w:numPr>
          <w:ilvl w:val="0"/>
          <w:numId w:val="37"/>
        </w:numPr>
        <w:ind w:hanging="360"/>
        <w:spacing w:after="5" w:line="269" w:lineRule="auto"/>
      </w:pPr>
      <w:r>
        <w:rPr>
          <w:color w:val="00000a"/>
        </w:rPr>
        <w:t xml:space="preserve">HotPotatoes</w:t>
      </w:r>
      <w:r>
        <w:rPr>
          <w:color w:val="00000a"/>
        </w:rPr>
        <w:t xml:space="preserve"> (ПО, позволяющее самостоятельно создавать интерактивные задания и тесты) </w:t>
      </w:r>
      <w:r/>
    </w:p>
    <w:p>
      <w:pPr>
        <w:numPr>
          <w:ilvl w:val="0"/>
          <w:numId w:val="37"/>
        </w:numPr>
        <w:ind w:hanging="360"/>
        <w:spacing w:after="5" w:line="269" w:lineRule="auto"/>
      </w:pPr>
      <w:r>
        <w:rPr>
          <w:color w:val="00000a"/>
        </w:rPr>
        <w:t xml:space="preserve">Libre</w:t>
      </w:r>
      <w:r>
        <w:rPr>
          <w:color w:val="00000a"/>
        </w:rPr>
        <w:t xml:space="preserve"> </w:t>
      </w:r>
      <w:r>
        <w:rPr>
          <w:color w:val="00000a"/>
        </w:rPr>
        <w:t xml:space="preserve">Office</w:t>
      </w:r>
      <w:r>
        <w:rPr>
          <w:color w:val="00000a"/>
        </w:rPr>
        <w:t xml:space="preserve"> (Офисный пакет, содержащий в себе текстовый и табличный процессор, программу для подготовки презентаций) </w:t>
      </w:r>
      <w:r/>
    </w:p>
    <w:p>
      <w:pPr>
        <w:numPr>
          <w:ilvl w:val="0"/>
          <w:numId w:val="37"/>
        </w:numPr>
        <w:ind w:hanging="360"/>
        <w:spacing w:after="5" w:line="269" w:lineRule="auto"/>
      </w:pPr>
      <w:r>
        <w:rPr>
          <w:color w:val="00000a"/>
        </w:rPr>
        <w:t xml:space="preserve">Mozilla Firefox (Интернет-браузер)  </w:t>
      </w:r>
      <w:r/>
    </w:p>
    <w:p>
      <w:pPr>
        <w:numPr>
          <w:ilvl w:val="0"/>
          <w:numId w:val="37"/>
        </w:numPr>
        <w:ind w:hanging="360"/>
        <w:spacing w:after="5" w:line="269" w:lineRule="auto"/>
      </w:pPr>
      <w:r>
        <w:rPr>
          <w:color w:val="00000a"/>
        </w:rPr>
        <w:t xml:space="preserve">WinDjView</w:t>
      </w:r>
      <w:r>
        <w:rPr>
          <w:color w:val="00000a"/>
        </w:rPr>
        <w:t xml:space="preserve"> (ПО для просмотра файлов в формате </w:t>
      </w:r>
      <w:r>
        <w:rPr>
          <w:color w:val="00000a"/>
        </w:rPr>
        <w:t xml:space="preserve">DJV</w:t>
      </w:r>
      <w:r>
        <w:rPr>
          <w:color w:val="00000a"/>
        </w:rPr>
        <w:t xml:space="preserve"> и </w:t>
      </w:r>
      <w:r>
        <w:rPr>
          <w:color w:val="00000a"/>
        </w:rPr>
        <w:t xml:space="preserve">DJVu</w:t>
      </w:r>
      <w:r>
        <w:rPr>
          <w:color w:val="00000a"/>
        </w:rPr>
        <w:t xml:space="preserve">) </w:t>
      </w:r>
      <w:r/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both"/>
      </w:pPr>
      <w:r>
        <w:rPr>
          <w:b/>
          <w:bCs/>
        </w:rPr>
        <w:t xml:space="preserve">8. </w:t>
      </w:r>
      <w:r>
        <w:rPr>
          <w:b/>
        </w:rPr>
        <w:t xml:space="preserve">Перечень основной и дополнительной учебной литературы, ресурсов информационно-телекоммуникационной сети «Интернет», рекомендуемых</w:t>
      </w:r>
      <w:r>
        <w:rPr>
          <w:b/>
          <w:color w:val="ff0000"/>
        </w:rPr>
        <w:t xml:space="preserve"> </w:t>
      </w:r>
      <w:r>
        <w:rPr>
          <w:b/>
        </w:rPr>
        <w:t xml:space="preserve">для освоения дисциплины </w:t>
      </w:r>
      <w:r/>
    </w:p>
    <w:p>
      <w:r/>
      <w:r/>
    </w:p>
    <w:p>
      <w:pPr>
        <w:rPr>
          <w:b/>
        </w:rPr>
      </w:pPr>
      <w:r>
        <w:rPr>
          <w:b/>
        </w:rPr>
        <w:t xml:space="preserve">а) основная литература </w:t>
      </w:r>
      <w:r>
        <w:rPr>
          <w:b/>
        </w:rPr>
      </w:r>
      <w:r>
        <w:rPr>
          <w:b/>
        </w:rPr>
      </w:r>
    </w:p>
    <w:p>
      <w:pPr>
        <w:numPr>
          <w:ilvl w:val="0"/>
          <w:numId w:val="31"/>
        </w:numPr>
        <w:ind w:left="360" w:right="-6" w:hanging="360"/>
        <w:jc w:val="both"/>
        <w:spacing w:after="68" w:line="250" w:lineRule="auto"/>
      </w:pPr>
      <w:r>
        <w:t xml:space="preserve">Сергейчик</w:t>
      </w:r>
      <w:r>
        <w:t xml:space="preserve">, Т.С. Английский язык в сфере делового </w:t>
      </w:r>
      <w:r>
        <w:t xml:space="preserve">общения :</w:t>
      </w:r>
      <w:r>
        <w:t xml:space="preserve"> учебное пособие / Т.С. </w:t>
      </w:r>
      <w:r>
        <w:t xml:space="preserve">Сергейчик</w:t>
      </w:r>
      <w:r>
        <w:t xml:space="preserve">. – </w:t>
      </w:r>
      <w:r>
        <w:t xml:space="preserve">Кемерово :</w:t>
      </w:r>
      <w:r>
        <w:t xml:space="preserve"> Кемеровский государственный университет, 2010. – 108 с. – Режим доступа: по подписке. – </w:t>
      </w:r>
      <w:r>
        <w:t xml:space="preserve">URL</w:t>
      </w:r>
      <w:r>
        <w:t xml:space="preserve">: </w:t>
      </w:r>
      <w:hyperlink r:id="rId10" w:tooltip="https://biblioclub.ru/index.php?page=book&amp;id=232651" w:history="1">
        <w:r>
          <w:rPr>
            <w:color w:val="0000ff"/>
            <w:u w:val="single"/>
          </w:rPr>
          <w:t xml:space="preserve">https</w:t>
        </w:r>
        <w:r>
          <w:rPr>
            <w:color w:val="0000ff"/>
            <w:u w:val="single"/>
          </w:rPr>
          <w:t xml:space="preserve">://</w:t>
        </w:r>
        <w:r>
          <w:rPr>
            <w:color w:val="0000ff"/>
            <w:u w:val="single"/>
          </w:rPr>
          <w:t xml:space="preserve">biblioclub</w:t>
        </w:r>
        <w:r>
          <w:rPr>
            <w:color w:val="0000ff"/>
            <w:u w:val="single"/>
          </w:rPr>
          <w:t xml:space="preserve">.</w:t>
        </w:r>
        <w:r>
          <w:rPr>
            <w:color w:val="0000ff"/>
            <w:u w:val="single"/>
          </w:rPr>
          <w:t xml:space="preserve">ru</w:t>
        </w:r>
        <w:r>
          <w:rPr>
            <w:color w:val="0000ff"/>
            <w:u w:val="single"/>
          </w:rPr>
          <w:t xml:space="preserve">/</w:t>
        </w:r>
        <w:r>
          <w:rPr>
            <w:color w:val="0000ff"/>
            <w:u w:val="single"/>
          </w:rPr>
          <w:t xml:space="preserve">index</w:t>
        </w:r>
        <w:r>
          <w:rPr>
            <w:color w:val="0000ff"/>
            <w:u w:val="single"/>
          </w:rPr>
          <w:t xml:space="preserve">.</w:t>
        </w:r>
        <w:r>
          <w:rPr>
            <w:color w:val="0000ff"/>
            <w:u w:val="single"/>
          </w:rPr>
          <w:t xml:space="preserve">php</w:t>
        </w:r>
        <w:r>
          <w:rPr>
            <w:color w:val="0000ff"/>
            <w:u w:val="single"/>
          </w:rPr>
          <w:t xml:space="preserve">?</w:t>
        </w:r>
        <w:r>
          <w:rPr>
            <w:color w:val="0000ff"/>
            <w:u w:val="single"/>
          </w:rPr>
          <w:t xml:space="preserve">page</w:t>
        </w:r>
        <w:r>
          <w:rPr>
            <w:color w:val="0000ff"/>
            <w:u w:val="single"/>
          </w:rPr>
          <w:t xml:space="preserve">=</w:t>
        </w:r>
        <w:r>
          <w:rPr>
            <w:color w:val="0000ff"/>
            <w:u w:val="single"/>
          </w:rPr>
          <w:t xml:space="preserve">book</w:t>
        </w:r>
        <w:r>
          <w:rPr>
            <w:color w:val="0000ff"/>
            <w:u w:val="single"/>
          </w:rPr>
          <w:t xml:space="preserve">&amp;</w:t>
        </w:r>
        <w:r>
          <w:rPr>
            <w:color w:val="0000ff"/>
            <w:u w:val="single"/>
          </w:rPr>
          <w:t xml:space="preserve">id</w:t>
        </w:r>
        <w:r>
          <w:rPr>
            <w:color w:val="0000ff"/>
            <w:u w:val="single"/>
          </w:rPr>
          <w:t xml:space="preserve">=232651</w:t>
        </w:r>
      </w:hyperlink>
      <w:r/>
      <w:hyperlink r:id="rId11" w:tooltip="https://biblioclub.ru/index.php?page=book&amp;id=232651" w:history="1">
        <w:r>
          <w:t xml:space="preserve"> </w:t>
        </w:r>
      </w:hyperlink>
      <w:r/>
      <w:r/>
    </w:p>
    <w:p>
      <w:pPr>
        <w:numPr>
          <w:ilvl w:val="0"/>
          <w:numId w:val="31"/>
        </w:numPr>
        <w:ind w:left="360" w:right="-6" w:hanging="360"/>
        <w:jc w:val="both"/>
        <w:spacing w:after="44" w:line="259" w:lineRule="auto"/>
      </w:pPr>
      <w:r>
        <w:t xml:space="preserve">Шевелёва, С.А. Деловой </w:t>
      </w:r>
      <w:r>
        <w:t xml:space="preserve">английский :</w:t>
      </w:r>
      <w:r>
        <w:t xml:space="preserve"> учебное пособие / С.А. Шевелёва. – 2-е изд., </w:t>
      </w:r>
      <w:r>
        <w:t xml:space="preserve">перераб</w:t>
      </w:r>
      <w:r>
        <w:t xml:space="preserve">. и доп. – </w:t>
      </w:r>
      <w:r>
        <w:t xml:space="preserve">Москва :</w:t>
      </w:r>
      <w:r>
        <w:t xml:space="preserve"> Юнити, 2015. – 382 с. – Режим доступа: по подписке. – </w:t>
      </w:r>
      <w:r>
        <w:t xml:space="preserve">URL</w:t>
      </w:r>
      <w:r>
        <w:t xml:space="preserve">: </w:t>
      </w:r>
      <w:hyperlink r:id="rId12" w:tooltip="https://biblioclub.ru/index.php?page=book&amp;id=436816" w:history="1">
        <w:r>
          <w:rPr>
            <w:color w:val="0000ff"/>
            <w:u w:val="single"/>
          </w:rPr>
          <w:t xml:space="preserve">https</w:t>
        </w:r>
        <w:r>
          <w:rPr>
            <w:color w:val="0000ff"/>
            <w:u w:val="single"/>
          </w:rPr>
          <w:t xml:space="preserve">://</w:t>
        </w:r>
        <w:r>
          <w:rPr>
            <w:color w:val="0000ff"/>
            <w:u w:val="single"/>
          </w:rPr>
          <w:t xml:space="preserve">biblioclub</w:t>
        </w:r>
        <w:r>
          <w:rPr>
            <w:color w:val="0000ff"/>
            <w:u w:val="single"/>
          </w:rPr>
          <w:t xml:space="preserve">.</w:t>
        </w:r>
        <w:r>
          <w:rPr>
            <w:color w:val="0000ff"/>
            <w:u w:val="single"/>
          </w:rPr>
          <w:t xml:space="preserve">ru</w:t>
        </w:r>
        <w:r>
          <w:rPr>
            <w:color w:val="0000ff"/>
            <w:u w:val="single"/>
          </w:rPr>
          <w:t xml:space="preserve">/</w:t>
        </w:r>
        <w:r>
          <w:rPr>
            <w:color w:val="0000ff"/>
            <w:u w:val="single"/>
          </w:rPr>
          <w:t xml:space="preserve">index</w:t>
        </w:r>
        <w:r>
          <w:rPr>
            <w:color w:val="0000ff"/>
            <w:u w:val="single"/>
          </w:rPr>
          <w:t xml:space="preserve">.</w:t>
        </w:r>
        <w:r>
          <w:rPr>
            <w:color w:val="0000ff"/>
            <w:u w:val="single"/>
          </w:rPr>
          <w:t xml:space="preserve">php</w:t>
        </w:r>
        <w:r>
          <w:rPr>
            <w:color w:val="0000ff"/>
            <w:u w:val="single"/>
          </w:rPr>
          <w:t xml:space="preserve">?</w:t>
        </w:r>
        <w:r>
          <w:rPr>
            <w:color w:val="0000ff"/>
            <w:u w:val="single"/>
          </w:rPr>
          <w:t xml:space="preserve">page</w:t>
        </w:r>
        <w:r>
          <w:rPr>
            <w:color w:val="0000ff"/>
            <w:u w:val="single"/>
          </w:rPr>
          <w:t xml:space="preserve">=</w:t>
        </w:r>
        <w:r>
          <w:rPr>
            <w:color w:val="0000ff"/>
            <w:u w:val="single"/>
          </w:rPr>
          <w:t xml:space="preserve">book</w:t>
        </w:r>
        <w:r>
          <w:rPr>
            <w:color w:val="0000ff"/>
            <w:u w:val="single"/>
          </w:rPr>
          <w:t xml:space="preserve">&amp;</w:t>
        </w:r>
        <w:r>
          <w:rPr>
            <w:color w:val="0000ff"/>
            <w:u w:val="single"/>
          </w:rPr>
          <w:t xml:space="preserve">id</w:t>
        </w:r>
        <w:r>
          <w:rPr>
            <w:color w:val="0000ff"/>
            <w:u w:val="single"/>
          </w:rPr>
          <w:t xml:space="preserve">=436816</w:t>
        </w:r>
      </w:hyperlink>
      <w:r/>
      <w:hyperlink r:id="rId13" w:tooltip="https://biblioclub.ru/index.php?page=book&amp;id=436816" w:history="1">
        <w:r>
          <w:t xml:space="preserve"> </w:t>
        </w:r>
      </w:hyperlink>
      <w:r/>
      <w:r/>
    </w:p>
    <w:p>
      <w:pPr>
        <w:numPr>
          <w:ilvl w:val="0"/>
          <w:numId w:val="31"/>
        </w:numPr>
        <w:ind w:left="360" w:right="-6" w:hanging="360"/>
        <w:jc w:val="both"/>
        <w:spacing w:after="44" w:line="259" w:lineRule="auto"/>
      </w:pPr>
      <w:r>
        <w:t xml:space="preserve">Чистякова В.В. Иностранный язык в сфере профессионального общения: Учеб. пособие. </w:t>
      </w:r>
      <w:r>
        <w:tab/>
        <w:t xml:space="preserve">– </w:t>
      </w:r>
      <w:r>
        <w:tab/>
        <w:t xml:space="preserve">Череповец: </w:t>
      </w:r>
      <w:r>
        <w:tab/>
        <w:t xml:space="preserve">Череповецкий </w:t>
      </w:r>
      <w:r>
        <w:tab/>
        <w:t xml:space="preserve">гос. </w:t>
      </w:r>
      <w:r>
        <w:tab/>
        <w:t xml:space="preserve">ун-т, </w:t>
      </w:r>
      <w:r>
        <w:tab/>
        <w:t xml:space="preserve">2018. </w:t>
      </w:r>
      <w:r>
        <w:tab/>
        <w:t xml:space="preserve">– </w:t>
      </w:r>
      <w:r>
        <w:tab/>
        <w:t xml:space="preserve"> </w:t>
      </w:r>
      <w:r>
        <w:tab/>
        <w:t xml:space="preserve">87 </w:t>
      </w:r>
      <w:r>
        <w:tab/>
        <w:t xml:space="preserve">с. </w:t>
      </w:r>
      <w:hyperlink r:id="rId14" w:tooltip="https://edu.chsu.ru/portal/site/40952373" w:history="1">
        <w:r>
          <w:rPr>
            <w:rStyle w:val="943"/>
          </w:rPr>
          <w:t xml:space="preserve">https://edu.chsu.ru/portal/site/40952373</w:t>
        </w:r>
      </w:hyperlink>
      <w:r/>
      <w:hyperlink r:id="rId15" w:tooltip="https://edu.chsu.ru/portal/site/40952373-0767-49d0-8f12-68293d9f0c26" w:history="1">
        <w:r>
          <w:rPr>
            <w:color w:val="0000ff"/>
            <w:u w:val="single"/>
          </w:rPr>
          <w:t xml:space="preserve">-</w:t>
        </w:r>
      </w:hyperlink>
      <w:r/>
      <w:hyperlink r:id="rId16" w:tooltip="https://edu.chsu.ru/portal/site/40952373-0767-49d0-8f12-68293d9f0c26" w:history="1">
        <w:r>
          <w:rPr>
            <w:color w:val="0000ff"/>
            <w:u w:val="single"/>
          </w:rPr>
          <w:t xml:space="preserve">0767</w:t>
        </w:r>
      </w:hyperlink>
      <w:r/>
      <w:hyperlink r:id="rId17" w:tooltip="https://edu.chsu.ru/portal/site/40952373-0767-49d0-8f12-68293d9f0c26" w:history="1">
        <w:r>
          <w:rPr>
            <w:color w:val="0000ff"/>
            <w:u w:val="single"/>
          </w:rPr>
          <w:t xml:space="preserve">-</w:t>
        </w:r>
      </w:hyperlink>
      <w:r/>
      <w:hyperlink r:id="rId18" w:tooltip="https://edu.chsu.ru/portal/site/40952373-0767-49d0-8f12-68293d9f0c26" w:history="1">
        <w:r>
          <w:rPr>
            <w:color w:val="0000ff"/>
            <w:u w:val="single"/>
          </w:rPr>
          <w:t xml:space="preserve">49d0</w:t>
        </w:r>
      </w:hyperlink>
      <w:r/>
      <w:hyperlink r:id="rId19" w:tooltip="https://edu.chsu.ru/portal/site/40952373-0767-49d0-8f12-68293d9f0c26" w:history="1">
        <w:r>
          <w:rPr>
            <w:color w:val="0000ff"/>
            <w:u w:val="single"/>
          </w:rPr>
          <w:t xml:space="preserve">-</w:t>
        </w:r>
      </w:hyperlink>
      <w:r/>
      <w:hyperlink r:id="rId20" w:tooltip="https://edu.chsu.ru/portal/site/40952373-0767-49d0-8f12-68293d9f0c26" w:history="1">
        <w:r>
          <w:rPr>
            <w:color w:val="0000ff"/>
            <w:u w:val="single"/>
          </w:rPr>
          <w:t xml:space="preserve">8f12</w:t>
        </w:r>
      </w:hyperlink>
      <w:r/>
      <w:hyperlink r:id="rId21" w:tooltip="https://edu.chsu.ru/portal/site/40952373-0767-49d0-8f12-68293d9f0c26" w:history="1">
        <w:r>
          <w:rPr>
            <w:color w:val="0000ff"/>
            <w:u w:val="single"/>
          </w:rPr>
          <w:t xml:space="preserve">-</w:t>
        </w:r>
      </w:hyperlink>
      <w:r/>
      <w:hyperlink r:id="rId22" w:tooltip="https://edu.chsu.ru/portal/site/40952373-0767-49d0-8f12-68293d9f0c26" w:history="1">
        <w:r>
          <w:rPr>
            <w:color w:val="0000ff"/>
            <w:u w:val="single"/>
          </w:rPr>
          <w:t xml:space="preserve">68293d9f0c26</w:t>
        </w:r>
      </w:hyperlink>
      <w:r/>
      <w:hyperlink r:id="rId23" w:tooltip="https://edu.chsu.ru/portal/site/40952373-0767-49d0-8f12-68293d9f0c26" w:history="1">
        <w:r>
          <w:rPr>
            <w:b/>
          </w:rPr>
          <w:t xml:space="preserve"> </w:t>
        </w:r>
      </w:hyperlink>
      <w:r/>
      <w:r/>
    </w:p>
    <w:p>
      <w:pPr>
        <w:numPr>
          <w:ilvl w:val="0"/>
          <w:numId w:val="32"/>
        </w:numPr>
        <w:ind w:left="367" w:right="-6" w:hanging="360"/>
        <w:jc w:val="both"/>
        <w:spacing w:line="314" w:lineRule="auto"/>
      </w:pPr>
      <w:r>
        <w:t xml:space="preserve">Агачева</w:t>
      </w:r>
      <w:r>
        <w:t xml:space="preserve">, С.В. Немецкий язык: культура речевого </w:t>
      </w:r>
      <w:r>
        <w:t xml:space="preserve">общения :</w:t>
      </w:r>
      <w:r>
        <w:t xml:space="preserve"> учебное пособие : [16+] / С.В. </w:t>
      </w:r>
      <w:r>
        <w:t xml:space="preserve">Агачева</w:t>
      </w:r>
      <w:r>
        <w:t xml:space="preserve">, С.В. </w:t>
      </w:r>
      <w:r>
        <w:t xml:space="preserve">Агачева</w:t>
      </w:r>
      <w:r>
        <w:t xml:space="preserve"> ; Поволжский государственный технологический университет. – Йошкар-</w:t>
      </w:r>
      <w:r>
        <w:t xml:space="preserve">Ола :</w:t>
      </w:r>
      <w:r>
        <w:t xml:space="preserve"> Поволжский государственный технологический университет, 2013. – 148 </w:t>
      </w:r>
      <w:r>
        <w:t xml:space="preserve">с. :</w:t>
      </w:r>
      <w:r>
        <w:t xml:space="preserve"> ил. – Режим доступа: по подписке. – </w:t>
      </w:r>
      <w:r/>
    </w:p>
    <w:p>
      <w:pPr>
        <w:ind w:left="367"/>
        <w:spacing w:after="66"/>
        <w:rPr>
          <w:lang w:val="en-US"/>
        </w:rPr>
      </w:pPr>
      <w:r>
        <w:rPr>
          <w:lang w:val="en-US"/>
        </w:rPr>
        <w:t xml:space="preserve">URL</w:t>
      </w:r>
      <w:r>
        <w:rPr>
          <w:color w:val="454545"/>
          <w:lang w:val="en-US"/>
        </w:rPr>
        <w:t xml:space="preserve">:</w:t>
      </w:r>
      <w:hyperlink r:id="rId24" w:tooltip="https://biblioclub.ru/index.php?page=book&amp;id=439117" w:history="1">
        <w:r>
          <w:rPr>
            <w:color w:val="454545"/>
            <w:lang w:val="en-US"/>
          </w:rPr>
          <w:t xml:space="preserve"> </w:t>
        </w:r>
      </w:hyperlink>
      <w:r/>
      <w:hyperlink r:id="rId25" w:tooltip="https://biblioclub.ru/index.php?page=book&amp;id=439117" w:history="1">
        <w:r>
          <w:rPr>
            <w:color w:val="006ca1"/>
            <w:u w:val="single"/>
            <w:lang w:val="en-US"/>
          </w:rPr>
          <w:t xml:space="preserve">https://biblioclub.ru/index.php?page=book&amp;id=439117</w:t>
        </w:r>
      </w:hyperlink>
      <w:r/>
      <w:hyperlink r:id="rId26" w:tooltip="https://biblioclub.ru/index.php?page=book&amp;id=439117" w:history="1">
        <w:r>
          <w:rPr>
            <w:color w:val="454545"/>
            <w:lang w:val="en-US"/>
          </w:rPr>
          <w:t xml:space="preserve"> </w:t>
        </w:r>
      </w:hyperlink>
      <w:r>
        <w:rPr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0"/>
          <w:numId w:val="32"/>
        </w:numPr>
        <w:ind w:left="367" w:right="-6" w:hanging="360"/>
        <w:jc w:val="both"/>
        <w:spacing w:after="222" w:line="250" w:lineRule="auto"/>
      </w:pPr>
      <w:r>
        <w:t xml:space="preserve">Родина, С.В. </w:t>
      </w:r>
      <w:r>
        <w:t xml:space="preserve">Wissenschaftliches</w:t>
      </w:r>
      <w:r>
        <w:t xml:space="preserve"> </w:t>
      </w:r>
      <w:r>
        <w:t xml:space="preserve">Schreiben</w:t>
      </w:r>
      <w:r>
        <w:t xml:space="preserve"> </w:t>
      </w:r>
      <w:r>
        <w:t xml:space="preserve">im</w:t>
      </w:r>
      <w:r>
        <w:t xml:space="preserve"> </w:t>
      </w:r>
      <w:r>
        <w:t xml:space="preserve">Deutschen</w:t>
      </w:r>
      <w:r>
        <w:t xml:space="preserve">: учебное посо</w:t>
      </w:r>
      <w:r>
        <w:t xml:space="preserve">бие по академическому письму на немецком языке для студентов бакалавриата и магистратуры / С.В. Родина; Министерство науки и высшего образования РФ, Южный федеральный университет, Институт управления в экономических, экологических и социальных системах. – </w:t>
      </w:r>
      <w:r>
        <w:t xml:space="preserve">Ростов</w:t>
      </w:r>
      <w:r>
        <w:t xml:space="preserve">-на-Дону; Таганрог: Южный федеральный университет, 2018. – 99 с.: ил. – Режим доступа: по подписке. – </w:t>
      </w:r>
      <w:r>
        <w:t xml:space="preserve">URL</w:t>
      </w:r>
      <w:r>
        <w:t xml:space="preserve">:</w:t>
      </w:r>
      <w:hyperlink r:id="rId27" w:tooltip="http://biblioclub.ru/index.php?page=book&amp;id=561296" w:history="1">
        <w:r>
          <w:t xml:space="preserve"> </w:t>
        </w:r>
      </w:hyperlink>
      <w:r/>
      <w:hyperlink r:id="rId28" w:tooltip="http://biblioclub.ru/index.php?page=book&amp;id=561296" w:history="1">
        <w:r>
          <w:rPr>
            <w:color w:val="0000ff"/>
            <w:u w:val="single"/>
          </w:rPr>
          <w:t xml:space="preserve">http</w:t>
        </w:r>
        <w:r>
          <w:rPr>
            <w:color w:val="0000ff"/>
            <w:u w:val="single"/>
          </w:rPr>
          <w:t xml:space="preserve">://</w:t>
        </w:r>
        <w:r>
          <w:rPr>
            <w:color w:val="0000ff"/>
            <w:u w:val="single"/>
          </w:rPr>
          <w:t xml:space="preserve">biblioclub</w:t>
        </w:r>
        <w:r>
          <w:rPr>
            <w:color w:val="0000ff"/>
            <w:u w:val="single"/>
          </w:rPr>
          <w:t xml:space="preserve">.</w:t>
        </w:r>
        <w:r>
          <w:rPr>
            <w:color w:val="0000ff"/>
            <w:u w:val="single"/>
          </w:rPr>
          <w:t xml:space="preserve">ru</w:t>
        </w:r>
        <w:r>
          <w:rPr>
            <w:color w:val="0000ff"/>
            <w:u w:val="single"/>
          </w:rPr>
          <w:t xml:space="preserve">/</w:t>
        </w:r>
        <w:r>
          <w:rPr>
            <w:color w:val="0000ff"/>
            <w:u w:val="single"/>
          </w:rPr>
          <w:t xml:space="preserve">index</w:t>
        </w:r>
        <w:r>
          <w:rPr>
            <w:color w:val="0000ff"/>
            <w:u w:val="single"/>
          </w:rPr>
          <w:t xml:space="preserve">.</w:t>
        </w:r>
        <w:r>
          <w:rPr>
            <w:color w:val="0000ff"/>
            <w:u w:val="single"/>
          </w:rPr>
          <w:t xml:space="preserve">php</w:t>
        </w:r>
        <w:r>
          <w:rPr>
            <w:color w:val="0000ff"/>
            <w:u w:val="single"/>
          </w:rPr>
          <w:t xml:space="preserve">?</w:t>
        </w:r>
        <w:r>
          <w:rPr>
            <w:color w:val="0000ff"/>
            <w:u w:val="single"/>
          </w:rPr>
          <w:t xml:space="preserve">page</w:t>
        </w:r>
        <w:r>
          <w:rPr>
            <w:color w:val="0000ff"/>
            <w:u w:val="single"/>
          </w:rPr>
          <w:t xml:space="preserve">=</w:t>
        </w:r>
        <w:r>
          <w:rPr>
            <w:color w:val="0000ff"/>
            <w:u w:val="single"/>
          </w:rPr>
          <w:t xml:space="preserve">book</w:t>
        </w:r>
        <w:r>
          <w:rPr>
            <w:color w:val="0000ff"/>
            <w:u w:val="single"/>
          </w:rPr>
          <w:t xml:space="preserve">&amp;</w:t>
        </w:r>
        <w:r>
          <w:rPr>
            <w:color w:val="0000ff"/>
            <w:u w:val="single"/>
          </w:rPr>
          <w:t xml:space="preserve">id</w:t>
        </w:r>
        <w:r>
          <w:rPr>
            <w:color w:val="0000ff"/>
            <w:u w:val="single"/>
          </w:rPr>
          <w:t xml:space="preserve">=561296</w:t>
        </w:r>
      </w:hyperlink>
      <w:r/>
      <w:hyperlink r:id="rId29" w:tooltip="http://biblioclub.ru/index.php?page=book&amp;id=561296" w:history="1">
        <w:r>
          <w:t xml:space="preserve">.</w:t>
        </w:r>
      </w:hyperlink>
      <w:r>
        <w:t xml:space="preserve"> </w:t>
      </w:r>
      <w:r>
        <w:t xml:space="preserve">– </w:t>
      </w:r>
      <w:r>
        <w:t xml:space="preserve">Библиогр</w:t>
      </w:r>
      <w:r>
        <w:t xml:space="preserve">. в кн. – ISBN 978-5-9275-3082-3. </w:t>
      </w:r>
      <w:r/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  <w:t xml:space="preserve">б) дополнительная литература </w:t>
      </w:r>
      <w:r>
        <w:rPr>
          <w:b/>
        </w:rPr>
      </w:r>
      <w:r>
        <w:rPr>
          <w:b/>
        </w:rPr>
      </w:r>
    </w:p>
    <w:p>
      <w:pPr>
        <w:jc w:val="both"/>
      </w:pPr>
      <w:r>
        <w:t xml:space="preserve">1. </w:t>
      </w:r>
      <w:r>
        <w:t xml:space="preserve"> </w:t>
      </w:r>
      <w:r>
        <w:t xml:space="preserve">Спасибухова</w:t>
      </w:r>
      <w:r>
        <w:t xml:space="preserve">, А.Н. Деловой английский язык: для самостоятельной работы студентов / А.Н. </w:t>
      </w:r>
      <w:r>
        <w:t xml:space="preserve">Спасибухова</w:t>
      </w:r>
      <w:r>
        <w:t xml:space="preserve">, И.Н. </w:t>
      </w:r>
      <w:r>
        <w:t xml:space="preserve">Раптанова</w:t>
      </w:r>
      <w:r>
        <w:t xml:space="preserve">, К.В. </w:t>
      </w:r>
      <w:r>
        <w:t xml:space="preserve">Буркеева</w:t>
      </w:r>
      <w:r>
        <w:t xml:space="preserve"> ;</w:t>
      </w:r>
      <w:r>
        <w:t xml:space="preserve"> Оренбургский государственный университет. – </w:t>
      </w:r>
      <w:r>
        <w:t xml:space="preserve">Оренбург :</w:t>
      </w:r>
      <w:r>
        <w:t xml:space="preserve"> Оренбургский государственный университет, 2013. – 163 </w:t>
      </w:r>
      <w:r>
        <w:t xml:space="preserve">с. :</w:t>
      </w:r>
      <w:r>
        <w:t xml:space="preserve"> табл. – Режим доступа: по подписке. – URL: https://biblioclub.ru/index.php?page=book&amp;id=270303. </w:t>
      </w:r>
      <w:r/>
    </w:p>
    <w:p>
      <w:pPr>
        <w:jc w:val="both"/>
      </w:pPr>
      <w:r>
        <w:t xml:space="preserve">2. </w:t>
      </w:r>
      <w:r>
        <w:t xml:space="preserve">  </w:t>
      </w:r>
      <w:r>
        <w:t xml:space="preserve">Ваганова, Т.П. Английский язык для неязыковых </w:t>
      </w:r>
      <w:r>
        <w:t xml:space="preserve">факультетов :</w:t>
      </w:r>
      <w:r>
        <w:t xml:space="preserve"> учебное пособие : [16+] / Т.П. Ваганова. – </w:t>
      </w:r>
      <w:r>
        <w:t xml:space="preserve">Москва ;</w:t>
      </w:r>
      <w:r>
        <w:t xml:space="preserve"> Берлин : Директ-Медиа, 2015. – 169 </w:t>
      </w:r>
      <w:r>
        <w:t xml:space="preserve">с. :</w:t>
      </w:r>
      <w:r>
        <w:t xml:space="preserve"> ил. – </w:t>
      </w:r>
      <w:r/>
    </w:p>
    <w:p>
      <w:pPr>
        <w:jc w:val="both"/>
      </w:pPr>
      <w:r>
        <w:tab/>
        <w:t xml:space="preserve">Режим </w:t>
      </w:r>
      <w:r>
        <w:tab/>
        <w:t xml:space="preserve">доступа: </w:t>
      </w:r>
      <w:r>
        <w:tab/>
        <w:t xml:space="preserve">по </w:t>
      </w:r>
      <w:r>
        <w:tab/>
        <w:t xml:space="preserve">подписке. </w:t>
      </w:r>
      <w:r>
        <w:tab/>
        <w:t xml:space="preserve">– </w:t>
      </w:r>
      <w:r>
        <w:tab/>
        <w:t xml:space="preserve">URL: </w:t>
      </w:r>
      <w:r/>
    </w:p>
    <w:p>
      <w:pPr>
        <w:jc w:val="both"/>
      </w:pPr>
      <w:r>
        <w:t xml:space="preserve">https://biblioclub.ru/index.php?page=book&amp;id=278868 </w:t>
      </w:r>
      <w:r/>
    </w:p>
    <w:p>
      <w:pPr>
        <w:jc w:val="both"/>
      </w:pPr>
      <w:r>
        <w:t xml:space="preserve">3.</w:t>
      </w:r>
      <w:r>
        <w:t xml:space="preserve">  </w:t>
      </w:r>
      <w:r>
        <w:t xml:space="preserve">Коптюг</w:t>
      </w:r>
      <w:r>
        <w:t xml:space="preserve">, Н.М. Деловое общение на английском языке для начинающих: на английском языке для начинающих телефонные переговоры, деловая переписка, прием </w:t>
      </w:r>
      <w:r>
        <w:t xml:space="preserve">посетителей :</w:t>
      </w:r>
      <w:r>
        <w:t xml:space="preserve"> учебное пособие / Н.М. </w:t>
      </w:r>
      <w:r>
        <w:t xml:space="preserve">Коптюг</w:t>
      </w:r>
      <w:r>
        <w:t xml:space="preserve">. - </w:t>
      </w:r>
      <w:r>
        <w:t xml:space="preserve">Новосибирск :</w:t>
      </w:r>
      <w:r>
        <w:t xml:space="preserve"> Сибирское университетское издательство, 2009. - 176 с. - ISBN 978-5-379-01102-</w:t>
      </w:r>
      <w:r>
        <w:t xml:space="preserve">4 ;</w:t>
      </w:r>
      <w:r>
        <w:t xml:space="preserve"> То же </w:t>
      </w:r>
      <w:r/>
    </w:p>
    <w:p>
      <w:pPr>
        <w:jc w:val="both"/>
      </w:pPr>
      <w:r>
        <w:t xml:space="preserve">[Электронный ресурс]. - URL: http://biblioclub.ru/index.php?page=book&amp;id=57274 </w:t>
      </w:r>
      <w:r/>
    </w:p>
    <w:p>
      <w:pPr>
        <w:jc w:val="both"/>
      </w:pPr>
      <w:r>
        <w:t xml:space="preserve">4.</w:t>
      </w:r>
      <w:r>
        <w:t xml:space="preserve">  </w:t>
      </w:r>
      <w:r>
        <w:t xml:space="preserve">Падалко, О.Н. Деловая корреспонденция (немецкий язык) / О.Н. Падалко. – </w:t>
      </w:r>
      <w:r>
        <w:t xml:space="preserve">Москва :</w:t>
      </w:r>
      <w:r>
        <w:t xml:space="preserve"> Евразийский открытый институт, 2011. – 198 с. – Режим доступа: по подписке. – URL: http://biblioclub.ru/index.php?page=book&amp;id=93266</w:t>
      </w:r>
      <w:r/>
    </w:p>
    <w:p>
      <w:pPr>
        <w:jc w:val="both"/>
        <w:rPr>
          <w:b/>
        </w:rPr>
      </w:pPr>
      <w:r>
        <w:rPr>
          <w:b/>
        </w:rPr>
        <w:t xml:space="preserve">в) ресурсы сети «Интернет» </w:t>
      </w:r>
      <w:r>
        <w:rPr>
          <w:b/>
        </w:rPr>
      </w:r>
      <w:r>
        <w:rPr>
          <w:b/>
        </w:rPr>
      </w:r>
    </w:p>
    <w:p>
      <w:pPr>
        <w:numPr>
          <w:ilvl w:val="0"/>
          <w:numId w:val="36"/>
        </w:numPr>
        <w:ind w:hanging="360"/>
        <w:spacing w:after="7" w:line="313" w:lineRule="auto"/>
      </w:pPr>
      <w:r/>
      <w:hyperlink r:id="rId30" w:tooltip="https://edu.chsu.ru/portal" w:history="1">
        <w:r>
          <w:rPr>
            <w:color w:val="0000ff"/>
            <w:u w:val="single"/>
          </w:rPr>
          <w:t xml:space="preserve">https</w:t>
        </w:r>
        <w:r>
          <w:rPr>
            <w:color w:val="0000ff"/>
            <w:u w:val="single"/>
          </w:rPr>
          <w:t xml:space="preserve">://</w:t>
        </w:r>
        <w:r>
          <w:rPr>
            <w:color w:val="0000ff"/>
            <w:u w:val="single"/>
          </w:rPr>
          <w:t xml:space="preserve">edu</w:t>
        </w:r>
        <w:r>
          <w:rPr>
            <w:color w:val="0000ff"/>
            <w:u w:val="single"/>
          </w:rPr>
          <w:t xml:space="preserve">.</w:t>
        </w:r>
        <w:r>
          <w:rPr>
            <w:color w:val="0000ff"/>
            <w:u w:val="single"/>
          </w:rPr>
          <w:t xml:space="preserve">chsu</w:t>
        </w:r>
        <w:r>
          <w:rPr>
            <w:color w:val="0000ff"/>
            <w:u w:val="single"/>
          </w:rPr>
          <w:t xml:space="preserve">.</w:t>
        </w:r>
        <w:r>
          <w:rPr>
            <w:color w:val="0000ff"/>
            <w:u w:val="single"/>
          </w:rPr>
          <w:t xml:space="preserve">ru</w:t>
        </w:r>
        <w:r>
          <w:rPr>
            <w:color w:val="0000ff"/>
            <w:u w:val="single"/>
          </w:rPr>
          <w:t xml:space="preserve">/</w:t>
        </w:r>
        <w:r>
          <w:rPr>
            <w:color w:val="0000ff"/>
            <w:u w:val="single"/>
          </w:rPr>
          <w:t xml:space="preserve">portal</w:t>
        </w:r>
      </w:hyperlink>
      <w:r/>
      <w:hyperlink r:id="rId31" w:tooltip="https://edu.chsu.ru/portal" w:history="1">
        <w:r>
          <w:t xml:space="preserve"> </w:t>
        </w:r>
      </w:hyperlink>
      <w:r>
        <w:t xml:space="preserve">- Образовательный портал Череповецкого государственного университета </w:t>
      </w:r>
      <w:r/>
    </w:p>
    <w:p>
      <w:pPr>
        <w:numPr>
          <w:ilvl w:val="0"/>
          <w:numId w:val="36"/>
        </w:numPr>
        <w:ind w:hanging="360"/>
        <w:spacing w:after="67" w:line="249" w:lineRule="auto"/>
      </w:pPr>
      <w:r/>
      <w:hyperlink r:id="rId32" w:tooltip="http://marc.chsu.ru/" w:history="1">
        <w:r>
          <w:rPr>
            <w:color w:val="0000ff"/>
            <w:u w:val="single"/>
          </w:rPr>
          <w:t xml:space="preserve">http</w:t>
        </w:r>
        <w:r>
          <w:rPr>
            <w:color w:val="0000ff"/>
            <w:u w:val="single"/>
          </w:rPr>
          <w:t xml:space="preserve">://</w:t>
        </w:r>
        <w:r>
          <w:rPr>
            <w:color w:val="0000ff"/>
            <w:u w:val="single"/>
          </w:rPr>
          <w:t xml:space="preserve">marc</w:t>
        </w:r>
        <w:r>
          <w:rPr>
            <w:color w:val="0000ff"/>
            <w:u w:val="single"/>
          </w:rPr>
          <w:t xml:space="preserve">.</w:t>
        </w:r>
        <w:r>
          <w:rPr>
            <w:color w:val="0000ff"/>
            <w:u w:val="single"/>
          </w:rPr>
          <w:t xml:space="preserve">chsu</w:t>
        </w:r>
        <w:r>
          <w:rPr>
            <w:color w:val="0000ff"/>
            <w:u w:val="single"/>
          </w:rPr>
          <w:t xml:space="preserve">.</w:t>
        </w:r>
        <w:r>
          <w:rPr>
            <w:color w:val="0000ff"/>
            <w:u w:val="single"/>
          </w:rPr>
          <w:t xml:space="preserve">ru</w:t>
        </w:r>
        <w:r>
          <w:rPr>
            <w:color w:val="0000ff"/>
            <w:u w:val="single"/>
          </w:rPr>
          <w:t xml:space="preserve">/</w:t>
        </w:r>
      </w:hyperlink>
      <w:r/>
      <w:hyperlink r:id="rId33" w:tooltip="http://marc.chsu.ru/" w:history="1">
        <w:r>
          <w:t xml:space="preserve"> </w:t>
        </w:r>
      </w:hyperlink>
      <w:r>
        <w:t xml:space="preserve">- Электронный каталог библиотеки университета </w:t>
      </w:r>
      <w:r/>
    </w:p>
    <w:p>
      <w:pPr>
        <w:numPr>
          <w:ilvl w:val="0"/>
          <w:numId w:val="36"/>
        </w:numPr>
        <w:ind w:hanging="360"/>
        <w:spacing w:after="7" w:line="314" w:lineRule="auto"/>
      </w:pPr>
      <w:r/>
      <w:hyperlink r:id="rId34" w:tooltip="http://window.edu.ru/" w:history="1">
        <w:r>
          <w:rPr>
            <w:color w:val="0000ff"/>
            <w:u w:val="single"/>
          </w:rPr>
          <w:t xml:space="preserve">http</w:t>
        </w:r>
        <w:r>
          <w:rPr>
            <w:color w:val="0000ff"/>
            <w:u w:val="single"/>
          </w:rPr>
          <w:t xml:space="preserve">://</w:t>
        </w:r>
        <w:r>
          <w:rPr>
            <w:color w:val="0000ff"/>
            <w:u w:val="single"/>
          </w:rPr>
          <w:t xml:space="preserve">window</w:t>
        </w:r>
        <w:r>
          <w:rPr>
            <w:color w:val="0000ff"/>
            <w:u w:val="single"/>
          </w:rPr>
          <w:t xml:space="preserve">.</w:t>
        </w:r>
        <w:r>
          <w:rPr>
            <w:color w:val="0000ff"/>
            <w:u w:val="single"/>
          </w:rPr>
          <w:t xml:space="preserve">edu</w:t>
        </w:r>
        <w:r>
          <w:rPr>
            <w:color w:val="0000ff"/>
            <w:u w:val="single"/>
          </w:rPr>
          <w:t xml:space="preserve">.</w:t>
        </w:r>
        <w:r>
          <w:rPr>
            <w:color w:val="0000ff"/>
            <w:u w:val="single"/>
          </w:rPr>
          <w:t xml:space="preserve">ru</w:t>
        </w:r>
        <w:r>
          <w:rPr>
            <w:color w:val="0000ff"/>
            <w:u w:val="single"/>
          </w:rPr>
          <w:t xml:space="preserve">/</w:t>
        </w:r>
      </w:hyperlink>
      <w:r/>
      <w:hyperlink r:id="rId35" w:tooltip="http://window.edu.ru/" w:history="1">
        <w:r>
          <w:t xml:space="preserve"> </w:t>
        </w:r>
      </w:hyperlink>
      <w:r>
        <w:t xml:space="preserve">- ИС «Единое окно» (информационная система «Единое окно доступа к образовательным ресурсам») </w:t>
      </w:r>
      <w:r/>
    </w:p>
    <w:p>
      <w:pPr>
        <w:numPr>
          <w:ilvl w:val="0"/>
          <w:numId w:val="36"/>
        </w:numPr>
        <w:ind w:hanging="360"/>
        <w:spacing w:after="7" w:line="249" w:lineRule="auto"/>
      </w:pPr>
      <w:r/>
      <w:hyperlink r:id="rId36" w:tooltip="http://www.e.lanbook.com/" w:history="1">
        <w:r>
          <w:rPr>
            <w:color w:val="0000ff"/>
            <w:u w:val="single"/>
          </w:rPr>
          <w:t xml:space="preserve">www</w:t>
        </w:r>
        <w:r>
          <w:rPr>
            <w:color w:val="0000ff"/>
            <w:u w:val="single"/>
          </w:rPr>
          <w:t xml:space="preserve">.</w:t>
        </w:r>
        <w:r>
          <w:rPr>
            <w:color w:val="0000ff"/>
            <w:u w:val="single"/>
          </w:rPr>
          <w:t xml:space="preserve">e</w:t>
        </w:r>
        <w:r>
          <w:rPr>
            <w:color w:val="0000ff"/>
            <w:u w:val="single"/>
          </w:rPr>
          <w:t xml:space="preserve">.</w:t>
        </w:r>
        <w:r>
          <w:rPr>
            <w:color w:val="0000ff"/>
            <w:u w:val="single"/>
          </w:rPr>
          <w:t xml:space="preserve">lanbook</w:t>
        </w:r>
        <w:r>
          <w:rPr>
            <w:color w:val="0000ff"/>
            <w:u w:val="single"/>
          </w:rPr>
          <w:t xml:space="preserve">.</w:t>
        </w:r>
        <w:r>
          <w:rPr>
            <w:color w:val="0000ff"/>
            <w:u w:val="single"/>
          </w:rPr>
          <w:t xml:space="preserve">com</w:t>
        </w:r>
      </w:hyperlink>
      <w:r/>
      <w:hyperlink r:id="rId37" w:tooltip="http://www.e.lanbook.com/" w:history="1">
        <w:r>
          <w:t xml:space="preserve"> </w:t>
        </w:r>
      </w:hyperlink>
      <w:r>
        <w:t xml:space="preserve">- Электронная библиотека «Лань» </w:t>
      </w:r>
      <w:r/>
    </w:p>
    <w:p>
      <w:pPr>
        <w:numPr>
          <w:ilvl w:val="0"/>
          <w:numId w:val="36"/>
        </w:numPr>
        <w:ind w:hanging="360"/>
        <w:spacing w:line="266" w:lineRule="auto"/>
      </w:pPr>
      <w:r/>
      <w:hyperlink r:id="rId38" w:tooltip="http://www.pedlib.ru/" w:history="1">
        <w:r>
          <w:rPr>
            <w:color w:val="0000ff"/>
            <w:u w:val="single"/>
          </w:rPr>
          <w:t xml:space="preserve">www.pedlib.ru</w:t>
        </w:r>
      </w:hyperlink>
      <w:r/>
      <w:hyperlink r:id="rId39" w:tooltip="http://www.pedlib.ru/" w:history="1">
        <w:r>
          <w:t xml:space="preserve"> </w:t>
        </w:r>
      </w:hyperlink>
      <w:r>
        <w:t xml:space="preserve"> </w:t>
      </w:r>
      <w:r/>
    </w:p>
    <w:p>
      <w:pPr>
        <w:numPr>
          <w:ilvl w:val="0"/>
          <w:numId w:val="36"/>
        </w:numPr>
        <w:ind w:hanging="360"/>
        <w:spacing w:line="266" w:lineRule="auto"/>
      </w:pPr>
      <w:r/>
      <w:hyperlink r:id="rId40" w:tooltip="http://www.britishcouncil.ru/" w:history="1">
        <w:r>
          <w:rPr>
            <w:color w:val="0000ff"/>
            <w:u w:val="single"/>
          </w:rPr>
          <w:t xml:space="preserve">http://www.britishcouncil.ru/</w:t>
        </w:r>
      </w:hyperlink>
      <w:r/>
      <w:hyperlink r:id="rId41" w:tooltip="http://www.britishcouncil.ru/" w:history="1">
        <w:r>
          <w:rPr>
            <w:color w:val="0000ff"/>
          </w:rPr>
          <w:t xml:space="preserve"> </w:t>
        </w:r>
      </w:hyperlink>
      <w:r/>
      <w:r/>
    </w:p>
    <w:p>
      <w:pPr>
        <w:numPr>
          <w:ilvl w:val="0"/>
          <w:numId w:val="36"/>
        </w:numPr>
        <w:ind w:hanging="360"/>
        <w:spacing w:line="266" w:lineRule="auto"/>
      </w:pPr>
      <w:r/>
      <w:hyperlink r:id="rId42" w:tooltip="http://www.english-to-go.com/" w:history="1">
        <w:r>
          <w:rPr>
            <w:color w:val="0000ff"/>
            <w:u w:val="single"/>
          </w:rPr>
          <w:t xml:space="preserve">http://www.english</w:t>
        </w:r>
      </w:hyperlink>
      <w:r/>
      <w:hyperlink r:id="rId43" w:tooltip="http://www.english-to-go.com/" w:history="1">
        <w:r>
          <w:rPr>
            <w:color w:val="0000ff"/>
            <w:u w:val="single"/>
          </w:rPr>
          <w:t xml:space="preserve">-</w:t>
        </w:r>
      </w:hyperlink>
      <w:r/>
      <w:hyperlink r:id="rId44" w:tooltip="http://www.english-to-go.com/" w:history="1">
        <w:r>
          <w:rPr>
            <w:color w:val="0000ff"/>
            <w:u w:val="single"/>
          </w:rPr>
          <w:t xml:space="preserve">to</w:t>
        </w:r>
      </w:hyperlink>
      <w:r/>
      <w:hyperlink r:id="rId45" w:tooltip="http://www.english-to-go.com/" w:history="1">
        <w:r>
          <w:rPr>
            <w:color w:val="0000ff"/>
            <w:u w:val="single"/>
          </w:rPr>
          <w:t xml:space="preserve">-</w:t>
        </w:r>
      </w:hyperlink>
      <w:r/>
      <w:hyperlink r:id="rId46" w:tooltip="http://www.english-to-go.com/" w:history="1">
        <w:r>
          <w:rPr>
            <w:color w:val="0000ff"/>
            <w:u w:val="single"/>
          </w:rPr>
          <w:t xml:space="preserve">go.com</w:t>
        </w:r>
      </w:hyperlink>
      <w:r/>
      <w:hyperlink r:id="rId47" w:tooltip="http://www.english-to-go.com/" w:history="1">
        <w:r>
          <w:t xml:space="preserve"> </w:t>
        </w:r>
      </w:hyperlink>
      <w:r/>
      <w:r/>
    </w:p>
    <w:p>
      <w:pPr>
        <w:numPr>
          <w:ilvl w:val="0"/>
          <w:numId w:val="36"/>
        </w:numPr>
        <w:ind w:hanging="360"/>
        <w:spacing w:after="1" w:line="259" w:lineRule="auto"/>
      </w:pPr>
      <w:r/>
      <w:hyperlink r:id="rId48" w:tooltip="http://www.english-forum.com/" w:history="1">
        <w:r>
          <w:rPr>
            <w:rFonts w:ascii="Bookman Old Style" w:hAnsi="Bookman Old Style" w:eastAsia="Bookman Old Style" w:cs="Bookman Old Style"/>
            <w:color w:val="0000ff"/>
            <w:u w:val="single"/>
          </w:rPr>
          <w:t xml:space="preserve">http://www.english</w:t>
        </w:r>
      </w:hyperlink>
      <w:r/>
      <w:hyperlink r:id="rId49" w:tooltip="http://www.english-forum.com/" w:history="1">
        <w:r>
          <w:rPr>
            <w:rFonts w:ascii="Bookman Old Style" w:hAnsi="Bookman Old Style" w:eastAsia="Bookman Old Style" w:cs="Bookman Old Style"/>
            <w:color w:val="0000ff"/>
            <w:u w:val="single"/>
          </w:rPr>
          <w:t xml:space="preserve">-</w:t>
        </w:r>
      </w:hyperlink>
      <w:r/>
      <w:hyperlink r:id="rId50" w:tooltip="http://www.english-forum.com/" w:history="1">
        <w:r>
          <w:rPr>
            <w:rFonts w:ascii="Bookman Old Style" w:hAnsi="Bookman Old Style" w:eastAsia="Bookman Old Style" w:cs="Bookman Old Style"/>
            <w:color w:val="0000ff"/>
            <w:u w:val="single"/>
          </w:rPr>
          <w:t xml:space="preserve">forum.com</w:t>
        </w:r>
      </w:hyperlink>
      <w:r/>
      <w:hyperlink r:id="rId51" w:tooltip="http://www.english-forum.com/" w:history="1">
        <w:r>
          <w:rPr>
            <w:rFonts w:ascii="Bookman Old Style" w:hAnsi="Bookman Old Style" w:eastAsia="Bookman Old Style" w:cs="Bookman Old Style"/>
          </w:rPr>
          <w:t xml:space="preserve"> </w:t>
        </w:r>
      </w:hyperlink>
      <w:r/>
      <w:r/>
    </w:p>
    <w:p>
      <w:pPr>
        <w:numPr>
          <w:ilvl w:val="0"/>
          <w:numId w:val="36"/>
        </w:numPr>
        <w:ind w:hanging="360"/>
        <w:spacing w:after="7" w:line="249" w:lineRule="auto"/>
      </w:pPr>
      <w:r/>
      <w:hyperlink r:id="rId52" w:tooltip="http://biblioclub.ru/" w:history="1">
        <w:r>
          <w:rPr>
            <w:color w:val="0000ff"/>
            <w:u w:val="single"/>
          </w:rPr>
          <w:t xml:space="preserve">http</w:t>
        </w:r>
        <w:r>
          <w:rPr>
            <w:color w:val="0000ff"/>
            <w:u w:val="single"/>
          </w:rPr>
          <w:t xml:space="preserve">://</w:t>
        </w:r>
        <w:r>
          <w:rPr>
            <w:color w:val="0000ff"/>
            <w:u w:val="single"/>
          </w:rPr>
          <w:t xml:space="preserve">biblioclub</w:t>
        </w:r>
        <w:r>
          <w:rPr>
            <w:color w:val="0000ff"/>
            <w:u w:val="single"/>
          </w:rPr>
          <w:t xml:space="preserve">.</w:t>
        </w:r>
        <w:r>
          <w:rPr>
            <w:color w:val="0000ff"/>
            <w:u w:val="single"/>
          </w:rPr>
          <w:t xml:space="preserve">ru</w:t>
        </w:r>
        <w:r>
          <w:rPr>
            <w:color w:val="0000ff"/>
            <w:u w:val="single"/>
          </w:rPr>
          <w:t xml:space="preserve">/</w:t>
        </w:r>
      </w:hyperlink>
      <w:r/>
      <w:hyperlink r:id="rId53" w:tooltip="http://biblioclub.ru/" w:history="1">
        <w:r>
          <w:t xml:space="preserve"> </w:t>
        </w:r>
      </w:hyperlink>
      <w:r>
        <w:t xml:space="preserve">- «Университетская библиотека </w:t>
      </w:r>
      <w:r>
        <w:t xml:space="preserve">online</w:t>
      </w:r>
      <w:r>
        <w:t xml:space="preserve">» </w:t>
      </w:r>
      <w:r/>
    </w:p>
    <w:p>
      <w:pPr>
        <w:spacing w:after="7" w:line="249" w:lineRule="auto"/>
      </w:pPr>
      <w:r/>
      <w:r/>
    </w:p>
    <w:p>
      <w:pPr>
        <w:jc w:val="both"/>
        <w:rPr>
          <w:b/>
        </w:rPr>
      </w:pPr>
      <w:r>
        <w:rPr>
          <w:b/>
        </w:rPr>
        <w:t xml:space="preserve">г) дополнительная литература, доступная студентам ЯрГУ</w:t>
      </w:r>
      <w:r>
        <w:rPr>
          <w:b/>
        </w:rPr>
      </w:r>
      <w:r>
        <w:rPr>
          <w:b/>
        </w:rPr>
      </w:r>
    </w:p>
    <w:p>
      <w:pPr>
        <w:pStyle w:val="934"/>
        <w:numPr>
          <w:ilvl w:val="0"/>
          <w:numId w:val="39"/>
        </w:numPr>
        <w:ind w:left="709" w:right="0" w:hanging="425"/>
        <w:rPr>
          <w:sz w:val="24"/>
          <w:szCs w:val="24"/>
        </w:rPr>
      </w:pPr>
      <w:r>
        <w:rPr>
          <w:sz w:val="24"/>
          <w:highlight w:val="none"/>
        </w:rPr>
      </w:r>
      <w:r>
        <w:rPr>
          <w:sz w:val="24"/>
          <w:highlight w:val="none"/>
        </w:rPr>
        <w:t xml:space="preserve">Кашаев, А. А. Основы делового английского языка   : учебное пособие / А. А. Кашаев. - 4-е изд. , стер. - Москва : ФЛИНТА, 2023. - 173 с. - ISBN 978-5-89349-457-0. - Текст : электронный // ЭБС "Консультант студента" : [сайт]. - URL : </w:t>
      </w:r>
      <w:hyperlink r:id="rId54" w:tooltip="https://www.studentlibrary.ru/book/ISBN9785893494570.html" w:history="1">
        <w:r>
          <w:rPr>
            <w:rStyle w:val="943"/>
            <w:sz w:val="24"/>
            <w:highlight w:val="none"/>
          </w:rPr>
          <w:t xml:space="preserve">https://www.studentlibra</w:t>
        </w:r>
        <w:r>
          <w:rPr>
            <w:rStyle w:val="943"/>
            <w:sz w:val="24"/>
            <w:highlight w:val="none"/>
          </w:rPr>
          <w:t xml:space="preserve">ry.ru/book/ISBN9785893494570.html</w:t>
        </w:r>
        <w:r>
          <w:rPr>
            <w:rStyle w:val="943"/>
            <w:sz w:val="24"/>
            <w:highlight w:val="none"/>
          </w:rPr>
        </w:r>
      </w:hyperlink>
      <w:r>
        <w:rPr>
          <w:sz w:val="24"/>
          <w:highlight w:val="none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after="7" w:line="249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ind w:right="142"/>
        <w:tabs>
          <w:tab w:val="left" w:pos="5670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42"/>
        <w:tabs>
          <w:tab w:val="left" w:pos="5670" w:leader="none"/>
        </w:tabs>
        <w:rPr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1276"/>
        <w:jc w:val="right"/>
        <w:rPr>
          <w:b/>
        </w:rPr>
      </w:pPr>
      <w:r>
        <w:rPr>
          <w:b/>
        </w:rPr>
        <w:t xml:space="preserve">Приложение № 1 к рабочей программе дисциплины</w:t>
      </w:r>
      <w:r>
        <w:rPr>
          <w:b/>
        </w:rPr>
      </w:r>
      <w:r>
        <w:rPr>
          <w:b/>
        </w:rPr>
      </w:r>
    </w:p>
    <w:p>
      <w:pPr>
        <w:ind w:firstLine="3969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</w:r>
      <w:r>
        <w:t xml:space="preserve">«Иностранный</w:t>
      </w:r>
      <w:r>
        <w:rPr>
          <w:spacing w:val="1"/>
        </w:rPr>
        <w:t xml:space="preserve"> </w:t>
      </w:r>
      <w:r>
        <w:t xml:space="preserve">язык в профессиональной сфере»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center"/>
      </w:pPr>
      <w:r>
        <w:rPr>
          <w:b/>
        </w:rPr>
        <w:t xml:space="preserve">Фонд оценочных средств</w:t>
      </w:r>
      <w:r>
        <w:rPr>
          <w:b/>
          <w:bCs/>
        </w:rPr>
        <w:t xml:space="preserve"> 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для проведения текущего контроля успеваемости 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</w:pPr>
      <w:r>
        <w:rPr>
          <w:b/>
          <w:bCs/>
        </w:rPr>
        <w:t xml:space="preserve">и </w:t>
      </w:r>
      <w:r>
        <w:rPr>
          <w:b/>
        </w:rPr>
        <w:t xml:space="preserve">промежуточной аттестации студентов</w:t>
      </w:r>
      <w:r>
        <w:rPr>
          <w:b/>
          <w:bCs/>
        </w:rPr>
        <w:t xml:space="preserve"> 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по дисциплине</w:t>
      </w:r>
      <w:r>
        <w:rPr>
          <w:b/>
          <w:bCs/>
        </w:rPr>
      </w:r>
      <w:r>
        <w:rPr>
          <w:b/>
          <w:bCs/>
        </w:rPr>
      </w:r>
    </w:p>
    <w:p>
      <w:pPr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left"/>
      </w:pPr>
      <w:r/>
      <w:r/>
    </w:p>
    <w:p>
      <w:pPr>
        <w:jc w:val="left"/>
      </w:pPr>
      <w:r/>
      <w:r/>
    </w:p>
    <w:p>
      <w:pPr>
        <w:jc w:val="left"/>
      </w:pPr>
      <w:r/>
      <w:r/>
    </w:p>
    <w:p>
      <w:pPr>
        <w:numPr>
          <w:ilvl w:val="0"/>
          <w:numId w:val="4"/>
        </w:numPr>
        <w:jc w:val="center"/>
      </w:pPr>
      <w:r>
        <w:t xml:space="preserve">Типовые контрольные задания и иные материалы,</w:t>
      </w:r>
      <w:r/>
    </w:p>
    <w:p>
      <w:pPr>
        <w:jc w:val="center"/>
      </w:pPr>
      <w:r>
        <w:t xml:space="preserve">используемые в процессе текущего контроля успеваемости</w:t>
      </w:r>
      <w:r/>
    </w:p>
    <w:p>
      <w:pPr>
        <w:jc w:val="center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ind w:left="715" w:hanging="10"/>
        <w:spacing w:after="126" w:line="271" w:lineRule="auto"/>
      </w:pPr>
      <w:r>
        <w:rPr>
          <w:b/>
        </w:rPr>
        <w:t xml:space="preserve">1. Темы для презентации/проектной работы/дискуссии/ собеседования: </w:t>
      </w:r>
      <w:r/>
    </w:p>
    <w:p>
      <w:pPr>
        <w:numPr>
          <w:ilvl w:val="0"/>
          <w:numId w:val="10"/>
        </w:numPr>
        <w:ind w:right="1573" w:hanging="240"/>
        <w:spacing w:after="33" w:line="249" w:lineRule="auto"/>
      </w:pPr>
      <w:r>
        <w:t xml:space="preserve">Как успешно пройти собеседование? Рекомендации новичку.  </w:t>
      </w:r>
      <w:r/>
    </w:p>
    <w:p>
      <w:pPr>
        <w:numPr>
          <w:ilvl w:val="0"/>
          <w:numId w:val="10"/>
        </w:numPr>
        <w:ind w:right="1573" w:hanging="240"/>
        <w:spacing w:after="30" w:line="249" w:lineRule="auto"/>
      </w:pPr>
      <w:r>
        <w:t xml:space="preserve">Ресурсы для поиска работы. 3. Правила поведения/ техника безопасности на рабочем месте. </w:t>
      </w:r>
      <w:r/>
    </w:p>
    <w:p>
      <w:pPr>
        <w:ind w:left="720"/>
      </w:pPr>
      <w:r>
        <w:t xml:space="preserve"> </w:t>
      </w:r>
      <w:r/>
    </w:p>
    <w:p>
      <w:pPr>
        <w:ind w:left="715" w:hanging="10"/>
        <w:spacing w:line="278" w:lineRule="auto"/>
      </w:pPr>
      <w:r>
        <w:rPr>
          <w:i/>
        </w:rPr>
        <w:t xml:space="preserve">(Другие варианты контрольных работ по иностранным языкам см. в Банке методических разработок кафедры иностранных языков) </w:t>
      </w:r>
      <w:r/>
    </w:p>
    <w:p>
      <w:pPr>
        <w:ind w:left="720"/>
        <w:spacing w:after="27"/>
      </w:pPr>
      <w:r>
        <w:rPr>
          <w:b/>
          <w:sz w:val="26"/>
        </w:rPr>
        <w:t xml:space="preserve"> </w:t>
      </w:r>
      <w:r/>
    </w:p>
    <w:p>
      <w:pPr>
        <w:pStyle w:val="906"/>
        <w:rPr>
          <w:lang w:val="ru-RU"/>
        </w:rPr>
      </w:pPr>
      <w:r>
        <w:rPr>
          <w:lang w:val="ru-RU"/>
        </w:rPr>
        <w:t xml:space="preserve">Английский язык </w:t>
      </w:r>
      <w:r>
        <w:rPr>
          <w:lang w:val="ru-RU"/>
        </w:rPr>
      </w:r>
      <w:r>
        <w:rPr>
          <w:lang w:val="ru-RU"/>
        </w:rPr>
      </w:r>
    </w:p>
    <w:p>
      <w:pPr>
        <w:ind w:left="720"/>
        <w:spacing w:after="31"/>
      </w:pPr>
      <w:r>
        <w:rPr>
          <w:i/>
        </w:rPr>
        <w:t xml:space="preserve"> </w:t>
      </w:r>
      <w:r/>
    </w:p>
    <w:p>
      <w:pPr>
        <w:ind w:left="705" w:right="2381" w:firstLine="2417"/>
        <w:spacing w:after="4" w:line="271" w:lineRule="auto"/>
      </w:pPr>
      <w:r>
        <w:rPr>
          <w:b/>
        </w:rPr>
        <w:t xml:space="preserve">Примерные варианты контрольных работ: </w:t>
      </w:r>
      <w:r>
        <w:rPr>
          <w:b/>
          <w:i/>
        </w:rPr>
        <w:t xml:space="preserve">Пример 1.  </w:t>
      </w:r>
      <w:r>
        <w:rPr>
          <w:b/>
        </w:rPr>
        <w:t xml:space="preserve">1. Выберите глаголы в действительном или страдательном залоге. </w:t>
      </w:r>
      <w:r/>
    </w:p>
    <w:p>
      <w:pPr>
        <w:numPr>
          <w:ilvl w:val="0"/>
          <w:numId w:val="11"/>
        </w:numPr>
        <w:ind w:hanging="360"/>
        <w:spacing w:after="7" w:line="249" w:lineRule="auto"/>
        <w:rPr>
          <w:lang w:val="en-US"/>
        </w:rPr>
      </w:pPr>
      <w:r>
        <w:rPr>
          <w:lang w:val="en-US"/>
        </w:rPr>
        <w:t xml:space="preserve">Much attention (is devoted /devotes) to the development of this science.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0"/>
          <w:numId w:val="11"/>
        </w:numPr>
        <w:ind w:hanging="360"/>
        <w:spacing w:after="7" w:line="249" w:lineRule="auto"/>
        <w:rPr>
          <w:lang w:val="en-US"/>
        </w:rPr>
      </w:pPr>
      <w:r>
        <w:rPr>
          <w:lang w:val="en-US"/>
        </w:rPr>
        <w:t xml:space="preserve">The architect (was built / built) many beautiful bridges in town.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0"/>
          <w:numId w:val="11"/>
        </w:numPr>
        <w:ind w:hanging="360"/>
        <w:spacing w:after="7" w:line="249" w:lineRule="auto"/>
        <w:rPr>
          <w:lang w:val="en-US"/>
        </w:rPr>
      </w:pPr>
      <w:r>
        <w:rPr>
          <w:lang w:val="en-US"/>
        </w:rPr>
        <w:t xml:space="preserve">They (study/are studied) the properties of this material.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0"/>
          <w:numId w:val="11"/>
        </w:numPr>
        <w:ind w:hanging="360"/>
        <w:spacing w:after="7" w:line="249" w:lineRule="auto"/>
        <w:rPr>
          <w:lang w:val="en-US"/>
        </w:rPr>
      </w:pPr>
      <w:r>
        <w:rPr>
          <w:lang w:val="en-US"/>
        </w:rPr>
        <w:t xml:space="preserve">He (influenced / was influenced) by his friends.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0"/>
          <w:numId w:val="11"/>
        </w:numPr>
        <w:ind w:hanging="360"/>
        <w:spacing w:after="7" w:line="249" w:lineRule="auto"/>
        <w:rPr>
          <w:lang w:val="en-US"/>
        </w:rPr>
      </w:pPr>
      <w:r>
        <w:rPr>
          <w:lang w:val="en-US"/>
        </w:rPr>
        <w:t xml:space="preserve">He (reconstructed/was reconstructed) an old church in our town.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0"/>
          <w:numId w:val="11"/>
        </w:numPr>
        <w:ind w:hanging="360"/>
        <w:spacing w:after="7" w:line="249" w:lineRule="auto"/>
        <w:rPr>
          <w:lang w:val="en-US"/>
        </w:rPr>
      </w:pPr>
      <w:r>
        <w:rPr>
          <w:lang w:val="en-US"/>
        </w:rPr>
        <w:t xml:space="preserve">He (was caught/caught) by police yesterday.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0"/>
          <w:numId w:val="11"/>
        </w:numPr>
        <w:ind w:hanging="360"/>
        <w:spacing w:after="7" w:line="249" w:lineRule="auto"/>
        <w:rPr>
          <w:lang w:val="en-US"/>
        </w:rPr>
      </w:pPr>
      <w:r>
        <w:rPr>
          <w:lang w:val="en-US"/>
        </w:rPr>
        <w:t xml:space="preserve">The manager (gave/was given) an interesting work by the President. </w:t>
      </w:r>
      <w:r>
        <w:rPr>
          <w:lang w:val="en-US"/>
        </w:rPr>
      </w:r>
      <w:r>
        <w:rPr>
          <w:lang w:val="en-US"/>
        </w:rPr>
      </w:r>
    </w:p>
    <w:p>
      <w:pPr>
        <w:spacing w:after="69"/>
        <w:rPr>
          <w:lang w:val="en-US"/>
        </w:rPr>
      </w:pPr>
      <w:r>
        <w:rPr>
          <w:b/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ind w:left="715" w:hanging="10"/>
        <w:spacing w:after="26" w:line="271" w:lineRule="auto"/>
      </w:pPr>
      <w:r>
        <w:rPr>
          <w:b/>
        </w:rPr>
        <w:t xml:space="preserve">2. Переведите на английский язык:</w:t>
      </w:r>
      <w:r>
        <w:t xml:space="preserve"> </w:t>
      </w:r>
      <w:r/>
    </w:p>
    <w:p>
      <w:pPr>
        <w:numPr>
          <w:ilvl w:val="0"/>
          <w:numId w:val="12"/>
        </w:numPr>
        <w:ind w:hanging="360"/>
        <w:spacing w:after="7" w:line="249" w:lineRule="auto"/>
      </w:pPr>
      <w:r>
        <w:t xml:space="preserve">Этот студент делает успехи по математике. </w:t>
      </w:r>
      <w:r/>
    </w:p>
    <w:p>
      <w:pPr>
        <w:numPr>
          <w:ilvl w:val="0"/>
          <w:numId w:val="12"/>
        </w:numPr>
        <w:ind w:hanging="360"/>
        <w:spacing w:after="7" w:line="249" w:lineRule="auto"/>
      </w:pPr>
      <w:r>
        <w:t xml:space="preserve">Я никогда не видел такого странного человека, как он. </w:t>
      </w:r>
      <w:r/>
    </w:p>
    <w:p>
      <w:pPr>
        <w:numPr>
          <w:ilvl w:val="0"/>
          <w:numId w:val="12"/>
        </w:numPr>
        <w:ind w:hanging="360"/>
        <w:spacing w:after="7" w:line="249" w:lineRule="auto"/>
      </w:pPr>
      <w:r>
        <w:t xml:space="preserve">Сегодня студенты ставят мюзикл. </w:t>
      </w:r>
      <w:r/>
    </w:p>
    <w:p>
      <w:pPr>
        <w:numPr>
          <w:ilvl w:val="0"/>
          <w:numId w:val="12"/>
        </w:numPr>
        <w:ind w:hanging="360"/>
        <w:spacing w:after="7" w:line="249" w:lineRule="auto"/>
      </w:pPr>
      <w:r>
        <w:t xml:space="preserve">Я хожу в университет каждый будний день и в субботу. </w:t>
      </w:r>
      <w:r/>
    </w:p>
    <w:p>
      <w:pPr>
        <w:numPr>
          <w:ilvl w:val="0"/>
          <w:numId w:val="12"/>
        </w:numPr>
        <w:ind w:hanging="360"/>
        <w:spacing w:after="7" w:line="249" w:lineRule="auto"/>
      </w:pPr>
      <w:r>
        <w:t xml:space="preserve">Вчера я встретил своего друга, с которым не виделся целую вечность. </w:t>
      </w:r>
      <w:r/>
    </w:p>
    <w:p>
      <w:pPr>
        <w:numPr>
          <w:ilvl w:val="0"/>
          <w:numId w:val="12"/>
        </w:numPr>
        <w:ind w:hanging="360"/>
        <w:spacing w:after="7" w:line="249" w:lineRule="auto"/>
      </w:pPr>
      <w:r>
        <w:t xml:space="preserve">Она будет готовить обед завтра в течение 2-х часов. </w:t>
      </w:r>
      <w:r/>
    </w:p>
    <w:p>
      <w:pPr>
        <w:numPr>
          <w:ilvl w:val="0"/>
          <w:numId w:val="12"/>
        </w:numPr>
        <w:ind w:hanging="360"/>
        <w:spacing w:after="7" w:line="249" w:lineRule="auto"/>
      </w:pPr>
      <w:r>
        <w:t xml:space="preserve">К 26 декабря я сдам все зачеты. </w:t>
      </w:r>
      <w:r/>
    </w:p>
    <w:p>
      <w:pPr>
        <w:numPr>
          <w:ilvl w:val="0"/>
          <w:numId w:val="12"/>
        </w:numPr>
        <w:ind w:hanging="360"/>
        <w:spacing w:after="7" w:line="249" w:lineRule="auto"/>
      </w:pPr>
      <w:r>
        <w:t xml:space="preserve">После того, как я сдал все экзамены прошлым летом, я поехал отдыхать на море. </w:t>
      </w:r>
      <w:r/>
    </w:p>
    <w:p>
      <w:pPr>
        <w:ind w:left="720"/>
        <w:spacing w:after="39"/>
        <w:rPr>
          <w:highlight w:val="none"/>
        </w:rPr>
      </w:pPr>
      <w: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ind w:left="720"/>
        <w:spacing w:after="39"/>
      </w:pPr>
      <w:r/>
      <w:r/>
    </w:p>
    <w:p>
      <w:pPr>
        <w:ind w:left="720"/>
        <w:spacing w:after="39"/>
      </w:pPr>
      <w:r/>
      <w:r/>
    </w:p>
    <w:p>
      <w:pPr>
        <w:ind w:left="720"/>
        <w:spacing w:after="39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720"/>
        <w:spacing w:after="21"/>
        <w:rPr>
          <w:lang w:val="en-US"/>
        </w:rPr>
      </w:pPr>
      <w:r>
        <w:rPr>
          <w:b/>
          <w:i/>
        </w:rPr>
        <w:t xml:space="preserve">                                                   </w:t>
      </w:r>
      <w:r>
        <w:rPr>
          <w:b/>
          <w:i/>
        </w:rPr>
        <w:t xml:space="preserve">Пример</w:t>
      </w:r>
      <w:r>
        <w:rPr>
          <w:b/>
          <w:i/>
          <w:lang w:val="en-US"/>
        </w:rPr>
        <w:t xml:space="preserve"> 2 </w:t>
      </w:r>
      <w:r>
        <w:rPr>
          <w:lang w:val="en-US"/>
        </w:rPr>
      </w:r>
      <w:r>
        <w:rPr>
          <w:lang w:val="en-US"/>
        </w:rPr>
      </w:r>
    </w:p>
    <w:p>
      <w:pPr>
        <w:ind w:left="872" w:hanging="10"/>
        <w:spacing w:after="4" w:line="271" w:lineRule="auto"/>
        <w:rPr>
          <w:lang w:val="en-US"/>
        </w:rPr>
      </w:pPr>
      <w:r>
        <w:rPr>
          <w:b/>
          <w:lang w:val="en-US"/>
        </w:rPr>
        <w:t xml:space="preserve"> </w:t>
      </w:r>
      <w:r>
        <w:rPr>
          <w:b/>
        </w:rPr>
        <w:t xml:space="preserve">Выполните</w:t>
      </w:r>
      <w:r>
        <w:rPr>
          <w:b/>
          <w:lang w:val="en-US"/>
        </w:rPr>
        <w:t xml:space="preserve"> </w:t>
      </w:r>
      <w:r>
        <w:rPr>
          <w:b/>
        </w:rPr>
        <w:t xml:space="preserve">упражнение</w:t>
      </w:r>
      <w:r>
        <w:rPr>
          <w:b/>
          <w:lang w:val="en-US"/>
        </w:rPr>
        <w:t xml:space="preserve">: </w:t>
      </w:r>
      <w:r>
        <w:rPr>
          <w:lang w:val="en-US"/>
        </w:rPr>
      </w:r>
      <w:r>
        <w:rPr>
          <w:lang w:val="en-US"/>
        </w:rPr>
      </w:r>
    </w:p>
    <w:p>
      <w:pPr>
        <w:ind w:left="862" w:right="939" w:firstLine="427"/>
        <w:spacing w:after="7" w:line="249" w:lineRule="auto"/>
      </w:pPr>
      <w:r>
        <w:rPr>
          <w:lang w:val="en-US"/>
        </w:rPr>
        <w:t xml:space="preserve">1.</w:t>
      </w:r>
      <w:r>
        <w:rPr>
          <w:rFonts w:ascii="Arial" w:hAnsi="Arial" w:eastAsia="Arial" w:cs="Arial"/>
          <w:lang w:val="en-US"/>
        </w:rPr>
        <w:t xml:space="preserve"> </w:t>
      </w:r>
      <w:r>
        <w:rPr>
          <w:b/>
          <w:lang w:val="en-US"/>
        </w:rPr>
        <w:t xml:space="preserve">Write :</w:t>
      </w:r>
      <w:r>
        <w:rPr>
          <w:b/>
          <w:lang w:val="en-US"/>
        </w:rPr>
        <w:t xml:space="preserve"> </w:t>
      </w:r>
      <w:r>
        <w:rPr>
          <w:lang w:val="en-US"/>
        </w:rPr>
        <w:t xml:space="preserve">a) 4 bread products; b) 2 meat products; c) 5 kinds of fruits; d) 2 seafood 2.</w:t>
      </w:r>
      <w:r>
        <w:rPr>
          <w:rFonts w:ascii="Arial" w:hAnsi="Arial" w:eastAsia="Arial" w:cs="Arial"/>
          <w:lang w:val="en-US"/>
        </w:rPr>
        <w:t xml:space="preserve"> </w:t>
      </w:r>
      <w:r>
        <w:rPr>
          <w:b/>
          <w:lang w:val="en-US"/>
        </w:rPr>
        <w:t xml:space="preserve">Describe: </w:t>
      </w:r>
      <w:r>
        <w:rPr>
          <w:lang w:val="en-US"/>
        </w:rPr>
        <w:t xml:space="preserve">a) cooking meat dumplings; b) making coffee with milk 3.</w:t>
      </w:r>
      <w:r>
        <w:rPr>
          <w:rFonts w:ascii="Arial" w:hAnsi="Arial" w:eastAsia="Arial" w:cs="Arial"/>
          <w:lang w:val="en-US"/>
        </w:rPr>
        <w:t xml:space="preserve"> </w:t>
      </w:r>
      <w:r>
        <w:rPr>
          <w:b/>
          <w:lang w:val="en-US"/>
        </w:rPr>
        <w:t xml:space="preserve">Give 3 kinds of dishes you would order in the restaurant.   </w:t>
      </w:r>
      <w:r>
        <w:rPr>
          <w:b/>
        </w:rPr>
        <w:t xml:space="preserve">Give</w:t>
      </w:r>
      <w:r>
        <w:rPr>
          <w:b/>
        </w:rPr>
        <w:t xml:space="preserve"> </w:t>
      </w:r>
      <w:r>
        <w:rPr>
          <w:b/>
        </w:rPr>
        <w:t xml:space="preserve">the</w:t>
      </w:r>
      <w:r>
        <w:rPr>
          <w:b/>
        </w:rPr>
        <w:t xml:space="preserve"> English </w:t>
      </w:r>
      <w:r>
        <w:rPr>
          <w:b/>
        </w:rPr>
        <w:t xml:space="preserve">for</w:t>
      </w:r>
      <w:r>
        <w:rPr>
          <w:b/>
        </w:rPr>
        <w:t xml:space="preserve">:  </w:t>
      </w:r>
      <w:r/>
    </w:p>
    <w:p>
      <w:pPr>
        <w:numPr>
          <w:ilvl w:val="1"/>
          <w:numId w:val="13"/>
        </w:numPr>
        <w:ind w:hanging="259"/>
        <w:spacing w:after="7" w:line="249" w:lineRule="auto"/>
      </w:pPr>
      <w:r>
        <w:t xml:space="preserve">яичница глазунья;  </w:t>
      </w:r>
      <w:r/>
    </w:p>
    <w:p>
      <w:pPr>
        <w:numPr>
          <w:ilvl w:val="1"/>
          <w:numId w:val="13"/>
        </w:numPr>
        <w:ind w:hanging="259"/>
        <w:spacing w:after="7" w:line="249" w:lineRule="auto"/>
      </w:pPr>
      <w:r>
        <w:t xml:space="preserve">говяжья отбивная;  </w:t>
      </w:r>
      <w:r/>
    </w:p>
    <w:p>
      <w:pPr>
        <w:numPr>
          <w:ilvl w:val="1"/>
          <w:numId w:val="13"/>
        </w:numPr>
        <w:ind w:hanging="259"/>
        <w:spacing w:after="33" w:line="249" w:lineRule="auto"/>
      </w:pPr>
      <w:r>
        <w:t xml:space="preserve">картофель фри;  </w:t>
      </w:r>
      <w:r/>
    </w:p>
    <w:p>
      <w:pPr>
        <w:numPr>
          <w:ilvl w:val="1"/>
          <w:numId w:val="13"/>
        </w:numPr>
        <w:ind w:hanging="259"/>
        <w:spacing w:after="32" w:line="249" w:lineRule="auto"/>
      </w:pPr>
      <w:r>
        <w:t xml:space="preserve">газированная минеральная вода;  </w:t>
      </w:r>
      <w:r/>
    </w:p>
    <w:p>
      <w:pPr>
        <w:numPr>
          <w:ilvl w:val="1"/>
          <w:numId w:val="13"/>
        </w:numPr>
        <w:ind w:hanging="259"/>
        <w:spacing w:after="32" w:line="249" w:lineRule="auto"/>
      </w:pPr>
      <w:r>
        <w:t xml:space="preserve">жареная курица;  </w:t>
      </w:r>
      <w:r/>
    </w:p>
    <w:p>
      <w:pPr>
        <w:numPr>
          <w:ilvl w:val="1"/>
          <w:numId w:val="13"/>
        </w:numPr>
        <w:ind w:hanging="259"/>
        <w:spacing w:after="29" w:line="249" w:lineRule="auto"/>
      </w:pPr>
      <w:r>
        <w:t xml:space="preserve">манная </w:t>
      </w:r>
      <w:r>
        <w:t xml:space="preserve">каша;  7</w:t>
      </w:r>
      <w:r>
        <w:t xml:space="preserve">) вареная картошка; </w:t>
      </w:r>
      <w:r/>
    </w:p>
    <w:p>
      <w:pPr>
        <w:numPr>
          <w:ilvl w:val="0"/>
          <w:numId w:val="14"/>
        </w:numPr>
        <w:ind w:hanging="380"/>
        <w:spacing w:after="29" w:line="249" w:lineRule="auto"/>
      </w:pPr>
      <w:r>
        <w:t xml:space="preserve">сосиски на гриле;  </w:t>
      </w:r>
      <w:r/>
    </w:p>
    <w:p>
      <w:pPr>
        <w:numPr>
          <w:ilvl w:val="0"/>
          <w:numId w:val="14"/>
        </w:numPr>
        <w:ind w:hanging="380"/>
        <w:spacing w:after="7" w:line="249" w:lineRule="auto"/>
      </w:pPr>
      <w:r>
        <w:t xml:space="preserve">форель на пару;  </w:t>
      </w:r>
      <w:r/>
    </w:p>
    <w:p>
      <w:pPr>
        <w:numPr>
          <w:ilvl w:val="0"/>
          <w:numId w:val="14"/>
        </w:numPr>
        <w:ind w:hanging="380"/>
        <w:spacing w:after="41" w:line="249" w:lineRule="auto"/>
      </w:pPr>
      <w:r>
        <w:t xml:space="preserve">салат из овощей. </w:t>
      </w:r>
      <w:r/>
    </w:p>
    <w:p>
      <w:pPr>
        <w:ind w:left="872" w:hanging="10"/>
        <w:spacing w:after="4" w:line="271" w:lineRule="auto"/>
      </w:pPr>
      <w:r>
        <w:rPr>
          <w:b/>
        </w:rPr>
        <w:t xml:space="preserve">Переведите на иностранный язык: </w:t>
      </w:r>
      <w:r/>
    </w:p>
    <w:p>
      <w:pPr>
        <w:numPr>
          <w:ilvl w:val="0"/>
          <w:numId w:val="15"/>
        </w:numPr>
        <w:ind w:hanging="360"/>
        <w:spacing w:after="35" w:line="249" w:lineRule="auto"/>
      </w:pPr>
      <w:r>
        <w:t xml:space="preserve">Мне бы хотелось заказать жареную свиную отбивную с пюре и чай с пирогом. </w:t>
      </w:r>
      <w:r/>
    </w:p>
    <w:p>
      <w:pPr>
        <w:numPr>
          <w:ilvl w:val="0"/>
          <w:numId w:val="15"/>
        </w:numPr>
        <w:ind w:hanging="360"/>
        <w:spacing w:after="32" w:line="249" w:lineRule="auto"/>
      </w:pPr>
      <w:r>
        <w:t xml:space="preserve">В меню есть вкусный салат из овощей: помидоры, огурцы, перец, лук, морковь, капуста, петрушки и укроп. </w:t>
      </w:r>
      <w:r/>
    </w:p>
    <w:p>
      <w:pPr>
        <w:numPr>
          <w:ilvl w:val="0"/>
          <w:numId w:val="15"/>
        </w:numPr>
        <w:ind w:hanging="360"/>
        <w:spacing w:after="32" w:line="249" w:lineRule="auto"/>
      </w:pPr>
      <w:r>
        <w:t xml:space="preserve">Если ты не будешь пропускать уроки, то не завалишь зачет, сдашь все до последнего дня сдачи. </w:t>
      </w:r>
      <w:r/>
    </w:p>
    <w:p>
      <w:pPr>
        <w:numPr>
          <w:ilvl w:val="0"/>
          <w:numId w:val="15"/>
        </w:numPr>
        <w:ind w:hanging="360"/>
        <w:spacing w:after="38" w:line="249" w:lineRule="auto"/>
      </w:pPr>
      <w:r>
        <w:t xml:space="preserve">Здесь учатся студенты 2 и старших курсов, вечерники и заочники – в соседнем отделении. </w:t>
      </w:r>
      <w:r/>
    </w:p>
    <w:p>
      <w:pPr>
        <w:ind w:left="872" w:hanging="10"/>
        <w:spacing w:after="4" w:line="271" w:lineRule="auto"/>
      </w:pPr>
      <w:r>
        <w:rPr>
          <w:b/>
        </w:rPr>
        <w:t xml:space="preserve"> </w:t>
      </w:r>
      <w:r>
        <w:rPr>
          <w:b/>
        </w:rPr>
        <w:t xml:space="preserve">Упражнение на грамматику:  </w:t>
      </w:r>
      <w:r/>
    </w:p>
    <w:p>
      <w:pPr>
        <w:numPr>
          <w:ilvl w:val="0"/>
          <w:numId w:val="16"/>
        </w:numPr>
        <w:ind w:hanging="360"/>
        <w:spacing w:after="4" w:line="271" w:lineRule="auto"/>
      </w:pPr>
      <w:r>
        <w:rPr>
          <w:b/>
        </w:rPr>
        <w:t xml:space="preserve">Раскройте скобки: </w:t>
      </w:r>
      <w:r/>
    </w:p>
    <w:p>
      <w:pPr>
        <w:numPr>
          <w:ilvl w:val="1"/>
          <w:numId w:val="16"/>
        </w:numPr>
        <w:ind w:hanging="360"/>
        <w:spacing w:after="7" w:line="249" w:lineRule="auto"/>
        <w:rPr>
          <w:lang w:val="en-US"/>
        </w:rPr>
      </w:pPr>
      <w:r>
        <w:rPr>
          <w:lang w:val="en-US"/>
        </w:rPr>
        <w:t xml:space="preserve">Call the doctor. She (get) weaker and weaker since she woke up.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1"/>
          <w:numId w:val="16"/>
        </w:numPr>
        <w:ind w:hanging="360"/>
        <w:spacing w:after="7" w:line="249" w:lineRule="auto"/>
        <w:rPr>
          <w:lang w:val="en-US"/>
        </w:rPr>
      </w:pPr>
      <w:r>
        <w:rPr>
          <w:lang w:val="en-US"/>
        </w:rPr>
        <w:t xml:space="preserve">I (be) very busy lately.  Usually I (not have) so much work.  He (work) the as hard as I do?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1"/>
          <w:numId w:val="16"/>
        </w:numPr>
        <w:ind w:hanging="360"/>
        <w:spacing w:after="43" w:line="249" w:lineRule="auto"/>
        <w:rPr>
          <w:lang w:val="en-US"/>
        </w:rPr>
      </w:pPr>
      <w:r>
        <w:rPr>
          <w:lang w:val="en-US"/>
        </w:rPr>
        <w:t xml:space="preserve">I always (leave) my working place after 5, but today I have to leave earlier as my friend (</w:t>
      </w:r>
      <w:r>
        <w:rPr>
          <w:lang w:val="en-US"/>
        </w:rPr>
        <w:t xml:space="preserve">wait )</w:t>
      </w:r>
      <w:r>
        <w:rPr>
          <w:lang w:val="en-US"/>
        </w:rPr>
        <w:t xml:space="preserve"> for me.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0"/>
          <w:numId w:val="16"/>
        </w:numPr>
        <w:ind w:hanging="360"/>
        <w:spacing w:after="4" w:line="271" w:lineRule="auto"/>
      </w:pPr>
      <w:r>
        <w:rPr>
          <w:b/>
        </w:rPr>
        <w:t xml:space="preserve">Переведите предложения: </w:t>
      </w:r>
      <w:r/>
    </w:p>
    <w:p>
      <w:pPr>
        <w:numPr>
          <w:ilvl w:val="1"/>
          <w:numId w:val="16"/>
        </w:numPr>
        <w:ind w:hanging="360"/>
        <w:spacing w:after="32" w:line="249" w:lineRule="auto"/>
      </w:pPr>
      <w:r>
        <w:t xml:space="preserve">Зачем вы это объясняете еще раз?  </w:t>
      </w:r>
      <w:r>
        <w:t xml:space="preserve">Мы это уже проходили.</w:t>
      </w:r>
      <w:r>
        <w:rPr>
          <w:b/>
        </w:rPr>
        <w:t xml:space="preserve"> </w:t>
      </w:r>
      <w:r/>
    </w:p>
    <w:p>
      <w:pPr>
        <w:numPr>
          <w:ilvl w:val="1"/>
          <w:numId w:val="16"/>
        </w:numPr>
        <w:ind w:hanging="360"/>
        <w:spacing w:after="35" w:line="249" w:lineRule="auto"/>
      </w:pPr>
      <w:r>
        <w:t xml:space="preserve">Ты всегда обедаешь дома?</w:t>
      </w:r>
      <w:r>
        <w:rPr>
          <w:b/>
        </w:rPr>
        <w:t xml:space="preserve"> </w:t>
      </w:r>
      <w:r/>
    </w:p>
    <w:p>
      <w:pPr>
        <w:numPr>
          <w:ilvl w:val="1"/>
          <w:numId w:val="16"/>
        </w:numPr>
        <w:ind w:hanging="360"/>
        <w:spacing w:after="7" w:line="249" w:lineRule="auto"/>
      </w:pPr>
      <w:r>
        <w:t xml:space="preserve">Он хорошо плавает, потому что занимается плаванием уже 5 лет.</w:t>
      </w:r>
      <w:r>
        <w:rPr>
          <w:b/>
        </w:rPr>
        <w:t xml:space="preserve"> </w:t>
      </w:r>
      <w:r/>
    </w:p>
    <w:p>
      <w:pPr>
        <w:ind w:left="715" w:hanging="10"/>
        <w:spacing w:line="278" w:lineRule="auto"/>
      </w:pPr>
      <w:r>
        <w:rPr>
          <w:i/>
        </w:rPr>
        <w:t xml:space="preserve">(Другие варианты контрольных работ по иностранным языкам см. в Банке методических разработок кафедры иностранных языков) </w:t>
      </w:r>
      <w:r/>
    </w:p>
    <w:p>
      <w:pPr>
        <w:ind w:left="720"/>
        <w:spacing w:after="18"/>
      </w:pPr>
      <w:r>
        <w:rPr>
          <w:b/>
          <w:sz w:val="26"/>
        </w:rPr>
        <w:t xml:space="preserve"> </w:t>
      </w:r>
      <w:r/>
    </w:p>
    <w:p>
      <w:pPr>
        <w:numPr>
          <w:ilvl w:val="0"/>
          <w:numId w:val="16"/>
        </w:numPr>
        <w:ind w:hanging="360"/>
        <w:spacing w:after="32" w:line="250" w:lineRule="auto"/>
      </w:pPr>
      <w:r>
        <w:rPr>
          <w:b/>
          <w:sz w:val="26"/>
        </w:rPr>
        <w:t xml:space="preserve">Тестирование</w:t>
      </w:r>
      <w:r>
        <w:rPr>
          <w:b/>
        </w:rPr>
        <w:t xml:space="preserve">: </w:t>
      </w:r>
      <w:r>
        <w:t xml:space="preserve">студентам предлагается пройти тесты по основным лексическим грамматическим темам курса. Тестирование проводится в аудитории, в компьютерном классе или на Образовательном портале ЧГУ. </w:t>
      </w:r>
      <w:r>
        <w:t xml:space="preserve">Тесты включают три вида вопросов: </w:t>
      </w:r>
      <w:r>
        <w:rPr>
          <w:color w:val="ff0000"/>
        </w:rPr>
        <w:t xml:space="preserve"> </w:t>
      </w:r>
      <w:r/>
    </w:p>
    <w:p>
      <w:pPr>
        <w:numPr>
          <w:ilvl w:val="0"/>
          <w:numId w:val="17"/>
        </w:numPr>
        <w:ind w:left="1415" w:hanging="708"/>
        <w:spacing w:after="39" w:line="249" w:lineRule="auto"/>
      </w:pPr>
      <w:r>
        <w:t xml:space="preserve">с одним вариантом правильного ответа; </w:t>
      </w:r>
      <w:r/>
    </w:p>
    <w:p>
      <w:pPr>
        <w:numPr>
          <w:ilvl w:val="0"/>
          <w:numId w:val="17"/>
        </w:numPr>
        <w:ind w:left="1415" w:hanging="708"/>
        <w:spacing w:after="39" w:line="249" w:lineRule="auto"/>
      </w:pPr>
      <w:r>
        <w:t xml:space="preserve">с несколькими вариантами правильных ответов </w:t>
      </w:r>
      <w:r/>
    </w:p>
    <w:p>
      <w:pPr>
        <w:numPr>
          <w:ilvl w:val="0"/>
          <w:numId w:val="17"/>
        </w:numPr>
        <w:ind w:left="1415" w:hanging="708"/>
        <w:spacing w:after="7" w:line="249" w:lineRule="auto"/>
      </w:pPr>
      <w:r>
        <w:t xml:space="preserve">с открытым вопросом </w:t>
      </w:r>
      <w:r/>
    </w:p>
    <w:p>
      <w:pPr>
        <w:ind w:left="1415"/>
        <w:spacing w:after="7" w:line="249" w:lineRule="auto"/>
      </w:pPr>
      <w:r/>
      <w:r/>
    </w:p>
    <w:p>
      <w:pPr>
        <w:ind w:left="1415"/>
        <w:spacing w:after="7" w:line="249" w:lineRule="auto"/>
      </w:pPr>
      <w:r/>
      <w:r/>
    </w:p>
    <w:p>
      <w:pPr>
        <w:ind w:left="720"/>
        <w:jc w:val="center"/>
        <w:spacing w:after="31"/>
        <w:rPr>
          <w:b/>
          <w:bCs/>
        </w:rPr>
      </w:pPr>
      <w:r>
        <w:rPr>
          <w:b/>
          <w:bCs/>
        </w:rPr>
        <w:t xml:space="preserve">Примерные варианты тестов:</w:t>
      </w:r>
      <w:r>
        <w:rPr>
          <w:b/>
          <w:bCs/>
        </w:rPr>
      </w:r>
      <w:r>
        <w:rPr>
          <w:b/>
          <w:bCs/>
        </w:rPr>
      </w:r>
    </w:p>
    <w:p>
      <w:pPr>
        <w:ind w:left="720"/>
        <w:jc w:val="center"/>
        <w:spacing w:after="31"/>
        <w:rPr>
          <w:b/>
          <w:bCs/>
        </w:rPr>
      </w:pPr>
      <w:r>
        <w:rPr>
          <w:b/>
          <w:bCs/>
        </w:rPr>
        <w:t xml:space="preserve">Пример 1.</w:t>
      </w:r>
      <w:r>
        <w:rPr>
          <w:b/>
          <w:bCs/>
        </w:rPr>
      </w:r>
      <w:r>
        <w:rPr>
          <w:b/>
          <w:bCs/>
        </w:rPr>
      </w:r>
    </w:p>
    <w:p>
      <w:pPr>
        <w:ind w:left="720"/>
        <w:jc w:val="center"/>
        <w:spacing w:after="31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 xml:space="preserve">Выберите правильный вариант ответа из предложенных вариантов</w:t>
      </w:r>
      <w:r>
        <w:rPr>
          <w:b/>
          <w:bCs/>
        </w:rPr>
      </w:r>
      <w:r>
        <w:rPr>
          <w:b/>
          <w:bCs/>
        </w:rPr>
      </w:r>
    </w:p>
    <w:p>
      <w:pPr>
        <w:ind w:left="720"/>
      </w:pPr>
      <w:r/>
      <w:r/>
    </w:p>
    <w:p>
      <w:pPr>
        <w:ind w:left="717" w:hanging="10"/>
        <w:spacing w:after="7" w:line="249" w:lineRule="auto"/>
        <w:rPr>
          <w:lang w:val="en-US"/>
        </w:rPr>
      </w:pPr>
      <w:r>
        <w:rPr>
          <w:lang w:val="en-US"/>
        </w:rPr>
        <w:t xml:space="preserve">This dessert is _____ than the one you made last night. </w:t>
      </w:r>
      <w:r>
        <w:rPr>
          <w:lang w:val="en-US"/>
        </w:rPr>
      </w:r>
      <w:r>
        <w:rPr>
          <w:lang w:val="en-US"/>
        </w:rPr>
      </w:r>
    </w:p>
    <w:p>
      <w:pPr>
        <w:ind w:left="717" w:right="2394" w:hanging="10"/>
        <w:spacing w:after="7" w:line="249" w:lineRule="auto"/>
        <w:rPr>
          <w:lang w:val="en-US"/>
        </w:rPr>
      </w:pPr>
      <w:r>
        <w:rPr>
          <w:lang w:val="en-US"/>
        </w:rPr>
        <w:t xml:space="preserve">   a) sweeter </w:t>
      </w:r>
      <w:r>
        <w:rPr>
          <w:lang w:val="en-US"/>
        </w:rPr>
        <w:tab/>
        <w:t xml:space="preserve"> </w:t>
      </w:r>
      <w:r>
        <w:rPr>
          <w:lang w:val="en-US"/>
        </w:rPr>
        <w:tab/>
        <w:t xml:space="preserve">b) sweetest </w:t>
      </w:r>
      <w:r>
        <w:rPr>
          <w:lang w:val="en-US"/>
        </w:rPr>
        <w:tab/>
        <w:t xml:space="preserve">c) sweet as </w:t>
      </w:r>
      <w:r>
        <w:rPr>
          <w:lang w:val="en-US"/>
        </w:rPr>
        <w:tab/>
        <w:t xml:space="preserve">d) more </w:t>
      </w:r>
      <w:r>
        <w:rPr>
          <w:lang w:val="en-US"/>
        </w:rPr>
        <w:t xml:space="preserve">sweeter  2</w:t>
      </w:r>
      <w:r>
        <w:rPr>
          <w:lang w:val="en-US"/>
        </w:rPr>
        <w:t xml:space="preserve">.That was the  _____ movie I've ever seen. </w:t>
      </w:r>
      <w:r>
        <w:rPr>
          <w:lang w:val="en-US"/>
        </w:rPr>
      </w:r>
      <w:r>
        <w:rPr>
          <w:lang w:val="en-US"/>
        </w:rPr>
      </w:r>
    </w:p>
    <w:p>
      <w:pPr>
        <w:spacing w:after="7" w:line="249" w:lineRule="auto"/>
        <w:tabs>
          <w:tab w:val="center" w:pos="1250" w:leader="none"/>
          <w:tab w:val="center" w:pos="2139" w:leader="none"/>
          <w:tab w:val="center" w:pos="3149" w:leader="none"/>
          <w:tab w:val="center" w:pos="4654" w:leader="none"/>
          <w:tab w:val="center" w:pos="5684" w:leader="none"/>
          <w:tab w:val="center" w:pos="6848" w:leader="none"/>
        </w:tabs>
        <w:rPr>
          <w:lang w:val="en-US"/>
        </w:rPr>
      </w:pPr>
      <w:r>
        <w:rPr>
          <w:lang w:val="en-US"/>
        </w:rPr>
        <w:tab/>
        <w:t xml:space="preserve">   a)  worse </w:t>
      </w:r>
      <w:r>
        <w:rPr>
          <w:lang w:val="en-US"/>
        </w:rPr>
        <w:tab/>
        <w:t xml:space="preserve"> </w:t>
      </w:r>
      <w:r>
        <w:rPr>
          <w:lang w:val="en-US"/>
        </w:rPr>
        <w:tab/>
        <w:t xml:space="preserve">b) bad   </w:t>
      </w:r>
      <w:r>
        <w:rPr>
          <w:lang w:val="en-US"/>
        </w:rPr>
        <w:tab/>
        <w:t xml:space="preserve">c) </w:t>
      </w:r>
      <w:r>
        <w:rPr>
          <w:lang w:val="en-US"/>
        </w:rPr>
        <w:t xml:space="preserve">worst  </w:t>
      </w:r>
      <w:r>
        <w:rPr>
          <w:lang w:val="en-US"/>
        </w:rPr>
        <w:tab/>
      </w:r>
      <w:r>
        <w:rPr>
          <w:lang w:val="en-US"/>
        </w:rPr>
        <w:t xml:space="preserve"> </w:t>
      </w:r>
      <w:r>
        <w:rPr>
          <w:lang w:val="en-US"/>
        </w:rPr>
        <w:tab/>
        <w:t xml:space="preserve">d) worser </w:t>
      </w:r>
      <w:r>
        <w:rPr>
          <w:lang w:val="en-US"/>
        </w:rPr>
      </w:r>
      <w:r>
        <w:rPr>
          <w:lang w:val="en-US"/>
        </w:rPr>
      </w:r>
    </w:p>
    <w:p>
      <w:pPr>
        <w:ind w:left="717" w:hanging="10"/>
        <w:spacing w:after="7" w:line="249" w:lineRule="auto"/>
        <w:rPr>
          <w:lang w:val="en-US"/>
        </w:rPr>
      </w:pPr>
      <w:r>
        <w:rPr>
          <w:lang w:val="en-US"/>
        </w:rPr>
        <w:t xml:space="preserve">3. Those shoes cost _____ mine. </w:t>
      </w:r>
      <w:r>
        <w:rPr>
          <w:lang w:val="en-US"/>
        </w:rPr>
      </w:r>
      <w:r>
        <w:rPr>
          <w:lang w:val="en-US"/>
        </w:rPr>
      </w:r>
    </w:p>
    <w:p>
      <w:pPr>
        <w:ind w:left="717" w:right="3877" w:hanging="10"/>
        <w:spacing w:after="7" w:line="249" w:lineRule="auto"/>
        <w:rPr>
          <w:lang w:val="en-US"/>
        </w:rPr>
      </w:pPr>
      <w:r>
        <w:rPr>
          <w:lang w:val="en-US"/>
        </w:rPr>
        <w:t xml:space="preserve">   a) much as b) as much as c) more as </w:t>
      </w:r>
      <w:r>
        <w:rPr>
          <w:lang w:val="en-US"/>
        </w:rPr>
        <w:tab/>
        <w:t xml:space="preserve">d) as more as 4. You live even _____ from the </w:t>
      </w:r>
      <w:r>
        <w:rPr>
          <w:lang w:val="en-US"/>
        </w:rPr>
        <w:t xml:space="preserve">centre</w:t>
      </w:r>
      <w:r>
        <w:rPr>
          <w:lang w:val="en-US"/>
        </w:rPr>
        <w:t xml:space="preserve"> than I do. </w:t>
      </w:r>
      <w:r>
        <w:rPr>
          <w:lang w:val="en-US"/>
        </w:rPr>
      </w:r>
      <w:r>
        <w:rPr>
          <w:lang w:val="en-US"/>
        </w:rPr>
      </w:r>
    </w:p>
    <w:p>
      <w:pPr>
        <w:spacing w:after="7" w:line="249" w:lineRule="auto"/>
        <w:tabs>
          <w:tab w:val="center" w:pos="1259" w:leader="none"/>
          <w:tab w:val="center" w:pos="2139" w:leader="none"/>
          <w:tab w:val="center" w:pos="3109" w:leader="none"/>
          <w:tab w:val="center" w:pos="4754" w:leader="none"/>
          <w:tab w:val="center" w:pos="5684" w:leader="none"/>
          <w:tab w:val="center" w:pos="6932" w:leader="none"/>
        </w:tabs>
        <w:rPr>
          <w:lang w:val="en-US"/>
        </w:rPr>
      </w:pPr>
      <w:r>
        <w:rPr>
          <w:lang w:val="en-US"/>
        </w:rPr>
        <w:tab/>
        <w:t xml:space="preserve">   a) </w:t>
      </w:r>
      <w:r>
        <w:rPr>
          <w:lang w:val="en-US"/>
        </w:rPr>
        <w:t xml:space="preserve">further  </w:t>
      </w:r>
      <w:r>
        <w:rPr>
          <w:lang w:val="en-US"/>
        </w:rPr>
        <w:tab/>
      </w:r>
      <w:r>
        <w:rPr>
          <w:lang w:val="en-US"/>
        </w:rPr>
        <w:t xml:space="preserve"> </w:t>
      </w:r>
      <w:r>
        <w:rPr>
          <w:lang w:val="en-US"/>
        </w:rPr>
        <w:tab/>
        <w:t xml:space="preserve">b) far   </w:t>
      </w:r>
      <w:r>
        <w:rPr>
          <w:lang w:val="en-US"/>
        </w:rPr>
        <w:tab/>
        <w:t xml:space="preserve">c) furthest </w:t>
      </w:r>
      <w:r>
        <w:rPr>
          <w:lang w:val="en-US"/>
        </w:rPr>
        <w:tab/>
        <w:t xml:space="preserve"> </w:t>
      </w:r>
      <w:r>
        <w:rPr>
          <w:lang w:val="en-US"/>
        </w:rPr>
        <w:tab/>
        <w:t xml:space="preserve">d) more far </w:t>
      </w:r>
      <w:r>
        <w:rPr>
          <w:lang w:val="en-US"/>
        </w:rPr>
      </w:r>
      <w:r>
        <w:rPr>
          <w:lang w:val="en-US"/>
        </w:rPr>
      </w:r>
    </w:p>
    <w:p>
      <w:pPr>
        <w:ind w:left="717" w:hanging="10"/>
        <w:spacing w:after="7" w:line="249" w:lineRule="auto"/>
        <w:rPr>
          <w:lang w:val="en-US"/>
        </w:rPr>
      </w:pPr>
      <w:r>
        <w:rPr>
          <w:lang w:val="en-US"/>
        </w:rPr>
        <w:t xml:space="preserve">5. The people who arrived _____ got the best seats. </w:t>
      </w:r>
      <w:r>
        <w:rPr>
          <w:lang w:val="en-US"/>
        </w:rPr>
      </w:r>
      <w:r>
        <w:rPr>
          <w:lang w:val="en-US"/>
        </w:rPr>
      </w:r>
    </w:p>
    <w:p>
      <w:pPr>
        <w:spacing w:after="7" w:line="249" w:lineRule="auto"/>
        <w:tabs>
          <w:tab w:val="center" w:pos="1516" w:leader="none"/>
          <w:tab w:val="center" w:pos="4932" w:leader="none"/>
        </w:tabs>
        <w:rPr>
          <w:lang w:val="en-US"/>
        </w:rPr>
      </w:pPr>
      <w:r>
        <w:rPr>
          <w:lang w:val="en-US"/>
        </w:rPr>
        <w:tab/>
        <w:t xml:space="preserve">   a) </w:t>
      </w:r>
      <w:r>
        <w:rPr>
          <w:lang w:val="en-US"/>
        </w:rPr>
        <w:t xml:space="preserve">more earlier</w:t>
      </w:r>
      <w:r>
        <w:rPr>
          <w:lang w:val="en-US"/>
        </w:rPr>
        <w:t xml:space="preserve"> </w:t>
      </w:r>
      <w:r>
        <w:rPr>
          <w:lang w:val="en-US"/>
        </w:rPr>
        <w:tab/>
        <w:t xml:space="preserve">b) most early    c) the earliest d) much early </w:t>
      </w:r>
      <w:r>
        <w:rPr>
          <w:lang w:val="en-US"/>
        </w:rPr>
      </w:r>
      <w:r>
        <w:rPr>
          <w:lang w:val="en-US"/>
        </w:rPr>
      </w:r>
    </w:p>
    <w:p>
      <w:pPr>
        <w:ind w:left="717" w:hanging="10"/>
        <w:spacing w:after="7" w:line="249" w:lineRule="auto"/>
        <w:rPr>
          <w:lang w:val="en-US"/>
        </w:rPr>
      </w:pPr>
      <w:r>
        <w:rPr>
          <w:lang w:val="en-US"/>
        </w:rPr>
        <w:t xml:space="preserve">6. Company A made $ 1 million profit this year. Company B made $ 2 million. Company A isn't </w:t>
      </w:r>
      <w:r>
        <w:rPr>
          <w:lang w:val="en-US"/>
        </w:rPr>
        <w:t xml:space="preserve">doing  _</w:t>
      </w:r>
      <w:r>
        <w:rPr>
          <w:lang w:val="en-US"/>
        </w:rPr>
        <w:t xml:space="preserve">____ company B. </w:t>
      </w:r>
      <w:r>
        <w:rPr>
          <w:lang w:val="en-US"/>
        </w:rPr>
      </w:r>
      <w:r>
        <w:rPr>
          <w:lang w:val="en-US"/>
        </w:rPr>
      </w:r>
    </w:p>
    <w:p>
      <w:pPr>
        <w:ind w:left="717" w:hanging="10"/>
        <w:spacing w:after="7" w:line="249" w:lineRule="auto"/>
        <w:rPr>
          <w:lang w:val="en-US"/>
        </w:rPr>
      </w:pPr>
      <w:r>
        <w:rPr>
          <w:lang w:val="en-US"/>
        </w:rPr>
        <w:t xml:space="preserve">   a) better as    b) as well as c) as better as d) the best of </w:t>
      </w:r>
      <w:r>
        <w:rPr>
          <w:lang w:val="en-US"/>
        </w:rPr>
      </w:r>
      <w:r>
        <w:rPr>
          <w:lang w:val="en-US"/>
        </w:rPr>
      </w:r>
    </w:p>
    <w:p>
      <w:pPr>
        <w:ind w:left="717" w:hanging="10"/>
        <w:spacing w:after="7" w:line="249" w:lineRule="auto"/>
        <w:rPr>
          <w:lang w:val="en-US"/>
        </w:rPr>
      </w:pPr>
      <w:r>
        <w:rPr>
          <w:lang w:val="en-US"/>
        </w:rPr>
        <w:t xml:space="preserve">7. _____ different they become. Sometimes people don't even know they are twins.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0"/>
          <w:numId w:val="18"/>
        </w:numPr>
        <w:ind w:right="2165" w:hanging="246"/>
        <w:spacing w:after="7" w:line="249" w:lineRule="auto"/>
        <w:rPr>
          <w:lang w:val="en-US"/>
        </w:rPr>
      </w:pPr>
      <w:r>
        <w:rPr>
          <w:lang w:val="en-US"/>
        </w:rPr>
        <w:t xml:space="preserve">The bigger they get, the less </w:t>
      </w:r>
      <w:r>
        <w:rPr>
          <w:lang w:val="en-US"/>
        </w:rPr>
        <w:tab/>
        <w:t xml:space="preserve">c) They get bigger and less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0"/>
          <w:numId w:val="18"/>
        </w:numPr>
        <w:ind w:right="2165" w:hanging="246"/>
        <w:spacing w:after="7" w:line="249" w:lineRule="auto"/>
        <w:rPr>
          <w:lang w:val="en-US"/>
        </w:rPr>
      </w:pPr>
      <w:r>
        <w:rPr>
          <w:lang w:val="en-US"/>
        </w:rPr>
        <w:t xml:space="preserve">The bigger they get, the more </w:t>
      </w:r>
      <w:r>
        <w:rPr>
          <w:lang w:val="en-US"/>
        </w:rPr>
        <w:tab/>
        <w:t xml:space="preserve">d) Less and less 8. Susanne took _____ to finish than John. </w:t>
      </w:r>
      <w:r>
        <w:rPr>
          <w:lang w:val="en-US"/>
        </w:rPr>
      </w:r>
      <w:r>
        <w:rPr>
          <w:lang w:val="en-US"/>
        </w:rPr>
      </w:r>
    </w:p>
    <w:p>
      <w:pPr>
        <w:ind w:left="717" w:right="3565" w:hanging="10"/>
        <w:spacing w:after="7" w:line="249" w:lineRule="auto"/>
        <w:rPr>
          <w:lang w:val="en-US"/>
        </w:rPr>
      </w:pPr>
      <w:r>
        <w:rPr>
          <w:lang w:val="en-US"/>
        </w:rPr>
        <w:t xml:space="preserve">   a) long </w:t>
      </w:r>
      <w:r>
        <w:rPr>
          <w:lang w:val="en-US"/>
        </w:rPr>
        <w:tab/>
        <w:t xml:space="preserve">  b</w:t>
      </w:r>
      <w:r>
        <w:rPr>
          <w:lang w:val="en-US"/>
        </w:rPr>
        <w:t xml:space="preserve">) as long </w:t>
      </w:r>
      <w:r>
        <w:rPr>
          <w:lang w:val="en-US"/>
        </w:rPr>
        <w:tab/>
        <w:t xml:space="preserve">   c) the longest </w:t>
      </w:r>
      <w:r>
        <w:rPr>
          <w:lang w:val="en-US"/>
        </w:rPr>
        <w:tab/>
        <w:t xml:space="preserve">d) longer 9. Tom is _____ friendly to me than he was once. </w:t>
      </w:r>
      <w:r>
        <w:rPr>
          <w:lang w:val="en-US"/>
        </w:rPr>
      </w:r>
      <w:r>
        <w:rPr>
          <w:lang w:val="en-US"/>
        </w:rPr>
      </w:r>
    </w:p>
    <w:p>
      <w:pPr>
        <w:ind w:left="717" w:right="3505" w:hanging="10"/>
        <w:spacing w:after="7" w:line="249" w:lineRule="auto"/>
        <w:rPr>
          <w:lang w:val="en-US"/>
        </w:rPr>
      </w:pPr>
      <w:r>
        <w:rPr>
          <w:lang w:val="en-US"/>
        </w:rPr>
        <w:t xml:space="preserve">   a) </w:t>
      </w:r>
      <w:r>
        <w:rPr>
          <w:lang w:val="en-US"/>
        </w:rPr>
        <w:t xml:space="preserve">least  </w:t>
      </w:r>
      <w:r>
        <w:rPr>
          <w:lang w:val="en-US"/>
        </w:rPr>
        <w:tab/>
      </w:r>
      <w:r>
        <w:rPr>
          <w:lang w:val="en-US"/>
        </w:rPr>
        <w:t xml:space="preserve">  b) as    </w:t>
      </w:r>
      <w:r>
        <w:rPr>
          <w:lang w:val="en-US"/>
        </w:rPr>
        <w:tab/>
        <w:t xml:space="preserve">   c) less            </w:t>
      </w:r>
      <w:r>
        <w:rPr>
          <w:lang w:val="en-US"/>
        </w:rPr>
        <w:tab/>
        <w:t xml:space="preserve">d) more  10. I can't hit the ball _____ Bill does.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0"/>
          <w:numId w:val="19"/>
        </w:numPr>
        <w:ind w:left="966" w:hanging="259"/>
        <w:spacing w:after="7" w:line="249" w:lineRule="auto"/>
        <w:rPr>
          <w:lang w:val="en-US"/>
        </w:rPr>
      </w:pPr>
      <w:r>
        <w:rPr>
          <w:lang w:val="en-US"/>
        </w:rPr>
        <w:t xml:space="preserve">as forcefully </w:t>
      </w:r>
      <w:r>
        <w:rPr>
          <w:lang w:val="en-US"/>
        </w:rPr>
        <w:t xml:space="preserve">as  </w:t>
      </w:r>
      <w:r>
        <w:rPr>
          <w:lang w:val="en-US"/>
        </w:rPr>
        <w:tab/>
      </w:r>
      <w:r>
        <w:rPr>
          <w:lang w:val="en-US"/>
        </w:rPr>
        <w:t xml:space="preserve">c) more forcefully as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0"/>
          <w:numId w:val="19"/>
        </w:numPr>
        <w:ind w:left="966" w:hanging="259"/>
        <w:spacing w:after="7" w:line="249" w:lineRule="auto"/>
        <w:rPr>
          <w:lang w:val="en-US"/>
        </w:rPr>
      </w:pPr>
      <w:r>
        <w:rPr>
          <w:lang w:val="en-US"/>
        </w:rPr>
        <w:t xml:space="preserve">the most forcefully       d) much more as </w:t>
      </w:r>
      <w:r>
        <w:rPr>
          <w:lang w:val="en-US"/>
        </w:rPr>
      </w:r>
      <w:r>
        <w:rPr>
          <w:lang w:val="en-US"/>
        </w:rPr>
      </w:r>
    </w:p>
    <w:p>
      <w:pPr>
        <w:ind w:left="1121"/>
        <w:spacing w:after="11"/>
        <w:rPr>
          <w:lang w:val="en-US"/>
        </w:rPr>
      </w:pPr>
      <w:r>
        <w:rPr>
          <w:b/>
          <w:i/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ind w:left="638"/>
        <w:jc w:val="center"/>
        <w:rPr>
          <w:lang w:val="en-US"/>
        </w:rPr>
      </w:pPr>
      <w:r>
        <w:rPr>
          <w:b/>
          <w:i/>
        </w:rPr>
        <w:t xml:space="preserve">Пример</w:t>
      </w:r>
      <w:r>
        <w:rPr>
          <w:b/>
          <w:i/>
          <w:lang w:val="en-US"/>
        </w:rPr>
        <w:t xml:space="preserve"> 2.  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4"/>
        <w:rPr>
          <w:lang w:val="en-US"/>
        </w:rPr>
      </w:pPr>
      <w:r>
        <w:rPr>
          <w:b/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ind w:left="717" w:hanging="10"/>
        <w:spacing w:after="7" w:line="249" w:lineRule="auto"/>
        <w:rPr>
          <w:lang w:val="en-US"/>
        </w:rPr>
      </w:pPr>
      <w:r>
        <w:rPr>
          <w:b/>
          <w:lang w:val="en-US"/>
        </w:rPr>
        <w:t xml:space="preserve">1</w:t>
      </w:r>
      <w:r>
        <w:rPr>
          <w:lang w:val="en-US"/>
        </w:rPr>
        <w:t xml:space="preserve">. Jack …  regularly late for school.  </w:t>
      </w:r>
      <w:r>
        <w:rPr>
          <w:lang w:val="en-US"/>
        </w:rPr>
      </w:r>
      <w:r>
        <w:rPr>
          <w:lang w:val="en-US"/>
        </w:rPr>
      </w:r>
    </w:p>
    <w:p>
      <w:pPr>
        <w:ind w:left="717" w:hanging="10"/>
        <w:spacing w:after="7" w:line="249" w:lineRule="auto"/>
        <w:rPr>
          <w:lang w:val="en-US"/>
        </w:rPr>
      </w:pPr>
      <w:r>
        <w:rPr>
          <w:lang w:val="en-US"/>
        </w:rPr>
        <w:t xml:space="preserve">a) — b) </w:t>
      </w:r>
      <w:r>
        <w:rPr>
          <w:lang w:val="en-US"/>
        </w:rPr>
        <w:t xml:space="preserve">is  c</w:t>
      </w:r>
      <w:r>
        <w:rPr>
          <w:lang w:val="en-US"/>
        </w:rPr>
        <w:t xml:space="preserve">) be  d) does  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21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ind w:left="717" w:hanging="10"/>
        <w:spacing w:after="7" w:line="249" w:lineRule="auto"/>
        <w:rPr>
          <w:lang w:val="en-US"/>
        </w:rPr>
      </w:pPr>
      <w:r>
        <w:rPr>
          <w:b/>
          <w:lang w:val="en-US"/>
        </w:rPr>
        <w:t xml:space="preserve">2</w:t>
      </w:r>
      <w:r>
        <w:rPr>
          <w:lang w:val="en-US"/>
        </w:rPr>
        <w:t xml:space="preserve">. This shoe …  to Mr. Brown, I think.  </w:t>
      </w:r>
      <w:r>
        <w:rPr>
          <w:lang w:val="en-US"/>
        </w:rPr>
      </w:r>
      <w:r>
        <w:rPr>
          <w:lang w:val="en-US"/>
        </w:rPr>
      </w:r>
    </w:p>
    <w:p>
      <w:pPr>
        <w:spacing w:after="7" w:line="249" w:lineRule="auto"/>
        <w:tabs>
          <w:tab w:val="center" w:pos="1170" w:leader="none"/>
          <w:tab w:val="center" w:pos="2859" w:leader="none"/>
          <w:tab w:val="center" w:pos="4761" w:leader="none"/>
          <w:tab w:val="center" w:pos="6470" w:leader="none"/>
        </w:tabs>
        <w:rPr>
          <w:lang w:val="en-US"/>
        </w:rPr>
      </w:pPr>
      <w:r>
        <w:rPr>
          <w:lang w:val="en-US"/>
        </w:rPr>
        <w:tab/>
        <w:t xml:space="preserve">a) </w:t>
      </w:r>
      <w:r>
        <w:rPr>
          <w:lang w:val="en-US"/>
        </w:rPr>
        <w:t xml:space="preserve">belong  </w:t>
      </w:r>
      <w:r>
        <w:rPr>
          <w:lang w:val="en-US"/>
        </w:rPr>
        <w:tab/>
      </w:r>
      <w:r>
        <w:rPr>
          <w:lang w:val="en-US"/>
        </w:rPr>
        <w:t xml:space="preserve">b) is belonging  </w:t>
      </w:r>
      <w:r>
        <w:rPr>
          <w:lang w:val="en-US"/>
        </w:rPr>
        <w:tab/>
        <w:t xml:space="preserve">c) belongs  </w:t>
      </w:r>
      <w:r>
        <w:rPr>
          <w:lang w:val="en-US"/>
        </w:rPr>
        <w:tab/>
        <w:t xml:space="preserve">d) are belonging  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21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ind w:left="717" w:hanging="10"/>
        <w:spacing w:after="7" w:line="249" w:lineRule="auto"/>
        <w:rPr>
          <w:lang w:val="en-US"/>
        </w:rPr>
      </w:pPr>
      <w:r>
        <w:rPr>
          <w:b/>
          <w:lang w:val="en-US"/>
        </w:rPr>
        <w:t xml:space="preserve">3</w:t>
      </w:r>
      <w:r>
        <w:rPr>
          <w:lang w:val="en-US"/>
        </w:rPr>
        <w:t xml:space="preserve">. There … one in the yard last night.  </w:t>
      </w:r>
      <w:r>
        <w:rPr>
          <w:lang w:val="en-US"/>
        </w:rPr>
      </w:r>
      <w:r>
        <w:rPr>
          <w:lang w:val="en-US"/>
        </w:rPr>
      </w:r>
    </w:p>
    <w:p>
      <w:pPr>
        <w:spacing w:after="7" w:line="249" w:lineRule="auto"/>
        <w:tabs>
          <w:tab w:val="center" w:pos="1258" w:leader="none"/>
          <w:tab w:val="center" w:pos="2651" w:leader="none"/>
          <w:tab w:val="center" w:pos="4049" w:leader="none"/>
          <w:tab w:val="center" w:pos="5439" w:leader="none"/>
        </w:tabs>
        <w:rPr>
          <w:lang w:val="en-US"/>
        </w:rPr>
      </w:pPr>
      <w:r>
        <w:rPr>
          <w:lang w:val="en-US"/>
        </w:rPr>
        <w:tab/>
        <w:t xml:space="preserve">a) were </w:t>
      </w:r>
      <w:r>
        <w:rPr>
          <w:lang w:val="en-US"/>
        </w:rPr>
        <w:t xml:space="preserve">not  </w:t>
      </w:r>
      <w:r>
        <w:rPr>
          <w:lang w:val="en-US"/>
        </w:rPr>
        <w:tab/>
      </w:r>
      <w:r>
        <w:rPr>
          <w:lang w:val="en-US"/>
        </w:rPr>
        <w:t xml:space="preserve">b) were no  </w:t>
      </w:r>
      <w:r>
        <w:rPr>
          <w:lang w:val="en-US"/>
        </w:rPr>
        <w:tab/>
        <w:t xml:space="preserve">c) was not  </w:t>
      </w:r>
      <w:r>
        <w:rPr>
          <w:lang w:val="en-US"/>
        </w:rPr>
        <w:tab/>
        <w:t xml:space="preserve">d) was no  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22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ind w:left="717" w:hanging="10"/>
        <w:spacing w:after="7" w:line="249" w:lineRule="auto"/>
        <w:rPr>
          <w:lang w:val="en-US"/>
        </w:rPr>
      </w:pPr>
      <w:r>
        <w:rPr>
          <w:b/>
          <w:lang w:val="en-US"/>
        </w:rPr>
        <w:t xml:space="preserve">4</w:t>
      </w:r>
      <w:r>
        <w:rPr>
          <w:lang w:val="en-US"/>
        </w:rPr>
        <w:t xml:space="preserve">. You … wash the car. The paint is still wet.  </w:t>
      </w:r>
      <w:r>
        <w:rPr>
          <w:lang w:val="en-US"/>
        </w:rPr>
      </w:r>
      <w:r>
        <w:rPr>
          <w:lang w:val="en-US"/>
        </w:rPr>
      </w:r>
    </w:p>
    <w:p>
      <w:pPr>
        <w:spacing w:after="7" w:line="249" w:lineRule="auto"/>
        <w:tabs>
          <w:tab w:val="center" w:pos="1183" w:leader="none"/>
          <w:tab w:val="center" w:pos="2882" w:leader="none"/>
          <w:tab w:val="center" w:pos="4736" w:leader="none"/>
          <w:tab w:val="center" w:pos="6163" w:leader="none"/>
        </w:tabs>
        <w:rPr>
          <w:lang w:val="en-US"/>
        </w:rPr>
      </w:pPr>
      <w:r>
        <w:rPr>
          <w:lang w:val="en-US"/>
        </w:rPr>
        <w:tab/>
        <w:t xml:space="preserve">a) </w:t>
      </w:r>
      <w:r>
        <w:rPr>
          <w:lang w:val="en-US"/>
        </w:rPr>
        <w:t xml:space="preserve">needn't  </w:t>
      </w:r>
      <w:r>
        <w:rPr>
          <w:lang w:val="en-US"/>
        </w:rPr>
        <w:tab/>
      </w:r>
      <w:r>
        <w:rPr>
          <w:lang w:val="en-US"/>
        </w:rPr>
        <w:t xml:space="preserve">b) don't have to  </w:t>
      </w:r>
      <w:r>
        <w:rPr>
          <w:lang w:val="en-US"/>
        </w:rPr>
        <w:tab/>
        <w:t xml:space="preserve">c) mustn't  </w:t>
      </w:r>
      <w:r>
        <w:rPr>
          <w:lang w:val="en-US"/>
        </w:rPr>
        <w:tab/>
        <w:t xml:space="preserve">d) have to  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21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ind w:left="717" w:hanging="10"/>
        <w:spacing w:after="7" w:line="249" w:lineRule="auto"/>
        <w:rPr>
          <w:lang w:val="en-US"/>
        </w:rPr>
      </w:pPr>
      <w:r>
        <w:rPr>
          <w:b/>
          <w:lang w:val="en-US"/>
        </w:rPr>
        <w:t xml:space="preserve">5</w:t>
      </w:r>
      <w:r>
        <w:rPr>
          <w:lang w:val="en-US"/>
        </w:rPr>
        <w:t xml:space="preserve">. Dad didn't let us … to the disco.  </w:t>
      </w:r>
      <w:r>
        <w:rPr>
          <w:lang w:val="en-US"/>
        </w:rPr>
      </w:r>
      <w:r>
        <w:rPr>
          <w:lang w:val="en-US"/>
        </w:rPr>
      </w:r>
    </w:p>
    <w:p>
      <w:pPr>
        <w:spacing w:after="7" w:line="249" w:lineRule="auto"/>
        <w:tabs>
          <w:tab w:val="center" w:pos="1477" w:leader="none"/>
          <w:tab w:val="center" w:pos="3212" w:leader="none"/>
          <w:tab w:val="center" w:pos="4792" w:leader="none"/>
        </w:tabs>
        <w:rPr>
          <w:lang w:val="en-US"/>
        </w:rPr>
      </w:pPr>
      <w:r>
        <w:rPr>
          <w:lang w:val="en-US"/>
        </w:rPr>
        <w:tab/>
        <w:t xml:space="preserve">a) </w:t>
      </w:r>
      <w:r>
        <w:rPr>
          <w:lang w:val="en-US"/>
        </w:rPr>
        <w:t xml:space="preserve">go  b</w:t>
      </w:r>
      <w:r>
        <w:rPr>
          <w:lang w:val="en-US"/>
        </w:rPr>
        <w:t xml:space="preserve">) going  </w:t>
      </w:r>
      <w:r>
        <w:rPr>
          <w:lang w:val="en-US"/>
        </w:rPr>
        <w:tab/>
        <w:t xml:space="preserve">c) to go  </w:t>
      </w:r>
      <w:r>
        <w:rPr>
          <w:lang w:val="en-US"/>
        </w:rPr>
        <w:tab/>
        <w:t xml:space="preserve">d) to going  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21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ind w:left="717" w:hanging="10"/>
        <w:spacing w:after="7" w:line="249" w:lineRule="auto"/>
        <w:rPr>
          <w:lang w:val="en-US"/>
        </w:rPr>
      </w:pPr>
      <w:r>
        <w:rPr>
          <w:b/>
          <w:lang w:val="en-US"/>
        </w:rPr>
        <w:t xml:space="preserve">6</w:t>
      </w:r>
      <w:r>
        <w:rPr>
          <w:lang w:val="en-US"/>
        </w:rPr>
        <w:t xml:space="preserve">. Barbara said that her grandma…  her some money.  </w:t>
      </w:r>
      <w:r>
        <w:rPr>
          <w:lang w:val="en-US"/>
        </w:rPr>
      </w:r>
      <w:r>
        <w:rPr>
          <w:lang w:val="en-US"/>
        </w:rPr>
      </w:r>
    </w:p>
    <w:p>
      <w:pPr>
        <w:spacing w:after="7" w:line="249" w:lineRule="auto"/>
        <w:tabs>
          <w:tab w:val="center" w:pos="1049" w:leader="none"/>
          <w:tab w:val="center" w:pos="2805" w:leader="none"/>
          <w:tab w:val="center" w:pos="4811" w:leader="none"/>
          <w:tab w:val="center" w:pos="6553" w:leader="none"/>
        </w:tabs>
        <w:rPr>
          <w:lang w:val="en-US"/>
        </w:rPr>
      </w:pPr>
      <w:r>
        <w:rPr>
          <w:lang w:val="en-US"/>
        </w:rPr>
        <w:tab/>
        <w:t xml:space="preserve">a) </w:t>
      </w:r>
      <w:r>
        <w:rPr>
          <w:lang w:val="en-US"/>
        </w:rPr>
        <w:t xml:space="preserve">give  </w:t>
      </w:r>
      <w:r>
        <w:rPr>
          <w:lang w:val="en-US"/>
        </w:rPr>
        <w:tab/>
      </w:r>
      <w:r>
        <w:rPr>
          <w:lang w:val="en-US"/>
        </w:rPr>
        <w:t xml:space="preserve">b) would give   </w:t>
      </w:r>
      <w:r>
        <w:rPr>
          <w:lang w:val="en-US"/>
        </w:rPr>
        <w:tab/>
        <w:t xml:space="preserve">c) will give  </w:t>
      </w:r>
      <w:r>
        <w:rPr>
          <w:lang w:val="en-US"/>
        </w:rPr>
        <w:tab/>
        <w:t xml:space="preserve">d) would be given  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21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ind w:left="717" w:hanging="10"/>
        <w:spacing w:after="7" w:line="249" w:lineRule="auto"/>
        <w:rPr>
          <w:lang w:val="en-US"/>
        </w:rPr>
      </w:pPr>
      <w:r>
        <w:rPr>
          <w:b/>
          <w:lang w:val="en-US"/>
        </w:rPr>
        <w:t xml:space="preserve">7</w:t>
      </w:r>
      <w:r>
        <w:rPr>
          <w:lang w:val="en-US"/>
        </w:rPr>
        <w:t xml:space="preserve">. Dave telephoned, but there was …  at home.  </w:t>
      </w:r>
      <w:r>
        <w:rPr>
          <w:lang w:val="en-US"/>
        </w:rPr>
      </w:r>
      <w:r>
        <w:rPr>
          <w:lang w:val="en-US"/>
        </w:rPr>
      </w:r>
    </w:p>
    <w:p>
      <w:pPr>
        <w:spacing w:after="7" w:line="249" w:lineRule="auto"/>
        <w:tabs>
          <w:tab w:val="center" w:pos="1256" w:leader="none"/>
          <w:tab w:val="center" w:pos="2635" w:leader="none"/>
          <w:tab w:val="center" w:pos="4042" w:leader="none"/>
          <w:tab w:val="center" w:pos="5223" w:leader="none"/>
        </w:tabs>
        <w:rPr>
          <w:lang w:val="en-US"/>
        </w:rPr>
      </w:pPr>
      <w:r>
        <w:rPr>
          <w:lang w:val="en-US"/>
        </w:rPr>
        <w:tab/>
        <w:t xml:space="preserve">a) </w:t>
      </w:r>
      <w:r>
        <w:rPr>
          <w:lang w:val="en-US"/>
        </w:rPr>
        <w:t xml:space="preserve">nowhere  </w:t>
      </w:r>
      <w:r>
        <w:rPr>
          <w:lang w:val="en-US"/>
        </w:rPr>
        <w:tab/>
      </w:r>
      <w:r>
        <w:rPr>
          <w:lang w:val="en-US"/>
        </w:rPr>
        <w:t xml:space="preserve">b) nothing  </w:t>
      </w:r>
      <w:r>
        <w:rPr>
          <w:lang w:val="en-US"/>
        </w:rPr>
        <w:tab/>
        <w:t xml:space="preserve">c) nobody  </w:t>
      </w:r>
      <w:r>
        <w:rPr>
          <w:lang w:val="en-US"/>
        </w:rPr>
        <w:tab/>
        <w:t xml:space="preserve">d) no  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21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ind w:left="717" w:hanging="10"/>
        <w:spacing w:after="7" w:line="249" w:lineRule="auto"/>
        <w:rPr>
          <w:lang w:val="en-US"/>
        </w:rPr>
      </w:pPr>
      <w:r>
        <w:rPr>
          <w:b/>
          <w:lang w:val="en-US"/>
        </w:rPr>
        <w:t xml:space="preserve">8</w:t>
      </w:r>
      <w:r>
        <w:rPr>
          <w:lang w:val="en-US"/>
        </w:rPr>
        <w:t xml:space="preserve">. That lonely old lady often talks to</w:t>
      </w:r>
      <w:r>
        <w:rPr>
          <w:lang w:val="en-US"/>
        </w:rPr>
        <w:t xml:space="preserve">… .</w:t>
      </w:r>
      <w:r>
        <w:rPr>
          <w:lang w:val="en-US"/>
        </w:rPr>
        <w:t xml:space="preserve">  </w:t>
      </w:r>
      <w:r>
        <w:rPr>
          <w:lang w:val="en-US"/>
        </w:rPr>
      </w:r>
      <w:r>
        <w:rPr>
          <w:lang w:val="en-US"/>
        </w:rPr>
      </w:r>
    </w:p>
    <w:p>
      <w:pPr>
        <w:spacing w:after="7" w:line="249" w:lineRule="auto"/>
        <w:tabs>
          <w:tab w:val="center" w:pos="1596" w:leader="none"/>
          <w:tab w:val="center" w:pos="3296" w:leader="none"/>
          <w:tab w:val="center" w:pos="4595" w:leader="none"/>
        </w:tabs>
        <w:rPr>
          <w:lang w:val="en-US"/>
        </w:rPr>
      </w:pPr>
      <w:r>
        <w:rPr>
          <w:lang w:val="en-US"/>
        </w:rPr>
        <w:tab/>
        <w:t xml:space="preserve">a) </w:t>
      </w:r>
      <w:r>
        <w:rPr>
          <w:lang w:val="en-US"/>
        </w:rPr>
        <w:t xml:space="preserve">her  b</w:t>
      </w:r>
      <w:r>
        <w:rPr>
          <w:lang w:val="en-US"/>
        </w:rPr>
        <w:t xml:space="preserve">) yourself  </w:t>
      </w:r>
      <w:r>
        <w:rPr>
          <w:lang w:val="en-US"/>
        </w:rPr>
        <w:tab/>
        <w:t xml:space="preserve">c) herself  </w:t>
      </w:r>
      <w:r>
        <w:rPr>
          <w:lang w:val="en-US"/>
        </w:rPr>
        <w:tab/>
        <w:t xml:space="preserve">d) hers  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21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ind w:left="717" w:hanging="10"/>
        <w:spacing w:after="7" w:line="249" w:lineRule="auto"/>
        <w:rPr>
          <w:lang w:val="en-US"/>
        </w:rPr>
      </w:pPr>
      <w:r>
        <w:rPr>
          <w:b/>
          <w:lang w:val="en-US"/>
        </w:rPr>
        <w:t xml:space="preserve">9</w:t>
      </w:r>
      <w:r>
        <w:rPr>
          <w:lang w:val="en-US"/>
        </w:rPr>
        <w:t xml:space="preserve">. My aunt's geese … nice and white.  </w:t>
      </w:r>
      <w:r>
        <w:rPr>
          <w:lang w:val="en-US"/>
        </w:rPr>
      </w:r>
      <w:r>
        <w:rPr>
          <w:lang w:val="en-US"/>
        </w:rPr>
      </w:r>
    </w:p>
    <w:p>
      <w:pPr>
        <w:spacing w:after="7" w:line="249" w:lineRule="auto"/>
        <w:tabs>
          <w:tab w:val="center" w:pos="923" w:leader="none"/>
          <w:tab w:val="center" w:pos="1428" w:leader="none"/>
          <w:tab w:val="center" w:pos="2414" w:leader="none"/>
          <w:tab w:val="center" w:pos="3866" w:leader="none"/>
          <w:tab w:val="center" w:pos="5519" w:leader="none"/>
        </w:tabs>
        <w:rPr>
          <w:lang w:val="en-US"/>
        </w:rPr>
      </w:pPr>
      <w:r>
        <w:rPr>
          <w:lang w:val="en-US"/>
        </w:rPr>
        <w:tab/>
        <w:t xml:space="preserve">a) </w:t>
      </w:r>
      <w:r>
        <w:rPr>
          <w:lang w:val="en-US"/>
        </w:rPr>
        <w:t xml:space="preserve">is  </w:t>
      </w:r>
      <w:r>
        <w:rPr>
          <w:lang w:val="en-US"/>
        </w:rPr>
        <w:tab/>
      </w:r>
      <w:r>
        <w:rPr>
          <w:lang w:val="en-US"/>
        </w:rPr>
        <w:t xml:space="preserve"> </w:t>
      </w:r>
      <w:r>
        <w:rPr>
          <w:lang w:val="en-US"/>
        </w:rPr>
        <w:tab/>
        <w:t xml:space="preserve">b) are   </w:t>
      </w:r>
      <w:r>
        <w:rPr>
          <w:lang w:val="en-US"/>
        </w:rPr>
        <w:tab/>
        <w:t xml:space="preserve">c) was   </w:t>
      </w:r>
      <w:r>
        <w:rPr>
          <w:lang w:val="en-US"/>
        </w:rPr>
        <w:tab/>
        <w:t xml:space="preserve">d) has been  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6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ind w:left="717" w:hanging="10"/>
        <w:spacing w:after="7" w:line="249" w:lineRule="auto"/>
        <w:rPr>
          <w:lang w:val="en-US"/>
        </w:rPr>
      </w:pPr>
      <w:r>
        <w:rPr>
          <w:b/>
          <w:lang w:val="en-US"/>
        </w:rPr>
        <w:t xml:space="preserve">10</w:t>
      </w:r>
      <w:r>
        <w:rPr>
          <w:lang w:val="en-US"/>
        </w:rPr>
        <w:t xml:space="preserve">. … too difficult for me.  </w:t>
      </w:r>
      <w:r>
        <w:rPr>
          <w:lang w:val="en-US"/>
        </w:rPr>
      </w:r>
      <w:r>
        <w:rPr>
          <w:lang w:val="en-US"/>
        </w:rPr>
      </w:r>
    </w:p>
    <w:p>
      <w:pPr>
        <w:spacing w:after="7" w:line="249" w:lineRule="auto"/>
        <w:tabs>
          <w:tab w:val="center" w:pos="1272" w:leader="none"/>
          <w:tab w:val="center" w:pos="4169" w:leader="none"/>
        </w:tabs>
        <w:rPr>
          <w:lang w:val="en-US"/>
        </w:rPr>
      </w:pPr>
      <w:r>
        <w:rPr>
          <w:lang w:val="en-US"/>
        </w:rPr>
        <w:tab/>
        <w:t xml:space="preserve">a) Physic </w:t>
      </w:r>
      <w:r>
        <w:rPr>
          <w:lang w:val="en-US"/>
        </w:rPr>
        <w:t xml:space="preserve">is  </w:t>
      </w:r>
      <w:r>
        <w:rPr>
          <w:lang w:val="en-US"/>
        </w:rPr>
        <w:tab/>
      </w:r>
      <w:r>
        <w:rPr>
          <w:lang w:val="en-US"/>
        </w:rPr>
        <w:t xml:space="preserve">b) Physics is  c) Physic are d) Physics are 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20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ind w:left="717" w:hanging="10"/>
        <w:spacing w:after="7" w:line="249" w:lineRule="auto"/>
        <w:rPr>
          <w:lang w:val="en-US"/>
        </w:rPr>
      </w:pPr>
      <w:r>
        <w:rPr>
          <w:b/>
          <w:lang w:val="en-US"/>
        </w:rPr>
        <w:t xml:space="preserve">11</w:t>
      </w:r>
      <w:r>
        <w:rPr>
          <w:lang w:val="en-US"/>
        </w:rPr>
        <w:t xml:space="preserve">. Are the new curtains, longer than the old </w:t>
      </w:r>
      <w:r>
        <w:rPr>
          <w:lang w:val="en-US"/>
        </w:rPr>
        <w:t xml:space="preserve">… ?</w:t>
      </w:r>
      <w:r>
        <w:rPr>
          <w:lang w:val="en-US"/>
        </w:rPr>
        <w:t xml:space="preserve">  </w:t>
      </w:r>
      <w:r>
        <w:rPr>
          <w:lang w:val="en-US"/>
        </w:rPr>
      </w:r>
      <w:r>
        <w:rPr>
          <w:lang w:val="en-US"/>
        </w:rPr>
      </w:r>
    </w:p>
    <w:tbl>
      <w:tblPr>
        <w:tblW w:w="8131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2129"/>
        <w:gridCol w:w="1748"/>
      </w:tblGrid>
      <w:tr>
        <w:tblPrEx/>
        <w:trPr>
          <w:trHeight w:val="823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4" w:type="dxa"/>
            <w:textDirection w:val="lrTb"/>
            <w:noWrap w:val="false"/>
          </w:tcPr>
          <w:p>
            <w:pPr>
              <w:tabs>
                <w:tab w:val="center" w:pos="1789" w:leader="none"/>
                <w:tab w:val="center" w:pos="3180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a) one   </w:t>
            </w:r>
            <w:r>
              <w:rPr>
                <w:lang w:val="en-US"/>
              </w:rPr>
              <w:tab/>
              <w:t xml:space="preserve">b) </w:t>
            </w:r>
            <w:r>
              <w:rPr>
                <w:lang w:val="en-US"/>
              </w:rPr>
              <w:t xml:space="preserve">one's  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 xml:space="preserve">c) ones 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spacing w:after="18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r>
              <w:rPr>
                <w:b/>
              </w:rPr>
              <w:t xml:space="preserve">12</w:t>
            </w:r>
            <w:r>
              <w:t xml:space="preserve">. </w:t>
            </w:r>
            <w:r>
              <w:t xml:space="preserve">Can</w:t>
            </w:r>
            <w:r>
              <w:t xml:space="preserve"> </w:t>
            </w:r>
            <w:r>
              <w:t xml:space="preserve">you</w:t>
            </w:r>
            <w:r>
              <w:t xml:space="preserve"> </w:t>
            </w:r>
            <w:r>
              <w:t xml:space="preserve">play</w:t>
            </w:r>
            <w:r>
              <w:t xml:space="preserve"> …  </w:t>
            </w:r>
            <w:r>
              <w:t xml:space="preserve">guitar</w:t>
            </w:r>
            <w:r>
              <w:t xml:space="preserve">? 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textDirection w:val="lrTb"/>
            <w:noWrap w:val="false"/>
          </w:tcPr>
          <w:p>
            <w:r>
              <w:t xml:space="preserve">d) </w:t>
            </w:r>
            <w:r>
              <w:t xml:space="preserve">ones</w:t>
            </w:r>
            <w:r>
              <w:t xml:space="preserve">' 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8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828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4" w:type="dxa"/>
            <w:textDirection w:val="lrTb"/>
            <w:noWrap w:val="false"/>
          </w:tcPr>
          <w:p>
            <w:pPr>
              <w:tabs>
                <w:tab w:val="center" w:pos="708" w:leader="none"/>
                <w:tab w:val="center" w:pos="1665" w:leader="none"/>
                <w:tab w:val="center" w:pos="2984" w:leader="none"/>
                <w:tab w:val="center" w:pos="3546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a) </w:t>
            </w:r>
            <w:r>
              <w:rPr>
                <w:lang w:val="en-US"/>
              </w:rPr>
              <w:t xml:space="preserve">-  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ab/>
              <w:t xml:space="preserve">b)the   </w:t>
            </w:r>
            <w:r>
              <w:rPr>
                <w:lang w:val="en-US"/>
              </w:rPr>
              <w:tab/>
              <w:t xml:space="preserve">c)a  </w:t>
            </w:r>
            <w:r>
              <w:rPr>
                <w:lang w:val="en-US"/>
              </w:rPr>
              <w:tab/>
              <w:t xml:space="preserve">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spacing w:after="14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13</w:t>
            </w:r>
            <w:r>
              <w:rPr>
                <w:lang w:val="en-US"/>
              </w:rPr>
              <w:t xml:space="preserve">. … sleeping. 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textDirection w:val="lrTb"/>
            <w:noWrap w:val="false"/>
          </w:tcPr>
          <w:p>
            <w:r>
              <w:t xml:space="preserve">d)</w:t>
            </w:r>
            <w:r>
              <w:t xml:space="preserve">any</w:t>
            </w:r>
            <w:r>
              <w:t xml:space="preserve"> 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8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1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4" w:type="dxa"/>
            <w:textDirection w:val="lrTb"/>
            <w:noWrap w:val="false"/>
          </w:tcPr>
          <w:p>
            <w:pPr>
              <w:tabs>
                <w:tab w:val="center" w:pos="2892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a) All us was   </w:t>
            </w:r>
            <w:r>
              <w:rPr>
                <w:lang w:val="en-US"/>
              </w:rPr>
              <w:tab/>
              <w:t xml:space="preserve">b) All of us was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textDirection w:val="lrTb"/>
            <w:noWrap w:val="false"/>
          </w:tcPr>
          <w:p>
            <w:r>
              <w:t xml:space="preserve">c) All </w:t>
            </w:r>
            <w:r>
              <w:t xml:space="preserve">us</w:t>
            </w:r>
            <w:r>
              <w:t xml:space="preserve"> </w:t>
            </w:r>
            <w:r>
              <w:t xml:space="preserve">were</w:t>
            </w:r>
            <w:r>
              <w:t xml:space="preserve"> 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d) All of us were 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</w:tbl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ind w:left="717" w:hanging="10"/>
        <w:spacing w:after="7" w:line="249" w:lineRule="auto"/>
        <w:rPr>
          <w:lang w:val="en-US"/>
        </w:rPr>
      </w:pPr>
      <w:r>
        <w:rPr>
          <w:b/>
          <w:lang w:val="en-US"/>
        </w:rPr>
        <w:t xml:space="preserve">14</w:t>
      </w:r>
      <w:r>
        <w:rPr>
          <w:lang w:val="en-US"/>
        </w:rPr>
        <w:t xml:space="preserve">. There … work to be done.  </w:t>
      </w:r>
      <w:r>
        <w:rPr>
          <w:lang w:val="en-US"/>
        </w:rPr>
      </w:r>
      <w:r>
        <w:rPr>
          <w:lang w:val="en-US"/>
        </w:rPr>
      </w:r>
    </w:p>
    <w:p>
      <w:pPr>
        <w:spacing w:after="7" w:line="249" w:lineRule="auto"/>
        <w:tabs>
          <w:tab w:val="center" w:pos="1617" w:leader="none"/>
          <w:tab w:val="center" w:pos="4935" w:leader="none"/>
          <w:tab w:val="center" w:pos="8909" w:leader="none"/>
        </w:tabs>
        <w:rPr>
          <w:lang w:val="en-US"/>
        </w:rPr>
      </w:pPr>
      <w:r>
        <w:rPr>
          <w:lang w:val="en-US"/>
        </w:rPr>
        <w:tab/>
        <w:t xml:space="preserve">a) is always </w:t>
      </w:r>
      <w:r>
        <w:rPr>
          <w:lang w:val="en-US"/>
        </w:rPr>
        <w:t xml:space="preserve">plenty  </w:t>
      </w:r>
      <w:r>
        <w:rPr>
          <w:lang w:val="en-US"/>
        </w:rPr>
        <w:tab/>
      </w:r>
      <w:r>
        <w:rPr>
          <w:lang w:val="en-US"/>
        </w:rPr>
        <w:t xml:space="preserve">b) are always plenty  c) is always plenty of  </w:t>
      </w:r>
      <w:r>
        <w:rPr>
          <w:lang w:val="en-US"/>
        </w:rPr>
        <w:tab/>
        <w:t xml:space="preserve">d) are always plenty of  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20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ind w:left="717" w:hanging="10"/>
        <w:spacing w:after="7" w:line="249" w:lineRule="auto"/>
        <w:rPr>
          <w:lang w:val="en-US"/>
        </w:rPr>
      </w:pPr>
      <w:r>
        <w:rPr>
          <w:b/>
          <w:lang w:val="en-US"/>
        </w:rPr>
        <w:t xml:space="preserve">15</w:t>
      </w:r>
      <w:r>
        <w:rPr>
          <w:lang w:val="en-US"/>
        </w:rPr>
        <w:t xml:space="preserve">. One fifth … in our class can speak German.  </w:t>
      </w:r>
      <w:r>
        <w:rPr>
          <w:lang w:val="en-US"/>
        </w:rPr>
      </w:r>
      <w:r>
        <w:rPr>
          <w:lang w:val="en-US"/>
        </w:rPr>
      </w:r>
    </w:p>
    <w:p>
      <w:pPr>
        <w:spacing w:after="7" w:line="249" w:lineRule="auto"/>
        <w:tabs>
          <w:tab w:val="center" w:pos="1236" w:leader="none"/>
          <w:tab w:val="center" w:pos="2139" w:leader="none"/>
          <w:tab w:val="center" w:pos="3499" w:leader="none"/>
          <w:tab w:val="center" w:pos="5795" w:leader="none"/>
        </w:tabs>
        <w:rPr>
          <w:lang w:val="en-US"/>
        </w:rPr>
      </w:pPr>
      <w:r>
        <w:rPr>
          <w:lang w:val="en-US"/>
        </w:rPr>
        <w:tab/>
        <w:t xml:space="preserve">a) </w:t>
      </w:r>
      <w:r>
        <w:rPr>
          <w:lang w:val="en-US"/>
        </w:rPr>
        <w:t xml:space="preserve">students  </w:t>
      </w:r>
      <w:r>
        <w:rPr>
          <w:lang w:val="en-US"/>
        </w:rPr>
        <w:tab/>
      </w:r>
      <w:r>
        <w:rPr>
          <w:lang w:val="en-US"/>
        </w:rPr>
        <w:t xml:space="preserve"> </w:t>
      </w:r>
      <w:r>
        <w:rPr>
          <w:lang w:val="en-US"/>
        </w:rPr>
        <w:tab/>
        <w:t xml:space="preserve">b) of students   </w:t>
      </w:r>
      <w:r>
        <w:rPr>
          <w:lang w:val="en-US"/>
        </w:rPr>
        <w:tab/>
        <w:t xml:space="preserve">c) of the students  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20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ind w:left="717" w:hanging="10"/>
        <w:spacing w:after="7" w:line="249" w:lineRule="auto"/>
        <w:rPr>
          <w:lang w:val="en-US"/>
        </w:rPr>
      </w:pPr>
      <w:r>
        <w:rPr>
          <w:b/>
          <w:lang w:val="en-US"/>
        </w:rPr>
        <w:t xml:space="preserve">16</w:t>
      </w:r>
      <w:r>
        <w:rPr>
          <w:lang w:val="en-US"/>
        </w:rPr>
        <w:t xml:space="preserve">. The coat was …  expensive that I couldn't afford it.  </w:t>
      </w:r>
      <w:r>
        <w:rPr>
          <w:lang w:val="en-US"/>
        </w:rPr>
      </w:r>
      <w:r>
        <w:rPr>
          <w:lang w:val="en-US"/>
        </w:rPr>
      </w:r>
    </w:p>
    <w:p>
      <w:pPr>
        <w:spacing w:after="7" w:line="249" w:lineRule="auto"/>
        <w:tabs>
          <w:tab w:val="center" w:pos="949" w:leader="none"/>
          <w:tab w:val="center" w:pos="2718" w:leader="none"/>
          <w:tab w:val="center" w:pos="4542" w:leader="none"/>
          <w:tab w:val="center" w:pos="6028" w:leader="none"/>
        </w:tabs>
        <w:rPr>
          <w:lang w:val="en-US"/>
        </w:rPr>
      </w:pPr>
      <w:r>
        <w:rPr>
          <w:lang w:val="en-US"/>
        </w:rPr>
        <w:tab/>
        <w:t xml:space="preserve">a) </w:t>
      </w:r>
      <w:r>
        <w:rPr>
          <w:lang w:val="en-US"/>
        </w:rPr>
        <w:t xml:space="preserve">so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b) too much   </w:t>
      </w:r>
      <w:r>
        <w:rPr>
          <w:lang w:val="en-US"/>
        </w:rPr>
        <w:tab/>
        <w:t xml:space="preserve">c) too   </w:t>
      </w:r>
      <w:r>
        <w:rPr>
          <w:lang w:val="en-US"/>
        </w:rPr>
        <w:tab/>
        <w:t xml:space="preserve">d) very  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9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ind w:left="717" w:hanging="10"/>
        <w:spacing w:after="7" w:line="249" w:lineRule="auto"/>
        <w:rPr>
          <w:lang w:val="en-US"/>
        </w:rPr>
      </w:pPr>
      <w:r>
        <w:rPr>
          <w:b/>
          <w:lang w:val="en-US"/>
        </w:rPr>
        <w:t xml:space="preserve">17</w:t>
      </w:r>
      <w:r>
        <w:rPr>
          <w:lang w:val="en-US"/>
        </w:rPr>
        <w:t xml:space="preserve">. Will you listen to me </w:t>
      </w:r>
      <w:r>
        <w:rPr>
          <w:lang w:val="en-US"/>
        </w:rPr>
        <w:t xml:space="preserve">… ?</w:t>
      </w:r>
      <w:r>
        <w:rPr>
          <w:lang w:val="en-US"/>
        </w:rPr>
        <w:t xml:space="preserve">  </w:t>
      </w:r>
      <w:r>
        <w:rPr>
          <w:lang w:val="en-US"/>
        </w:rPr>
      </w:r>
      <w:r>
        <w:rPr>
          <w:lang w:val="en-US"/>
        </w:rPr>
      </w:r>
    </w:p>
    <w:p>
      <w:pPr>
        <w:pStyle w:val="907"/>
        <w:ind w:left="0" w:right="0" w:firstLine="0"/>
        <w:jc w:val="left"/>
        <w:tabs>
          <w:tab w:val="center" w:pos="1940" w:leader="none"/>
          <w:tab w:val="center" w:pos="2823" w:leader="none"/>
          <w:tab w:val="center" w:pos="4280" w:leader="none"/>
          <w:tab w:val="center" w:pos="5658" w:leader="none"/>
          <w:tab w:val="center" w:pos="6999" w:leader="none"/>
          <w:tab w:val="center" w:pos="9045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a) </w:t>
      </w:r>
      <w:r>
        <w:t xml:space="preserve">attentive  </w:t>
      </w:r>
      <w:r>
        <w:tab/>
      </w:r>
      <w:r>
        <w:t xml:space="preserve"> </w:t>
      </w:r>
      <w:r>
        <w:tab/>
        <w:t xml:space="preserve">b) attentiveness  </w:t>
      </w:r>
      <w:r>
        <w:tab/>
        <w:t xml:space="preserve"> </w:t>
      </w:r>
      <w:r>
        <w:tab/>
        <w:t xml:space="preserve">c) attentively   </w:t>
      </w:r>
      <w:r>
        <w:tab/>
        <w:t xml:space="preserve">d) attention</w:t>
      </w:r>
      <w:r>
        <w:rPr>
          <w:b/>
        </w:rPr>
        <w:t xml:space="preserve"> </w:t>
      </w:r>
      <w:r/>
    </w:p>
    <w:p>
      <w:pPr>
        <w:ind w:left="701"/>
        <w:jc w:val="center"/>
        <w:spacing w:after="4"/>
        <w:rPr>
          <w:lang w:val="en-US"/>
        </w:rPr>
      </w:pPr>
      <w:r>
        <w:rPr>
          <w:b/>
          <w:sz w:val="26"/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ind w:left="715" w:hanging="10"/>
        <w:spacing w:after="4" w:line="271" w:lineRule="auto"/>
      </w:pPr>
      <w:r>
        <w:rPr>
          <w:b/>
        </w:rPr>
        <w:t xml:space="preserve">Пример учебного кейса </w:t>
      </w:r>
      <w:r/>
    </w:p>
    <w:p>
      <w:pPr>
        <w:ind w:left="720"/>
        <w:spacing w:after="18"/>
      </w:pPr>
      <w:r>
        <w:rPr>
          <w:b/>
        </w:rPr>
        <w:t xml:space="preserve"> </w:t>
      </w:r>
      <w:r/>
    </w:p>
    <w:p>
      <w:pPr>
        <w:ind w:left="717" w:hanging="10"/>
        <w:spacing w:after="7" w:line="249" w:lineRule="auto"/>
      </w:pPr>
      <w:r>
        <w:rPr>
          <w:b/>
        </w:rPr>
        <w:t xml:space="preserve">Тема: </w:t>
      </w:r>
      <w:r>
        <w:t xml:space="preserve">Выбор кандидата на должность </w:t>
      </w:r>
      <w:r/>
    </w:p>
    <w:p>
      <w:pPr>
        <w:ind w:left="717" w:hanging="10"/>
        <w:spacing w:after="7" w:line="249" w:lineRule="auto"/>
      </w:pPr>
      <w:r>
        <w:rPr>
          <w:b/>
        </w:rPr>
        <w:t xml:space="preserve">Время: </w:t>
      </w:r>
      <w:r>
        <w:t xml:space="preserve">20-40 мин  </w:t>
      </w:r>
      <w:r/>
    </w:p>
    <w:p>
      <w:pPr>
        <w:ind w:left="717" w:hanging="10"/>
        <w:spacing w:after="33" w:line="249" w:lineRule="auto"/>
      </w:pPr>
      <w:r>
        <w:rPr>
          <w:b/>
        </w:rPr>
        <w:t xml:space="preserve">Дополнительные материалы: </w:t>
      </w:r>
      <w:r>
        <w:t xml:space="preserve">резюме кандидатов, аудио запись фрагмента собеседования с каждым из кандидатов </w:t>
      </w:r>
      <w:r>
        <w:rPr>
          <w:b/>
        </w:rPr>
        <w:t xml:space="preserve">Процедура: </w:t>
      </w:r>
      <w:r/>
    </w:p>
    <w:p>
      <w:pPr>
        <w:numPr>
          <w:ilvl w:val="0"/>
          <w:numId w:val="20"/>
        </w:numPr>
        <w:ind w:hanging="140"/>
        <w:spacing w:after="29" w:line="249" w:lineRule="auto"/>
      </w:pPr>
      <w:r>
        <w:t xml:space="preserve">Знакомство с сюжетом. Анализ ситуации. Составление желаемых/обязательных требований к кандидату </w:t>
      </w:r>
      <w:r/>
    </w:p>
    <w:p>
      <w:pPr>
        <w:numPr>
          <w:ilvl w:val="0"/>
          <w:numId w:val="20"/>
        </w:numPr>
        <w:ind w:hanging="140"/>
        <w:spacing w:after="30" w:line="249" w:lineRule="auto"/>
      </w:pPr>
      <w:r>
        <w:t xml:space="preserve">Работа в группах. Анализ предложенной кандидатуры. </w:t>
      </w:r>
      <w:r/>
    </w:p>
    <w:p>
      <w:pPr>
        <w:numPr>
          <w:ilvl w:val="0"/>
          <w:numId w:val="20"/>
        </w:numPr>
        <w:ind w:hanging="140"/>
        <w:spacing w:after="33" w:line="249" w:lineRule="auto"/>
      </w:pPr>
      <w:r>
        <w:t xml:space="preserve">Презентация результатов. </w:t>
      </w:r>
      <w:r/>
    </w:p>
    <w:p>
      <w:pPr>
        <w:numPr>
          <w:ilvl w:val="0"/>
          <w:numId w:val="20"/>
        </w:numPr>
        <w:ind w:hanging="140"/>
        <w:spacing w:after="32" w:line="249" w:lineRule="auto"/>
      </w:pPr>
      <w:r>
        <w:t xml:space="preserve">Работа в смешанных группах. Выбор кандидата на должность. </w:t>
      </w:r>
      <w:r/>
    </w:p>
    <w:p>
      <w:pPr>
        <w:numPr>
          <w:ilvl w:val="0"/>
          <w:numId w:val="20"/>
        </w:numPr>
        <w:ind w:hanging="140"/>
        <w:spacing w:after="7" w:line="249" w:lineRule="auto"/>
      </w:pPr>
      <w:r>
        <w:t xml:space="preserve">Составление делового письма с обоснованием выбора.  </w:t>
      </w:r>
      <w:r/>
    </w:p>
    <w:p>
      <w:pPr>
        <w:ind w:left="720"/>
      </w:pPr>
      <w:r>
        <w:t xml:space="preserve"> </w:t>
      </w:r>
      <w:r/>
    </w:p>
    <w:p>
      <w:pPr>
        <w:ind w:left="715" w:right="-6" w:hanging="10"/>
        <w:jc w:val="both"/>
        <w:spacing w:line="250" w:lineRule="auto"/>
        <w:rPr>
          <w:lang w:val="en-US"/>
        </w:rPr>
      </w:pPr>
      <w:r>
        <w:rPr>
          <w:b/>
        </w:rPr>
        <w:t xml:space="preserve">Сюжет</w:t>
      </w:r>
      <w:r>
        <w:rPr>
          <w:b/>
          <w:lang w:val="en-US"/>
        </w:rPr>
        <w:t xml:space="preserve">:</w:t>
      </w:r>
      <w:r>
        <w:rPr>
          <w:lang w:val="en-US"/>
        </w:rPr>
        <w:t xml:space="preserve"> Fast-Track Inc., based in Boston, US, sells corporate training videos and management training courses. Fast-Track is looking for </w:t>
      </w:r>
      <w:r>
        <w:t xml:space="preserve">а</w:t>
      </w:r>
      <w:r>
        <w:rPr>
          <w:lang w:val="en-US"/>
        </w:rPr>
        <w:t xml:space="preserve"> new Sales Manager for its subsidiary in Warsaw, Poland. Fast-Track advertised the vacancy only inside the company as it believes in offering career opportunities to its staff.  </w:t>
      </w:r>
      <w:r>
        <w:rPr>
          <w:lang w:val="en-US"/>
        </w:rPr>
      </w:r>
      <w:r>
        <w:rPr>
          <w:lang w:val="en-US"/>
        </w:rPr>
      </w:r>
    </w:p>
    <w:p>
      <w:pPr>
        <w:ind w:left="717" w:hanging="10"/>
        <w:spacing w:after="7" w:line="249" w:lineRule="auto"/>
      </w:pPr>
      <w:r>
        <w:rPr>
          <w:lang w:val="en-US"/>
        </w:rPr>
        <w:t xml:space="preserve">The subsidiary's recent sales results were poor. Sales revenue was 30% below target. </w:t>
      </w:r>
      <w:r>
        <w:t xml:space="preserve">The </w:t>
      </w:r>
      <w:r>
        <w:t xml:space="preserve">reasons</w:t>
      </w:r>
      <w:r>
        <w:t xml:space="preserve"> </w:t>
      </w:r>
      <w:r>
        <w:t xml:space="preserve">are</w:t>
      </w:r>
      <w:r>
        <w:t xml:space="preserve">: </w:t>
      </w:r>
      <w:r/>
    </w:p>
    <w:p>
      <w:pPr>
        <w:numPr>
          <w:ilvl w:val="0"/>
          <w:numId w:val="20"/>
        </w:numPr>
        <w:ind w:hanging="140"/>
        <w:spacing w:after="28" w:line="249" w:lineRule="auto"/>
        <w:rPr>
          <w:lang w:val="en-US"/>
        </w:rPr>
      </w:pPr>
      <w:r>
        <w:rPr>
          <w:lang w:val="en-US"/>
        </w:rPr>
        <w:t xml:space="preserve">Sales representatives are not motivated and staff turnover is high.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0"/>
          <w:numId w:val="20"/>
        </w:numPr>
        <w:ind w:hanging="140"/>
        <w:spacing w:after="7" w:line="249" w:lineRule="auto"/>
        <w:rPr>
          <w:lang w:val="en-US"/>
        </w:rPr>
      </w:pPr>
      <w:r>
        <w:rPr>
          <w:lang w:val="en-US"/>
        </w:rPr>
        <w:t xml:space="preserve">The previous manager didn’t have clear strategy for developing sales in the area. - Very few sales contracts were made. </w:t>
      </w:r>
      <w:r>
        <w:rPr>
          <w:lang w:val="en-US"/>
        </w:rPr>
      </w:r>
      <w:r>
        <w:rPr>
          <w:lang w:val="en-US"/>
        </w:rPr>
      </w:r>
    </w:p>
    <w:p>
      <w:pPr>
        <w:ind w:left="717" w:hanging="10"/>
        <w:spacing w:after="7" w:line="249" w:lineRule="auto"/>
        <w:rPr>
          <w:lang w:val="en-US"/>
        </w:rPr>
      </w:pPr>
      <w:r>
        <w:rPr>
          <w:lang w:val="en-US"/>
        </w:rPr>
        <w:t xml:space="preserve">The successful candidate will </w:t>
      </w:r>
      <w:r>
        <w:rPr>
          <w:lang w:val="en-US"/>
        </w:rPr>
        <w:t xml:space="preserve">be  responsible</w:t>
      </w:r>
      <w:r>
        <w:rPr>
          <w:lang w:val="en-US"/>
        </w:rPr>
        <w:t xml:space="preserve"> for: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0"/>
          <w:numId w:val="21"/>
        </w:numPr>
        <w:ind w:left="1415" w:hanging="708"/>
        <w:spacing w:after="32" w:line="250" w:lineRule="auto"/>
        <w:rPr>
          <w:lang w:val="en-US"/>
        </w:rPr>
      </w:pPr>
      <w:r>
        <w:rPr>
          <w:lang w:val="en-US"/>
        </w:rPr>
        <w:t xml:space="preserve">developing sales, achieving results and increasing customer numbers • managing the sales team so that it is more motivated, dynamic and effective He/she </w:t>
      </w:r>
      <w:r>
        <w:rPr>
          <w:lang w:val="en-US"/>
        </w:rPr>
        <w:t xml:space="preserve">will  be</w:t>
      </w:r>
      <w:r>
        <w:rPr>
          <w:lang w:val="en-US"/>
        </w:rPr>
        <w:t xml:space="preserve">: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0"/>
          <w:numId w:val="21"/>
        </w:numPr>
        <w:ind w:left="1415" w:hanging="708"/>
        <w:spacing w:after="7" w:line="249" w:lineRule="auto"/>
      </w:pPr>
      <w:r>
        <w:t xml:space="preserve">а </w:t>
      </w:r>
      <w:r>
        <w:t xml:space="preserve">natural</w:t>
      </w:r>
      <w:r>
        <w:t xml:space="preserve"> </w:t>
      </w:r>
      <w:r>
        <w:t xml:space="preserve">leader</w:t>
      </w:r>
      <w:r>
        <w:t xml:space="preserve"> </w:t>
      </w:r>
      <w:r/>
    </w:p>
    <w:p>
      <w:pPr>
        <w:numPr>
          <w:ilvl w:val="0"/>
          <w:numId w:val="21"/>
        </w:numPr>
        <w:ind w:left="1415" w:hanging="708"/>
        <w:spacing w:after="7" w:line="249" w:lineRule="auto"/>
        <w:rPr>
          <w:lang w:val="en-US"/>
        </w:rPr>
      </w:pPr>
      <w:r>
        <w:rPr>
          <w:lang w:val="en-US"/>
        </w:rPr>
        <w:t xml:space="preserve">energetic, confident and outgoing He/she will have: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0"/>
          <w:numId w:val="21"/>
        </w:numPr>
        <w:ind w:left="1415" w:hanging="708"/>
        <w:spacing w:after="7" w:line="249" w:lineRule="auto"/>
      </w:pPr>
      <w:r>
        <w:t xml:space="preserve">strong</w:t>
      </w:r>
      <w:r>
        <w:t xml:space="preserve"> </w:t>
      </w:r>
      <w:r>
        <w:t xml:space="preserve">sales</w:t>
      </w:r>
      <w:r>
        <w:t xml:space="preserve"> </w:t>
      </w:r>
      <w:r>
        <w:t xml:space="preserve">abllity</w:t>
      </w:r>
      <w:r>
        <w:t xml:space="preserve"> </w:t>
      </w:r>
      <w:r/>
    </w:p>
    <w:p>
      <w:pPr>
        <w:numPr>
          <w:ilvl w:val="0"/>
          <w:numId w:val="21"/>
        </w:numPr>
        <w:ind w:left="1415" w:hanging="708"/>
        <w:spacing w:after="39" w:line="249" w:lineRule="auto"/>
      </w:pPr>
      <w:r>
        <w:t xml:space="preserve">organisational</w:t>
      </w:r>
      <w:r>
        <w:t xml:space="preserve"> </w:t>
      </w:r>
      <w:r>
        <w:t xml:space="preserve">and</w:t>
      </w:r>
      <w:r>
        <w:t xml:space="preserve"> </w:t>
      </w:r>
      <w:r>
        <w:t xml:space="preserve">interpersonal</w:t>
      </w:r>
      <w:r>
        <w:t xml:space="preserve"> </w:t>
      </w:r>
      <w:r>
        <w:t xml:space="preserve">skills</w:t>
      </w:r>
      <w:r>
        <w:t xml:space="preserve"> </w:t>
      </w:r>
      <w:r/>
    </w:p>
    <w:p>
      <w:pPr>
        <w:numPr>
          <w:ilvl w:val="0"/>
          <w:numId w:val="21"/>
        </w:numPr>
        <w:ind w:left="1415" w:hanging="708"/>
        <w:spacing w:after="7" w:line="249" w:lineRule="auto"/>
        <w:rPr>
          <w:lang w:val="en-US"/>
        </w:rPr>
      </w:pPr>
      <w:r>
        <w:t xml:space="preserve">а</w:t>
      </w:r>
      <w:r>
        <w:rPr>
          <w:lang w:val="en-US"/>
        </w:rPr>
        <w:t xml:space="preserve"> good academic background and </w:t>
      </w:r>
      <w:r>
        <w:rPr>
          <w:lang w:val="en-US"/>
        </w:rPr>
        <w:t xml:space="preserve">suita</w:t>
      </w:r>
      <w:r>
        <w:t xml:space="preserve">Ы</w:t>
      </w:r>
      <w:r>
        <w:rPr>
          <w:lang w:val="en-US"/>
        </w:rPr>
        <w:t xml:space="preserve">e experience • </w:t>
      </w:r>
      <w:r>
        <w:rPr>
          <w:lang w:val="en-US"/>
        </w:rPr>
        <w:tab/>
        <w:t xml:space="preserve">numeracy skills and the </w:t>
      </w:r>
      <w:r>
        <w:rPr>
          <w:lang w:val="en-US"/>
        </w:rPr>
        <w:t xml:space="preserve">abllity</w:t>
      </w:r>
      <w:r>
        <w:rPr>
          <w:lang w:val="en-US"/>
        </w:rPr>
        <w:t xml:space="preserve"> to handle administration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0"/>
          <w:numId w:val="21"/>
        </w:numPr>
        <w:ind w:left="1415" w:hanging="708"/>
        <w:spacing w:after="7" w:line="249" w:lineRule="auto"/>
      </w:pPr>
      <w:r>
        <w:t xml:space="preserve">linguistic</w:t>
      </w:r>
      <w:r>
        <w:t xml:space="preserve"> </w:t>
      </w:r>
      <w:r>
        <w:t xml:space="preserve">abllity</w:t>
      </w:r>
      <w:r>
        <w:t xml:space="preserve">. </w:t>
      </w:r>
      <w:r/>
    </w:p>
    <w:p>
      <w:pPr>
        <w:ind w:left="717" w:hanging="10"/>
        <w:spacing w:after="7" w:line="249" w:lineRule="auto"/>
        <w:rPr>
          <w:lang w:val="en-US"/>
        </w:rPr>
      </w:pPr>
      <w:r>
        <w:rPr>
          <w:lang w:val="en-US"/>
        </w:rPr>
        <w:t xml:space="preserve">The position will involve frequent travel throughout the region. </w:t>
      </w:r>
      <w:r>
        <w:rPr>
          <w:lang w:val="en-US"/>
        </w:rPr>
      </w:r>
      <w:r>
        <w:rPr>
          <w:lang w:val="en-US"/>
        </w:rPr>
      </w:r>
    </w:p>
    <w:p>
      <w:pPr>
        <w:ind w:left="717" w:hanging="10"/>
        <w:spacing w:after="7" w:line="249" w:lineRule="auto"/>
        <w:rPr>
          <w:lang w:val="en-US"/>
        </w:rPr>
      </w:pPr>
      <w:r>
        <w:rPr>
          <w:lang w:val="en-US"/>
        </w:rPr>
        <w:t xml:space="preserve">There are three candidates for the position. They all already work for Fast-Track either in Boston or in Poland. Here is an extract from the job description for the position. 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rPr>
          <w:lang w:val="en-US"/>
        </w:rPr>
      </w:pPr>
      <w:r>
        <w:rPr>
          <w:b/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26"/>
        <w:rPr>
          <w:lang w:val="en-US"/>
        </w:rPr>
      </w:pPr>
      <w:r>
        <w:rPr>
          <w:b/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ind w:left="715" w:hanging="10"/>
        <w:spacing w:after="96" w:line="271" w:lineRule="auto"/>
      </w:pPr>
      <w:r>
        <w:rPr>
          <w:b/>
        </w:rPr>
        <w:t xml:space="preserve">НЕМЕЦКИЙ ЯЗЫК </w:t>
      </w:r>
      <w:r/>
    </w:p>
    <w:p>
      <w:pPr>
        <w:ind w:left="715" w:hanging="10"/>
        <w:spacing w:after="4" w:line="271" w:lineRule="auto"/>
      </w:pPr>
      <w:r>
        <w:rPr>
          <w:b/>
        </w:rPr>
        <w:t xml:space="preserve">Выберите правильный вариант ответа</w:t>
      </w:r>
      <w:r>
        <w:t xml:space="preserve">. </w:t>
      </w:r>
      <w:r/>
    </w:p>
    <w:p>
      <w:pPr>
        <w:ind w:left="720"/>
        <w:spacing w:after="23"/>
      </w:pPr>
      <w:r>
        <w:t xml:space="preserve">НЕМЕЦКИЙ ЯЗЫК </w:t>
      </w:r>
      <w:r/>
    </w:p>
    <w:p>
      <w:pPr>
        <w:ind w:left="720"/>
        <w:spacing w:after="23"/>
      </w:pPr>
      <w:r>
        <w:t xml:space="preserve">Выберите правильный вариант ответа. </w:t>
      </w:r>
      <w:r/>
    </w:p>
    <w:p>
      <w:pPr>
        <w:ind w:left="720"/>
        <w:spacing w:after="23"/>
      </w:pPr>
      <w:r/>
      <w:r/>
    </w:p>
    <w:p>
      <w:pPr>
        <w:ind w:left="720"/>
        <w:spacing w:after="23"/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 xml:space="preserve">Können</w:t>
      </w:r>
      <w:r>
        <w:rPr>
          <w:lang w:val="en-US"/>
        </w:rPr>
        <w:t xml:space="preserve"> Sie mir </w:t>
      </w:r>
      <w:r>
        <w:rPr>
          <w:lang w:val="en-US"/>
        </w:rPr>
        <w:t xml:space="preserve">sagen</w:t>
      </w:r>
      <w:r>
        <w:rPr>
          <w:lang w:val="en-US"/>
        </w:rPr>
        <w:t xml:space="preserve">, _____ </w:t>
      </w:r>
      <w:r>
        <w:rPr>
          <w:lang w:val="en-US"/>
        </w:rPr>
        <w:t xml:space="preserve">Ihr</w:t>
      </w:r>
      <w:r>
        <w:rPr>
          <w:lang w:val="en-US"/>
        </w:rPr>
        <w:t xml:space="preserve"> Name </w:t>
      </w:r>
      <w:r>
        <w:rPr>
          <w:lang w:val="en-US"/>
        </w:rPr>
        <w:t xml:space="preserve">geschrieben</w:t>
      </w:r>
      <w:r>
        <w:rPr>
          <w:lang w:val="en-US"/>
        </w:rPr>
        <w:t xml:space="preserve"> </w:t>
      </w:r>
      <w:r>
        <w:rPr>
          <w:lang w:val="en-US"/>
        </w:rPr>
        <w:t xml:space="preserve">wird</w:t>
      </w:r>
      <w:r>
        <w:rPr>
          <w:lang w:val="en-US"/>
        </w:rPr>
        <w:t xml:space="preserve">? 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23"/>
        <w:rPr>
          <w:lang w:val="en-US"/>
        </w:rPr>
      </w:pPr>
      <w:r>
        <w:rPr>
          <w:lang w:val="en-US"/>
        </w:rPr>
        <w:t xml:space="preserve">wie</w:t>
      </w:r>
      <w:r>
        <w:rPr>
          <w:lang w:val="en-US"/>
        </w:rPr>
        <w:t xml:space="preserve"> </w:t>
      </w:r>
      <w:r>
        <w:rPr>
          <w:lang w:val="en-US"/>
        </w:rPr>
        <w:t xml:space="preserve">wieviel</w:t>
      </w:r>
      <w:r>
        <w:rPr>
          <w:lang w:val="en-US"/>
        </w:rPr>
        <w:t xml:space="preserve"> </w:t>
      </w:r>
      <w:r>
        <w:rPr>
          <w:lang w:val="en-US"/>
        </w:rPr>
        <w:t xml:space="preserve">dass</w:t>
      </w:r>
      <w:r>
        <w:rPr>
          <w:lang w:val="en-US"/>
        </w:rPr>
        <w:t xml:space="preserve"> </w:t>
      </w:r>
      <w:r>
        <w:rPr>
          <w:lang w:val="en-US"/>
        </w:rPr>
        <w:t xml:space="preserve">wann</w:t>
      </w:r>
      <w:r>
        <w:rPr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23"/>
        <w:rPr>
          <w:lang w:val="en-US"/>
        </w:rPr>
      </w:pPr>
      <w:r>
        <w:rPr>
          <w:lang w:val="en-US"/>
        </w:rPr>
        <w:t xml:space="preserve">2. ______ 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23"/>
        <w:rPr>
          <w:lang w:val="en-US"/>
        </w:rPr>
      </w:pPr>
      <w:r>
        <w:rPr>
          <w:lang w:val="en-US"/>
        </w:rPr>
        <w:t xml:space="preserve">du in der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23"/>
        <w:rPr>
          <w:lang w:val="en-US"/>
        </w:rPr>
      </w:pPr>
      <w:r>
        <w:rPr>
          <w:lang w:val="en-US"/>
        </w:rPr>
        <w:t xml:space="preserve">Nähe</w:t>
      </w:r>
      <w:r>
        <w:rPr>
          <w:lang w:val="en-US"/>
        </w:rPr>
        <w:t xml:space="preserve"> </w:t>
      </w:r>
      <w:r>
        <w:rPr>
          <w:lang w:val="en-US"/>
        </w:rPr>
        <w:t xml:space="preserve">bist</w:t>
      </w:r>
      <w:r>
        <w:rPr>
          <w:lang w:val="en-US"/>
        </w:rPr>
        <w:t xml:space="preserve">, 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23"/>
        <w:rPr>
          <w:lang w:val="en-US"/>
        </w:rPr>
      </w:pPr>
      <w:r>
        <w:rPr>
          <w:lang w:val="en-US"/>
        </w:rPr>
        <w:t xml:space="preserve">komm</w:t>
      </w:r>
      <w:r>
        <w:rPr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23"/>
        <w:rPr>
          <w:lang w:val="en-US"/>
        </w:rPr>
      </w:pPr>
      <w:r>
        <w:rPr>
          <w:lang w:val="en-US"/>
        </w:rPr>
        <w:t xml:space="preserve">vorbei</w:t>
      </w:r>
      <w:r>
        <w:rPr>
          <w:lang w:val="en-US"/>
        </w:rPr>
        <w:t xml:space="preserve">! 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23"/>
        <w:rPr>
          <w:lang w:val="en-US"/>
        </w:rPr>
      </w:pPr>
      <w:r>
        <w:rPr>
          <w:lang w:val="en-US"/>
        </w:rPr>
        <w:t xml:space="preserve">damit</w:t>
      </w:r>
      <w:r>
        <w:rPr>
          <w:lang w:val="en-US"/>
        </w:rPr>
        <w:t xml:space="preserve"> </w:t>
      </w:r>
      <w:r>
        <w:rPr>
          <w:lang w:val="en-US"/>
        </w:rPr>
        <w:t xml:space="preserve">während</w:t>
      </w:r>
      <w:r>
        <w:rPr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23"/>
        <w:rPr>
          <w:lang w:val="en-US"/>
        </w:rPr>
      </w:pPr>
      <w:r>
        <w:rPr>
          <w:lang w:val="en-US"/>
        </w:rPr>
        <w:t xml:space="preserve">wenn</w:t>
      </w:r>
      <w:r>
        <w:rPr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23"/>
        <w:rPr>
          <w:lang w:val="en-US"/>
        </w:rPr>
      </w:pPr>
      <w:r>
        <w:rPr>
          <w:lang w:val="en-US"/>
        </w:rPr>
        <w:t xml:space="preserve">als</w:t>
      </w:r>
      <w:r>
        <w:rPr>
          <w:lang w:val="en-US"/>
        </w:rPr>
        <w:t xml:space="preserve"> </w:t>
      </w:r>
      <w:r>
        <w:rPr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3. Die Kinder </w:t>
      </w:r>
      <w:r>
        <w:rPr>
          <w:lang w:val="en-US"/>
        </w:rPr>
        <w:t xml:space="preserve">sind</w:t>
      </w:r>
      <w:r>
        <w:rPr>
          <w:lang w:val="en-US"/>
        </w:rPr>
        <w:t xml:space="preserve"> </w:t>
      </w:r>
      <w:r>
        <w:rPr>
          <w:lang w:val="en-US"/>
        </w:rPr>
        <w:t xml:space="preserve">heute</w:t>
      </w:r>
      <w:r>
        <w:rPr>
          <w:lang w:val="en-US"/>
        </w:rPr>
        <w:t xml:space="preserve"> so </w:t>
      </w:r>
      <w:r>
        <w:rPr>
          <w:lang w:val="en-US"/>
        </w:rPr>
        <w:t xml:space="preserve">früh</w:t>
      </w:r>
      <w:r>
        <w:rPr>
          <w:lang w:val="en-US"/>
        </w:rPr>
        <w:t xml:space="preserve"> </w:t>
      </w:r>
      <w:r>
        <w:rPr>
          <w:lang w:val="en-US"/>
        </w:rPr>
        <w:t xml:space="preserve">aufgestanden</w:t>
      </w:r>
      <w:r>
        <w:rPr>
          <w:lang w:val="en-US"/>
        </w:rPr>
        <w:t xml:space="preserve">, ______ </w:t>
      </w:r>
      <w:r>
        <w:rPr>
          <w:lang w:val="en-US"/>
        </w:rPr>
        <w:t xml:space="preserve">sie</w:t>
      </w:r>
      <w:r>
        <w:rPr>
          <w:lang w:val="en-US"/>
        </w:rPr>
        <w:t xml:space="preserve"> </w:t>
      </w:r>
      <w:r>
        <w:rPr>
          <w:lang w:val="en-US"/>
        </w:rPr>
        <w:t xml:space="preserve">fahren</w:t>
      </w:r>
      <w:r>
        <w:rPr>
          <w:lang w:val="en-US"/>
        </w:rPr>
        <w:t xml:space="preserve"> </w:t>
      </w:r>
      <w:r>
        <w:rPr>
          <w:lang w:val="en-US"/>
        </w:rPr>
        <w:t xml:space="preserve">mit</w:t>
      </w:r>
      <w:r>
        <w:rPr>
          <w:lang w:val="en-US"/>
        </w:rPr>
        <w:t xml:space="preserve"> den </w:t>
      </w:r>
      <w:r>
        <w:rPr>
          <w:lang w:val="en-US"/>
        </w:rPr>
        <w:t xml:space="preserve">Eltern</w:t>
      </w:r>
      <w:r>
        <w:rPr>
          <w:lang w:val="en-US"/>
        </w:rPr>
        <w:t xml:space="preserve"> </w:t>
      </w:r>
      <w:r>
        <w:rPr>
          <w:lang w:val="en-US"/>
        </w:rPr>
        <w:t xml:space="preserve">zu</w:t>
      </w:r>
      <w:r>
        <w:rPr>
          <w:lang w:val="en-US"/>
        </w:rPr>
        <w:t xml:space="preserve"> </w:t>
      </w:r>
      <w:r>
        <w:rPr>
          <w:lang w:val="en-US"/>
        </w:rPr>
        <w:t xml:space="preserve">ihren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Grosseltern</w:t>
      </w:r>
      <w:r>
        <w:rPr>
          <w:lang w:val="en-US"/>
        </w:rPr>
        <w:t xml:space="preserve">.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dass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denn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als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wenn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4. _______ die </w:t>
      </w:r>
      <w:r>
        <w:rPr>
          <w:lang w:val="en-US"/>
        </w:rPr>
        <w:t xml:space="preserve">Rechnung</w:t>
      </w:r>
      <w:r>
        <w:rPr>
          <w:lang w:val="en-US"/>
        </w:rPr>
        <w:t xml:space="preserve"> </w:t>
      </w:r>
      <w:r>
        <w:rPr>
          <w:lang w:val="en-US"/>
        </w:rPr>
        <w:t xml:space="preserve">ankommt</w:t>
      </w:r>
      <w:r>
        <w:rPr>
          <w:lang w:val="en-US"/>
        </w:rPr>
        <w:t xml:space="preserve">, </w:t>
      </w:r>
      <w:r>
        <w:rPr>
          <w:lang w:val="en-US"/>
        </w:rPr>
        <w:t xml:space="preserve">wird</w:t>
      </w:r>
      <w:r>
        <w:rPr>
          <w:lang w:val="en-US"/>
        </w:rPr>
        <w:t xml:space="preserve"> </w:t>
      </w:r>
      <w:r>
        <w:rPr>
          <w:lang w:val="en-US"/>
        </w:rPr>
        <w:t xml:space="preserve">sie</w:t>
      </w:r>
      <w:r>
        <w:rPr>
          <w:lang w:val="en-US"/>
        </w:rPr>
        <w:t xml:space="preserve"> </w:t>
      </w:r>
      <w:r>
        <w:rPr>
          <w:lang w:val="en-US"/>
        </w:rPr>
        <w:t xml:space="preserve">gleich</w:t>
      </w:r>
      <w:r>
        <w:rPr>
          <w:lang w:val="en-US"/>
        </w:rPr>
        <w:t xml:space="preserve"> </w:t>
      </w:r>
      <w:r>
        <w:rPr>
          <w:lang w:val="en-US"/>
        </w:rPr>
        <w:t xml:space="preserve">bezahlt</w:t>
      </w:r>
      <w:r>
        <w:rPr>
          <w:lang w:val="en-US"/>
        </w:rPr>
        <w:t xml:space="preserve">.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da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als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wenn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wann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5. _______ er </w:t>
      </w:r>
      <w:r>
        <w:rPr>
          <w:lang w:val="en-US"/>
        </w:rPr>
        <w:t xml:space="preserve">gern</w:t>
      </w:r>
      <w:r>
        <w:rPr>
          <w:lang w:val="en-US"/>
        </w:rPr>
        <w:t xml:space="preserve"> Ski </w:t>
      </w:r>
      <w:r>
        <w:rPr>
          <w:lang w:val="en-US"/>
        </w:rPr>
        <w:t xml:space="preserve">läuft</w:t>
      </w:r>
      <w:r>
        <w:rPr>
          <w:lang w:val="en-US"/>
        </w:rPr>
        <w:t xml:space="preserve">, </w:t>
      </w:r>
      <w:r>
        <w:rPr>
          <w:lang w:val="en-US"/>
        </w:rPr>
        <w:t xml:space="preserve">legt</w:t>
      </w:r>
      <w:r>
        <w:rPr>
          <w:lang w:val="en-US"/>
        </w:rPr>
        <w:t xml:space="preserve"> er </w:t>
      </w:r>
      <w:r>
        <w:rPr>
          <w:lang w:val="en-US"/>
        </w:rPr>
        <w:t xml:space="preserve">seinen</w:t>
      </w:r>
      <w:r>
        <w:rPr>
          <w:lang w:val="en-US"/>
        </w:rPr>
        <w:t xml:space="preserve"> </w:t>
      </w:r>
      <w:r>
        <w:rPr>
          <w:lang w:val="en-US"/>
        </w:rPr>
        <w:t xml:space="preserve">Urlaub</w:t>
      </w:r>
      <w:r>
        <w:rPr>
          <w:lang w:val="en-US"/>
        </w:rPr>
        <w:t xml:space="preserve"> in den Winter.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wenn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obwohl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da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wann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6. </w:t>
      </w:r>
      <w:r>
        <w:rPr>
          <w:lang w:val="en-US"/>
        </w:rPr>
        <w:t xml:space="preserve">Wir</w:t>
      </w:r>
      <w:r>
        <w:rPr>
          <w:lang w:val="en-US"/>
        </w:rPr>
        <w:t xml:space="preserve"> </w:t>
      </w:r>
      <w:r>
        <w:rPr>
          <w:lang w:val="en-US"/>
        </w:rPr>
        <w:t xml:space="preserve">haben</w:t>
      </w:r>
      <w:r>
        <w:rPr>
          <w:lang w:val="en-US"/>
        </w:rPr>
        <w:t xml:space="preserve"> </w:t>
      </w:r>
      <w:r>
        <w:rPr>
          <w:lang w:val="en-US"/>
        </w:rPr>
        <w:t xml:space="preserve">erfahren</w:t>
      </w:r>
      <w:r>
        <w:rPr>
          <w:lang w:val="en-US"/>
        </w:rPr>
        <w:t xml:space="preserve">, ______ </w:t>
      </w:r>
      <w:r>
        <w:rPr>
          <w:lang w:val="en-US"/>
        </w:rPr>
        <w:t xml:space="preserve">unser</w:t>
      </w:r>
      <w:r>
        <w:rPr>
          <w:lang w:val="en-US"/>
        </w:rPr>
        <w:t xml:space="preserve"> </w:t>
      </w:r>
      <w:r>
        <w:rPr>
          <w:lang w:val="en-US"/>
        </w:rPr>
        <w:t xml:space="preserve">Papagei</w:t>
      </w:r>
      <w:r>
        <w:rPr>
          <w:lang w:val="en-US"/>
        </w:rPr>
        <w:t xml:space="preserve"> </w:t>
      </w:r>
      <w:r>
        <w:rPr>
          <w:lang w:val="en-US"/>
        </w:rPr>
        <w:t xml:space="preserve">sprechen</w:t>
      </w:r>
      <w:r>
        <w:rPr>
          <w:lang w:val="en-US"/>
        </w:rPr>
        <w:t xml:space="preserve"> </w:t>
      </w:r>
      <w:r>
        <w:rPr>
          <w:lang w:val="en-US"/>
        </w:rPr>
        <w:t xml:space="preserve">kann</w:t>
      </w:r>
      <w:r>
        <w:rPr>
          <w:lang w:val="en-US"/>
        </w:rPr>
        <w:t xml:space="preserve">.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und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dass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weil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denn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7. </w:t>
      </w:r>
      <w:r>
        <w:rPr>
          <w:lang w:val="en-US"/>
        </w:rPr>
        <w:t xml:space="preserve">Wir</w:t>
      </w:r>
      <w:r>
        <w:rPr>
          <w:lang w:val="en-US"/>
        </w:rPr>
        <w:t xml:space="preserve"> </w:t>
      </w:r>
      <w:r>
        <w:rPr>
          <w:lang w:val="en-US"/>
        </w:rPr>
        <w:t xml:space="preserve">haben</w:t>
      </w:r>
      <w:r>
        <w:rPr>
          <w:lang w:val="en-US"/>
        </w:rPr>
        <w:t xml:space="preserve"> </w:t>
      </w:r>
      <w:r>
        <w:rPr>
          <w:lang w:val="en-US"/>
        </w:rPr>
        <w:t xml:space="preserve">eine</w:t>
      </w:r>
      <w:r>
        <w:rPr>
          <w:lang w:val="en-US"/>
        </w:rPr>
        <w:t xml:space="preserve"> </w:t>
      </w:r>
      <w:r>
        <w:rPr>
          <w:lang w:val="en-US"/>
        </w:rPr>
        <w:t xml:space="preserve">Wohnung</w:t>
      </w:r>
      <w:r>
        <w:rPr>
          <w:lang w:val="en-US"/>
        </w:rPr>
        <w:t xml:space="preserve">, _______ </w:t>
      </w:r>
      <w:r>
        <w:rPr>
          <w:lang w:val="en-US"/>
        </w:rPr>
        <w:t xml:space="preserve">Miete</w:t>
      </w:r>
      <w:r>
        <w:rPr>
          <w:lang w:val="en-US"/>
        </w:rPr>
        <w:t xml:space="preserve"> </w:t>
      </w:r>
      <w:r>
        <w:rPr>
          <w:lang w:val="en-US"/>
        </w:rPr>
        <w:t xml:space="preserve">nicht</w:t>
      </w:r>
      <w:r>
        <w:rPr>
          <w:lang w:val="en-US"/>
        </w:rPr>
        <w:t xml:space="preserve"> </w:t>
      </w:r>
      <w:r>
        <w:rPr>
          <w:lang w:val="en-US"/>
        </w:rPr>
        <w:t xml:space="preserve">hoch</w:t>
      </w:r>
      <w:r>
        <w:rPr>
          <w:lang w:val="en-US"/>
        </w:rPr>
        <w:t xml:space="preserve"> </w:t>
      </w:r>
      <w:r>
        <w:rPr>
          <w:lang w:val="en-US"/>
        </w:rPr>
        <w:t xml:space="preserve">ist</w:t>
      </w:r>
      <w:r>
        <w:rPr>
          <w:lang w:val="en-US"/>
        </w:rPr>
        <w:t xml:space="preserve">.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der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deren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wessen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dessen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8. </w:t>
      </w:r>
      <w:r>
        <w:rPr>
          <w:lang w:val="en-US"/>
        </w:rPr>
        <w:t xml:space="preserve">Kennst</w:t>
      </w:r>
      <w:r>
        <w:rPr>
          <w:lang w:val="en-US"/>
        </w:rPr>
        <w:t xml:space="preserve"> du die </w:t>
      </w:r>
      <w:r>
        <w:rPr>
          <w:lang w:val="en-US"/>
        </w:rPr>
        <w:t xml:space="preserve">beiden</w:t>
      </w:r>
      <w:r>
        <w:rPr>
          <w:lang w:val="en-US"/>
        </w:rPr>
        <w:t xml:space="preserve"> </w:t>
      </w:r>
      <w:r>
        <w:rPr>
          <w:lang w:val="en-US"/>
        </w:rPr>
        <w:t xml:space="preserve">Mädchen</w:t>
      </w:r>
      <w:r>
        <w:rPr>
          <w:lang w:val="en-US"/>
        </w:rPr>
        <w:t xml:space="preserve">, _______ Hans </w:t>
      </w:r>
      <w:r>
        <w:rPr>
          <w:lang w:val="en-US"/>
        </w:rPr>
        <w:t xml:space="preserve">gestern</w:t>
      </w:r>
      <w:r>
        <w:rPr>
          <w:lang w:val="en-US"/>
        </w:rPr>
        <w:t xml:space="preserve"> </w:t>
      </w:r>
      <w:r>
        <w:rPr>
          <w:lang w:val="en-US"/>
        </w:rPr>
        <w:t xml:space="preserve">im</w:t>
      </w:r>
      <w:r>
        <w:rPr>
          <w:lang w:val="en-US"/>
        </w:rPr>
        <w:t xml:space="preserve"> </w:t>
      </w:r>
      <w:r>
        <w:rPr>
          <w:lang w:val="en-US"/>
        </w:rPr>
        <w:t xml:space="preserve">Cafee</w:t>
      </w:r>
      <w:r>
        <w:rPr>
          <w:lang w:val="en-US"/>
        </w:rPr>
        <w:t xml:space="preserve"> </w:t>
      </w:r>
      <w:r>
        <w:rPr>
          <w:lang w:val="en-US"/>
        </w:rPr>
        <w:t xml:space="preserve">gesessen</w:t>
      </w:r>
      <w:r>
        <w:rPr>
          <w:lang w:val="en-US"/>
        </w:rPr>
        <w:t xml:space="preserve"> hat?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deren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mit</w:t>
      </w:r>
      <w:r>
        <w:rPr>
          <w:lang w:val="en-US"/>
        </w:rPr>
        <w:t xml:space="preserve"> </w:t>
      </w:r>
      <w:r>
        <w:rPr>
          <w:lang w:val="en-US"/>
        </w:rPr>
        <w:t xml:space="preserve">denen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mit</w:t>
      </w:r>
      <w:r>
        <w:rPr>
          <w:lang w:val="en-US"/>
        </w:rPr>
        <w:t xml:space="preserve"> </w:t>
      </w:r>
      <w:r>
        <w:rPr>
          <w:lang w:val="en-US"/>
        </w:rPr>
        <w:t xml:space="preserve">deren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dessen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9. _______ </w:t>
      </w:r>
      <w:r>
        <w:rPr>
          <w:lang w:val="en-US"/>
        </w:rPr>
        <w:t xml:space="preserve">wir</w:t>
      </w:r>
      <w:r>
        <w:rPr>
          <w:lang w:val="en-US"/>
        </w:rPr>
        <w:t xml:space="preserve"> </w:t>
      </w:r>
      <w:r>
        <w:rPr>
          <w:lang w:val="en-US"/>
        </w:rPr>
        <w:t xml:space="preserve">vor</w:t>
      </w:r>
      <w:r>
        <w:rPr>
          <w:lang w:val="en-US"/>
        </w:rPr>
        <w:t xml:space="preserve"> </w:t>
      </w:r>
      <w:r>
        <w:rPr>
          <w:lang w:val="en-US"/>
        </w:rPr>
        <w:t xml:space="preserve">zwei</w:t>
      </w:r>
      <w:r>
        <w:rPr>
          <w:lang w:val="en-US"/>
        </w:rPr>
        <w:t xml:space="preserve"> Jahren in Hannover </w:t>
      </w:r>
      <w:r>
        <w:rPr>
          <w:lang w:val="en-US"/>
        </w:rPr>
        <w:t xml:space="preserve">waren</w:t>
      </w:r>
      <w:r>
        <w:rPr>
          <w:lang w:val="en-US"/>
        </w:rPr>
        <w:t xml:space="preserve">, </w:t>
      </w:r>
      <w:r>
        <w:rPr>
          <w:lang w:val="en-US"/>
        </w:rPr>
        <w:t xml:space="preserve">haben</w:t>
      </w:r>
      <w:r>
        <w:rPr>
          <w:lang w:val="en-US"/>
        </w:rPr>
        <w:t xml:space="preserve"> </w:t>
      </w:r>
      <w:r>
        <w:rPr>
          <w:lang w:val="en-US"/>
        </w:rPr>
        <w:t xml:space="preserve">wir</w:t>
      </w:r>
      <w:r>
        <w:rPr>
          <w:lang w:val="en-US"/>
        </w:rPr>
        <w:t xml:space="preserve"> die </w:t>
      </w:r>
      <w:r>
        <w:rPr>
          <w:lang w:val="en-US"/>
        </w:rPr>
        <w:t xml:space="preserve">Cebit</w:t>
      </w:r>
      <w:r>
        <w:rPr>
          <w:lang w:val="en-US"/>
        </w:rPr>
        <w:t xml:space="preserve">-Messe </w:t>
      </w:r>
      <w:r>
        <w:rPr>
          <w:lang w:val="en-US"/>
        </w:rPr>
        <w:t xml:space="preserve">besucht</w:t>
      </w:r>
      <w:r>
        <w:rPr>
          <w:lang w:val="en-US"/>
        </w:rPr>
        <w:t xml:space="preserve">.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denn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da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als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wenn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10. _______ es um den </w:t>
      </w:r>
      <w:r>
        <w:rPr>
          <w:lang w:val="en-US"/>
        </w:rPr>
        <w:t xml:space="preserve">Beruf</w:t>
      </w:r>
      <w:r>
        <w:rPr>
          <w:lang w:val="en-US"/>
        </w:rPr>
        <w:t xml:space="preserve"> </w:t>
      </w:r>
      <w:r>
        <w:rPr>
          <w:lang w:val="en-US"/>
        </w:rPr>
        <w:t xml:space="preserve">ging</w:t>
      </w:r>
      <w:r>
        <w:rPr>
          <w:lang w:val="en-US"/>
        </w:rPr>
        <w:t xml:space="preserve">, </w:t>
      </w:r>
      <w:r>
        <w:rPr>
          <w:lang w:val="en-US"/>
        </w:rPr>
        <w:t xml:space="preserve">mussten</w:t>
      </w:r>
      <w:r>
        <w:rPr>
          <w:lang w:val="en-US"/>
        </w:rPr>
        <w:t xml:space="preserve"> </w:t>
      </w:r>
      <w:r>
        <w:rPr>
          <w:lang w:val="en-US"/>
        </w:rPr>
        <w:t xml:space="preserve">sie</w:t>
      </w:r>
      <w:r>
        <w:rPr>
          <w:lang w:val="en-US"/>
        </w:rPr>
        <w:t xml:space="preserve"> </w:t>
      </w:r>
      <w:r>
        <w:rPr>
          <w:lang w:val="en-US"/>
        </w:rPr>
        <w:t xml:space="preserve">sich</w:t>
      </w:r>
      <w:r>
        <w:rPr>
          <w:lang w:val="en-US"/>
        </w:rPr>
        <w:t xml:space="preserve"> </w:t>
      </w:r>
      <w:r>
        <w:rPr>
          <w:lang w:val="en-US"/>
        </w:rPr>
        <w:t xml:space="preserve">entscheiden</w:t>
      </w:r>
      <w:r>
        <w:rPr>
          <w:lang w:val="en-US"/>
        </w:rPr>
        <w:t xml:space="preserve"> </w:t>
      </w:r>
      <w:r>
        <w:rPr>
          <w:lang w:val="en-US"/>
        </w:rPr>
        <w:t xml:space="preserve">zwischen</w:t>
      </w:r>
      <w:r>
        <w:rPr>
          <w:lang w:val="en-US"/>
        </w:rPr>
        <w:t xml:space="preserve"> </w:t>
      </w:r>
      <w:r>
        <w:rPr>
          <w:lang w:val="en-US"/>
        </w:rPr>
        <w:t xml:space="preserve">schnellem</w:t>
      </w:r>
      <w:r>
        <w:rPr>
          <w:lang w:val="en-US"/>
        </w:rPr>
        <w:t xml:space="preserve"> Geld und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systematischer</w:t>
      </w:r>
      <w:r>
        <w:rPr>
          <w:lang w:val="en-US"/>
        </w:rPr>
        <w:t xml:space="preserve"> Arbeit.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wann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wenn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als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denn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11. «Sie </w:t>
      </w:r>
      <w:r>
        <w:rPr>
          <w:lang w:val="en-US"/>
        </w:rPr>
        <w:t xml:space="preserve">haben</w:t>
      </w:r>
      <w:r>
        <w:rPr>
          <w:lang w:val="en-US"/>
        </w:rPr>
        <w:t xml:space="preserve"> ___ __</w:t>
      </w:r>
      <w:r>
        <w:rPr>
          <w:lang w:val="en-US"/>
        </w:rPr>
        <w:t xml:space="preserve">_!»</w:t>
      </w:r>
      <w:r>
        <w:rPr>
          <w:lang w:val="en-US"/>
        </w:rPr>
        <w:t xml:space="preserve"> - </w:t>
      </w:r>
      <w:r>
        <w:rPr>
          <w:lang w:val="en-US"/>
        </w:rPr>
        <w:t xml:space="preserve">sagte</w:t>
      </w:r>
      <w:r>
        <w:rPr>
          <w:lang w:val="en-US"/>
        </w:rPr>
        <w:t xml:space="preserve"> </w:t>
      </w:r>
      <w:r>
        <w:rPr>
          <w:lang w:val="en-US"/>
        </w:rPr>
        <w:t xml:space="preserve">unser</w:t>
      </w:r>
      <w:r>
        <w:rPr>
          <w:lang w:val="en-US"/>
        </w:rPr>
        <w:t xml:space="preserve"> </w:t>
      </w:r>
      <w:r>
        <w:rPr>
          <w:lang w:val="en-US"/>
        </w:rPr>
        <w:t xml:space="preserve">Hochschuldozent</w:t>
      </w:r>
      <w:r>
        <w:rPr>
          <w:lang w:val="en-US"/>
        </w:rPr>
        <w:t xml:space="preserve"> </w:t>
      </w:r>
      <w:r>
        <w:rPr>
          <w:lang w:val="en-US"/>
        </w:rPr>
        <w:t xml:space="preserve">streng</w:t>
      </w:r>
      <w:r>
        <w:rPr>
          <w:lang w:val="en-US"/>
        </w:rPr>
        <w:t xml:space="preserve">.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verspätet</w:t>
      </w:r>
      <w:r>
        <w:rPr>
          <w:lang w:val="en-US"/>
        </w:rPr>
        <w:t xml:space="preserve"> </w:t>
      </w:r>
      <w:r>
        <w:rPr>
          <w:lang w:val="en-US"/>
        </w:rPr>
        <w:t xml:space="preserve">sich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sich</w:t>
      </w:r>
      <w:r>
        <w:rPr>
          <w:lang w:val="en-US"/>
        </w:rPr>
        <w:t xml:space="preserve"> </w:t>
      </w:r>
      <w:r>
        <w:rPr>
          <w:lang w:val="en-US"/>
        </w:rPr>
        <w:t xml:space="preserve">verspäten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sich</w:t>
      </w:r>
      <w:r>
        <w:rPr>
          <w:lang w:val="en-US"/>
        </w:rPr>
        <w:t xml:space="preserve"> </w:t>
      </w:r>
      <w:r>
        <w:rPr>
          <w:lang w:val="en-US"/>
        </w:rPr>
        <w:t xml:space="preserve">verspätet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12. </w:t>
      </w:r>
      <w:r>
        <w:rPr>
          <w:lang w:val="en-US"/>
        </w:rPr>
        <w:t xml:space="preserve">Wir</w:t>
      </w:r>
      <w:r>
        <w:rPr>
          <w:lang w:val="en-US"/>
        </w:rPr>
        <w:t xml:space="preserve"> </w:t>
      </w:r>
      <w:r>
        <w:rPr>
          <w:lang w:val="en-US"/>
        </w:rPr>
        <w:t xml:space="preserve">müssen</w:t>
      </w:r>
      <w:r>
        <w:rPr>
          <w:lang w:val="en-US"/>
        </w:rPr>
        <w:t xml:space="preserve"> ___ ___, </w:t>
      </w:r>
      <w:r>
        <w:rPr>
          <w:lang w:val="en-US"/>
        </w:rPr>
        <w:t xml:space="preserve">anderenfalls</w:t>
      </w:r>
      <w:r>
        <w:rPr>
          <w:lang w:val="en-US"/>
        </w:rPr>
        <w:t xml:space="preserve"> </w:t>
      </w:r>
      <w:r>
        <w:rPr>
          <w:lang w:val="en-US"/>
        </w:rPr>
        <w:t xml:space="preserve">verspäten</w:t>
      </w:r>
      <w:r>
        <w:rPr>
          <w:lang w:val="en-US"/>
        </w:rPr>
        <w:t xml:space="preserve"> </w:t>
      </w:r>
      <w:r>
        <w:rPr>
          <w:lang w:val="en-US"/>
        </w:rPr>
        <w:t xml:space="preserve">wir</w:t>
      </w:r>
      <w:r>
        <w:rPr>
          <w:lang w:val="en-US"/>
        </w:rPr>
        <w:t xml:space="preserve"> uns.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uns</w:t>
      </w:r>
      <w:r>
        <w:rPr>
          <w:lang w:val="en-US"/>
        </w:rPr>
        <w:t xml:space="preserve"> </w:t>
      </w:r>
      <w:r>
        <w:rPr>
          <w:lang w:val="en-US"/>
        </w:rPr>
        <w:t xml:space="preserve">beeilt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sich</w:t>
      </w:r>
      <w:r>
        <w:rPr>
          <w:lang w:val="en-US"/>
        </w:rPr>
        <w:t xml:space="preserve"> </w:t>
      </w:r>
      <w:r>
        <w:rPr>
          <w:lang w:val="en-US"/>
        </w:rPr>
        <w:t xml:space="preserve">beeilen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uns</w:t>
      </w:r>
      <w:r>
        <w:rPr>
          <w:lang w:val="en-US"/>
        </w:rPr>
        <w:t xml:space="preserve"> </w:t>
      </w:r>
      <w:r>
        <w:rPr>
          <w:lang w:val="en-US"/>
        </w:rPr>
        <w:t xml:space="preserve">beeilen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13. </w:t>
      </w:r>
      <w:r>
        <w:rPr>
          <w:lang w:val="en-US"/>
        </w:rPr>
        <w:t xml:space="preserve">Nächste</w:t>
      </w:r>
      <w:r>
        <w:rPr>
          <w:lang w:val="en-US"/>
        </w:rPr>
        <w:t xml:space="preserve"> </w:t>
      </w:r>
      <w:r>
        <w:rPr>
          <w:lang w:val="en-US"/>
        </w:rPr>
        <w:t xml:space="preserve">Woche</w:t>
      </w:r>
      <w:r>
        <w:rPr>
          <w:lang w:val="en-US"/>
        </w:rPr>
        <w:t xml:space="preserve"> ___ ich ___ </w:t>
      </w:r>
      <w:r>
        <w:rPr>
          <w:lang w:val="en-US"/>
        </w:rPr>
        <w:t xml:space="preserve">neue</w:t>
      </w:r>
      <w:r>
        <w:rPr>
          <w:lang w:val="en-US"/>
        </w:rPr>
        <w:t xml:space="preserve"> </w:t>
      </w:r>
      <w:r>
        <w:rPr>
          <w:lang w:val="en-US"/>
        </w:rPr>
        <w:t xml:space="preserve">Aufführung</w:t>
      </w:r>
      <w:r>
        <w:rPr>
          <w:lang w:val="en-US"/>
        </w:rPr>
        <w:t xml:space="preserve"> ___.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sehe</w:t>
      </w:r>
      <w:r>
        <w:rPr>
          <w:lang w:val="en-US"/>
        </w:rPr>
        <w:t xml:space="preserve"> </w:t>
      </w:r>
      <w:r>
        <w:rPr>
          <w:lang w:val="en-US"/>
        </w:rPr>
        <w:t xml:space="preserve">sich</w:t>
      </w:r>
      <w:r>
        <w:rPr>
          <w:lang w:val="en-US"/>
        </w:rPr>
        <w:t xml:space="preserve"> an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sehe</w:t>
      </w:r>
      <w:r>
        <w:rPr>
          <w:lang w:val="en-US"/>
        </w:rPr>
        <w:t xml:space="preserve"> mir an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sehe</w:t>
      </w:r>
      <w:r>
        <w:rPr>
          <w:lang w:val="en-US"/>
        </w:rPr>
        <w:t xml:space="preserve"> </w:t>
      </w:r>
      <w:r>
        <w:rPr>
          <w:lang w:val="en-US"/>
        </w:rPr>
        <w:t xml:space="preserve">mich</w:t>
      </w:r>
      <w:r>
        <w:rPr>
          <w:lang w:val="en-US"/>
        </w:rPr>
        <w:t xml:space="preserve"> an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14. Ina </w:t>
      </w:r>
      <w:r>
        <w:rPr>
          <w:lang w:val="en-US"/>
        </w:rPr>
        <w:t xml:space="preserve">öffnete</w:t>
      </w:r>
      <w:r>
        <w:rPr>
          <w:lang w:val="en-US"/>
        </w:rPr>
        <w:t xml:space="preserve"> </w:t>
      </w:r>
      <w:r>
        <w:rPr>
          <w:lang w:val="en-US"/>
        </w:rPr>
        <w:t xml:space="preserve">ihre</w:t>
      </w:r>
      <w:r>
        <w:rPr>
          <w:lang w:val="en-US"/>
        </w:rPr>
        <w:t xml:space="preserve"> </w:t>
      </w:r>
      <w:r>
        <w:rPr>
          <w:lang w:val="en-US"/>
        </w:rPr>
        <w:t xml:space="preserve">Augen</w:t>
      </w:r>
      <w:r>
        <w:rPr>
          <w:lang w:val="en-US"/>
        </w:rPr>
        <w:t xml:space="preserve"> und verstand, </w:t>
      </w:r>
      <w:r>
        <w:rPr>
          <w:lang w:val="en-US"/>
        </w:rPr>
        <w:t xml:space="preserve">daß</w:t>
      </w:r>
      <w:r>
        <w:rPr>
          <w:lang w:val="en-US"/>
        </w:rPr>
        <w:t xml:space="preserve"> </w:t>
      </w:r>
      <w:r>
        <w:rPr>
          <w:lang w:val="en-US"/>
        </w:rPr>
        <w:t xml:space="preserve">sie</w:t>
      </w:r>
      <w:r>
        <w:rPr>
          <w:lang w:val="en-US"/>
        </w:rPr>
        <w:t xml:space="preserve"> ___ </w:t>
      </w:r>
      <w:r>
        <w:rPr>
          <w:lang w:val="en-US"/>
        </w:rPr>
        <w:t xml:space="preserve">im</w:t>
      </w:r>
      <w:r>
        <w:rPr>
          <w:lang w:val="en-US"/>
        </w:rPr>
        <w:t xml:space="preserve"> </w:t>
      </w:r>
      <w:r>
        <w:rPr>
          <w:lang w:val="en-US"/>
        </w:rPr>
        <w:t xml:space="preserve">Krankenhaus</w:t>
      </w:r>
      <w:r>
        <w:rPr>
          <w:lang w:val="en-US"/>
        </w:rPr>
        <w:t xml:space="preserve"> ___.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sich</w:t>
      </w:r>
      <w:r>
        <w:rPr>
          <w:lang w:val="en-US"/>
        </w:rPr>
        <w:t xml:space="preserve"> </w:t>
      </w:r>
      <w:r>
        <w:rPr>
          <w:lang w:val="en-US"/>
        </w:rPr>
        <w:t xml:space="preserve">befindete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sich</w:t>
      </w:r>
      <w:r>
        <w:rPr>
          <w:lang w:val="en-US"/>
        </w:rPr>
        <w:t xml:space="preserve"> </w:t>
      </w:r>
      <w:r>
        <w:rPr>
          <w:lang w:val="en-US"/>
        </w:rPr>
        <w:t xml:space="preserve">befand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mich</w:t>
      </w:r>
      <w:r>
        <w:rPr>
          <w:lang w:val="en-US"/>
        </w:rPr>
        <w:t xml:space="preserve"> </w:t>
      </w:r>
      <w:r>
        <w:rPr>
          <w:lang w:val="en-US"/>
        </w:rPr>
        <w:t xml:space="preserve">befand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15. Hast du ___ das </w:t>
      </w:r>
      <w:r>
        <w:rPr>
          <w:lang w:val="en-US"/>
        </w:rPr>
        <w:t xml:space="preserve">Gesicht</w:t>
      </w:r>
      <w:r>
        <w:rPr>
          <w:lang w:val="en-US"/>
        </w:rPr>
        <w:t xml:space="preserve"> des </w:t>
      </w:r>
      <w:r>
        <w:rPr>
          <w:lang w:val="en-US"/>
        </w:rPr>
        <w:t xml:space="preserve">Täters</w:t>
      </w:r>
      <w:r>
        <w:rPr>
          <w:lang w:val="en-US"/>
        </w:rPr>
        <w:t xml:space="preserve"> ___?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dir</w:t>
      </w:r>
      <w:r>
        <w:rPr>
          <w:lang w:val="en-US"/>
        </w:rPr>
        <w:t xml:space="preserve"> </w:t>
      </w:r>
      <w:r>
        <w:rPr>
          <w:lang w:val="en-US"/>
        </w:rPr>
        <w:t xml:space="preserve">gemerkt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dir</w:t>
      </w:r>
      <w:r>
        <w:rPr>
          <w:lang w:val="en-US"/>
        </w:rPr>
        <w:t xml:space="preserve"> </w:t>
      </w:r>
      <w:r>
        <w:rPr>
          <w:lang w:val="en-US"/>
        </w:rPr>
        <w:t xml:space="preserve">gemerken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dich </w:t>
      </w:r>
      <w:r>
        <w:rPr>
          <w:lang w:val="en-US"/>
        </w:rPr>
        <w:t xml:space="preserve">gemerkt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16. Ich ___ ___ fest am </w:t>
      </w:r>
      <w:r>
        <w:rPr>
          <w:lang w:val="en-US"/>
        </w:rPr>
        <w:t xml:space="preserve">Ärmel</w:t>
      </w:r>
      <w:r>
        <w:rPr>
          <w:lang w:val="en-US"/>
        </w:rPr>
        <w:t xml:space="preserve"> seines </w:t>
      </w:r>
      <w:r>
        <w:rPr>
          <w:lang w:val="en-US"/>
        </w:rPr>
        <w:t xml:space="preserve">Hemdes</w:t>
      </w:r>
      <w:r>
        <w:rPr>
          <w:lang w:val="en-US"/>
        </w:rPr>
        <w:t xml:space="preserve">.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klammerte</w:t>
      </w:r>
      <w:r>
        <w:rPr>
          <w:lang w:val="en-US"/>
        </w:rPr>
        <w:t xml:space="preserve"> </w:t>
      </w:r>
      <w:r>
        <w:rPr>
          <w:lang w:val="en-US"/>
        </w:rPr>
        <w:t xml:space="preserve">mich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klammerte</w:t>
      </w:r>
      <w:r>
        <w:rPr>
          <w:lang w:val="en-US"/>
        </w:rPr>
        <w:t xml:space="preserve"> </w:t>
      </w:r>
      <w:r>
        <w:rPr>
          <w:lang w:val="en-US"/>
        </w:rPr>
        <w:t xml:space="preserve">sich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klammerte</w:t>
      </w:r>
      <w:r>
        <w:rPr>
          <w:lang w:val="en-US"/>
        </w:rPr>
        <w:t xml:space="preserve"> mir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17. Die Freunde </w:t>
      </w:r>
      <w:r>
        <w:rPr>
          <w:lang w:val="en-US"/>
        </w:rPr>
        <w:t xml:space="preserve">haben</w:t>
      </w:r>
      <w:r>
        <w:rPr>
          <w:lang w:val="en-US"/>
        </w:rPr>
        <w:t xml:space="preserve"> ___ </w:t>
      </w:r>
      <w:r>
        <w:rPr>
          <w:lang w:val="en-US"/>
        </w:rPr>
        <w:t xml:space="preserve">schon</w:t>
      </w:r>
      <w:r>
        <w:rPr>
          <w:lang w:val="en-US"/>
        </w:rPr>
        <w:t xml:space="preserve"> </w:t>
      </w:r>
      <w:r>
        <w:rPr>
          <w:lang w:val="en-US"/>
        </w:rPr>
        <w:t xml:space="preserve">lange</w:t>
      </w:r>
      <w:r>
        <w:rPr>
          <w:lang w:val="en-US"/>
        </w:rPr>
        <w:t xml:space="preserve"> </w:t>
      </w:r>
      <w:r>
        <w:rPr>
          <w:lang w:val="en-US"/>
        </w:rPr>
        <w:t xml:space="preserve">nicht</w:t>
      </w:r>
      <w:r>
        <w:rPr>
          <w:lang w:val="en-US"/>
        </w:rPr>
        <w:t xml:space="preserve"> ___, </w:t>
      </w:r>
      <w:r>
        <w:rPr>
          <w:lang w:val="en-US"/>
        </w:rPr>
        <w:t xml:space="preserve">darum</w:t>
      </w:r>
      <w:r>
        <w:rPr>
          <w:lang w:val="en-US"/>
        </w:rPr>
        <w:t xml:space="preserve"> </w:t>
      </w:r>
      <w:r>
        <w:rPr>
          <w:lang w:val="en-US"/>
        </w:rPr>
        <w:t xml:space="preserve">haben</w:t>
      </w:r>
      <w:r>
        <w:rPr>
          <w:lang w:val="en-US"/>
        </w:rPr>
        <w:t xml:space="preserve"> </w:t>
      </w:r>
      <w:r>
        <w:rPr>
          <w:lang w:val="en-US"/>
        </w:rPr>
        <w:t xml:space="preserve">sie</w:t>
      </w:r>
      <w:r>
        <w:rPr>
          <w:lang w:val="en-US"/>
        </w:rPr>
        <w:t xml:space="preserve"> ___ fest ___.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sich</w:t>
      </w:r>
      <w:r>
        <w:rPr>
          <w:lang w:val="en-US"/>
        </w:rPr>
        <w:t xml:space="preserve"> </w:t>
      </w:r>
      <w:r>
        <w:rPr>
          <w:lang w:val="en-US"/>
        </w:rPr>
        <w:t xml:space="preserve">getroffen</w:t>
      </w:r>
      <w:r>
        <w:rPr>
          <w:lang w:val="en-US"/>
        </w:rPr>
        <w:t xml:space="preserve"> </w:t>
      </w:r>
      <w:r>
        <w:rPr>
          <w:lang w:val="en-US"/>
        </w:rPr>
        <w:t xml:space="preserve">sich</w:t>
      </w:r>
      <w:r>
        <w:rPr>
          <w:lang w:val="en-US"/>
        </w:rPr>
        <w:t xml:space="preserve"> </w:t>
      </w:r>
      <w:r>
        <w:rPr>
          <w:lang w:val="en-US"/>
        </w:rPr>
        <w:t xml:space="preserve">ungearmt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sich</w:t>
      </w:r>
      <w:r>
        <w:rPr>
          <w:lang w:val="en-US"/>
        </w:rPr>
        <w:t xml:space="preserve"> </w:t>
      </w:r>
      <w:r>
        <w:rPr>
          <w:lang w:val="en-US"/>
        </w:rPr>
        <w:t xml:space="preserve">getroffen</w:t>
      </w:r>
      <w:r>
        <w:rPr>
          <w:lang w:val="en-US"/>
        </w:rPr>
        <w:t xml:space="preserve"> </w:t>
      </w:r>
      <w:r>
        <w:rPr>
          <w:lang w:val="en-US"/>
        </w:rPr>
        <w:t xml:space="preserve">sich</w:t>
      </w:r>
      <w:r>
        <w:rPr>
          <w:lang w:val="en-US"/>
        </w:rPr>
        <w:t xml:space="preserve"> </w:t>
      </w:r>
      <w:r>
        <w:rPr>
          <w:lang w:val="en-US"/>
        </w:rPr>
        <w:t xml:space="preserve">geumarmt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sich</w:t>
      </w:r>
      <w:r>
        <w:rPr>
          <w:lang w:val="en-US"/>
        </w:rPr>
        <w:t xml:space="preserve"> </w:t>
      </w:r>
      <w:r>
        <w:rPr>
          <w:lang w:val="en-US"/>
        </w:rPr>
        <w:t xml:space="preserve">getroffen</w:t>
      </w:r>
      <w:r>
        <w:rPr>
          <w:lang w:val="en-US"/>
        </w:rPr>
        <w:t xml:space="preserve"> </w:t>
      </w:r>
      <w:r>
        <w:rPr>
          <w:lang w:val="en-US"/>
        </w:rPr>
        <w:t xml:space="preserve">sich</w:t>
      </w:r>
      <w:r>
        <w:rPr>
          <w:lang w:val="en-US"/>
        </w:rPr>
        <w:t xml:space="preserve"> </w:t>
      </w:r>
      <w:r>
        <w:rPr>
          <w:lang w:val="en-US"/>
        </w:rPr>
        <w:t xml:space="preserve">umarmt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18. Sieh mal, die </w:t>
      </w:r>
      <w:r>
        <w:rPr>
          <w:lang w:val="en-US"/>
        </w:rPr>
        <w:t xml:space="preserve">Verliebten</w:t>
      </w:r>
      <w:r>
        <w:rPr>
          <w:lang w:val="en-US"/>
        </w:rPr>
        <w:t xml:space="preserve"> ___ ___ </w:t>
      </w:r>
      <w:r>
        <w:rPr>
          <w:lang w:val="en-US"/>
        </w:rPr>
        <w:t xml:space="preserve">ständig</w:t>
      </w:r>
      <w:r>
        <w:rPr>
          <w:lang w:val="en-US"/>
        </w:rPr>
        <w:t xml:space="preserve">.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küssen</w:t>
      </w:r>
      <w:r>
        <w:rPr>
          <w:lang w:val="en-US"/>
        </w:rPr>
        <w:t xml:space="preserve"> </w:t>
      </w:r>
      <w:r>
        <w:rPr>
          <w:lang w:val="en-US"/>
        </w:rPr>
        <w:t xml:space="preserve">sich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sich</w:t>
      </w:r>
      <w:r>
        <w:rPr>
          <w:lang w:val="en-US"/>
        </w:rPr>
        <w:t xml:space="preserve"> </w:t>
      </w:r>
      <w:r>
        <w:rPr>
          <w:lang w:val="en-US"/>
        </w:rPr>
        <w:t xml:space="preserve">küssen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küssen</w:t>
      </w:r>
      <w:r>
        <w:rPr>
          <w:lang w:val="en-US"/>
        </w:rPr>
        <w:t xml:space="preserve"> </w:t>
      </w:r>
      <w:r>
        <w:rPr>
          <w:lang w:val="en-US"/>
        </w:rPr>
        <w:t xml:space="preserve">euch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19. </w:t>
      </w:r>
      <w:r>
        <w:rPr>
          <w:lang w:val="en-US"/>
        </w:rPr>
        <w:t xml:space="preserve">Wir</w:t>
      </w:r>
      <w:r>
        <w:rPr>
          <w:lang w:val="en-US"/>
        </w:rPr>
        <w:t xml:space="preserve"> ___ ___ auf der </w:t>
      </w:r>
      <w:r>
        <w:rPr>
          <w:lang w:val="en-US"/>
        </w:rPr>
        <w:t xml:space="preserve">Straße</w:t>
      </w:r>
      <w:r>
        <w:rPr>
          <w:lang w:val="en-US"/>
        </w:rPr>
        <w:t xml:space="preserve">.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trafen</w:t>
      </w:r>
      <w:r>
        <w:rPr>
          <w:lang w:val="en-US"/>
        </w:rPr>
        <w:t xml:space="preserve"> </w:t>
      </w:r>
      <w:r>
        <w:rPr>
          <w:lang w:val="en-US"/>
        </w:rPr>
        <w:t xml:space="preserve">sich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trafen</w:t>
      </w:r>
      <w:r>
        <w:rPr>
          <w:lang w:val="en-US"/>
        </w:rPr>
        <w:t xml:space="preserve"> </w:t>
      </w:r>
      <w:r>
        <w:rPr>
          <w:lang w:val="en-US"/>
        </w:rPr>
        <w:t xml:space="preserve">euch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trafen</w:t>
      </w:r>
      <w:r>
        <w:rPr>
          <w:lang w:val="en-US"/>
        </w:rPr>
        <w:t xml:space="preserve"> </w:t>
      </w:r>
      <w:r>
        <w:rPr>
          <w:lang w:val="en-US"/>
        </w:rPr>
        <w:t xml:space="preserve">uns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20. Sie </w:t>
      </w:r>
      <w:r>
        <w:rPr>
          <w:lang w:val="en-US"/>
        </w:rPr>
        <w:t xml:space="preserve">legte</w:t>
      </w:r>
      <w:r>
        <w:rPr>
          <w:lang w:val="en-US"/>
        </w:rPr>
        <w:t xml:space="preserve"> </w:t>
      </w:r>
      <w:r>
        <w:rPr>
          <w:lang w:val="en-US"/>
        </w:rPr>
        <w:t xml:space="preserve">immer</w:t>
      </w:r>
      <w:r>
        <w:rPr>
          <w:lang w:val="en-US"/>
        </w:rPr>
        <w:t xml:space="preserve"> </w:t>
      </w:r>
      <w:r>
        <w:rPr>
          <w:lang w:val="en-US"/>
        </w:rPr>
        <w:t xml:space="preserve">großen</w:t>
      </w:r>
      <w:r>
        <w:rPr>
          <w:lang w:val="en-US"/>
        </w:rPr>
        <w:t xml:space="preserve"> Wert auf </w:t>
      </w:r>
      <w:r>
        <w:rPr>
          <w:lang w:val="en-US"/>
        </w:rPr>
        <w:t xml:space="preserve">ihr</w:t>
      </w:r>
      <w:r>
        <w:rPr>
          <w:lang w:val="en-US"/>
        </w:rPr>
        <w:t xml:space="preserve"> </w:t>
      </w:r>
      <w:r>
        <w:rPr>
          <w:lang w:val="en-US"/>
        </w:rPr>
        <w:t xml:space="preserve">Äußeres</w:t>
      </w:r>
      <w:r>
        <w:rPr>
          <w:lang w:val="en-US"/>
        </w:rPr>
        <w:t xml:space="preserve">, </w:t>
      </w:r>
      <w:r>
        <w:rPr>
          <w:lang w:val="en-US"/>
        </w:rPr>
        <w:t xml:space="preserve">darum</w:t>
      </w:r>
      <w:r>
        <w:rPr>
          <w:lang w:val="en-US"/>
        </w:rPr>
        <w:t xml:space="preserve"> ___ </w:t>
      </w:r>
      <w:r>
        <w:rPr>
          <w:lang w:val="en-US"/>
        </w:rPr>
        <w:t xml:space="preserve">sie</w:t>
      </w:r>
      <w:r>
        <w:rPr>
          <w:lang w:val="en-US"/>
        </w:rPr>
        <w:t xml:space="preserve"> ___ elegant.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bekleidete</w:t>
      </w:r>
      <w:r>
        <w:rPr>
          <w:lang w:val="en-US"/>
        </w:rPr>
        <w:t xml:space="preserve"> </w:t>
      </w:r>
      <w:r>
        <w:rPr>
          <w:lang w:val="en-US"/>
        </w:rPr>
        <w:t xml:space="preserve">ihr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bekleidete</w:t>
      </w:r>
      <w:r>
        <w:rPr>
          <w:lang w:val="en-US"/>
        </w:rPr>
        <w:t xml:space="preserve"> </w:t>
      </w:r>
      <w:r>
        <w:rPr>
          <w:lang w:val="en-US"/>
        </w:rPr>
        <w:t xml:space="preserve">sich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18"/>
        <w:rPr>
          <w:lang w:val="en-US"/>
        </w:rPr>
      </w:pPr>
      <w:r>
        <w:rPr>
          <w:lang w:val="en-US"/>
        </w:rPr>
        <w:t xml:space="preserve">bekleidete</w:t>
      </w:r>
      <w:r>
        <w:rPr>
          <w:lang w:val="en-US"/>
        </w:rPr>
        <w:t xml:space="preserve"> </w:t>
      </w:r>
      <w:r>
        <w:rPr>
          <w:lang w:val="en-US"/>
        </w:rPr>
        <w:t xml:space="preserve">mich</w:t>
      </w:r>
      <w:r>
        <w:rPr>
          <w:lang w:val="en-US"/>
        </w:rPr>
        <w:br/>
      </w:r>
      <w:r>
        <w:rPr>
          <w:lang w:val="en-US"/>
        </w:rPr>
      </w:r>
      <w:r>
        <w:rPr>
          <w:lang w:val="en-US"/>
        </w:rPr>
      </w:r>
    </w:p>
    <w:p>
      <w:pPr>
        <w:ind w:left="717" w:hanging="10"/>
        <w:spacing w:after="7" w:line="249" w:lineRule="auto"/>
        <w:rPr>
          <w:lang w:val="en-US"/>
        </w:rPr>
      </w:pPr>
      <w:r>
        <w:t xml:space="preserve">Ответы</w:t>
      </w:r>
      <w:r>
        <w:rPr>
          <w:lang w:val="en-US"/>
        </w:rPr>
        <w:t xml:space="preserve"> </w:t>
      </w:r>
      <w:r>
        <w:t xml:space="preserve">на</w:t>
      </w:r>
      <w:r>
        <w:rPr>
          <w:lang w:val="en-US"/>
        </w:rPr>
        <w:t xml:space="preserve"> </w:t>
      </w:r>
      <w:r>
        <w:t xml:space="preserve">вопросы</w:t>
      </w:r>
      <w:r>
        <w:rPr>
          <w:lang w:val="en-US"/>
        </w:rPr>
        <w:t xml:space="preserve">: </w:t>
      </w:r>
      <w:r>
        <w:rPr>
          <w:lang w:val="en-US"/>
        </w:rPr>
      </w:r>
      <w:r>
        <w:rPr>
          <w:lang w:val="en-US"/>
        </w:rPr>
      </w:r>
    </w:p>
    <w:p>
      <w:pPr>
        <w:ind w:left="717" w:hanging="10"/>
        <w:spacing w:after="7" w:line="249" w:lineRule="auto"/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 xml:space="preserve">wie</w:t>
      </w:r>
      <w:r>
        <w:rPr>
          <w:lang w:val="en-US"/>
        </w:rPr>
        <w:t xml:space="preserve"> 2. </w:t>
      </w:r>
      <w:r>
        <w:rPr>
          <w:lang w:val="en-US"/>
        </w:rPr>
        <w:t xml:space="preserve">wenn</w:t>
      </w:r>
      <w:r>
        <w:rPr>
          <w:lang w:val="en-US"/>
        </w:rPr>
        <w:t xml:space="preserve"> 3. </w:t>
      </w:r>
      <w:r>
        <w:rPr>
          <w:lang w:val="en-US"/>
        </w:rPr>
        <w:t xml:space="preserve">denn</w:t>
      </w:r>
      <w:r>
        <w:rPr>
          <w:lang w:val="en-US"/>
        </w:rPr>
        <w:t xml:space="preserve"> 4. </w:t>
      </w:r>
      <w:r>
        <w:rPr>
          <w:lang w:val="en-US"/>
        </w:rPr>
        <w:t xml:space="preserve">wenn</w:t>
      </w:r>
      <w:r>
        <w:rPr>
          <w:lang w:val="en-US"/>
        </w:rPr>
        <w:t xml:space="preserve"> 5. da 6. </w:t>
      </w:r>
      <w:r>
        <w:rPr>
          <w:lang w:val="en-US"/>
        </w:rPr>
        <w:t xml:space="preserve">dass</w:t>
      </w:r>
      <w:r>
        <w:rPr>
          <w:lang w:val="en-US"/>
        </w:rPr>
        <w:t xml:space="preserve"> 7. </w:t>
      </w:r>
      <w:r>
        <w:rPr>
          <w:lang w:val="en-US"/>
        </w:rPr>
        <w:t xml:space="preserve">deren</w:t>
      </w:r>
      <w:r>
        <w:rPr>
          <w:lang w:val="en-US"/>
        </w:rPr>
        <w:t xml:space="preserve"> 8. </w:t>
      </w:r>
      <w:r>
        <w:rPr>
          <w:lang w:val="en-US"/>
        </w:rPr>
        <w:t xml:space="preserve">mit</w:t>
      </w:r>
      <w:r>
        <w:rPr>
          <w:lang w:val="en-US"/>
        </w:rPr>
        <w:t xml:space="preserve"> </w:t>
      </w:r>
      <w:r>
        <w:rPr>
          <w:lang w:val="en-US"/>
        </w:rPr>
        <w:t xml:space="preserve">denen</w:t>
      </w:r>
      <w:r>
        <w:rPr>
          <w:lang w:val="en-US"/>
        </w:rPr>
        <w:t xml:space="preserve"> 9. </w:t>
      </w:r>
      <w:r>
        <w:rPr>
          <w:lang w:val="en-US"/>
        </w:rPr>
        <w:t xml:space="preserve">als</w:t>
      </w:r>
      <w:r>
        <w:rPr>
          <w:lang w:val="en-US"/>
        </w:rPr>
        <w:t xml:space="preserve"> 10. </w:t>
      </w:r>
      <w:r>
        <w:rPr>
          <w:lang w:val="en-US"/>
        </w:rPr>
        <w:t xml:space="preserve">als</w:t>
      </w:r>
      <w:r>
        <w:rPr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ind w:left="717" w:hanging="10"/>
        <w:spacing w:after="7" w:line="249" w:lineRule="auto"/>
        <w:rPr>
          <w:lang w:val="en-US"/>
        </w:rPr>
      </w:pPr>
      <w:r>
        <w:rPr>
          <w:lang w:val="en-US"/>
        </w:rPr>
        <w:t xml:space="preserve">11. </w:t>
      </w:r>
      <w:r>
        <w:rPr>
          <w:lang w:val="en-US"/>
        </w:rPr>
        <w:t xml:space="preserve">sich</w:t>
      </w:r>
      <w:r>
        <w:rPr>
          <w:lang w:val="en-US"/>
        </w:rPr>
        <w:t xml:space="preserve"> </w:t>
      </w:r>
      <w:r>
        <w:rPr>
          <w:lang w:val="en-US"/>
        </w:rPr>
        <w:t xml:space="preserve">verspätet</w:t>
      </w:r>
      <w:r>
        <w:rPr>
          <w:lang w:val="en-US"/>
        </w:rPr>
        <w:t xml:space="preserve"> 12. </w:t>
      </w:r>
      <w:r>
        <w:rPr>
          <w:lang w:val="en-US"/>
        </w:rPr>
        <w:t xml:space="preserve">uns</w:t>
      </w:r>
      <w:r>
        <w:rPr>
          <w:lang w:val="en-US"/>
        </w:rPr>
        <w:t xml:space="preserve"> </w:t>
      </w:r>
      <w:r>
        <w:rPr>
          <w:lang w:val="en-US"/>
        </w:rPr>
        <w:t xml:space="preserve">beeilen</w:t>
      </w:r>
      <w:r>
        <w:rPr>
          <w:lang w:val="en-US"/>
        </w:rPr>
        <w:t xml:space="preserve"> 13. </w:t>
      </w:r>
      <w:r>
        <w:rPr>
          <w:lang w:val="en-US"/>
        </w:rPr>
        <w:t xml:space="preserve">sehe</w:t>
      </w:r>
      <w:r>
        <w:rPr>
          <w:lang w:val="en-US"/>
        </w:rPr>
        <w:t xml:space="preserve"> \ mir \ </w:t>
      </w:r>
      <w:r>
        <w:rPr>
          <w:lang w:val="en-US"/>
        </w:rPr>
        <w:t xml:space="preserve">an</w:t>
      </w:r>
      <w:r>
        <w:rPr>
          <w:lang w:val="en-US"/>
        </w:rPr>
        <w:t xml:space="preserve"> 14. </w:t>
      </w:r>
      <w:r>
        <w:rPr>
          <w:lang w:val="en-US"/>
        </w:rPr>
        <w:t xml:space="preserve">sich</w:t>
      </w:r>
      <w:r>
        <w:rPr>
          <w:lang w:val="en-US"/>
        </w:rPr>
        <w:t xml:space="preserve"> \ </w:t>
      </w:r>
      <w:r>
        <w:rPr>
          <w:lang w:val="en-US"/>
        </w:rPr>
        <w:t xml:space="preserve">befand</w:t>
      </w:r>
      <w:r>
        <w:rPr>
          <w:lang w:val="en-US"/>
        </w:rPr>
        <w:t xml:space="preserve"> 15. </w:t>
      </w:r>
      <w:r>
        <w:rPr>
          <w:lang w:val="en-US"/>
        </w:rPr>
        <w:t xml:space="preserve">dir</w:t>
      </w:r>
      <w:r>
        <w:rPr>
          <w:lang w:val="en-US"/>
        </w:rPr>
        <w:t xml:space="preserve"> \ </w:t>
      </w:r>
      <w:r>
        <w:rPr>
          <w:lang w:val="en-US"/>
        </w:rPr>
        <w:t xml:space="preserve">gemerkt</w:t>
      </w:r>
      <w:r>
        <w:rPr>
          <w:lang w:val="en-US"/>
        </w:rPr>
        <w:t xml:space="preserve"> 16. </w:t>
      </w:r>
      <w:r>
        <w:rPr>
          <w:lang w:val="en-US"/>
        </w:rPr>
        <w:t xml:space="preserve">klammerte</w:t>
      </w:r>
      <w:r>
        <w:rPr>
          <w:lang w:val="en-US"/>
        </w:rPr>
        <w:t xml:space="preserve"> \ </w:t>
      </w:r>
      <w:r>
        <w:rPr>
          <w:lang w:val="en-US"/>
        </w:rPr>
        <w:t xml:space="preserve">mich</w:t>
      </w:r>
      <w:r>
        <w:rPr>
          <w:lang w:val="en-US"/>
        </w:rPr>
        <w:t xml:space="preserve"> 17. </w:t>
      </w:r>
      <w:r>
        <w:rPr>
          <w:lang w:val="en-US"/>
        </w:rPr>
        <w:t xml:space="preserve">sich</w:t>
      </w:r>
      <w:r>
        <w:rPr>
          <w:lang w:val="en-US"/>
        </w:rPr>
        <w:t xml:space="preserve"> \ </w:t>
      </w:r>
      <w:r>
        <w:rPr>
          <w:lang w:val="en-US"/>
        </w:rPr>
        <w:t xml:space="preserve">getroffen</w:t>
      </w:r>
      <w:r>
        <w:rPr>
          <w:lang w:val="en-US"/>
        </w:rPr>
        <w:t xml:space="preserve"> \ </w:t>
      </w:r>
      <w:r>
        <w:rPr>
          <w:lang w:val="en-US"/>
        </w:rPr>
        <w:t xml:space="preserve">sich</w:t>
      </w:r>
      <w:r>
        <w:rPr>
          <w:lang w:val="en-US"/>
        </w:rPr>
        <w:t xml:space="preserve"> \ </w:t>
      </w:r>
      <w:r>
        <w:rPr>
          <w:lang w:val="en-US"/>
        </w:rPr>
        <w:t xml:space="preserve">ungearmt</w:t>
      </w:r>
      <w:r>
        <w:rPr>
          <w:lang w:val="en-US"/>
        </w:rPr>
        <w:t xml:space="preserve"> 18. </w:t>
      </w:r>
      <w:r>
        <w:rPr>
          <w:lang w:val="en-US"/>
        </w:rPr>
        <w:t xml:space="preserve">küssen</w:t>
      </w:r>
      <w:r>
        <w:rPr>
          <w:lang w:val="en-US"/>
        </w:rPr>
        <w:t xml:space="preserve"> </w:t>
      </w:r>
      <w:r>
        <w:rPr>
          <w:lang w:val="en-US"/>
        </w:rPr>
        <w:t xml:space="preserve">sich</w:t>
      </w:r>
      <w:r>
        <w:rPr>
          <w:lang w:val="en-US"/>
        </w:rPr>
        <w:t xml:space="preserve"> 19. </w:t>
      </w:r>
      <w:r>
        <w:rPr>
          <w:lang w:val="en-US"/>
        </w:rPr>
        <w:t xml:space="preserve">trafen</w:t>
      </w:r>
      <w:r>
        <w:rPr>
          <w:lang w:val="en-US"/>
        </w:rPr>
        <w:t xml:space="preserve"> \ </w:t>
      </w:r>
      <w:r>
        <w:rPr>
          <w:lang w:val="en-US"/>
        </w:rPr>
        <w:t xml:space="preserve">uns</w:t>
      </w:r>
      <w:r>
        <w:rPr>
          <w:lang w:val="en-US"/>
        </w:rPr>
        <w:t xml:space="preserve"> 20. </w:t>
      </w:r>
      <w:r>
        <w:rPr>
          <w:lang w:val="en-US"/>
        </w:rPr>
      </w:r>
      <w:r>
        <w:rPr>
          <w:lang w:val="en-US"/>
        </w:rPr>
      </w:r>
    </w:p>
    <w:p>
      <w:pPr>
        <w:ind w:left="717" w:hanging="10"/>
        <w:spacing w:after="7" w:line="249" w:lineRule="auto"/>
      </w:pPr>
      <w:r>
        <w:t xml:space="preserve">bekleidete</w:t>
      </w:r>
      <w:r>
        <w:t xml:space="preserve"> \ </w:t>
      </w:r>
      <w:r>
        <w:t xml:space="preserve">sich</w:t>
      </w:r>
      <w:r>
        <w:t xml:space="preserve"> </w:t>
      </w:r>
      <w:r/>
    </w:p>
    <w:p>
      <w:pPr>
        <w:ind w:left="720"/>
        <w:spacing w:after="23"/>
      </w:pPr>
      <w:r>
        <w:t xml:space="preserve"> </w:t>
      </w:r>
      <w:r/>
    </w:p>
    <w:p>
      <w:pPr>
        <w:ind w:left="717" w:hanging="10"/>
        <w:spacing w:after="7" w:line="249" w:lineRule="auto"/>
      </w:pPr>
      <w:r>
        <w:t xml:space="preserve">Пример учебного кейса </w:t>
      </w:r>
      <w:r/>
    </w:p>
    <w:p>
      <w:pPr>
        <w:ind w:left="720"/>
        <w:spacing w:after="23"/>
      </w:pPr>
      <w:r>
        <w:t xml:space="preserve"> </w:t>
      </w:r>
      <w:r/>
    </w:p>
    <w:p>
      <w:pPr>
        <w:ind w:left="717" w:hanging="10"/>
        <w:spacing w:after="7" w:line="249" w:lineRule="auto"/>
      </w:pPr>
      <w:r>
        <w:rPr>
          <w:b/>
        </w:rPr>
        <w:t xml:space="preserve">Тема: </w:t>
      </w:r>
      <w:r>
        <w:t xml:space="preserve">Выбор кандидата на должность </w:t>
      </w:r>
      <w:r/>
    </w:p>
    <w:p>
      <w:pPr>
        <w:ind w:left="717" w:hanging="10"/>
        <w:spacing w:after="7" w:line="249" w:lineRule="auto"/>
      </w:pPr>
      <w:r>
        <w:rPr>
          <w:b/>
        </w:rPr>
        <w:t xml:space="preserve">Время: </w:t>
      </w:r>
      <w:r>
        <w:t xml:space="preserve">20-40 мин  </w:t>
      </w:r>
      <w:r/>
    </w:p>
    <w:p>
      <w:pPr>
        <w:ind w:left="717" w:hanging="10"/>
        <w:spacing w:after="33" w:line="249" w:lineRule="auto"/>
      </w:pPr>
      <w:r>
        <w:rPr>
          <w:b/>
        </w:rPr>
        <w:t xml:space="preserve">Дополнительные материалы: </w:t>
      </w:r>
      <w:r>
        <w:t xml:space="preserve">резюме кандидатов, аудио запись фрагмента собеседования с каждым из кандидатов </w:t>
      </w:r>
      <w:r>
        <w:rPr>
          <w:b/>
        </w:rPr>
        <w:t xml:space="preserve">Процедура: </w:t>
      </w:r>
      <w:r/>
    </w:p>
    <w:p>
      <w:pPr>
        <w:numPr>
          <w:ilvl w:val="0"/>
          <w:numId w:val="24"/>
        </w:numPr>
        <w:ind w:hanging="140"/>
        <w:spacing w:after="29" w:line="249" w:lineRule="auto"/>
      </w:pPr>
      <w:r>
        <w:t xml:space="preserve">Знакомство с сюжетом. Анализ ситуации. Составление желаемых/обязательных требований к кандидату </w:t>
      </w:r>
      <w:r/>
    </w:p>
    <w:p>
      <w:pPr>
        <w:numPr>
          <w:ilvl w:val="0"/>
          <w:numId w:val="24"/>
        </w:numPr>
        <w:ind w:hanging="140"/>
        <w:spacing w:after="30" w:line="249" w:lineRule="auto"/>
      </w:pPr>
      <w:r>
        <w:t xml:space="preserve">Работа в группах. Анализ предложенной кандидатуры. </w:t>
      </w:r>
      <w:r/>
    </w:p>
    <w:p>
      <w:pPr>
        <w:numPr>
          <w:ilvl w:val="0"/>
          <w:numId w:val="24"/>
        </w:numPr>
        <w:ind w:hanging="140"/>
        <w:spacing w:after="33" w:line="249" w:lineRule="auto"/>
      </w:pPr>
      <w:r>
        <w:t xml:space="preserve">Презентация результатов. </w:t>
      </w:r>
      <w:r/>
    </w:p>
    <w:p>
      <w:pPr>
        <w:numPr>
          <w:ilvl w:val="0"/>
          <w:numId w:val="24"/>
        </w:numPr>
        <w:ind w:hanging="140"/>
        <w:spacing w:after="32" w:line="249" w:lineRule="auto"/>
      </w:pPr>
      <w:r>
        <w:t xml:space="preserve">Работа в смешанных группах. Выбор кандидата на должность. </w:t>
      </w:r>
      <w:r/>
    </w:p>
    <w:p>
      <w:pPr>
        <w:numPr>
          <w:ilvl w:val="0"/>
          <w:numId w:val="24"/>
        </w:numPr>
        <w:ind w:hanging="140"/>
        <w:spacing w:after="7" w:line="249" w:lineRule="auto"/>
      </w:pPr>
      <w:r>
        <w:t xml:space="preserve">Составление делового письма с обоснованием выбора.  </w:t>
      </w:r>
      <w:r/>
    </w:p>
    <w:p>
      <w:pPr>
        <w:ind w:left="720"/>
      </w:pPr>
      <w:r>
        <w:t xml:space="preserve"> </w:t>
      </w:r>
      <w:r/>
    </w:p>
    <w:p>
      <w:pPr>
        <w:ind w:left="715" w:right="-6" w:hanging="10"/>
        <w:jc w:val="both"/>
        <w:spacing w:after="32" w:line="250" w:lineRule="auto"/>
        <w:rPr>
          <w:lang w:val="en-US"/>
        </w:rPr>
      </w:pPr>
      <w:r>
        <w:rPr>
          <w:b/>
        </w:rPr>
        <w:t xml:space="preserve">Сюжет</w:t>
      </w:r>
      <w:r>
        <w:rPr>
          <w:lang w:val="en-US"/>
        </w:rPr>
        <w:t xml:space="preserve">: Das </w:t>
      </w:r>
      <w:r>
        <w:rPr>
          <w:lang w:val="en-US"/>
        </w:rPr>
        <w:t xml:space="preserve">Unternehmen</w:t>
      </w:r>
      <w:r>
        <w:rPr>
          <w:lang w:val="en-US"/>
        </w:rPr>
        <w:t xml:space="preserve"> N., </w:t>
      </w:r>
      <w:r>
        <w:rPr>
          <w:lang w:val="en-US"/>
        </w:rPr>
        <w:t xml:space="preserve">mit</w:t>
      </w:r>
      <w:r>
        <w:rPr>
          <w:lang w:val="en-US"/>
        </w:rPr>
        <w:t xml:space="preserve"> Sitz in Ludwigshafen, Deutschland, </w:t>
      </w:r>
      <w:r>
        <w:rPr>
          <w:lang w:val="en-US"/>
        </w:rPr>
        <w:t xml:space="preserve">verkauft</w:t>
      </w:r>
      <w:r>
        <w:rPr>
          <w:lang w:val="en-US"/>
        </w:rPr>
        <w:t xml:space="preserve"> Training-Videos in Management. Das </w:t>
      </w:r>
      <w:r>
        <w:rPr>
          <w:lang w:val="en-US"/>
        </w:rPr>
        <w:t xml:space="preserve">Unternehemn</w:t>
      </w:r>
      <w:r>
        <w:rPr>
          <w:lang w:val="en-US"/>
        </w:rPr>
        <w:t xml:space="preserve"> </w:t>
      </w:r>
      <w:r>
        <w:rPr>
          <w:lang w:val="en-US"/>
        </w:rPr>
        <w:t xml:space="preserve">sucht</w:t>
      </w:r>
      <w:r>
        <w:rPr>
          <w:lang w:val="en-US"/>
        </w:rPr>
        <w:t xml:space="preserve"> </w:t>
      </w:r>
      <w:r>
        <w:rPr>
          <w:lang w:val="en-US"/>
        </w:rPr>
        <w:t xml:space="preserve">einen</w:t>
      </w:r>
      <w:r>
        <w:rPr>
          <w:lang w:val="en-US"/>
        </w:rPr>
        <w:t xml:space="preserve"> </w:t>
      </w:r>
      <w:r>
        <w:rPr>
          <w:lang w:val="en-US"/>
        </w:rPr>
        <w:t xml:space="preserve">neuen</w:t>
      </w:r>
      <w:r>
        <w:rPr>
          <w:lang w:val="en-US"/>
        </w:rPr>
        <w:t xml:space="preserve"> </w:t>
      </w:r>
      <w:r>
        <w:rPr>
          <w:lang w:val="en-US"/>
        </w:rPr>
        <w:t xml:space="preserve">Vertriebsleiter</w:t>
      </w:r>
      <w:r>
        <w:rPr>
          <w:lang w:val="en-US"/>
        </w:rPr>
        <w:t xml:space="preserve"> für seine </w:t>
      </w:r>
      <w:r>
        <w:rPr>
          <w:lang w:val="en-US"/>
        </w:rPr>
        <w:t xml:space="preserve">Töchterfirme</w:t>
      </w:r>
      <w:r>
        <w:rPr>
          <w:lang w:val="en-US"/>
        </w:rPr>
        <w:t xml:space="preserve"> in </w:t>
      </w:r>
      <w:r>
        <w:rPr>
          <w:lang w:val="en-US"/>
        </w:rPr>
        <w:t xml:space="preserve">Warschau</w:t>
      </w:r>
      <w:r>
        <w:rPr>
          <w:lang w:val="en-US"/>
        </w:rPr>
        <w:t xml:space="preserve">. N. </w:t>
      </w:r>
      <w:r>
        <w:rPr>
          <w:lang w:val="en-US"/>
        </w:rPr>
        <w:t xml:space="preserve">bietet</w:t>
      </w:r>
      <w:r>
        <w:rPr>
          <w:lang w:val="en-US"/>
        </w:rPr>
        <w:t xml:space="preserve"> die Position </w:t>
      </w:r>
      <w:r>
        <w:rPr>
          <w:lang w:val="en-US"/>
        </w:rPr>
        <w:t xml:space="preserve">nur</w:t>
      </w:r>
      <w:r>
        <w:rPr>
          <w:lang w:val="en-US"/>
        </w:rPr>
        <w:t xml:space="preserve">  </w:t>
      </w:r>
      <w:r>
        <w:rPr>
          <w:lang w:val="en-US"/>
        </w:rPr>
        <w:t xml:space="preserve">innerhalb</w:t>
      </w:r>
      <w:r>
        <w:rPr>
          <w:lang w:val="en-US"/>
        </w:rPr>
        <w:t xml:space="preserve"> des </w:t>
      </w:r>
      <w:r>
        <w:rPr>
          <w:lang w:val="en-US"/>
        </w:rPr>
        <w:t xml:space="preserve">Unternehmens</w:t>
      </w:r>
      <w:r>
        <w:rPr>
          <w:lang w:val="en-US"/>
        </w:rPr>
        <w:t xml:space="preserve"> an, da es </w:t>
      </w:r>
      <w:r>
        <w:rPr>
          <w:lang w:val="en-US"/>
        </w:rPr>
        <w:t xml:space="preserve">glaubt</w:t>
      </w:r>
      <w:r>
        <w:rPr>
          <w:lang w:val="en-US"/>
        </w:rPr>
        <w:t xml:space="preserve">, </w:t>
      </w:r>
      <w:r>
        <w:rPr>
          <w:lang w:val="en-US"/>
        </w:rPr>
        <w:t xml:space="preserve">seinen</w:t>
      </w:r>
      <w:r>
        <w:rPr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ind w:left="717" w:hanging="10"/>
        <w:spacing w:after="32" w:line="249" w:lineRule="auto"/>
        <w:rPr>
          <w:lang w:val="en-US"/>
        </w:rPr>
      </w:pPr>
      <w:r>
        <w:rPr>
          <w:lang w:val="en-US"/>
        </w:rPr>
        <w:t xml:space="preserve">Mitarbeitern</w:t>
      </w:r>
      <w:r>
        <w:rPr>
          <w:lang w:val="en-US"/>
        </w:rPr>
        <w:t xml:space="preserve"> </w:t>
      </w:r>
      <w:r>
        <w:rPr>
          <w:lang w:val="en-US"/>
        </w:rPr>
        <w:t xml:space="preserve">neue</w:t>
      </w:r>
      <w:r>
        <w:rPr>
          <w:lang w:val="en-US"/>
        </w:rPr>
        <w:t xml:space="preserve"> </w:t>
      </w:r>
      <w:r>
        <w:rPr>
          <w:lang w:val="en-US"/>
        </w:rPr>
        <w:t xml:space="preserve">Karrieremöglichkeiten</w:t>
      </w:r>
      <w:r>
        <w:rPr>
          <w:lang w:val="en-US"/>
        </w:rPr>
        <w:t xml:space="preserve"> </w:t>
      </w:r>
      <w:r>
        <w:rPr>
          <w:lang w:val="en-US"/>
        </w:rPr>
        <w:t xml:space="preserve">zu</w:t>
      </w:r>
      <w:r>
        <w:rPr>
          <w:lang w:val="en-US"/>
        </w:rPr>
        <w:t xml:space="preserve"> </w:t>
      </w:r>
      <w:r>
        <w:rPr>
          <w:lang w:val="en-US"/>
        </w:rPr>
        <w:t xml:space="preserve">vermitteln</w:t>
      </w:r>
      <w:r>
        <w:rPr>
          <w:lang w:val="en-US"/>
        </w:rPr>
        <w:t xml:space="preserve">.  </w:t>
      </w:r>
      <w:r>
        <w:rPr>
          <w:lang w:val="en-US"/>
        </w:rPr>
      </w:r>
      <w:r>
        <w:rPr>
          <w:lang w:val="en-US"/>
        </w:rPr>
      </w:r>
    </w:p>
    <w:p>
      <w:pPr>
        <w:ind w:left="717" w:hanging="10"/>
        <w:spacing w:after="30" w:line="249" w:lineRule="auto"/>
      </w:pPr>
      <w:r>
        <w:rPr>
          <w:lang w:val="en-US"/>
        </w:rPr>
        <w:t xml:space="preserve">Die </w:t>
      </w:r>
      <w:r>
        <w:rPr>
          <w:lang w:val="en-US"/>
        </w:rPr>
        <w:t xml:space="preserve">letzten</w:t>
      </w:r>
      <w:r>
        <w:rPr>
          <w:lang w:val="en-US"/>
        </w:rPr>
        <w:t xml:space="preserve"> </w:t>
      </w:r>
      <w:r>
        <w:rPr>
          <w:lang w:val="en-US"/>
        </w:rPr>
        <w:t xml:space="preserve">Umsatzergebnisse</w:t>
      </w:r>
      <w:r>
        <w:rPr>
          <w:lang w:val="en-US"/>
        </w:rPr>
        <w:t xml:space="preserve"> der </w:t>
      </w:r>
      <w:r>
        <w:rPr>
          <w:lang w:val="en-US"/>
        </w:rPr>
        <w:t xml:space="preserve">Töchterfirma</w:t>
      </w:r>
      <w:r>
        <w:rPr>
          <w:lang w:val="en-US"/>
        </w:rPr>
        <w:t xml:space="preserve"> </w:t>
      </w:r>
      <w:r>
        <w:rPr>
          <w:lang w:val="en-US"/>
        </w:rPr>
        <w:t xml:space="preserve">waren</w:t>
      </w:r>
      <w:r>
        <w:rPr>
          <w:lang w:val="en-US"/>
        </w:rPr>
        <w:t xml:space="preserve"> </w:t>
      </w:r>
      <w:r>
        <w:rPr>
          <w:lang w:val="en-US"/>
        </w:rPr>
        <w:t xml:space="preserve">schlecht</w:t>
      </w:r>
      <w:r>
        <w:rPr>
          <w:lang w:val="en-US"/>
        </w:rPr>
        <w:t xml:space="preserve">. Der </w:t>
      </w:r>
      <w:r>
        <w:rPr>
          <w:lang w:val="en-US"/>
        </w:rPr>
        <w:t xml:space="preserve">Umsatz</w:t>
      </w:r>
      <w:r>
        <w:rPr>
          <w:lang w:val="en-US"/>
        </w:rPr>
        <w:t xml:space="preserve"> lag 30% </w:t>
      </w:r>
      <w:r>
        <w:rPr>
          <w:lang w:val="en-US"/>
        </w:rPr>
        <w:t xml:space="preserve">unter</w:t>
      </w:r>
      <w:r>
        <w:rPr>
          <w:lang w:val="en-US"/>
        </w:rPr>
        <w:t xml:space="preserve"> dem </w:t>
      </w:r>
      <w:r>
        <w:rPr>
          <w:lang w:val="en-US"/>
        </w:rPr>
        <w:t xml:space="preserve">Zielwert</w:t>
      </w:r>
      <w:r>
        <w:rPr>
          <w:lang w:val="en-US"/>
        </w:rPr>
        <w:t xml:space="preserve">. </w:t>
      </w:r>
      <w:r>
        <w:t xml:space="preserve">Die </w:t>
      </w:r>
      <w:r>
        <w:t xml:space="preserve">Gründe</w:t>
      </w:r>
      <w:r>
        <w:t xml:space="preserve"> </w:t>
      </w:r>
      <w:r>
        <w:t xml:space="preserve">sind</w:t>
      </w:r>
      <w:r>
        <w:t xml:space="preserve">: </w:t>
      </w:r>
      <w:r/>
    </w:p>
    <w:p>
      <w:pPr>
        <w:numPr>
          <w:ilvl w:val="0"/>
          <w:numId w:val="24"/>
        </w:numPr>
        <w:ind w:hanging="140"/>
        <w:spacing w:after="33" w:line="249" w:lineRule="auto"/>
      </w:pPr>
      <w:r>
        <w:t xml:space="preserve">Vertriebsmitarbeiter</w:t>
      </w:r>
      <w:r>
        <w:t xml:space="preserve"> </w:t>
      </w:r>
      <w:r>
        <w:t xml:space="preserve">sind</w:t>
      </w:r>
      <w:r>
        <w:t xml:space="preserve"> </w:t>
      </w:r>
      <w:r>
        <w:t xml:space="preserve">nicht</w:t>
      </w:r>
      <w:r>
        <w:t xml:space="preserve"> </w:t>
      </w:r>
      <w:r>
        <w:t xml:space="preserve">motiviert</w:t>
      </w:r>
      <w:r>
        <w:t xml:space="preserve">  </w:t>
      </w:r>
      <w:r/>
    </w:p>
    <w:p>
      <w:pPr>
        <w:numPr>
          <w:ilvl w:val="0"/>
          <w:numId w:val="24"/>
        </w:numPr>
        <w:ind w:hanging="140"/>
        <w:spacing w:after="35" w:line="249" w:lineRule="auto"/>
        <w:rPr>
          <w:lang w:val="en-US"/>
        </w:rPr>
      </w:pPr>
      <w:r>
        <w:rPr>
          <w:lang w:val="en-US"/>
        </w:rPr>
        <w:t xml:space="preserve">Der </w:t>
      </w:r>
      <w:r>
        <w:rPr>
          <w:lang w:val="en-US"/>
        </w:rPr>
        <w:t xml:space="preserve">vorherige</w:t>
      </w:r>
      <w:r>
        <w:rPr>
          <w:lang w:val="en-US"/>
        </w:rPr>
        <w:t xml:space="preserve"> Manager </w:t>
      </w:r>
      <w:r>
        <w:rPr>
          <w:lang w:val="en-US"/>
        </w:rPr>
        <w:t xml:space="preserve">hatte</w:t>
      </w:r>
      <w:r>
        <w:rPr>
          <w:lang w:val="en-US"/>
        </w:rPr>
        <w:t xml:space="preserve"> </w:t>
      </w:r>
      <w:r>
        <w:rPr>
          <w:lang w:val="en-US"/>
        </w:rPr>
        <w:t xml:space="preserve">keine</w:t>
      </w:r>
      <w:r>
        <w:rPr>
          <w:lang w:val="en-US"/>
        </w:rPr>
        <w:t xml:space="preserve"> </w:t>
      </w:r>
      <w:r>
        <w:rPr>
          <w:lang w:val="en-US"/>
        </w:rPr>
        <w:t xml:space="preserve">klare</w:t>
      </w:r>
      <w:r>
        <w:rPr>
          <w:lang w:val="en-US"/>
        </w:rPr>
        <w:t xml:space="preserve"> </w:t>
      </w:r>
      <w:r>
        <w:rPr>
          <w:lang w:val="en-US"/>
        </w:rPr>
        <w:t xml:space="preserve">Strategie</w:t>
      </w:r>
      <w:r>
        <w:rPr>
          <w:lang w:val="en-US"/>
        </w:rPr>
        <w:t xml:space="preserve"> für die </w:t>
      </w:r>
      <w:r>
        <w:rPr>
          <w:lang w:val="en-US"/>
        </w:rPr>
        <w:t xml:space="preserve">Entwicklung</w:t>
      </w:r>
      <w:r>
        <w:rPr>
          <w:lang w:val="en-US"/>
        </w:rPr>
        <w:t xml:space="preserve"> von </w:t>
      </w:r>
      <w:r>
        <w:rPr>
          <w:lang w:val="en-US"/>
        </w:rPr>
        <w:t xml:space="preserve">Verkäufen</w:t>
      </w:r>
      <w:r>
        <w:rPr>
          <w:lang w:val="en-US"/>
        </w:rPr>
        <w:t xml:space="preserve"> in der </w:t>
      </w:r>
      <w:r>
        <w:rPr>
          <w:lang w:val="en-US"/>
        </w:rPr>
        <w:t xml:space="preserve">Gegend</w:t>
      </w:r>
      <w:r>
        <w:rPr>
          <w:lang w:val="en-US"/>
        </w:rPr>
        <w:t xml:space="preserve">.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0"/>
          <w:numId w:val="24"/>
        </w:numPr>
        <w:ind w:hanging="140"/>
        <w:spacing w:after="33" w:line="249" w:lineRule="auto"/>
        <w:rPr>
          <w:lang w:val="en-US"/>
        </w:rPr>
      </w:pPr>
      <w:r>
        <w:rPr>
          <w:lang w:val="en-US"/>
        </w:rPr>
        <w:t xml:space="preserve">Es </w:t>
      </w:r>
      <w:r>
        <w:rPr>
          <w:lang w:val="en-US"/>
        </w:rPr>
        <w:t xml:space="preserve">wurden</w:t>
      </w:r>
      <w:r>
        <w:rPr>
          <w:lang w:val="en-US"/>
        </w:rPr>
        <w:t xml:space="preserve"> </w:t>
      </w:r>
      <w:r>
        <w:rPr>
          <w:lang w:val="en-US"/>
        </w:rPr>
        <w:t xml:space="preserve">nur</w:t>
      </w:r>
      <w:r>
        <w:rPr>
          <w:lang w:val="en-US"/>
        </w:rPr>
        <w:t xml:space="preserve"> </w:t>
      </w:r>
      <w:r>
        <w:rPr>
          <w:lang w:val="en-US"/>
        </w:rPr>
        <w:t xml:space="preserve">sehr</w:t>
      </w:r>
      <w:r>
        <w:rPr>
          <w:lang w:val="en-US"/>
        </w:rPr>
        <w:t xml:space="preserve"> </w:t>
      </w:r>
      <w:r>
        <w:rPr>
          <w:lang w:val="en-US"/>
        </w:rPr>
        <w:t xml:space="preserve">wenige</w:t>
      </w:r>
      <w:r>
        <w:rPr>
          <w:lang w:val="en-US"/>
        </w:rPr>
        <w:t xml:space="preserve"> </w:t>
      </w:r>
      <w:r>
        <w:rPr>
          <w:lang w:val="en-US"/>
        </w:rPr>
        <w:t xml:space="preserve">Kaufverträge</w:t>
      </w:r>
      <w:r>
        <w:rPr>
          <w:lang w:val="en-US"/>
        </w:rPr>
        <w:t xml:space="preserve"> </w:t>
      </w:r>
      <w:r>
        <w:rPr>
          <w:lang w:val="en-US"/>
        </w:rPr>
        <w:t xml:space="preserve">abgeschlossen</w:t>
      </w:r>
      <w:r>
        <w:rPr>
          <w:lang w:val="en-US"/>
        </w:rPr>
        <w:t xml:space="preserve">. </w:t>
      </w:r>
      <w:r>
        <w:rPr>
          <w:lang w:val="en-US"/>
        </w:rPr>
      </w:r>
      <w:r>
        <w:rPr>
          <w:lang w:val="en-US"/>
        </w:rPr>
      </w:r>
    </w:p>
    <w:p>
      <w:pPr>
        <w:ind w:left="717" w:hanging="10"/>
        <w:spacing w:after="34" w:line="249" w:lineRule="auto"/>
        <w:rPr>
          <w:lang w:val="en-US"/>
        </w:rPr>
      </w:pPr>
      <w:r>
        <w:rPr>
          <w:lang w:val="en-US"/>
        </w:rPr>
        <w:t xml:space="preserve">Der </w:t>
      </w:r>
      <w:r>
        <w:rPr>
          <w:lang w:val="en-US"/>
        </w:rPr>
        <w:t xml:space="preserve">erfolgreiche</w:t>
      </w:r>
      <w:r>
        <w:rPr>
          <w:lang w:val="en-US"/>
        </w:rPr>
        <w:t xml:space="preserve"> </w:t>
      </w:r>
      <w:r>
        <w:rPr>
          <w:lang w:val="en-US"/>
        </w:rPr>
        <w:t xml:space="preserve">Kandidat</w:t>
      </w:r>
      <w:r>
        <w:rPr>
          <w:lang w:val="en-US"/>
        </w:rPr>
        <w:t xml:space="preserve"> </w:t>
      </w:r>
      <w:r>
        <w:rPr>
          <w:lang w:val="en-US"/>
        </w:rPr>
        <w:t xml:space="preserve">wird</w:t>
      </w:r>
      <w:r>
        <w:rPr>
          <w:lang w:val="en-US"/>
        </w:rPr>
        <w:t xml:space="preserve"> </w:t>
      </w:r>
      <w:r>
        <w:rPr>
          <w:lang w:val="en-US"/>
        </w:rPr>
        <w:t xml:space="preserve">verantwortlich</w:t>
      </w:r>
      <w:r>
        <w:rPr>
          <w:lang w:val="en-US"/>
        </w:rPr>
        <w:t xml:space="preserve"> sein für: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0"/>
          <w:numId w:val="25"/>
        </w:numPr>
        <w:ind w:right="669" w:hanging="144"/>
        <w:spacing w:after="35" w:line="249" w:lineRule="auto"/>
        <w:rPr>
          <w:lang w:val="en-US"/>
        </w:rPr>
      </w:pPr>
      <w:r>
        <w:rPr>
          <w:lang w:val="en-US"/>
        </w:rPr>
        <w:t xml:space="preserve">Umsatzentwicklung</w:t>
      </w:r>
      <w:r>
        <w:rPr>
          <w:lang w:val="en-US"/>
        </w:rPr>
        <w:t xml:space="preserve">, </w:t>
      </w:r>
      <w:r>
        <w:rPr>
          <w:lang w:val="en-US"/>
        </w:rPr>
        <w:t xml:space="preserve">Ergebnisverbesserung</w:t>
      </w:r>
      <w:r>
        <w:rPr>
          <w:lang w:val="en-US"/>
        </w:rPr>
        <w:t xml:space="preserve"> und </w:t>
      </w:r>
      <w:r>
        <w:rPr>
          <w:lang w:val="en-US"/>
        </w:rPr>
        <w:t xml:space="preserve">Steigerung</w:t>
      </w:r>
      <w:r>
        <w:rPr>
          <w:lang w:val="en-US"/>
        </w:rPr>
        <w:t xml:space="preserve"> der </w:t>
      </w:r>
      <w:r>
        <w:rPr>
          <w:lang w:val="en-US"/>
        </w:rPr>
        <w:t xml:space="preserve">Kundenzahlen</w:t>
      </w:r>
      <w:r>
        <w:rPr>
          <w:lang w:val="en-US"/>
        </w:rPr>
        <w:t xml:space="preserve"> * </w:t>
      </w:r>
      <w:r>
        <w:rPr>
          <w:lang w:val="en-US"/>
        </w:rPr>
        <w:t xml:space="preserve">Verwaltung</w:t>
      </w:r>
      <w:r>
        <w:rPr>
          <w:lang w:val="en-US"/>
        </w:rPr>
        <w:t xml:space="preserve"> des </w:t>
      </w:r>
      <w:r>
        <w:rPr>
          <w:lang w:val="en-US"/>
        </w:rPr>
        <w:t xml:space="preserve">Vertriebsteams</w:t>
      </w:r>
      <w:r>
        <w:rPr>
          <w:lang w:val="en-US"/>
        </w:rPr>
        <w:t xml:space="preserve">, </w:t>
      </w:r>
      <w:r>
        <w:rPr>
          <w:lang w:val="en-US"/>
        </w:rPr>
        <w:t xml:space="preserve">damit</w:t>
      </w:r>
      <w:r>
        <w:rPr>
          <w:lang w:val="en-US"/>
        </w:rPr>
        <w:t xml:space="preserve"> es </w:t>
      </w:r>
      <w:r>
        <w:rPr>
          <w:lang w:val="en-US"/>
        </w:rPr>
        <w:t xml:space="preserve">motivierter</w:t>
      </w:r>
      <w:r>
        <w:rPr>
          <w:lang w:val="en-US"/>
        </w:rPr>
        <w:t xml:space="preserve">, </w:t>
      </w:r>
      <w:r>
        <w:rPr>
          <w:lang w:val="en-US"/>
        </w:rPr>
        <w:t xml:space="preserve">dynamischer</w:t>
      </w:r>
      <w:r>
        <w:rPr>
          <w:lang w:val="en-US"/>
        </w:rPr>
        <w:t xml:space="preserve"> und </w:t>
      </w:r>
      <w:r>
        <w:rPr>
          <w:lang w:val="en-US"/>
        </w:rPr>
        <w:t xml:space="preserve">effektiver</w:t>
      </w:r>
      <w:r>
        <w:rPr>
          <w:lang w:val="en-US"/>
        </w:rPr>
        <w:t xml:space="preserve"> </w:t>
      </w:r>
      <w:r>
        <w:rPr>
          <w:lang w:val="en-US"/>
        </w:rPr>
        <w:t xml:space="preserve">ist</w:t>
      </w:r>
      <w:r>
        <w:rPr>
          <w:lang w:val="en-US"/>
        </w:rPr>
        <w:t xml:space="preserve"> Er/Sie </w:t>
      </w:r>
      <w:r>
        <w:rPr>
          <w:lang w:val="en-US"/>
        </w:rPr>
        <w:t xml:space="preserve">wird</w:t>
      </w:r>
      <w:r>
        <w:rPr>
          <w:lang w:val="en-US"/>
        </w:rPr>
        <w:t xml:space="preserve">: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0"/>
          <w:numId w:val="25"/>
        </w:numPr>
        <w:ind w:right="669" w:hanging="144"/>
        <w:spacing w:after="7" w:line="249" w:lineRule="auto"/>
      </w:pPr>
      <w:r>
        <w:t xml:space="preserve">guter</w:t>
      </w:r>
      <w:r>
        <w:t xml:space="preserve"> </w:t>
      </w:r>
      <w:r>
        <w:t xml:space="preserve">Leiter</w:t>
      </w:r>
      <w:r>
        <w:t xml:space="preserve"> </w:t>
      </w:r>
      <w:r/>
    </w:p>
    <w:p>
      <w:pPr>
        <w:numPr>
          <w:ilvl w:val="0"/>
          <w:numId w:val="26"/>
        </w:numPr>
        <w:ind w:hanging="180"/>
        <w:spacing w:after="7" w:line="249" w:lineRule="auto"/>
        <w:rPr>
          <w:lang w:val="en-US"/>
        </w:rPr>
      </w:pPr>
      <w:r>
        <w:rPr>
          <w:lang w:val="en-US"/>
        </w:rPr>
        <w:t xml:space="preserve">energisch</w:t>
      </w:r>
      <w:r>
        <w:rPr>
          <w:lang w:val="en-US"/>
        </w:rPr>
        <w:t xml:space="preserve">, </w:t>
      </w:r>
      <w:r>
        <w:rPr>
          <w:lang w:val="en-US"/>
        </w:rPr>
        <w:t xml:space="preserve">selbstbewusst</w:t>
      </w:r>
      <w:r>
        <w:rPr>
          <w:lang w:val="en-US"/>
        </w:rPr>
        <w:t xml:space="preserve"> und </w:t>
      </w:r>
      <w:r>
        <w:rPr>
          <w:lang w:val="en-US"/>
        </w:rPr>
        <w:t xml:space="preserve">offen</w:t>
      </w:r>
      <w:r>
        <w:rPr>
          <w:lang w:val="en-US"/>
        </w:rPr>
        <w:t xml:space="preserve"> sein. </w:t>
      </w:r>
      <w:r>
        <w:rPr>
          <w:lang w:val="en-US"/>
        </w:rPr>
      </w:r>
      <w:r>
        <w:rPr>
          <w:lang w:val="en-US"/>
        </w:rPr>
      </w:r>
    </w:p>
    <w:p>
      <w:pPr>
        <w:ind w:left="717" w:hanging="10"/>
        <w:spacing w:after="7" w:line="249" w:lineRule="auto"/>
      </w:pPr>
      <w:r>
        <w:t xml:space="preserve">Er</w:t>
      </w:r>
      <w:r>
        <w:t xml:space="preserve"> / </w:t>
      </w:r>
      <w:r>
        <w:t xml:space="preserve">Sie</w:t>
      </w:r>
      <w:r>
        <w:t xml:space="preserve"> </w:t>
      </w:r>
      <w:r>
        <w:t xml:space="preserve">wird</w:t>
      </w:r>
      <w:r>
        <w:t xml:space="preserve">: </w:t>
      </w:r>
      <w:r/>
    </w:p>
    <w:p>
      <w:pPr>
        <w:numPr>
          <w:ilvl w:val="0"/>
          <w:numId w:val="26"/>
        </w:numPr>
        <w:ind w:hanging="180"/>
        <w:spacing w:after="33" w:line="249" w:lineRule="auto"/>
        <w:rPr>
          <w:lang w:val="en-US"/>
        </w:rPr>
      </w:pPr>
      <w:r>
        <w:rPr>
          <w:lang w:val="en-US"/>
        </w:rPr>
        <w:t xml:space="preserve">sehr</w:t>
      </w:r>
      <w:r>
        <w:rPr>
          <w:lang w:val="en-US"/>
        </w:rPr>
        <w:t xml:space="preserve"> </w:t>
      </w:r>
      <w:r>
        <w:rPr>
          <w:lang w:val="en-US"/>
        </w:rPr>
        <w:t xml:space="preserve">gute</w:t>
      </w:r>
      <w:r>
        <w:rPr>
          <w:lang w:val="en-US"/>
        </w:rPr>
        <w:t xml:space="preserve"> </w:t>
      </w:r>
      <w:r>
        <w:rPr>
          <w:lang w:val="en-US"/>
        </w:rPr>
        <w:t xml:space="preserve">Erfahrung</w:t>
      </w:r>
      <w:r>
        <w:rPr>
          <w:lang w:val="en-US"/>
        </w:rPr>
        <w:t xml:space="preserve"> und </w:t>
      </w:r>
      <w:r>
        <w:rPr>
          <w:lang w:val="en-US"/>
        </w:rPr>
        <w:t xml:space="preserve">Berufskenntnisse</w:t>
      </w:r>
      <w:r>
        <w:rPr>
          <w:lang w:val="en-US"/>
        </w:rPr>
        <w:t xml:space="preserve">,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0"/>
          <w:numId w:val="26"/>
        </w:numPr>
        <w:ind w:hanging="180"/>
        <w:spacing w:after="30" w:line="249" w:lineRule="auto"/>
        <w:rPr>
          <w:lang w:val="en-US"/>
        </w:rPr>
      </w:pPr>
      <w:r>
        <w:rPr>
          <w:lang w:val="en-US"/>
        </w:rPr>
        <w:t xml:space="preserve">organisatorische</w:t>
      </w:r>
      <w:r>
        <w:rPr>
          <w:lang w:val="en-US"/>
        </w:rPr>
        <w:t xml:space="preserve"> und </w:t>
      </w:r>
      <w:r>
        <w:rPr>
          <w:lang w:val="en-US"/>
        </w:rPr>
        <w:t xml:space="preserve">zwischenmenschliche</w:t>
      </w:r>
      <w:r>
        <w:rPr>
          <w:lang w:val="en-US"/>
        </w:rPr>
        <w:t xml:space="preserve"> </w:t>
      </w:r>
      <w:r>
        <w:rPr>
          <w:lang w:val="en-US"/>
        </w:rPr>
        <w:t xml:space="preserve">Fähigkeiten</w:t>
      </w:r>
      <w:r>
        <w:rPr>
          <w:lang w:val="en-US"/>
        </w:rPr>
        <w:t xml:space="preserve"> • </w:t>
      </w:r>
      <w:r>
        <w:rPr>
          <w:lang w:val="en-US"/>
        </w:rPr>
        <w:t xml:space="preserve">Rechenkenntnisse</w:t>
      </w:r>
      <w:r>
        <w:rPr>
          <w:lang w:val="en-US"/>
        </w:rPr>
        <w:t xml:space="preserve"> und </w:t>
      </w:r>
      <w:r>
        <w:rPr>
          <w:lang w:val="en-US"/>
        </w:rPr>
        <w:t xml:space="preserve">andere</w:t>
      </w:r>
      <w:r>
        <w:rPr>
          <w:lang w:val="en-US"/>
        </w:rPr>
        <w:t xml:space="preserve"> </w:t>
      </w:r>
      <w:r>
        <w:rPr>
          <w:lang w:val="en-US"/>
        </w:rPr>
        <w:t xml:space="preserve">notwendige</w:t>
      </w:r>
      <w:r>
        <w:rPr>
          <w:lang w:val="en-US"/>
        </w:rPr>
        <w:t xml:space="preserve"> </w:t>
      </w:r>
      <w:r>
        <w:rPr>
          <w:lang w:val="en-US"/>
        </w:rPr>
        <w:t xml:space="preserve">Fertigkeiten</w:t>
      </w:r>
      <w:r>
        <w:rPr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ind w:left="717" w:hanging="10"/>
        <w:spacing w:after="7" w:line="249" w:lineRule="auto"/>
        <w:rPr>
          <w:lang w:val="en-US"/>
        </w:rPr>
      </w:pPr>
      <w:r>
        <w:rPr>
          <w:lang w:val="en-US"/>
        </w:rPr>
        <w:t xml:space="preserve">• </w:t>
      </w:r>
      <w:r>
        <w:rPr>
          <w:lang w:val="en-US"/>
        </w:rPr>
        <w:t xml:space="preserve">Sprachkenntnisse</w:t>
      </w:r>
      <w:r>
        <w:rPr>
          <w:lang w:val="en-US"/>
        </w:rPr>
        <w:t xml:space="preserve"> </w:t>
      </w:r>
      <w:r>
        <w:rPr>
          <w:lang w:val="en-US"/>
        </w:rPr>
        <w:t xml:space="preserve">haben</w:t>
      </w:r>
      <w:r>
        <w:rPr>
          <w:lang w:val="en-US"/>
        </w:rPr>
        <w:t xml:space="preserve">. </w:t>
      </w:r>
      <w:r>
        <w:rPr>
          <w:lang w:val="en-US"/>
        </w:rPr>
      </w:r>
      <w:r>
        <w:rPr>
          <w:lang w:val="en-US"/>
        </w:rPr>
      </w:r>
    </w:p>
    <w:p>
      <w:pPr>
        <w:ind w:left="717" w:hanging="10"/>
        <w:spacing w:after="30" w:line="249" w:lineRule="auto"/>
        <w:rPr>
          <w:lang w:val="en-US"/>
        </w:rPr>
      </w:pPr>
      <w:r>
        <w:rPr>
          <w:lang w:val="en-US"/>
        </w:rPr>
        <w:t xml:space="preserve">Es </w:t>
      </w:r>
      <w:r>
        <w:rPr>
          <w:lang w:val="en-US"/>
        </w:rPr>
        <w:t xml:space="preserve">gibt</w:t>
      </w:r>
      <w:r>
        <w:rPr>
          <w:lang w:val="en-US"/>
        </w:rPr>
        <w:t xml:space="preserve"> </w:t>
      </w:r>
      <w:r>
        <w:rPr>
          <w:lang w:val="en-US"/>
        </w:rPr>
        <w:t xml:space="preserve">drei</w:t>
      </w:r>
      <w:r>
        <w:rPr>
          <w:lang w:val="en-US"/>
        </w:rPr>
        <w:t xml:space="preserve"> </w:t>
      </w:r>
      <w:r>
        <w:rPr>
          <w:lang w:val="en-US"/>
        </w:rPr>
        <w:t xml:space="preserve">Bewerber</w:t>
      </w:r>
      <w:r>
        <w:rPr>
          <w:lang w:val="en-US"/>
        </w:rPr>
        <w:t xml:space="preserve"> für die Position. Sie alle </w:t>
      </w:r>
      <w:r>
        <w:rPr>
          <w:lang w:val="en-US"/>
        </w:rPr>
        <w:t xml:space="preserve">arbeiten</w:t>
      </w:r>
      <w:r>
        <w:rPr>
          <w:lang w:val="en-US"/>
        </w:rPr>
        <w:t xml:space="preserve"> </w:t>
      </w:r>
      <w:r>
        <w:rPr>
          <w:lang w:val="en-US"/>
        </w:rPr>
        <w:t xml:space="preserve">bereits</w:t>
      </w:r>
      <w:r>
        <w:rPr>
          <w:lang w:val="en-US"/>
        </w:rPr>
        <w:t xml:space="preserve"> für N. </w:t>
      </w:r>
      <w:r>
        <w:rPr>
          <w:lang w:val="en-US"/>
        </w:rPr>
        <w:t xml:space="preserve">entweder</w:t>
      </w:r>
      <w:r>
        <w:rPr>
          <w:lang w:val="en-US"/>
        </w:rPr>
        <w:t xml:space="preserve"> in Deutschland </w:t>
      </w:r>
      <w:r>
        <w:rPr>
          <w:lang w:val="en-US"/>
        </w:rPr>
        <w:t xml:space="preserve">oder</w:t>
      </w:r>
      <w:r>
        <w:rPr>
          <w:lang w:val="en-US"/>
        </w:rPr>
        <w:t xml:space="preserve"> in </w:t>
      </w:r>
      <w:r>
        <w:rPr>
          <w:lang w:val="en-US"/>
        </w:rPr>
        <w:t xml:space="preserve">Polen</w:t>
      </w:r>
      <w:r>
        <w:rPr>
          <w:lang w:val="en-US"/>
        </w:rPr>
        <w:t xml:space="preserve">. </w:t>
      </w:r>
      <w:r>
        <w:rPr>
          <w:lang w:val="en-US"/>
        </w:rPr>
        <w:t xml:space="preserve">Hier</w:t>
      </w:r>
      <w:r>
        <w:rPr>
          <w:lang w:val="en-US"/>
        </w:rPr>
        <w:t xml:space="preserve"> </w:t>
      </w:r>
      <w:r>
        <w:rPr>
          <w:lang w:val="en-US"/>
        </w:rPr>
        <w:t xml:space="preserve">ist</w:t>
      </w:r>
      <w:r>
        <w:rPr>
          <w:lang w:val="en-US"/>
        </w:rPr>
        <w:t xml:space="preserve"> </w:t>
      </w:r>
      <w:r>
        <w:rPr>
          <w:lang w:val="en-US"/>
        </w:rPr>
        <w:t xml:space="preserve">ein</w:t>
      </w:r>
      <w:r>
        <w:rPr>
          <w:lang w:val="en-US"/>
        </w:rPr>
        <w:t xml:space="preserve"> </w:t>
      </w:r>
      <w:r>
        <w:rPr>
          <w:lang w:val="en-US"/>
        </w:rPr>
        <w:t xml:space="preserve">Auszug</w:t>
      </w:r>
      <w:r>
        <w:rPr>
          <w:lang w:val="en-US"/>
        </w:rPr>
        <w:t xml:space="preserve"> </w:t>
      </w:r>
      <w:r>
        <w:rPr>
          <w:lang w:val="en-US"/>
        </w:rPr>
        <w:t xml:space="preserve">aus</w:t>
      </w:r>
      <w:r>
        <w:rPr>
          <w:lang w:val="en-US"/>
        </w:rPr>
        <w:t xml:space="preserve"> der </w:t>
      </w:r>
      <w:r>
        <w:rPr>
          <w:lang w:val="en-US"/>
        </w:rPr>
        <w:t xml:space="preserve">Stellenbeschreibung</w:t>
      </w:r>
      <w:r>
        <w:rPr>
          <w:lang w:val="en-US"/>
        </w:rPr>
        <w:t xml:space="preserve"> für die Position. </w:t>
      </w:r>
      <w:r>
        <w:rPr>
          <w:lang w:val="en-US"/>
        </w:rPr>
      </w:r>
      <w:r>
        <w:rPr>
          <w:lang w:val="en-US"/>
        </w:rPr>
      </w:r>
    </w:p>
    <w:p>
      <w:pPr>
        <w:ind w:left="720"/>
        <w:spacing w:after="27"/>
        <w:rPr>
          <w:lang w:val="en-US"/>
        </w:rPr>
      </w:pPr>
      <w:r>
        <w:rPr>
          <w:b/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0"/>
          <w:numId w:val="27"/>
        </w:numPr>
        <w:ind w:hanging="300"/>
        <w:spacing w:after="4" w:line="271" w:lineRule="auto"/>
      </w:pPr>
      <w:r>
        <w:rPr>
          <w:b/>
        </w:rPr>
        <w:t xml:space="preserve">Критерии оценивания участия студента в работе над кейсом (всего </w:t>
      </w:r>
      <w:r>
        <w:rPr>
          <w:b/>
        </w:rPr>
        <w:t xml:space="preserve">6  баллов</w:t>
      </w:r>
      <w:r>
        <w:rPr>
          <w:b/>
        </w:rPr>
        <w:t xml:space="preserve">) </w:t>
      </w:r>
      <w:r/>
    </w:p>
    <w:p>
      <w:pPr>
        <w:ind w:left="720"/>
      </w:pPr>
      <w:r>
        <w:rPr>
          <w:b/>
        </w:rPr>
        <w:t xml:space="preserve"> </w:t>
      </w:r>
      <w:r/>
    </w:p>
    <w:tbl>
      <w:tblPr>
        <w:tblW w:w="9573" w:type="dxa"/>
        <w:tblInd w:w="612" w:type="dxa"/>
        <w:tblCellMar>
          <w:top w:w="38" w:type="dxa"/>
          <w:right w:w="54" w:type="dxa"/>
        </w:tblCellMar>
        <w:tblLook w:val="04A0" w:firstRow="1" w:lastRow="0" w:firstColumn="1" w:lastColumn="0" w:noHBand="0" w:noVBand="1"/>
      </w:tblPr>
      <w:tblGrid>
        <w:gridCol w:w="7196"/>
        <w:gridCol w:w="2377"/>
      </w:tblGrid>
      <w:tr>
        <w:tblPrEx/>
        <w:trPr>
          <w:trHeight w:val="286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3" w:type="dxa"/>
            <w:textDirection w:val="lrTb"/>
            <w:noWrap w:val="false"/>
          </w:tcPr>
          <w:p>
            <w:pPr>
              <w:ind w:right="59"/>
              <w:jc w:val="center"/>
            </w:pPr>
            <w:r>
              <w:rPr>
                <w:b/>
              </w:rPr>
              <w:t xml:space="preserve">Разнообразие источников информации, целесообразность их использования </w:t>
            </w:r>
            <w:r/>
          </w:p>
        </w:tc>
      </w:tr>
      <w:tr>
        <w:tblPrEx/>
        <w:trPr>
          <w:trHeight w:val="28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7" w:type="dxa"/>
            <w:textDirection w:val="lrTb"/>
            <w:noWrap w:val="false"/>
          </w:tcPr>
          <w:p>
            <w:r>
              <w:t xml:space="preserve">Использована неподходящая информация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7" w:type="dxa"/>
            <w:textDirection w:val="lrTb"/>
            <w:noWrap w:val="false"/>
          </w:tcPr>
          <w:p>
            <w:pPr>
              <w:ind w:left="2"/>
            </w:pPr>
            <w:r>
              <w:t xml:space="preserve">0 баллов </w:t>
            </w:r>
            <w:r/>
          </w:p>
        </w:tc>
      </w:tr>
      <w:tr>
        <w:tblPrEx/>
        <w:trPr>
          <w:trHeight w:val="56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7" w:type="dxa"/>
            <w:textDirection w:val="lrTb"/>
            <w:noWrap w:val="false"/>
          </w:tcPr>
          <w:p>
            <w:pPr>
              <w:jc w:val="both"/>
            </w:pPr>
            <w:r>
              <w:t xml:space="preserve">Использован незначительный объём подходящей информации из ограниченного числа однотипных источников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7" w:type="dxa"/>
            <w:textDirection w:val="lrTb"/>
            <w:noWrap w:val="false"/>
          </w:tcPr>
          <w:p>
            <w:pPr>
              <w:ind w:left="2"/>
            </w:pPr>
            <w:r>
              <w:t xml:space="preserve">1 балл </w:t>
            </w:r>
            <w:r/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7" w:type="dxa"/>
            <w:textDirection w:val="lrTb"/>
            <w:noWrap w:val="false"/>
          </w:tcPr>
          <w:p>
            <w:r>
              <w:t xml:space="preserve">Представлена полная информация из разнообразных источников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7" w:type="dxa"/>
            <w:textDirection w:val="lrTb"/>
            <w:noWrap w:val="false"/>
          </w:tcPr>
          <w:p>
            <w:pPr>
              <w:ind w:left="2"/>
            </w:pPr>
            <w:r>
              <w:t xml:space="preserve">2 балла </w:t>
            </w:r>
            <w:r/>
          </w:p>
        </w:tc>
      </w:tr>
      <w:tr>
        <w:tblPrEx/>
        <w:trPr>
          <w:trHeight w:val="286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3" w:type="dxa"/>
            <w:textDirection w:val="lrTb"/>
            <w:noWrap w:val="false"/>
          </w:tcPr>
          <w:p>
            <w:pPr>
              <w:ind w:right="57"/>
              <w:jc w:val="center"/>
            </w:pPr>
            <w:r>
              <w:rPr>
                <w:b/>
              </w:rPr>
              <w:t xml:space="preserve">Доля участия в работе </w:t>
            </w:r>
            <w:r/>
          </w:p>
        </w:tc>
      </w:tr>
      <w:tr>
        <w:tblPrEx/>
        <w:trPr>
          <w:trHeight w:val="56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7" w:type="dxa"/>
            <w:textDirection w:val="lrTb"/>
            <w:noWrap w:val="false"/>
          </w:tcPr>
          <w:p>
            <w:r>
              <w:t xml:space="preserve">Работа шаблонная, оформление и участие в работе группы формальное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7" w:type="dxa"/>
            <w:textDirection w:val="lrTb"/>
            <w:noWrap w:val="false"/>
          </w:tcPr>
          <w:p>
            <w:pPr>
              <w:ind w:left="2"/>
            </w:pPr>
            <w:r>
              <w:t xml:space="preserve">0 баллов </w:t>
            </w:r>
            <w:r/>
          </w:p>
        </w:tc>
      </w:tr>
      <w:tr>
        <w:tblPrEx/>
        <w:trPr>
          <w:trHeight w:val="83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7" w:type="dxa"/>
            <w:textDirection w:val="lrTb"/>
            <w:noWrap w:val="false"/>
          </w:tcPr>
          <w:p>
            <w:pPr>
              <w:jc w:val="both"/>
            </w:pPr>
            <w:r>
              <w:t xml:space="preserve">Участие в отборе литературы, составление обзора литературы по теме 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7" w:type="dxa"/>
            <w:textDirection w:val="lrTb"/>
            <w:noWrap w:val="false"/>
          </w:tcPr>
          <w:p>
            <w:pPr>
              <w:ind w:left="2"/>
            </w:pPr>
            <w:r>
              <w:t xml:space="preserve">1 балл </w:t>
            </w:r>
            <w:r/>
          </w:p>
        </w:tc>
      </w:tr>
      <w:tr>
        <w:tblPrEx/>
        <w:trPr>
          <w:trHeight w:val="83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7" w:type="dxa"/>
            <w:textDirection w:val="lrTb"/>
            <w:noWrap w:val="false"/>
          </w:tcPr>
          <w:p>
            <w:pPr>
              <w:ind w:right="60"/>
              <w:jc w:val="both"/>
            </w:pPr>
            <w:r>
              <w:t xml:space="preserve">Участие в отборе литературы, составление обзора литературы по теме. </w:t>
            </w:r>
            <w:r>
              <w:t xml:space="preserve">Участие в работе творческой группы. Составление и презентация отчета. 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7" w:type="dxa"/>
            <w:textDirection w:val="lrTb"/>
            <w:noWrap w:val="false"/>
          </w:tcPr>
          <w:p>
            <w:pPr>
              <w:ind w:left="2"/>
            </w:pPr>
            <w:r>
              <w:t xml:space="preserve">2 балла </w:t>
            </w:r>
            <w:r/>
          </w:p>
        </w:tc>
      </w:tr>
      <w:tr>
        <w:tblPrEx/>
        <w:trPr>
          <w:trHeight w:val="286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3" w:type="dxa"/>
            <w:textDirection w:val="lrTb"/>
            <w:noWrap w:val="false"/>
          </w:tcPr>
          <w:p>
            <w:pPr>
              <w:ind w:right="54"/>
              <w:jc w:val="center"/>
            </w:pPr>
            <w:r>
              <w:rPr>
                <w:b/>
              </w:rPr>
              <w:t xml:space="preserve">Языковое оформление текста </w:t>
            </w:r>
            <w:r/>
          </w:p>
        </w:tc>
      </w:tr>
      <w:tr>
        <w:tblPrEx/>
        <w:trPr>
          <w:trHeight w:val="56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7" w:type="dxa"/>
            <w:textDirection w:val="lrTb"/>
            <w:noWrap w:val="false"/>
          </w:tcPr>
          <w:p>
            <w:pPr>
              <w:jc w:val="both"/>
            </w:pPr>
            <w:r>
              <w:t xml:space="preserve">Большое количество ошибок (больше 5), затрудняющих понимание текста. </w:t>
            </w:r>
            <w:r>
              <w:t xml:space="preserve">Нарушения в структуре презентации. 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7" w:type="dxa"/>
            <w:textDirection w:val="lrTb"/>
            <w:noWrap w:val="false"/>
          </w:tcPr>
          <w:p>
            <w:pPr>
              <w:ind w:left="2"/>
            </w:pPr>
            <w:r>
              <w:t xml:space="preserve">0 баллов </w:t>
            </w:r>
            <w:r/>
          </w:p>
        </w:tc>
      </w:tr>
      <w:tr>
        <w:tblPrEx/>
        <w:trPr>
          <w:trHeight w:val="84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7" w:type="dxa"/>
            <w:textDirection w:val="lrTb"/>
            <w:noWrap w:val="false"/>
          </w:tcPr>
          <w:p>
            <w:pPr>
              <w:ind w:right="59"/>
              <w:jc w:val="both"/>
            </w:pPr>
            <w:r>
              <w:t xml:space="preserve">Присутствуют ошибки затрудняющие понимание текста (не более 5) и нарушения в структуре презентации, которые не искажают логику повествования. 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7" w:type="dxa"/>
            <w:textDirection w:val="lrTb"/>
            <w:noWrap w:val="false"/>
          </w:tcPr>
          <w:p>
            <w:pPr>
              <w:ind w:left="2"/>
            </w:pPr>
            <w:r>
              <w:t xml:space="preserve">1 балл </w:t>
            </w:r>
            <w:r/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7" w:type="dxa"/>
            <w:textDirection w:val="lrTb"/>
            <w:noWrap w:val="false"/>
          </w:tcPr>
          <w:p>
            <w:r>
              <w:t xml:space="preserve">Текст презентации не содержит значительных ошибок. 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7" w:type="dxa"/>
            <w:textDirection w:val="lrTb"/>
            <w:noWrap w:val="false"/>
          </w:tcPr>
          <w:p>
            <w:pPr>
              <w:ind w:left="2"/>
            </w:pPr>
            <w:r>
              <w:t xml:space="preserve">2 балла </w:t>
            </w:r>
            <w:r/>
          </w:p>
        </w:tc>
      </w:tr>
    </w:tbl>
    <w:p>
      <w:pPr>
        <w:ind w:left="720"/>
      </w:pPr>
      <w:r>
        <w:rPr>
          <w:b/>
        </w:rPr>
        <w:t xml:space="preserve"> </w:t>
      </w:r>
      <w:r/>
    </w:p>
    <w:p>
      <w:pPr>
        <w:numPr>
          <w:ilvl w:val="0"/>
          <w:numId w:val="27"/>
        </w:numPr>
        <w:ind w:hanging="300"/>
        <w:spacing w:after="4" w:line="271" w:lineRule="auto"/>
      </w:pPr>
      <w:r>
        <w:rPr>
          <w:b/>
        </w:rPr>
        <w:t xml:space="preserve">Структура портфолио по иноязычному профессионально ориентированному </w:t>
      </w:r>
      <w:r>
        <w:rPr>
          <w:b/>
        </w:rPr>
        <w:t xml:space="preserve">дискурсу  для</w:t>
      </w:r>
      <w:r>
        <w:rPr>
          <w:b/>
        </w:rPr>
        <w:t xml:space="preserve"> бакалавров. </w:t>
      </w:r>
      <w:r/>
    </w:p>
    <w:p>
      <w:pPr>
        <w:ind w:left="720"/>
        <w:spacing w:after="21"/>
      </w:pPr>
      <w:r>
        <w:t xml:space="preserve"> </w:t>
      </w:r>
      <w:r/>
    </w:p>
    <w:p>
      <w:pPr>
        <w:ind w:left="717" w:hanging="10"/>
        <w:spacing w:after="7" w:line="249" w:lineRule="auto"/>
      </w:pPr>
      <w:r>
        <w:t xml:space="preserve">ВВЕДЕНИЕ </w:t>
      </w:r>
      <w:r/>
    </w:p>
    <w:p>
      <w:pPr>
        <w:numPr>
          <w:ilvl w:val="0"/>
          <w:numId w:val="28"/>
        </w:numPr>
        <w:ind w:hanging="240"/>
        <w:spacing w:after="33" w:line="249" w:lineRule="auto"/>
      </w:pPr>
      <w:r>
        <w:t xml:space="preserve">Curriculum</w:t>
      </w:r>
      <w:r>
        <w:t xml:space="preserve"> </w:t>
      </w:r>
      <w:r>
        <w:t xml:space="preserve">Vitae</w:t>
      </w:r>
      <w:r>
        <w:t xml:space="preserve"> </w:t>
      </w:r>
      <w:r/>
    </w:p>
    <w:p>
      <w:pPr>
        <w:numPr>
          <w:ilvl w:val="0"/>
          <w:numId w:val="28"/>
        </w:numPr>
        <w:ind w:hanging="240"/>
        <w:spacing w:after="33" w:line="249" w:lineRule="auto"/>
      </w:pPr>
      <w:r>
        <w:t xml:space="preserve">Эссе на профессионально ориентированную тему </w:t>
      </w:r>
      <w:r/>
    </w:p>
    <w:p>
      <w:pPr>
        <w:numPr>
          <w:ilvl w:val="0"/>
          <w:numId w:val="28"/>
        </w:numPr>
        <w:ind w:hanging="240"/>
        <w:spacing w:after="33" w:line="249" w:lineRule="auto"/>
      </w:pPr>
      <w:r>
        <w:t xml:space="preserve">Устная презентация профессионально ориентированного доклада.  </w:t>
      </w:r>
      <w:r/>
    </w:p>
    <w:p>
      <w:pPr>
        <w:ind w:left="717" w:hanging="10"/>
        <w:spacing w:after="33" w:line="249" w:lineRule="auto"/>
      </w:pPr>
      <w:r>
        <w:t xml:space="preserve">3.</w:t>
      </w:r>
      <w:r>
        <w:t xml:space="preserve">1.Скрипт</w:t>
      </w:r>
      <w:r>
        <w:t xml:space="preserve"> устного доклада. План доклада. </w:t>
      </w:r>
      <w:r>
        <w:t xml:space="preserve">Заполненный лист оценивания.  </w:t>
      </w:r>
      <w:r/>
    </w:p>
    <w:p>
      <w:pPr>
        <w:numPr>
          <w:ilvl w:val="0"/>
          <w:numId w:val="29"/>
        </w:numPr>
        <w:ind w:hanging="240"/>
        <w:spacing w:after="33" w:line="249" w:lineRule="auto"/>
      </w:pPr>
      <w:r>
        <w:t xml:space="preserve">2.Аннотация прочитанной статьи профессиональной направленности. </w:t>
      </w:r>
      <w:r/>
    </w:p>
    <w:p>
      <w:pPr>
        <w:ind w:left="717" w:hanging="10"/>
        <w:spacing w:after="33" w:line="249" w:lineRule="auto"/>
      </w:pPr>
      <w:r>
        <w:t xml:space="preserve">3.3 Отчет об изученном дистанционном курсе профессиональной направленности.  3.4 Глоссарий проф. терминов по материалам прочитанной статьи/ видео курса профессиональной направленности. </w:t>
      </w:r>
      <w:r/>
    </w:p>
    <w:p>
      <w:pPr>
        <w:numPr>
          <w:ilvl w:val="0"/>
          <w:numId w:val="29"/>
        </w:numPr>
        <w:ind w:hanging="240"/>
        <w:spacing w:after="7" w:line="249" w:lineRule="auto"/>
      </w:pPr>
      <w:r>
        <w:t xml:space="preserve">Список литературы </w:t>
      </w:r>
      <w:r/>
    </w:p>
    <w:p>
      <w:pPr>
        <w:ind w:left="707"/>
        <w:spacing w:after="7" w:line="249" w:lineRule="auto"/>
      </w:pPr>
      <w:r/>
      <w:r/>
    </w:p>
    <w:p>
      <w:pPr>
        <w:numPr>
          <w:ilvl w:val="0"/>
          <w:numId w:val="2"/>
        </w:numPr>
        <w:jc w:val="center"/>
      </w:pPr>
      <w:r>
        <w:t xml:space="preserve"> </w:t>
      </w:r>
      <w:r>
        <w:t xml:space="preserve">Список вопросов и (или) заданий для проведения промежуточной аттестации</w:t>
      </w:r>
      <w:r/>
    </w:p>
    <w:p>
      <w:pPr>
        <w:ind w:left="720"/>
        <w:spacing w:after="31"/>
      </w:pPr>
      <w:r/>
      <w:r/>
    </w:p>
    <w:p>
      <w:pPr>
        <w:ind w:left="720"/>
      </w:pPr>
      <w:r>
        <w:rPr>
          <w:b/>
          <w:u w:val="single"/>
        </w:rPr>
        <w:t xml:space="preserve">Список вопросов, выносимых на зачет:</w:t>
      </w:r>
      <w:r>
        <w:rPr>
          <w:b/>
        </w:rPr>
        <w:t xml:space="preserve"> </w:t>
      </w:r>
      <w:r/>
    </w:p>
    <w:p>
      <w:pPr>
        <w:ind w:left="720"/>
      </w:pPr>
      <w:r>
        <w:rPr>
          <w:b/>
        </w:rPr>
        <w:t xml:space="preserve"> </w:t>
      </w:r>
      <w:r/>
    </w:p>
    <w:tbl>
      <w:tblPr>
        <w:tblW w:w="9832" w:type="dxa"/>
        <w:tblInd w:w="-5" w:type="dxa"/>
        <w:tblCellMar>
          <w:top w:w="7" w:type="dxa"/>
          <w:right w:w="46" w:type="dxa"/>
        </w:tblCellMar>
        <w:tblLook w:val="04A0" w:firstRow="1" w:lastRow="0" w:firstColumn="1" w:lastColumn="0" w:noHBand="0" w:noVBand="1"/>
      </w:tblPr>
      <w:tblGrid>
        <w:gridCol w:w="879"/>
        <w:gridCol w:w="8953"/>
      </w:tblGrid>
      <w:tr>
        <w:tblPrEx/>
        <w:trPr>
          <w:trHeight w:val="56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textDirection w:val="lrTb"/>
            <w:noWrap w:val="false"/>
          </w:tcPr>
          <w:p>
            <w:r>
              <w:t xml:space="preserve">1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53" w:type="dxa"/>
            <w:textDirection w:val="lrTb"/>
            <w:noWrap w:val="false"/>
          </w:tcPr>
          <w:p>
            <w:pPr>
              <w:ind w:left="2"/>
            </w:pPr>
            <w:r>
              <w:t xml:space="preserve">Презентация по теме курсового исследования. Ответы на вопросы по теме презентации.  </w:t>
            </w:r>
            <w:r/>
          </w:p>
        </w:tc>
      </w:tr>
      <w:tr>
        <w:tblPrEx/>
        <w:trPr>
          <w:trHeight w:val="56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textDirection w:val="lrTb"/>
            <w:noWrap w:val="false"/>
          </w:tcPr>
          <w:p>
            <w:r>
              <w:t xml:space="preserve">2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53" w:type="dxa"/>
            <w:textDirection w:val="lrTb"/>
            <w:noWrap w:val="false"/>
          </w:tcPr>
          <w:p>
            <w:pPr>
              <w:ind w:left="2"/>
              <w:jc w:val="both"/>
            </w:pPr>
            <w:r>
              <w:t xml:space="preserve">Перевод 10 предложений (5 – с русского на иностранный, 5 – с иностранного на русский).  </w:t>
            </w:r>
            <w:r/>
          </w:p>
        </w:tc>
      </w:tr>
      <w:tr>
        <w:tblPrEx/>
        <w:trPr>
          <w:trHeight w:val="56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textDirection w:val="lrTb"/>
            <w:noWrap w:val="false"/>
          </w:tcPr>
          <w:p>
            <w:r>
              <w:t xml:space="preserve">3 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53" w:type="dxa"/>
            <w:textDirection w:val="lrTb"/>
            <w:noWrap w:val="false"/>
          </w:tcPr>
          <w:p>
            <w:pPr>
              <w:ind w:left="2"/>
              <w:jc w:val="both"/>
            </w:pPr>
            <w:r>
              <w:t xml:space="preserve">Реферативное изложение прочитанного текста профессионального характера (</w:t>
            </w:r>
            <w:r>
              <w:rPr>
                <w:b/>
              </w:rPr>
              <w:t xml:space="preserve">Повышенный уровень</w:t>
            </w:r>
            <w:r>
              <w:t xml:space="preserve"> – без опоры на письменный текст).  </w:t>
            </w:r>
            <w:r/>
          </w:p>
        </w:tc>
      </w:tr>
      <w:tr>
        <w:tblPrEx/>
        <w:trPr>
          <w:trHeight w:val="56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textDirection w:val="lrTb"/>
            <w:noWrap w:val="false"/>
          </w:tcPr>
          <w:p>
            <w:r>
              <w:t xml:space="preserve">4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53" w:type="dxa"/>
            <w:textDirection w:val="lrTb"/>
            <w:noWrap w:val="false"/>
          </w:tcPr>
          <w:p>
            <w:pPr>
              <w:ind w:left="2"/>
            </w:pPr>
            <w:r>
              <w:t xml:space="preserve">Отчет о прохождении дистанционного курса на выбранной образовательной платформе.  </w:t>
            </w:r>
            <w:r/>
          </w:p>
        </w:tc>
      </w:tr>
      <w:tr>
        <w:tblPrEx/>
        <w:trPr>
          <w:trHeight w:val="56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textDirection w:val="lrTb"/>
            <w:noWrap w:val="false"/>
          </w:tcPr>
          <w:p>
            <w:r>
              <w:t xml:space="preserve">5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53" w:type="dxa"/>
            <w:textDirection w:val="lrTb"/>
            <w:noWrap w:val="false"/>
          </w:tcPr>
          <w:p>
            <w:pPr>
              <w:ind w:left="2"/>
              <w:jc w:val="both"/>
            </w:pPr>
            <w:r>
              <w:t xml:space="preserve">Языковой портфель по профессиональному иноязычному дискурсу (</w:t>
            </w:r>
            <w:r>
              <w:rPr>
                <w:b/>
              </w:rPr>
              <w:t xml:space="preserve">Повышенный уровень)</w:t>
            </w:r>
            <w:r>
              <w:t xml:space="preserve">. </w:t>
            </w:r>
            <w:r/>
          </w:p>
        </w:tc>
      </w:tr>
    </w:tbl>
    <w:p>
      <w:pPr>
        <w:ind w:left="720"/>
        <w:spacing w:after="176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</w:r>
      <w:r>
        <w:rPr>
          <w:sz w:val="20"/>
        </w:rPr>
      </w:r>
    </w:p>
    <w:p>
      <w:pPr>
        <w:ind w:left="720"/>
        <w:spacing w:after="176"/>
      </w:pPr>
      <w:r>
        <w:t xml:space="preserve">Шкала оценивания компетенций:</w:t>
      </w:r>
      <w:r/>
    </w:p>
    <w:tbl>
      <w:tblPr>
        <w:tblStyle w:val="945"/>
        <w:tblW w:w="9781" w:type="dxa"/>
        <w:tblInd w:w="-5" w:type="dxa"/>
        <w:tblLook w:val="04A0" w:firstRow="1" w:lastRow="0" w:firstColumn="1" w:lastColumn="0" w:noHBand="0" w:noVBand="1"/>
      </w:tblPr>
      <w:tblGrid>
        <w:gridCol w:w="3119"/>
        <w:gridCol w:w="3355"/>
        <w:gridCol w:w="3307"/>
      </w:tblGrid>
      <w:tr>
        <w:tblPrEx/>
        <w:trPr/>
        <w:tc>
          <w:tcPr>
            <w:tcW w:w="3119" w:type="dxa"/>
            <w:textDirection w:val="lrTb"/>
            <w:noWrap w:val="false"/>
          </w:tcPr>
          <w:p>
            <w:pPr>
              <w:spacing w:after="176"/>
              <w:rPr>
                <w:sz w:val="20"/>
              </w:rPr>
            </w:pPr>
            <w:r>
              <w:t xml:space="preserve">Оценка в 100-балльной шкале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355" w:type="dxa"/>
            <w:textDirection w:val="lrTb"/>
            <w:noWrap w:val="false"/>
          </w:tcPr>
          <w:p>
            <w:pPr>
              <w:spacing w:after="176"/>
              <w:rPr>
                <w:sz w:val="20"/>
              </w:rPr>
            </w:pPr>
            <w:r>
              <w:t xml:space="preserve">Оценка в 5-ти балльной шкале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307" w:type="dxa"/>
            <w:textDirection w:val="lrTb"/>
            <w:noWrap w:val="false"/>
          </w:tcPr>
          <w:p>
            <w:pPr>
              <w:spacing w:after="176"/>
              <w:rPr>
                <w:sz w:val="20"/>
              </w:rPr>
            </w:pPr>
            <w:r>
              <w:t xml:space="preserve">Уровень сформированности компетенций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W w:w="3119" w:type="dxa"/>
            <w:textDirection w:val="lrTb"/>
            <w:noWrap w:val="false"/>
          </w:tcPr>
          <w:p>
            <w:pPr>
              <w:spacing w:after="176"/>
              <w:rPr>
                <w:sz w:val="20"/>
              </w:rPr>
            </w:pPr>
            <w:r>
              <w:t xml:space="preserve">0-54 баллов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355" w:type="dxa"/>
            <w:textDirection w:val="lrTb"/>
            <w:noWrap w:val="false"/>
          </w:tcPr>
          <w:p>
            <w:pPr>
              <w:spacing w:after="176"/>
              <w:rPr>
                <w:sz w:val="20"/>
              </w:rPr>
            </w:pPr>
            <w:r>
              <w:t xml:space="preserve">неудовлетворительно (не зачтено)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307" w:type="dxa"/>
            <w:textDirection w:val="lrTb"/>
            <w:noWrap w:val="false"/>
          </w:tcPr>
          <w:p>
            <w:pPr>
              <w:jc w:val="center"/>
              <w:spacing w:after="176"/>
              <w:rPr>
                <w:sz w:val="20"/>
              </w:rPr>
            </w:pPr>
            <w:r>
              <w:t xml:space="preserve">недостаточный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W w:w="3119" w:type="dxa"/>
            <w:textDirection w:val="lrTb"/>
            <w:noWrap w:val="false"/>
          </w:tcPr>
          <w:p>
            <w:pPr>
              <w:spacing w:after="176"/>
              <w:rPr>
                <w:sz w:val="20"/>
              </w:rPr>
            </w:pPr>
            <w:r>
              <w:t xml:space="preserve">55-69 баллов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355" w:type="dxa"/>
            <w:textDirection w:val="lrTb"/>
            <w:noWrap w:val="false"/>
          </w:tcPr>
          <w:p>
            <w:pPr>
              <w:spacing w:after="176"/>
              <w:rPr>
                <w:sz w:val="20"/>
              </w:rPr>
            </w:pPr>
            <w:r>
              <w:t xml:space="preserve">удовлетворительно (зачтено)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307" w:type="dxa"/>
            <w:textDirection w:val="lrTb"/>
            <w:noWrap w:val="false"/>
          </w:tcPr>
          <w:p>
            <w:pPr>
              <w:jc w:val="center"/>
              <w:spacing w:after="176"/>
              <w:rPr>
                <w:sz w:val="20"/>
              </w:rPr>
            </w:pPr>
            <w:r>
              <w:t xml:space="preserve">базовый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W w:w="3119" w:type="dxa"/>
            <w:textDirection w:val="lrTb"/>
            <w:noWrap w:val="false"/>
          </w:tcPr>
          <w:p>
            <w:pPr>
              <w:spacing w:after="176"/>
              <w:rPr>
                <w:sz w:val="20"/>
              </w:rPr>
            </w:pPr>
            <w:r>
              <w:t xml:space="preserve">70-85 баллов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355" w:type="dxa"/>
            <w:textDirection w:val="lrTb"/>
            <w:noWrap w:val="false"/>
          </w:tcPr>
          <w:p>
            <w:pPr>
              <w:spacing w:after="176"/>
              <w:rPr>
                <w:sz w:val="20"/>
              </w:rPr>
            </w:pPr>
            <w:r>
              <w:t xml:space="preserve">хорошо (зачтено)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307" w:type="dxa"/>
            <w:vMerge w:val="restart"/>
            <w:textDirection w:val="lrTb"/>
            <w:noWrap w:val="false"/>
          </w:tcPr>
          <w:p>
            <w:pPr>
              <w:jc w:val="center"/>
              <w:spacing w:after="176"/>
              <w:rPr>
                <w:sz w:val="20"/>
              </w:rPr>
            </w:pPr>
            <w:r>
              <w:br/>
            </w:r>
            <w:r>
              <w:t xml:space="preserve">повышенный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W w:w="3119" w:type="dxa"/>
            <w:textDirection w:val="lrTb"/>
            <w:noWrap w:val="false"/>
          </w:tcPr>
          <w:p>
            <w:pPr>
              <w:spacing w:after="176"/>
              <w:rPr>
                <w:sz w:val="20"/>
              </w:rPr>
            </w:pPr>
            <w:r>
              <w:t xml:space="preserve">86-100 баллов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355" w:type="dxa"/>
            <w:textDirection w:val="lrTb"/>
            <w:noWrap w:val="false"/>
          </w:tcPr>
          <w:p>
            <w:pPr>
              <w:spacing w:after="176"/>
              <w:rPr>
                <w:sz w:val="20"/>
              </w:rPr>
            </w:pPr>
            <w:r>
              <w:t xml:space="preserve">отлично (зачтено)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307" w:type="dxa"/>
            <w:vMerge w:val="continue"/>
            <w:textDirection w:val="lrTb"/>
            <w:noWrap w:val="false"/>
          </w:tcPr>
          <w:p>
            <w:pPr>
              <w:spacing w:after="1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ind w:left="720"/>
        <w:spacing w:after="176"/>
        <w:rPr>
          <w:sz w:val="20"/>
          <w:szCs w:val="20"/>
        </w:rPr>
      </w:pPr>
      <w:r>
        <w:rPr>
          <w:sz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720"/>
        <w:spacing w:after="17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720"/>
        <w:spacing w:after="17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720"/>
        <w:spacing w:after="17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720"/>
        <w:spacing w:after="17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720"/>
        <w:spacing w:after="176"/>
        <w:rPr>
          <w:sz w:val="20"/>
          <w:szCs w:val="20"/>
        </w:rPr>
      </w:pPr>
      <w:r>
        <w:rPr>
          <w:sz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720"/>
        <w:spacing w:after="176"/>
        <w:rPr>
          <w:sz w:val="20"/>
        </w:rPr>
      </w:pPr>
      <w:r>
        <w:t xml:space="preserve">Критерии оценивания компетенций:</w:t>
      </w:r>
      <w:r>
        <w:rPr>
          <w:sz w:val="20"/>
        </w:rPr>
      </w:r>
      <w:r>
        <w:rPr>
          <w:sz w:val="20"/>
        </w:rPr>
      </w:r>
    </w:p>
    <w:tbl>
      <w:tblPr>
        <w:tblStyle w:val="945"/>
        <w:tblW w:w="9639" w:type="dxa"/>
        <w:tblInd w:w="-5" w:type="dxa"/>
        <w:tblLook w:val="04A0" w:firstRow="1" w:lastRow="0" w:firstColumn="1" w:lastColumn="0" w:noHBand="0" w:noVBand="1"/>
      </w:tblPr>
      <w:tblGrid>
        <w:gridCol w:w="2410"/>
        <w:gridCol w:w="2268"/>
        <w:gridCol w:w="2515"/>
        <w:gridCol w:w="2446"/>
      </w:tblGrid>
      <w:tr>
        <w:tblPrEx/>
        <w:trPr/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176"/>
              <w:rPr>
                <w:b/>
                <w:bCs/>
              </w:rPr>
            </w:pPr>
            <w:r>
              <w:rPr>
                <w:b/>
                <w:bCs/>
              </w:rPr>
              <w:t xml:space="preserve">Индикаторы достижения компетенций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3"/>
            <w:tcW w:w="7229" w:type="dxa"/>
            <w:textDirection w:val="lrTb"/>
            <w:noWrap w:val="false"/>
          </w:tcPr>
          <w:p>
            <w:pPr>
              <w:jc w:val="center"/>
              <w:spacing w:after="176"/>
              <w:rPr>
                <w:b/>
                <w:bCs/>
              </w:rPr>
            </w:pPr>
            <w:r>
              <w:rPr>
                <w:b/>
                <w:bCs/>
              </w:rPr>
              <w:t xml:space="preserve">Критерии оценивания компетенций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tcW w:w="2410" w:type="dxa"/>
            <w:vMerge w:val="continue"/>
            <w:textDirection w:val="lrTb"/>
            <w:noWrap w:val="false"/>
          </w:tcPr>
          <w:p>
            <w:pPr>
              <w:jc w:val="center"/>
              <w:spacing w:after="176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176"/>
              <w:rPr>
                <w:b/>
                <w:bCs/>
              </w:rPr>
            </w:pPr>
            <w:r>
              <w:rPr>
                <w:b/>
                <w:bCs/>
              </w:rPr>
              <w:t xml:space="preserve">Недостаточный уровень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515" w:type="dxa"/>
            <w:textDirection w:val="lrTb"/>
            <w:noWrap w:val="false"/>
          </w:tcPr>
          <w:p>
            <w:pPr>
              <w:jc w:val="center"/>
              <w:spacing w:after="176"/>
              <w:rPr>
                <w:b/>
                <w:bCs/>
              </w:rPr>
            </w:pPr>
            <w:r>
              <w:rPr>
                <w:b/>
                <w:bCs/>
              </w:rPr>
              <w:t xml:space="preserve">Базовый уровень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jc w:val="center"/>
              <w:spacing w:after="176"/>
              <w:rPr>
                <w:b/>
                <w:bCs/>
              </w:rPr>
            </w:pPr>
            <w:r>
              <w:rPr>
                <w:b/>
                <w:bCs/>
              </w:rPr>
              <w:t xml:space="preserve">Повышенный уровень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gridSpan w:val="4"/>
            <w:tcW w:w="9639" w:type="dxa"/>
            <w:textDirection w:val="lrTb"/>
            <w:noWrap w:val="false"/>
          </w:tcPr>
          <w:p>
            <w:pPr>
              <w:spacing w:after="176"/>
              <w:rPr>
                <w:b/>
                <w:bCs/>
              </w:rPr>
            </w:pPr>
            <w:r>
              <w:rPr>
                <w:b/>
                <w:bCs/>
              </w:rPr>
              <w:t xml:space="preserve">УК-4 Способен осуществлять деловую коммуникацию в устной и письменной формах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на государственном языке Российской Федерации и иностранном(</w:t>
            </w:r>
            <w:r>
              <w:rPr>
                <w:b/>
                <w:bCs/>
              </w:rPr>
              <w:t xml:space="preserve">ых</w:t>
            </w:r>
            <w:r>
              <w:rPr>
                <w:b/>
                <w:bCs/>
              </w:rPr>
              <w:t xml:space="preserve">) языке(ах)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tcW w:w="2410" w:type="dxa"/>
            <w:textDirection w:val="lrTb"/>
            <w:noWrap w:val="false"/>
          </w:tcPr>
          <w:p>
            <w:pPr>
              <w:spacing w:after="176"/>
            </w:pPr>
            <w:r>
              <w:t xml:space="preserve">ИУК.4.1 Умеет</w:t>
            </w:r>
            <w:r>
              <w:t xml:space="preserve"> </w:t>
            </w:r>
            <w:r>
              <w:t xml:space="preserve">вести</w:t>
            </w:r>
            <w:r>
              <w:t xml:space="preserve"> </w:t>
            </w:r>
            <w:r>
              <w:t xml:space="preserve">устные деловые</w:t>
            </w:r>
            <w:r>
              <w:t xml:space="preserve"> </w:t>
            </w:r>
            <w:r>
              <w:t xml:space="preserve">разговоры на</w:t>
            </w:r>
            <w:r>
              <w:t xml:space="preserve"> </w:t>
            </w:r>
            <w:r>
              <w:t xml:space="preserve">государственном и</w:t>
            </w:r>
            <w:r>
              <w:t xml:space="preserve"> </w:t>
            </w:r>
            <w:r>
              <w:t xml:space="preserve">иностранном </w:t>
            </w:r>
            <w:r>
              <w:br/>
            </w:r>
            <w:r>
              <w:t xml:space="preserve">(-ых)</w:t>
            </w:r>
            <w:r>
              <w:t xml:space="preserve"> </w:t>
            </w:r>
            <w:r>
              <w:t xml:space="preserve">языках</w:t>
            </w:r>
            <w:r>
              <w:t xml:space="preserve">.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spacing w:after="176"/>
            </w:pPr>
            <w:r>
              <w:t xml:space="preserve">Не может вести устные деловые разговоры на </w:t>
            </w:r>
            <w:r>
              <w:t xml:space="preserve">государственном и иностранном(-ых) языках</w:t>
            </w:r>
            <w:r>
              <w:t xml:space="preserve">.</w:t>
            </w:r>
            <w:r/>
          </w:p>
        </w:tc>
        <w:tc>
          <w:tcPr>
            <w:tcW w:w="2515" w:type="dxa"/>
            <w:textDirection w:val="lrTb"/>
            <w:noWrap w:val="false"/>
          </w:tcPr>
          <w:p>
            <w:pPr>
              <w:spacing w:after="176"/>
            </w:pPr>
            <w:r>
              <w:t xml:space="preserve">С помощью преподавателя ведет устные деловые </w:t>
            </w:r>
            <w:r>
              <w:t xml:space="preserve">разговоры на государственном и иностранном(-ых) языках</w:t>
            </w:r>
            <w:r>
              <w:t xml:space="preserve">.</w:t>
            </w:r>
            <w:r/>
          </w:p>
        </w:tc>
        <w:tc>
          <w:tcPr>
            <w:tcW w:w="2446" w:type="dxa"/>
            <w:textDirection w:val="lrTb"/>
            <w:noWrap w:val="false"/>
          </w:tcPr>
          <w:p>
            <w:pPr>
              <w:spacing w:after="176"/>
            </w:pPr>
            <w:r>
              <w:t xml:space="preserve">Самостоятельно ведет устные деловые разговоры </w:t>
            </w:r>
            <w:r>
              <w:t xml:space="preserve">на государственном и иностранном(-ых) языках</w:t>
            </w:r>
            <w:r>
              <w:t xml:space="preserve">.</w:t>
            </w:r>
            <w:r/>
          </w:p>
        </w:tc>
      </w:tr>
      <w:tr>
        <w:tblPrEx/>
        <w:trPr/>
        <w:tc>
          <w:tcPr>
            <w:tcW w:w="2410" w:type="dxa"/>
            <w:textDirection w:val="lrTb"/>
            <w:noWrap w:val="false"/>
          </w:tcPr>
          <w:p>
            <w:pPr>
              <w:spacing w:after="176"/>
            </w:pPr>
            <w:r>
              <w:t xml:space="preserve">ИУК.4.2 Ведет деловую переписку на государственном и иностранном </w:t>
            </w:r>
            <w:r>
              <w:br/>
            </w:r>
            <w:r>
              <w:t xml:space="preserve">(-ых) языках, учитывая особенности стилистики официальных и неофициальных писем</w:t>
            </w:r>
            <w:r>
              <w:t xml:space="preserve">.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spacing w:after="176"/>
            </w:pPr>
            <w:r>
              <w:t xml:space="preserve">Не знает условий, средств, личностных возможностей для ведения деловой переписки на государственном и иностранном (-ых) языках, учитывая особенности стилистики официальных и неофициальных писем. Допускает серьезные ошибки.</w:t>
            </w:r>
            <w:r/>
          </w:p>
        </w:tc>
        <w:tc>
          <w:tcPr>
            <w:tcW w:w="2515" w:type="dxa"/>
            <w:textDirection w:val="lrTb"/>
            <w:noWrap w:val="false"/>
          </w:tcPr>
          <w:p>
            <w:pPr>
              <w:spacing w:after="176"/>
            </w:pPr>
            <w:r>
              <w:t xml:space="preserve">С помощью преподавателя и дополнительных источников информации ведет деловую переписку на государственном и иностранном (-ых) языках, учитывая особенности стилистики официальных и неофициальных писем</w:t>
            </w:r>
            <w:r>
              <w:t xml:space="preserve">.</w:t>
            </w:r>
            <w:r/>
          </w:p>
        </w:tc>
        <w:tc>
          <w:tcPr>
            <w:tcW w:w="2446" w:type="dxa"/>
            <w:textDirection w:val="lrTb"/>
            <w:noWrap w:val="false"/>
          </w:tcPr>
          <w:p>
            <w:pPr>
              <w:spacing w:after="176"/>
            </w:pPr>
            <w:r>
              <w:t xml:space="preserve">Самостоятельно ведет деловую переписку на государственном и иностранном (-ых) языках, учитывая особенности стилистики официальных и неофициальных писем</w:t>
            </w:r>
            <w:r>
              <w:t xml:space="preserve">.</w:t>
            </w:r>
            <w:r/>
          </w:p>
        </w:tc>
      </w:tr>
      <w:tr>
        <w:tblPrEx/>
        <w:trPr/>
        <w:tc>
          <w:tcPr>
            <w:tcW w:w="2410" w:type="dxa"/>
            <w:textDirection w:val="lrTb"/>
            <w:noWrap w:val="false"/>
          </w:tcPr>
          <w:p>
            <w:pPr>
              <w:spacing w:after="176"/>
            </w:pPr>
            <w:r>
              <w:t xml:space="preserve">ИУК.4.3 Демонстрирует умение выполнять перевод академических текстов с иностранного </w:t>
            </w:r>
            <w:r>
              <w:br/>
            </w:r>
            <w:r>
              <w:t xml:space="preserve">(-ых) на государственный язык</w:t>
            </w:r>
            <w:r>
              <w:t xml:space="preserve">.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spacing w:after="176"/>
            </w:pPr>
            <w:r>
              <w:t xml:space="preserve">Затрудняется в использовании предоставленных возможностей для перевода академических текстов с иностранного (-ых) на государственный язык</w:t>
            </w:r>
            <w:r>
              <w:t xml:space="preserve">.</w:t>
            </w:r>
            <w:r/>
          </w:p>
        </w:tc>
        <w:tc>
          <w:tcPr>
            <w:tcW w:w="2515" w:type="dxa"/>
            <w:textDirection w:val="lrTb"/>
            <w:noWrap w:val="false"/>
          </w:tcPr>
          <w:p>
            <w:pPr>
              <w:spacing w:after="176"/>
            </w:pPr>
            <w:r>
              <w:t xml:space="preserve">С помощью преподавателя использует предоставленные возможности для перевода академических текстов с иностранного (-ых) на государственный язык</w:t>
            </w:r>
            <w:r>
              <w:t xml:space="preserve">.</w:t>
            </w:r>
            <w:r/>
          </w:p>
        </w:tc>
        <w:tc>
          <w:tcPr>
            <w:tcW w:w="2446" w:type="dxa"/>
            <w:textDirection w:val="lrTb"/>
            <w:noWrap w:val="false"/>
          </w:tcPr>
          <w:p>
            <w:pPr>
              <w:spacing w:after="176"/>
            </w:pPr>
            <w:r>
              <w:t xml:space="preserve">Самостоятельно, с учетом собственных потребностей использует предоставленные возможности для перевода академических текстов с иностранного (-ых) на государственный язык</w:t>
            </w:r>
            <w:r>
              <w:t xml:space="preserve">.</w:t>
            </w:r>
            <w:r/>
          </w:p>
        </w:tc>
      </w:tr>
    </w:tbl>
    <w:p>
      <w:pPr>
        <w:ind w:left="720"/>
        <w:spacing w:after="176"/>
      </w:pPr>
      <w:r/>
      <w:r/>
    </w:p>
    <w:p>
      <w:pPr>
        <w:ind w:left="720"/>
        <w:spacing w:after="152"/>
        <w:rPr>
          <w:sz w:val="28"/>
          <w:szCs w:val="28"/>
          <w:highlight w:val="none"/>
        </w:rPr>
      </w:pPr>
      <w:r>
        <w:rPr>
          <w:sz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720"/>
        <w:spacing w:after="152"/>
      </w:pPr>
      <w:r/>
      <w:r/>
    </w:p>
    <w:p>
      <w:pPr>
        <w:ind w:left="720"/>
        <w:spacing w:after="152"/>
      </w:pPr>
      <w:r/>
      <w:r/>
    </w:p>
    <w:p>
      <w:pPr>
        <w:ind w:left="0"/>
        <w:spacing w:after="152"/>
      </w:pPr>
      <w:r>
        <w:rPr>
          <w:sz w:val="28"/>
          <w:highlight w:val="none"/>
        </w:rPr>
      </w:r>
      <w:r>
        <w:rPr>
          <w:sz w:val="28"/>
          <w:highlight w:val="none"/>
        </w:rPr>
      </w:r>
      <w:r/>
    </w:p>
    <w:p>
      <w:pPr>
        <w:ind w:left="715" w:hanging="10"/>
        <w:spacing w:after="4" w:line="271" w:lineRule="auto"/>
      </w:pPr>
      <w:r>
        <w:rPr>
          <w:b/>
        </w:rPr>
        <w:t xml:space="preserve">Критерии оценки презентации заданий на практическом занятии</w:t>
      </w:r>
      <w:r>
        <w:t xml:space="preserve">:  </w:t>
      </w:r>
      <w:r/>
    </w:p>
    <w:p>
      <w:pPr>
        <w:numPr>
          <w:ilvl w:val="0"/>
          <w:numId w:val="30"/>
        </w:numPr>
        <w:ind w:left="1415" w:hanging="708"/>
        <w:spacing w:after="32" w:line="250" w:lineRule="auto"/>
      </w:pPr>
      <w:r>
        <w:t xml:space="preserve">5 баллов выставляется студенту, если работа выполнена самостоятельно; представлен письменный отчет, выступление оформлено грамотно и логично, сформулированы выводы по представленному материалу и возможности его практического применения; </w:t>
      </w:r>
      <w:r/>
    </w:p>
    <w:p>
      <w:pPr>
        <w:numPr>
          <w:ilvl w:val="0"/>
          <w:numId w:val="30"/>
        </w:numPr>
        <w:ind w:left="1415" w:hanging="708"/>
        <w:spacing w:after="30" w:line="249" w:lineRule="auto"/>
      </w:pPr>
      <w:r>
        <w:t xml:space="preserve">4 балла выставляется студенту, если работа выполнена, представлен письменный отчет, сделаны выводы по результатам работы; </w:t>
      </w:r>
      <w:r/>
    </w:p>
    <w:p>
      <w:pPr>
        <w:numPr>
          <w:ilvl w:val="0"/>
          <w:numId w:val="30"/>
        </w:numPr>
        <w:ind w:left="1415" w:hanging="708"/>
        <w:spacing w:after="30" w:line="249" w:lineRule="auto"/>
      </w:pPr>
      <w:r>
        <w:t xml:space="preserve">3 балла выставляется студенту, если студент не до конца справился с заданием, однако оформил отчет по результатам работы. </w:t>
      </w:r>
      <w:r/>
    </w:p>
    <w:p>
      <w:pPr>
        <w:numPr>
          <w:ilvl w:val="0"/>
          <w:numId w:val="30"/>
        </w:numPr>
        <w:ind w:left="1415" w:hanging="708"/>
        <w:spacing w:after="7" w:line="249" w:lineRule="auto"/>
      </w:pPr>
      <w:r>
        <w:t xml:space="preserve">0 баллов выставляется студенту, если студент не справился с заданием.  </w:t>
      </w:r>
      <w:r/>
    </w:p>
    <w:p>
      <w:pPr>
        <w:ind w:left="720"/>
        <w:spacing w:after="26"/>
      </w:pPr>
      <w:r>
        <w:rPr>
          <w:b/>
        </w:rPr>
        <w:t xml:space="preserve"> </w:t>
      </w:r>
      <w:r/>
    </w:p>
    <w:p>
      <w:pPr>
        <w:ind w:left="715" w:hanging="10"/>
        <w:spacing w:after="4" w:line="271" w:lineRule="auto"/>
      </w:pPr>
      <w:r>
        <w:rPr>
          <w:b/>
        </w:rPr>
        <w:t xml:space="preserve">Критерии оценки контрольной работы:  </w:t>
      </w:r>
      <w:r/>
    </w:p>
    <w:p>
      <w:pPr>
        <w:numPr>
          <w:ilvl w:val="0"/>
          <w:numId w:val="30"/>
        </w:numPr>
        <w:ind w:left="1415" w:hanging="708"/>
        <w:spacing w:after="30" w:line="249" w:lineRule="auto"/>
      </w:pPr>
      <w:r>
        <w:t xml:space="preserve">до 5 баллов выставляется студенту, если по итогам выполнения контрольной работы он ответил правильно больше чем на 90% вопросов. </w:t>
      </w:r>
      <w:r/>
    </w:p>
    <w:p>
      <w:pPr>
        <w:numPr>
          <w:ilvl w:val="0"/>
          <w:numId w:val="30"/>
        </w:numPr>
        <w:ind w:left="1415" w:hanging="708"/>
        <w:spacing w:after="7" w:line="249" w:lineRule="auto"/>
      </w:pPr>
      <w:r>
        <w:t xml:space="preserve">0 баллов выставляется студенту, если он не справился с контрольной работой. </w:t>
      </w:r>
      <w:r/>
    </w:p>
    <w:p>
      <w:pPr>
        <w:ind w:left="720"/>
        <w:spacing w:after="31"/>
      </w:pPr>
      <w:r>
        <w:t xml:space="preserve"> </w:t>
      </w:r>
      <w:r/>
    </w:p>
    <w:p>
      <w:pPr>
        <w:ind w:left="715" w:hanging="10"/>
        <w:spacing w:after="4" w:line="271" w:lineRule="auto"/>
      </w:pPr>
      <w:r>
        <w:rPr>
          <w:b/>
        </w:rPr>
        <w:t xml:space="preserve">Критерии оценки теста: </w:t>
      </w:r>
      <w:r/>
    </w:p>
    <w:p>
      <w:pPr>
        <w:numPr>
          <w:ilvl w:val="0"/>
          <w:numId w:val="30"/>
        </w:numPr>
        <w:ind w:left="1415" w:hanging="708"/>
        <w:spacing w:after="30" w:line="249" w:lineRule="auto"/>
      </w:pPr>
      <w:r>
        <w:t xml:space="preserve">5 баллов выставляется студенту, если по итогам прохождения теста он ответил правильно более, чем на 90% вопросов. </w:t>
      </w:r>
      <w:r/>
    </w:p>
    <w:p>
      <w:pPr>
        <w:numPr>
          <w:ilvl w:val="0"/>
          <w:numId w:val="30"/>
        </w:numPr>
        <w:ind w:left="1415" w:hanging="708"/>
        <w:spacing w:after="30" w:line="249" w:lineRule="auto"/>
      </w:pPr>
      <w:r>
        <w:t xml:space="preserve">0 баллов выставляется студенту, если он не прошел тест или ответил правильно менее, чем на 50% предлагаемых вопросов. </w:t>
      </w:r>
      <w:r/>
    </w:p>
    <w:p>
      <w:pPr>
        <w:ind w:left="720"/>
        <w:spacing w:after="31"/>
      </w:pPr>
      <w:r>
        <w:t xml:space="preserve"> </w:t>
      </w:r>
      <w:r/>
    </w:p>
    <w:p>
      <w:pPr>
        <w:ind w:left="715" w:hanging="10"/>
        <w:spacing w:after="4" w:line="271" w:lineRule="auto"/>
      </w:pPr>
      <w:r>
        <w:rPr>
          <w:b/>
        </w:rPr>
        <w:t xml:space="preserve">Критерии оценки ответа на собеседовании: </w:t>
      </w:r>
      <w:r/>
    </w:p>
    <w:p>
      <w:pPr>
        <w:numPr>
          <w:ilvl w:val="0"/>
          <w:numId w:val="30"/>
        </w:numPr>
        <w:ind w:left="1415" w:hanging="708"/>
        <w:spacing w:after="32" w:line="250" w:lineRule="auto"/>
      </w:pPr>
      <w:r>
        <w:t xml:space="preserve">до 5 баллов выставляется студенту, если по итогам собеседования, он соблюдает объем высказывания. </w:t>
      </w:r>
      <w:r>
        <w:t xml:space="preserve">Высказывание  соответствует</w:t>
      </w:r>
      <w:r>
        <w:t xml:space="preserve"> теме, отражены все аспекты, указанные в задании.  Стилевое оформление речи соответствует типу задания, аргументация на уровне, нормы вежливости соблюдены. </w:t>
      </w:r>
      <w:r/>
    </w:p>
    <w:p>
      <w:pPr>
        <w:numPr>
          <w:ilvl w:val="0"/>
          <w:numId w:val="30"/>
        </w:numPr>
        <w:ind w:left="1415" w:hanging="708"/>
        <w:spacing w:after="32" w:line="250" w:lineRule="auto"/>
      </w:pPr>
      <w:r>
        <w:t xml:space="preserve">4 балла выставляется студенту, если в </w:t>
      </w:r>
      <w:r>
        <w:t xml:space="preserve">высказывании  не</w:t>
      </w:r>
      <w:r>
        <w:t xml:space="preserve"> отражены некоторые аспекты, указанные в задании, стилевое оформление речи соответствует типу задания, аргументация не всегда на соответствующем уровне, но нормы вежливости соблюдены. </w:t>
      </w:r>
      <w:r/>
    </w:p>
    <w:p>
      <w:pPr>
        <w:numPr>
          <w:ilvl w:val="0"/>
          <w:numId w:val="30"/>
        </w:numPr>
        <w:ind w:left="1415" w:hanging="708"/>
        <w:spacing w:after="32" w:line="250" w:lineRule="auto"/>
      </w:pPr>
      <w:r>
        <w:t xml:space="preserve">3 балла выставляется студенту, если наблюдается незначительный объем высказывания, которое не в полной </w:t>
      </w:r>
      <w:r>
        <w:t xml:space="preserve">мере  соответствует</w:t>
      </w:r>
      <w:r>
        <w:t xml:space="preserve"> теме; не отражены некоторые аспекты, указанные в задании. Стилевое оформление речи не в полной </w:t>
      </w:r>
      <w:r>
        <w:t xml:space="preserve">мере  соответствует</w:t>
      </w:r>
      <w:r>
        <w:t xml:space="preserve"> типу задания, аргументация не на соответствующем уровне, нормы вежливости не соблюдены. </w:t>
      </w:r>
      <w:r/>
    </w:p>
    <w:p>
      <w:pPr>
        <w:numPr>
          <w:ilvl w:val="0"/>
          <w:numId w:val="30"/>
        </w:numPr>
        <w:ind w:left="1415" w:hanging="708"/>
        <w:spacing w:line="250" w:lineRule="auto"/>
      </w:pPr>
      <w:r>
        <w:t xml:space="preserve">0 баллов выставляется студенту, если высказывание не достигает цели, объем высказывания не значителен. Студент не в состоянии поддержать диалог. Критерии вежливости не соблюдаются. Словарный запас недостаточен для выполнения поставленной задачи. </w:t>
      </w:r>
      <w:r>
        <w:t xml:space="preserve">Неправильное использование языковых структур делает невозможным выполнение поставленной задачи. </w:t>
      </w:r>
      <w:r/>
    </w:p>
    <w:p>
      <w:pPr>
        <w:ind w:left="720"/>
        <w:spacing w:after="31"/>
      </w:pPr>
      <w:r/>
      <w:r/>
    </w:p>
    <w:p>
      <w:pPr>
        <w:ind w:left="720"/>
        <w:spacing w:after="31"/>
      </w:pPr>
      <w:r/>
      <w:r/>
    </w:p>
    <w:p>
      <w:pPr>
        <w:ind w:left="720"/>
        <w:spacing w:after="31"/>
      </w:pPr>
      <w:r/>
      <w:r/>
    </w:p>
    <w:p>
      <w:pPr>
        <w:ind w:left="720"/>
        <w:spacing w:after="31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715" w:hanging="10"/>
        <w:spacing w:after="4" w:line="271" w:lineRule="auto"/>
      </w:pPr>
      <w:r>
        <w:rPr>
          <w:b/>
        </w:rPr>
        <w:t xml:space="preserve">Критерии оценки ответа на зачете: </w:t>
      </w:r>
      <w:r/>
    </w:p>
    <w:p>
      <w:pPr>
        <w:ind w:left="705" w:right="-6" w:firstLine="708"/>
        <w:jc w:val="both"/>
        <w:spacing w:after="32" w:line="250" w:lineRule="auto"/>
      </w:pPr>
      <w:r>
        <w:t xml:space="preserve">При оценке ответа студента на зачете у</w:t>
      </w:r>
      <w:r>
        <w:t xml:space="preserve">читываются правильность ответа на вопрос; содержание и полнота ответа на поставленные дополнительные вопросы; логика изложения материала вопроса; умение увязывать теоретические и практические аспекты вопроса; правильность ответа на дополнительные вопросы. </w:t>
      </w:r>
      <w:r/>
    </w:p>
    <w:p>
      <w:pPr>
        <w:ind w:left="1428"/>
      </w:pPr>
      <w:r>
        <w:t xml:space="preserve"> </w:t>
      </w:r>
      <w:r/>
    </w:p>
    <w:tbl>
      <w:tblPr>
        <w:tblW w:w="9856" w:type="dxa"/>
        <w:tblInd w:w="-398" w:type="dxa"/>
        <w:tblCellMar>
          <w:top w:w="57" w:type="dxa"/>
          <w:right w:w="89" w:type="dxa"/>
        </w:tblCellMar>
        <w:tblLook w:val="04A0" w:firstRow="1" w:lastRow="0" w:firstColumn="1" w:lastColumn="0" w:noHBand="0" w:noVBand="1"/>
      </w:tblPr>
      <w:tblGrid>
        <w:gridCol w:w="1416"/>
        <w:gridCol w:w="1873"/>
        <w:gridCol w:w="6567"/>
      </w:tblGrid>
      <w:tr>
        <w:tblPrEx/>
        <w:trPr>
          <w:trHeight w:val="56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ind w:left="6"/>
              <w:jc w:val="center"/>
            </w:pPr>
            <w:r>
              <w:t xml:space="preserve">Оценка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3" w:type="dxa"/>
            <w:vAlign w:val="center"/>
            <w:textDirection w:val="lrTb"/>
            <w:noWrap w:val="false"/>
          </w:tcPr>
          <w:p>
            <w:pPr>
              <w:ind w:left="103"/>
            </w:pPr>
            <w:r>
              <w:t xml:space="preserve">Сумма баллов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ind w:left="4"/>
              <w:jc w:val="center"/>
            </w:pPr>
            <w:r>
              <w:t xml:space="preserve">Требования </w:t>
            </w:r>
            <w:r/>
          </w:p>
        </w:tc>
      </w:tr>
      <w:tr>
        <w:tblPrEx/>
        <w:trPr>
          <w:trHeight w:val="381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ind w:left="7"/>
              <w:jc w:val="center"/>
            </w:pPr>
            <w:r>
              <w:t xml:space="preserve">Зачтено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ind w:left="9"/>
              <w:jc w:val="center"/>
            </w:pPr>
            <w:r>
              <w:t xml:space="preserve">55-100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7" w:type="dxa"/>
            <w:textDirection w:val="lrTb"/>
            <w:noWrap w:val="false"/>
          </w:tcPr>
          <w:p>
            <w:pPr>
              <w:ind w:right="166"/>
            </w:pPr>
            <w:r>
              <w:t xml:space="preserve">Зачет выставляется в случае, если студент свободно владеет фактическим материалом по заданному воп</w:t>
            </w:r>
            <w:r>
              <w:t xml:space="preserve">росу, логично и грамотно, с использованием профессиональной терминологии обосновывает свою точку зрения.  Зачет также ставится в случае, когда студент, владея материалом вопроса, знает его фактическую сторону, умеет правильно сделать выводы из своего ответ</w:t>
            </w:r>
            <w:r>
              <w:t xml:space="preserve">а, но допускает отдельные ошибки или неточности, недостаточно логично доказывает свою точку зрения. Также данная оценка выставляется в случае, если студент затрудняется дать полный, исчерпывающий ответ на один из вопросов билета или дополнительный вопрос. </w:t>
            </w:r>
            <w:r/>
          </w:p>
        </w:tc>
      </w:tr>
      <w:tr>
        <w:tblPrEx/>
        <w:trPr>
          <w:trHeight w:val="191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ind w:left="38"/>
            </w:pPr>
            <w:r>
              <w:t xml:space="preserve">Не зачтено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ind w:right="17"/>
              <w:jc w:val="center"/>
            </w:pPr>
            <w:r>
              <w:t xml:space="preserve">0-54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7" w:type="dxa"/>
            <w:textDirection w:val="lrTb"/>
            <w:noWrap w:val="false"/>
          </w:tcPr>
          <w:p>
            <w:r>
              <w:t xml:space="preserve">Студент н</w:t>
            </w:r>
            <w:r>
              <w:t xml:space="preserve">е получает зачет в том случае, если демонстрирует или полное незнание материала билета, или наличие бессистемных, отрывочных знаний, связанных с поставленными перед ним вопросам, проявляет беспомощность при ответе на дополнительные или наводящие вопросы.  </w:t>
            </w:r>
            <w:r/>
          </w:p>
        </w:tc>
      </w:tr>
    </w:tbl>
    <w:p>
      <w:pPr>
        <w:ind w:left="720"/>
        <w:spacing w:after="90"/>
      </w:pPr>
      <w:r>
        <w:rPr>
          <w:b/>
          <w:sz w:val="28"/>
        </w:rPr>
        <w:t xml:space="preserve"> </w:t>
      </w:r>
      <w:r/>
    </w:p>
    <w:p>
      <w:pPr>
        <w:jc w:val="both"/>
        <w:rPr>
          <w:bCs/>
          <w:highlight w:val="yellow"/>
        </w:rPr>
      </w:pPr>
      <w:r>
        <w:rPr>
          <w:bCs/>
          <w:highlight w:val="yellow"/>
        </w:rPr>
      </w:r>
      <w:r>
        <w:rPr>
          <w:bCs/>
          <w:highlight w:val="yellow"/>
        </w:rPr>
      </w:r>
      <w:r>
        <w:rPr>
          <w:bCs/>
          <w:highlight w:val="yellow"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center"/>
        <w:rPr>
          <w:i/>
          <w:highlight w:val="yellow"/>
        </w:rPr>
      </w:pPr>
      <w:r>
        <w:rPr>
          <w:i/>
          <w:highlight w:val="yellow"/>
        </w:rPr>
      </w:r>
      <w:r>
        <w:rPr>
          <w:i/>
          <w:highlight w:val="yellow"/>
        </w:rPr>
      </w:r>
      <w:r>
        <w:rPr>
          <w:i/>
          <w:highlight w:val="yellow"/>
        </w:rPr>
      </w:r>
    </w:p>
    <w:p>
      <w:pPr>
        <w:jc w:val="center"/>
        <w:rPr>
          <w:bCs/>
          <w:i/>
          <w:color w:val="000000"/>
          <w:highlight w:val="yellow"/>
        </w:rPr>
      </w:pPr>
      <w:r>
        <w:rPr>
          <w:bCs/>
          <w:i/>
          <w:color w:val="000000"/>
          <w:highlight w:val="yellow"/>
        </w:rPr>
      </w:r>
      <w:r>
        <w:rPr>
          <w:bCs/>
          <w:i/>
          <w:color w:val="000000"/>
          <w:highlight w:val="yellow"/>
        </w:rPr>
      </w:r>
      <w:r>
        <w:rPr>
          <w:bCs/>
          <w:i/>
          <w:color w:val="000000"/>
          <w:highlight w:val="yellow"/>
        </w:rPr>
      </w:r>
    </w:p>
    <w:p>
      <w:pPr>
        <w:rPr>
          <w:bCs/>
          <w:color w:val="000000"/>
          <w:highlight w:val="yellow"/>
        </w:rPr>
      </w:pP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</w:p>
    <w:p>
      <w:pPr>
        <w:ind w:left="1080"/>
        <w:jc w:val="both"/>
        <w:rPr>
          <w:bCs/>
          <w:color w:val="000000"/>
          <w:highlight w:val="yellow"/>
        </w:rPr>
      </w:pP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</w:p>
    <w:p>
      <w:pPr>
        <w:ind w:left="1080"/>
        <w:jc w:val="both"/>
        <w:rPr>
          <w:bCs/>
          <w:highlight w:val="yellow"/>
        </w:rPr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bCs/>
          <w:highlight w:val="yellow"/>
        </w:rPr>
      </w:r>
      <w:r>
        <w:rPr>
          <w:bCs/>
          <w:highlight w:val="yellow"/>
        </w:rPr>
      </w:r>
      <w:r>
        <w:rPr>
          <w:bCs/>
          <w:highlight w:val="yellow"/>
        </w:rPr>
      </w:r>
    </w:p>
    <w:p>
      <w:pPr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</w:r>
      <w:r>
        <w:rPr>
          <w:b/>
          <w:bCs/>
          <w:highlight w:val="yellow"/>
        </w:rPr>
      </w:r>
      <w:r>
        <w:rPr>
          <w:b/>
          <w:bCs/>
          <w:highlight w:val="yellow"/>
        </w:rPr>
      </w:r>
    </w:p>
    <w:p>
      <w:pPr>
        <w:jc w:val="right"/>
        <w:rPr>
          <w:b/>
        </w:rPr>
      </w:pPr>
      <w:r>
        <w:rPr>
          <w:b/>
        </w:rPr>
        <w:t xml:space="preserve">Приложение № 2 к рабочей программе дисциплины</w:t>
      </w:r>
      <w:r>
        <w:rPr>
          <w:b/>
        </w:rPr>
      </w:r>
      <w:r>
        <w:rPr>
          <w:b/>
        </w:rPr>
      </w:r>
    </w:p>
    <w:p>
      <w:pPr>
        <w:ind w:left="142" w:firstLine="3969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</w:r>
      <w:r>
        <w:t xml:space="preserve">«Иностранный</w:t>
      </w:r>
      <w:r>
        <w:rPr>
          <w:spacing w:val="1"/>
        </w:rPr>
        <w:t xml:space="preserve"> </w:t>
      </w:r>
      <w:r>
        <w:t xml:space="preserve">язык в профессиональной сфере»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1080"/>
        <w:jc w:val="both"/>
        <w:rPr>
          <w:i/>
          <w:sz w:val="20"/>
          <w:szCs w:val="28"/>
          <w:highlight w:val="yellow"/>
        </w:rPr>
      </w:pPr>
      <w:r>
        <w:rPr>
          <w:i/>
          <w:sz w:val="20"/>
          <w:szCs w:val="28"/>
          <w:highlight w:val="yellow"/>
        </w:rPr>
      </w:r>
      <w:r>
        <w:rPr>
          <w:i/>
          <w:sz w:val="20"/>
          <w:szCs w:val="28"/>
          <w:highlight w:val="yellow"/>
        </w:rPr>
      </w:r>
      <w:r>
        <w:rPr>
          <w:i/>
          <w:sz w:val="20"/>
          <w:szCs w:val="28"/>
          <w:highlight w:val="yellow"/>
        </w:rPr>
      </w:r>
    </w:p>
    <w:p>
      <w:pPr>
        <w:jc w:val="center"/>
        <w:rPr>
          <w:b/>
        </w:rPr>
      </w:pPr>
      <w:r>
        <w:rPr>
          <w:b/>
        </w:rPr>
        <w:t xml:space="preserve">Методические указания для студентов по освоению дисциплины</w:t>
      </w:r>
      <w:r>
        <w:rPr>
          <w:b/>
        </w:rPr>
      </w:r>
      <w:r>
        <w:rPr>
          <w:b/>
        </w:rPr>
      </w:r>
    </w:p>
    <w:p>
      <w:pPr>
        <w:jc w:val="lef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r>
        <w:t xml:space="preserve">В процессе изучения иностранного языка в вузе, студент должен:</w:t>
      </w:r>
      <w:r/>
    </w:p>
    <w:p>
      <w:r>
        <w:t xml:space="preserve">-</w:t>
        <w:tab/>
        <w:t xml:space="preserve">осуществлять серьезную, систематическую и упорную работу по овладению языком, ожидая успеха лишь при регулярных занятиях;</w:t>
      </w:r>
      <w:r/>
    </w:p>
    <w:p>
      <w:r>
        <w:t xml:space="preserve">-</w:t>
      </w:r>
      <w:r>
        <w:tab/>
        <w:t xml:space="preserve">помнить, что самостоятельная работа – неотъемлемая часть освоения дисциплины, без которой аудиторная работа под руководством преподавателя будет менее эффективна. Регулярное использование ресурсов Интернета и периодических изданий позволит повысить собств</w:t>
      </w:r>
      <w:r>
        <w:t xml:space="preserve">енную языковую культуру.</w:t>
      </w:r>
      <w:r/>
    </w:p>
    <w:p>
      <w:r>
        <w:t xml:space="preserve">-</w:t>
        <w:tab/>
        <w:t xml:space="preserve">постоянно пополнять собственный словарный запас по специальности, заниматься составлением специализированного словника;</w:t>
      </w:r>
      <w:r/>
    </w:p>
    <w:p>
      <w:r>
        <w:t xml:space="preserve">-</w:t>
        <w:tab/>
        <w:t xml:space="preserve">читать художественную и специализированную литературу на иностранном языке, изыскивать возможности к общению с носителями языка (семинары и встречи в Домах дружбы, переписка, участие в Интернет-форумах);</w:t>
      </w:r>
      <w:r/>
    </w:p>
    <w:p>
      <w:r>
        <w:t xml:space="preserve">-</w:t>
        <w:tab/>
        <w:t xml:space="preserve">развивать в себе стремление к спонтанному, пусть и не безошибочному говорению, добиваясь ясного и четкого выражения мысли;</w:t>
      </w:r>
      <w:r/>
    </w:p>
    <w:p>
      <w:r>
        <w:t xml:space="preserve">-</w:t>
        <w:tab/>
        <w:t xml:space="preserve">проявлять уважение к своим преподавателям и поддерживать с ними деловой контакт, выполняя их советы и рекомендации.</w:t>
      </w:r>
      <w:r/>
    </w:p>
    <w:p>
      <w:r>
        <w:t xml:space="preserve">-</w:t>
        <w:tab/>
        <w:t xml:space="preserve">уметь работать в команде в рамках выполнения коммуникативных, проектных и пр. заданий.</w:t>
      </w:r>
      <w:r/>
    </w:p>
    <w:p>
      <w:r>
        <w:t xml:space="preserve">З</w:t>
      </w:r>
      <w:r>
        <w:t xml:space="preserve">адания для самостоятельного решения формулируются на практических занятиях. В качестве заданий для самостоятельной работы дома студентам предлагаются лексико- грамматические упражнения, а также тексты для чтения и задания по ним. Полный список заданий для </w:t>
      </w:r>
      <w:r>
        <w:t xml:space="preserve">самостоятельной работы по разделам (темам) дисциплины приведен в ЭУК в LMS Moodle «Иностранный язык». Вопросы, возникающие в процессе или по итогам решения этих задач, можно задать на консультациях или в форуме (чате) в ЭУК в LMS Moodle.</w:t>
      </w:r>
      <w:r/>
    </w:p>
    <w:p>
      <w:r>
        <w:t xml:space="preserve">Для самостоятельной работы рекомендуется использовать учебно-методические пособия, изданные преподавателями кафедры иностранных языков естественно-научных факультетов.</w:t>
      </w:r>
      <w:r/>
    </w:p>
    <w:p>
      <w:r>
        <w:t xml:space="preserve">В конце первого, второго и третьего семестров изучения дисциплины студенты сдают зачет, в конце четвертого семестра – экзамен.</w:t>
      </w:r>
      <w:r/>
    </w:p>
    <w:p>
      <w:r>
        <w:t xml:space="preserve">К зачету (1 семестр, 2 семестр, 3 семестр) допускаются студенты:</w:t>
      </w:r>
      <w:r/>
    </w:p>
    <w:p>
      <w:r>
        <w:t xml:space="preserve">1)</w:t>
        <w:tab/>
        <w:t xml:space="preserve">посетившие более 60% занятий и выполнившие все практические задания в течение первого, второго и третьего семестров;</w:t>
      </w:r>
      <w:r/>
    </w:p>
    <w:p>
      <w:r>
        <w:t xml:space="preserve">2)</w:t>
        <w:tab/>
        <w:t xml:space="preserve">выполнившие более 51 % заданий лексико-грамматического теста;</w:t>
      </w:r>
      <w:r/>
    </w:p>
    <w:p>
      <w:r>
        <w:t xml:space="preserve">3)</w:t>
        <w:tab/>
        <w:t xml:space="preserve">получившие «зачтено» за рассказ по пройденным темам в текущем семестре</w:t>
      </w:r>
      <w:r/>
    </w:p>
    <w:p>
      <w:r>
        <w:t xml:space="preserve">В конце четвертого семестра изучения дисциплины студенты сдают экзамен. Экзамен принимается по экзаменационным билетам, каждый из которых включает в себя три задания:</w:t>
      </w:r>
      <w:r/>
    </w:p>
    <w:p>
      <w:r>
        <w:t xml:space="preserve">а) письменный перевод со словарем текста объемом 1800 печ. зн. б) пересказ текста без словаря объемом 1500 печ.зн.</w:t>
      </w:r>
      <w:r/>
    </w:p>
    <w:p>
      <w:r>
        <w:t xml:space="preserve">в) рассказ по одной из пройденных тем.</w:t>
      </w:r>
      <w:r/>
    </w:p>
    <w:p>
      <w:r>
        <w:t xml:space="preserve">На самостоятельную подготовку к экзамену выделяется 3 дня, в это время предусмотрена и групповая консультация.</w:t>
      </w:r>
      <w:r/>
    </w:p>
    <w:p>
      <w:r/>
      <w:r/>
    </w:p>
    <w:p>
      <w:r>
        <w:t xml:space="preserve">Текущий контроль осуществляется в течение семестра в виде:</w:t>
      </w:r>
      <w:r/>
    </w:p>
    <w:p>
      <w:r>
        <w:t xml:space="preserve">1.</w:t>
        <w:tab/>
        <w:t xml:space="preserve">устного изложения по теме (рассказ, сообщение, доклад)</w:t>
      </w:r>
      <w:r/>
    </w:p>
    <w:p>
      <w:r>
        <w:t xml:space="preserve">2.</w:t>
        <w:tab/>
        <w:t xml:space="preserve">презентаци</w:t>
      </w:r>
      <w:r/>
    </w:p>
    <w:p>
      <w:r>
        <w:t xml:space="preserve">3.</w:t>
        <w:tab/>
        <w:t xml:space="preserve">письменной работы (деловое письмо, резюме, эссе)</w:t>
      </w:r>
      <w:r/>
    </w:p>
    <w:p>
      <w:r>
        <w:t xml:space="preserve">3.</w:t>
        <w:tab/>
        <w:t xml:space="preserve">контроля индивидуального чтения</w:t>
      </w:r>
      <w:r/>
    </w:p>
    <w:p>
      <w:r>
        <w:t xml:space="preserve">4.</w:t>
        <w:tab/>
        <w:t xml:space="preserve">лексико-грамматической работы</w:t>
      </w:r>
      <w:r/>
    </w:p>
    <w:p>
      <w:r>
        <w:t xml:space="preserve">5.</w:t>
        <w:tab/>
        <w:t xml:space="preserve">аудирования.</w:t>
      </w:r>
      <w:r/>
    </w:p>
    <w:p>
      <w:r/>
      <w:r/>
    </w:p>
    <w:p>
      <w:r>
        <w:t xml:space="preserve">1.</w:t>
        <w:tab/>
        <w:t xml:space="preserve">Требования к устному изложению по теме (рассказ, сообщение, доклад): Студенты готовят устное изложение по теме, состоящие из 20-25 предложений.</w:t>
      </w:r>
      <w:r/>
    </w:p>
    <w:p>
      <w:r>
        <w:t xml:space="preserve">Т</w:t>
      </w:r>
      <w:r>
        <w:t xml:space="preserve">ема должны быть основана на заранее пройденном тексте. При ответе студенты могут пользоваться подробным или кратким планом. Студент осуществляет деловую коммуникацию на иностранном языке с учетом особенностей официального и неофициального стилей общения и </w:t>
      </w:r>
      <w:r>
        <w:t xml:space="preserve">социокультурных различий. Студенты должны быть готовы ответить на один-два дополнительных вопроса по теме.</w:t>
      </w:r>
      <w:r/>
    </w:p>
    <w:p>
      <w:r>
        <w:t xml:space="preserve">2.</w:t>
        <w:tab/>
        <w:t xml:space="preserve">Требования к презентации</w:t>
      </w:r>
      <w:r/>
    </w:p>
    <w:p>
      <w:r>
        <w:t xml:space="preserve">С</w:t>
      </w:r>
      <w:r>
        <w:t xml:space="preserve">туденты готовят презентации по выбранной теме, используя Power Point индивидуально (10 слайдов, которые включают незнакомую лексику, мини-тест для контроля понимания материала одногруппниками, список используемых литературных источников). Ответ должен вклю</w:t>
      </w:r>
      <w:r>
        <w:t xml:space="preserve">чать не менее 20 предложений на тему индивидуального чтения в свободном изложении. После презентации преподаватель задает два-три вопроса на понимание.</w:t>
      </w:r>
      <w:r/>
    </w:p>
    <w:p>
      <w:r>
        <w:t xml:space="preserve">Перед созданием презентации на компьютере важно определить:</w:t>
      </w:r>
      <w:r/>
    </w:p>
    <w:p>
      <w:r>
        <w:t xml:space="preserve">-</w:t>
        <w:tab/>
        <w:t xml:space="preserve">назначение презентации, ее тему, примерное количество слайдов</w:t>
      </w:r>
      <w:r/>
    </w:p>
    <w:p>
      <w:r>
        <w:t xml:space="preserve">-</w:t>
        <w:tab/>
        <w:t xml:space="preserve">как представить информацию наиболее удачным образом</w:t>
      </w:r>
      <w:r/>
    </w:p>
    <w:p>
      <w:r>
        <w:t xml:space="preserve">-</w:t>
        <w:tab/>
        <w:t xml:space="preserve">содержание слайдов</w:t>
      </w:r>
      <w:r/>
    </w:p>
    <w:p>
      <w:r>
        <w:t xml:space="preserve">-</w:t>
        <w:tab/>
        <w:t xml:space="preserve">графическое оформление каждого слайда.</w:t>
      </w:r>
      <w:r/>
    </w:p>
    <w:p>
      <w:r>
        <w:t xml:space="preserve">Критерии оценки презентации</w:t>
      </w:r>
      <w:r/>
    </w:p>
    <w:p>
      <w:r>
        <w:t xml:space="preserve">Содержание презентации:</w:t>
      </w:r>
      <w:r/>
    </w:p>
    <w:p>
      <w:r>
        <w:t xml:space="preserve">-</w:t>
        <w:tab/>
        <w:t xml:space="preserve">раскрытие темы</w:t>
      </w:r>
      <w:r/>
    </w:p>
    <w:p>
      <w:r>
        <w:t xml:space="preserve">-</w:t>
        <w:tab/>
        <w:t xml:space="preserve">подача материла (обоснованность разделения на слайды: 10(7+3) слайдов, включая части презентации, оглавление, представление темы и один обобщающий слайд)</w:t>
      </w:r>
      <w:r/>
    </w:p>
    <w:p>
      <w:r>
        <w:t xml:space="preserve">-</w:t>
        <w:tab/>
        <w:t xml:space="preserve">наличие и обоснованность графического оформления (фотографий, схем, рисунков диаграмм)</w:t>
      </w:r>
      <w:r/>
    </w:p>
    <w:p>
      <w:r>
        <w:t xml:space="preserve">-</w:t>
        <w:tab/>
        <w:t xml:space="preserve">грамотность изложения</w:t>
      </w:r>
      <w:r/>
    </w:p>
    <w:p>
      <w:r>
        <w:t xml:space="preserve">-</w:t>
        <w:tab/>
        <w:t xml:space="preserve">наличие интересной дополнительной информации по теме проекта</w:t>
      </w:r>
      <w:r/>
    </w:p>
    <w:p>
      <w:r>
        <w:t xml:space="preserve">-</w:t>
        <w:tab/>
        <w:t xml:space="preserve">ссылки на источники информации (в т.ч. ресурсы Интернет).</w:t>
      </w:r>
      <w:r/>
    </w:p>
    <w:p>
      <w:r>
        <w:t xml:space="preserve">Оформление презентации:</w:t>
      </w:r>
      <w:r/>
    </w:p>
    <w:p>
      <w:r>
        <w:t xml:space="preserve">-</w:t>
        <w:tab/>
        <w:t xml:space="preserve">единство дизайна всей презентации</w:t>
      </w:r>
      <w:r/>
    </w:p>
    <w:p>
      <w:r>
        <w:t xml:space="preserve">-</w:t>
        <w:tab/>
        <w:t xml:space="preserve">обоснованность применяемого дизайна</w:t>
      </w:r>
      <w:r/>
    </w:p>
    <w:p>
      <w:r>
        <w:t xml:space="preserve">-</w:t>
        <w:tab/>
        <w:t xml:space="preserve">единство стиля включаемых в презентацию рисунков</w:t>
      </w:r>
      <w:r/>
    </w:p>
    <w:p>
      <w:r>
        <w:t xml:space="preserve">-</w:t>
        <w:tab/>
        <w:t xml:space="preserve">применение собственных (авторских) элементов оформления</w:t>
      </w:r>
      <w:r/>
    </w:p>
    <w:p>
      <w:r>
        <w:t xml:space="preserve">-</w:t>
        <w:tab/>
        <w:t xml:space="preserve">оптимизация графики</w:t>
      </w:r>
      <w:r/>
    </w:p>
    <w:p>
      <w:r>
        <w:t xml:space="preserve">-</w:t>
        <w:tab/>
        <w:t xml:space="preserve">обоснованное использование эффектов мультимедиа: графики, анимации, видео, звука.</w:t>
      </w:r>
      <w:r/>
    </w:p>
    <w:p>
      <w:r>
        <w:t xml:space="preserve">Навигация: наличие оглавления, кнопок перемещения по слайдам или гиперссылок. Доклад на заданную тему с использованием презентации.</w:t>
      </w:r>
      <w:r/>
    </w:p>
    <w:p>
      <w:r>
        <w:t xml:space="preserve">4. Требования к письменной работе (деловое письмо, резюме, эссе) Критерии оценки письменной работы:</w:t>
      </w:r>
      <w:r/>
    </w:p>
    <w:p>
      <w:pPr>
        <w:pStyle w:val="934"/>
        <w:numPr>
          <w:ilvl w:val="0"/>
          <w:numId w:val="38"/>
        </w:numPr>
        <w:rPr>
          <w:sz w:val="24"/>
          <w:szCs w:val="22"/>
        </w:rPr>
      </w:pPr>
      <w:r>
        <w:rPr>
          <w:sz w:val="24"/>
          <w:szCs w:val="22"/>
        </w:rPr>
        <w:t xml:space="preserve">личная оценка проблемы (приводятся различные точки зрения и их личная оценка);</w:t>
      </w:r>
      <w:r>
        <w:rPr>
          <w:sz w:val="24"/>
          <w:szCs w:val="22"/>
        </w:rPr>
      </w:r>
      <w:r>
        <w:rPr>
          <w:sz w:val="24"/>
          <w:szCs w:val="22"/>
        </w:rPr>
      </w:r>
    </w:p>
    <w:p>
      <w:pPr>
        <w:pStyle w:val="934"/>
        <w:numPr>
          <w:ilvl w:val="0"/>
          <w:numId w:val="38"/>
        </w:numPr>
        <w:rPr>
          <w:sz w:val="24"/>
          <w:szCs w:val="22"/>
        </w:rPr>
      </w:pPr>
      <w:r>
        <w:rPr>
          <w:sz w:val="24"/>
          <w:szCs w:val="22"/>
        </w:rPr>
        <w:t xml:space="preserve">знание и понимание материала (определяется чёткостью, ясностью построенных суждений, полнотой раскрытия темы, логикой структурирования доказательств, наличием соответствующих примеров);</w:t>
      </w:r>
      <w:r>
        <w:rPr>
          <w:sz w:val="24"/>
          <w:szCs w:val="22"/>
        </w:rPr>
      </w:r>
      <w:r>
        <w:rPr>
          <w:sz w:val="24"/>
          <w:szCs w:val="22"/>
        </w:rPr>
      </w:r>
    </w:p>
    <w:p>
      <w:pPr>
        <w:pStyle w:val="934"/>
        <w:numPr>
          <w:ilvl w:val="0"/>
          <w:numId w:val="38"/>
        </w:numPr>
        <w:rPr>
          <w:sz w:val="24"/>
          <w:szCs w:val="22"/>
        </w:rPr>
      </w:pPr>
      <w:r>
        <w:rPr>
          <w:sz w:val="24"/>
          <w:szCs w:val="22"/>
        </w:rPr>
        <w:t xml:space="preserve">строгое соответствие теме всех используемых понятий;</w:t>
      </w:r>
      <w:r>
        <w:rPr>
          <w:sz w:val="24"/>
          <w:szCs w:val="22"/>
        </w:rPr>
      </w:r>
      <w:r>
        <w:rPr>
          <w:sz w:val="24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34"/>
        <w:numPr>
          <w:ilvl w:val="0"/>
          <w:numId w:val="38"/>
        </w:numPr>
        <w:rPr>
          <w:sz w:val="24"/>
          <w:szCs w:val="22"/>
        </w:rPr>
      </w:pPr>
      <w:r>
        <w:rPr>
          <w:sz w:val="24"/>
          <w:szCs w:val="22"/>
        </w:rPr>
        <w:t xml:space="preserve">сопровождение тезисов грамотной аргументацией;</w:t>
      </w:r>
      <w:r>
        <w:rPr>
          <w:sz w:val="24"/>
          <w:szCs w:val="22"/>
        </w:rPr>
      </w:r>
      <w:r>
        <w:rPr>
          <w:sz w:val="24"/>
          <w:szCs w:val="22"/>
        </w:rPr>
      </w:r>
    </w:p>
    <w:p>
      <w:pPr>
        <w:pStyle w:val="934"/>
        <w:numPr>
          <w:ilvl w:val="0"/>
          <w:numId w:val="38"/>
        </w:numPr>
        <w:rPr>
          <w:sz w:val="24"/>
          <w:szCs w:val="22"/>
        </w:rPr>
      </w:pPr>
      <w:r>
        <w:rPr>
          <w:sz w:val="24"/>
          <w:szCs w:val="22"/>
        </w:rPr>
        <w:t xml:space="preserve">умелое использование приёмов анализа, сравнения и обобщения;</w:t>
      </w:r>
      <w:r>
        <w:rPr>
          <w:sz w:val="24"/>
          <w:szCs w:val="22"/>
        </w:rPr>
      </w:r>
      <w:r>
        <w:rPr>
          <w:sz w:val="24"/>
          <w:szCs w:val="22"/>
        </w:rPr>
      </w:r>
    </w:p>
    <w:p>
      <w:pPr>
        <w:pStyle w:val="934"/>
        <w:numPr>
          <w:ilvl w:val="0"/>
          <w:numId w:val="38"/>
        </w:numPr>
        <w:rPr>
          <w:sz w:val="24"/>
          <w:szCs w:val="22"/>
        </w:rPr>
      </w:pPr>
      <w:r>
        <w:rPr>
          <w:sz w:val="24"/>
          <w:szCs w:val="22"/>
        </w:rPr>
        <w:t xml:space="preserve">способность объяснить альтернативные взгляды на рассматриваемую проблему и прийти к сбалансированному заключению;</w:t>
      </w:r>
      <w:r>
        <w:rPr>
          <w:sz w:val="24"/>
          <w:szCs w:val="22"/>
        </w:rPr>
      </w:r>
      <w:r>
        <w:rPr>
          <w:sz w:val="24"/>
          <w:szCs w:val="22"/>
        </w:rPr>
      </w:r>
    </w:p>
    <w:p>
      <w:pPr>
        <w:pStyle w:val="934"/>
        <w:numPr>
          <w:ilvl w:val="0"/>
          <w:numId w:val="38"/>
        </w:numPr>
        <w:rPr>
          <w:sz w:val="24"/>
          <w:szCs w:val="22"/>
        </w:rPr>
      </w:pPr>
      <w:r>
        <w:rPr>
          <w:sz w:val="24"/>
          <w:szCs w:val="22"/>
        </w:rPr>
        <w:t xml:space="preserve">соблюдение лексических, фразеологических, грамматических и стилистических норм английского литературного языка;</w:t>
      </w:r>
      <w:r>
        <w:rPr>
          <w:sz w:val="24"/>
          <w:szCs w:val="22"/>
        </w:rPr>
      </w:r>
      <w:r>
        <w:rPr>
          <w:sz w:val="24"/>
          <w:szCs w:val="22"/>
        </w:rPr>
      </w:r>
    </w:p>
    <w:p>
      <w:pPr>
        <w:pStyle w:val="934"/>
        <w:numPr>
          <w:ilvl w:val="0"/>
          <w:numId w:val="38"/>
        </w:numPr>
        <w:rPr>
          <w:sz w:val="24"/>
          <w:szCs w:val="22"/>
        </w:rPr>
      </w:pPr>
      <w:r>
        <w:rPr>
          <w:sz w:val="24"/>
          <w:szCs w:val="22"/>
        </w:rPr>
        <w:t xml:space="preserve">диапазон используемого информационного пространства - использование большого количества различных источников информации;</w:t>
      </w:r>
      <w:r>
        <w:rPr>
          <w:sz w:val="24"/>
          <w:szCs w:val="22"/>
        </w:rPr>
      </w:r>
      <w:r>
        <w:rPr>
          <w:sz w:val="24"/>
          <w:szCs w:val="22"/>
        </w:rPr>
      </w:r>
    </w:p>
    <w:p>
      <w:pPr>
        <w:pStyle w:val="934"/>
        <w:numPr>
          <w:ilvl w:val="0"/>
          <w:numId w:val="38"/>
        </w:numPr>
        <w:rPr>
          <w:sz w:val="24"/>
          <w:szCs w:val="22"/>
        </w:rPr>
      </w:pPr>
      <w:r>
        <w:rPr>
          <w:sz w:val="24"/>
          <w:szCs w:val="22"/>
        </w:rPr>
        <w:t xml:space="preserve">самостоятельность выполнения работы;</w:t>
      </w:r>
      <w:r>
        <w:rPr>
          <w:sz w:val="24"/>
          <w:szCs w:val="22"/>
        </w:rPr>
      </w:r>
      <w:r>
        <w:rPr>
          <w:sz w:val="24"/>
          <w:szCs w:val="22"/>
        </w:rPr>
      </w:r>
    </w:p>
    <w:p>
      <w:pPr>
        <w:pStyle w:val="934"/>
        <w:numPr>
          <w:ilvl w:val="0"/>
          <w:numId w:val="38"/>
        </w:numPr>
        <w:rPr>
          <w:sz w:val="24"/>
          <w:szCs w:val="22"/>
        </w:rPr>
      </w:pPr>
      <w:r>
        <w:rPr>
          <w:sz w:val="24"/>
          <w:szCs w:val="22"/>
        </w:rPr>
        <w:t xml:space="preserve">соответствие основным требованиям к оформлению письменной работы.</w:t>
      </w:r>
      <w:r>
        <w:rPr>
          <w:sz w:val="24"/>
          <w:szCs w:val="22"/>
        </w:rPr>
      </w:r>
      <w:r>
        <w:rPr>
          <w:sz w:val="24"/>
          <w:szCs w:val="22"/>
        </w:rPr>
      </w:r>
    </w:p>
    <w:p>
      <w:r>
        <w:t xml:space="preserve">Полезные советы</w:t>
      </w:r>
      <w:r/>
    </w:p>
    <w:p>
      <w:r>
        <w:t xml:space="preserve">1</w:t>
      </w:r>
      <w:r>
        <w:t xml:space="preserve">.</w:t>
        <w:tab/>
        <w:t xml:space="preserve">Одна из самых больших ошибок, которые совершают при написании эссе, – это наполнение его фактами, которые не относятся к заданной теме. Главная тема вашего эссе должна проходить красной линией по всей вашей работе. А все остальные мысли, которые будут в </w:t>
      </w:r>
      <w:r>
        <w:t xml:space="preserve">ней, должны дополнять и подтверждать эту тему. В процессе построения эссе необходимо помнить, что один параграф должен содержать только одно утверждение и соответствующее доказательство, подкрепленное иллюстративным материалом.</w:t>
      </w:r>
      <w:r/>
    </w:p>
    <w:p>
      <w:r>
        <w:t xml:space="preserve">2.</w:t>
        <w:tab/>
        <w:t xml:space="preserve">Важно начало каждого параграфа, т. е. переход от параграфа к параграфу. Именно плавные переходы демонстрирует ваше умение ясно и интересно излагать свою мысль.</w:t>
      </w:r>
      <w:r/>
    </w:p>
    <w:p>
      <w:r>
        <w:t xml:space="preserve">3.</w:t>
        <w:tab/>
        <w:t xml:space="preserve">Проверьте все глаголы. Глаголы - основные инструменты в любом языке, поэтому они должны быть, во-первых, правильными (проверьте времена), а во-вторых, интересными, поэтому используйте больше синонимов.</w:t>
      </w:r>
      <w:r/>
    </w:p>
    <w:p>
      <w:r>
        <w:t xml:space="preserve">5. Требования к индивидуальному чтению:</w:t>
      </w:r>
      <w:r/>
    </w:p>
    <w:p>
      <w:r>
        <w:t xml:space="preserve">И</w:t>
      </w:r>
      <w:r>
        <w:t xml:space="preserve">ндивидуальное чтение - это форма самостоятельной работы, которую студенты выполняют вне учебной аудитории, ориентируясь на работу каждого студента. Задания по прочитанному тексту могут варьироваться в зависимости от целей учебных занятий. Для индивидуально</w:t>
      </w:r>
      <w:r>
        <w:t xml:space="preserve">г</w:t>
      </w:r>
      <w:r>
        <w:t xml:space="preserve">о чтения используется оригинальная литература по специальности в общем объеме от 10000 до 15000 печ.зн. Выбор материалов для перевода зависит от профессионального интереса или учебной необходимости студента или рекомендации преподавателя. На основе перевод</w:t>
      </w:r>
      <w:r>
        <w:t xml:space="preserve">а готовится сообщение (доклад) в объеме 15-20 предложений.</w:t>
      </w:r>
      <w:r/>
    </w:p>
    <w:p>
      <w:r>
        <w:t xml:space="preserve">5.</w:t>
        <w:tab/>
        <w:t xml:space="preserve">Требования к лексико-грамматической работе:</w:t>
      </w:r>
      <w:r/>
    </w:p>
    <w:p>
      <w:r>
        <w:t xml:space="preserve">О</w:t>
      </w:r>
      <w:r>
        <w:t xml:space="preserve">ценка по результатам лексико-грамматической работы определяется в баллах по следующему принципу: правильно выполненное задание оценивается в установленный балл. Каждое из заданий может быть оценено половиной заявленных по нему баллов, в случае, когда при е</w:t>
      </w:r>
      <w:r>
        <w:t xml:space="preserve">го выполнении правильно указана форма слова, но имеются орфографические ошибки.</w:t>
      </w:r>
      <w:r/>
    </w:p>
    <w:p>
      <w:r>
        <w:t xml:space="preserve">Полностью неправильно выполненное задание - 0 баллов.</w:t>
      </w:r>
      <w:r/>
    </w:p>
    <w:p>
      <w:r/>
      <w:r/>
    </w:p>
    <w:p>
      <w:r>
        <w:t xml:space="preserve">6.</w:t>
        <w:tab/>
        <w:t xml:space="preserve">Требования к аудированию:</w:t>
      </w:r>
      <w:r/>
    </w:p>
    <w:p>
      <w:r>
        <w:t xml:space="preserve">А</w:t>
      </w:r>
      <w:r>
        <w:t xml:space="preserve">удирование – это понимание на слух основного содержания аудио- и видеотекстов, выборочное извлечение интересующей информации. Основной речевой задачей при понимании звучащих текстов на слух является извлечение основной или заданной студенту информации с по</w:t>
      </w:r>
      <w:r>
        <w:t xml:space="preserve">ставленной заранее целью. Время звучания текста: до 5 минут. Время просмотра озвучиваемого видеосюжета: до 15 минут.</w:t>
      </w:r>
      <w:r/>
    </w:p>
    <w:p>
      <w:r/>
      <w:r/>
    </w:p>
    <w:p>
      <w:r>
        <w:t xml:space="preserve">Учебно-методическое обеспечение самостоятельной работы студентов по дисциплине</w:t>
      </w:r>
      <w:r/>
    </w:p>
    <w:p>
      <w:r/>
      <w:r/>
    </w:p>
    <w:p>
      <w:r>
        <w:t xml:space="preserve">Для самостоятельной работы особенно рекомендуется использовать следующую</w:t>
      </w:r>
      <w:r/>
    </w:p>
    <w:p>
      <w:r>
        <w:t xml:space="preserve">учебную литературу:</w:t>
      </w:r>
      <w:r/>
    </w:p>
    <w:p>
      <w:r>
        <w:t xml:space="preserve">1.</w:t>
        <w:tab/>
        <w:t xml:space="preserve">Английский язык для математиков (интенсивный курс для начинающих): учебник для вузов / С. А. Шаншиева; Гос.комитет СССР по народному образованию. - 2-е изд., доп. и перераб. - М.: Изд-во МГУ, 1991. - 400 с.</w:t>
      </w:r>
      <w:r/>
    </w:p>
    <w:p>
      <w:r>
        <w:t xml:space="preserve">2.</w:t>
        <w:tab/>
        <w:t xml:space="preserve">Английский язык для студентов факультета ИВТ и математического факультета : практикум / сост. И.В. Умнова ; Яросл. гос.ун-т им. П. Г. Демидова. – Ярославль : ЯрГУ, 2011. – 52 с.</w:t>
      </w:r>
      <w:r/>
    </w:p>
    <w:p>
      <w:r>
        <w:t xml:space="preserve">3.</w:t>
        <w:tab/>
        <w:t xml:space="preserve">Киселева Л.Ю. Английский язык (для студентов факультета ИВТ): практикум. - Ярославль: ЯрГУ, 2008</w:t>
      </w:r>
      <w:r/>
    </w:p>
    <w:p>
      <w:r>
        <w:t xml:space="preserve">4.</w:t>
        <w:tab/>
        <w:t xml:space="preserve">Мастакова Н.К. Словообразование в английском языке. Методические указания для студентов ИВТ и математики. - Ярославль: ЯрГУ, 2004.</w:t>
      </w:r>
      <w:r/>
    </w:p>
    <w:p>
      <w:r>
        <w:t xml:space="preserve">5.</w:t>
        <w:tab/>
        <w:t xml:space="preserve">«Умный» английский: читаем, пишем, говорим : учебно-методическое пособие / сост.: Н. К. Мастакова, И. В. Умнова ; Яросл. гос. ун-т им. П. Г. Демидова. – Ярославль : ЯрГУ, 2019. – 52 с.</w:t>
      </w:r>
      <w:r/>
    </w:p>
    <w:p>
      <w:r/>
      <w:r/>
    </w:p>
    <w:p>
      <w:r>
        <w:t xml:space="preserve">Также для подбора учебной литературы рекомендуется использовать широкий спектр интернет-ресурсов:</w:t>
      </w:r>
      <w:r/>
    </w:p>
    <w:p>
      <w:r>
        <w:t xml:space="preserve">1.</w:t>
        <w:tab/>
        <w:t xml:space="preserve">Электронно-библиотечная система «Юрайт»https://www.biblio-online.ru/</w:t>
      </w:r>
      <w:r/>
    </w:p>
    <w:p>
      <w:r>
        <w:t xml:space="preserve">2.</w:t>
        <w:tab/>
        <w:t xml:space="preserve">Электронно-библиотечная система «Лань» http://e.lanbook.com/</w:t>
      </w:r>
      <w:r/>
    </w:p>
    <w:p>
      <w:r>
        <w:t xml:space="preserve">3.</w:t>
        <w:tab/>
        <w:t xml:space="preserve">Электронно-библиотечная система «Консультант Студента» https://www.studentlibrary.ru/</w:t>
      </w:r>
      <w:r/>
    </w:p>
    <w:p>
      <w:pPr>
        <w:jc w:val="left"/>
      </w:pPr>
      <w:r/>
      <w:r/>
    </w:p>
    <w:p>
      <w:pPr>
        <w:jc w:val="center"/>
      </w:pPr>
      <w:r/>
      <w:r/>
    </w:p>
    <w:p>
      <w:r/>
      <w:r/>
    </w:p>
    <w:sectPr>
      <w:footnotePr/>
      <w:endnotePr/>
      <w:type w:val="nextPage"/>
      <w:pgSz w:w="11906" w:h="16838" w:orient="portrait"/>
      <w:pgMar w:top="1134" w:right="1134" w:bottom="1134" w:left="1418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60603050605020204"/>
  </w:font>
  <w:font w:name="Segoe UI Symbol">
    <w:panose1 w:val="020B0502040504020204"/>
  </w:font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440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88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600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504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760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720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7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375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095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1815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2535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255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3975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4695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415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82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isLgl w:val="false"/>
      <w:suff w:val="tab"/>
      <w:lvlText w:val="%2."/>
      <w:lvlJc w:val="left"/>
      <w:pPr>
        <w:ind w:left="194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94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66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8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10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82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54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26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9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6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3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9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3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9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6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3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8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8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95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2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9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7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4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1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8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5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3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2">
    <w:multiLevelType w:val="hybridMultilevel"/>
    <w:lvl w:ilvl="0">
      <w:start w:val="1"/>
      <w:numFmt w:val="bullet"/>
      <w:pStyle w:val="935"/>
      <w:isLgl w:val="false"/>
      <w:suff w:val="tab"/>
      <w:lvlText w:val=""/>
      <w:lvlJc w:val="left"/>
      <w:pPr>
        <w:ind w:left="964" w:hanging="255"/>
        <w:tabs>
          <w:tab w:val="num" w:pos="964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*"/>
      <w:lvlJc w:val="left"/>
      <w:pPr>
        <w:ind w:left="8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41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88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908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628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348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68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88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508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228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6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6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3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0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7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5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2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9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6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7">
    <w:multiLevelType w:val="hybridMultilevel"/>
    <w:lvl w:ilvl="0">
      <w:start w:val="16"/>
      <w:numFmt w:val="decimal"/>
      <w:isLgl w:val="false"/>
      <w:suff w:val="tab"/>
      <w:lvlText w:val="%1."/>
      <w:lvlJc w:val="left"/>
      <w:pPr>
        <w:ind w:left="71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8">
    <w:multiLevelType w:val="hybridMultilevel"/>
    <w:lvl w:ilvl="0">
      <w:start w:val="8"/>
      <w:numFmt w:val="decimal"/>
      <w:isLgl w:val="false"/>
      <w:suff w:val="tab"/>
      <w:lvlText w:val="%1)"/>
      <w:lvlJc w:val="left"/>
      <w:pPr>
        <w:ind w:left="166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214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86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58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430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502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74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46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718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9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6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3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41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9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2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9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7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4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1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8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5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3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440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218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90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620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434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506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780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50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722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05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49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21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93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65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37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09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481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533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isLgl w:val="false"/>
      <w:suff w:val="tab"/>
      <w:lvlText w:val="%2)"/>
      <w:lvlJc w:val="left"/>
      <w:pPr>
        <w:ind w:left="15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36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08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80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52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24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96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68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27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4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1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8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5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0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74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8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88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908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628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348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68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88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508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228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3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1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33"/>
  </w:num>
  <w:num w:numId="3">
    <w:abstractNumId w:val="6"/>
  </w:num>
  <w:num w:numId="4">
    <w:abstractNumId w:val="33"/>
    <w:lvlOverride w:ilvl="0">
      <w:startOverride w:val="1"/>
    </w:lvlOverride>
  </w:num>
  <w:num w:numId="5">
    <w:abstractNumId w:val="29"/>
  </w:num>
  <w:num w:numId="6">
    <w:abstractNumId w:val="19"/>
  </w:num>
  <w:num w:numId="7">
    <w:abstractNumId w:val="15"/>
  </w:num>
  <w:num w:numId="8">
    <w:abstractNumId w:val="4"/>
  </w:num>
  <w:num w:numId="9">
    <w:abstractNumId w:val="8"/>
  </w:num>
  <w:num w:numId="10">
    <w:abstractNumId w:val="30"/>
  </w:num>
  <w:num w:numId="11">
    <w:abstractNumId w:val="22"/>
  </w:num>
  <w:num w:numId="12">
    <w:abstractNumId w:val="0"/>
  </w:num>
  <w:num w:numId="13">
    <w:abstractNumId w:val="25"/>
  </w:num>
  <w:num w:numId="14">
    <w:abstractNumId w:val="18"/>
  </w:num>
  <w:num w:numId="15">
    <w:abstractNumId w:val="7"/>
  </w:num>
  <w:num w:numId="16">
    <w:abstractNumId w:val="3"/>
  </w:num>
  <w:num w:numId="17">
    <w:abstractNumId w:val="20"/>
  </w:num>
  <w:num w:numId="18">
    <w:abstractNumId w:val="11"/>
  </w:num>
  <w:num w:numId="19">
    <w:abstractNumId w:val="21"/>
  </w:num>
  <w:num w:numId="20">
    <w:abstractNumId w:val="28"/>
  </w:num>
  <w:num w:numId="21">
    <w:abstractNumId w:val="14"/>
  </w:num>
  <w:num w:numId="22">
    <w:abstractNumId w:val="1"/>
  </w:num>
  <w:num w:numId="23">
    <w:abstractNumId w:val="17"/>
  </w:num>
  <w:num w:numId="24">
    <w:abstractNumId w:val="10"/>
  </w:num>
  <w:num w:numId="25">
    <w:abstractNumId w:val="9"/>
  </w:num>
  <w:num w:numId="26">
    <w:abstractNumId w:val="13"/>
  </w:num>
  <w:num w:numId="27">
    <w:abstractNumId w:val="23"/>
  </w:num>
  <w:num w:numId="28">
    <w:abstractNumId w:val="27"/>
  </w:num>
  <w:num w:numId="29">
    <w:abstractNumId w:val="5"/>
  </w:num>
  <w:num w:numId="30">
    <w:abstractNumId w:val="32"/>
  </w:num>
  <w:num w:numId="31">
    <w:abstractNumId w:val="31"/>
  </w:num>
  <w:num w:numId="32">
    <w:abstractNumId w:val="35"/>
  </w:num>
  <w:num w:numId="33">
    <w:abstractNumId w:val="16"/>
  </w:num>
  <w:num w:numId="34">
    <w:abstractNumId w:val="26"/>
  </w:num>
  <w:num w:numId="35">
    <w:abstractNumId w:val="24"/>
  </w:num>
  <w:num w:numId="36">
    <w:abstractNumId w:val="34"/>
  </w:num>
  <w:num w:numId="37">
    <w:abstractNumId w:val="2"/>
  </w:num>
  <w:num w:numId="38">
    <w:abstractNumId w:val="36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5">
    <w:name w:val="Heading 1"/>
    <w:basedOn w:val="904"/>
    <w:next w:val="904"/>
    <w:link w:val="73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6">
    <w:name w:val="Heading 1 Char"/>
    <w:basedOn w:val="908"/>
    <w:link w:val="735"/>
    <w:uiPriority w:val="9"/>
    <w:rPr>
      <w:rFonts w:ascii="Arial" w:hAnsi="Arial" w:eastAsia="Arial" w:cs="Arial"/>
      <w:sz w:val="40"/>
      <w:szCs w:val="40"/>
    </w:rPr>
  </w:style>
  <w:style w:type="paragraph" w:styleId="737">
    <w:name w:val="Heading 2"/>
    <w:basedOn w:val="904"/>
    <w:next w:val="904"/>
    <w:link w:val="73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8">
    <w:name w:val="Heading 2 Char"/>
    <w:basedOn w:val="908"/>
    <w:link w:val="737"/>
    <w:uiPriority w:val="9"/>
    <w:rPr>
      <w:rFonts w:ascii="Arial" w:hAnsi="Arial" w:eastAsia="Arial" w:cs="Arial"/>
      <w:sz w:val="34"/>
    </w:rPr>
  </w:style>
  <w:style w:type="character" w:styleId="739">
    <w:name w:val="Heading 3 Char"/>
    <w:basedOn w:val="908"/>
    <w:link w:val="905"/>
    <w:uiPriority w:val="9"/>
    <w:rPr>
      <w:rFonts w:ascii="Arial" w:hAnsi="Arial" w:eastAsia="Arial" w:cs="Arial"/>
      <w:sz w:val="30"/>
      <w:szCs w:val="30"/>
    </w:rPr>
  </w:style>
  <w:style w:type="character" w:styleId="740">
    <w:name w:val="Heading 4 Char"/>
    <w:basedOn w:val="908"/>
    <w:link w:val="906"/>
    <w:uiPriority w:val="9"/>
    <w:rPr>
      <w:rFonts w:ascii="Arial" w:hAnsi="Arial" w:eastAsia="Arial" w:cs="Arial"/>
      <w:b/>
      <w:bCs/>
      <w:sz w:val="26"/>
      <w:szCs w:val="26"/>
    </w:rPr>
  </w:style>
  <w:style w:type="character" w:styleId="741">
    <w:name w:val="Heading 5 Char"/>
    <w:basedOn w:val="908"/>
    <w:link w:val="907"/>
    <w:uiPriority w:val="9"/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904"/>
    <w:next w:val="904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3">
    <w:name w:val="Heading 6 Char"/>
    <w:basedOn w:val="908"/>
    <w:link w:val="742"/>
    <w:uiPriority w:val="9"/>
    <w:rPr>
      <w:rFonts w:ascii="Arial" w:hAnsi="Arial" w:eastAsia="Arial" w:cs="Arial"/>
      <w:b/>
      <w:bCs/>
      <w:sz w:val="22"/>
      <w:szCs w:val="22"/>
    </w:rPr>
  </w:style>
  <w:style w:type="paragraph" w:styleId="744">
    <w:name w:val="Heading 7"/>
    <w:basedOn w:val="904"/>
    <w:next w:val="904"/>
    <w:link w:val="7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5">
    <w:name w:val="Heading 7 Char"/>
    <w:basedOn w:val="908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6">
    <w:name w:val="Heading 8"/>
    <w:basedOn w:val="904"/>
    <w:next w:val="904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7">
    <w:name w:val="Heading 8 Char"/>
    <w:basedOn w:val="908"/>
    <w:link w:val="746"/>
    <w:uiPriority w:val="9"/>
    <w:rPr>
      <w:rFonts w:ascii="Arial" w:hAnsi="Arial" w:eastAsia="Arial" w:cs="Arial"/>
      <w:i/>
      <w:iCs/>
      <w:sz w:val="22"/>
      <w:szCs w:val="22"/>
    </w:rPr>
  </w:style>
  <w:style w:type="paragraph" w:styleId="748">
    <w:name w:val="Heading 9"/>
    <w:basedOn w:val="904"/>
    <w:next w:val="904"/>
    <w:link w:val="7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>
    <w:name w:val="Heading 9 Char"/>
    <w:basedOn w:val="908"/>
    <w:link w:val="748"/>
    <w:uiPriority w:val="9"/>
    <w:rPr>
      <w:rFonts w:ascii="Arial" w:hAnsi="Arial" w:eastAsia="Arial" w:cs="Arial"/>
      <w:i/>
      <w:iCs/>
      <w:sz w:val="21"/>
      <w:szCs w:val="21"/>
    </w:rPr>
  </w:style>
  <w:style w:type="paragraph" w:styleId="750">
    <w:name w:val="No Spacing"/>
    <w:uiPriority w:val="1"/>
    <w:qFormat/>
    <w:pPr>
      <w:spacing w:before="0" w:after="0" w:line="240" w:lineRule="auto"/>
    </w:pPr>
  </w:style>
  <w:style w:type="paragraph" w:styleId="751">
    <w:name w:val="Title"/>
    <w:basedOn w:val="904"/>
    <w:next w:val="904"/>
    <w:link w:val="75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2">
    <w:name w:val="Title Char"/>
    <w:basedOn w:val="908"/>
    <w:link w:val="751"/>
    <w:uiPriority w:val="10"/>
    <w:rPr>
      <w:sz w:val="48"/>
      <w:szCs w:val="48"/>
    </w:rPr>
  </w:style>
  <w:style w:type="paragraph" w:styleId="753">
    <w:name w:val="Subtitle"/>
    <w:basedOn w:val="904"/>
    <w:next w:val="904"/>
    <w:link w:val="754"/>
    <w:uiPriority w:val="11"/>
    <w:qFormat/>
    <w:pPr>
      <w:spacing w:before="200" w:after="200"/>
    </w:pPr>
    <w:rPr>
      <w:sz w:val="24"/>
      <w:szCs w:val="24"/>
    </w:rPr>
  </w:style>
  <w:style w:type="character" w:styleId="754">
    <w:name w:val="Subtitle Char"/>
    <w:basedOn w:val="908"/>
    <w:link w:val="753"/>
    <w:uiPriority w:val="11"/>
    <w:rPr>
      <w:sz w:val="24"/>
      <w:szCs w:val="24"/>
    </w:rPr>
  </w:style>
  <w:style w:type="paragraph" w:styleId="755">
    <w:name w:val="Quote"/>
    <w:basedOn w:val="904"/>
    <w:next w:val="904"/>
    <w:link w:val="756"/>
    <w:uiPriority w:val="29"/>
    <w:qFormat/>
    <w:pPr>
      <w:ind w:left="720" w:right="720"/>
    </w:pPr>
    <w:rPr>
      <w:i/>
    </w:rPr>
  </w:style>
  <w:style w:type="character" w:styleId="756">
    <w:name w:val="Quote Char"/>
    <w:link w:val="755"/>
    <w:uiPriority w:val="29"/>
    <w:rPr>
      <w:i/>
    </w:rPr>
  </w:style>
  <w:style w:type="paragraph" w:styleId="757">
    <w:name w:val="Intense Quote"/>
    <w:basedOn w:val="904"/>
    <w:next w:val="904"/>
    <w:link w:val="75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8">
    <w:name w:val="Intense Quote Char"/>
    <w:link w:val="757"/>
    <w:uiPriority w:val="30"/>
    <w:rPr>
      <w:i/>
    </w:rPr>
  </w:style>
  <w:style w:type="paragraph" w:styleId="759">
    <w:name w:val="Header"/>
    <w:basedOn w:val="904"/>
    <w:link w:val="76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0">
    <w:name w:val="Header Char"/>
    <w:basedOn w:val="908"/>
    <w:link w:val="759"/>
    <w:uiPriority w:val="99"/>
  </w:style>
  <w:style w:type="paragraph" w:styleId="761">
    <w:name w:val="Footer"/>
    <w:basedOn w:val="904"/>
    <w:link w:val="7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2">
    <w:name w:val="Footer Char"/>
    <w:basedOn w:val="908"/>
    <w:link w:val="761"/>
    <w:uiPriority w:val="99"/>
  </w:style>
  <w:style w:type="character" w:styleId="763">
    <w:name w:val="Caption Char"/>
    <w:basedOn w:val="931"/>
    <w:link w:val="761"/>
    <w:uiPriority w:val="99"/>
  </w:style>
  <w:style w:type="table" w:styleId="764">
    <w:name w:val="Table Grid Light"/>
    <w:basedOn w:val="9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>
    <w:name w:val="Plain Table 1"/>
    <w:basedOn w:val="9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2"/>
    <w:basedOn w:val="90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8">
    <w:name w:val="Plain Table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Plain Table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0">
    <w:name w:val="Grid Table 1 Light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4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2">
    <w:name w:val="Grid Table 4 - Accent 1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3">
    <w:name w:val="Grid Table 4 - Accent 2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Grid Table 4 - Accent 3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5">
    <w:name w:val="Grid Table 4 - Accent 4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Grid Table 4 - Accent 5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7">
    <w:name w:val="Grid Table 4 - Accent 6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8">
    <w:name w:val="Grid Table 5 Dark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9">
    <w:name w:val="Grid Table 5 Dark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02">
    <w:name w:val="Grid Table 5 Dark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5">
    <w:name w:val="Grid Table 6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6">
    <w:name w:val="Grid Table 6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7">
    <w:name w:val="Grid Table 6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8">
    <w:name w:val="Grid Table 6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9">
    <w:name w:val="Grid Table 6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0">
    <w:name w:val="Grid Table 6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1">
    <w:name w:val="Grid Table 6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2">
    <w:name w:val="Grid Table 7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7">
    <w:name w:val="List Table 2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8">
    <w:name w:val="List Table 2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9">
    <w:name w:val="List Table 2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0">
    <w:name w:val="List Table 2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1">
    <w:name w:val="List Table 2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2">
    <w:name w:val="List Table 2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3">
    <w:name w:val="List Table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5 Dark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6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5">
    <w:name w:val="List Table 6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6">
    <w:name w:val="List Table 6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7">
    <w:name w:val="List Table 6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8">
    <w:name w:val="List Table 6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9">
    <w:name w:val="List Table 6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0">
    <w:name w:val="List Table 6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1">
    <w:name w:val="List Table 7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2">
    <w:name w:val="List Table 7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63">
    <w:name w:val="List Table 7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4">
    <w:name w:val="List Table 7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5">
    <w:name w:val="List Table 7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6">
    <w:name w:val="List Table 7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67">
    <w:name w:val="List Table 7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8">
    <w:name w:val="Lined - Accent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9">
    <w:name w:val="Lined - Accent 1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70">
    <w:name w:val="Lined - Accent 2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1">
    <w:name w:val="Lined - Accent 3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2">
    <w:name w:val="Lined - Accent 4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3">
    <w:name w:val="Lined - Accent 5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74">
    <w:name w:val="Lined - Accent 6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5">
    <w:name w:val="Bordered &amp; Lined - Accent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6">
    <w:name w:val="Bordered &amp; Lined - Accent 1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77">
    <w:name w:val="Bordered &amp; Lined - Accent 2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8">
    <w:name w:val="Bordered &amp; Lined - Accent 3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9">
    <w:name w:val="Bordered &amp; Lined - Accent 4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0">
    <w:name w:val="Bordered &amp; Lined - Accent 5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81">
    <w:name w:val="Bordered &amp; Lined - Accent 6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2">
    <w:name w:val="Bordered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3">
    <w:name w:val="Bordered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4">
    <w:name w:val="Bordered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5">
    <w:name w:val="Bordered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6">
    <w:name w:val="Bordered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7">
    <w:name w:val="Bordered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8">
    <w:name w:val="Bordered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9">
    <w:name w:val="footnote reference"/>
    <w:basedOn w:val="908"/>
    <w:uiPriority w:val="99"/>
    <w:unhideWhenUsed/>
    <w:rPr>
      <w:vertAlign w:val="superscript"/>
    </w:rPr>
  </w:style>
  <w:style w:type="paragraph" w:styleId="890">
    <w:name w:val="endnote text"/>
    <w:basedOn w:val="904"/>
    <w:link w:val="891"/>
    <w:uiPriority w:val="99"/>
    <w:semiHidden/>
    <w:unhideWhenUsed/>
    <w:pPr>
      <w:spacing w:after="0" w:line="240" w:lineRule="auto"/>
    </w:pPr>
    <w:rPr>
      <w:sz w:val="20"/>
    </w:rPr>
  </w:style>
  <w:style w:type="character" w:styleId="891">
    <w:name w:val="Endnote Text Char"/>
    <w:link w:val="890"/>
    <w:uiPriority w:val="99"/>
    <w:rPr>
      <w:sz w:val="20"/>
    </w:rPr>
  </w:style>
  <w:style w:type="character" w:styleId="892">
    <w:name w:val="endnote reference"/>
    <w:basedOn w:val="908"/>
    <w:uiPriority w:val="99"/>
    <w:semiHidden/>
    <w:unhideWhenUsed/>
    <w:rPr>
      <w:vertAlign w:val="superscript"/>
    </w:rPr>
  </w:style>
  <w:style w:type="paragraph" w:styleId="893">
    <w:name w:val="toc 1"/>
    <w:basedOn w:val="904"/>
    <w:next w:val="904"/>
    <w:uiPriority w:val="39"/>
    <w:unhideWhenUsed/>
    <w:pPr>
      <w:ind w:left="0" w:right="0" w:firstLine="0"/>
      <w:spacing w:after="57"/>
    </w:pPr>
  </w:style>
  <w:style w:type="paragraph" w:styleId="894">
    <w:name w:val="toc 2"/>
    <w:basedOn w:val="904"/>
    <w:next w:val="904"/>
    <w:uiPriority w:val="39"/>
    <w:unhideWhenUsed/>
    <w:pPr>
      <w:ind w:left="283" w:right="0" w:firstLine="0"/>
      <w:spacing w:after="57"/>
    </w:pPr>
  </w:style>
  <w:style w:type="paragraph" w:styleId="895">
    <w:name w:val="toc 3"/>
    <w:basedOn w:val="904"/>
    <w:next w:val="904"/>
    <w:uiPriority w:val="39"/>
    <w:unhideWhenUsed/>
    <w:pPr>
      <w:ind w:left="567" w:right="0" w:firstLine="0"/>
      <w:spacing w:after="57"/>
    </w:pPr>
  </w:style>
  <w:style w:type="paragraph" w:styleId="896">
    <w:name w:val="toc 4"/>
    <w:basedOn w:val="904"/>
    <w:next w:val="904"/>
    <w:uiPriority w:val="39"/>
    <w:unhideWhenUsed/>
    <w:pPr>
      <w:ind w:left="850" w:right="0" w:firstLine="0"/>
      <w:spacing w:after="57"/>
    </w:pPr>
  </w:style>
  <w:style w:type="paragraph" w:styleId="897">
    <w:name w:val="toc 5"/>
    <w:basedOn w:val="904"/>
    <w:next w:val="904"/>
    <w:uiPriority w:val="39"/>
    <w:unhideWhenUsed/>
    <w:pPr>
      <w:ind w:left="1134" w:right="0" w:firstLine="0"/>
      <w:spacing w:after="57"/>
    </w:pPr>
  </w:style>
  <w:style w:type="paragraph" w:styleId="898">
    <w:name w:val="toc 6"/>
    <w:basedOn w:val="904"/>
    <w:next w:val="904"/>
    <w:uiPriority w:val="39"/>
    <w:unhideWhenUsed/>
    <w:pPr>
      <w:ind w:left="1417" w:right="0" w:firstLine="0"/>
      <w:spacing w:after="57"/>
    </w:pPr>
  </w:style>
  <w:style w:type="paragraph" w:styleId="899">
    <w:name w:val="toc 7"/>
    <w:basedOn w:val="904"/>
    <w:next w:val="904"/>
    <w:uiPriority w:val="39"/>
    <w:unhideWhenUsed/>
    <w:pPr>
      <w:ind w:left="1701" w:right="0" w:firstLine="0"/>
      <w:spacing w:after="57"/>
    </w:pPr>
  </w:style>
  <w:style w:type="paragraph" w:styleId="900">
    <w:name w:val="toc 8"/>
    <w:basedOn w:val="904"/>
    <w:next w:val="904"/>
    <w:uiPriority w:val="39"/>
    <w:unhideWhenUsed/>
    <w:pPr>
      <w:ind w:left="1984" w:right="0" w:firstLine="0"/>
      <w:spacing w:after="57"/>
    </w:pPr>
  </w:style>
  <w:style w:type="paragraph" w:styleId="901">
    <w:name w:val="toc 9"/>
    <w:basedOn w:val="904"/>
    <w:next w:val="904"/>
    <w:uiPriority w:val="39"/>
    <w:unhideWhenUsed/>
    <w:pPr>
      <w:ind w:left="2268" w:right="0" w:firstLine="0"/>
      <w:spacing w:after="57"/>
    </w:pPr>
  </w:style>
  <w:style w:type="paragraph" w:styleId="902">
    <w:name w:val="TOC Heading"/>
    <w:uiPriority w:val="39"/>
    <w:unhideWhenUsed/>
  </w:style>
  <w:style w:type="paragraph" w:styleId="903">
    <w:name w:val="table of figures"/>
    <w:basedOn w:val="904"/>
    <w:next w:val="904"/>
    <w:uiPriority w:val="99"/>
    <w:unhideWhenUsed/>
    <w:pPr>
      <w:spacing w:after="0" w:afterAutospacing="0"/>
    </w:pPr>
  </w:style>
  <w:style w:type="paragraph" w:styleId="904" w:default="1">
    <w:name w:val="Normal"/>
    <w:qFormat/>
    <w:rPr>
      <w:rFonts w:eastAsia="Times New Roman" w:cs="Times New Roman"/>
      <w:lang w:val="ru-RU" w:bidi="ar-SA"/>
    </w:rPr>
  </w:style>
  <w:style w:type="paragraph" w:styleId="905">
    <w:name w:val="Heading 3"/>
    <w:next w:val="904"/>
    <w:link w:val="940"/>
    <w:uiPriority w:val="9"/>
    <w:unhideWhenUsed/>
    <w:qFormat/>
    <w:pPr>
      <w:ind w:left="11" w:hanging="10"/>
      <w:jc w:val="both"/>
      <w:keepLines/>
      <w:keepNext/>
      <w:spacing w:after="79" w:line="271" w:lineRule="auto"/>
      <w:outlineLvl w:val="2"/>
    </w:pPr>
    <w:rPr>
      <w:rFonts w:eastAsia="Times New Roman" w:cs="Times New Roman"/>
      <w:b/>
      <w:color w:val="000000"/>
      <w:sz w:val="28"/>
      <w:szCs w:val="22"/>
      <w:lang w:eastAsia="en-US" w:bidi="ar-SA"/>
    </w:rPr>
  </w:style>
  <w:style w:type="paragraph" w:styleId="906">
    <w:name w:val="Heading 4"/>
    <w:next w:val="904"/>
    <w:link w:val="941"/>
    <w:uiPriority w:val="9"/>
    <w:unhideWhenUsed/>
    <w:qFormat/>
    <w:pPr>
      <w:ind w:left="720"/>
      <w:keepLines/>
      <w:keepNext/>
      <w:spacing w:line="259" w:lineRule="auto"/>
      <w:outlineLvl w:val="3"/>
    </w:pPr>
    <w:rPr>
      <w:rFonts w:eastAsia="Times New Roman" w:cs="Times New Roman"/>
      <w:b/>
      <w:color w:val="000000"/>
      <w:sz w:val="26"/>
      <w:szCs w:val="22"/>
      <w:lang w:eastAsia="en-US" w:bidi="ar-SA"/>
    </w:rPr>
  </w:style>
  <w:style w:type="paragraph" w:styleId="907">
    <w:name w:val="Heading 5"/>
    <w:next w:val="904"/>
    <w:link w:val="942"/>
    <w:uiPriority w:val="9"/>
    <w:unhideWhenUsed/>
    <w:qFormat/>
    <w:pPr>
      <w:ind w:left="10" w:right="4" w:hanging="10"/>
      <w:jc w:val="center"/>
      <w:keepLines/>
      <w:keepNext/>
      <w:spacing w:after="4" w:line="259" w:lineRule="auto"/>
      <w:outlineLvl w:val="4"/>
    </w:pPr>
    <w:rPr>
      <w:rFonts w:eastAsia="Times New Roman" w:cs="Times New Roman"/>
      <w:color w:val="000000"/>
      <w:szCs w:val="22"/>
      <w:lang w:eastAsia="en-US" w:bidi="ar-SA"/>
    </w:rPr>
  </w:style>
  <w:style w:type="character" w:styleId="908" w:default="1">
    <w:name w:val="Default Paragraph Font"/>
    <w:uiPriority w:val="1"/>
    <w:semiHidden/>
    <w:unhideWhenUsed/>
  </w:style>
  <w:style w:type="table" w:styleId="9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0" w:default="1">
    <w:name w:val="No List"/>
    <w:uiPriority w:val="99"/>
    <w:semiHidden/>
    <w:unhideWhenUsed/>
  </w:style>
  <w:style w:type="character" w:styleId="911" w:customStyle="1">
    <w:name w:val="WW8Num1z0"/>
    <w:qFormat/>
    <w:rPr>
      <w:rFonts w:ascii="Symbol" w:hAnsi="Symbol" w:cs="Symbol"/>
    </w:rPr>
  </w:style>
  <w:style w:type="character" w:styleId="912" w:customStyle="1">
    <w:name w:val="WW8Num1z1"/>
    <w:qFormat/>
    <w:rPr>
      <w:rFonts w:ascii="Courier New" w:hAnsi="Courier New" w:cs="Times New Roman"/>
    </w:rPr>
  </w:style>
  <w:style w:type="character" w:styleId="913" w:customStyle="1">
    <w:name w:val="WW8Num1z2"/>
    <w:qFormat/>
    <w:rPr>
      <w:rFonts w:ascii="Wingdings" w:hAnsi="Wingdings" w:cs="Wingdings"/>
    </w:rPr>
  </w:style>
  <w:style w:type="character" w:styleId="914" w:customStyle="1">
    <w:name w:val="WW8Num2z0"/>
    <w:qFormat/>
    <w:rPr>
      <w:rFonts w:cs="Times New Roman"/>
    </w:rPr>
  </w:style>
  <w:style w:type="character" w:styleId="915" w:customStyle="1">
    <w:name w:val="WW8Num2z1"/>
    <w:qFormat/>
  </w:style>
  <w:style w:type="character" w:styleId="916" w:customStyle="1">
    <w:name w:val="WW8Num2z2"/>
    <w:qFormat/>
  </w:style>
  <w:style w:type="character" w:styleId="917" w:customStyle="1">
    <w:name w:val="WW8Num2z3"/>
    <w:qFormat/>
  </w:style>
  <w:style w:type="character" w:styleId="918" w:customStyle="1">
    <w:name w:val="WW8Num2z4"/>
    <w:qFormat/>
  </w:style>
  <w:style w:type="character" w:styleId="919" w:customStyle="1">
    <w:name w:val="WW8Num2z5"/>
    <w:qFormat/>
  </w:style>
  <w:style w:type="character" w:styleId="920" w:customStyle="1">
    <w:name w:val="WW8Num2z6"/>
    <w:qFormat/>
  </w:style>
  <w:style w:type="character" w:styleId="921" w:customStyle="1">
    <w:name w:val="WW8Num2z7"/>
    <w:qFormat/>
  </w:style>
  <w:style w:type="character" w:styleId="922" w:customStyle="1">
    <w:name w:val="WW8Num2z8"/>
    <w:qFormat/>
  </w:style>
  <w:style w:type="character" w:styleId="923" w:customStyle="1">
    <w:name w:val="Footnote Text Char"/>
    <w:basedOn w:val="908"/>
    <w:qFormat/>
    <w:rPr>
      <w:rFonts w:ascii="Calibri" w:hAnsi="Calibri" w:cs="Calibri"/>
      <w:lang w:val="ru-RU" w:bidi="ar-SA"/>
    </w:rPr>
  </w:style>
  <w:style w:type="character" w:styleId="924" w:customStyle="1">
    <w:name w:val="Footnote Characters"/>
    <w:basedOn w:val="908"/>
    <w:qFormat/>
    <w:rPr>
      <w:rFonts w:ascii="Times New Roman" w:hAnsi="Times New Roman" w:cs="Times New Roman"/>
      <w:vertAlign w:val="superscript"/>
    </w:rPr>
  </w:style>
  <w:style w:type="character" w:styleId="925" w:customStyle="1">
    <w:name w:val="Footnote Anchor"/>
    <w:rPr>
      <w:vertAlign w:val="superscript"/>
    </w:rPr>
  </w:style>
  <w:style w:type="character" w:styleId="926" w:customStyle="1">
    <w:name w:val="Endnote Anchor"/>
    <w:rPr>
      <w:vertAlign w:val="superscript"/>
    </w:rPr>
  </w:style>
  <w:style w:type="character" w:styleId="927" w:customStyle="1">
    <w:name w:val="Endnote Characters"/>
    <w:qFormat/>
  </w:style>
  <w:style w:type="paragraph" w:styleId="928" w:customStyle="1">
    <w:name w:val="Heading"/>
    <w:basedOn w:val="904"/>
    <w:next w:val="929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929">
    <w:name w:val="Body Text"/>
    <w:basedOn w:val="904"/>
    <w:pPr>
      <w:spacing w:after="140" w:line="276" w:lineRule="auto"/>
    </w:pPr>
  </w:style>
  <w:style w:type="paragraph" w:styleId="930">
    <w:name w:val="List"/>
    <w:basedOn w:val="929"/>
  </w:style>
  <w:style w:type="paragraph" w:styleId="931">
    <w:name w:val="Caption"/>
    <w:basedOn w:val="904"/>
    <w:qFormat/>
    <w:pPr>
      <w:spacing w:before="120" w:after="120"/>
      <w:suppressLineNumbers/>
    </w:pPr>
    <w:rPr>
      <w:i/>
      <w:iCs/>
    </w:rPr>
  </w:style>
  <w:style w:type="paragraph" w:styleId="932" w:customStyle="1">
    <w:name w:val="Index"/>
    <w:basedOn w:val="904"/>
    <w:qFormat/>
    <w:pPr>
      <w:suppressLineNumbers/>
    </w:pPr>
  </w:style>
  <w:style w:type="paragraph" w:styleId="933">
    <w:name w:val="footnote text"/>
    <w:basedOn w:val="904"/>
    <w:pPr>
      <w:spacing w:after="200" w:line="276" w:lineRule="auto"/>
    </w:pPr>
    <w:rPr>
      <w:rFonts w:ascii="Calibri" w:hAnsi="Calibri" w:cs="Calibri"/>
      <w:sz w:val="20"/>
      <w:szCs w:val="20"/>
    </w:rPr>
  </w:style>
  <w:style w:type="paragraph" w:styleId="934">
    <w:name w:val="List Paragraph"/>
    <w:basedOn w:val="904"/>
    <w:qFormat/>
    <w:pPr>
      <w:ind w:left="708"/>
    </w:pPr>
    <w:rPr>
      <w:sz w:val="28"/>
    </w:rPr>
  </w:style>
  <w:style w:type="paragraph" w:styleId="935" w:customStyle="1">
    <w:name w:val="список с точками"/>
    <w:basedOn w:val="904"/>
    <w:qFormat/>
    <w:pPr>
      <w:numPr>
        <w:ilvl w:val="0"/>
        <w:numId w:val="1"/>
      </w:numPr>
      <w:jc w:val="both"/>
      <w:spacing w:line="312" w:lineRule="auto"/>
    </w:pPr>
  </w:style>
  <w:style w:type="paragraph" w:styleId="936" w:customStyle="1">
    <w:name w:val="Table Contents"/>
    <w:basedOn w:val="904"/>
    <w:qFormat/>
    <w:pPr>
      <w:widowControl w:val="off"/>
      <w:suppressLineNumbers/>
    </w:pPr>
  </w:style>
  <w:style w:type="paragraph" w:styleId="937" w:customStyle="1">
    <w:name w:val="Table Heading"/>
    <w:basedOn w:val="936"/>
    <w:qFormat/>
    <w:pPr>
      <w:jc w:val="center"/>
    </w:pPr>
    <w:rPr>
      <w:b/>
      <w:bCs/>
    </w:rPr>
  </w:style>
  <w:style w:type="numbering" w:styleId="938" w:customStyle="1">
    <w:name w:val="WW8Num1"/>
    <w:qFormat/>
  </w:style>
  <w:style w:type="numbering" w:styleId="939" w:customStyle="1">
    <w:name w:val="WW8Num2"/>
    <w:qFormat/>
  </w:style>
  <w:style w:type="character" w:styleId="940" w:customStyle="1">
    <w:name w:val="Заголовок 3 Знак"/>
    <w:basedOn w:val="908"/>
    <w:link w:val="905"/>
    <w:uiPriority w:val="9"/>
    <w:rPr>
      <w:rFonts w:eastAsia="Times New Roman" w:cs="Times New Roman"/>
      <w:b/>
      <w:color w:val="000000"/>
      <w:sz w:val="28"/>
      <w:szCs w:val="22"/>
      <w:lang w:eastAsia="en-US" w:bidi="ar-SA"/>
    </w:rPr>
  </w:style>
  <w:style w:type="character" w:styleId="941" w:customStyle="1">
    <w:name w:val="Заголовок 4 Знак"/>
    <w:basedOn w:val="908"/>
    <w:link w:val="906"/>
    <w:uiPriority w:val="9"/>
    <w:rPr>
      <w:rFonts w:eastAsia="Times New Roman" w:cs="Times New Roman"/>
      <w:b/>
      <w:color w:val="000000"/>
      <w:sz w:val="26"/>
      <w:szCs w:val="22"/>
      <w:lang w:eastAsia="en-US" w:bidi="ar-SA"/>
    </w:rPr>
  </w:style>
  <w:style w:type="character" w:styleId="942" w:customStyle="1">
    <w:name w:val="Заголовок 5 Знак"/>
    <w:basedOn w:val="908"/>
    <w:link w:val="907"/>
    <w:uiPriority w:val="9"/>
    <w:rPr>
      <w:rFonts w:eastAsia="Times New Roman" w:cs="Times New Roman"/>
      <w:color w:val="000000"/>
      <w:szCs w:val="22"/>
      <w:lang w:eastAsia="en-US" w:bidi="ar-SA"/>
    </w:rPr>
  </w:style>
  <w:style w:type="character" w:styleId="943">
    <w:name w:val="Hyperlink"/>
    <w:basedOn w:val="908"/>
    <w:uiPriority w:val="99"/>
    <w:unhideWhenUsed/>
    <w:rPr>
      <w:color w:val="0563c1" w:themeColor="hyperlink"/>
      <w:u w:val="single"/>
    </w:rPr>
  </w:style>
  <w:style w:type="character" w:styleId="944">
    <w:name w:val="Unresolved Mention"/>
    <w:basedOn w:val="908"/>
    <w:uiPriority w:val="99"/>
    <w:semiHidden/>
    <w:unhideWhenUsed/>
    <w:rPr>
      <w:color w:val="605e5c"/>
      <w:shd w:val="clear" w:color="auto" w:fill="e1dfdd"/>
    </w:rPr>
  </w:style>
  <w:style w:type="table" w:styleId="945">
    <w:name w:val="Table Grid"/>
    <w:basedOn w:val="909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s://biblioclub.ru/index.php?page=book&amp;id=232651" TargetMode="External"/><Relationship Id="rId11" Type="http://schemas.openxmlformats.org/officeDocument/2006/relationships/hyperlink" Target="https://biblioclub.ru/index.php?page=book&amp;id=232651" TargetMode="External"/><Relationship Id="rId12" Type="http://schemas.openxmlformats.org/officeDocument/2006/relationships/hyperlink" Target="https://biblioclub.ru/index.php?page=book&amp;id=436816" TargetMode="External"/><Relationship Id="rId13" Type="http://schemas.openxmlformats.org/officeDocument/2006/relationships/hyperlink" Target="https://biblioclub.ru/index.php?page=book&amp;id=436816" TargetMode="External"/><Relationship Id="rId14" Type="http://schemas.openxmlformats.org/officeDocument/2006/relationships/hyperlink" Target="https://edu.chsu.ru/portal/site/40952373" TargetMode="External"/><Relationship Id="rId15" Type="http://schemas.openxmlformats.org/officeDocument/2006/relationships/hyperlink" Target="https://edu.chsu.ru/portal/site/40952373-0767-49d0-8f12-68293d9f0c26" TargetMode="External"/><Relationship Id="rId16" Type="http://schemas.openxmlformats.org/officeDocument/2006/relationships/hyperlink" Target="https://edu.chsu.ru/portal/site/40952373-0767-49d0-8f12-68293d9f0c26" TargetMode="External"/><Relationship Id="rId17" Type="http://schemas.openxmlformats.org/officeDocument/2006/relationships/hyperlink" Target="https://edu.chsu.ru/portal/site/40952373-0767-49d0-8f12-68293d9f0c26" TargetMode="External"/><Relationship Id="rId18" Type="http://schemas.openxmlformats.org/officeDocument/2006/relationships/hyperlink" Target="https://edu.chsu.ru/portal/site/40952373-0767-49d0-8f12-68293d9f0c26" TargetMode="External"/><Relationship Id="rId19" Type="http://schemas.openxmlformats.org/officeDocument/2006/relationships/hyperlink" Target="https://edu.chsu.ru/portal/site/40952373-0767-49d0-8f12-68293d9f0c26" TargetMode="External"/><Relationship Id="rId20" Type="http://schemas.openxmlformats.org/officeDocument/2006/relationships/hyperlink" Target="https://edu.chsu.ru/portal/site/40952373-0767-49d0-8f12-68293d9f0c26" TargetMode="External"/><Relationship Id="rId21" Type="http://schemas.openxmlformats.org/officeDocument/2006/relationships/hyperlink" Target="https://edu.chsu.ru/portal/site/40952373-0767-49d0-8f12-68293d9f0c26" TargetMode="External"/><Relationship Id="rId22" Type="http://schemas.openxmlformats.org/officeDocument/2006/relationships/hyperlink" Target="https://edu.chsu.ru/portal/site/40952373-0767-49d0-8f12-68293d9f0c26" TargetMode="External"/><Relationship Id="rId23" Type="http://schemas.openxmlformats.org/officeDocument/2006/relationships/hyperlink" Target="https://edu.chsu.ru/portal/site/40952373-0767-49d0-8f12-68293d9f0c26" TargetMode="External"/><Relationship Id="rId24" Type="http://schemas.openxmlformats.org/officeDocument/2006/relationships/hyperlink" Target="https://biblioclub.ru/index.php?page=book&amp;id=439117" TargetMode="External"/><Relationship Id="rId25" Type="http://schemas.openxmlformats.org/officeDocument/2006/relationships/hyperlink" Target="https://biblioclub.ru/index.php?page=book&amp;id=439117" TargetMode="External"/><Relationship Id="rId26" Type="http://schemas.openxmlformats.org/officeDocument/2006/relationships/hyperlink" Target="https://biblioclub.ru/index.php?page=book&amp;id=439117" TargetMode="External"/><Relationship Id="rId27" Type="http://schemas.openxmlformats.org/officeDocument/2006/relationships/hyperlink" Target="http://biblioclub.ru/index.php?page=book&amp;id=561296" TargetMode="External"/><Relationship Id="rId28" Type="http://schemas.openxmlformats.org/officeDocument/2006/relationships/hyperlink" Target="http://biblioclub.ru/index.php?page=book&amp;id=561296" TargetMode="External"/><Relationship Id="rId29" Type="http://schemas.openxmlformats.org/officeDocument/2006/relationships/hyperlink" Target="http://biblioclub.ru/index.php?page=book&amp;id=561296" TargetMode="External"/><Relationship Id="rId30" Type="http://schemas.openxmlformats.org/officeDocument/2006/relationships/hyperlink" Target="https://edu.chsu.ru/portal" TargetMode="External"/><Relationship Id="rId31" Type="http://schemas.openxmlformats.org/officeDocument/2006/relationships/hyperlink" Target="https://edu.chsu.ru/portal" TargetMode="External"/><Relationship Id="rId32" Type="http://schemas.openxmlformats.org/officeDocument/2006/relationships/hyperlink" Target="http://marc.chsu.ru/" TargetMode="External"/><Relationship Id="rId33" Type="http://schemas.openxmlformats.org/officeDocument/2006/relationships/hyperlink" Target="http://marc.chsu.ru/" TargetMode="External"/><Relationship Id="rId34" Type="http://schemas.openxmlformats.org/officeDocument/2006/relationships/hyperlink" Target="http://window.edu.ru/" TargetMode="External"/><Relationship Id="rId35" Type="http://schemas.openxmlformats.org/officeDocument/2006/relationships/hyperlink" Target="http://window.edu.ru/" TargetMode="External"/><Relationship Id="rId36" Type="http://schemas.openxmlformats.org/officeDocument/2006/relationships/hyperlink" Target="http://www.e.lanbook.com/" TargetMode="External"/><Relationship Id="rId37" Type="http://schemas.openxmlformats.org/officeDocument/2006/relationships/hyperlink" Target="http://www.e.lanbook.com/" TargetMode="External"/><Relationship Id="rId38" Type="http://schemas.openxmlformats.org/officeDocument/2006/relationships/hyperlink" Target="http://www.pedlib.ru/" TargetMode="External"/><Relationship Id="rId39" Type="http://schemas.openxmlformats.org/officeDocument/2006/relationships/hyperlink" Target="http://www.pedlib.ru/" TargetMode="External"/><Relationship Id="rId40" Type="http://schemas.openxmlformats.org/officeDocument/2006/relationships/hyperlink" Target="http://www.britishcouncil.ru/" TargetMode="External"/><Relationship Id="rId41" Type="http://schemas.openxmlformats.org/officeDocument/2006/relationships/hyperlink" Target="http://www.britishcouncil.ru/" TargetMode="External"/><Relationship Id="rId42" Type="http://schemas.openxmlformats.org/officeDocument/2006/relationships/hyperlink" Target="http://www.english-to-go.com/" TargetMode="External"/><Relationship Id="rId43" Type="http://schemas.openxmlformats.org/officeDocument/2006/relationships/hyperlink" Target="http://www.english-to-go.com/" TargetMode="External"/><Relationship Id="rId44" Type="http://schemas.openxmlformats.org/officeDocument/2006/relationships/hyperlink" Target="http://www.english-to-go.com/" TargetMode="External"/><Relationship Id="rId45" Type="http://schemas.openxmlformats.org/officeDocument/2006/relationships/hyperlink" Target="http://www.english-to-go.com/" TargetMode="External"/><Relationship Id="rId46" Type="http://schemas.openxmlformats.org/officeDocument/2006/relationships/hyperlink" Target="http://www.english-to-go.com/" TargetMode="External"/><Relationship Id="rId47" Type="http://schemas.openxmlformats.org/officeDocument/2006/relationships/hyperlink" Target="http://www.english-to-go.com/" TargetMode="External"/><Relationship Id="rId48" Type="http://schemas.openxmlformats.org/officeDocument/2006/relationships/hyperlink" Target="http://www.english-forum.com/" TargetMode="External"/><Relationship Id="rId49" Type="http://schemas.openxmlformats.org/officeDocument/2006/relationships/hyperlink" Target="http://www.english-forum.com/" TargetMode="External"/><Relationship Id="rId50" Type="http://schemas.openxmlformats.org/officeDocument/2006/relationships/hyperlink" Target="http://www.english-forum.com/" TargetMode="External"/><Relationship Id="rId51" Type="http://schemas.openxmlformats.org/officeDocument/2006/relationships/hyperlink" Target="http://www.english-forum.com/" TargetMode="External"/><Relationship Id="rId52" Type="http://schemas.openxmlformats.org/officeDocument/2006/relationships/hyperlink" Target="http://biblioclub.ru/" TargetMode="External"/><Relationship Id="rId53" Type="http://schemas.openxmlformats.org/officeDocument/2006/relationships/hyperlink" Target="http://biblioclub.ru/" TargetMode="External"/><Relationship Id="rId54" Type="http://schemas.openxmlformats.org/officeDocument/2006/relationships/hyperlink" Target="https://www.studentlibrary.ru/book/ISBN9785893494570.htm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subject/>
  <dc:creator>Пользователь</dc:creator>
  <cp:keywords> </cp:keywords>
  <dc:description/>
  <dc:language>en-US</dc:language>
  <cp:lastModifiedBy>Маша Максимова</cp:lastModifiedBy>
  <cp:revision>9</cp:revision>
  <dcterms:created xsi:type="dcterms:W3CDTF">2023-04-19T20:32:00Z</dcterms:created>
  <dcterms:modified xsi:type="dcterms:W3CDTF">2024-10-01T08:38:23Z</dcterms:modified>
</cp:coreProperties>
</file>