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ind w:left="1302" w:right="1260"/>
        <w:jc w:val="center"/>
        <w:spacing w:before="66"/>
      </w:pPr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pStyle w:val="95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1301" w:right="1263"/>
        <w:jc w:val="center"/>
        <w:spacing w:line="448" w:lineRule="auto"/>
      </w:pPr>
      <w:r>
        <w:rPr>
          <w:color w:val="000009"/>
        </w:rPr>
        <w:t xml:space="preserve">Ярославский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университет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П.Г.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Демидова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сетей</w:t>
      </w:r>
      <w:r/>
    </w:p>
    <w:p>
      <w:pPr>
        <w:pStyle w:val="954"/>
        <w:ind w:left="6275"/>
      </w:pPr>
      <w:r>
        <w:rPr>
          <w:color w:val="000009"/>
        </w:rPr>
        <w:t xml:space="preserve">УТВЕРЖДАЮ</w:t>
      </w:r>
      <w:r/>
    </w:p>
    <w:p>
      <w:pPr>
        <w:pStyle w:val="954"/>
        <w:ind w:left="627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022436" cy="436577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1022435" cy="436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0.51pt;height:34.38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54"/>
        <w:ind w:left="6275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54"/>
        <w:ind w:left="6275"/>
      </w:pPr>
      <w:r>
        <w:rPr>
          <w:color w:val="000009"/>
        </w:rPr>
        <w:t xml:space="preserve">«22»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мая 2024 г.</w:t>
      </w:r>
      <w:r/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9"/>
        <w:ind w:right="1256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4"/>
        <w:ind w:left="1302" w:right="1252"/>
        <w:jc w:val="center"/>
        <w:spacing w:line="274" w:lineRule="exact"/>
      </w:pPr>
      <w:r>
        <w:rPr>
          <w:color w:val="000009"/>
        </w:rPr>
        <w:t xml:space="preserve">«Современные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технологии-1»</w:t>
      </w:r>
      <w:r/>
    </w:p>
    <w:p>
      <w:pPr>
        <w:pStyle w:val="9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9"/>
        <w:ind w:left="3472"/>
        <w:jc w:val="left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54"/>
        <w:ind w:left="1121"/>
        <w:spacing w:line="274" w:lineRule="exact"/>
      </w:pPr>
      <w:r>
        <w:rPr>
          <w:color w:val="000009"/>
        </w:rPr>
        <w:t xml:space="preserve">02.04.02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9"/>
        <w:ind w:right="1263"/>
        <w:jc w:val="center"/>
        <w:spacing w:before="1" w:line="274" w:lineRule="exact"/>
      </w:pPr>
      <w:r>
        <w:rPr>
          <w:color w:val="000009"/>
        </w:rPr>
        <w:t xml:space="preserve">Профиль</w:t>
      </w:r>
      <w:r/>
    </w:p>
    <w:p>
      <w:pPr>
        <w:pStyle w:val="954"/>
        <w:ind w:left="1302" w:right="1263"/>
        <w:jc w:val="center"/>
        <w:spacing w:line="274" w:lineRule="exact"/>
      </w:pPr>
      <w:r>
        <w:rPr>
          <w:color w:val="000009"/>
        </w:rPr>
        <w:t xml:space="preserve">«Искусственный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9"/>
        <w:ind w:right="1257"/>
        <w:jc w:val="center"/>
        <w:spacing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54"/>
        <w:ind w:left="1302" w:right="1261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9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9"/>
        <w:ind w:right="1258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54"/>
        <w:ind w:left="1302" w:right="1260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54"/>
        <w:ind w:left="28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«22»</w:t>
      </w:r>
      <w:r>
        <w:rPr>
          <w:color w:val="000009"/>
        </w:rPr>
        <w:t xml:space="preserve"> 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</w:t>
      </w:r>
      <w:r>
        <w:rPr>
          <w:color w:val="000009"/>
        </w:rPr>
        <w:t xml:space="preserve">4 г.,</w:t>
      </w:r>
      <w:r/>
    </w:p>
    <w:p>
      <w:pPr>
        <w:pStyle w:val="954"/>
        <w:ind w:left="286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54"/>
        <w:ind w:left="932" w:right="1926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54"/>
        <w:ind w:left="932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954"/>
        <w:ind w:left="932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286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2" w:sep="0" w:space="720" w:equalWidth="0">
            <w:col w:w="2814" w:space="1216"/>
            <w:col w:w="5640" w:space="0"/>
          </w:cols>
          <w:docGrid w:linePitch="360"/>
        </w:sectPr>
      </w:pPr>
      <w:r/>
      <w:r/>
    </w:p>
    <w:p>
      <w:pPr>
        <w:pStyle w:val="949"/>
        <w:ind w:left="886"/>
        <w:jc w:val="left"/>
        <w:spacing w:before="71"/>
      </w:pPr>
      <w:r>
        <w:rPr>
          <w:color w:val="000009"/>
        </w:rPr>
        <w:t xml:space="preserve">1.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Цели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4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4"/>
        <w:ind w:left="178" w:right="131" w:firstLine="707"/>
        <w:jc w:val="both"/>
        <w:spacing w:line="242" w:lineRule="auto"/>
        <w:rPr>
          <w:b/>
        </w:rPr>
      </w:pPr>
      <w:r>
        <w:rPr>
          <w:color w:val="000009"/>
        </w:rPr>
        <w:t xml:space="preserve">Дисциплина «Современные сетевые технологии-1» относится в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 магистратуры. Основывается на курсах «Основы программирования», «Программная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инженерия», «Прикладное программное обеспечение»</w:t>
      </w:r>
      <w:r>
        <w:rPr>
          <w:b/>
          <w:color w:val="000009"/>
        </w:rPr>
        <w:t xml:space="preserve">2. Место дисциплины в структуре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ОП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 xml:space="preserve">магистратуры</w:t>
      </w:r>
      <w:r>
        <w:rPr>
          <w:b/>
        </w:rPr>
      </w:r>
    </w:p>
    <w:p>
      <w:pPr>
        <w:pStyle w:val="954"/>
        <w:ind w:left="178" w:right="138" w:firstLine="707"/>
        <w:jc w:val="both"/>
      </w:pPr>
      <w:r>
        <w:rPr>
          <w:color w:val="000009"/>
        </w:rPr>
        <w:t xml:space="preserve">Дисциплина «Современные сетевые технолгии-1» относится к вариативной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 выбору)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954"/>
        <w:ind w:left="178" w:right="131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10"/>
        </w:rPr>
        <w:t xml:space="preserve"> </w:t>
      </w:r>
      <w:r>
        <w:t xml:space="preserve">разработки,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реальные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эффективные</w:t>
      </w:r>
      <w:r>
        <w:rPr>
          <w:spacing w:val="-10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взаимодействия</w:t>
      </w:r>
      <w:r>
        <w:rPr>
          <w:spacing w:val="-9"/>
        </w:rPr>
        <w:t xml:space="preserve"> </w:t>
      </w:r>
      <w:r>
        <w:t xml:space="preserve">конкретных</w:t>
      </w:r>
      <w:r>
        <w:rPr>
          <w:spacing w:val="-57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современной ИТ-индустрии.</w:t>
      </w:r>
      <w:r/>
    </w:p>
    <w:p>
      <w:pPr>
        <w:pStyle w:val="954"/>
        <w:ind w:left="178" w:right="136" w:firstLine="453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</w:t>
      </w:r>
      <w:r>
        <w:rPr>
          <w:color w:val="000009"/>
        </w:rPr>
        <w:t xml:space="preserve">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технологиям.</w:t>
      </w:r>
      <w:r/>
    </w:p>
    <w:p>
      <w:pPr>
        <w:pStyle w:val="954"/>
        <w:ind w:left="178" w:right="129" w:firstLine="453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Современные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технолгии-1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 теоретических знаний и практических навыков по основным дисциплинам ИТ-</w:t>
      </w:r>
      <w:r>
        <w:rPr>
          <w:spacing w:val="-58"/>
        </w:rPr>
        <w:t xml:space="preserve"> </w:t>
      </w:r>
      <w:r>
        <w:t xml:space="preserve">цикла.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подготовить</w:t>
      </w:r>
      <w:r>
        <w:rPr>
          <w:spacing w:val="1"/>
        </w:rPr>
        <w:t xml:space="preserve"> </w:t>
      </w:r>
      <w:r>
        <w:t xml:space="preserve">специалистов,</w:t>
      </w:r>
      <w:r>
        <w:rPr>
          <w:spacing w:val="1"/>
        </w:rPr>
        <w:t xml:space="preserve"> </w:t>
      </w:r>
      <w:r>
        <w:t xml:space="preserve">способных</w:t>
      </w:r>
      <w:r>
        <w:rPr>
          <w:spacing w:val="-8"/>
        </w:rPr>
        <w:t xml:space="preserve"> </w:t>
      </w:r>
      <w:r>
        <w:t xml:space="preserve">не</w:t>
      </w:r>
      <w:r>
        <w:rPr>
          <w:spacing w:val="-7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решать</w:t>
      </w:r>
      <w:r>
        <w:rPr>
          <w:spacing w:val="-5"/>
        </w:rPr>
        <w:t xml:space="preserve"> </w:t>
      </w:r>
      <w:r>
        <w:t xml:space="preserve">конкретные</w:t>
      </w:r>
      <w:r>
        <w:rPr>
          <w:spacing w:val="-9"/>
        </w:rPr>
        <w:t xml:space="preserve"> </w:t>
      </w:r>
      <w:r>
        <w:t xml:space="preserve">задачи</w:t>
      </w:r>
      <w:r>
        <w:rPr>
          <w:spacing w:val="-5"/>
        </w:rPr>
        <w:t xml:space="preserve"> </w:t>
      </w:r>
      <w:r>
        <w:t xml:space="preserve">разработки</w:t>
      </w:r>
      <w:r>
        <w:rPr>
          <w:spacing w:val="-9"/>
        </w:rPr>
        <w:t xml:space="preserve"> </w:t>
      </w:r>
      <w:r>
        <w:t xml:space="preserve">программного</w:t>
      </w:r>
      <w:r>
        <w:rPr>
          <w:spacing w:val="-6"/>
        </w:rPr>
        <w:t xml:space="preserve"> </w:t>
      </w:r>
      <w:r>
        <w:t xml:space="preserve">обеспечения,</w:t>
      </w:r>
      <w:r>
        <w:rPr>
          <w:spacing w:val="-7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t xml:space="preserve">и самост</w:t>
      </w:r>
      <w:r>
        <w:t xml:space="preserve">оятельно и гармонично вписываться в бизнес-процессы компании, максимально</w:t>
      </w:r>
      <w:r>
        <w:rPr>
          <w:spacing w:val="1"/>
        </w:rPr>
        <w:t xml:space="preserve"> </w:t>
      </w:r>
      <w:r>
        <w:rPr>
          <w:spacing w:val="-1"/>
        </w:rPr>
        <w:t xml:space="preserve">полно</w:t>
      </w:r>
      <w:r>
        <w:rPr>
          <w:spacing w:val="-15"/>
        </w:rPr>
        <w:t xml:space="preserve"> </w:t>
      </w:r>
      <w:r>
        <w:rPr>
          <w:spacing w:val="-1"/>
        </w:rPr>
        <w:t xml:space="preserve">реализуя</w:t>
      </w:r>
      <w:r>
        <w:rPr>
          <w:spacing w:val="-15"/>
        </w:rPr>
        <w:t xml:space="preserve"> </w:t>
      </w:r>
      <w:r>
        <w:rPr>
          <w:spacing w:val="-1"/>
        </w:rPr>
        <w:t xml:space="preserve">свои</w:t>
      </w:r>
      <w:r>
        <w:rPr>
          <w:spacing w:val="-14"/>
        </w:rPr>
        <w:t xml:space="preserve"> </w:t>
      </w:r>
      <w:r>
        <w:rPr>
          <w:spacing w:val="-1"/>
        </w:rPr>
        <w:t xml:space="preserve">способности</w:t>
      </w:r>
      <w:r>
        <w:rPr>
          <w:spacing w:val="-13"/>
        </w:rPr>
        <w:t xml:space="preserve"> </w:t>
      </w:r>
      <w:r>
        <w:rPr>
          <w:spacing w:val="-1"/>
        </w:rPr>
        <w:t xml:space="preserve">как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компании,</w:t>
      </w:r>
      <w:r>
        <w:rPr>
          <w:spacing w:val="-15"/>
        </w:rPr>
        <w:t xml:space="preserve"> </w:t>
      </w:r>
      <w:r>
        <w:t xml:space="preserve">так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собственного</w:t>
      </w:r>
      <w:r>
        <w:rPr>
          <w:spacing w:val="-57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развития.</w:t>
      </w:r>
      <w:r/>
    </w:p>
    <w:p>
      <w:pPr>
        <w:pStyle w:val="954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9"/>
        <w:numPr>
          <w:ilvl w:val="0"/>
          <w:numId w:val="12"/>
        </w:numPr>
        <w:ind w:right="131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954"/>
        <w:ind w:left="178" w:right="137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</w:t>
      </w:r>
      <w:r>
        <w:rPr>
          <w:color w:val="000009"/>
        </w:rPr>
        <w:t xml:space="preserve">сти:</w:t>
      </w:r>
      <w:r/>
    </w:p>
    <w:p>
      <w:pPr>
        <w:pStyle w:val="954"/>
        <w:spacing w:before="4"/>
      </w:pPr>
      <w:r/>
      <w:r/>
    </w:p>
    <w:tbl>
      <w:tblPr>
        <w:tblStyle w:val="95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956"/>
              <w:ind w:left="566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6"/>
              <w:ind w:left="803" w:right="733" w:hanging="108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Формулировка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6"/>
              <w:ind w:left="330" w:right="261" w:hanging="106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 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956"/>
              <w:ind w:left="47"/>
              <w:spacing w:before="5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3116" w:type="dxa"/>
            <w:textDirection w:val="lrTb"/>
            <w:noWrap w:val="false"/>
          </w:tcPr>
          <w:p>
            <w:pPr>
              <w:pStyle w:val="956"/>
              <w:ind w:left="47" w:right="101"/>
              <w:rPr>
                <w:sz w:val="20"/>
              </w:rPr>
            </w:pPr>
            <w:r>
              <w:rPr>
                <w:sz w:val="20"/>
              </w:rPr>
              <w:t xml:space="preserve">ПК-3. </w:t>
            </w:r>
            <w:r>
              <w:rPr>
                <w:sz w:val="20"/>
              </w:rPr>
              <w:t xml:space="preserve">Способен разрабатывать и применять методы и алгоритмы машинного обучения для решения задач</w:t>
            </w:r>
            <w:r>
              <w:rPr>
                <w:sz w:val="20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6"/>
              <w:ind w:left="47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ПК-3.1.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Ставит задачи по или совершенствованию методов и алгоритмов для решения комплекса задач предметной области</w:t>
            </w:r>
            <w:r>
              <w:rPr>
                <w:sz w:val="20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6"/>
            </w:pPr>
            <w:r/>
            <w:r/>
          </w:p>
        </w:tc>
      </w:tr>
    </w:tbl>
    <w:p>
      <w:pPr>
        <w:pStyle w:val="954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9"/>
        <w:numPr>
          <w:ilvl w:val="0"/>
          <w:numId w:val="12"/>
        </w:numPr>
        <w:ind w:left="1126" w:hanging="241"/>
        <w:spacing w:line="274" w:lineRule="exact"/>
        <w:tabs>
          <w:tab w:val="left" w:pos="112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4"/>
        <w:ind w:left="88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3зач.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54"/>
        <w:spacing w:before="8" w:after="1"/>
      </w:pPr>
      <w:r/>
      <w:r/>
    </w:p>
    <w:tbl>
      <w:tblPr>
        <w:tblStyle w:val="95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273"/>
        <w:gridCol w:w="362"/>
        <w:gridCol w:w="3070"/>
        <w:gridCol w:w="1273"/>
        <w:gridCol w:w="1956"/>
      </w:tblGrid>
      <w:tr>
        <w:tblPrEx/>
        <w:trPr>
          <w:trHeight w:val="2365"/>
        </w:trPr>
        <w:tc>
          <w:tcPr>
            <w:tcW w:w="410" w:type="dxa"/>
            <w:textDirection w:val="lrTb"/>
            <w:noWrap w:val="false"/>
          </w:tcPr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6"/>
              <w:ind w:left="26" w:right="10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ind w:left="271" w:right="267"/>
              <w:jc w:val="center"/>
              <w:spacing w:before="1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btLr"/>
            <w:noWrap w:val="false"/>
          </w:tcPr>
          <w:p>
            <w:pPr>
              <w:pStyle w:val="956"/>
              <w:ind w:left="714"/>
              <w:spacing w:before="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4343" w:type="dxa"/>
            <w:textDirection w:val="lrTb"/>
            <w:noWrap w:val="false"/>
          </w:tcPr>
          <w:p>
            <w:pPr>
              <w:pStyle w:val="956"/>
              <w:spacing w:before="9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6"/>
              <w:ind w:left="296" w:right="297" w:firstLine="5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6" w:right="8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5" w:right="8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6" w:right="8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pStyle w:val="956"/>
              <w:ind w:left="26" w:right="29"/>
              <w:jc w:val="center"/>
              <w:spacing w:before="9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6"/>
              <w:ind w:left="108" w:right="111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26" w:right="2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10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70" w:type="dxa"/>
            <w:textDirection w:val="lrTb"/>
            <w:noWrap w:val="false"/>
          </w:tcPr>
          <w:p>
            <w:pPr>
              <w:pStyle w:val="956"/>
              <w:ind w:left="47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273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56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5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2273"/>
        <w:gridCol w:w="362"/>
        <w:gridCol w:w="972"/>
        <w:gridCol w:w="972"/>
        <w:gridCol w:w="381"/>
        <w:gridCol w:w="383"/>
        <w:gridCol w:w="359"/>
        <w:gridCol w:w="1272"/>
        <w:gridCol w:w="1955"/>
      </w:tblGrid>
      <w:tr>
        <w:tblPrEx/>
        <w:trPr>
          <w:trHeight w:val="2824"/>
        </w:trPr>
        <w:tc>
          <w:tcPr>
            <w:tcW w:w="410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btLr"/>
            <w:noWrap w:val="false"/>
          </w:tcPr>
          <w:p>
            <w:pPr>
              <w:pStyle w:val="956"/>
              <w:spacing w:before="7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56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btLr"/>
            <w:noWrap w:val="false"/>
          </w:tcPr>
          <w:p>
            <w:pPr>
              <w:pStyle w:val="956"/>
              <w:spacing w:before="4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56"/>
              <w:ind w:left="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381" w:type="dxa"/>
            <w:textDirection w:val="btLr"/>
            <w:noWrap w:val="false"/>
          </w:tcPr>
          <w:p>
            <w:pPr>
              <w:pStyle w:val="956"/>
              <w:ind w:left="5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383" w:type="dxa"/>
            <w:textDirection w:val="btLr"/>
            <w:noWrap w:val="false"/>
          </w:tcPr>
          <w:p>
            <w:pPr>
              <w:pStyle w:val="956"/>
              <w:ind w:left="5"/>
              <w:spacing w:before="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359" w:type="dxa"/>
            <w:textDirection w:val="btLr"/>
            <w:noWrap w:val="false"/>
          </w:tcPr>
          <w:p>
            <w:pPr>
              <w:pStyle w:val="956"/>
              <w:ind w:left="65"/>
              <w:spacing w:before="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sz w:val="24"/>
              </w:rPr>
            </w:r>
          </w:p>
        </w:tc>
        <w:tc>
          <w:tcPr>
            <w:tcW w:w="1272" w:type="dxa"/>
            <w:textDirection w:val="btLr"/>
            <w:noWrap w:val="false"/>
          </w:tcPr>
          <w:p>
            <w:pPr>
              <w:pStyle w:val="956"/>
              <w:spacing w:before="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56"/>
              <w:ind w:left="5" w:right="1101"/>
              <w:spacing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410" w:type="dxa"/>
            <w:textDirection w:val="lrTb"/>
            <w:noWrap w:val="false"/>
          </w:tcPr>
          <w:p>
            <w:pPr>
              <w:pStyle w:val="956"/>
              <w:spacing w:before="9"/>
            </w:pPr>
            <w:r/>
            <w:r/>
          </w:p>
          <w:p>
            <w:pPr>
              <w:pStyle w:val="956"/>
              <w:ind w:left="89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56"/>
              <w:ind w:left="2" w:right="6" w:firstLine="707"/>
              <w:tabs>
                <w:tab w:val="left" w:pos="2124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 xml:space="preserve">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сетевые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6"/>
              <w:spacing w:before="9"/>
            </w:pPr>
            <w:r/>
            <w:r/>
          </w:p>
          <w:p>
            <w:pPr>
              <w:pStyle w:val="956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5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56"/>
              <w:ind w:right="154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410" w:type="dxa"/>
            <w:textDirection w:val="lrTb"/>
            <w:noWrap w:val="false"/>
          </w:tcPr>
          <w:p>
            <w:pPr>
              <w:pStyle w:val="95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6"/>
              <w:ind w:left="89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56"/>
              <w:ind w:left="710"/>
              <w:spacing w:line="26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Локальные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сети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6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center"/>
              <w:spacing w:before="109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5"/>
              <w:jc w:val="center"/>
              <w:spacing w:before="109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56"/>
              <w:ind w:right="154"/>
              <w:jc w:val="center"/>
              <w:spacing w:before="109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410" w:type="dxa"/>
            <w:textDirection w:val="lrTb"/>
            <w:noWrap w:val="false"/>
          </w:tcPr>
          <w:p>
            <w:pPr>
              <w:pStyle w:val="95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6"/>
              <w:ind w:left="89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56"/>
              <w:ind w:left="710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Глобальные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сети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6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6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5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56"/>
              <w:ind w:right="154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410" w:type="dxa"/>
            <w:textDirection w:val="lrTb"/>
            <w:noWrap w:val="false"/>
          </w:tcPr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6"/>
              <w:ind w:left="89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56"/>
              <w:ind w:left="2" w:right="6" w:firstLine="707"/>
              <w:tabs>
                <w:tab w:val="left" w:pos="2122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 xml:space="preserve">в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сетевые</w:t>
            </w:r>
            <w:r>
              <w:rPr>
                <w:b/>
                <w:color w:val="000009"/>
                <w:spacing w:val="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Huawei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6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6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5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56"/>
              <w:ind w:right="154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10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left="89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56"/>
              <w:ind w:left="2" w:right="129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локальных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5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56"/>
              <w:ind w:right="154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10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left="89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56"/>
              <w:ind w:left="2" w:right="129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глобальных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5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56"/>
              <w:ind w:right="154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410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left="89" w:right="9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956"/>
              <w:ind w:left="2" w:right="129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служб</w:t>
            </w:r>
            <w:r>
              <w:rPr>
                <w:b/>
                <w:sz w:val="24"/>
              </w:rPr>
            </w:r>
          </w:p>
        </w:tc>
        <w:tc>
          <w:tcPr>
            <w:tcW w:w="362" w:type="dxa"/>
            <w:textDirection w:val="lrTb"/>
            <w:noWrap w:val="false"/>
          </w:tcPr>
          <w:p>
            <w:pPr>
              <w:pStyle w:val="956"/>
              <w:spacing w:before="10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6"/>
              <w:ind w:righ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6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972" w:type="dxa"/>
            <w:textDirection w:val="lrTb"/>
            <w:noWrap w:val="false"/>
          </w:tcPr>
          <w:p>
            <w:pPr>
              <w:pStyle w:val="956"/>
              <w:ind w:right="65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381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83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pStyle w:val="956"/>
              <w:ind w:right="123"/>
              <w:jc w:val="center"/>
              <w:spacing w:before="106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7,7</w:t>
            </w:r>
            <w:r>
              <w:rPr>
                <w:sz w:val="24"/>
                <w:szCs w:val="24"/>
              </w:rPr>
            </w:r>
          </w:p>
        </w:tc>
        <w:tc>
          <w:tcPr>
            <w:tcW w:w="1955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3"/>
        </w:trPr>
        <w:tc>
          <w:tcPr>
            <w:tcBorders>
              <w:bottom w:val="single" w:color="000009" w:sz="6" w:space="0"/>
            </w:tcBorders>
            <w:tcW w:w="410" w:type="dxa"/>
            <w:textDirection w:val="lrTb"/>
            <w:noWrap w:val="false"/>
          </w:tcPr>
          <w:p>
            <w:pPr>
              <w:pStyle w:val="95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single" w:color="000009" w:sz="6" w:space="0"/>
            </w:tcBorders>
            <w:tcW w:w="2273" w:type="dxa"/>
            <w:textDirection w:val="lrTb"/>
            <w:noWrap w:val="false"/>
          </w:tcPr>
          <w:p>
            <w:pPr>
              <w:pStyle w:val="956"/>
              <w:ind w:left="2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Borders>
              <w:bottom w:val="single" w:color="000009" w:sz="6" w:space="0"/>
            </w:tcBorders>
            <w:tcW w:w="362" w:type="dxa"/>
            <w:textDirection w:val="lrTb"/>
            <w:noWrap w:val="false"/>
          </w:tcPr>
          <w:p>
            <w:pPr>
              <w:pStyle w:val="9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Borders>
              <w:bottom w:val="single" w:color="000009" w:sz="6" w:space="0"/>
            </w:tcBorders>
            <w:tcW w:w="972" w:type="dxa"/>
            <w:textDirection w:val="lrTb"/>
            <w:noWrap w:val="false"/>
          </w:tcPr>
          <w:p>
            <w:pPr>
              <w:pStyle w:val="956"/>
              <w:ind w:right="6"/>
              <w:jc w:val="center"/>
              <w:spacing w:before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9" w:sz="6" w:space="0"/>
            </w:tcBorders>
            <w:tcW w:w="972" w:type="dxa"/>
            <w:textDirection w:val="lrTb"/>
            <w:noWrap w:val="false"/>
          </w:tcPr>
          <w:p>
            <w:pPr>
              <w:pStyle w:val="956"/>
              <w:ind w:right="5"/>
              <w:jc w:val="center"/>
              <w:spacing w:before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9" w:sz="6" w:space="0"/>
            </w:tcBorders>
            <w:tcW w:w="381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9" w:sz="6" w:space="0"/>
            </w:tcBorders>
            <w:tcW w:w="383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9" w:sz="6" w:space="0"/>
            </w:tcBorders>
            <w:tcW w:w="359" w:type="dxa"/>
            <w:textDirection w:val="lrTb"/>
            <w:noWrap w:val="false"/>
          </w:tcPr>
          <w:p>
            <w:pPr>
              <w:pStyle w:val="9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9" w:sz="6" w:space="0"/>
            </w:tcBorders>
            <w:tcW w:w="1272" w:type="dxa"/>
            <w:textDirection w:val="lrTb"/>
            <w:noWrap w:val="false"/>
          </w:tcPr>
          <w:p>
            <w:pPr>
              <w:pStyle w:val="956"/>
              <w:ind w:right="63"/>
              <w:jc w:val="center"/>
              <w:spacing w:before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67,7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000009" w:sz="6" w:space="0"/>
            </w:tcBorders>
            <w:tcW w:w="1955" w:type="dxa"/>
            <w:textDirection w:val="lrTb"/>
            <w:noWrap w:val="false"/>
          </w:tcPr>
          <w:p>
            <w:pPr>
              <w:pStyle w:val="9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Зачёт</w:t>
            </w:r>
            <w:bookmarkStart w:id="0" w:name="_GoBack"/>
            <w:r/>
            <w:bookmarkEnd w:id="0"/>
            <w:r/>
            <w:r>
              <w:rPr>
                <w:b/>
                <w:bCs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000009" w:sz="6" w:space="0"/>
            </w:tcBorders>
            <w:tcW w:w="410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9" w:sz="6" w:space="0"/>
            </w:tcBorders>
            <w:tcW w:w="2273" w:type="dxa"/>
            <w:textDirection w:val="lrTb"/>
            <w:noWrap w:val="false"/>
          </w:tcPr>
          <w:p>
            <w:pPr>
              <w:pStyle w:val="956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9" w:sz="6" w:space="0"/>
            </w:tcBorders>
            <w:tcW w:w="362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9" w:sz="6" w:space="0"/>
            </w:tcBorders>
            <w:tcW w:w="972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9" w:sz="6" w:space="0"/>
            </w:tcBorders>
            <w:tcW w:w="972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9" w:sz="6" w:space="0"/>
            </w:tcBorders>
            <w:tcW w:w="381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9" w:sz="6" w:space="0"/>
            </w:tcBorders>
            <w:tcW w:w="383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9" w:sz="6" w:space="0"/>
            </w:tcBorders>
            <w:tcW w:w="359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9" w:sz="6" w:space="0"/>
            </w:tcBorders>
            <w:tcW w:w="1272" w:type="dxa"/>
            <w:textDirection w:val="lrTb"/>
            <w:noWrap w:val="false"/>
          </w:tcPr>
          <w:p>
            <w:pPr>
              <w:pStyle w:val="95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67,7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9" w:sz="6" w:space="0"/>
            </w:tcBorders>
            <w:tcW w:w="1955" w:type="dxa"/>
            <w:textDirection w:val="lrTb"/>
            <w:noWrap w:val="false"/>
          </w:tcPr>
          <w:p>
            <w:pPr>
              <w:pStyle w:val="95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4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49"/>
        <w:ind w:left="3273"/>
        <w:jc w:val="left"/>
        <w:spacing w:before="90" w:after="3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54"/>
        <w:ind w:left="178"/>
        <w:rPr>
          <w:sz w:val="20"/>
        </w:rPr>
      </w:pPr>
      <w:r>
        <w:rPr>
          <w:sz w:val="20"/>
        </w:rPr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762125"/>
                <wp:effectExtent l="0" t="0" r="0" b="0"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0425" cy="1762125"/>
                          <a:chOff x="0" y="0"/>
                          <a:chExt cx="9355" cy="277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2" y="1939"/>
                            <a:ext cx="9350" cy="83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ind w:left="813"/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 xml:space="preserve">Локальные</w:t>
                              </w:r>
                              <w:r>
                                <w:rPr>
                                  <w:b/>
                                  <w:color w:val="00000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 xml:space="preserve">сети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813"/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Модель</w:t>
                              </w:r>
                              <w:r>
                                <w:rPr>
                                  <w:color w:val="000009"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OSI.</w:t>
                              </w:r>
                              <w:r>
                                <w:rPr>
                                  <w:color w:val="000009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Инкапсуляция</w:t>
                              </w:r>
                              <w:r>
                                <w:rPr>
                                  <w:color w:val="000009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данных.</w:t>
                              </w:r>
                              <w:r>
                                <w:rPr>
                                  <w:color w:val="000009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Виды</w:t>
                              </w:r>
                              <w:r>
                                <w:rPr>
                                  <w:color w:val="000009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Ethernet.</w:t>
                              </w:r>
                              <w:r>
                                <w:rPr>
                                  <w:color w:val="000009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Коммутаторы.</w:t>
                              </w:r>
                              <w:r>
                                <w:rPr>
                                  <w:color w:val="000009"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Топология.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Кадры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Ethernet.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MAC-адреса. Виды</w:t>
                              </w:r>
                              <w:r>
                                <w:rPr>
                                  <w:color w:val="00000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передачи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кадров.</w:t>
                              </w:r>
                              <w:r>
                                <w:rPr>
                                  <w:color w:val="00000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Работа</w:t>
                              </w:r>
                              <w:r>
                                <w:rPr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коммутатора.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" y="2"/>
                            <a:ext cx="9350" cy="1937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ind w:left="813"/>
                                <w:jc w:val="both"/>
                                <w:spacing w:line="27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 xml:space="preserve">Введение</w:t>
                              </w:r>
                              <w:r>
                                <w:rPr>
                                  <w:b/>
                                  <w:color w:val="00000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 xml:space="preserve">в</w:t>
                              </w:r>
                              <w:r>
                                <w:rPr>
                                  <w:b/>
                                  <w:color w:val="000009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 xml:space="preserve">сетевые</w:t>
                              </w:r>
                              <w:r>
                                <w:rPr>
                                  <w:b/>
                                  <w:color w:val="00000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 xml:space="preserve">технологии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</w:r>
                            </w:p>
                            <w:p>
                              <w:pPr>
                                <w:ind w:left="105" w:right="108" w:firstLine="70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Простейшая сеть из двух компьютеров. Интерфейс, протокол, порт. Топология,</w:t>
                              </w:r>
                              <w:r>
                                <w:rPr>
                                  <w:color w:val="000009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адресация, коммутация. Среда передачи данных. Пакеты, коммутация пакетов.</w:t>
                              </w:r>
                              <w:r>
                                <w:rPr>
                                  <w:color w:val="000009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Локальные и глобальные сети. Пассивное сетевое оборудование. Кодирование данных и</w:t>
                              </w:r>
                              <w:r>
                                <w:rPr>
                                  <w:color w:val="000009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модуляция. Разделяемая среда и коллизии. Домены коллизий. Методы борьбы с</w:t>
                              </w:r>
                              <w:r>
                                <w:rPr>
                                  <w:color w:val="000009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коллизиями. Масштабируемос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ть и расширяемость. Коммутируемые сети. Режимы</w:t>
                              </w:r>
                              <w:r>
                                <w:rPr>
                                  <w:color w:val="000009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передачи</w:t>
                              </w:r>
                              <w:r>
                                <w:rPr>
                                  <w:color w:val="00000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4"/>
                                </w:rPr>
                                <w:t xml:space="preserve">данных.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467.75pt;height:138.75pt;mso-wrap-distance-left:0.00pt;mso-wrap-distance-top:0.00pt;mso-wrap-distance-right:0.00pt;mso-wrap-distance-bottom:0.00pt;" coordorigin="0,0" coordsize="93,27">
                <v:shape id="shape 3" o:spid="_x0000_s3" o:spt="202" type="#_x0000_t202" style="position:absolute;left:0;top:19;width:93;height:8;visibility:visible;" filled="f" strokecolor="#000000" strokeweight="0.24pt">
                  <v:textbox inset="0,0,0,0">
                    <w:txbxContent>
                      <w:p>
                        <w:pPr>
                          <w:ind w:left="813"/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 xml:space="preserve">Локальные</w:t>
                        </w:r>
                        <w:r>
                          <w:rPr>
                            <w:b/>
                            <w:color w:val="00000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 xml:space="preserve">сети</w:t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ind w:left="813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Модель</w:t>
                        </w:r>
                        <w:r>
                          <w:rPr>
                            <w:color w:val="000009"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OSI.</w:t>
                        </w:r>
                        <w:r>
                          <w:rPr>
                            <w:color w:val="000009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Инкапсуляция</w:t>
                        </w:r>
                        <w:r>
                          <w:rPr>
                            <w:color w:val="000009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данных.</w:t>
                        </w:r>
                        <w:r>
                          <w:rPr>
                            <w:color w:val="000009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Виды</w:t>
                        </w:r>
                        <w:r>
                          <w:rPr>
                            <w:color w:val="000009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Ethernet.</w:t>
                        </w:r>
                        <w:r>
                          <w:rPr>
                            <w:color w:val="000009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Коммутаторы.</w:t>
                        </w:r>
                        <w:r>
                          <w:rPr>
                            <w:color w:val="000009"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Топология.</w:t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Кадры</w:t>
                        </w:r>
                        <w:r>
                          <w:rPr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Ethernet.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MAC-адреса. Виды</w:t>
                        </w:r>
                        <w:r>
                          <w:rPr>
                            <w:color w:val="00000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передачи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кадров.</w:t>
                        </w:r>
                        <w:r>
                          <w:rPr>
                            <w:color w:val="00000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Работа</w:t>
                        </w:r>
                        <w:r>
                          <w:rPr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коммутатора.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93;height:19;visibility:visible;" filled="f" strokecolor="#000000" strokeweight="0.24pt">
                  <v:textbox inset="0,0,0,0">
                    <w:txbxContent>
                      <w:p>
                        <w:pPr>
                          <w:ind w:left="813"/>
                          <w:jc w:val="both"/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 xml:space="preserve">Введение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 xml:space="preserve">в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 xml:space="preserve">сетевые</w:t>
                        </w:r>
                        <w:r>
                          <w:rPr>
                            <w:b/>
                            <w:color w:val="00000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4"/>
                          </w:rPr>
                          <w:t xml:space="preserve">технологии</w:t>
                        </w: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ind w:left="105" w:right="108" w:firstLine="7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Простейшая сеть из двух компьютеров. Интерфейс, протокол, порт. Топология,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адресация, коммутация. Среда передачи данных. Пакеты, коммутация пакетов.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Локальные и глобальные сети. Пассивное сетевое оборудование. Кодирование данных и</w:t>
                        </w:r>
                        <w:r>
                          <w:rPr>
                            <w:color w:val="000009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модуляция. Разделяемая среда и коллизии. Домены коллизий. Методы борьбы с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коллизиями. Масштабируемос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ть и расширяемость. Коммутируемые сети. Режимы</w:t>
                        </w:r>
                        <w:r>
                          <w:rPr>
                            <w:color w:val="00000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передачи</w:t>
                        </w:r>
                        <w:r>
                          <w:rPr>
                            <w:color w:val="00000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 xml:space="preserve">данных.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53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898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jc w:val="both"/>
              <w:spacing w:before="1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Глобальные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сети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5"/>
              <w:jc w:val="both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Структура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глобальной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сети.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Маршрутизаторы.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Стек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TCP/IP.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Сетевой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уровень.</w:t>
            </w:r>
            <w:r>
              <w:rPr>
                <w:sz w:val="24"/>
              </w:rPr>
            </w:r>
          </w:p>
          <w:p>
            <w:pPr>
              <w:pStyle w:val="956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Протокол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IP-адреса.</w:t>
            </w:r>
            <w:r>
              <w:rPr>
                <w:sz w:val="24"/>
              </w:rPr>
            </w:r>
          </w:p>
          <w:p>
            <w:pPr>
              <w:pStyle w:val="956"/>
              <w:ind w:left="107" w:right="102" w:firstLine="70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Классы IP-адресов. Маски. Структура IP-пакета. </w:t>
            </w:r>
            <w:r>
              <w:rPr>
                <w:i/>
                <w:color w:val="000009"/>
                <w:sz w:val="24"/>
              </w:rPr>
              <w:t xml:space="preserve">Протокол ICMP. Утилиты ping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и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traceroute.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Протокол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ARP.</w:t>
            </w:r>
            <w:r>
              <w:rPr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сокеты.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Протоколы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транспортного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протоколы. Сетевые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службы.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передачи данных.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jc w:val="both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Введение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современные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технологии Huawei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107" w:right="101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VRP.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eNSP.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IP-сетей.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Wireshark. Использование интерфейса командной строки CLI. Навигация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конфигурация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устройств.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локальных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z w:val="24"/>
              </w:rPr>
              <w:t xml:space="preserve">тей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5"/>
              <w:spacing w:line="26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Конфигурирование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STP.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RSTP.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глобальных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сетей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5"/>
              <w:spacing w:line="27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Маршрутизация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IP-сетях.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маршруты.</w:t>
            </w:r>
            <w:r>
              <w:rPr>
                <w:sz w:val="24"/>
              </w:rPr>
            </w:r>
          </w:p>
          <w:p>
            <w:pPr>
              <w:pStyle w:val="956"/>
              <w:ind w:left="8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Конфигурирование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маршрутов</w:t>
            </w:r>
            <w:r>
              <w:rPr>
                <w:sz w:val="24"/>
              </w:rPr>
            </w:r>
          </w:p>
          <w:p>
            <w:pPr>
              <w:pStyle w:val="956"/>
              <w:ind w:left="815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маршрутов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умолчанию.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OSPF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области.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9350" w:type="dxa"/>
            <w:textDirection w:val="lrTb"/>
            <w:noWrap w:val="false"/>
          </w:tcPr>
          <w:p>
            <w:pPr>
              <w:pStyle w:val="956"/>
              <w:ind w:left="815"/>
              <w:spacing w:line="26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Средства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конфигурирования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сетевых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служб</w:t>
            </w:r>
            <w:r>
              <w:rPr>
                <w:b/>
                <w:sz w:val="24"/>
              </w:rPr>
            </w:r>
          </w:p>
          <w:p>
            <w:pPr>
              <w:pStyle w:val="956"/>
              <w:ind w:left="815" w:right="3239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Протокол DHCP. Внедрение DHCP. Протокол FTP.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Конфигурирование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сервисов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FTP.</w:t>
            </w:r>
            <w:r>
              <w:rPr>
                <w:sz w:val="24"/>
              </w:rPr>
            </w:r>
          </w:p>
        </w:tc>
      </w:tr>
    </w:tbl>
    <w:p>
      <w:pPr>
        <w:pStyle w:val="954"/>
        <w:spacing w:before="3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pStyle w:val="955"/>
        <w:numPr>
          <w:ilvl w:val="0"/>
          <w:numId w:val="12"/>
        </w:numPr>
        <w:ind w:right="136" w:firstLine="707"/>
        <w:jc w:val="both"/>
        <w:spacing w:before="90"/>
        <w:tabs>
          <w:tab w:val="left" w:pos="112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54"/>
        <w:ind w:left="88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54"/>
        <w:ind w:left="178" w:right="133" w:firstLine="707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54"/>
        <w:ind w:left="178" w:right="130" w:firstLine="707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</w:t>
      </w:r>
      <w:r>
        <w:rPr>
          <w:color w:val="000009"/>
        </w:rPr>
        <w:t xml:space="preserve">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pStyle w:val="954"/>
        <w:ind w:left="178" w:right="107" w:firstLine="566"/>
        <w:jc w:val="both"/>
        <w:spacing w:before="1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9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9"/>
        <w:numPr>
          <w:ilvl w:val="0"/>
          <w:numId w:val="12"/>
        </w:numPr>
        <w:ind w:right="130" w:firstLine="707"/>
        <w:jc w:val="both"/>
        <w:spacing w:before="1"/>
        <w:tabs>
          <w:tab w:val="left" w:pos="112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54"/>
        <w:ind w:left="178" w:right="14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</w:t>
      </w:r>
      <w:r>
        <w:t xml:space="preserve">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954"/>
        <w:ind w:left="886" w:right="4017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54"/>
        <w:ind w:left="94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LaTeX;</w:t>
      </w:r>
      <w:r/>
    </w:p>
    <w:p>
      <w:pPr>
        <w:pStyle w:val="954"/>
        <w:ind w:left="178" w:firstLine="707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49"/>
        <w:numPr>
          <w:ilvl w:val="0"/>
          <w:numId w:val="12"/>
        </w:numPr>
        <w:ind w:right="128" w:firstLine="707"/>
        <w:jc w:val="both"/>
        <w:spacing w:before="71"/>
        <w:tabs>
          <w:tab w:val="left" w:pos="112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4"/>
        <w:ind w:left="886"/>
        <w:jc w:val="both"/>
        <w:spacing w:line="272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55"/>
        <w:numPr>
          <w:ilvl w:val="0"/>
          <w:numId w:val="11"/>
        </w:numPr>
        <w:ind w:right="130" w:firstLine="707"/>
        <w:jc w:val="both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В.Г.,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Олифер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протоколы: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Учебник для ВУЗов. 2 изд.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СПб.: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Питер. – 2005.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863 с.</w:t>
      </w:r>
      <w:r>
        <w:rPr>
          <w:sz w:val="24"/>
        </w:rPr>
      </w:r>
    </w:p>
    <w:p>
      <w:pPr>
        <w:pStyle w:val="955"/>
        <w:numPr>
          <w:ilvl w:val="0"/>
          <w:numId w:val="11"/>
        </w:numPr>
        <w:ind w:right="129" w:firstLine="707"/>
        <w:jc w:val="both"/>
        <w:tabs>
          <w:tab w:val="left" w:pos="1163" w:leader="none"/>
        </w:tabs>
        <w:rPr>
          <w:sz w:val="24"/>
        </w:rPr>
      </w:pPr>
      <w:r>
        <w:rPr>
          <w:color w:val="000009"/>
          <w:sz w:val="24"/>
        </w:rPr>
        <w:t xml:space="preserve">Смелянский Р.Л. Компьютерные сети: Учебник для ВУЗов: в 2-х томах. –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Академия.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 2011. – 250 </w:t>
      </w:r>
      <w:r>
        <w:rPr>
          <w:color w:val="000009"/>
          <w:sz w:val="24"/>
        </w:rPr>
        <w:t xml:space="preserve">с., 240 с.</w:t>
      </w:r>
      <w:r>
        <w:rPr>
          <w:sz w:val="24"/>
        </w:rPr>
      </w:r>
    </w:p>
    <w:p>
      <w:pPr>
        <w:ind w:left="886"/>
        <w:jc w:val="both"/>
        <w:spacing w:before="121"/>
        <w:rPr>
          <w:sz w:val="28"/>
        </w:rPr>
      </w:pPr>
      <w:r>
        <w:rPr>
          <w:color w:val="000009"/>
          <w:sz w:val="28"/>
        </w:rPr>
        <w:t xml:space="preserve">Дополнительная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литература:</w:t>
      </w:r>
      <w:r>
        <w:rPr>
          <w:sz w:val="28"/>
        </w:rPr>
      </w:r>
    </w:p>
    <w:p>
      <w:pPr>
        <w:pStyle w:val="955"/>
        <w:numPr>
          <w:ilvl w:val="0"/>
          <w:numId w:val="10"/>
        </w:numPr>
        <w:ind w:hanging="241"/>
        <w:spacing w:before="121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Таненбаум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2003.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992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sz w:val="24"/>
        </w:rPr>
      </w:r>
    </w:p>
    <w:p>
      <w:pPr>
        <w:pStyle w:val="955"/>
        <w:numPr>
          <w:ilvl w:val="0"/>
          <w:numId w:val="10"/>
        </w:numPr>
        <w:ind w:left="178" w:right="131" w:firstLine="707"/>
        <w:tabs>
          <w:tab w:val="left" w:pos="1146" w:leader="none"/>
        </w:tabs>
        <w:rPr>
          <w:sz w:val="24"/>
        </w:rPr>
      </w:pPr>
      <w:r>
        <w:rPr>
          <w:color w:val="000009"/>
          <w:sz w:val="24"/>
        </w:rPr>
        <w:t xml:space="preserve">Гук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М.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Аппаратные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локальных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сетей: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Энциклопедия.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Питер.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2001.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815 с.</w:t>
      </w:r>
      <w:r>
        <w:rPr>
          <w:sz w:val="24"/>
        </w:rPr>
      </w:r>
    </w:p>
    <w:p>
      <w:pPr>
        <w:pStyle w:val="955"/>
        <w:numPr>
          <w:ilvl w:val="0"/>
          <w:numId w:val="10"/>
        </w:numPr>
        <w:ind w:left="1124" w:hanging="239"/>
        <w:tabs>
          <w:tab w:val="left" w:pos="1125" w:leader="none"/>
        </w:tabs>
        <w:rPr>
          <w:sz w:val="24"/>
        </w:rPr>
      </w:pPr>
      <w:r>
        <w:rPr>
          <w:color w:val="000009"/>
          <w:sz w:val="24"/>
        </w:rPr>
        <w:t xml:space="preserve">Камер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Компьютерные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Интернет: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Internet.</w:t>
      </w:r>
      <w:r>
        <w:rPr>
          <w:sz w:val="24"/>
        </w:rPr>
      </w:r>
    </w:p>
    <w:p>
      <w:pPr>
        <w:pStyle w:val="954"/>
        <w:ind w:left="178"/>
        <w:spacing w:before="1"/>
      </w:pP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СПб.: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Вильямс.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2002.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639 с.</w:t>
      </w:r>
      <w:r/>
    </w:p>
    <w:p>
      <w:pPr>
        <w:pStyle w:val="95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49"/>
        <w:ind w:left="178" w:right="136" w:firstLine="707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954"/>
        <w:ind w:left="178" w:right="131" w:firstLine="767"/>
        <w:jc w:val="both"/>
        <w:spacing w:line="237" w:lineRule="auto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954"/>
        <w:ind w:left="178" w:right="13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54"/>
        <w:ind w:left="178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55"/>
        <w:numPr>
          <w:ilvl w:val="0"/>
          <w:numId w:val="9"/>
        </w:numPr>
        <w:ind w:hanging="143"/>
        <w:jc w:val="both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</w:t>
      </w:r>
      <w:r>
        <w:rPr>
          <w:color w:val="000009"/>
          <w:sz w:val="24"/>
        </w:rPr>
        <w:t xml:space="preserve">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55"/>
        <w:numPr>
          <w:ilvl w:val="0"/>
          <w:numId w:val="9"/>
        </w:numPr>
        <w:ind w:hanging="143"/>
        <w:jc w:val="both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954"/>
        <w:ind w:left="178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54"/>
        <w:ind w:left="178" w:right="13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54"/>
        <w:ind w:left="178" w:right="137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54"/>
        <w:ind w:left="178" w:right="135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54"/>
        <w:ind w:left="178" w:right="134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</w:t>
      </w:r>
      <w:r>
        <w:rPr>
          <w:color w:val="000009"/>
        </w:rPr>
        <w:t xml:space="preserve"> сети «Интернет»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54"/>
        <w:ind w:left="178" w:right="133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49"/>
        <w:ind w:left="0" w:right="183"/>
        <w:jc w:val="righ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right="131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«Современные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сетевые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технолгии-1»</w:t>
      </w:r>
      <w:r>
        <w:rPr>
          <w:b/>
          <w:sz w:val="24"/>
        </w:rPr>
      </w:r>
    </w:p>
    <w:p>
      <w:pPr>
        <w:pStyle w:val="95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49"/>
        <w:ind w:right="1259"/>
        <w:jc w:val="center"/>
        <w:spacing w:before="217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302" w:right="1263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5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9"/>
        <w:numPr>
          <w:ilvl w:val="0"/>
          <w:numId w:val="8"/>
        </w:numPr>
        <w:ind w:right="365" w:hanging="94"/>
        <w:tabs>
          <w:tab w:val="left" w:pos="64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 этапы</w:t>
      </w:r>
      <w:r/>
    </w:p>
    <w:p>
      <w:pPr>
        <w:ind w:left="3287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9"/>
        <w:numPr>
          <w:ilvl w:val="1"/>
          <w:numId w:val="8"/>
        </w:numPr>
        <w:ind w:right="410" w:hanging="3798"/>
        <w:tabs>
          <w:tab w:val="left" w:pos="868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54"/>
        <w:spacing w:before="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ind w:left="4338"/>
        <w:rPr>
          <w:b/>
          <w:sz w:val="28"/>
        </w:rPr>
      </w:pPr>
      <w:r>
        <w:rPr>
          <w:b/>
          <w:sz w:val="28"/>
        </w:rPr>
        <w:t xml:space="preserve">Пример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теста</w:t>
      </w:r>
      <w:r>
        <w:rPr>
          <w:b/>
          <w:sz w:val="28"/>
        </w:rPr>
      </w:r>
    </w:p>
    <w:p>
      <w:pPr>
        <w:ind w:left="886"/>
        <w:spacing w:before="121" w:line="274" w:lineRule="exact"/>
        <w:rPr>
          <w:b/>
          <w:sz w:val="24"/>
        </w:rPr>
      </w:pPr>
      <w:r>
        <w:rPr>
          <w:b/>
          <w:color w:val="000009"/>
          <w:sz w:val="24"/>
          <w:u w:val="single"/>
        </w:rPr>
        <w:t xml:space="preserve">Проверка</w:t>
      </w:r>
      <w:r>
        <w:rPr>
          <w:b/>
          <w:color w:val="000009"/>
          <w:spacing w:val="-4"/>
          <w:sz w:val="24"/>
          <w:u w:val="single"/>
        </w:rPr>
        <w:t xml:space="preserve"> </w:t>
      </w:r>
      <w:r>
        <w:rPr>
          <w:b/>
          <w:color w:val="000009"/>
          <w:sz w:val="24"/>
          <w:u w:val="single"/>
        </w:rPr>
        <w:t xml:space="preserve">сформированности</w:t>
      </w:r>
      <w:r>
        <w:rPr>
          <w:b/>
          <w:color w:val="000009"/>
          <w:spacing w:val="-4"/>
          <w:sz w:val="24"/>
          <w:u w:val="single"/>
        </w:rPr>
        <w:t xml:space="preserve"> </w:t>
      </w:r>
      <w:r>
        <w:rPr>
          <w:b/>
          <w:color w:val="000009"/>
          <w:sz w:val="24"/>
          <w:u w:val="single"/>
        </w:rPr>
        <w:t xml:space="preserve">компетенции</w:t>
      </w:r>
      <w:r>
        <w:rPr>
          <w:b/>
          <w:sz w:val="24"/>
        </w:rPr>
      </w:r>
    </w:p>
    <w:p>
      <w:pPr>
        <w:pStyle w:val="954"/>
        <w:ind w:left="886"/>
        <w:spacing w:line="274" w:lineRule="exact"/>
      </w:pPr>
      <w:r>
        <w:rPr>
          <w:color w:val="000009"/>
        </w:rPr>
        <w:t xml:space="preserve">(правильные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отмечены)</w:t>
      </w:r>
      <w:r/>
    </w:p>
    <w:p>
      <w:pPr>
        <w:pStyle w:val="954"/>
      </w:pPr>
      <w:r/>
      <w:r/>
    </w:p>
    <w:p>
      <w:pPr>
        <w:pStyle w:val="955"/>
        <w:numPr>
          <w:ilvl w:val="0"/>
          <w:numId w:val="7"/>
        </w:numPr>
        <w:ind w:right="138" w:firstLine="0"/>
        <w:jc w:val="left"/>
        <w:spacing w:line="343" w:lineRule="auto"/>
        <w:tabs>
          <w:tab w:val="left" w:pos="111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75840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464645</wp:posOffset>
                </wp:positionV>
                <wp:extent cx="95827" cy="106980"/>
                <wp:effectExtent l="0" t="0" r="0" b="0"/>
                <wp:wrapNone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87075840;o:allowoverlap:true;o:allowincell:true;mso-position-horizontal-relative:page;margin-left:107.87pt;mso-position-horizontal:absolute;mso-position-vertical-relative:text;margin-top:36.59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  <w:spacing w:val="-1"/>
          <w:sz w:val="24"/>
        </w:rPr>
        <w:t xml:space="preserve">Какой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протокол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используется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диагностики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мониторинга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8"/>
          <w:sz w:val="24"/>
        </w:rPr>
        <w:t xml:space="preserve"> </w:t>
      </w:r>
      <w:r>
        <w:rPr>
          <w:color w:val="000009"/>
          <w:sz w:val="24"/>
        </w:rPr>
        <w:t xml:space="preserve">стеке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TCP/IP?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sz w:val="24"/>
        </w:rPr>
      </w:r>
    </w:p>
    <w:p>
      <w:pPr>
        <w:pStyle w:val="954"/>
        <w:ind w:left="1218"/>
        <w:spacing w:line="223" w:lineRule="exact"/>
      </w:pPr>
      <w:r>
        <w:rPr>
          <w:color w:val="000009"/>
        </w:rPr>
        <w:t xml:space="preserve">UDP</w:t>
      </w:r>
      <w:r/>
    </w:p>
    <w:p>
      <w:pPr>
        <w:pStyle w:val="954"/>
        <w:ind w:left="1218" w:right="7805"/>
        <w:spacing w:before="67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39195</wp:posOffset>
                </wp:positionV>
                <wp:extent cx="95827" cy="106980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0176;o:allowoverlap:true;o:allowincell:true;mso-position-horizontal-relative:page;margin-left:107.87pt;mso-position-horizontal:absolute;mso-position-vertical-relative:text;margin-top:3.09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255730</wp:posOffset>
                </wp:positionV>
                <wp:extent cx="95827" cy="106980"/>
                <wp:effectExtent l="0" t="0" r="0" b="0"/>
                <wp:wrapNone/>
                <wp:docPr id="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15730688;o:allowoverlap:true;o:allowincell:true;mso-position-horizontal-relative:page;margin-left:107.87pt;mso-position-horizontal:absolute;mso-position-vertical-relative:text;margin-top:20.14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473535</wp:posOffset>
                </wp:positionV>
                <wp:extent cx="95827" cy="106980"/>
                <wp:effectExtent l="0" t="0" r="0" b="0"/>
                <wp:wrapNone/>
                <wp:docPr id="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15731200;o:allowoverlap:true;o:allowincell:true;mso-position-horizontal-relative:page;margin-left:107.87pt;mso-position-horizontal:absolute;mso-position-vertical-relative:text;margin-top:37.29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690070</wp:posOffset>
                </wp:positionV>
                <wp:extent cx="95827" cy="106980"/>
                <wp:effectExtent l="0" t="0" r="0" b="0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15731712;o:allowoverlap:true;o:allowincell:true;mso-position-horizontal-relative:page;margin-left:107.87pt;mso-position-horizontal:absolute;mso-position-vertical-relative:text;margin-top:54.34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TCP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ICMP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SMTP</w:t>
      </w:r>
      <w:r/>
    </w:p>
    <w:p>
      <w:pPr>
        <w:pStyle w:val="955"/>
        <w:numPr>
          <w:ilvl w:val="0"/>
          <w:numId w:val="7"/>
        </w:numPr>
        <w:ind w:right="1360" w:firstLine="0"/>
        <w:jc w:val="left"/>
        <w:spacing w:before="208" w:line="343" w:lineRule="auto"/>
        <w:tabs>
          <w:tab w:val="left" w:pos="1127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78400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597868</wp:posOffset>
                </wp:positionV>
                <wp:extent cx="95827" cy="106980"/>
                <wp:effectExtent l="0" t="0" r="0" b="0"/>
                <wp:wrapNone/>
                <wp:docPr id="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7078400;o:allowoverlap:true;o:allowincell:true;mso-position-horizontal-relative:page;margin-left:107.87pt;mso-position-horizontal:absolute;mso-position-vertical-relative:text;margin-top:47.08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  <w:sz w:val="24"/>
        </w:rPr>
        <w:t xml:space="preserve">Что из перечисленного не относится к этапам работы протокола STP?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color w:val="000009"/>
          <w:sz w:val="24"/>
        </w:rPr>
      </w:r>
    </w:p>
    <w:p>
      <w:pPr>
        <w:pStyle w:val="954"/>
        <w:ind w:left="1218"/>
        <w:spacing w:line="226" w:lineRule="exact"/>
      </w:pPr>
      <w:r>
        <w:rPr>
          <w:color w:val="000009"/>
        </w:rPr>
        <w:t xml:space="preserve">обмен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сообщениями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BPDU</w:t>
      </w:r>
      <w:r/>
    </w:p>
    <w:p>
      <w:pPr>
        <w:pStyle w:val="954"/>
        <w:ind w:left="1218"/>
        <w:spacing w:before="6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37798</wp:posOffset>
                </wp:positionV>
                <wp:extent cx="95827" cy="106980"/>
                <wp:effectExtent l="0" t="0" r="0" b="0"/>
                <wp:wrapNone/>
                <wp:docPr id="1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2736;o:allowoverlap:true;o:allowincell:true;mso-position-horizontal-relative:page;margin-left:107.87pt;mso-position-horizontal:absolute;mso-position-vertical-relative:text;margin-top:2.98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прокладка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коммутационного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канала</w:t>
      </w:r>
      <w:r/>
    </w:p>
    <w:p>
      <w:pPr>
        <w:pStyle w:val="954"/>
        <w:ind w:left="1218" w:right="1648"/>
        <w:spacing w:before="67" w:line="295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38941</wp:posOffset>
                </wp:positionV>
                <wp:extent cx="95827" cy="106980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15733248;o:allowoverlap:true;o:allowincell:true;mso-position-horizontal-relative:page;margin-left:107.87pt;mso-position-horizontal:absolute;mso-position-vertical-relative:text;margin-top:3.07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255476</wp:posOffset>
                </wp:positionV>
                <wp:extent cx="95827" cy="106980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3760;o:allowoverlap:true;o:allowincell:true;mso-position-horizontal-relative:page;margin-left:107.87pt;mso-position-horizontal:absolute;mso-position-vertical-relative:text;margin-top:20.12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473281</wp:posOffset>
                </wp:positionV>
                <wp:extent cx="95827" cy="106980"/>
                <wp:effectExtent l="0" t="0" r="0" b="0"/>
                <wp:wrapNone/>
                <wp:docPr id="1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5734272;o:allowoverlap:true;o:allowincell:true;mso-position-horizontal-relative:page;margin-left:107.87pt;mso-position-horizontal:absolute;mso-position-vertical-relative:text;margin-top:37.27pt;mso-position-vertical:absolute;width:7.55pt;height:8.42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отключение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избыточных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соединений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коммутаторами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выбор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корневого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коммутатора</w:t>
      </w:r>
      <w:r/>
    </w:p>
    <w:p>
      <w:pPr>
        <w:pStyle w:val="954"/>
        <w:ind w:left="1218"/>
        <w:spacing w:before="5"/>
      </w:pPr>
      <w:r>
        <w:rPr>
          <w:color w:val="000009"/>
        </w:rPr>
        <w:t xml:space="preserve">определение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кратчайшего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пути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корневого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коммутатора</w:t>
      </w:r>
      <w:r/>
    </w:p>
    <w:p>
      <w:pPr>
        <w:pStyle w:val="954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5"/>
        <w:numPr>
          <w:ilvl w:val="0"/>
          <w:numId w:val="7"/>
        </w:numPr>
        <w:ind w:right="1242" w:firstLine="0"/>
        <w:jc w:val="left"/>
        <w:spacing w:before="1" w:line="345" w:lineRule="auto"/>
        <w:tabs>
          <w:tab w:val="left" w:pos="1127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80960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459052</wp:posOffset>
                </wp:positionV>
                <wp:extent cx="114659" cy="113271"/>
                <wp:effectExtent l="0" t="0" r="0" b="0"/>
                <wp:wrapNone/>
                <wp:docPr id="1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487080960;o:allowoverlap:true;o:allowincell:true;mso-position-horizontal-relative:page;margin-left:106.86pt;mso-position-horizontal:absolute;mso-position-vertical-relative:text;margin-top:36.15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 из перечисленных полей представлены в заголовках IP-пакетов?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color w:val="000009"/>
          <w:sz w:val="24"/>
        </w:rPr>
      </w:r>
    </w:p>
    <w:p>
      <w:pPr>
        <w:pStyle w:val="954"/>
        <w:ind w:left="1218"/>
        <w:spacing w:line="221" w:lineRule="exact"/>
      </w:pPr>
      <w:r>
        <w:rPr>
          <w:color w:val="000009"/>
        </w:rPr>
        <w:t xml:space="preserve">длина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заголовка</w:t>
      </w:r>
      <w:r/>
    </w:p>
    <w:p>
      <w:pPr>
        <w:pStyle w:val="954"/>
        <w:ind w:left="1218" w:right="6273"/>
        <w:spacing w:before="67" w:line="295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31062</wp:posOffset>
                </wp:positionV>
                <wp:extent cx="114659" cy="113271"/>
                <wp:effectExtent l="0" t="0" r="0" b="0"/>
                <wp:wrapNone/>
                <wp:docPr id="1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735296;o:allowoverlap:true;o:allowincell:true;mso-position-horizontal-relative:page;margin-left:106.86pt;mso-position-horizontal:absolute;mso-position-vertical-relative:text;margin-top:2.45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247597</wp:posOffset>
                </wp:positionV>
                <wp:extent cx="114659" cy="113271"/>
                <wp:effectExtent l="0" t="0" r="0" b="0"/>
                <wp:wrapNone/>
                <wp:docPr id="1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15735808;o:allowoverlap:true;o:allowincell:true;mso-position-horizontal-relative:page;margin-left:106.86pt;mso-position-horizontal:absolute;mso-position-vertical-relative:text;margin-top:19.50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464021</wp:posOffset>
                </wp:positionV>
                <wp:extent cx="114659" cy="112884"/>
                <wp:effectExtent l="0" t="0" r="0" b="0"/>
                <wp:wrapNone/>
                <wp:docPr id="1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15736320;o:allowoverlap:true;o:allowincell:true;mso-position-horizontal-relative:page;margin-left:106.86pt;mso-position-horizontal:absolute;mso-position-vertical-relative:text;margin-top:36.54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смещение фрагмента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номер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порта</w:t>
      </w:r>
      <w:r/>
    </w:p>
    <w:p>
      <w:pPr>
        <w:pStyle w:val="954"/>
        <w:ind w:left="1218" w:right="5736"/>
        <w:spacing w:before="3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208481</wp:posOffset>
                </wp:positionV>
                <wp:extent cx="114659" cy="113271"/>
                <wp:effectExtent l="0" t="0" r="0" b="0"/>
                <wp:wrapNone/>
                <wp:docPr id="1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6832;o:allowoverlap:true;o:allowincell:true;mso-position-horizontal-relative:page;margin-left:106.86pt;mso-position-horizontal:absolute;mso-position-vertical-relative:text;margin-top:16.42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протокол верхнего уровня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жизни</w:t>
      </w:r>
      <w:r/>
    </w:p>
    <w:p>
      <w:pPr>
        <w:pStyle w:val="954"/>
        <w:spacing w:before="6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55"/>
        <w:numPr>
          <w:ilvl w:val="0"/>
          <w:numId w:val="7"/>
        </w:numPr>
        <w:ind w:right="1086" w:firstLine="0"/>
        <w:jc w:val="left"/>
        <w:spacing w:line="343" w:lineRule="auto"/>
        <w:tabs>
          <w:tab w:val="left" w:pos="1127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83520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465528</wp:posOffset>
                </wp:positionV>
                <wp:extent cx="95827" cy="106613"/>
                <wp:effectExtent l="0" t="0" r="0" b="0"/>
                <wp:wrapNone/>
                <wp:docPr id="1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-487083520;o:allowoverlap:true;o:allowincell:true;mso-position-horizontal-relative:page;margin-left:107.87pt;mso-position-horizontal:absolute;mso-position-vertical-relative:text;margin-top:36.66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  <w:sz w:val="24"/>
        </w:rPr>
        <w:t xml:space="preserve">Верно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RSTP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использует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связующего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дерева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color w:val="000009"/>
          <w:sz w:val="24"/>
        </w:rPr>
      </w:r>
    </w:p>
    <w:p>
      <w:pPr>
        <w:pStyle w:val="954"/>
        <w:ind w:left="1218"/>
        <w:spacing w:line="226" w:lineRule="exact"/>
      </w:pPr>
      <w:r>
        <w:rPr>
          <w:color w:val="000009"/>
        </w:rPr>
        <w:t xml:space="preserve">Верно</w:t>
      </w:r>
      <w:r/>
    </w:p>
    <w:p>
      <w:pPr>
        <w:spacing w:line="226" w:lineRule="exact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4"/>
        <w:ind w:left="1218"/>
        <w:spacing w:before="7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44015</wp:posOffset>
                </wp:positionV>
                <wp:extent cx="95827" cy="106613"/>
                <wp:effectExtent l="0" t="0" r="0" b="0"/>
                <wp:wrapNone/>
                <wp:docPr id="2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5737856;o:allowoverlap:true;o:allowincell:true;mso-position-horizontal-relative:page;margin-left:107.87pt;mso-position-horizontal:absolute;mso-position-vertical-relative:text;margin-top:3.47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Неверно</w:t>
      </w:r>
      <w:r/>
    </w:p>
    <w:p>
      <w:pPr>
        <w:pStyle w:val="954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55"/>
        <w:numPr>
          <w:ilvl w:val="0"/>
          <w:numId w:val="7"/>
        </w:numPr>
        <w:ind w:right="4111" w:firstLine="0"/>
        <w:jc w:val="left"/>
        <w:spacing w:before="90" w:line="343" w:lineRule="auto"/>
        <w:tabs>
          <w:tab w:val="left" w:pos="1127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84544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523821</wp:posOffset>
                </wp:positionV>
                <wp:extent cx="95827" cy="106613"/>
                <wp:effectExtent l="0" t="0" r="0" b="0"/>
                <wp:wrapNone/>
                <wp:docPr id="2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-487084544;o:allowoverlap:true;o:allowincell:true;mso-position-horizontal-relative:page;margin-left:107.87pt;mso-position-horizontal:absolute;mso-position-vertical-relative:text;margin-top:41.25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  <w:sz w:val="24"/>
        </w:rPr>
        <w:t xml:space="preserve">Сколько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уровней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выделяют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OSI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ответ:</w:t>
      </w:r>
      <w:r>
        <w:rPr>
          <w:color w:val="000009"/>
          <w:sz w:val="24"/>
        </w:rPr>
      </w:r>
    </w:p>
    <w:p>
      <w:pPr>
        <w:pStyle w:val="954"/>
        <w:ind w:left="1218"/>
        <w:spacing w:line="226" w:lineRule="exact"/>
      </w:pPr>
      <w:r>
        <w:rPr>
          <w:color w:val="000009"/>
        </w:rPr>
        <w:t xml:space="preserve">3</w:t>
      </w:r>
      <w:r/>
    </w:p>
    <w:p>
      <w:pPr>
        <w:pStyle w:val="954"/>
        <w:ind w:left="1218"/>
        <w:spacing w:before="6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880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38046</wp:posOffset>
                </wp:positionV>
                <wp:extent cx="95827" cy="106613"/>
                <wp:effectExtent l="0" t="0" r="0" b="0"/>
                <wp:wrapNone/>
                <wp:docPr id="2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15738880;o:allowoverlap:true;o:allowincell:true;mso-position-horizontal-relative:page;margin-left:107.87pt;mso-position-horizontal:absolute;mso-position-vertical-relative:text;margin-top:3.00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6</w:t>
      </w:r>
      <w:r/>
    </w:p>
    <w:p>
      <w:pPr>
        <w:pStyle w:val="954"/>
        <w:ind w:left="1218"/>
        <w:spacing w:before="6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392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40459</wp:posOffset>
                </wp:positionV>
                <wp:extent cx="95827" cy="106613"/>
                <wp:effectExtent l="0" t="0" r="0" b="0"/>
                <wp:wrapNone/>
                <wp:docPr id="2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15739392;o:allowoverlap:true;o:allowincell:true;mso-position-horizontal-relative:page;margin-left:107.87pt;mso-position-horizontal:absolute;mso-position-vertical-relative:text;margin-top:3.19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4</w:t>
      </w:r>
      <w:r/>
    </w:p>
    <w:p>
      <w:pPr>
        <w:pStyle w:val="954"/>
        <w:ind w:left="1218"/>
        <w:spacing w:before="6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9904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38680</wp:posOffset>
                </wp:positionV>
                <wp:extent cx="95827" cy="106613"/>
                <wp:effectExtent l="0" t="0" r="0" b="0"/>
                <wp:wrapNone/>
                <wp:docPr id="2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z-index:15739904;o:allowoverlap:true;o:allowincell:true;mso-position-horizontal-relative:page;margin-left:107.87pt;mso-position-horizontal:absolute;mso-position-vertical-relative:text;margin-top:3.05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9"/>
        </w:rPr>
        <w:t xml:space="preserve">7</w:t>
      </w:r>
      <w:r/>
    </w:p>
    <w:p>
      <w:pPr>
        <w:pStyle w:val="954"/>
        <w:ind w:left="1218"/>
        <w:spacing w:before="6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0416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39824</wp:posOffset>
                </wp:positionV>
                <wp:extent cx="95827" cy="106613"/>
                <wp:effectExtent l="0" t="0" r="0" b="0"/>
                <wp:wrapNone/>
                <wp:docPr id="2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15740416;o:allowoverlap:true;o:allowincell:true;mso-position-horizontal-relative:page;margin-left:107.87pt;mso-position-horizontal:absolute;mso-position-vertical-relative:text;margin-top:3.14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5</w:t>
      </w:r>
      <w:r/>
    </w:p>
    <w:p>
      <w:pPr>
        <w:pStyle w:val="954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5"/>
        <w:numPr>
          <w:ilvl w:val="0"/>
          <w:numId w:val="7"/>
        </w:numPr>
        <w:ind w:right="910" w:firstLine="0"/>
        <w:jc w:val="left"/>
        <w:spacing w:line="343" w:lineRule="auto"/>
        <w:tabs>
          <w:tab w:val="left" w:pos="1127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87104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459322</wp:posOffset>
                </wp:positionV>
                <wp:extent cx="114659" cy="112885"/>
                <wp:effectExtent l="0" t="0" r="0" b="0"/>
                <wp:wrapNone/>
                <wp:docPr id="2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-487087104;o:allowoverlap:true;o:allowincell:true;mso-position-horizontal-relative:page;margin-left:106.86pt;mso-position-horizontal:absolute;mso-position-vertical-relative:text;margin-top:36.17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 утверждения верны в отношении физического уровня модели OSI 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color w:val="000009"/>
          <w:sz w:val="24"/>
        </w:rPr>
      </w:r>
    </w:p>
    <w:p>
      <w:pPr>
        <w:pStyle w:val="954"/>
        <w:ind w:left="1218"/>
        <w:spacing w:line="226" w:lineRule="exact"/>
      </w:pPr>
      <w:r>
        <w:rPr>
          <w:color w:val="000009"/>
        </w:rPr>
        <w:t xml:space="preserve">является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вторым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счету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модели OSI</w:t>
      </w:r>
      <w:r/>
    </w:p>
    <w:p>
      <w:pPr>
        <w:pStyle w:val="954"/>
        <w:ind w:left="1218" w:right="2289"/>
        <w:spacing w:before="67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440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31967</wp:posOffset>
                </wp:positionV>
                <wp:extent cx="114659" cy="112885"/>
                <wp:effectExtent l="0" t="0" r="0" b="0"/>
                <wp:wrapNone/>
                <wp:docPr id="2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15741440;o:allowoverlap:true;o:allowincell:true;mso-position-horizontal-relative:page;margin-left:106.86pt;mso-position-horizontal:absolute;mso-position-vertical-relative:text;margin-top:2.52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1952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248502</wp:posOffset>
                </wp:positionV>
                <wp:extent cx="114659" cy="112885"/>
                <wp:effectExtent l="0" t="0" r="0" b="0"/>
                <wp:wrapNone/>
                <wp:docPr id="2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15741952;o:allowoverlap:true;o:allowincell:true;mso-position-horizontal-relative:page;margin-left:106.86pt;mso-position-horizontal:absolute;mso-position-vertical-relative:text;margin-top:19.57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46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466307</wp:posOffset>
                </wp:positionV>
                <wp:extent cx="114659" cy="112884"/>
                <wp:effectExtent l="0" t="0" r="0" b="0"/>
                <wp:wrapNone/>
                <wp:docPr id="2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15742464;o:allowoverlap:true;o:allowincell:true;mso-position-horizontal-relative:page;margin-left:106.86pt;mso-position-horizontal:absolute;mso-position-vertical-relative:text;margin-top:36.72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297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682842</wp:posOffset>
                </wp:positionV>
                <wp:extent cx="114659" cy="112885"/>
                <wp:effectExtent l="0" t="0" r="0" b="0"/>
                <wp:wrapNone/>
                <wp:docPr id="3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z-index:15742976;o:allowoverlap:true;o:allowincell:true;mso-position-horizontal-relative:page;margin-left:106.86pt;mso-position-horizontal:absolute;mso-position-vertical-relative:text;margin-top:53.77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не вникает в смысл передаваемой 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передачу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битов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физическому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каналу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связи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обнаруживает и корректирует ошибки 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анализирует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заголовки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кадров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Ethernet</w:t>
      </w:r>
      <w:r/>
    </w:p>
    <w:p>
      <w:pPr>
        <w:pStyle w:val="954"/>
        <w:spacing w:before="3"/>
        <w:rPr>
          <w:sz w:val="10"/>
        </w:rPr>
      </w:pPr>
      <w:r>
        <w:rPr>
          <w:sz w:val="10"/>
        </w:rPr>
      </w:r>
      <w:r>
        <w:rPr>
          <w:sz w:val="10"/>
        </w:rPr>
      </w:r>
    </w:p>
    <w:p>
      <w:pPr>
        <w:rPr>
          <w:sz w:val="10"/>
        </w:rPr>
        <w:sectPr>
          <w:footnotePr/>
          <w:endnotePr/>
          <w:type w:val="nextPage"/>
          <w:pgSz w:w="11910" w:h="16840" w:orient="portrait"/>
          <w:pgMar w:top="110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10"/>
        </w:rPr>
      </w:r>
      <w:r>
        <w:rPr>
          <w:sz w:val="10"/>
        </w:rPr>
      </w:r>
    </w:p>
    <w:p>
      <w:pPr>
        <w:pStyle w:val="954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54"/>
        <w:ind w:left="178"/>
        <w:spacing w:before="1"/>
      </w:pPr>
      <w:r>
        <w:rPr>
          <w:color w:val="000009"/>
          <w:spacing w:val="-1"/>
        </w:rPr>
        <w:t xml:space="preserve">среду?</w:t>
      </w:r>
      <w:r/>
    </w:p>
    <w:p>
      <w:pPr>
        <w:pStyle w:val="955"/>
        <w:numPr>
          <w:ilvl w:val="0"/>
          <w:numId w:val="7"/>
        </w:numPr>
        <w:ind w:left="275" w:hanging="286"/>
        <w:jc w:val="left"/>
        <w:spacing w:before="90"/>
        <w:tabs>
          <w:tab w:val="left" w:pos="276" w:leader="none"/>
        </w:tabs>
        <w:rPr>
          <w:color w:val="000009"/>
          <w:sz w:val="24"/>
        </w:rPr>
      </w:pPr>
      <w:r>
        <w:rPr>
          <w:color w:val="000009"/>
          <w:spacing w:val="-2"/>
          <w:sz w:val="24"/>
        </w:rPr>
        <w:br w:type="column"/>
      </w:r>
      <w:r>
        <w:rPr>
          <w:color w:val="000009"/>
          <w:sz w:val="24"/>
        </w:rPr>
        <w:t xml:space="preserve">Верно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узлы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одновременно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прослушивать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разделяемую</w:t>
      </w:r>
      <w:r>
        <w:rPr>
          <w:color w:val="000009"/>
          <w:sz w:val="24"/>
        </w:rPr>
      </w:r>
    </w:p>
    <w:p>
      <w:pPr>
        <w:pStyle w:val="954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54"/>
        <w:ind w:left="321" w:right="6518" w:hanging="332"/>
        <w:spacing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89664" behindDoc="1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214830</wp:posOffset>
                </wp:positionV>
                <wp:extent cx="95827" cy="106613"/>
                <wp:effectExtent l="0" t="0" r="0" b="0"/>
                <wp:wrapNone/>
                <wp:docPr id="3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-487089664;o:allowoverlap:true;o:allowincell:true;mso-position-horizontal-relative:page;margin-left:107.87pt;mso-position-horizontal:absolute;mso-position-vertical-relative:text;margin-top:16.92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4000" behindDoc="0" locked="0" layoutInCell="1" allowOverlap="1">
                <wp:simplePos x="0" y="0"/>
                <wp:positionH relativeFrom="page">
                  <wp:posOffset>1369937</wp:posOffset>
                </wp:positionH>
                <wp:positionV relativeFrom="paragraph">
                  <wp:posOffset>431365</wp:posOffset>
                </wp:positionV>
                <wp:extent cx="95827" cy="106613"/>
                <wp:effectExtent l="0" t="0" r="0" b="0"/>
                <wp:wrapNone/>
                <wp:docPr id="3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5827" cy="106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15744000;o:allowoverlap:true;o:allowincell:true;mso-position-horizontal-relative:page;margin-left:107.87pt;mso-position-horizontal:absolute;mso-position-vertical-relative:text;margin-top:33.97pt;mso-position-vertical:absolute;width:7.55pt;height:8.39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Выберите один ответ: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Верно</w:t>
      </w:r>
      <w:r/>
    </w:p>
    <w:p>
      <w:pPr>
        <w:pStyle w:val="954"/>
        <w:ind w:left="321"/>
      </w:pPr>
      <w:r>
        <w:rPr>
          <w:color w:val="000009"/>
        </w:rPr>
        <w:t xml:space="preserve">Неверно</w:t>
      </w:r>
      <w:r/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4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5"/>
        <w:numPr>
          <w:ilvl w:val="0"/>
          <w:numId w:val="7"/>
        </w:numPr>
        <w:ind w:left="-10" w:right="435" w:firstLine="0"/>
        <w:jc w:val="left"/>
        <w:spacing w:line="343" w:lineRule="auto"/>
        <w:tabs>
          <w:tab w:val="left" w:pos="231" w:leader="none"/>
        </w:tabs>
        <w:rPr>
          <w:color w:val="000009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90688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458290</wp:posOffset>
                </wp:positionV>
                <wp:extent cx="114659" cy="113271"/>
                <wp:effectExtent l="0" t="0" r="0" b="0"/>
                <wp:wrapNone/>
                <wp:docPr id="3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z-index:-487090688;o:allowoverlap:true;o:allowincell:true;mso-position-horizontal-relative:page;margin-left:106.86pt;mso-position-horizontal:absolute;mso-position-vertical-relative:text;margin-top:36.09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типов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кабелей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используются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компьютерных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?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один 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color w:val="000009"/>
          <w:sz w:val="24"/>
        </w:rPr>
      </w:r>
    </w:p>
    <w:p>
      <w:pPr>
        <w:pStyle w:val="954"/>
        <w:ind w:left="321"/>
        <w:spacing w:line="226" w:lineRule="exact"/>
      </w:pPr>
      <w:r>
        <w:rPr>
          <w:color w:val="000009"/>
        </w:rPr>
        <w:t xml:space="preserve">витая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пара</w:t>
      </w:r>
      <w:r/>
    </w:p>
    <w:p>
      <w:pPr>
        <w:pStyle w:val="954"/>
        <w:ind w:left="321"/>
        <w:spacing w:before="6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02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32475</wp:posOffset>
                </wp:positionV>
                <wp:extent cx="114659" cy="112884"/>
                <wp:effectExtent l="0" t="0" r="0" b="0"/>
                <wp:wrapNone/>
                <wp:docPr id="3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position:absolute;z-index:15745024;o:allowoverlap:true;o:allowincell:true;mso-position-horizontal-relative:page;margin-left:106.86pt;mso-position-horizontal:absolute;mso-position-vertical-relative:text;margin-top:2.56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коаксиальный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pStyle w:val="954"/>
        <w:ind w:left="321" w:right="5731"/>
        <w:spacing w:before="64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553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29538</wp:posOffset>
                </wp:positionV>
                <wp:extent cx="114659" cy="113271"/>
                <wp:effectExtent l="0" t="0" r="0" b="0"/>
                <wp:wrapNone/>
                <wp:docPr id="3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position:absolute;z-index:15745536;o:allowoverlap:true;o:allowincell:true;mso-position-horizontal-relative:page;margin-left:106.86pt;mso-position-horizontal:absolute;mso-position-vertical-relative:text;margin-top:2.33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04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247867</wp:posOffset>
                </wp:positionV>
                <wp:extent cx="114659" cy="112884"/>
                <wp:effectExtent l="0" t="0" r="0" b="0"/>
                <wp:wrapNone/>
                <wp:docPr id="3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position:absolute;z-index:15746048;o:allowoverlap:true;o:allowincell:true;mso-position-horizontal-relative:page;margin-left:106.86pt;mso-position-horizontal:absolute;mso-position-vertical-relative:text;margin-top:19.52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6560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463878</wp:posOffset>
                </wp:positionV>
                <wp:extent cx="114659" cy="113271"/>
                <wp:effectExtent l="0" t="0" r="0" b="0"/>
                <wp:wrapNone/>
                <wp:docPr id="3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15746560;o:allowoverlap:true;o:allowincell:true;mso-position-horizontal-relative:page;margin-left:106.86pt;mso-position-horizontal:absolute;mso-position-vertical-relative:text;margin-top:36.53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медный резиновый кабель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силовой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pStyle w:val="954"/>
        <w:ind w:left="321"/>
        <w:spacing w:line="276" w:lineRule="exact"/>
      </w:pPr>
      <w:r>
        <w:rPr>
          <w:color w:val="000009"/>
        </w:rPr>
        <w:t xml:space="preserve">волоконно-оптический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кабель</w:t>
      </w:r>
      <w:r/>
    </w:p>
    <w:p>
      <w:pPr>
        <w:spacing w:line="276" w:lineRule="exact"/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2" w:sep="0" w:space="720" w:equalWidth="0">
            <w:col w:w="857" w:space="40"/>
            <w:col w:w="8773" w:space="0"/>
          </w:cols>
          <w:docGrid w:linePitch="360"/>
        </w:sectPr>
      </w:pPr>
      <w:r/>
      <w:r/>
    </w:p>
    <w:p>
      <w:pPr>
        <w:pStyle w:val="954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55"/>
        <w:numPr>
          <w:ilvl w:val="0"/>
          <w:numId w:val="7"/>
        </w:numPr>
        <w:ind w:left="178" w:right="136" w:firstLine="707"/>
        <w:jc w:val="left"/>
        <w:spacing w:before="90"/>
        <w:tabs>
          <w:tab w:val="left" w:pos="1280" w:leader="none"/>
          <w:tab w:val="left" w:pos="1281" w:leader="none"/>
          <w:tab w:val="left" w:pos="2111" w:leader="none"/>
          <w:tab w:val="left" w:pos="2545" w:leader="none"/>
          <w:tab w:val="left" w:pos="4339" w:leader="none"/>
          <w:tab w:val="left" w:pos="5735" w:leader="none"/>
          <w:tab w:val="left" w:pos="6541" w:leader="none"/>
          <w:tab w:val="left" w:pos="7424" w:leader="none"/>
          <w:tab w:val="left" w:pos="8330" w:leader="none"/>
          <w:tab w:val="left" w:pos="8656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z w:val="24"/>
        </w:rPr>
        <w:tab/>
        <w:t xml:space="preserve">из</w:t>
      </w:r>
      <w:r>
        <w:rPr>
          <w:color w:val="000009"/>
          <w:sz w:val="24"/>
        </w:rPr>
        <w:tab/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z w:val="24"/>
        </w:rPr>
        <w:tab/>
        <w:t xml:space="preserve">протоколов</w:t>
      </w:r>
      <w:r>
        <w:rPr>
          <w:color w:val="000009"/>
          <w:sz w:val="24"/>
        </w:rPr>
        <w:tab/>
        <w:t xml:space="preserve">могут</w:t>
      </w:r>
      <w:r>
        <w:rPr>
          <w:color w:val="000009"/>
          <w:sz w:val="24"/>
        </w:rPr>
        <w:tab/>
        <w:t xml:space="preserve">делать</w:t>
      </w:r>
      <w:r>
        <w:rPr>
          <w:color w:val="000009"/>
          <w:sz w:val="24"/>
        </w:rPr>
        <w:tab/>
        <w:t xml:space="preserve">записи</w:t>
      </w:r>
      <w:r>
        <w:rPr>
          <w:color w:val="000009"/>
          <w:sz w:val="24"/>
        </w:rPr>
        <w:tab/>
        <w:t xml:space="preserve">в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таблицы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маршрутизации?</w:t>
      </w:r>
      <w:r>
        <w:rPr>
          <w:color w:val="000009"/>
          <w:sz w:val="24"/>
        </w:rPr>
      </w:r>
    </w:p>
    <w:p>
      <w:pPr>
        <w:pStyle w:val="954"/>
        <w:ind w:left="1218" w:right="4745" w:hanging="332"/>
        <w:spacing w:before="120"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93248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283046</wp:posOffset>
                </wp:positionV>
                <wp:extent cx="114659" cy="112884"/>
                <wp:effectExtent l="0" t="0" r="0" b="0"/>
                <wp:wrapNone/>
                <wp:docPr id="3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-487093248;o:allowoverlap:true;o:allowincell:true;mso-position-horizontal-relative:page;margin-left:106.86pt;mso-position-horizontal:absolute;mso-position-vertical-relative:text;margin-top:22.29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758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499057</wp:posOffset>
                </wp:positionV>
                <wp:extent cx="114659" cy="113271"/>
                <wp:effectExtent l="0" t="0" r="0" b="0"/>
                <wp:wrapNone/>
                <wp:docPr id="3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position:absolute;z-index:15747584;o:allowoverlap:true;o:allowincell:true;mso-position-horizontal-relative:page;margin-left:106.86pt;mso-position-horizontal:absolute;mso-position-vertical-relative:text;margin-top:39.30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OSPF</w:t>
      </w:r>
      <w:r/>
    </w:p>
    <w:p>
      <w:pPr>
        <w:pStyle w:val="954"/>
        <w:ind w:left="1218" w:right="7832"/>
        <w:spacing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09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206846</wp:posOffset>
                </wp:positionV>
                <wp:extent cx="114659" cy="112884"/>
                <wp:effectExtent l="0" t="0" r="0" b="0"/>
                <wp:wrapNone/>
                <wp:docPr id="4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position:absolute;z-index:15748096;o:allowoverlap:true;o:allowincell:true;mso-position-horizontal-relative:page;margin-left:106.86pt;mso-position-horizontal:absolute;mso-position-vertical-relative:text;margin-top:16.29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860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422857</wp:posOffset>
                </wp:positionV>
                <wp:extent cx="114659" cy="113271"/>
                <wp:effectExtent l="0" t="0" r="0" b="0"/>
                <wp:wrapNone/>
                <wp:docPr id="41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3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15748608;o:allowoverlap:true;o:allowincell:true;mso-position-horizontal-relative:page;margin-left:106.86pt;mso-position-horizontal:absolute;mso-position-vertical-relative:text;margin-top:33.30pt;mso-position-vertical:absolute;width:9.03pt;height:8.9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49120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641186</wp:posOffset>
                </wp:positionV>
                <wp:extent cx="114659" cy="112884"/>
                <wp:effectExtent l="0" t="0" r="0" b="0"/>
                <wp:wrapNone/>
                <wp:docPr id="4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position:absolute;z-index:15749120;o:allowoverlap:true;o:allowincell:true;mso-position-horizontal-relative:page;margin-left:106.86pt;mso-position-horizontal:absolute;mso-position-vertical-relative:text;margin-top:50.49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HTTP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IP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TCP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RIP</w:t>
      </w:r>
      <w:r/>
    </w:p>
    <w:p>
      <w:pPr>
        <w:pStyle w:val="95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5"/>
        <w:numPr>
          <w:ilvl w:val="0"/>
          <w:numId w:val="7"/>
        </w:numPr>
        <w:ind w:left="1246" w:hanging="361"/>
        <w:jc w:val="left"/>
        <w:spacing w:before="185"/>
        <w:tabs>
          <w:tab w:val="left" w:pos="124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уровней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протоколов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выделяются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стеке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TCP/IP</w:t>
      </w:r>
      <w:r>
        <w:rPr>
          <w:color w:val="000009"/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4"/>
        <w:ind w:left="1218" w:right="4745" w:hanging="332"/>
        <w:spacing w:before="66" w:line="30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95808" behindDoc="1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250026</wp:posOffset>
                </wp:positionV>
                <wp:extent cx="114659" cy="112885"/>
                <wp:effectExtent l="0" t="0" r="0" b="0"/>
                <wp:wrapNone/>
                <wp:docPr id="4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-487095808;o:allowoverlap:true;o:allowincell:true;mso-position-horizontal-relative:page;margin-left:106.86pt;mso-position-horizontal:absolute;mso-position-vertical-relative:text;margin-top:19.69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0144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467831</wp:posOffset>
                </wp:positionV>
                <wp:extent cx="114659" cy="112885"/>
                <wp:effectExtent l="0" t="0" r="0" b="0"/>
                <wp:wrapNone/>
                <wp:docPr id="4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position:absolute;z-index:15750144;o:allowoverlap:true;o:allowincell:true;mso-position-horizontal-relative:page;margin-left:106.86pt;mso-position-horizontal:absolute;mso-position-vertical-relative:text;margin-top:36.84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Выберите один или несколько ответов: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сетевой</w:t>
      </w:r>
      <w:r/>
    </w:p>
    <w:p>
      <w:pPr>
        <w:pStyle w:val="954"/>
        <w:ind w:left="1218" w:right="6974"/>
        <w:spacing w:line="297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0656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206338</wp:posOffset>
                </wp:positionV>
                <wp:extent cx="114659" cy="112885"/>
                <wp:effectExtent l="0" t="0" r="0" b="0"/>
                <wp:wrapNone/>
                <wp:docPr id="4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6" o:spid="_x0000_s46" type="#_x0000_t75" style="position:absolute;z-index:15750656;o:allowoverlap:true;o:allowincell:true;mso-position-horizontal-relative:page;margin-left:106.86pt;mso-position-horizontal:absolute;mso-position-vertical-relative:text;margin-top:16.25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1168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424143</wp:posOffset>
                </wp:positionV>
                <wp:extent cx="114659" cy="112885"/>
                <wp:effectExtent l="0" t="0" r="0" b="0"/>
                <wp:wrapNone/>
                <wp:docPr id="4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7" o:spid="_x0000_s47" type="#_x0000_t75" style="position:absolute;z-index:15751168;o:allowoverlap:true;o:allowincell:true;mso-position-horizontal-relative:page;margin-left:106.86pt;mso-position-horizontal:absolute;mso-position-vertical-relative:text;margin-top:33.40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1680" behindDoc="0" locked="0" layoutInCell="1" allowOverlap="1">
                <wp:simplePos x="0" y="0"/>
                <wp:positionH relativeFrom="page">
                  <wp:posOffset>1357078</wp:posOffset>
                </wp:positionH>
                <wp:positionV relativeFrom="paragraph">
                  <wp:posOffset>640678</wp:posOffset>
                </wp:positionV>
                <wp:extent cx="114659" cy="112885"/>
                <wp:effectExtent l="0" t="0" r="0" b="0"/>
                <wp:wrapNone/>
                <wp:docPr id="4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4659" cy="1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position:absolute;z-index:15751680;o:allowoverlap:true;o:allowincell:true;mso-position-horizontal-relative:page;margin-left:106.86pt;mso-position-horizontal:absolute;mso-position-vertical-relative:text;margin-top:50.45pt;mso-position-vertical:absolute;width:9.03pt;height:8.89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физический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транспортный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канальный</w:t>
      </w:r>
      <w:r/>
    </w:p>
    <w:p>
      <w:pPr>
        <w:pStyle w:val="954"/>
        <w:ind w:left="886"/>
        <w:jc w:val="both"/>
        <w:spacing w:before="205"/>
      </w:pPr>
      <w:r>
        <w:rPr>
          <w:color w:val="000009"/>
        </w:rPr>
        <w:t xml:space="preserve">Каждый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правильный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балл.</w:t>
      </w:r>
      <w:r/>
    </w:p>
    <w:p>
      <w:pPr>
        <w:pStyle w:val="954"/>
        <w:ind w:left="178" w:right="128" w:firstLine="707"/>
        <w:jc w:val="both"/>
      </w:pPr>
      <w:r>
        <w:rPr>
          <w:color w:val="000009"/>
        </w:rPr>
        <w:t xml:space="preserve">Набранное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9-10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на высоком уровне, 7-8 баллов – на продвинутом уровне, 5-7 баллов –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уровне, менее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 ниже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порогового уровня.</w:t>
      </w:r>
      <w:r/>
    </w:p>
    <w:p>
      <w:pPr>
        <w:pStyle w:val="954"/>
        <w:spacing w:before="5"/>
      </w:pPr>
      <w:r/>
      <w:r/>
    </w:p>
    <w:p>
      <w:pPr>
        <w:pStyle w:val="949"/>
        <w:ind w:left="3796"/>
        <w:jc w:val="left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95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4"/>
        <w:ind w:left="178" w:right="132" w:firstLine="707"/>
        <w:jc w:val="both"/>
      </w:pPr>
      <w:r>
        <w:rPr>
          <w:color w:val="000009"/>
        </w:rPr>
        <w:t xml:space="preserve">На зачете проверяется сформированность знаний, умений и навыков в соответствии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компетенцией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ПК-3</w:t>
      </w:r>
      <w:r/>
    </w:p>
    <w:p>
      <w:pPr>
        <w:pStyle w:val="954"/>
        <w:ind w:left="178" w:right="133" w:firstLine="707"/>
        <w:jc w:val="both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на два вопроса из списка вопросов. Список вопросов к зачету заранее доступ</w:t>
      </w:r>
      <w:r>
        <w:rPr>
          <w:color w:val="000009"/>
        </w:rPr>
        <w:t xml:space="preserve">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обучающимся.</w:t>
      </w:r>
      <w:r/>
    </w:p>
    <w:p>
      <w:pPr>
        <w:pStyle w:val="954"/>
      </w:pPr>
      <w:r/>
      <w:r/>
    </w:p>
    <w:p>
      <w:pPr>
        <w:pStyle w:val="955"/>
        <w:numPr>
          <w:ilvl w:val="0"/>
          <w:numId w:val="6"/>
        </w:numPr>
        <w:ind w:hanging="241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Простейшая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компьютеров.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hanging="241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Интерфейс,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протокол,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порт.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hanging="241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Топология,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адресация,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коммутация.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hanging="241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Среда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коммутация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hanging="241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Локальные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глобальные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hanging="241"/>
        <w:spacing w:before="1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Пассивное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сетевое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оборудование.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hanging="241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Кодирование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модуляция.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hanging="241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Разделяемая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среда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коллизии.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Домены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коллизий.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борьбы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коллизиями.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hanging="241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Масштабируемость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расширяемость.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246"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Коммутируемые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246"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Режимы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55"/>
        <w:numPr>
          <w:ilvl w:val="0"/>
          <w:numId w:val="6"/>
        </w:numPr>
        <w:ind w:left="1246"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Модель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OSI.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Инкапсуляция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Ethernet.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Коммутаторы.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Топология.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Кадры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Ethernet.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MAC-адреса.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кадров.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коммутатора.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глобальной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сети.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Маршрутизаторы.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Стек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TCP/IP.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Сетевой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spacing w:line="275" w:lineRule="exact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IP-адреса.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spacing w:line="275" w:lineRule="exact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Классы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IP-адресов.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Маски.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Структура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IP-пакета.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 ICMP.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Утилиты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ping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traceroute.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</w:t>
      </w:r>
      <w:r>
        <w:rPr>
          <w:color w:val="000009"/>
          <w:sz w:val="24"/>
        </w:rPr>
        <w:t xml:space="preserve">ол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ARP.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Порты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сокеты.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транспортного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уровня.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Прикладные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протоколы.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Сетевые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службы.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Сценарий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eNSP.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Построение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IP-сетей.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Программа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Wireshark.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командной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строки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CLI.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spacing w:before="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Навигация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конфигурация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устройств.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spacing w:before="66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STP.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RSTP.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Маршрутизация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IP-сетях.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Статические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маршруты.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spacing w:before="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статических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 умолчанию.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Настройка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OSPF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 одной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области.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DHCP.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Внедрение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DHCP.</w:t>
      </w:r>
      <w:r>
        <w:rPr>
          <w:sz w:val="24"/>
        </w:rPr>
      </w:r>
    </w:p>
    <w:p>
      <w:pPr>
        <w:pStyle w:val="955"/>
        <w:numPr>
          <w:ilvl w:val="0"/>
          <w:numId w:val="5"/>
        </w:numPr>
        <w:ind w:hanging="361"/>
        <w:tabs>
          <w:tab w:val="left" w:pos="1247" w:leader="none"/>
        </w:tabs>
        <w:rPr>
          <w:sz w:val="24"/>
        </w:rPr>
      </w:pPr>
      <w:r>
        <w:rPr>
          <w:color w:val="000009"/>
          <w:sz w:val="24"/>
        </w:rPr>
        <w:t xml:space="preserve">Протокол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FTP.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Конфигурирование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сервисов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FTP.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49"/>
        <w:numPr>
          <w:ilvl w:val="0"/>
          <w:numId w:val="4"/>
        </w:numPr>
        <w:ind w:right="596" w:firstLine="67"/>
        <w:jc w:val="both"/>
        <w:spacing w:before="71"/>
        <w:tabs>
          <w:tab w:val="left" w:pos="94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1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49"/>
        <w:numPr>
          <w:ilvl w:val="1"/>
          <w:numId w:val="4"/>
        </w:numPr>
        <w:ind w:hanging="421"/>
        <w:jc w:val="both"/>
        <w:spacing w:before="120"/>
        <w:tabs>
          <w:tab w:val="left" w:pos="175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54"/>
        <w:ind w:left="178" w:right="136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954"/>
        <w:ind w:left="178" w:right="130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</w:t>
      </w:r>
      <w:r>
        <w:rPr>
          <w:color w:val="000009"/>
        </w:rPr>
        <w:t xml:space="preserve">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954"/>
        <w:ind w:left="178" w:right="129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54"/>
        <w:ind w:left="178" w:right="133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</w:t>
      </w:r>
      <w:r>
        <w:rPr>
          <w:color w:val="000009"/>
        </w:rPr>
        <w:t xml:space="preserve">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</w:t>
      </w:r>
      <w:r>
        <w:rPr>
          <w:color w:val="000009"/>
        </w:rPr>
        <w:t xml:space="preserve">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4"/>
        <w:ind w:left="739"/>
        <w:jc w:val="center"/>
        <w:spacing w:before="224"/>
      </w:pPr>
      <w:r>
        <w:rPr>
          <w:color w:val="000009"/>
        </w:rPr>
        <w:t xml:space="preserve">1</w:t>
      </w:r>
      <w:r/>
    </w:p>
    <w:p>
      <w:pPr>
        <w:pStyle w:val="954"/>
        <w:ind w:right="675"/>
        <w:jc w:val="center"/>
        <w:spacing w:before="3"/>
      </w:pPr>
      <w:r>
        <w:rPr>
          <w:color w:val="000009"/>
        </w:rPr>
        <w:t xml:space="preserve">0</w:t>
      </w:r>
      <w:r/>
    </w:p>
    <w:p>
      <w:pPr>
        <w:jc w:val="center"/>
        <w:sectPr>
          <w:footerReference w:type="default" r:id="rId10"/>
          <w:footnotePr/>
          <w:endnotePr/>
          <w:type w:val="nextPage"/>
          <w:pgSz w:w="11910" w:h="16840" w:orient="portrait"/>
          <w:pgMar w:top="1040" w:right="1000" w:bottom="280" w:left="1240" w:header="0" w:footer="0" w:gutter="0"/>
          <w:cols w:num="1" w:sep="0" w:space="720" w:equalWidth="1"/>
          <w:docGrid w:linePitch="360"/>
        </w:sectPr>
      </w:pPr>
      <w:r/>
      <w:r/>
    </w:p>
    <w:p>
      <w:pPr>
        <w:pStyle w:val="95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49"/>
        <w:numPr>
          <w:ilvl w:val="1"/>
          <w:numId w:val="4"/>
        </w:numPr>
        <w:ind w:left="6034" w:right="322" w:hanging="5716"/>
        <w:jc w:val="left"/>
        <w:spacing w:before="90"/>
        <w:tabs>
          <w:tab w:val="left" w:pos="740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54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5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3773"/>
        <w:gridCol w:w="3497"/>
        <w:gridCol w:w="2818"/>
      </w:tblGrid>
      <w:tr>
        <w:tblPrEx/>
        <w:trPr>
          <w:trHeight w:val="470"/>
        </w:trPr>
        <w:tc>
          <w:tcPr>
            <w:tcW w:w="4479" w:type="dxa"/>
            <w:vMerge w:val="restart"/>
            <w:textDirection w:val="lrTb"/>
            <w:noWrap w:val="false"/>
          </w:tcPr>
          <w:p>
            <w:pPr>
              <w:pStyle w:val="95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6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956"/>
              <w:ind w:left="818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088" w:type="dxa"/>
            <w:textDirection w:val="lrTb"/>
            <w:noWrap w:val="false"/>
          </w:tcPr>
          <w:p>
            <w:pPr>
              <w:pStyle w:val="956"/>
              <w:ind w:left="375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98"/>
        </w:trPr>
        <w:tc>
          <w:tcPr>
            <w:tcBorders>
              <w:top w:val="none" w:color="000000" w:sz="4" w:space="0"/>
            </w:tcBorders>
            <w:tcW w:w="447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773" w:type="dxa"/>
            <w:textDirection w:val="lrTb"/>
            <w:noWrap w:val="false"/>
          </w:tcPr>
          <w:p>
            <w:pPr>
              <w:pStyle w:val="956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6"/>
              <w:ind w:left="11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497" w:type="dxa"/>
            <w:textDirection w:val="lrTb"/>
            <w:noWrap w:val="false"/>
          </w:tcPr>
          <w:p>
            <w:pPr>
              <w:pStyle w:val="956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6"/>
              <w:ind w:left="1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2818" w:type="dxa"/>
            <w:textDirection w:val="lrTb"/>
            <w:noWrap w:val="false"/>
          </w:tcPr>
          <w:p>
            <w:pPr>
              <w:pStyle w:val="956"/>
              <w:ind w:left="1042" w:right="392" w:firstLine="79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967"/>
        </w:trPr>
        <w:tc>
          <w:tcPr>
            <w:tcW w:w="4479" w:type="dxa"/>
            <w:textDirection w:val="lrTb"/>
            <w:noWrap w:val="false"/>
          </w:tcPr>
          <w:p>
            <w:pPr>
              <w:pStyle w:val="956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Ставит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комплекса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z w:val="20"/>
              </w:rPr>
            </w:r>
          </w:p>
        </w:tc>
        <w:tc>
          <w:tcPr>
            <w:tcW w:w="3773" w:type="dxa"/>
            <w:textDirection w:val="lrTb"/>
            <w:noWrap w:val="false"/>
          </w:tcPr>
          <w:p>
            <w:pPr>
              <w:pStyle w:val="956"/>
              <w:ind w:left="108" w:right="101" w:firstLine="708"/>
              <w:spacing w:before="116"/>
              <w:tabs>
                <w:tab w:val="left" w:pos="3374" w:leader="none"/>
              </w:tabs>
            </w:pPr>
            <w:r>
              <w:t xml:space="preserve">неудовлетворительно</w:t>
            </w:r>
            <w:r>
              <w:tab/>
            </w:r>
            <w:r>
              <w:rPr>
                <w:spacing w:val="-1"/>
              </w:rPr>
              <w:t xml:space="preserve">(не</w:t>
            </w:r>
            <w:r>
              <w:rPr>
                <w:spacing w:val="-52"/>
              </w:rPr>
              <w:t xml:space="preserve"> </w:t>
            </w:r>
            <w:r>
              <w:t xml:space="preserve">зачтено)</w:t>
            </w:r>
            <w:r/>
          </w:p>
        </w:tc>
        <w:tc>
          <w:tcPr>
            <w:tcW w:w="3497" w:type="dxa"/>
            <w:textDirection w:val="lrTb"/>
            <w:noWrap w:val="false"/>
          </w:tcPr>
          <w:p>
            <w:pPr>
              <w:pStyle w:val="956"/>
              <w:ind w:left="108" w:right="843" w:firstLine="708"/>
              <w:spacing w:before="116"/>
            </w:pPr>
            <w:r>
              <w:t xml:space="preserve">удовлетворительно</w:t>
            </w:r>
            <w:r>
              <w:rPr>
                <w:spacing w:val="-52"/>
              </w:rPr>
              <w:t xml:space="preserve"> </w:t>
            </w:r>
            <w:r>
              <w:t xml:space="preserve">(зачтено)</w:t>
            </w:r>
            <w:r/>
          </w:p>
        </w:tc>
        <w:tc>
          <w:tcPr>
            <w:tcW w:w="2818" w:type="dxa"/>
            <w:textDirection w:val="lrTb"/>
            <w:noWrap w:val="false"/>
          </w:tcPr>
          <w:p>
            <w:pPr>
              <w:pStyle w:val="956"/>
              <w:ind w:left="108" w:right="99" w:firstLine="708"/>
              <w:spacing w:before="116"/>
              <w:tabs>
                <w:tab w:val="left" w:pos="2364" w:leader="none"/>
              </w:tabs>
            </w:pPr>
            <w:r>
              <w:t xml:space="preserve">хорошо</w:t>
            </w:r>
            <w:r>
              <w:tab/>
            </w:r>
            <w:r>
              <w:rPr>
                <w:spacing w:val="-1"/>
              </w:rPr>
              <w:t xml:space="preserve">или</w:t>
            </w:r>
            <w:r>
              <w:rPr>
                <w:spacing w:val="-52"/>
              </w:rPr>
              <w:t xml:space="preserve"> </w:t>
            </w:r>
            <w:r>
              <w:t xml:space="preserve">отлично</w:t>
            </w:r>
            <w:r>
              <w:rPr>
                <w:spacing w:val="-1"/>
              </w:rPr>
              <w:t xml:space="preserve"> </w:t>
            </w:r>
            <w:r>
              <w:t xml:space="preserve">(зачтено)</w:t>
            </w:r>
            <w:r/>
          </w:p>
        </w:tc>
      </w:tr>
    </w:tbl>
    <w:p>
      <w:pPr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55"/>
        <w:numPr>
          <w:ilvl w:val="0"/>
          <w:numId w:val="4"/>
        </w:numPr>
        <w:ind w:left="884" w:right="337" w:hanging="548"/>
        <w:jc w:val="both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49"/>
        <w:ind w:left="3227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54"/>
        <w:ind w:left="118" w:right="113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54"/>
        <w:ind w:left="118"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</w:t>
      </w:r>
      <w:r>
        <w:rPr>
          <w:color w:val="000009"/>
        </w:rPr>
        <w:t xml:space="preserve">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954"/>
        <w:ind w:left="118" w:right="113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949"/>
        <w:numPr>
          <w:ilvl w:val="1"/>
          <w:numId w:val="3"/>
        </w:numPr>
        <w:ind w:right="174" w:firstLine="259"/>
        <w:jc w:val="both"/>
        <w:spacing w:before="123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54"/>
        <w:ind w:left="826"/>
        <w:jc w:val="both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5"/>
        <w:numPr>
          <w:ilvl w:val="2"/>
          <w:numId w:val="3"/>
        </w:numPr>
        <w:ind w:hanging="361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7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6"/>
        <w:jc w:val="both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20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</w:t>
      </w:r>
      <w:r>
        <w:rPr>
          <w:color w:val="000009"/>
          <w:sz w:val="24"/>
        </w:rPr>
        <w:t xml:space="preserve">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9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hanging="361"/>
        <w:jc w:val="both"/>
        <w:spacing w:before="2" w:line="294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2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54"/>
        <w:ind w:left="826"/>
        <w:jc w:val="both"/>
        <w:spacing w:before="3"/>
      </w:pPr>
      <w:r>
        <w:rPr>
          <w:color w:val="000009"/>
        </w:rPr>
        <w:t xml:space="preserve">Продвинутый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5"/>
        <w:numPr>
          <w:ilvl w:val="2"/>
          <w:numId w:val="3"/>
        </w:numPr>
        <w:ind w:right="120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5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6"/>
        <w:jc w:val="both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</w:t>
      </w:r>
      <w:r>
        <w:rPr>
          <w:color w:val="000009"/>
          <w:sz w:val="24"/>
        </w:rPr>
        <w:t xml:space="preserve">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учебных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7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9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 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54"/>
        <w:ind w:left="826"/>
        <w:jc w:val="both"/>
        <w:spacing w:line="275" w:lineRule="exact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5"/>
        <w:numPr>
          <w:ilvl w:val="2"/>
          <w:numId w:val="3"/>
        </w:numPr>
        <w:ind w:right="118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1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z w:val="24"/>
        </w:rPr>
        <w:t xml:space="preserve">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6"/>
        <w:jc w:val="both"/>
        <w:spacing w:before="88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7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6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955"/>
        <w:numPr>
          <w:ilvl w:val="2"/>
          <w:numId w:val="3"/>
        </w:numPr>
        <w:ind w:right="116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49"/>
        <w:numPr>
          <w:ilvl w:val="1"/>
          <w:numId w:val="3"/>
        </w:numPr>
        <w:ind w:left="2639" w:hanging="361"/>
        <w:jc w:val="both"/>
        <w:spacing w:before="127"/>
        <w:tabs>
          <w:tab w:val="left" w:pos="2640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</w:t>
      </w:r>
      <w:r>
        <w:rPr>
          <w:color w:val="000009"/>
        </w:rPr>
        <w:t xml:space="preserve">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54"/>
        <w:ind w:left="118" w:right="113" w:firstLine="707"/>
        <w:jc w:val="both"/>
        <w:spacing w:before="115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954"/>
        <w:ind w:left="118" w:right="110" w:firstLine="707"/>
        <w:jc w:val="both"/>
        <w:spacing w:before="1"/>
      </w:pPr>
      <w:r>
        <w:rPr>
          <w:color w:val="000009"/>
        </w:rPr>
        <w:t xml:space="preserve">Показатели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54"/>
        <w:ind w:left="118" w:right="118" w:firstLine="707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954"/>
        <w:ind w:left="118" w:right="109" w:firstLine="707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 и тест.</w:t>
      </w:r>
      <w:r/>
    </w:p>
    <w:p>
      <w:pPr>
        <w:pStyle w:val="954"/>
        <w:ind w:left="826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54"/>
        <w:ind w:left="118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 тест.</w:t>
      </w:r>
      <w:r/>
    </w:p>
    <w:p>
      <w:pPr>
        <w:pStyle w:val="954"/>
        <w:ind w:left="118" w:right="117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4"/>
        <w:ind w:left="118" w:right="116" w:firstLine="707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</w:t>
      </w:r>
      <w:r>
        <w:rPr>
          <w:color w:val="000009"/>
        </w:rPr>
        <w:t xml:space="preserve">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4"/>
        <w:ind w:left="118" w:right="11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4"/>
        <w:ind w:left="118" w:right="108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</w:t>
      </w:r>
      <w:r>
        <w:rPr>
          <w:color w:val="000009"/>
        </w:rPr>
        <w:t xml:space="preserve">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54"/>
        <w:ind w:left="118" w:right="112" w:firstLine="707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4"/>
        <w:ind w:left="118" w:right="117" w:firstLine="707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949"/>
        <w:ind w:left="3522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right="552" w:firstLine="2261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«Современные сетевые технолгии-1»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54"/>
        <w:ind w:left="118"/>
        <w:spacing w:line="274" w:lineRule="exact"/>
      </w:pPr>
      <w:r>
        <w:rPr>
          <w:color w:val="000009"/>
        </w:rPr>
        <w:t xml:space="preserve">Основными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954"/>
        <w:ind w:left="118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репродуктивного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стиля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 проблемных вопросов и диалогичность, позволяя студентам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подготовленную</w:t>
      </w:r>
      <w:r/>
    </w:p>
    <w:p>
      <w:pPr>
        <w:pStyle w:val="954"/>
        <w:ind w:left="118" w:right="552"/>
      </w:pPr>
      <w:r>
        <w:rPr>
          <w:color w:val="000009"/>
        </w:rPr>
        <w:t xml:space="preserve">информацию. Данный под</w:t>
      </w:r>
      <w:r>
        <w:rPr>
          <w:color w:val="000009"/>
        </w:rPr>
        <w:t xml:space="preserve">ход выглядит для рассматриваемого курса 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компромиссов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участников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954"/>
        <w:ind w:left="118" w:right="665" w:firstLine="707"/>
      </w:pPr>
      <w:r>
        <w:rPr>
          <w:color w:val="000009"/>
        </w:rPr>
        <w:t xml:space="preserve">2-3 лекции в рамках курса предполагается проводить приглашёнными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специалистами индустриального партнёра, а также выпускниками магистерской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прошлых лет, готовыми поделиться своими личными историями успеха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области </w:t>
      </w:r>
      <w:r>
        <w:rPr>
          <w:color w:val="000009"/>
        </w:rPr>
        <w:t xml:space="preserve">ИТ-индустрии.</w:t>
      </w:r>
      <w:r/>
    </w:p>
    <w:p>
      <w:pPr>
        <w:pStyle w:val="954"/>
        <w:ind w:left="118" w:right="110" w:firstLine="707"/>
        <w:spacing w:before="1"/>
      </w:pPr>
      <w:r>
        <w:rPr>
          <w:color w:val="000009"/>
        </w:rPr>
        <w:t xml:space="preserve">В рамках семинаров предполагается рассмотрение проблемных 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широко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метод кей</w:t>
      </w:r>
      <w:r>
        <w:rPr>
          <w:color w:val="000009"/>
        </w:rPr>
        <w:t xml:space="preserve">сов, в рамках которых студенты смогут представить себя в 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 штурм в командах</w:t>
      </w:r>
      <w:r>
        <w:rPr>
          <w:color w:val="000009"/>
        </w:rPr>
        <w:t xml:space="preserve"> с последующим обсуждением результатов. Такие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 им в построении логических цепочек между изучаемыми техниками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954"/>
        <w:ind w:left="118" w:right="111"/>
        <w:jc w:val="both"/>
        <w:spacing w:before="1"/>
      </w:pPr>
      <w:r>
        <w:t xml:space="preserve">Для закрепления знаний предполагае</w:t>
      </w:r>
      <w:r>
        <w:t xml:space="preserve">тся активно использовать практику дистанционного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применимости</w:t>
      </w:r>
      <w:r>
        <w:rPr>
          <w:spacing w:val="-2"/>
        </w:rPr>
        <w:t xml:space="preserve"> </w:t>
      </w:r>
      <w:r>
        <w:t xml:space="preserve">и 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954"/>
        <w:ind w:left="118" w:right="114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</w:t>
      </w:r>
      <w:r>
        <w:t xml:space="preserve">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</w:t>
      </w:r>
      <w:r>
        <w:t xml:space="preserve">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выполнения заданий.</w:t>
      </w:r>
      <w:r/>
    </w:p>
    <w:p>
      <w:pPr>
        <w:pStyle w:val="954"/>
        <w:spacing w:before="5"/>
      </w:pPr>
      <w:r/>
      <w:r/>
    </w:p>
    <w:p>
      <w:pPr>
        <w:pStyle w:val="949"/>
        <w:ind w:left="123"/>
        <w:spacing w:before="1"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54"/>
        <w:ind w:left="118" w:right="119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954"/>
        <w:ind w:left="118"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</w:t>
      </w:r>
      <w:r>
        <w:rPr>
          <w:color w:val="000009"/>
        </w:rPr>
        <w:t xml:space="preserve">рсов:</w:t>
      </w:r>
      <w:r/>
    </w:p>
    <w:p>
      <w:pPr>
        <w:pStyle w:val="955"/>
        <w:numPr>
          <w:ilvl w:val="0"/>
          <w:numId w:val="2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5"/>
        <w:numPr>
          <w:ilvl w:val="0"/>
          <w:numId w:val="2"/>
        </w:numPr>
        <w:ind w:right="110" w:firstLine="707"/>
        <w:jc w:val="both"/>
        <w:spacing w:before="66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55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2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</w:t>
      </w:r>
      <w:r>
        <w:rPr>
          <w:color w:val="000009"/>
          <w:sz w:val="24"/>
        </w:rPr>
        <w:t xml:space="preserve">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на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сайт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Научной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библиотеки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954"/>
        <w:ind w:left="118" w:right="120"/>
        <w:jc w:val="both"/>
        <w:spacing w:before="1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955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54"/>
        <w:ind w:left="118" w:right="115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</w:rPr>
        <w:t xml:space="preserve">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55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4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54"/>
        <w:ind w:left="118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6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</w:t>
      </w:r>
      <w:r>
        <w:rPr>
          <w:color w:val="000009"/>
        </w:rPr>
        <w:t xml:space="preserve">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6.15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5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0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46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2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9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7" w:hanging="1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6" w:hanging="226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58" w:hanging="2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7" w:hanging="2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5" w:hanging="2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2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2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1" w:hanging="2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9" w:hanging="22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7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3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38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9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50"/>
    <w:link w:val="949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8"/>
    <w:next w:val="948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50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8"/>
    <w:next w:val="948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basedOn w:val="950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8"/>
    <w:next w:val="948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50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8"/>
    <w:next w:val="948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50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8"/>
    <w:next w:val="948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50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8"/>
    <w:next w:val="948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50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8"/>
    <w:next w:val="948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50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8"/>
    <w:next w:val="948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50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No Spacing"/>
    <w:uiPriority w:val="1"/>
    <w:qFormat/>
    <w:pPr>
      <w:spacing w:before="0" w:after="0" w:line="240" w:lineRule="auto"/>
    </w:pPr>
  </w:style>
  <w:style w:type="paragraph" w:styleId="790">
    <w:name w:val="Title"/>
    <w:basedOn w:val="948"/>
    <w:next w:val="948"/>
    <w:link w:val="7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1">
    <w:name w:val="Title Char"/>
    <w:basedOn w:val="950"/>
    <w:link w:val="790"/>
    <w:uiPriority w:val="10"/>
    <w:rPr>
      <w:sz w:val="48"/>
      <w:szCs w:val="48"/>
    </w:rPr>
  </w:style>
  <w:style w:type="paragraph" w:styleId="792">
    <w:name w:val="Subtitle"/>
    <w:basedOn w:val="948"/>
    <w:next w:val="948"/>
    <w:link w:val="793"/>
    <w:uiPriority w:val="11"/>
    <w:qFormat/>
    <w:pPr>
      <w:spacing w:before="200" w:after="200"/>
    </w:pPr>
    <w:rPr>
      <w:sz w:val="24"/>
      <w:szCs w:val="24"/>
    </w:rPr>
  </w:style>
  <w:style w:type="character" w:styleId="793">
    <w:name w:val="Subtitle Char"/>
    <w:basedOn w:val="950"/>
    <w:link w:val="792"/>
    <w:uiPriority w:val="11"/>
    <w:rPr>
      <w:sz w:val="24"/>
      <w:szCs w:val="24"/>
    </w:rPr>
  </w:style>
  <w:style w:type="paragraph" w:styleId="794">
    <w:name w:val="Quote"/>
    <w:basedOn w:val="948"/>
    <w:next w:val="948"/>
    <w:link w:val="795"/>
    <w:uiPriority w:val="29"/>
    <w:qFormat/>
    <w:pPr>
      <w:ind w:left="720" w:right="720"/>
    </w:pPr>
    <w:rPr>
      <w:i/>
    </w:rPr>
  </w:style>
  <w:style w:type="character" w:styleId="795">
    <w:name w:val="Quote Char"/>
    <w:link w:val="794"/>
    <w:uiPriority w:val="29"/>
    <w:rPr>
      <w:i/>
    </w:rPr>
  </w:style>
  <w:style w:type="paragraph" w:styleId="796">
    <w:name w:val="Intense Quote"/>
    <w:basedOn w:val="948"/>
    <w:next w:val="948"/>
    <w:link w:val="7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7">
    <w:name w:val="Intense Quote Char"/>
    <w:link w:val="796"/>
    <w:uiPriority w:val="30"/>
    <w:rPr>
      <w:i/>
    </w:rPr>
  </w:style>
  <w:style w:type="paragraph" w:styleId="798">
    <w:name w:val="Header"/>
    <w:basedOn w:val="948"/>
    <w:link w:val="7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Header Char"/>
    <w:basedOn w:val="950"/>
    <w:link w:val="798"/>
    <w:uiPriority w:val="99"/>
  </w:style>
  <w:style w:type="paragraph" w:styleId="800">
    <w:name w:val="Footer"/>
    <w:basedOn w:val="948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>
    <w:name w:val="Footer Char"/>
    <w:basedOn w:val="950"/>
    <w:link w:val="800"/>
    <w:uiPriority w:val="99"/>
  </w:style>
  <w:style w:type="paragraph" w:styleId="802">
    <w:name w:val="Caption"/>
    <w:basedOn w:val="948"/>
    <w:next w:val="9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800"/>
    <w:uiPriority w:val="99"/>
  </w:style>
  <w:style w:type="table" w:styleId="804">
    <w:name w:val="Table Grid"/>
    <w:basedOn w:val="9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Table Grid Light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9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basedOn w:val="9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4">
    <w:name w:val="List Table 7 Colorful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5">
    <w:name w:val="List Table 7 Colorful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6">
    <w:name w:val="List Table 7 Colorful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7">
    <w:name w:val="List Table 7 Colorful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8">
    <w:name w:val="List Table 7 Colorful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9">
    <w:name w:val="Lined - Accent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Lined - Accent 2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Lined - Accent 3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Lined - Accent 4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Lined - Accent 5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Lined - Accent 6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 &amp; Lined - Accent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Bordered &amp; Lined - Accent 2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Bordered &amp; Lined - Accent 3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Bordered &amp; Lined - Accent 4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Bordered &amp; Lined - Accent 5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Bordered &amp; Lined - Accent 6"/>
    <w:basedOn w:val="9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basedOn w:val="9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0">
    <w:name w:val="Hyperlink"/>
    <w:uiPriority w:val="99"/>
    <w:unhideWhenUsed/>
    <w:rPr>
      <w:color w:val="0000ff" w:themeColor="hyperlink"/>
      <w:u w:val="single"/>
    </w:rPr>
  </w:style>
  <w:style w:type="paragraph" w:styleId="931">
    <w:name w:val="footnote text"/>
    <w:basedOn w:val="948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>
    <w:name w:val="Footnote Text Char"/>
    <w:link w:val="931"/>
    <w:uiPriority w:val="99"/>
    <w:rPr>
      <w:sz w:val="18"/>
    </w:rPr>
  </w:style>
  <w:style w:type="character" w:styleId="933">
    <w:name w:val="footnote reference"/>
    <w:basedOn w:val="950"/>
    <w:uiPriority w:val="99"/>
    <w:unhideWhenUsed/>
    <w:rPr>
      <w:vertAlign w:val="superscript"/>
    </w:rPr>
  </w:style>
  <w:style w:type="paragraph" w:styleId="934">
    <w:name w:val="endnote text"/>
    <w:basedOn w:val="948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>
    <w:name w:val="Endnote Text Char"/>
    <w:link w:val="934"/>
    <w:uiPriority w:val="99"/>
    <w:rPr>
      <w:sz w:val="20"/>
    </w:rPr>
  </w:style>
  <w:style w:type="character" w:styleId="936">
    <w:name w:val="endnote reference"/>
    <w:basedOn w:val="950"/>
    <w:uiPriority w:val="99"/>
    <w:semiHidden/>
    <w:unhideWhenUsed/>
    <w:rPr>
      <w:vertAlign w:val="superscript"/>
    </w:rPr>
  </w:style>
  <w:style w:type="paragraph" w:styleId="937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8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39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40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41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42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3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4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5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948"/>
    <w:next w:val="948"/>
    <w:uiPriority w:val="99"/>
    <w:unhideWhenUsed/>
    <w:pPr>
      <w:spacing w:after="0" w:afterAutospacing="0"/>
    </w:pPr>
  </w:style>
  <w:style w:type="paragraph" w:styleId="94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49">
    <w:name w:val="Heading 1"/>
    <w:basedOn w:val="948"/>
    <w:uiPriority w:val="9"/>
    <w:qFormat/>
    <w:pPr>
      <w:ind w:left="1302"/>
      <w:jc w:val="both"/>
      <w:outlineLvl w:val="0"/>
    </w:pPr>
    <w:rPr>
      <w:b/>
      <w:bCs/>
      <w:sz w:val="24"/>
      <w:szCs w:val="24"/>
    </w:rPr>
  </w:style>
  <w:style w:type="character" w:styleId="950" w:default="1">
    <w:name w:val="Default Paragraph Font"/>
    <w:uiPriority w:val="1"/>
    <w:semiHidden/>
    <w:unhideWhenUsed/>
  </w:style>
  <w:style w:type="table" w:styleId="9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2" w:default="1">
    <w:name w:val="No List"/>
    <w:uiPriority w:val="99"/>
    <w:semiHidden/>
    <w:unhideWhenUsed/>
  </w:style>
  <w:style w:type="table" w:styleId="95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4">
    <w:name w:val="Body Text"/>
    <w:basedOn w:val="948"/>
    <w:uiPriority w:val="1"/>
    <w:qFormat/>
    <w:rPr>
      <w:sz w:val="24"/>
      <w:szCs w:val="24"/>
    </w:rPr>
  </w:style>
  <w:style w:type="paragraph" w:styleId="955">
    <w:name w:val="List Paragraph"/>
    <w:basedOn w:val="948"/>
    <w:uiPriority w:val="1"/>
    <w:qFormat/>
    <w:pPr>
      <w:ind w:left="1246" w:hanging="361"/>
    </w:pPr>
  </w:style>
  <w:style w:type="paragraph" w:styleId="956" w:customStyle="1">
    <w:name w:val="Table Paragraph"/>
    <w:basedOn w:val="94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hyperlink" Target="http://www.biblioclub.ru/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Relationship Id="rId24" Type="http://schemas.openxmlformats.org/officeDocument/2006/relationships/hyperlink" Target="http://10.1.0.4/buki/bk_bookreq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2023-04-25T13:58:00Z</dcterms:created>
  <dcterms:modified xsi:type="dcterms:W3CDTF">2024-10-07T20:17:22Z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