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79"/>
        <w:ind w:left="1255" w:right="1207"/>
        <w:jc w:val="center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979"/>
        <w:ind w:left="1255" w:right="1207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 вычислительных и программных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highlight w:val="none"/>
        </w:rPr>
      </w:r>
    </w:p>
    <w:p>
      <w:pPr>
        <w:pStyle w:val="979"/>
        <w:ind w:left="6256"/>
      </w:pPr>
      <w:r>
        <w:rPr>
          <w:color w:val="000009"/>
        </w:rPr>
        <w:t xml:space="preserve">УТВЕРЖДАЮ</w:t>
      </w:r>
      <w:r/>
    </w:p>
    <w:p>
      <w:pPr>
        <w:pStyle w:val="979"/>
        <w:ind w:left="625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979"/>
        <w:ind w:left="6256"/>
        <w:tabs>
          <w:tab w:val="left" w:pos="7750" w:leader="none"/>
        </w:tabs>
      </w:pPr>
      <w:r>
        <w:rPr>
          <w:color w:val="000009"/>
          <w:u w:val="single"/>
        </w:rPr>
        <w:t xml:space="preserve"> </w:t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979"/>
        <w:ind w:left="6256"/>
        <w:tabs>
          <w:tab w:val="left" w:pos="7395" w:leader="none"/>
          <w:tab w:val="left" w:pos="841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0"/>
        <w:ind w:left="754" w:right="709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79"/>
        <w:ind w:left="754" w:right="709"/>
        <w:jc w:val="center"/>
      </w:pPr>
      <w:r>
        <w:rPr>
          <w:color w:val="000009"/>
        </w:rPr>
        <w:t xml:space="preserve">«Методы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построения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эффективных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алгоритмов»</w:t>
      </w:r>
      <w:r/>
    </w:p>
    <w:p>
      <w:pPr>
        <w:pStyle w:val="97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0"/>
        <w:ind w:left="3456"/>
        <w:jc w:val="left"/>
      </w:pPr>
      <w:r>
        <w:rPr>
          <w:color w:val="000009"/>
        </w:rPr>
        <w:t xml:space="preserve"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979"/>
        <w:ind w:left="2342"/>
      </w:pPr>
      <w:r>
        <w:rPr>
          <w:color w:val="000009"/>
        </w:rPr>
        <w:t xml:space="preserve">01.03.02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математика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97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0"/>
        <w:ind w:left="754" w:right="707"/>
        <w:jc w:val="center"/>
      </w:pPr>
      <w:r>
        <w:rPr>
          <w:color w:val="000009"/>
        </w:rPr>
        <w:t xml:space="preserve">Направленность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(профиль)</w:t>
      </w:r>
      <w:r/>
    </w:p>
    <w:p>
      <w:pPr>
        <w:pStyle w:val="979"/>
        <w:ind w:left="754" w:right="709"/>
        <w:jc w:val="center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Программирование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искусственного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интеллекта»</w:t>
      </w:r>
      <w:r/>
    </w:p>
    <w:p>
      <w:pPr>
        <w:pStyle w:val="97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0"/>
        <w:ind w:left="754" w:right="707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979"/>
        <w:ind w:left="754" w:right="707"/>
        <w:jc w:val="center"/>
      </w:pPr>
      <w:r>
        <w:rPr>
          <w:color w:val="000009"/>
        </w:rPr>
        <w:t xml:space="preserve">Бакалавр</w:t>
      </w:r>
      <w:r/>
    </w:p>
    <w:p>
      <w:pPr>
        <w:pStyle w:val="97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0"/>
        <w:ind w:left="754" w:right="707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979"/>
        <w:ind w:left="754" w:right="708"/>
        <w:jc w:val="center"/>
      </w:pPr>
      <w:r>
        <w:rPr>
          <w:color w:val="000009"/>
        </w:rPr>
        <w:t xml:space="preserve">очная</w:t>
      </w:r>
      <w:r/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20" w:bottom="280" w:left="126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79"/>
        <w:ind w:left="268" w:right="27" w:firstLine="0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/>
    </w:p>
    <w:p>
      <w:pPr>
        <w:pStyle w:val="979"/>
        <w:ind w:left="268"/>
      </w:pP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19 апреля</w:t>
      </w:r>
      <w:r>
        <w:rPr>
          <w:color w:val="000009"/>
        </w:rPr>
        <w:t xml:space="preserve"> 2024 г.,</w:t>
      </w:r>
      <w:r/>
    </w:p>
    <w:p>
      <w:pPr>
        <w:pStyle w:val="979"/>
        <w:ind w:left="268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979"/>
        <w:ind w:left="1134" w:right="1087" w:firstLine="0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979"/>
        <w:ind w:left="1134" w:right="1087" w:firstLine="0"/>
        <w:rPr>
          <w:color w:val="000009"/>
        </w:rPr>
      </w:pPr>
      <w:r>
        <w:rPr>
          <w:color w:val="000009"/>
        </w:rPr>
        <w:t xml:space="preserve">протокол № 6 от </w:t>
      </w:r>
      <w:r>
        <w:rPr>
          <w:color w:val="000009"/>
        </w:rPr>
      </w:r>
    </w:p>
    <w:p>
      <w:pPr>
        <w:pStyle w:val="979"/>
        <w:ind w:left="1134" w:right="1087" w:firstLine="0"/>
      </w:pPr>
      <w:r>
        <w:rPr>
          <w:color w:val="000009"/>
        </w:rPr>
      </w: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79"/>
        <w:ind w:left="267"/>
      </w:pPr>
      <w:r>
        <w:rPr>
          <w:color w:val="000009"/>
        </w:rP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20" w:bottom="280" w:left="1260" w:header="709" w:footer="709" w:gutter="0"/>
          <w:cols w:num="2" w:sep="0" w:space="1701" w:equalWidth="0">
            <w:col w:w="3500" w:space="532"/>
            <w:col w:w="5598" w:space="0"/>
          </w:cols>
          <w:docGrid w:linePitch="360"/>
        </w:sectPr>
      </w:pPr>
      <w:r/>
      <w:r/>
    </w:p>
    <w:p>
      <w:pPr>
        <w:pStyle w:val="980"/>
        <w:numPr>
          <w:ilvl w:val="0"/>
          <w:numId w:val="16"/>
        </w:numPr>
        <w:ind w:left="1110" w:right="0" w:hanging="240"/>
        <w:jc w:val="both"/>
        <w:spacing w:before="76" w:after="0" w:line="240" w:lineRule="auto"/>
        <w:tabs>
          <w:tab w:val="left" w:pos="111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rPr>
          <w:color w:val="000009"/>
        </w:rPr>
        <w:t xml:space="preserve">Ц</w:t>
      </w:r>
      <w:r>
        <w:rPr>
          <w:color w:val="000009"/>
        </w:rPr>
        <w:t xml:space="preserve">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79"/>
        <w:ind w:left="160" w:right="115" w:firstLine="708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эффективных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алгоритмов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государственным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стандартом, и, является одним из основных предметов, способствующих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 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специалистов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области информатики.</w:t>
      </w:r>
      <w:r/>
    </w:p>
    <w:p>
      <w:pPr>
        <w:pStyle w:val="979"/>
        <w:ind w:left="160" w:right="113" w:firstLine="710"/>
        <w:jc w:val="both"/>
      </w:pPr>
      <w:r>
        <w:rPr>
          <w:color w:val="000009"/>
        </w:rPr>
        <w:t xml:space="preserve"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ознакомление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основными алгоритмами, применяемыми для решения широкого круга задач, с оценкой 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трудоёмкости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методами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оптимизации.</w:t>
      </w:r>
      <w:r/>
    </w:p>
    <w:p>
      <w:pPr>
        <w:pStyle w:val="97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0"/>
        <w:numPr>
          <w:ilvl w:val="0"/>
          <w:numId w:val="16"/>
        </w:numPr>
        <w:ind w:left="1110" w:right="0" w:hanging="240"/>
        <w:jc w:val="both"/>
        <w:spacing w:before="0" w:after="0" w:line="240" w:lineRule="auto"/>
        <w:tabs>
          <w:tab w:val="left" w:pos="1110" w:leader="none"/>
        </w:tabs>
      </w:pPr>
      <w:r/>
      <w:bookmarkStart w:id="3" w:name="2. Место дисциплины в структуре ОП бакал"/>
      <w:r/>
      <w:bookmarkEnd w:id="3"/>
      <w:r/>
      <w:bookmarkStart w:id="4" w:name="2. Место дисциплины в структуре ОП бакал"/>
      <w:r/>
      <w:bookmarkEnd w:id="4"/>
      <w:r>
        <w:rPr>
          <w:color w:val="000009"/>
        </w:rPr>
        <w:t xml:space="preserve">М</w:t>
      </w:r>
      <w:r>
        <w:rPr>
          <w:color w:val="000009"/>
        </w:rPr>
        <w:t xml:space="preserve">есто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79"/>
        <w:ind w:left="160" w:right="116" w:firstLine="710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эффективных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алгоритмов»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относится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вариативной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части (дисциплина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выбору)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бакалавриата.</w:t>
      </w:r>
      <w:r/>
    </w:p>
    <w:p>
      <w:pPr>
        <w:pStyle w:val="979"/>
        <w:ind w:left="160" w:right="116" w:firstLine="568"/>
        <w:jc w:val="both"/>
      </w:pPr>
      <w:r>
        <w:rPr>
          <w:color w:val="000009"/>
        </w:rPr>
        <w:t xml:space="preserve">Для изучения данной дисциплины студенту необходимо иметь представления 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информации, способах её организации и обработки, владеть понятием алгоритма, 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базовую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математическую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подготовку.</w:t>
      </w:r>
      <w:r/>
    </w:p>
    <w:p>
      <w:pPr>
        <w:pStyle w:val="979"/>
        <w:ind w:left="160" w:right="116" w:firstLine="568"/>
        <w:jc w:val="both"/>
      </w:pPr>
      <w:r>
        <w:rPr>
          <w:color w:val="000009"/>
        </w:rPr>
        <w:t xml:space="preserve"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цикла,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подготовке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курсовых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дипломных работ.</w:t>
      </w:r>
      <w:r/>
    </w:p>
    <w:p>
      <w:pPr>
        <w:pStyle w:val="97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0"/>
        <w:numPr>
          <w:ilvl w:val="0"/>
          <w:numId w:val="16"/>
        </w:numPr>
        <w:ind w:left="160" w:right="118" w:firstLine="710"/>
        <w:jc w:val="both"/>
        <w:spacing w:before="0" w:after="0" w:line="240" w:lineRule="auto"/>
        <w:tabs>
          <w:tab w:val="left" w:pos="1110" w:leader="none"/>
        </w:tabs>
      </w:pPr>
      <w:r/>
      <w:bookmarkStart w:id="5" w:name="3. Планируемые результаты обучения по ди"/>
      <w:r/>
      <w:bookmarkEnd w:id="5"/>
      <w:r/>
      <w:bookmarkStart w:id="6" w:name="3. Планируемые результаты обучения по ди"/>
      <w:r/>
      <w:bookmarkEnd w:id="6"/>
      <w:r>
        <w:rPr>
          <w:color w:val="000009"/>
        </w:rPr>
        <w:t xml:space="preserve">П</w:t>
      </w:r>
      <w:r>
        <w:rPr>
          <w:color w:val="000009"/>
        </w:rPr>
        <w:t xml:space="preserve">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79"/>
        <w:ind w:left="160" w:right="117" w:firstLine="710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979"/>
      </w:pPr>
      <w:r/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760"/>
        </w:trPr>
        <w:tc>
          <w:tcPr>
            <w:tcW w:w="3114" w:type="dxa"/>
            <w:textDirection w:val="lrTb"/>
            <w:noWrap w:val="false"/>
          </w:tcPr>
          <w:p>
            <w:pPr>
              <w:pStyle w:val="982"/>
              <w:ind w:left="431" w:right="167" w:hanging="282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Формируемая</w:t>
            </w:r>
            <w:r>
              <w:rPr>
                <w:b/>
                <w:color w:val="000009"/>
                <w:spacing w:val="-10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компетенция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(код</w:t>
            </w:r>
            <w:r>
              <w:rPr>
                <w:b/>
                <w:color w:val="000009"/>
                <w:spacing w:val="-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82"/>
              <w:ind w:left="878" w:right="380" w:hanging="514"/>
              <w:rPr>
                <w:b/>
                <w:sz w:val="22"/>
              </w:rPr>
            </w:pPr>
            <w:r>
              <w:rPr>
                <w:b/>
                <w:color w:val="000009"/>
                <w:spacing w:val="-1"/>
                <w:sz w:val="22"/>
              </w:rPr>
              <w:t xml:space="preserve">Индикатор </w:t>
            </w:r>
            <w:r>
              <w:rPr>
                <w:b/>
                <w:color w:val="000009"/>
                <w:sz w:val="22"/>
              </w:rPr>
              <w:t xml:space="preserve">достижения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82"/>
              <w:ind w:left="434"/>
              <w:spacing w:line="233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(код</w:t>
            </w:r>
            <w:r>
              <w:rPr>
                <w:b/>
                <w:color w:val="000009"/>
                <w:spacing w:val="-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2"/>
              <w:ind w:left="218" w:right="233" w:firstLine="84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Перечень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планируемых</w:t>
            </w:r>
            <w:r>
              <w:rPr>
                <w:b/>
                <w:color w:val="000009"/>
                <w:spacing w:val="-1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результатов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82"/>
              <w:ind w:left="1078"/>
              <w:spacing w:line="233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82"/>
              <w:ind w:left="2707" w:right="2734"/>
              <w:jc w:val="center"/>
              <w:spacing w:line="252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Общепрофессиональные</w:t>
            </w:r>
            <w:r>
              <w:rPr>
                <w:b/>
                <w:color w:val="000009"/>
                <w:spacing w:val="-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265"/>
        </w:trPr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shd w:val="nil" w:color="auto"/>
              <w:rPr>
                <w14:ligatures w14:val="none"/>
              </w:rPr>
            </w:pPr>
            <w:r>
              <w:rPr>
                <w:color w:val="000009"/>
                <w:sz w:val="22"/>
              </w:rPr>
              <w:t xml:space="preserve">ПК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–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pacing w:val="-2"/>
                <w:sz w:val="22"/>
              </w:rPr>
              <w:t xml:space="preserve">1</w:t>
            </w:r>
            <w:r>
              <w:rPr>
                <w:rFonts w:ascii="Liberation Serif" w:hAnsi="Liberation Serif" w:cs="Liberation Serif"/>
                <w:color w:val="000009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понимать и использовать знания естественнонаучных дисциплин, применять современный математический аппарат и информационные технологии для решения профессиональных задач, в том числе с использованием систем искусственного интеллекта.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82"/>
              <w:ind w:left="70"/>
              <w:spacing w:line="249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color w:val="000009"/>
                <w:sz w:val="24"/>
              </w:rPr>
              <w:t xml:space="preserve">ПК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 1.2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Умеет использовать и модифицировать существующие математические методы для решения прикладных задач.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ind w:left="70"/>
              <w:spacing w:line="24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ind w:left="0" w:right="271"/>
              <w:jc w:val="left"/>
              <w:spacing w:line="237" w:lineRule="exac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82"/>
              <w:ind w:left="0" w:right="157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ind w:left="70" w:right="384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– базовые алгоритмы,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требуемые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написания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прикладных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82"/>
              <w:ind w:left="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ind w:left="7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82"/>
              <w:ind w:left="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ind w:left="7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данных;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82"/>
              <w:ind w:left="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ind w:left="7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один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современных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ind w:left="7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языков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ind w:left="7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ind w:left="7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эффективно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ind w:left="7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ind w:left="7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данных;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ind w:left="7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разрабатывать 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ind w:left="7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отлаживать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прикладные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ind w:left="7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оптимизационные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ind w:left="7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ind w:left="7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проводить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ind w:left="7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ind w:left="7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ind w:left="7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ind w:left="7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отладки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82"/>
              <w:ind w:left="70"/>
              <w:spacing w:line="25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51" w:lineRule="exact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6"/>
        <w:gridCol w:w="3114"/>
      </w:tblGrid>
      <w:tr>
        <w:tblPrEx/>
        <w:trPr>
          <w:trHeight w:val="827"/>
        </w:trPr>
        <w:tc>
          <w:tcPr>
            <w:tcW w:w="3114" w:type="dxa"/>
            <w:textDirection w:val="lrTb"/>
            <w:noWrap w:val="false"/>
          </w:tcPr>
          <w:p>
            <w:pPr>
              <w:pStyle w:val="982"/>
              <w:rPr>
                <w:szCs w:val="24"/>
              </w:rPr>
            </w:pPr>
            <w:r>
              <w:rPr>
                <w:sz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82"/>
              <w:rPr>
                <w:szCs w:val="24"/>
              </w:rPr>
            </w:pPr>
            <w:r>
              <w:rPr>
                <w:sz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2"/>
              <w:ind w:left="70" w:right="640"/>
            </w:pP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оценки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трудоёмкости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их</w:t>
            </w:r>
            <w:r>
              <w:rPr>
                <w:sz w:val="24"/>
              </w:rPr>
            </w:r>
            <w:r/>
          </w:p>
          <w:p>
            <w:pPr>
              <w:pStyle w:val="982"/>
              <w:ind w:left="70"/>
              <w:spacing w:line="260" w:lineRule="exact"/>
              <w:rPr>
                <w:szCs w:val="24"/>
              </w:rPr>
            </w:pPr>
            <w:r>
              <w:rPr>
                <w:color w:val="000009"/>
                <w:sz w:val="24"/>
              </w:rPr>
              <w:t xml:space="preserve">оптимизации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spacing w:after="0" w:line="251" w:lineRule="exact"/>
        <w:rPr>
          <w:sz w:val="24"/>
          <w:szCs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1020" w:bottom="960" w:left="1260" w:header="0" w:footer="774" w:gutter="0"/>
          <w:pgNumType w:start="2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79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80"/>
        <w:numPr>
          <w:ilvl w:val="0"/>
          <w:numId w:val="16"/>
        </w:numPr>
        <w:ind w:left="1110" w:right="0" w:hanging="240"/>
        <w:jc w:val="left"/>
        <w:spacing w:before="90" w:after="0" w:line="240" w:lineRule="auto"/>
        <w:tabs>
          <w:tab w:val="left" w:pos="1110" w:leader="none"/>
        </w:tabs>
      </w:pPr>
      <w:r/>
      <w:bookmarkStart w:id="7" w:name="4. Объем, структура и содержание дисципл"/>
      <w:r/>
      <w:bookmarkEnd w:id="7"/>
      <w:r/>
      <w:bookmarkStart w:id="8" w:name="4. Объем, структура и содержание дисципл"/>
      <w:r/>
      <w:bookmarkEnd w:id="8"/>
      <w:r>
        <w:rPr>
          <w:color w:val="000009"/>
        </w:rPr>
        <w:t xml:space="preserve">О</w:t>
      </w:r>
      <w:r>
        <w:rPr>
          <w:color w:val="000009"/>
        </w:rPr>
        <w:t xml:space="preserve">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79"/>
        <w:ind w:left="870"/>
      </w:pPr>
      <w:r>
        <w:rPr>
          <w:color w:val="000009"/>
        </w:rPr>
        <w:t xml:space="preserve"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3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108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979"/>
      </w:pPr>
      <w:r/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8"/>
        <w:gridCol w:w="2636"/>
        <w:gridCol w:w="506"/>
        <w:gridCol w:w="508"/>
        <w:gridCol w:w="508"/>
        <w:gridCol w:w="506"/>
        <w:gridCol w:w="506"/>
        <w:gridCol w:w="508"/>
        <w:gridCol w:w="666"/>
        <w:gridCol w:w="2492"/>
      </w:tblGrid>
      <w:tr>
        <w:tblPrEx/>
        <w:trPr>
          <w:trHeight w:val="1302"/>
        </w:trPr>
        <w:tc>
          <w:tcPr>
            <w:tcW w:w="518" w:type="dxa"/>
            <w:textDirection w:val="lrTb"/>
            <w:noWrap w:val="false"/>
          </w:tcPr>
          <w:p>
            <w:pPr>
              <w:pStyle w:val="982"/>
              <w:spacing w:before="10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82"/>
              <w:ind w:left="77" w:right="67" w:firstLin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82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2"/>
              <w:ind w:left="442" w:right="44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 (разделы)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82"/>
              <w:ind w:left="184"/>
              <w:spacing w:before="10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2" w:type="dxa"/>
            <w:textDirection w:val="lrTb"/>
            <w:noWrap w:val="false"/>
          </w:tcPr>
          <w:p>
            <w:pPr>
              <w:pStyle w:val="982"/>
              <w:ind w:left="120" w:right="129" w:firstLine="2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2"/>
              <w:ind w:left="242" w:right="24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2"/>
              <w:ind w:left="243" w:right="249"/>
              <w:jc w:val="center"/>
              <w:spacing w:line="150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2"/>
              <w:ind w:left="291" w:right="300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291" w:right="297"/>
              <w:jc w:val="center"/>
              <w:spacing w:line="150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982"/>
              <w:ind w:left="205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4"/>
        </w:trPr>
        <w:tc>
          <w:tcPr>
            <w:tcW w:w="518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82"/>
              <w:ind w:left="2"/>
              <w:spacing w:before="104"/>
              <w:rPr>
                <w:sz w:val="24"/>
              </w:rPr>
            </w:pPr>
            <w:r/>
            <w:bookmarkStart w:id="9" w:name="Содержание разделов дисциплины:"/>
            <w:r/>
            <w:bookmarkEnd w:id="9"/>
            <w:r>
              <w:rPr>
                <w:color w:val="000009"/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82"/>
              <w:ind w:left="2"/>
              <w:spacing w:before="9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82"/>
              <w:ind w:left="1"/>
              <w:spacing w:before="9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82"/>
              <w:ind w:left="1"/>
              <w:spacing w:before="9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82"/>
              <w:ind w:left="1" w:right="-22" w:firstLine="202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аттестационные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btLr"/>
            <w:noWrap w:val="false"/>
          </w:tcPr>
          <w:p>
            <w:pPr>
              <w:pStyle w:val="982"/>
              <w:ind w:left="1" w:right="125"/>
              <w:spacing w:before="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33"/>
        </w:trPr>
        <w:tc>
          <w:tcPr>
            <w:tcW w:w="518" w:type="dxa"/>
            <w:textDirection w:val="lrTb"/>
            <w:noWrap w:val="false"/>
          </w:tcPr>
          <w:p>
            <w:pPr>
              <w:pStyle w:val="982"/>
              <w:ind w:left="140" w:right="147"/>
              <w:jc w:val="center"/>
              <w:spacing w:before="17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82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2"/>
              <w:spacing w:before="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трудоёмкость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ind w:right="7"/>
              <w:jc w:val="center"/>
              <w:spacing w:before="17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left="183"/>
              <w:spacing w:before="17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right="193"/>
              <w:jc w:val="right"/>
              <w:spacing w:before="17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ind w:right="7"/>
              <w:jc w:val="center"/>
              <w:spacing w:before="17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82"/>
              <w:ind w:left="94" w:right="101"/>
              <w:jc w:val="center"/>
              <w:spacing w:before="17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2"/>
              <w:ind w:left="1" w:right="74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Индивидуальное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33"/>
        </w:trPr>
        <w:tc>
          <w:tcPr>
            <w:tcW w:w="518" w:type="dxa"/>
            <w:textDirection w:val="lrTb"/>
            <w:noWrap w:val="false"/>
          </w:tcPr>
          <w:p>
            <w:pPr>
              <w:pStyle w:val="982"/>
              <w:ind w:left="140" w:right="147"/>
              <w:jc w:val="center"/>
              <w:spacing w:before="17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82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Поиск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оптимальных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2"/>
              <w:spacing w:before="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решений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ind w:right="7"/>
              <w:jc w:val="center"/>
              <w:spacing w:before="17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left="183"/>
              <w:spacing w:before="17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right="193"/>
              <w:jc w:val="right"/>
              <w:spacing w:before="17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ind w:right="7"/>
              <w:jc w:val="center"/>
              <w:spacing w:before="17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82"/>
              <w:ind w:right="7"/>
              <w:jc w:val="center"/>
              <w:spacing w:before="17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2"/>
              <w:ind w:left="1" w:right="74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Индивидуальное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33"/>
        </w:trPr>
        <w:tc>
          <w:tcPr>
            <w:tcW w:w="518" w:type="dxa"/>
            <w:textDirection w:val="lrTb"/>
            <w:noWrap w:val="false"/>
          </w:tcPr>
          <w:p>
            <w:pPr>
              <w:pStyle w:val="982"/>
              <w:ind w:left="140" w:right="147"/>
              <w:jc w:val="center"/>
              <w:spacing w:before="17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82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Динамическое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2"/>
              <w:spacing w:before="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программирование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ind w:right="7"/>
              <w:jc w:val="center"/>
              <w:spacing w:before="17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left="183"/>
              <w:spacing w:before="17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right="133"/>
              <w:jc w:val="right"/>
              <w:spacing w:before="17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ind w:right="7"/>
              <w:jc w:val="center"/>
              <w:spacing w:before="17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82"/>
              <w:ind w:left="94" w:right="101"/>
              <w:jc w:val="center"/>
              <w:spacing w:before="17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2"/>
              <w:ind w:left="1" w:right="74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Индивидуальное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982"/>
              <w:ind w:left="140" w:right="147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82"/>
              <w:ind w:left="2" w:right="906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Вычислительная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геометрия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ind w:right="7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left="183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right="133"/>
              <w:jc w:val="right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ind w:right="7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82"/>
              <w:ind w:left="94" w:right="101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2"/>
              <w:ind w:left="1" w:right="748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Индивидуальное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82"/>
              <w:ind w:left="2"/>
              <w:spacing w:before="1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6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left="123"/>
              <w:spacing w:before="1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right="133"/>
              <w:jc w:val="right"/>
              <w:spacing w:before="1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ind w:right="7"/>
              <w:jc w:val="center"/>
              <w:spacing w:before="1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82"/>
              <w:ind w:left="94" w:right="101"/>
              <w:jc w:val="center"/>
              <w:spacing w:before="1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38,7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2"/>
              <w:ind w:left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2"/>
              <w:ind w:left="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Курсовая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82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left="12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ind w:right="13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2"/>
              <w:ind w:right="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982"/>
              <w:ind w:left="94" w:right="101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38,7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98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79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0"/>
        <w:ind w:left="3256"/>
        <w:jc w:val="left"/>
        <w:spacing w:before="1"/>
      </w:pPr>
      <w:r>
        <w:rPr>
          <w:color w:val="000009"/>
        </w:rPr>
        <w:t xml:space="preserve"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979"/>
        <w:ind w:left="870"/>
      </w:pPr>
      <w:r>
        <w:rPr>
          <w:color w:val="000009"/>
        </w:rPr>
        <w:t xml:space="preserve">Раздел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1.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Алгоритмы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трудоёмкость.</w:t>
      </w:r>
      <w:r/>
    </w:p>
    <w:p>
      <w:pPr>
        <w:pStyle w:val="979"/>
        <w:ind w:left="870"/>
        <w:tabs>
          <w:tab w:val="left" w:pos="1575" w:leader="none"/>
        </w:tabs>
      </w:pPr>
      <w:r>
        <w:rPr>
          <w:color w:val="000009"/>
        </w:rPr>
        <w:t xml:space="preserve">1.1.</w:t>
        <w:tab/>
        <w:t xml:space="preserve">Различные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подходы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конструированию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алгоритмов.</w:t>
      </w:r>
      <w:r/>
    </w:p>
    <w:p>
      <w:pPr>
        <w:pStyle w:val="979"/>
        <w:ind w:left="870" w:right="3557"/>
        <w:tabs>
          <w:tab w:val="left" w:pos="1575" w:leader="none"/>
        </w:tabs>
      </w:pPr>
      <w:r>
        <w:rPr>
          <w:color w:val="000009"/>
        </w:rPr>
        <w:t xml:space="preserve">1.2.</w:t>
        <w:tab/>
        <w:t xml:space="preserve">Способы оценки трудоёмкости алгоритмов.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Раздел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Поиск оптимальных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решений</w:t>
      </w:r>
      <w:r/>
    </w:p>
    <w:p>
      <w:pPr>
        <w:pStyle w:val="981"/>
        <w:numPr>
          <w:ilvl w:val="1"/>
          <w:numId w:val="15"/>
        </w:numPr>
        <w:ind w:left="1576" w:right="0" w:hanging="706"/>
        <w:jc w:val="left"/>
        <w:spacing w:before="0" w:after="0" w:line="240" w:lineRule="auto"/>
        <w:tabs>
          <w:tab w:val="left" w:pos="1575" w:leader="none"/>
          <w:tab w:val="left" w:pos="1576" w:leader="none"/>
        </w:tabs>
        <w:rPr>
          <w:sz w:val="24"/>
        </w:rPr>
      </w:pPr>
      <w:r>
        <w:rPr>
          <w:color w:val="000009"/>
          <w:sz w:val="24"/>
        </w:rPr>
        <w:t xml:space="preserve">Простой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оптимизированный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перебор.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15"/>
        </w:numPr>
        <w:ind w:left="1576" w:right="0" w:hanging="706"/>
        <w:jc w:val="left"/>
        <w:spacing w:before="0" w:after="0" w:line="240" w:lineRule="auto"/>
        <w:tabs>
          <w:tab w:val="left" w:pos="1575" w:leader="none"/>
          <w:tab w:val="left" w:pos="1576" w:leader="none"/>
        </w:tabs>
        <w:rPr>
          <w:sz w:val="24"/>
        </w:rPr>
      </w:pPr>
      <w:r>
        <w:rPr>
          <w:color w:val="000009"/>
          <w:sz w:val="24"/>
        </w:rPr>
        <w:t xml:space="preserve">Метод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прогрессивных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разделений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оценок.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15"/>
        </w:numPr>
        <w:ind w:left="870" w:right="2846" w:firstLine="0"/>
        <w:jc w:val="left"/>
        <w:spacing w:before="0" w:after="0" w:line="240" w:lineRule="auto"/>
        <w:tabs>
          <w:tab w:val="left" w:pos="1575" w:leader="none"/>
          <w:tab w:val="left" w:pos="1576" w:leader="none"/>
        </w:tabs>
        <w:rPr>
          <w:sz w:val="24"/>
        </w:rPr>
      </w:pPr>
      <w:r>
        <w:rPr>
          <w:color w:val="000009"/>
          <w:sz w:val="24"/>
        </w:rPr>
        <w:t xml:space="preserve">Вероятностные алгоритмы и методы Монте-Карло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Раздел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3.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Динамическое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программирование (ДП)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14"/>
        </w:numPr>
        <w:ind w:left="1576" w:right="0" w:hanging="706"/>
        <w:jc w:val="left"/>
        <w:spacing w:before="0" w:after="0" w:line="240" w:lineRule="auto"/>
        <w:tabs>
          <w:tab w:val="left" w:pos="1575" w:leader="none"/>
          <w:tab w:val="left" w:pos="1576" w:leader="none"/>
        </w:tabs>
        <w:rPr>
          <w:sz w:val="24"/>
        </w:rPr>
      </w:pPr>
      <w:r>
        <w:rPr>
          <w:color w:val="000009"/>
          <w:sz w:val="24"/>
        </w:rPr>
        <w:t xml:space="preserve">Табличный метод.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Прямой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обратный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ход.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14"/>
        </w:numPr>
        <w:ind w:left="1576" w:right="0" w:hanging="706"/>
        <w:jc w:val="left"/>
        <w:spacing w:before="0" w:after="0" w:line="240" w:lineRule="auto"/>
        <w:tabs>
          <w:tab w:val="left" w:pos="1575" w:leader="none"/>
          <w:tab w:val="left" w:pos="1576" w:leader="none"/>
        </w:tabs>
        <w:rPr>
          <w:sz w:val="24"/>
        </w:rPr>
      </w:pPr>
      <w:r>
        <w:rPr>
          <w:color w:val="000009"/>
          <w:sz w:val="24"/>
        </w:rPr>
        <w:t xml:space="preserve">Классические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ДП.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14"/>
        </w:numPr>
        <w:ind w:left="1576" w:right="0" w:hanging="706"/>
        <w:jc w:val="left"/>
        <w:spacing w:before="0" w:after="0" w:line="240" w:lineRule="auto"/>
        <w:tabs>
          <w:tab w:val="left" w:pos="1575" w:leader="none"/>
          <w:tab w:val="left" w:pos="1576" w:leader="none"/>
        </w:tabs>
        <w:rPr>
          <w:sz w:val="24"/>
        </w:rPr>
      </w:pPr>
      <w:r>
        <w:rPr>
          <w:color w:val="000009"/>
          <w:sz w:val="24"/>
        </w:rPr>
        <w:t xml:space="preserve">Адаптация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применения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ДП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14"/>
        </w:numPr>
        <w:ind w:left="1576" w:right="0" w:hanging="706"/>
        <w:jc w:val="left"/>
        <w:spacing w:before="0" w:after="0" w:line="240" w:lineRule="auto"/>
        <w:tabs>
          <w:tab w:val="left" w:pos="1575" w:leader="none"/>
          <w:tab w:val="left" w:pos="1576" w:leader="none"/>
        </w:tabs>
        <w:rPr>
          <w:sz w:val="24"/>
        </w:rPr>
      </w:pPr>
      <w:r>
        <w:rPr>
          <w:color w:val="000009"/>
          <w:sz w:val="24"/>
        </w:rPr>
        <w:t xml:space="preserve">ДП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профилю.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870"/>
      </w:pPr>
      <w:r>
        <w:rPr>
          <w:color w:val="000009"/>
        </w:rPr>
        <w:t xml:space="preserve">Раздел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4.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Вычислительная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геометрия</w:t>
      </w:r>
      <w:r/>
    </w:p>
    <w:p>
      <w:pPr>
        <w:pStyle w:val="981"/>
        <w:numPr>
          <w:ilvl w:val="1"/>
          <w:numId w:val="13"/>
        </w:numPr>
        <w:ind w:left="1576" w:right="0" w:hanging="706"/>
        <w:jc w:val="left"/>
        <w:spacing w:before="0" w:after="0" w:line="240" w:lineRule="auto"/>
        <w:tabs>
          <w:tab w:val="left" w:pos="1575" w:leader="none"/>
          <w:tab w:val="left" w:pos="1576" w:leader="none"/>
        </w:tabs>
        <w:rPr>
          <w:sz w:val="24"/>
        </w:rPr>
      </w:pPr>
      <w:r>
        <w:rPr>
          <w:color w:val="000009"/>
          <w:sz w:val="24"/>
        </w:rPr>
        <w:t xml:space="preserve">Метод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координат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13"/>
        </w:numPr>
        <w:ind w:left="1576" w:right="0" w:hanging="706"/>
        <w:jc w:val="left"/>
        <w:spacing w:before="0" w:after="0" w:line="240" w:lineRule="auto"/>
        <w:tabs>
          <w:tab w:val="left" w:pos="1575" w:leader="none"/>
          <w:tab w:val="left" w:pos="1576" w:leader="none"/>
        </w:tabs>
        <w:rPr>
          <w:sz w:val="24"/>
        </w:rPr>
      </w:pPr>
      <w:r>
        <w:rPr>
          <w:color w:val="000009"/>
          <w:sz w:val="24"/>
        </w:rPr>
        <w:t xml:space="preserve">Объекты,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задаваемые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линейными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уравнениями.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13"/>
        </w:numPr>
        <w:ind w:left="1576" w:right="0" w:hanging="706"/>
        <w:jc w:val="left"/>
        <w:spacing w:before="0" w:after="0" w:line="240" w:lineRule="auto"/>
        <w:tabs>
          <w:tab w:val="left" w:pos="1575" w:leader="none"/>
          <w:tab w:val="left" w:pos="1576" w:leader="none"/>
        </w:tabs>
        <w:rPr>
          <w:sz w:val="24"/>
        </w:rPr>
      </w:pPr>
      <w:r>
        <w:rPr>
          <w:color w:val="000009"/>
          <w:sz w:val="24"/>
        </w:rPr>
        <w:t xml:space="preserve">Объекты,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задаваемые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уравнениями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высоких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степеней.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13"/>
        </w:numPr>
        <w:ind w:left="1576" w:right="0" w:hanging="706"/>
        <w:jc w:val="left"/>
        <w:spacing w:before="0" w:after="0" w:line="240" w:lineRule="auto"/>
        <w:tabs>
          <w:tab w:val="left" w:pos="1575" w:leader="none"/>
          <w:tab w:val="left" w:pos="1576" w:leader="none"/>
        </w:tabs>
        <w:rPr>
          <w:sz w:val="24"/>
        </w:rPr>
      </w:pPr>
      <w:r>
        <w:rPr>
          <w:color w:val="000009"/>
          <w:sz w:val="24"/>
        </w:rPr>
        <w:t xml:space="preserve">Метод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опорных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точек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13"/>
        </w:numPr>
        <w:ind w:left="1576" w:right="0" w:hanging="706"/>
        <w:jc w:val="left"/>
        <w:spacing w:before="0" w:after="0" w:line="240" w:lineRule="auto"/>
        <w:tabs>
          <w:tab w:val="left" w:pos="1575" w:leader="none"/>
          <w:tab w:val="left" w:pos="1576" w:leader="none"/>
        </w:tabs>
        <w:rPr>
          <w:sz w:val="24"/>
        </w:rPr>
      </w:pPr>
      <w:r>
        <w:rPr>
          <w:color w:val="000009"/>
          <w:sz w:val="24"/>
        </w:rPr>
        <w:t xml:space="preserve">Вычислительная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геометрия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других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областях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знаний.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20" w:bottom="960" w:left="126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0"/>
          <w:numId w:val="16"/>
        </w:numPr>
        <w:ind w:left="160" w:right="116" w:firstLine="710"/>
        <w:jc w:val="both"/>
        <w:spacing w:before="76" w:after="0" w:line="240" w:lineRule="auto"/>
        <w:tabs>
          <w:tab w:val="left" w:pos="1110" w:leader="none"/>
        </w:tabs>
      </w:pPr>
      <w:r/>
      <w:bookmarkStart w:id="10" w:name="5. Образовательные технологии, используе"/>
      <w:r/>
      <w:bookmarkEnd w:id="10"/>
      <w:r/>
      <w:bookmarkStart w:id="11" w:name="5. Образовательные технологии, используе"/>
      <w:r/>
      <w:bookmarkEnd w:id="11"/>
      <w:r>
        <w:rPr>
          <w:color w:val="000009"/>
        </w:rPr>
        <w:t xml:space="preserve">О</w:t>
      </w:r>
      <w:r>
        <w:rPr>
          <w:color w:val="000009"/>
        </w:rPr>
        <w:t xml:space="preserve">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79"/>
        <w:ind w:left="160" w:right="112" w:firstLine="568"/>
        <w:jc w:val="both"/>
      </w:pPr>
      <w:r>
        <w:rPr>
          <w:color w:val="000009"/>
        </w:rPr>
        <w:t xml:space="preserve">Академическая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курса) – последовательное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изложение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монолога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преподавателя.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академической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насыщенная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убедительная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четкая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доказательств,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фактов.</w:t>
      </w:r>
      <w:r/>
    </w:p>
    <w:p>
      <w:pPr>
        <w:pStyle w:val="979"/>
        <w:ind w:left="160" w:right="116" w:firstLine="568"/>
        <w:jc w:val="both"/>
      </w:pP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проектора для демонстрации презентаций и демонстрационных примеров. Такой 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позволяет разобрать достаточно большой объем материала и продемонстрировать весьма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объемные примеры кода, что было бы невозможным при использовании 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совмещены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возможность сразу закрепить прослушанный материал на практике и при 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консультации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лектора.</w:t>
      </w:r>
      <w:r/>
    </w:p>
    <w:p>
      <w:pPr>
        <w:pStyle w:val="979"/>
        <w:ind w:left="160" w:right="115" w:firstLine="568"/>
        <w:jc w:val="both"/>
      </w:pPr>
      <w:r>
        <w:rPr>
          <w:color w:val="000009"/>
        </w:rPr>
        <w:t xml:space="preserve"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занятие – занятие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посвященное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умений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полученных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знаний.</w:t>
      </w:r>
      <w:r/>
    </w:p>
    <w:p>
      <w:pPr>
        <w:pStyle w:val="979"/>
        <w:ind w:left="160" w:right="116" w:firstLine="568"/>
        <w:jc w:val="both"/>
      </w:pP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является выполнение ими самостоятельных проектов в рамках лабораторных (по 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теме) и самостоятельных занятий по данному курсу. Все задания, заготовки проектов,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демонстрационные и вспомогательные учебные материалы предоставляются учащимся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постоянно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факультета.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пропуска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занятия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самостоятельно отработать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пропущенную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тему.</w:t>
      </w:r>
      <w:r/>
    </w:p>
    <w:p>
      <w:pPr>
        <w:pStyle w:val="979"/>
        <w:ind w:left="160" w:right="116" w:firstLine="568"/>
        <w:jc w:val="both"/>
      </w:pPr>
      <w:r>
        <w:rPr>
          <w:color w:val="000009"/>
        </w:rPr>
        <w:t xml:space="preserve">Промежуточная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производится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отчетов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выполненным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проектам, окончательная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зачета.</w:t>
      </w:r>
      <w:r/>
    </w:p>
    <w:p>
      <w:pPr>
        <w:pStyle w:val="97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0"/>
        <w:numPr>
          <w:ilvl w:val="0"/>
          <w:numId w:val="16"/>
        </w:numPr>
        <w:ind w:left="160" w:right="115" w:firstLine="710"/>
        <w:jc w:val="both"/>
        <w:spacing w:before="0" w:after="0" w:line="240" w:lineRule="auto"/>
        <w:tabs>
          <w:tab w:val="left" w:pos="1110" w:leader="none"/>
        </w:tabs>
      </w:pPr>
      <w:r/>
      <w:bookmarkStart w:id="12" w:name="6. Перечень информационных технологий, и"/>
      <w:r/>
      <w:bookmarkEnd w:id="12"/>
      <w:r/>
      <w:bookmarkStart w:id="13" w:name="6. Перечень информационных технологий, и"/>
      <w:r/>
      <w:bookmarkEnd w:id="13"/>
      <w:r>
        <w:rPr>
          <w:color w:val="000009"/>
        </w:rPr>
        <w:t xml:space="preserve">П</w:t>
      </w:r>
      <w:r>
        <w:rPr>
          <w:color w:val="000009"/>
        </w:rPr>
        <w:t xml:space="preserve">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979"/>
        <w:ind w:left="160" w:right="116" w:firstLine="710"/>
        <w:jc w:val="both"/>
        <w:spacing w:before="1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979"/>
        <w:ind w:left="728" w:right="3993" w:firstLine="142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1"/>
        </w:rPr>
        <w:t xml:space="preserve"> </w:t>
      </w:r>
      <w:r>
        <w:t xml:space="preserve">(свободное)</w:t>
      </w:r>
      <w:r/>
    </w:p>
    <w:p>
      <w:pPr>
        <w:pStyle w:val="979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0"/>
        <w:numPr>
          <w:ilvl w:val="0"/>
          <w:numId w:val="16"/>
        </w:numPr>
        <w:ind w:left="160" w:right="114" w:firstLine="710"/>
        <w:jc w:val="both"/>
        <w:spacing w:before="1" w:after="0" w:line="240" w:lineRule="auto"/>
        <w:tabs>
          <w:tab w:val="left" w:pos="1110" w:leader="none"/>
        </w:tabs>
      </w:pPr>
      <w:r/>
      <w:bookmarkStart w:id="14" w:name="7. Перечень основной и дополнительной уч"/>
      <w:r/>
      <w:bookmarkEnd w:id="14"/>
      <w:r/>
      <w:bookmarkStart w:id="15" w:name="7. Перечень основной и дополнительной уч"/>
      <w:r/>
      <w:bookmarkEnd w:id="15"/>
      <w:r>
        <w:rPr>
          <w:color w:val="000009"/>
        </w:rPr>
        <w:t xml:space="preserve">П</w:t>
      </w:r>
      <w:r>
        <w:rPr>
          <w:color w:val="000009"/>
        </w:rPr>
        <w:t xml:space="preserve">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 сети Интернет, необходимых для 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79"/>
        <w:ind w:left="160"/>
        <w:jc w:val="both"/>
      </w:pPr>
      <w:r>
        <w:rPr>
          <w:color w:val="000009"/>
        </w:rPr>
        <w:t xml:space="preserve">а)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981"/>
        <w:numPr>
          <w:ilvl w:val="0"/>
          <w:numId w:val="12"/>
        </w:numPr>
        <w:ind w:left="160" w:right="125" w:firstLine="0"/>
        <w:jc w:val="both"/>
        <w:spacing w:before="0" w:after="0" w:line="240" w:lineRule="auto"/>
        <w:tabs>
          <w:tab w:val="left" w:pos="440" w:leader="none"/>
        </w:tabs>
        <w:rPr>
          <w:sz w:val="24"/>
        </w:rPr>
      </w:pPr>
      <w:r>
        <w:rPr>
          <w:color w:val="000009"/>
          <w:sz w:val="24"/>
        </w:rPr>
        <w:t xml:space="preserve">Белов В.В. Алгоритмы и структуры данных: учебник для вузов. / В. В. Белов, В. 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Чистякова;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Науч.-метод. совет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РГРТУ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М.: КУРС;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ИНФРА-М, 2017.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237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с.</w:t>
      </w:r>
      <w:r>
        <w:rPr>
          <w:sz w:val="24"/>
        </w:rPr>
      </w:r>
      <w:r>
        <w:rPr>
          <w:sz w:val="24"/>
        </w:rPr>
      </w:r>
    </w:p>
    <w:p>
      <w:pPr>
        <w:pStyle w:val="979"/>
        <w:spacing w:before="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9"/>
        <w:ind w:left="160"/>
        <w:jc w:val="both"/>
      </w:pPr>
      <w:r>
        <w:rPr>
          <w:color w:val="000009"/>
        </w:rPr>
        <w:t xml:space="preserve">б)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дополнительная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литература:</w:t>
      </w:r>
      <w:r/>
    </w:p>
    <w:p>
      <w:pPr>
        <w:pStyle w:val="981"/>
        <w:numPr>
          <w:ilvl w:val="1"/>
          <w:numId w:val="12"/>
        </w:numPr>
        <w:ind w:left="880" w:right="121" w:hanging="360"/>
        <w:jc w:val="both"/>
        <w:spacing w:before="80" w:after="0" w:line="240" w:lineRule="auto"/>
        <w:tabs>
          <w:tab w:val="left" w:pos="880" w:leader="none"/>
        </w:tabs>
        <w:rPr>
          <w:color w:val="000009"/>
          <w:sz w:val="24"/>
        </w:rPr>
      </w:pPr>
      <w:r>
        <w:rPr>
          <w:sz w:val="24"/>
        </w:rPr>
        <w:t xml:space="preserve">Волченков С. Г. Методы построения эффективных алгоритмов: учеб.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 / С. Г. Волченков, Ю. В. Богомолов; Науч.-метод. совет ун-та ; Яросл. гос.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П. 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Демидова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 Ярославль: Б.и.,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2005. - 142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1"/>
        <w:numPr>
          <w:ilvl w:val="1"/>
          <w:numId w:val="12"/>
        </w:numPr>
        <w:ind w:left="880" w:right="123" w:hanging="360"/>
        <w:jc w:val="both"/>
        <w:spacing w:before="0" w:after="0" w:line="240" w:lineRule="auto"/>
        <w:tabs>
          <w:tab w:val="left" w:pos="880" w:leader="none"/>
        </w:tabs>
        <w:rPr>
          <w:rFonts w:ascii="Courier New" w:hAnsi="Courier New"/>
          <w:color w:val="000009"/>
          <w:sz w:val="20"/>
        </w:rPr>
      </w:pPr>
      <w:r>
        <w:rPr>
          <w:sz w:val="24"/>
        </w:rPr>
        <w:t xml:space="preserve">Вирт Н. Алгоритмы и структуры данных: Пер.с англ. / Н.Вирт - 2-е изд.,испр.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СПб.: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Невский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Диалект,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2001. - 352с.: ил.</w:t>
      </w:r>
      <w:r>
        <w:rPr>
          <w:rFonts w:ascii="Courier New" w:hAnsi="Courier New"/>
          <w:color w:val="000009"/>
          <w:sz w:val="20"/>
        </w:rPr>
      </w:r>
      <w:r>
        <w:rPr>
          <w:rFonts w:ascii="Courier New" w:hAnsi="Courier New"/>
          <w:color w:val="000009"/>
          <w:sz w:val="20"/>
        </w:rPr>
      </w:r>
    </w:p>
    <w:p>
      <w:pPr>
        <w:pStyle w:val="981"/>
        <w:numPr>
          <w:ilvl w:val="1"/>
          <w:numId w:val="12"/>
        </w:numPr>
        <w:ind w:left="880" w:right="114" w:hanging="360"/>
        <w:jc w:val="both"/>
        <w:spacing w:before="0" w:after="0" w:line="240" w:lineRule="auto"/>
        <w:tabs>
          <w:tab w:val="left" w:pos="880" w:leader="none"/>
        </w:tabs>
        <w:rPr>
          <w:rFonts w:ascii="Courier New" w:hAnsi="Courier New"/>
          <w:color w:val="000009"/>
          <w:sz w:val="20"/>
        </w:rPr>
      </w:pPr>
      <w:r>
        <w:rPr>
          <w:sz w:val="24"/>
        </w:rPr>
        <w:t xml:space="preserve">Алексеев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алгоритмы.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вычислений: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Алексеев,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Таланов;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Науч.-метод.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РФ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Интернет-Ун-т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Технологий : БИНОМ.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Лаборатория знаний,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2006.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319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rFonts w:ascii="Courier New" w:hAnsi="Courier New"/>
          <w:color w:val="000009"/>
          <w:sz w:val="20"/>
        </w:rPr>
      </w:r>
      <w:r>
        <w:rPr>
          <w:rFonts w:ascii="Courier New" w:hAnsi="Courier New"/>
          <w:color w:val="000009"/>
          <w:sz w:val="20"/>
        </w:rPr>
      </w:r>
    </w:p>
    <w:p>
      <w:pPr>
        <w:jc w:val="both"/>
        <w:spacing w:after="0" w:line="240" w:lineRule="auto"/>
        <w:rPr>
          <w:rFonts w:ascii="Courier New" w:hAnsi="Courier New"/>
          <w:sz w:val="20"/>
        </w:rPr>
        <w:sectPr>
          <w:footnotePr/>
          <w:endnotePr/>
          <w:type w:val="nextPage"/>
          <w:pgSz w:w="11910" w:h="16840" w:orient="portrait"/>
          <w:pgMar w:top="1040" w:right="1020" w:bottom="960" w:left="1260" w:header="0" w:footer="774" w:gutter="0"/>
          <w:cols w:num="1" w:sep="0" w:space="1701" w:equalWidth="1"/>
          <w:docGrid w:linePitch="360"/>
        </w:sectPr>
      </w:pP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  <w:r>
        <w:rPr>
          <w:rFonts w:ascii="Courier New" w:hAnsi="Courier New"/>
          <w:sz w:val="20"/>
        </w:rPr>
      </w:r>
    </w:p>
    <w:p>
      <w:pPr>
        <w:pStyle w:val="979"/>
        <w:ind w:left="160"/>
        <w:spacing w:before="72"/>
      </w:pPr>
      <w:r>
        <w:t xml:space="preserve">в)</w:t>
      </w:r>
      <w:r>
        <w:rPr>
          <w:spacing w:val="-3"/>
        </w:rPr>
        <w:t xml:space="preserve"> </w:t>
      </w:r>
      <w:r>
        <w:t xml:space="preserve">ресурсы</w:t>
      </w:r>
      <w:r>
        <w:rPr>
          <w:spacing w:val="-2"/>
        </w:rPr>
        <w:t xml:space="preserve"> </w:t>
      </w:r>
      <w:r>
        <w:t xml:space="preserve">Интернет</w:t>
      </w:r>
      <w:r/>
    </w:p>
    <w:p>
      <w:pPr>
        <w:pStyle w:val="981"/>
        <w:numPr>
          <w:ilvl w:val="0"/>
          <w:numId w:val="11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«Юрайт»(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https://urait.ru/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11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https://e.lanbook.com/).</w:t>
      </w:r>
      <w:r>
        <w:rPr>
          <w:sz w:val="24"/>
        </w:rPr>
      </w:r>
      <w:r>
        <w:rPr>
          <w:sz w:val="24"/>
        </w:rPr>
      </w:r>
    </w:p>
    <w:p>
      <w:pPr>
        <w:pStyle w:val="97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0"/>
        <w:ind w:right="114" w:firstLine="710"/>
        <w:spacing w:before="217"/>
      </w:pPr>
      <w:r/>
      <w:bookmarkStart w:id="16" w:name="8. Материально-техническая база, необход"/>
      <w:r/>
      <w:bookmarkEnd w:id="16"/>
      <w:r>
        <w:rPr>
          <w:color w:val="000009"/>
        </w:rPr>
        <w:t xml:space="preserve">8. 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79"/>
        <w:ind w:left="160" w:right="120" w:firstLine="775"/>
        <w:jc w:val="both"/>
      </w:pPr>
      <w:r>
        <w:rPr>
          <w:color w:val="000009"/>
        </w:rPr>
        <w:t xml:space="preserve">Материально-техническая база, необходимая для осуществления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 помещения:</w:t>
      </w:r>
      <w:r/>
    </w:p>
    <w:p>
      <w:pPr>
        <w:pStyle w:val="979"/>
        <w:ind w:left="160" w:right="119"/>
        <w:jc w:val="both"/>
      </w:pPr>
      <w:r>
        <w:rPr>
          <w:color w:val="000009"/>
        </w:rPr>
        <w:t xml:space="preserve">-учебные аудитории для проведения занятий лекционного типа и практических 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981"/>
        <w:numPr>
          <w:ilvl w:val="0"/>
          <w:numId w:val="10"/>
        </w:numPr>
        <w:ind w:left="299" w:right="0" w:hanging="140"/>
        <w:jc w:val="both"/>
        <w:spacing w:before="0" w:after="0" w:line="240" w:lineRule="auto"/>
        <w:tabs>
          <w:tab w:val="left" w:pos="30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10"/>
        </w:numPr>
        <w:ind w:left="299" w:right="0" w:hanging="140"/>
        <w:jc w:val="both"/>
        <w:spacing w:before="0" w:after="0" w:line="240" w:lineRule="auto"/>
        <w:tabs>
          <w:tab w:val="left" w:pos="30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160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979"/>
        <w:ind w:left="160" w:right="121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979"/>
        <w:ind w:left="160" w:right="119"/>
        <w:jc w:val="both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979"/>
        <w:ind w:left="160" w:right="116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979"/>
        <w:ind w:left="160" w:right="115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оснащены компьютерной техникой с возможностью подключения к сети «Интернет»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979"/>
        <w:ind w:left="160" w:right="117"/>
        <w:jc w:val="both"/>
        <w:spacing w:before="1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979"/>
        <w:spacing w:before="3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980"/>
        <w:ind w:left="870"/>
        <w:jc w:val="left"/>
      </w:pPr>
      <w:r>
        <w:rPr>
          <w:color w:val="000009"/>
        </w:rPr>
        <w:t xml:space="preserve">Автор(ы):</w:t>
      </w:r>
      <w:r/>
    </w:p>
    <w:p>
      <w:pPr>
        <w:pStyle w:val="97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9"/>
        <w:spacing w:before="6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p>
      <w:pPr>
        <w:pStyle w:val="979"/>
        <w:ind w:left="870"/>
        <w:spacing w:before="90"/>
        <w:tabs>
          <w:tab w:val="left" w:pos="5265" w:leader="none"/>
          <w:tab w:val="left" w:pos="6890" w:leader="none"/>
        </w:tabs>
      </w:pPr>
      <w:r>
        <w:rPr>
          <w:color w:val="000009"/>
        </w:rPr>
        <w:t xml:space="preserve">Доцент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кафедры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ВПС,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к.т.н.</w:t>
      </w:r>
      <w:r>
        <w:rPr>
          <w:color w:val="000009"/>
          <w:u w:val="single"/>
        </w:rPr>
        <w:tab/>
      </w:r>
      <w:r>
        <w:rPr>
          <w:color w:val="000009"/>
        </w:rPr>
        <w:tab/>
        <w:t xml:space="preserve">С.Г.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Волчёнков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320" w:right="1020" w:bottom="960" w:left="126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80"/>
        <w:ind w:left="0" w:right="113"/>
        <w:jc w:val="right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0" w:right="110" w:firstLine="0"/>
        <w:jc w:val="righ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«Методы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 xml:space="preserve">построения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 xml:space="preserve">эффективных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алгоритмов»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80"/>
        <w:ind w:left="702" w:right="713"/>
        <w:jc w:val="center"/>
        <w:spacing w:before="217"/>
      </w:pPr>
      <w:r>
        <w:rPr>
          <w:color w:val="000009"/>
        </w:rPr>
        <w:t xml:space="preserve">Фонд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255" w:right="1269" w:firstLine="0"/>
        <w:jc w:val="center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9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0"/>
        <w:numPr>
          <w:ilvl w:val="0"/>
          <w:numId w:val="9"/>
        </w:numPr>
        <w:ind w:left="481" w:right="344" w:hanging="92"/>
        <w:jc w:val="left"/>
        <w:spacing w:before="0" w:after="0" w:line="240" w:lineRule="auto"/>
        <w:tabs>
          <w:tab w:val="left" w:pos="630" w:leader="none"/>
        </w:tabs>
      </w:pPr>
      <w:r>
        <w:rPr>
          <w:color w:val="000009"/>
        </w:rPr>
        <w:t xml:space="preserve">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270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9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0"/>
        <w:numPr>
          <w:ilvl w:val="1"/>
          <w:numId w:val="9"/>
        </w:numPr>
        <w:ind w:left="4226" w:right="384" w:hanging="3794"/>
        <w:jc w:val="left"/>
        <w:spacing w:before="0" w:after="0" w:line="240" w:lineRule="auto"/>
        <w:tabs>
          <w:tab w:val="left" w:pos="852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979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754" w:right="709" w:firstLine="0"/>
        <w:jc w:val="center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Задания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самостоятельной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работы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9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9"/>
        <w:ind w:left="160" w:firstLine="710"/>
      </w:pPr>
      <w:r>
        <w:rPr>
          <w:color w:val="000009"/>
        </w:rPr>
        <w:t xml:space="preserve">По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каждой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четырёх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тем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реализовать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программ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алгоритмы, изложенные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лекциях.</w:t>
      </w:r>
      <w:r/>
    </w:p>
    <w:p>
      <w:pPr>
        <w:pStyle w:val="980"/>
        <w:ind w:left="3280"/>
        <w:jc w:val="left"/>
        <w:spacing w:before="120"/>
      </w:pPr>
      <w:r>
        <w:rPr>
          <w:color w:val="000009"/>
        </w:rPr>
        <w:t xml:space="preserve">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индивидуальные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/>
    </w:p>
    <w:p>
      <w:pPr>
        <w:pStyle w:val="979"/>
        <w:ind w:left="870" w:right="4744"/>
        <w:spacing w:before="120"/>
      </w:pPr>
      <w:r>
        <w:rPr>
          <w:color w:val="000009"/>
        </w:rPr>
        <w:t xml:space="preserve">Тема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1.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Алгоритмы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трудоёмкость.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данных.</w:t>
      </w:r>
      <w:r/>
    </w:p>
    <w:p>
      <w:pPr>
        <w:pStyle w:val="981"/>
        <w:numPr>
          <w:ilvl w:val="0"/>
          <w:numId w:val="8"/>
        </w:numPr>
        <w:ind w:left="1050" w:right="0" w:hanging="180"/>
        <w:jc w:val="left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Поиск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совершенных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дружественных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чисел.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8"/>
        </w:numPr>
        <w:ind w:left="1050" w:right="0" w:hanging="180"/>
        <w:jc w:val="left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Ковёр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Улама.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870"/>
      </w:pPr>
      <w:r>
        <w:rPr>
          <w:color w:val="000009"/>
        </w:rPr>
        <w:t xml:space="preserve">Тема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2.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Поиск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оптимальных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решений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Перебор.</w:t>
      </w:r>
      <w:r/>
    </w:p>
    <w:p>
      <w:pPr>
        <w:pStyle w:val="981"/>
        <w:numPr>
          <w:ilvl w:val="0"/>
          <w:numId w:val="8"/>
        </w:numPr>
        <w:ind w:left="160" w:right="115" w:firstLine="710"/>
        <w:jc w:val="left"/>
        <w:spacing w:before="0" w:after="0" w:line="240" w:lineRule="auto"/>
        <w:tabs>
          <w:tab w:val="left" w:pos="1106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Задачи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шахматной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доске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различного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размера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(расстановка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ферзей,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обходы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конём).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1"/>
        <w:numPr>
          <w:ilvl w:val="0"/>
          <w:numId w:val="8"/>
        </w:numPr>
        <w:ind w:left="1050" w:right="0" w:hanging="180"/>
        <w:jc w:val="left"/>
        <w:spacing w:before="0" w:after="0" w:line="240" w:lineRule="auto"/>
        <w:tabs>
          <w:tab w:val="left" w:pos="10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Задача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музыкантах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1"/>
        <w:numPr>
          <w:ilvl w:val="0"/>
          <w:numId w:val="8"/>
        </w:numPr>
        <w:ind w:left="1050" w:right="0" w:hanging="180"/>
        <w:jc w:val="left"/>
        <w:spacing w:before="0" w:after="0" w:line="240" w:lineRule="auto"/>
        <w:tabs>
          <w:tab w:val="left" w:pos="10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Задача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коммивояжёра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79"/>
        <w:ind w:left="870"/>
        <w:spacing w:before="1"/>
      </w:pPr>
      <w:r>
        <w:rPr>
          <w:color w:val="000009"/>
        </w:rPr>
        <w:t xml:space="preserve">Тема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3.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Динамическое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программирование.</w:t>
      </w:r>
      <w:r/>
    </w:p>
    <w:p>
      <w:pPr>
        <w:pStyle w:val="981"/>
        <w:numPr>
          <w:ilvl w:val="0"/>
          <w:numId w:val="8"/>
        </w:numPr>
        <w:ind w:left="1050" w:right="0" w:hanging="180"/>
        <w:jc w:val="left"/>
        <w:spacing w:before="0" w:after="0" w:line="240" w:lineRule="auto"/>
        <w:tabs>
          <w:tab w:val="left" w:pos="10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Инвертирование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списка.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81"/>
        <w:numPr>
          <w:ilvl w:val="0"/>
          <w:numId w:val="8"/>
        </w:numPr>
        <w:ind w:left="1050" w:right="0" w:hanging="180"/>
        <w:jc w:val="left"/>
        <w:spacing w:before="0" w:after="0" w:line="240" w:lineRule="auto"/>
        <w:tabs>
          <w:tab w:val="left" w:pos="10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Ханойские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башни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979"/>
        <w:ind w:left="870"/>
      </w:pPr>
      <w:r>
        <w:rPr>
          <w:color w:val="000009"/>
        </w:rPr>
        <w:t xml:space="preserve">Тема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4.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Вычислительная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геометрия.</w:t>
      </w:r>
      <w:r/>
    </w:p>
    <w:p>
      <w:pPr>
        <w:pStyle w:val="981"/>
        <w:numPr>
          <w:ilvl w:val="0"/>
          <w:numId w:val="8"/>
        </w:numPr>
        <w:ind w:left="1050" w:right="0" w:hanging="180"/>
        <w:jc w:val="left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Пересечение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прямых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отрезков.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8"/>
        </w:numPr>
        <w:ind w:left="1050" w:right="0" w:hanging="180"/>
        <w:jc w:val="left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Площади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геометрических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фигур.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8"/>
        </w:numPr>
        <w:ind w:left="1050" w:right="0" w:hanging="180"/>
        <w:jc w:val="left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Пересечение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нелинейных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объектов.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8"/>
        </w:numPr>
        <w:ind w:left="1050" w:right="0" w:hanging="180"/>
        <w:jc w:val="left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М</w:t>
      </w:r>
      <w:r>
        <w:rPr>
          <w:color w:val="000009"/>
          <w:sz w:val="24"/>
        </w:rPr>
        <w:t xml:space="preserve">инимальная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окружность,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включающую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себя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заданные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точки.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8"/>
        </w:numPr>
        <w:ind w:left="160" w:right="122" w:firstLine="710"/>
        <w:jc w:val="left"/>
        <w:spacing w:before="0" w:after="0" w:line="240" w:lineRule="auto"/>
        <w:tabs>
          <w:tab w:val="left" w:pos="1154" w:leader="none"/>
        </w:tabs>
        <w:rPr>
          <w:sz w:val="24"/>
        </w:rPr>
      </w:pPr>
      <w:r>
        <w:rPr>
          <w:color w:val="000009"/>
          <w:sz w:val="24"/>
        </w:rPr>
        <w:t xml:space="preserve">Преломление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луча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средах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 xml:space="preserve">разными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 xml:space="preserve">оптическими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плотностями.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(Связь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вычислительной геометрии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оптики.)</w:t>
      </w:r>
      <w:r>
        <w:rPr>
          <w:sz w:val="24"/>
        </w:rPr>
      </w:r>
      <w:r>
        <w:rPr>
          <w:sz w:val="24"/>
        </w:rPr>
      </w:r>
    </w:p>
    <w:p>
      <w:pPr>
        <w:pStyle w:val="979"/>
      </w:pPr>
      <w:r/>
      <w:r/>
    </w:p>
    <w:p>
      <w:pPr>
        <w:pStyle w:val="980"/>
        <w:ind w:left="870"/>
        <w:jc w:val="left"/>
      </w:pPr>
      <w:r/>
      <w:bookmarkStart w:id="17" w:name="Критерии оценивания индивидуальных задан"/>
      <w:r/>
      <w:bookmarkEnd w:id="17"/>
      <w:r>
        <w:rPr>
          <w:color w:val="000009"/>
        </w:rPr>
        <w:t xml:space="preserve">Критерии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индивидуальных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заданий</w:t>
      </w:r>
      <w:r/>
    </w:p>
    <w:p>
      <w:pPr>
        <w:pStyle w:val="97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5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68"/>
        <w:gridCol w:w="5452"/>
      </w:tblGrid>
      <w:tr>
        <w:tblPrEx/>
        <w:trPr>
          <w:trHeight w:val="276"/>
        </w:trPr>
        <w:tc>
          <w:tcPr>
            <w:tcW w:w="3168" w:type="dxa"/>
            <w:textDirection w:val="lrTb"/>
            <w:noWrap w:val="false"/>
          </w:tcPr>
          <w:p>
            <w:pPr>
              <w:pStyle w:val="982"/>
              <w:ind w:left="152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452" w:type="dxa"/>
            <w:textDirection w:val="lrTb"/>
            <w:noWrap w:val="false"/>
          </w:tcPr>
          <w:p>
            <w:pPr>
              <w:pStyle w:val="982"/>
              <w:ind w:left="2515" w:right="180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3168" w:type="dxa"/>
            <w:textDirection w:val="lrTb"/>
            <w:noWrap w:val="false"/>
          </w:tcPr>
          <w:p>
            <w:pPr>
              <w:pStyle w:val="982"/>
              <w:ind w:left="80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52" w:type="dxa"/>
            <w:textDirection w:val="lrTb"/>
            <w:noWrap w:val="false"/>
          </w:tcPr>
          <w:p>
            <w:pPr>
              <w:pStyle w:val="982"/>
              <w:ind w:left="93" w:right="97" w:firstLine="710"/>
              <w:jc w:val="both"/>
              <w:tabs>
                <w:tab w:val="left" w:pos="2874" w:leader="none"/>
                <w:tab w:val="left" w:pos="422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Выполненная</w:t>
              <w:tab/>
              <w:t xml:space="preserve">работа</w:t>
              <w:tab/>
            </w:r>
            <w:r>
              <w:rPr>
                <w:color w:val="000009"/>
                <w:spacing w:val="-1"/>
                <w:sz w:val="24"/>
              </w:rPr>
              <w:t xml:space="preserve">полностью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соответствует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поставленному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заданию.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93" w:right="95" w:firstLine="71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высоком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теоретическом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практическом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уровне.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Обучающийся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свободно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ориентируется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материале и отвечает без затруднений на вопросы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 теме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93" w:right="96" w:firstLine="710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Студент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проявляет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инициативу,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коллективе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организационные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after="0"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26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5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68"/>
        <w:gridCol w:w="5452"/>
      </w:tblGrid>
      <w:tr>
        <w:tblPrEx/>
        <w:trPr>
          <w:trHeight w:val="1103"/>
        </w:trPr>
        <w:tc>
          <w:tcPr>
            <w:tcW w:w="3168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52" w:type="dxa"/>
            <w:textDirection w:val="lrTb"/>
            <w:noWrap w:val="false"/>
          </w:tcPr>
          <w:p>
            <w:pPr>
              <w:pStyle w:val="982"/>
              <w:ind w:left="93" w:right="94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способности.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Способен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сложных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постановке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целей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выборе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путей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реализации.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W w:w="3168" w:type="dxa"/>
            <w:textDirection w:val="lrTb"/>
            <w:noWrap w:val="false"/>
          </w:tcPr>
          <w:p>
            <w:pPr>
              <w:pStyle w:val="982"/>
              <w:ind w:left="803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52" w:type="dxa"/>
            <w:textDirection w:val="lrTb"/>
            <w:noWrap w:val="false"/>
          </w:tcPr>
          <w:p>
            <w:pPr>
              <w:pStyle w:val="982"/>
              <w:ind w:left="93" w:right="96" w:firstLine="710"/>
              <w:jc w:val="both"/>
              <w:tabs>
                <w:tab w:val="left" w:pos="2874" w:leader="none"/>
                <w:tab w:val="left" w:pos="422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Выполненная</w:t>
              <w:tab/>
              <w:t xml:space="preserve">работа</w:t>
              <w:tab/>
            </w:r>
            <w:r>
              <w:rPr>
                <w:color w:val="000009"/>
                <w:spacing w:val="-1"/>
                <w:sz w:val="24"/>
              </w:rPr>
              <w:t xml:space="preserve">полностью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соответствует поставленному заданию, возможны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небольшие неточности не влияющие на решение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 в целом.. Работа выполнена на достаточно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высоком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теоретическом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практическом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уровне.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Обучающийся относительно полно ориентируется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материале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отвечает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без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затруднений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вопросы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теме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Допускает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незначительное количество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ошибок.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80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Далеко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всегда</w:t>
            </w:r>
            <w:r>
              <w:rPr>
                <w:color w:val="000009"/>
                <w:spacing w:val="1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проявляет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инициативу.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93"/>
              <w:jc w:val="bot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Способен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сложных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3168" w:type="dxa"/>
            <w:textDirection w:val="lrTb"/>
            <w:noWrap w:val="false"/>
          </w:tcPr>
          <w:p>
            <w:pPr>
              <w:pStyle w:val="982"/>
              <w:ind w:left="803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52" w:type="dxa"/>
            <w:textDirection w:val="lrTb"/>
            <w:noWrap w:val="false"/>
          </w:tcPr>
          <w:p>
            <w:pPr>
              <w:pStyle w:val="982"/>
              <w:ind w:left="93" w:right="95" w:firstLine="7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недостаточно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высок.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Допускаются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ошибки 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затруднения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изложении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материала.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93" w:right="99" w:firstLine="710"/>
              <w:spacing w:line="270" w:lineRule="atLeast"/>
              <w:tabs>
                <w:tab w:val="left" w:pos="2222" w:leader="none"/>
                <w:tab w:val="left" w:pos="3355" w:leader="none"/>
                <w:tab w:val="left" w:pos="416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Выполнена</w:t>
              <w:tab/>
              <w:t xml:space="preserve">большая</w:t>
              <w:tab/>
              <w:t xml:space="preserve">часть</w:t>
              <w:tab/>
            </w:r>
            <w:r>
              <w:rPr>
                <w:color w:val="000009"/>
                <w:spacing w:val="-1"/>
                <w:sz w:val="24"/>
              </w:rPr>
              <w:t xml:space="preserve">требований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3168" w:type="dxa"/>
            <w:textDirection w:val="lrTb"/>
            <w:noWrap w:val="false"/>
          </w:tcPr>
          <w:p>
            <w:pPr>
              <w:pStyle w:val="982"/>
              <w:ind w:left="803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52" w:type="dxa"/>
            <w:textDirection w:val="lrTb"/>
            <w:noWrap w:val="false"/>
          </w:tcPr>
          <w:p>
            <w:pPr>
              <w:pStyle w:val="982"/>
              <w:ind w:left="93" w:right="97" w:firstLine="71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Требования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поставленной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практически не выполнены. При контроле студент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допускает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значительные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обнаруживает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лишь начальную степень ориентации в материале.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 работал в коллективе. Большая часть работы 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7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9"/>
        <w:spacing w:before="1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ind w:left="3842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Список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заданий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к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зачету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9"/>
        <w:ind w:left="160" w:firstLine="710"/>
        <w:spacing w:before="120"/>
      </w:pPr>
      <w:r>
        <w:rPr>
          <w:color w:val="000009"/>
        </w:rPr>
        <w:t xml:space="preserve">Зачет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результатам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выполненных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индивидуальных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краткого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собеседования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после их проверки.</w:t>
      </w:r>
      <w:r/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spacing w:before="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0"/>
        <w:ind w:left="1255" w:right="498"/>
        <w:jc w:val="center"/>
        <w:spacing w:before="90"/>
      </w:pPr>
      <w:r>
        <w:rPr>
          <w:color w:val="000009"/>
        </w:rPr>
        <w:t xml:space="preserve">Курсовая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работа</w:t>
      </w:r>
      <w:r/>
    </w:p>
    <w:p>
      <w:pPr>
        <w:ind w:left="754" w:right="5520" w:firstLine="0"/>
        <w:jc w:val="center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Структура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курсовой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работы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9"/>
        <w:ind w:left="700"/>
      </w:pPr>
      <w:r>
        <w:rPr>
          <w:color w:val="000009"/>
        </w:rPr>
        <w:t xml:space="preserve">Курсовая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имеет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следующую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структуру:</w:t>
      </w:r>
      <w:r/>
    </w:p>
    <w:p>
      <w:pPr>
        <w:pStyle w:val="981"/>
        <w:numPr>
          <w:ilvl w:val="1"/>
          <w:numId w:val="8"/>
        </w:numPr>
        <w:ind w:left="1590" w:right="0" w:hanging="360"/>
        <w:jc w:val="left"/>
        <w:spacing w:before="1" w:after="0" w:line="240" w:lineRule="auto"/>
        <w:tabs>
          <w:tab w:val="left" w:pos="1589" w:leader="none"/>
          <w:tab w:val="left" w:pos="1590" w:leader="none"/>
        </w:tabs>
        <w:rPr>
          <w:sz w:val="24"/>
        </w:rPr>
      </w:pPr>
      <w:r>
        <w:rPr>
          <w:color w:val="000009"/>
          <w:sz w:val="24"/>
        </w:rPr>
        <w:t xml:space="preserve">аннотация,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8"/>
        </w:numPr>
        <w:ind w:left="1590" w:right="0" w:hanging="360"/>
        <w:jc w:val="left"/>
        <w:spacing w:before="0" w:after="0" w:line="240" w:lineRule="auto"/>
        <w:tabs>
          <w:tab w:val="left" w:pos="1589" w:leader="none"/>
          <w:tab w:val="left" w:pos="1590" w:leader="none"/>
        </w:tabs>
        <w:rPr>
          <w:sz w:val="24"/>
        </w:rPr>
      </w:pPr>
      <w:r>
        <w:rPr>
          <w:color w:val="000009"/>
          <w:sz w:val="24"/>
        </w:rPr>
        <w:t xml:space="preserve">содержание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(перечень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разделов),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8"/>
        </w:numPr>
        <w:ind w:left="1590" w:right="0" w:hanging="360"/>
        <w:jc w:val="left"/>
        <w:spacing w:before="0" w:after="0" w:line="240" w:lineRule="auto"/>
        <w:tabs>
          <w:tab w:val="left" w:pos="1589" w:leader="none"/>
          <w:tab w:val="left" w:pos="1590" w:leader="none"/>
        </w:tabs>
        <w:rPr>
          <w:sz w:val="24"/>
        </w:rPr>
      </w:pPr>
      <w:r>
        <w:rPr>
          <w:color w:val="000009"/>
          <w:sz w:val="24"/>
        </w:rPr>
        <w:t xml:space="preserve">введение,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8"/>
        </w:numPr>
        <w:ind w:left="1590" w:right="0" w:hanging="360"/>
        <w:jc w:val="left"/>
        <w:spacing w:before="0" w:after="0" w:line="240" w:lineRule="auto"/>
        <w:tabs>
          <w:tab w:val="left" w:pos="1589" w:leader="none"/>
          <w:tab w:val="left" w:pos="1590" w:leader="none"/>
        </w:tabs>
        <w:rPr>
          <w:sz w:val="24"/>
        </w:rPr>
      </w:pPr>
      <w:r>
        <w:rPr>
          <w:color w:val="000009"/>
          <w:sz w:val="24"/>
        </w:rPr>
        <w:t xml:space="preserve">цели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исследования,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8"/>
        </w:numPr>
        <w:ind w:left="1590" w:right="0" w:hanging="360"/>
        <w:jc w:val="left"/>
        <w:spacing w:before="0" w:after="0" w:line="240" w:lineRule="auto"/>
        <w:tabs>
          <w:tab w:val="left" w:pos="1589" w:leader="none"/>
          <w:tab w:val="left" w:pos="1590" w:leader="none"/>
        </w:tabs>
        <w:rPr>
          <w:sz w:val="24"/>
        </w:rPr>
      </w:pPr>
      <w:r>
        <w:rPr>
          <w:color w:val="000009"/>
          <w:sz w:val="24"/>
        </w:rPr>
        <w:t xml:space="preserve">описание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предметной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области,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8"/>
        </w:numPr>
        <w:ind w:left="1590" w:right="0" w:hanging="360"/>
        <w:jc w:val="left"/>
        <w:spacing w:before="0" w:after="0" w:line="240" w:lineRule="auto"/>
        <w:tabs>
          <w:tab w:val="left" w:pos="1589" w:leader="none"/>
          <w:tab w:val="left" w:pos="1590" w:leader="none"/>
        </w:tabs>
        <w:rPr>
          <w:sz w:val="24"/>
        </w:rPr>
      </w:pPr>
      <w:r>
        <w:rPr>
          <w:color w:val="000009"/>
          <w:sz w:val="24"/>
        </w:rPr>
        <w:t xml:space="preserve">исследовательская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(проектная)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часть,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8"/>
        </w:numPr>
        <w:ind w:left="1590" w:right="0" w:hanging="360"/>
        <w:jc w:val="left"/>
        <w:spacing w:before="0" w:after="0" w:line="240" w:lineRule="auto"/>
        <w:tabs>
          <w:tab w:val="left" w:pos="1589" w:leader="none"/>
          <w:tab w:val="left" w:pos="1590" w:leader="none"/>
        </w:tabs>
        <w:rPr>
          <w:sz w:val="24"/>
        </w:rPr>
      </w:pPr>
      <w:r>
        <w:rPr>
          <w:color w:val="000009"/>
          <w:sz w:val="24"/>
        </w:rPr>
        <w:t xml:space="preserve">заключение,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8"/>
        </w:numPr>
        <w:ind w:left="1590" w:right="121" w:hanging="360"/>
        <w:jc w:val="left"/>
        <w:spacing w:before="0" w:after="0" w:line="240" w:lineRule="auto"/>
        <w:tabs>
          <w:tab w:val="left" w:pos="1589" w:leader="none"/>
          <w:tab w:val="left" w:pos="1590" w:leader="none"/>
        </w:tabs>
        <w:rPr>
          <w:sz w:val="24"/>
        </w:rPr>
      </w:pPr>
      <w:r>
        <w:rPr>
          <w:color w:val="000009"/>
          <w:sz w:val="24"/>
        </w:rPr>
        <w:t xml:space="preserve">список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использованных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источников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(в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том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числе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источники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иностранном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языке),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8"/>
        </w:numPr>
        <w:ind w:left="1590" w:right="0" w:hanging="360"/>
        <w:jc w:val="left"/>
        <w:spacing w:before="0" w:after="0" w:line="240" w:lineRule="auto"/>
        <w:tabs>
          <w:tab w:val="left" w:pos="1589" w:leader="none"/>
          <w:tab w:val="left" w:pos="1590" w:leader="none"/>
        </w:tabs>
        <w:rPr>
          <w:sz w:val="24"/>
        </w:rPr>
      </w:pPr>
      <w:r>
        <w:rPr>
          <w:color w:val="000009"/>
          <w:sz w:val="24"/>
        </w:rPr>
        <w:t xml:space="preserve">приложения.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160" w:firstLine="708"/>
        <w:spacing w:before="199"/>
      </w:pPr>
      <w:r>
        <w:rPr>
          <w:color w:val="000009"/>
        </w:rPr>
        <w:t xml:space="preserve">Во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введении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обосновывается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выбор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темы,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актуальность,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формулируются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цель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задачи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исследования.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120" w:right="1020" w:bottom="960" w:left="126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79"/>
        <w:ind w:left="160" w:right="114" w:firstLine="708"/>
        <w:jc w:val="both"/>
        <w:spacing w:before="76"/>
      </w:pPr>
      <w:r>
        <w:rPr>
          <w:color w:val="000009"/>
        </w:rPr>
        <w:t xml:space="preserve">Первая глава имеет теоретический характер. В ней на основе изучения 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дискуссионных вопросов, систематизации современных исследований рассматриваются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возникновение, этапы исследования проблем, систематизируются позиции российских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зарубежных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обязательно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собственная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зрения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обучающегося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относительно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понятий, проблем, определений, выводов.</w:t>
      </w:r>
      <w:r/>
    </w:p>
    <w:p>
      <w:pPr>
        <w:pStyle w:val="979"/>
        <w:ind w:left="160" w:right="117" w:firstLine="708"/>
        <w:jc w:val="both"/>
      </w:pPr>
      <w:r>
        <w:rPr>
          <w:color w:val="000009"/>
        </w:rPr>
        <w:t xml:space="preserve">Вторая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главы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прикладной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раскрывающий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проблемы.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освещается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проблемы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глубоко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целенаправленно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анализируется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действующая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практика, выявляются закономерности и тенденции развития на основе 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собранных первичных документов, статистической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прочей информации.</w:t>
      </w:r>
      <w:r/>
    </w:p>
    <w:p>
      <w:pPr>
        <w:pStyle w:val="979"/>
        <w:ind w:left="160" w:right="113" w:firstLine="708"/>
        <w:jc w:val="both"/>
      </w:pPr>
      <w:r>
        <w:rPr>
          <w:color w:val="000009"/>
        </w:rPr>
        <w:t xml:space="preserve">Содержание этих глав является логическим продолжением первой теоретической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главы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отражает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взаимосвязь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работы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выдвижение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конкретных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предложений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исследуемой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проблеме.</w:t>
      </w:r>
      <w:r/>
    </w:p>
    <w:p>
      <w:pPr>
        <w:pStyle w:val="979"/>
        <w:ind w:left="160" w:right="131" w:firstLine="878"/>
        <w:jc w:val="both"/>
      </w:pPr>
      <w:r>
        <w:rPr>
          <w:color w:val="000009"/>
        </w:rPr>
        <w:t xml:space="preserve">Заключение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исследуемым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вопросам.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вытекать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содержания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выпускной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излагаться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лаконично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четко.</w:t>
      </w:r>
      <w:r/>
    </w:p>
    <w:p>
      <w:pPr>
        <w:pStyle w:val="979"/>
        <w:ind w:left="160" w:right="114" w:firstLine="708"/>
        <w:jc w:val="both"/>
      </w:pPr>
      <w:r>
        <w:rPr>
          <w:color w:val="000009"/>
        </w:rPr>
        <w:t xml:space="preserve">Допускается дополнить или изменить описание характеристик разделов курсовой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соответствии со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спецификой предметной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области исследования.</w:t>
      </w:r>
      <w:r/>
    </w:p>
    <w:p>
      <w:pPr>
        <w:pStyle w:val="979"/>
      </w:pPr>
      <w:r/>
      <w:r/>
    </w:p>
    <w:p>
      <w:pPr>
        <w:pStyle w:val="980"/>
        <w:jc w:val="left"/>
      </w:pPr>
      <w:r>
        <w:rPr>
          <w:color w:val="000009"/>
        </w:rPr>
        <w:t xml:space="preserve">Методика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выпускной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квалификационной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</w:t>
      </w:r>
      <w:r/>
    </w:p>
    <w:p>
      <w:pPr>
        <w:pStyle w:val="979"/>
        <w:ind w:left="160" w:right="118" w:firstLine="708"/>
        <w:tabs>
          <w:tab w:val="left" w:pos="1541" w:leader="none"/>
          <w:tab w:val="left" w:pos="2496" w:leader="none"/>
          <w:tab w:val="left" w:pos="3460" w:leader="none"/>
          <w:tab w:val="left" w:pos="5643" w:leader="none"/>
          <w:tab w:val="left" w:pos="7764" w:leader="none"/>
          <w:tab w:val="left" w:pos="8263" w:leader="none"/>
        </w:tabs>
      </w:pPr>
      <w:r>
        <w:rPr>
          <w:color w:val="000009"/>
        </w:rPr>
        <w:t xml:space="preserve">При</w:t>
        <w:tab/>
        <w:t xml:space="preserve">оценке</w:t>
        <w:tab/>
        <w:t xml:space="preserve">уровня</w:t>
        <w:tab/>
        <w:t xml:space="preserve">профессиональной</w:t>
        <w:tab/>
        <w:t xml:space="preserve">подготовленности</w:t>
        <w:tab/>
        <w:t xml:space="preserve">по</w:t>
        <w:tab/>
      </w:r>
      <w:r>
        <w:rPr>
          <w:color w:val="000009"/>
          <w:spacing w:val="-1"/>
        </w:rPr>
        <w:t xml:space="preserve">результатам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курсовой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 учитывать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критерии:</w:t>
      </w:r>
      <w:r/>
    </w:p>
    <w:p>
      <w:pPr>
        <w:pStyle w:val="981"/>
        <w:numPr>
          <w:ilvl w:val="0"/>
          <w:numId w:val="7"/>
        </w:numPr>
        <w:ind w:left="868" w:right="0" w:hanging="708"/>
        <w:jc w:val="left"/>
        <w:spacing w:before="1" w:after="0" w:line="240" w:lineRule="auto"/>
        <w:tabs>
          <w:tab w:val="left" w:pos="867" w:leader="none"/>
          <w:tab w:val="left" w:pos="868" w:leader="none"/>
        </w:tabs>
        <w:rPr>
          <w:sz w:val="24"/>
        </w:rPr>
      </w:pPr>
      <w:r>
        <w:rPr>
          <w:sz w:val="24"/>
        </w:rPr>
        <w:t xml:space="preserve">актуальность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значимость;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7"/>
        </w:numPr>
        <w:ind w:left="868" w:right="0" w:hanging="708"/>
        <w:jc w:val="left"/>
        <w:spacing w:before="0" w:after="0" w:line="240" w:lineRule="auto"/>
        <w:tabs>
          <w:tab w:val="left" w:pos="867" w:leader="none"/>
          <w:tab w:val="left" w:pos="868" w:leader="none"/>
        </w:tabs>
        <w:rPr>
          <w:sz w:val="24"/>
        </w:rPr>
      </w:pPr>
      <w:r>
        <w:rPr>
          <w:sz w:val="24"/>
        </w:rPr>
        <w:t xml:space="preserve">масштабность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7"/>
        </w:numPr>
        <w:ind w:left="868" w:right="0" w:hanging="708"/>
        <w:jc w:val="left"/>
        <w:spacing w:before="0" w:after="0" w:line="240" w:lineRule="auto"/>
        <w:tabs>
          <w:tab w:val="left" w:pos="867" w:leader="none"/>
          <w:tab w:val="left" w:pos="868" w:leader="none"/>
        </w:tabs>
        <w:rPr>
          <w:sz w:val="24"/>
        </w:rPr>
      </w:pPr>
      <w:r>
        <w:rPr>
          <w:sz w:val="24"/>
        </w:rPr>
        <w:t xml:space="preserve">реальность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7"/>
        </w:numPr>
        <w:ind w:left="868" w:right="0" w:hanging="708"/>
        <w:jc w:val="left"/>
        <w:spacing w:before="0" w:after="0" w:line="240" w:lineRule="auto"/>
        <w:tabs>
          <w:tab w:val="left" w:pos="867" w:leader="none"/>
          <w:tab w:val="left" w:pos="868" w:leader="none"/>
        </w:tabs>
        <w:rPr>
          <w:sz w:val="24"/>
        </w:rPr>
      </w:pPr>
      <w:r>
        <w:rPr>
          <w:sz w:val="24"/>
        </w:rPr>
        <w:t xml:space="preserve">подтвержденную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документально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апробацию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результатов;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7"/>
        </w:numPr>
        <w:ind w:left="868" w:right="0" w:hanging="708"/>
        <w:jc w:val="left"/>
        <w:spacing w:before="0" w:after="0" w:line="294" w:lineRule="exact"/>
        <w:tabs>
          <w:tab w:val="left" w:pos="867" w:leader="none"/>
          <w:tab w:val="left" w:pos="868" w:leader="none"/>
        </w:tabs>
        <w:rPr>
          <w:sz w:val="24"/>
        </w:rPr>
      </w:pPr>
      <w:r>
        <w:rPr>
          <w:sz w:val="24"/>
        </w:rPr>
        <w:t xml:space="preserve"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опубликованных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работ.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160" w:right="114" w:firstLine="708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rPr>
          <w:b/>
        </w:rPr>
        <w:t xml:space="preserve">«Отлично»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курсовую</w:t>
      </w:r>
      <w:r>
        <w:rPr>
          <w:spacing w:val="1"/>
        </w:rPr>
        <w:t xml:space="preserve"> </w:t>
      </w:r>
      <w:r>
        <w:t xml:space="preserve">работу,</w:t>
      </w:r>
      <w:r>
        <w:rPr>
          <w:spacing w:val="1"/>
        </w:rPr>
        <w:t xml:space="preserve"> </w:t>
      </w:r>
      <w:r>
        <w:t xml:space="preserve">которая</w:t>
      </w:r>
      <w:r>
        <w:rPr>
          <w:spacing w:val="1"/>
        </w:rPr>
        <w:t xml:space="preserve"> </w:t>
      </w:r>
      <w:r>
        <w:t xml:space="preserve">носит</w:t>
      </w:r>
      <w:r>
        <w:rPr>
          <w:spacing w:val="1"/>
        </w:rPr>
        <w:t xml:space="preserve"> </w:t>
      </w:r>
      <w:r>
        <w:t xml:space="preserve">исследовательский характер, имеет грамотно изложенную теоретическую главу, глубокий</w:t>
      </w:r>
      <w:r>
        <w:rPr>
          <w:spacing w:val="1"/>
        </w:rPr>
        <w:t xml:space="preserve"> </w:t>
      </w:r>
      <w:r>
        <w:t xml:space="preserve">анализ,</w:t>
      </w:r>
      <w:r>
        <w:rPr>
          <w:spacing w:val="1"/>
        </w:rPr>
        <w:t xml:space="preserve"> </w:t>
      </w:r>
      <w:r>
        <w:t xml:space="preserve">критический</w:t>
      </w:r>
      <w:r>
        <w:rPr>
          <w:spacing w:val="1"/>
        </w:rPr>
        <w:t xml:space="preserve"> </w:t>
      </w:r>
      <w:r>
        <w:t xml:space="preserve">разбор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логичное,</w:t>
      </w:r>
      <w:r>
        <w:rPr>
          <w:spacing w:val="1"/>
        </w:rPr>
        <w:t xml:space="preserve"> </w:t>
      </w:r>
      <w:r>
        <w:t xml:space="preserve">последовательное</w:t>
      </w:r>
      <w:r>
        <w:rPr>
          <w:spacing w:val="1"/>
        </w:rPr>
        <w:t xml:space="preserve"> </w:t>
      </w:r>
      <w:r>
        <w:t xml:space="preserve">изложение материала с соответствующими выводами и обоснованными предложениями.</w:t>
      </w:r>
      <w:r>
        <w:rPr>
          <w:spacing w:val="1"/>
        </w:rPr>
        <w:t xml:space="preserve"> </w:t>
      </w:r>
      <w:r>
        <w:t xml:space="preserve">Курсовая работа структурирована и грамотно оформлена. В работе решается достаточно</w:t>
      </w:r>
      <w:r>
        <w:rPr>
          <w:spacing w:val="1"/>
        </w:rPr>
        <w:t xml:space="preserve"> </w:t>
      </w:r>
      <w:r>
        <w:t xml:space="preserve">сложная задача. Проведена верификация, достаточная для уверенности в правильности</w:t>
      </w:r>
      <w:r>
        <w:rPr>
          <w:spacing w:val="1"/>
        </w:rPr>
        <w:t xml:space="preserve"> </w:t>
      </w:r>
      <w:r>
        <w:t xml:space="preserve">большинства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результатов.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работе</w:t>
      </w:r>
      <w:r>
        <w:rPr>
          <w:spacing w:val="1"/>
        </w:rPr>
        <w:t xml:space="preserve"> </w:t>
      </w:r>
      <w:r>
        <w:t xml:space="preserve">отражены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обоснованы</w:t>
      </w:r>
      <w:r>
        <w:rPr>
          <w:spacing w:val="1"/>
        </w:rPr>
        <w:t xml:space="preserve"> </w:t>
      </w:r>
      <w:r>
        <w:t xml:space="preserve">положения,</w:t>
      </w:r>
      <w:r>
        <w:rPr>
          <w:spacing w:val="1"/>
        </w:rPr>
        <w:t xml:space="preserve"> </w:t>
      </w:r>
      <w:r>
        <w:t xml:space="preserve">выводы,</w:t>
      </w:r>
      <w:r>
        <w:rPr>
          <w:spacing w:val="1"/>
        </w:rPr>
        <w:t xml:space="preserve"> </w:t>
      </w:r>
      <w:r>
        <w:t xml:space="preserve">подтверждены</w:t>
      </w:r>
      <w:r>
        <w:rPr>
          <w:spacing w:val="1"/>
        </w:rPr>
        <w:t xml:space="preserve"> </w:t>
      </w:r>
      <w:r>
        <w:t xml:space="preserve">актуальность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значимость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аргументация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-57"/>
        </w:rPr>
        <w:t xml:space="preserve"> </w:t>
      </w:r>
      <w:r>
        <w:t xml:space="preserve">выводов</w:t>
      </w:r>
      <w:r>
        <w:rPr>
          <w:spacing w:val="-1"/>
        </w:rPr>
        <w:t xml:space="preserve"> </w:t>
      </w:r>
      <w:r>
        <w:t xml:space="preserve">достаточная.</w:t>
      </w:r>
      <w:r/>
    </w:p>
    <w:p>
      <w:pPr>
        <w:pStyle w:val="979"/>
        <w:ind w:left="160" w:right="114" w:firstLine="708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rPr>
          <w:b/>
        </w:rPr>
        <w:t xml:space="preserve">«Хорошо»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курсовую</w:t>
      </w:r>
      <w:r>
        <w:rPr>
          <w:spacing w:val="1"/>
        </w:rPr>
        <w:t xml:space="preserve"> </w:t>
      </w:r>
      <w:r>
        <w:t xml:space="preserve">работу,</w:t>
      </w:r>
      <w:r>
        <w:rPr>
          <w:spacing w:val="1"/>
        </w:rPr>
        <w:t xml:space="preserve"> </w:t>
      </w:r>
      <w:r>
        <w:t xml:space="preserve">которая</w:t>
      </w:r>
      <w:r>
        <w:rPr>
          <w:spacing w:val="1"/>
        </w:rPr>
        <w:t xml:space="preserve"> </w:t>
      </w:r>
      <w:r>
        <w:t xml:space="preserve">носит</w:t>
      </w:r>
      <w:r>
        <w:rPr>
          <w:spacing w:val="1"/>
        </w:rPr>
        <w:t xml:space="preserve"> </w:t>
      </w:r>
      <w:r>
        <w:t xml:space="preserve">исследовательский</w:t>
      </w:r>
      <w:r>
        <w:rPr>
          <w:spacing w:val="1"/>
        </w:rPr>
        <w:t xml:space="preserve"> </w:t>
      </w:r>
      <w:r>
        <w:t xml:space="preserve">характер,</w:t>
      </w:r>
      <w:r>
        <w:rPr>
          <w:spacing w:val="1"/>
        </w:rPr>
        <w:t xml:space="preserve"> </w:t>
      </w:r>
      <w:r>
        <w:t xml:space="preserve">имеет грамотно</w:t>
      </w:r>
      <w:r>
        <w:rPr>
          <w:spacing w:val="1"/>
        </w:rPr>
        <w:t xml:space="preserve"> </w:t>
      </w:r>
      <w:r>
        <w:t xml:space="preserve">изложенную</w:t>
      </w:r>
      <w:r>
        <w:rPr>
          <w:spacing w:val="1"/>
        </w:rPr>
        <w:t xml:space="preserve"> </w:t>
      </w:r>
      <w:r>
        <w:t xml:space="preserve">теоретическую</w:t>
      </w:r>
      <w:r>
        <w:rPr>
          <w:spacing w:val="1"/>
        </w:rPr>
        <w:t xml:space="preserve"> </w:t>
      </w:r>
      <w:r>
        <w:t xml:space="preserve">главу, в ней</w:t>
      </w:r>
      <w:r>
        <w:rPr>
          <w:spacing w:val="1"/>
        </w:rPr>
        <w:t xml:space="preserve"> </w:t>
      </w:r>
      <w:r>
        <w:t xml:space="preserve">представлены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подробный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критический</w:t>
      </w:r>
      <w:r>
        <w:rPr>
          <w:spacing w:val="1"/>
        </w:rPr>
        <w:t xml:space="preserve"> </w:t>
      </w:r>
      <w:r>
        <w:t xml:space="preserve">разбор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последовательное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соответствующими</w:t>
      </w:r>
      <w:r>
        <w:rPr>
          <w:spacing w:val="1"/>
        </w:rPr>
        <w:t xml:space="preserve"> </w:t>
      </w:r>
      <w:r>
        <w:t xml:space="preserve">выводами.</w:t>
      </w:r>
      <w:r>
        <w:rPr>
          <w:spacing w:val="-57"/>
        </w:rPr>
        <w:t xml:space="preserve"> </w:t>
      </w:r>
      <w:r>
        <w:t xml:space="preserve">Курсовая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структурирована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грамотно</w:t>
      </w:r>
      <w:r>
        <w:rPr>
          <w:spacing w:val="1"/>
        </w:rPr>
        <w:t xml:space="preserve"> </w:t>
      </w:r>
      <w:r>
        <w:t xml:space="preserve">оформлена,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некоторые</w:t>
      </w:r>
      <w:r>
        <w:rPr>
          <w:spacing w:val="1"/>
        </w:rPr>
        <w:t xml:space="preserve"> </w:t>
      </w:r>
      <w:r>
        <w:t xml:space="preserve">недостатки. В работе решается задача невысокого уровня сложности или не полностью</w:t>
      </w:r>
      <w:r>
        <w:rPr>
          <w:spacing w:val="1"/>
        </w:rPr>
        <w:t xml:space="preserve"> </w:t>
      </w:r>
      <w:r>
        <w:t xml:space="preserve">решена</w:t>
      </w:r>
      <w:r>
        <w:rPr>
          <w:spacing w:val="1"/>
        </w:rPr>
        <w:t xml:space="preserve"> </w:t>
      </w:r>
      <w:r>
        <w:t xml:space="preserve">сложная</w:t>
      </w:r>
      <w:r>
        <w:rPr>
          <w:spacing w:val="1"/>
        </w:rPr>
        <w:t xml:space="preserve"> </w:t>
      </w:r>
      <w:r>
        <w:t xml:space="preserve">задача.</w:t>
      </w:r>
      <w:r>
        <w:rPr>
          <w:spacing w:val="1"/>
        </w:rPr>
        <w:t xml:space="preserve"> </w:t>
      </w:r>
      <w:r>
        <w:t xml:space="preserve">Проведена</w:t>
      </w:r>
      <w:r>
        <w:rPr>
          <w:spacing w:val="1"/>
        </w:rPr>
        <w:t xml:space="preserve"> </w:t>
      </w:r>
      <w:r>
        <w:t xml:space="preserve">верификация,</w:t>
      </w:r>
      <w:r>
        <w:rPr>
          <w:spacing w:val="1"/>
        </w:rPr>
        <w:t xml:space="preserve"> </w:t>
      </w:r>
      <w:r>
        <w:t xml:space="preserve">достаточная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уверенности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правильности</w:t>
      </w:r>
      <w:r>
        <w:rPr>
          <w:spacing w:val="2"/>
        </w:rPr>
        <w:t xml:space="preserve"> </w:t>
      </w:r>
      <w:r>
        <w:t xml:space="preserve">только некоторых полученных</w:t>
      </w:r>
      <w:r>
        <w:rPr>
          <w:spacing w:val="1"/>
        </w:rPr>
        <w:t xml:space="preserve"> </w:t>
      </w:r>
      <w:r>
        <w:t xml:space="preserve">результатов.</w:t>
      </w:r>
      <w:r/>
    </w:p>
    <w:p>
      <w:pPr>
        <w:pStyle w:val="979"/>
        <w:ind w:left="160" w:right="114" w:firstLine="708"/>
        <w:jc w:val="both"/>
      </w:pPr>
      <w:r>
        <w:t xml:space="preserve">Оценка </w:t>
      </w:r>
      <w:r>
        <w:rPr>
          <w:b/>
        </w:rPr>
        <w:t xml:space="preserve">«Удовлетворительно» </w:t>
      </w:r>
      <w:r>
        <w:t xml:space="preserve">выставляется за курсовую работу, которая имеет</w:t>
      </w:r>
      <w:r>
        <w:rPr>
          <w:spacing w:val="1"/>
        </w:rPr>
        <w:t xml:space="preserve"> </w:t>
      </w:r>
      <w:r>
        <w:t xml:space="preserve">теоретическую главу, базируется на практическом материале, но имеет поверхностный</w:t>
      </w:r>
      <w:r>
        <w:rPr>
          <w:spacing w:val="1"/>
        </w:rPr>
        <w:t xml:space="preserve"> </w:t>
      </w:r>
      <w:r>
        <w:t xml:space="preserve">анализ и недостаточно критический разбор, в ней просматривается непоследовательность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Курсовая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четко</w:t>
      </w:r>
      <w:r>
        <w:rPr>
          <w:spacing w:val="61"/>
        </w:rPr>
        <w:t xml:space="preserve"> </w:t>
      </w:r>
      <w:r>
        <w:t xml:space="preserve">структурирована</w:t>
      </w:r>
      <w:r>
        <w:rPr>
          <w:spacing w:val="6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оформлена с ошибками. Решаемая задача имеет низкий уровень сложности или решена с</w:t>
      </w:r>
      <w:r>
        <w:rPr>
          <w:spacing w:val="1"/>
        </w:rPr>
        <w:t xml:space="preserve"> </w:t>
      </w:r>
      <w:r>
        <w:t xml:space="preserve">существенными</w:t>
      </w:r>
      <w:r>
        <w:rPr>
          <w:spacing w:val="1"/>
        </w:rPr>
        <w:t xml:space="preserve"> </w:t>
      </w:r>
      <w:r>
        <w:t xml:space="preserve">недоработками.</w:t>
      </w:r>
      <w:r>
        <w:rPr>
          <w:spacing w:val="1"/>
        </w:rPr>
        <w:t xml:space="preserve"> </w:t>
      </w:r>
      <w:r>
        <w:t xml:space="preserve">Верификация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существенно</w:t>
      </w:r>
      <w:r>
        <w:rPr>
          <w:spacing w:val="1"/>
        </w:rPr>
        <w:t xml:space="preserve"> </w:t>
      </w:r>
      <w:r>
        <w:t xml:space="preserve">неполная,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-1"/>
        </w:rPr>
        <w:t xml:space="preserve"> </w:t>
      </w:r>
      <w:r>
        <w:t xml:space="preserve">обоснованность</w:t>
      </w:r>
      <w:r>
        <w:rPr>
          <w:spacing w:val="2"/>
        </w:rPr>
        <w:t xml:space="preserve"> </w:t>
      </w:r>
      <w:r>
        <w:t xml:space="preserve">хотя</w:t>
      </w:r>
      <w:r>
        <w:rPr>
          <w:spacing w:val="-2"/>
        </w:rPr>
        <w:t xml:space="preserve"> </w:t>
      </w:r>
      <w:r>
        <w:t xml:space="preserve">бы некоторой</w:t>
      </w:r>
      <w:r>
        <w:rPr>
          <w:spacing w:val="2"/>
        </w:rPr>
        <w:t xml:space="preserve"> </w:t>
      </w:r>
      <w:r>
        <w:t xml:space="preserve">их части.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60" w:left="126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79"/>
        <w:ind w:left="160" w:right="116" w:firstLine="708"/>
        <w:jc w:val="both"/>
        <w:spacing w:before="76"/>
      </w:pPr>
      <w:r>
        <w:t xml:space="preserve">Оценка </w:t>
      </w:r>
      <w:r>
        <w:rPr>
          <w:b/>
        </w:rPr>
        <w:t xml:space="preserve">«Неудовлетворительно» </w:t>
      </w:r>
      <w:r>
        <w:t xml:space="preserve">выставляется за курсовую работу, структура и</w:t>
      </w:r>
      <w:r>
        <w:rPr>
          <w:spacing w:val="1"/>
        </w:rPr>
        <w:t xml:space="preserve"> </w:t>
      </w:r>
      <w:r>
        <w:t xml:space="preserve">оформление которой не отвечает большинству предъявляемых требований. Поставленная</w:t>
      </w:r>
      <w:r>
        <w:rPr>
          <w:spacing w:val="1"/>
        </w:rPr>
        <w:t xml:space="preserve"> </w:t>
      </w:r>
      <w:r>
        <w:t xml:space="preserve">задача не решена либо решена с существенными ошибками. В работе нет выводов либо</w:t>
      </w:r>
      <w:r>
        <w:rPr>
          <w:spacing w:val="1"/>
        </w:rPr>
        <w:t xml:space="preserve"> </w:t>
      </w:r>
      <w:r>
        <w:t xml:space="preserve">они</w:t>
      </w:r>
      <w:r>
        <w:rPr>
          <w:spacing w:val="-1"/>
        </w:rPr>
        <w:t xml:space="preserve"> </w:t>
      </w:r>
      <w:r>
        <w:t xml:space="preserve">носят</w:t>
      </w:r>
      <w:r>
        <w:rPr>
          <w:spacing w:val="-1"/>
        </w:rPr>
        <w:t xml:space="preserve"> </w:t>
      </w:r>
      <w:r>
        <w:t xml:space="preserve">декларативный характер.</w:t>
      </w:r>
      <w:r>
        <w:rPr>
          <w:spacing w:val="2"/>
        </w:rPr>
        <w:t xml:space="preserve"> </w:t>
      </w:r>
      <w:r>
        <w:t xml:space="preserve">Верификация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проводилась.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60" w:left="126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80"/>
        <w:numPr>
          <w:ilvl w:val="0"/>
          <w:numId w:val="9"/>
        </w:numPr>
        <w:ind w:left="620" w:right="572" w:firstLine="66"/>
        <w:jc w:val="both"/>
        <w:spacing w:before="76" w:after="0" w:line="240" w:lineRule="auto"/>
        <w:tabs>
          <w:tab w:val="left" w:pos="926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34" w:right="0" w:firstLine="0"/>
        <w:jc w:val="both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0"/>
        <w:numPr>
          <w:ilvl w:val="1"/>
          <w:numId w:val="9"/>
        </w:numPr>
        <w:ind w:left="1738" w:right="0" w:hanging="420"/>
        <w:jc w:val="both"/>
        <w:spacing w:before="120" w:after="0" w:line="240" w:lineRule="auto"/>
        <w:tabs>
          <w:tab w:val="left" w:pos="173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979"/>
        <w:ind w:left="160" w:right="118" w:firstLine="710"/>
        <w:jc w:val="both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979"/>
        <w:ind w:left="160" w:right="115" w:firstLine="710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979"/>
        <w:ind w:left="160" w:right="114" w:firstLine="710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979"/>
        <w:ind w:left="160" w:right="114" w:firstLine="710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 признакам.</w:t>
      </w:r>
      <w:r/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9"/>
        <w:ind w:left="749"/>
        <w:jc w:val="center"/>
        <w:spacing w:before="221"/>
      </w:pPr>
      <w:r>
        <w:t xml:space="preserve">1</w:t>
      </w:r>
      <w:r/>
    </w:p>
    <w:p>
      <w:pPr>
        <w:pStyle w:val="979"/>
        <w:ind w:right="668"/>
        <w:jc w:val="center"/>
      </w:pPr>
      <w:r>
        <w:t xml:space="preserve">0</w:t>
      </w:r>
      <w:r/>
    </w:p>
    <w:p>
      <w:pPr>
        <w:jc w:val="center"/>
        <w:spacing w:after="0"/>
        <w:sectPr>
          <w:footerReference w:type="default" r:id="rId10"/>
          <w:footnotePr/>
          <w:endnotePr/>
          <w:type w:val="nextPage"/>
          <w:pgSz w:w="11910" w:h="16840" w:orient="portrait"/>
          <w:pgMar w:top="1040" w:right="1020" w:bottom="280" w:left="1260" w:header="0" w:footer="0" w:gutter="0"/>
          <w:cols w:num="1" w:sep="0" w:space="1701" w:equalWidth="1"/>
          <w:docGrid w:linePitch="360"/>
        </w:sectPr>
      </w:pPr>
      <w:r/>
      <w:r/>
    </w:p>
    <w:p>
      <w:pPr>
        <w:pStyle w:val="979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80"/>
        <w:numPr>
          <w:ilvl w:val="1"/>
          <w:numId w:val="9"/>
        </w:numPr>
        <w:ind w:left="6078" w:right="215" w:hanging="5702"/>
        <w:jc w:val="left"/>
        <w:spacing w:before="90" w:after="0" w:line="240" w:lineRule="auto"/>
        <w:tabs>
          <w:tab w:val="left" w:pos="796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показателей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97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44"/>
        <w:gridCol w:w="1918"/>
        <w:gridCol w:w="1078"/>
        <w:gridCol w:w="2330"/>
        <w:gridCol w:w="2328"/>
        <w:gridCol w:w="2664"/>
        <w:gridCol w:w="3122"/>
      </w:tblGrid>
      <w:tr>
        <w:tblPrEx/>
        <w:trPr>
          <w:trHeight w:val="827"/>
        </w:trPr>
        <w:tc>
          <w:tcPr>
            <w:tcW w:w="1044" w:type="dxa"/>
            <w:vMerge w:val="restart"/>
            <w:textDirection w:val="lrTb"/>
            <w:noWrap w:val="false"/>
          </w:tcPr>
          <w:p>
            <w:pPr>
              <w:pStyle w:val="982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82"/>
              <w:ind w:left="114" w:right="141" w:firstLine="18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компе-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pStyle w:val="982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82"/>
              <w:ind w:left="424" w:right="439" w:firstLine="14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78" w:type="dxa"/>
            <w:vMerge w:val="restart"/>
            <w:textDirection w:val="lrTb"/>
            <w:noWrap w:val="false"/>
          </w:tcPr>
          <w:p>
            <w:pPr>
              <w:pStyle w:val="982"/>
              <w:ind w:left="31" w:right="44" w:firstLine="132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Этапы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форми-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(№ темы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30" w:type="dxa"/>
            <w:vMerge w:val="restart"/>
            <w:textDirection w:val="lrTb"/>
            <w:noWrap w:val="false"/>
          </w:tcPr>
          <w:p>
            <w:pPr>
              <w:pStyle w:val="982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82"/>
              <w:ind w:left="503" w:right="508" w:firstLine="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Показатели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114" w:type="dxa"/>
            <w:textDirection w:val="lrTb"/>
            <w:noWrap w:val="false"/>
          </w:tcPr>
          <w:p>
            <w:pPr>
              <w:pStyle w:val="982"/>
              <w:ind w:left="1883" w:right="1377" w:hanging="31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различных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этапах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</w:tcBorders>
            <w:tcW w:w="10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28" w:type="dxa"/>
            <w:textDirection w:val="lrTb"/>
            <w:noWrap w:val="false"/>
          </w:tcPr>
          <w:p>
            <w:pPr>
              <w:pStyle w:val="982"/>
              <w:ind w:left="56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Пороговый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pStyle w:val="982"/>
              <w:ind w:left="82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Продвинутый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22" w:type="dxa"/>
            <w:textDirection w:val="lrTb"/>
            <w:noWrap w:val="false"/>
          </w:tcPr>
          <w:p>
            <w:pPr>
              <w:pStyle w:val="982"/>
              <w:ind w:left="582"/>
              <w:spacing w:before="13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Высокий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982"/>
              <w:ind w:left="5386" w:right="5412"/>
              <w:jc w:val="center"/>
              <w:spacing w:befor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624"/>
        </w:trPr>
        <w:tc>
          <w:tcPr>
            <w:tcW w:w="1044" w:type="dxa"/>
            <w:textDirection w:val="lrTb"/>
            <w:noWrap w:val="false"/>
          </w:tcPr>
          <w:p>
            <w:pPr>
              <w:pStyle w:val="982"/>
              <w:ind w:left="2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18" w:type="dxa"/>
            <w:textDirection w:val="lrTb"/>
            <w:noWrap w:val="false"/>
          </w:tcPr>
          <w:p>
            <w:pPr>
              <w:pStyle w:val="982"/>
              <w:ind w:left="45" w:right="70"/>
              <w:jc w:val="both"/>
              <w:tabs>
                <w:tab w:val="left" w:pos="158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Отчёты</w:t>
              <w:tab/>
            </w:r>
            <w:r>
              <w:rPr>
                <w:color w:val="000009"/>
                <w:spacing w:val="-3"/>
                <w:sz w:val="24"/>
              </w:rPr>
              <w:t xml:space="preserve">по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индивидуальным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заданиям.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2"/>
              <w:ind w:left="4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Экзамен.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pStyle w:val="982"/>
              <w:ind w:left="343" w:right="36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982"/>
              <w:ind w:left="47" w:right="9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современной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информатики.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2"/>
              <w:ind w:left="47" w:right="9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Умение 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 алгоритмы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 практическом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оценивать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трудоёмкость.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2"/>
              <w:ind w:left="47" w:right="26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практического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программирования,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отладки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28" w:type="dxa"/>
            <w:textDirection w:val="lrTb"/>
            <w:noWrap w:val="false"/>
          </w:tcPr>
          <w:p>
            <w:pPr>
              <w:pStyle w:val="982"/>
              <w:ind w:left="4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46" w:right="25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– </w:t>
            </w:r>
            <w:r>
              <w:rPr>
                <w:color w:val="000009"/>
                <w:sz w:val="24"/>
              </w:rPr>
              <w:t xml:space="preserve">основные типы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поиска,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динамического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программирования,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вычислительной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геометрии;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numPr>
                <w:ilvl w:val="0"/>
                <w:numId w:val="6"/>
              </w:numPr>
              <w:ind w:left="46" w:right="279" w:firstLine="0"/>
              <w:jc w:val="left"/>
              <w:spacing w:before="0" w:after="0" w:line="240" w:lineRule="auto"/>
              <w:tabs>
                <w:tab w:val="left" w:pos="22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оценки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трудоёмкости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2"/>
              <w:ind w:left="46" w:right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 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2"/>
              <w:ind w:left="4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numPr>
                <w:ilvl w:val="0"/>
                <w:numId w:val="6"/>
              </w:numPr>
              <w:ind w:left="46" w:right="320" w:firstLine="0"/>
              <w:jc w:val="left"/>
              <w:spacing w:before="0" w:after="0" w:line="240" w:lineRule="auto"/>
              <w:tabs>
                <w:tab w:val="left" w:pos="22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навыками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numPr>
                <w:ilvl w:val="0"/>
                <w:numId w:val="6"/>
              </w:numPr>
              <w:ind w:left="46" w:right="200" w:firstLine="0"/>
              <w:jc w:val="left"/>
              <w:spacing w:before="0" w:after="0" w:line="270" w:lineRule="atLeast"/>
              <w:tabs>
                <w:tab w:val="left" w:pos="22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навыками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тестирования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pStyle w:val="982"/>
              <w:ind w:left="4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48" w:right="78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– </w:t>
            </w:r>
            <w:r>
              <w:rPr>
                <w:color w:val="000009"/>
                <w:sz w:val="24"/>
              </w:rPr>
              <w:t xml:space="preserve">основные типы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 поиска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оптимальных решений,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динамического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модификаций,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вычислительной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геометрии и их связи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другими областями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знаний;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numPr>
                <w:ilvl w:val="0"/>
                <w:numId w:val="5"/>
              </w:numPr>
              <w:ind w:left="48" w:right="437" w:firstLine="0"/>
              <w:jc w:val="left"/>
              <w:spacing w:before="0" w:after="0" w:line="240" w:lineRule="auto"/>
              <w:tabs>
                <w:tab w:val="left" w:pos="22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методы оценки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трудоёмкости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алгоритмов, </w:t>
            </w:r>
            <w:r>
              <w:rPr>
                <w:color w:val="000009"/>
                <w:sz w:val="24"/>
              </w:rPr>
              <w:t xml:space="preserve">включая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рекурсивные;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2"/>
              <w:ind w:left="4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numPr>
                <w:ilvl w:val="0"/>
                <w:numId w:val="5"/>
              </w:numPr>
              <w:ind w:left="48" w:right="292" w:firstLine="0"/>
              <w:jc w:val="left"/>
              <w:spacing w:before="0" w:after="0" w:line="240" w:lineRule="auto"/>
              <w:tabs>
                <w:tab w:val="left" w:pos="22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numPr>
                <w:ilvl w:val="0"/>
                <w:numId w:val="5"/>
              </w:numPr>
              <w:ind w:left="48" w:right="616" w:firstLine="0"/>
              <w:jc w:val="left"/>
              <w:spacing w:before="0" w:after="0" w:line="270" w:lineRule="atLeast"/>
              <w:tabs>
                <w:tab w:val="left" w:pos="228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проводить </w:t>
            </w:r>
            <w:r>
              <w:rPr>
                <w:color w:val="000009"/>
                <w:sz w:val="24"/>
              </w:rPr>
              <w:t xml:space="preserve">анализ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трудоёмкости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 и 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оптимизацию;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22" w:type="dxa"/>
            <w:textDirection w:val="lrTb"/>
            <w:noWrap w:val="false"/>
          </w:tcPr>
          <w:p>
            <w:pPr>
              <w:pStyle w:val="982"/>
              <w:ind w:left="48" w:right="24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Кроме всех критериев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продвинутого уровня,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уметь разрабатывать свои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 на основе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классических для 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прикладных задач,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широкий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спектр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ind w:left="48" w:right="8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структур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 построения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программ, знать 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анализа трудоемкости этих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40" w:bottom="280" w:left="98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9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44"/>
        <w:gridCol w:w="1918"/>
        <w:gridCol w:w="1078"/>
        <w:gridCol w:w="2330"/>
        <w:gridCol w:w="2328"/>
        <w:gridCol w:w="2664"/>
        <w:gridCol w:w="3122"/>
      </w:tblGrid>
      <w:tr>
        <w:tblPrEx/>
        <w:trPr>
          <w:trHeight w:val="3312"/>
        </w:trPr>
        <w:tc>
          <w:tcPr>
            <w:tcW w:w="1044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18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8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28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pStyle w:val="982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82"/>
              <w:ind w:left="4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numPr>
                <w:ilvl w:val="0"/>
                <w:numId w:val="4"/>
              </w:numPr>
              <w:ind w:left="48" w:right="396" w:firstLine="0"/>
              <w:jc w:val="left"/>
              <w:spacing w:before="0" w:after="0" w:line="240" w:lineRule="auto"/>
              <w:tabs>
                <w:tab w:val="left" w:pos="22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навыками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применения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 и широкого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спектра алгоритмов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программах,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numPr>
                <w:ilvl w:val="0"/>
                <w:numId w:val="4"/>
              </w:numPr>
              <w:ind w:left="48" w:right="104" w:firstLine="0"/>
              <w:jc w:val="left"/>
              <w:spacing w:before="0" w:after="0" w:line="240" w:lineRule="auto"/>
              <w:tabs>
                <w:tab w:val="left" w:pos="22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навыками отладки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2"/>
              <w:numPr>
                <w:ilvl w:val="0"/>
                <w:numId w:val="4"/>
              </w:numPr>
              <w:ind w:left="48" w:right="451" w:firstLine="0"/>
              <w:jc w:val="left"/>
              <w:spacing w:before="0" w:after="0" w:line="270" w:lineRule="atLeast"/>
              <w:tabs>
                <w:tab w:val="left" w:pos="22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навыками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рекурсией.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22" w:type="dxa"/>
            <w:textDirection w:val="lrTb"/>
            <w:noWrap w:val="false"/>
          </w:tcPr>
          <w:p>
            <w:pPr>
              <w:pStyle w:val="98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erReference w:type="default" r:id="rId12"/>
          <w:footnotePr/>
          <w:endnotePr/>
          <w:type w:val="nextPage"/>
          <w:pgSz w:w="16840" w:h="11910" w:orient="landscape"/>
          <w:pgMar w:top="1100" w:right="1140" w:bottom="280" w:left="98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9"/>
        </w:numPr>
        <w:ind w:left="866" w:right="341" w:hanging="538"/>
        <w:jc w:val="both"/>
        <w:spacing w:before="76" w:after="0" w:line="240" w:lineRule="auto"/>
        <w:tabs>
          <w:tab w:val="left" w:pos="56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0"/>
        <w:ind w:left="3210"/>
      </w:pPr>
      <w:r>
        <w:rPr>
          <w:color w:val="000009"/>
        </w:rPr>
        <w:t xml:space="preserve"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79"/>
        <w:ind w:left="100" w:right="118" w:firstLine="710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979"/>
        <w:ind w:left="100" w:right="116" w:firstLine="710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</w:t>
      </w:r>
      <w:r/>
    </w:p>
    <w:p>
      <w:pPr>
        <w:pStyle w:val="980"/>
        <w:numPr>
          <w:ilvl w:val="1"/>
          <w:numId w:val="3"/>
        </w:numPr>
        <w:ind w:left="158" w:right="174" w:firstLine="258"/>
        <w:jc w:val="both"/>
        <w:spacing w:before="120" w:after="0" w:line="240" w:lineRule="auto"/>
        <w:tabs>
          <w:tab w:val="left" w:pos="776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79"/>
        <w:ind w:left="810"/>
        <w:jc w:val="both"/>
        <w:spacing w:before="120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81"/>
        <w:numPr>
          <w:ilvl w:val="2"/>
          <w:numId w:val="3"/>
        </w:numPr>
        <w:ind w:left="1530" w:right="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стандартных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left="1530" w:right="114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left="1530" w:right="121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810"/>
        <w:jc w:val="both"/>
        <w:spacing w:line="275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81"/>
        <w:numPr>
          <w:ilvl w:val="2"/>
          <w:numId w:val="3"/>
        </w:numPr>
        <w:ind w:left="1530" w:right="118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left="1530" w:right="12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 дисциплине и 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810"/>
        <w:jc w:val="both"/>
        <w:spacing w:line="275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81"/>
        <w:numPr>
          <w:ilvl w:val="2"/>
          <w:numId w:val="3"/>
        </w:numPr>
        <w:ind w:left="1530" w:right="117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left="1530" w:right="118" w:hanging="360"/>
        <w:jc w:val="both"/>
        <w:spacing w:before="77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обоснованные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решении 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рамках рабочей 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 критическую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2"/>
          <w:numId w:val="3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80"/>
        <w:numPr>
          <w:ilvl w:val="1"/>
          <w:numId w:val="3"/>
        </w:numPr>
        <w:ind w:left="2622" w:right="0" w:hanging="360"/>
        <w:jc w:val="both"/>
        <w:spacing w:before="119" w:after="0" w:line="240" w:lineRule="auto"/>
        <w:tabs>
          <w:tab w:val="left" w:pos="2622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979"/>
        <w:ind w:left="100" w:right="119" w:firstLine="710"/>
        <w:jc w:val="both"/>
        <w:spacing w:before="120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 нескольких семестров, оценка может выставляться не только по окончании 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промежуточных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программой дисциплины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учебным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планом.</w:t>
      </w:r>
      <w:r/>
    </w:p>
    <w:p>
      <w:pPr>
        <w:pStyle w:val="979"/>
        <w:ind w:left="100" w:right="118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«зачет»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пороговом уровне.</w:t>
      </w:r>
      <w:r/>
    </w:p>
    <w:p>
      <w:pPr>
        <w:pStyle w:val="979"/>
        <w:ind w:left="100" w:right="119" w:firstLine="710"/>
        <w:jc w:val="both"/>
      </w:pPr>
      <w:r>
        <w:rPr>
          <w:color w:val="000009"/>
        </w:rPr>
        <w:t xml:space="preserve">Оценка «незачтено»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pacing w:after="0"/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/>
      <w:r/>
    </w:p>
    <w:p>
      <w:pPr>
        <w:pStyle w:val="980"/>
        <w:ind w:left="3837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43" w:right="110" w:firstLine="2864"/>
        <w:jc w:val="both"/>
        <w:spacing w:before="0"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«Методы построения эффективных алгоритмов»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по освоению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9"/>
        <w:ind w:left="100" w:right="117" w:firstLine="710"/>
        <w:jc w:val="both"/>
        <w:spacing w:before="3"/>
      </w:pP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«Методы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эффективных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алгоритмов»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содержащие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разделам дисциплины, раскрывающую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особенности и взаимосвязь.</w:t>
      </w:r>
      <w:r/>
    </w:p>
    <w:p>
      <w:pPr>
        <w:pStyle w:val="979"/>
        <w:ind w:left="100" w:right="117" w:firstLine="710"/>
        <w:jc w:val="both"/>
      </w:pPr>
      <w:r>
        <w:rPr>
          <w:color w:val="000009"/>
        </w:rPr>
        <w:t xml:space="preserve">Для успешного освоения дисциплины очень важно решение достаточно большого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заданий. Примеры решения задач разбираются на лекциях и практических занятиях,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 по наиболее трудным темам проводятся дополнительные консультации.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Основная цель решения задач – помочь усвоить фундаментальные структуры данных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алгоритмы. Для решения всех задач необходимо знать и понимать лекционный материал.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регулярное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повторение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пройденного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законспектированный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 дома еще раз прорабатывать и при необходимости дополнять информацией,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консультациях,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практических 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литературы.</w:t>
      </w:r>
      <w:r/>
    </w:p>
    <w:p>
      <w:pPr>
        <w:pStyle w:val="979"/>
        <w:ind w:left="100" w:right="118" w:firstLine="710"/>
        <w:jc w:val="both"/>
      </w:pPr>
      <w:r>
        <w:rPr>
          <w:color w:val="000009"/>
        </w:rPr>
        <w:t xml:space="preserve">Большое внимание должно быть уделено выполнению индивидуальной работы.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разобранным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сложные,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результатом объединения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нескольких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базовых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задач.</w:t>
      </w:r>
      <w:r/>
    </w:p>
    <w:p>
      <w:pPr>
        <w:pStyle w:val="979"/>
        <w:ind w:left="100" w:right="114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приобретенных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аппаратом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обучения проводятся мероприятия текущей аттестации в виде приёма 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заданий. Также проводятся консультации (при необходимости) по разбору заданий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работы, которые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вызвали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затруднения.</w:t>
      </w:r>
      <w:r/>
    </w:p>
    <w:p>
      <w:pPr>
        <w:pStyle w:val="979"/>
        <w:ind w:left="810"/>
        <w:jc w:val="both"/>
      </w:pP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конце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сдают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зачёт.</w:t>
      </w:r>
      <w:r/>
    </w:p>
    <w:p>
      <w:pPr>
        <w:pStyle w:val="979"/>
      </w:pPr>
      <w:r/>
      <w:r/>
    </w:p>
    <w:p>
      <w:pPr>
        <w:pStyle w:val="980"/>
        <w:ind w:left="108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979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79"/>
        <w:ind w:left="100" w:right="11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7 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979"/>
        <w:ind w:left="100" w:right="120" w:firstLine="710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981"/>
        <w:numPr>
          <w:ilvl w:val="0"/>
          <w:numId w:val="2"/>
        </w:numPr>
        <w:ind w:left="100" w:right="117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8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"/>
        </w:numPr>
        <w:ind w:left="100" w:right="118" w:firstLine="710"/>
        <w:jc w:val="both"/>
        <w:spacing w:before="0" w:after="0" w:line="240" w:lineRule="auto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1"/>
        </w:numPr>
        <w:ind w:left="100" w:right="113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9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«Электронный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каталог»;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пройти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процедуру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авторизации,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выбрав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100"/>
        <w:jc w:val="both"/>
        <w:spacing w:before="1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981"/>
        <w:numPr>
          <w:ilvl w:val="0"/>
          <w:numId w:val="1"/>
        </w:numPr>
        <w:ind w:left="810" w:right="112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0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color w:val="000009"/>
          <w:sz w:val="24"/>
        </w:rPr>
        <w:t xml:space="preserve">)  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содержит  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более  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2500  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100"/>
        <w:jc w:val="both"/>
      </w:pPr>
      <w:r>
        <w:rPr>
          <w:color w:val="000009"/>
        </w:rPr>
        <w:t xml:space="preserve">текстов  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учебных   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и   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учебно-методических  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материалов   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по   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основным   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изучаемым</w:t>
      </w:r>
      <w:r/>
    </w:p>
    <w:p>
      <w:pPr>
        <w:jc w:val="both"/>
        <w:spacing w:after="0"/>
        <w:sectPr>
          <w:footerReference w:type="default" r:id="rId15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/>
      <w:r/>
    </w:p>
    <w:p>
      <w:pPr>
        <w:pStyle w:val="979"/>
        <w:ind w:left="100" w:right="118"/>
        <w:jc w:val="both"/>
        <w:spacing w:before="76"/>
      </w:pP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981"/>
        <w:numPr>
          <w:ilvl w:val="0"/>
          <w:numId w:val="1"/>
        </w:numPr>
        <w:ind w:left="810" w:right="112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hyperlink r:id="rId21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2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979"/>
        <w:ind w:left="100" w:right="111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23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</w:hyperlink>
      <w:r>
        <w:rPr>
          <w:color w:val="0000ff"/>
        </w:rPr>
        <w:t xml:space="preserve"> </w:t>
      </w:r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университета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6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85696" behindDoc="1" locked="0" layoutInCell="1" allowOverlap="1">
              <wp:simplePos x="0" y="0"/>
              <wp:positionH relativeFrom="page">
                <wp:posOffset>4018280</wp:posOffset>
              </wp:positionH>
              <wp:positionV relativeFrom="page">
                <wp:posOffset>10061034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79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285696;o:allowoverlap:true;o:allowincell:true;mso-position-horizontal-relative:page;margin-left:316.40pt;mso-position-horizontal:absolute;mso-position-vertical-relative:page;margin-top:792.21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79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8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1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62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24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85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47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08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69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31" w:hanging="18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8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1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62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24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85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47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08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69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31" w:hanging="18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6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67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95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23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51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79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06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34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62" w:hanging="18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868" w:hanging="708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36" w:hanging="70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13" w:hanging="70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66" w:hanging="70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19" w:hanging="70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96" w:hanging="70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72" w:hanging="70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60" w:hanging="180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"/>
      <w:lvlJc w:val="left"/>
      <w:pPr>
        <w:ind w:left="159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6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5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42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2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2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220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895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571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247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2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98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74" w:hanging="4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9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3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9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30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6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60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0" w:hanging="360"/>
        <w:jc w:val="righ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" w:hanging="28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80" w:hanging="360"/>
        <w:jc w:val="left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57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76" w:hanging="706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89" w:hanging="70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93" w:hanging="70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98" w:hanging="70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3" w:hanging="70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07" w:hanging="70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12" w:hanging="70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16" w:hanging="70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7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76" w:hanging="706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89" w:hanging="70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93" w:hanging="70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98" w:hanging="70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3" w:hanging="70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07" w:hanging="70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12" w:hanging="70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16" w:hanging="70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57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76" w:hanging="706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189" w:hanging="70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93" w:hanging="70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98" w:hanging="70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03" w:hanging="70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07" w:hanging="70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12" w:hanging="70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16" w:hanging="70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2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7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23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7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8">
    <w:name w:val="Heading 1 Char"/>
    <w:basedOn w:val="975"/>
    <w:link w:val="980"/>
    <w:uiPriority w:val="9"/>
    <w:rPr>
      <w:rFonts w:ascii="Arial" w:hAnsi="Arial" w:eastAsia="Arial" w:cs="Arial"/>
      <w:sz w:val="40"/>
      <w:szCs w:val="40"/>
    </w:rPr>
  </w:style>
  <w:style w:type="paragraph" w:styleId="799">
    <w:name w:val="Heading 2"/>
    <w:basedOn w:val="978"/>
    <w:next w:val="978"/>
    <w:link w:val="8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0">
    <w:name w:val="Heading 2 Char"/>
    <w:basedOn w:val="975"/>
    <w:link w:val="799"/>
    <w:uiPriority w:val="9"/>
    <w:rPr>
      <w:rFonts w:ascii="Arial" w:hAnsi="Arial" w:eastAsia="Arial" w:cs="Arial"/>
      <w:sz w:val="34"/>
    </w:rPr>
  </w:style>
  <w:style w:type="paragraph" w:styleId="801">
    <w:name w:val="Heading 3"/>
    <w:basedOn w:val="978"/>
    <w:next w:val="978"/>
    <w:link w:val="8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2">
    <w:name w:val="Heading 3 Char"/>
    <w:basedOn w:val="975"/>
    <w:link w:val="801"/>
    <w:uiPriority w:val="9"/>
    <w:rPr>
      <w:rFonts w:ascii="Arial" w:hAnsi="Arial" w:eastAsia="Arial" w:cs="Arial"/>
      <w:sz w:val="30"/>
      <w:szCs w:val="30"/>
    </w:rPr>
  </w:style>
  <w:style w:type="paragraph" w:styleId="803">
    <w:name w:val="Heading 4"/>
    <w:basedOn w:val="978"/>
    <w:next w:val="978"/>
    <w:link w:val="8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4">
    <w:name w:val="Heading 4 Char"/>
    <w:basedOn w:val="975"/>
    <w:link w:val="803"/>
    <w:uiPriority w:val="9"/>
    <w:rPr>
      <w:rFonts w:ascii="Arial" w:hAnsi="Arial" w:eastAsia="Arial" w:cs="Arial"/>
      <w:b/>
      <w:bCs/>
      <w:sz w:val="26"/>
      <w:szCs w:val="26"/>
    </w:rPr>
  </w:style>
  <w:style w:type="paragraph" w:styleId="805">
    <w:name w:val="Heading 5"/>
    <w:basedOn w:val="978"/>
    <w:next w:val="978"/>
    <w:link w:val="8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6">
    <w:name w:val="Heading 5 Char"/>
    <w:basedOn w:val="975"/>
    <w:link w:val="805"/>
    <w:uiPriority w:val="9"/>
    <w:rPr>
      <w:rFonts w:ascii="Arial" w:hAnsi="Arial" w:eastAsia="Arial" w:cs="Arial"/>
      <w:b/>
      <w:bCs/>
      <w:sz w:val="24"/>
      <w:szCs w:val="24"/>
    </w:rPr>
  </w:style>
  <w:style w:type="paragraph" w:styleId="807">
    <w:name w:val="Heading 6"/>
    <w:basedOn w:val="978"/>
    <w:next w:val="978"/>
    <w:link w:val="8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8">
    <w:name w:val="Heading 6 Char"/>
    <w:basedOn w:val="975"/>
    <w:link w:val="807"/>
    <w:uiPriority w:val="9"/>
    <w:rPr>
      <w:rFonts w:ascii="Arial" w:hAnsi="Arial" w:eastAsia="Arial" w:cs="Arial"/>
      <w:b/>
      <w:bCs/>
      <w:sz w:val="22"/>
      <w:szCs w:val="22"/>
    </w:rPr>
  </w:style>
  <w:style w:type="paragraph" w:styleId="809">
    <w:name w:val="Heading 7"/>
    <w:basedOn w:val="978"/>
    <w:next w:val="978"/>
    <w:link w:val="8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0">
    <w:name w:val="Heading 7 Char"/>
    <w:basedOn w:val="975"/>
    <w:link w:val="8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1">
    <w:name w:val="Heading 8"/>
    <w:basedOn w:val="978"/>
    <w:next w:val="978"/>
    <w:link w:val="8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2">
    <w:name w:val="Heading 8 Char"/>
    <w:basedOn w:val="975"/>
    <w:link w:val="811"/>
    <w:uiPriority w:val="9"/>
    <w:rPr>
      <w:rFonts w:ascii="Arial" w:hAnsi="Arial" w:eastAsia="Arial" w:cs="Arial"/>
      <w:i/>
      <w:iCs/>
      <w:sz w:val="22"/>
      <w:szCs w:val="22"/>
    </w:rPr>
  </w:style>
  <w:style w:type="paragraph" w:styleId="813">
    <w:name w:val="Heading 9"/>
    <w:basedOn w:val="978"/>
    <w:next w:val="978"/>
    <w:link w:val="8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4">
    <w:name w:val="Heading 9 Char"/>
    <w:basedOn w:val="975"/>
    <w:link w:val="813"/>
    <w:uiPriority w:val="9"/>
    <w:rPr>
      <w:rFonts w:ascii="Arial" w:hAnsi="Arial" w:eastAsia="Arial" w:cs="Arial"/>
      <w:i/>
      <w:iCs/>
      <w:sz w:val="21"/>
      <w:szCs w:val="21"/>
    </w:rPr>
  </w:style>
  <w:style w:type="table" w:styleId="81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16">
    <w:name w:val="No Spacing"/>
    <w:uiPriority w:val="1"/>
    <w:qFormat/>
    <w:pPr>
      <w:spacing w:before="0" w:after="0" w:line="240" w:lineRule="auto"/>
    </w:pPr>
  </w:style>
  <w:style w:type="paragraph" w:styleId="817">
    <w:name w:val="Title"/>
    <w:basedOn w:val="978"/>
    <w:next w:val="978"/>
    <w:link w:val="8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8">
    <w:name w:val="Title Char"/>
    <w:basedOn w:val="975"/>
    <w:link w:val="817"/>
    <w:uiPriority w:val="10"/>
    <w:rPr>
      <w:sz w:val="48"/>
      <w:szCs w:val="48"/>
    </w:rPr>
  </w:style>
  <w:style w:type="paragraph" w:styleId="819">
    <w:name w:val="Subtitle"/>
    <w:basedOn w:val="978"/>
    <w:next w:val="978"/>
    <w:link w:val="820"/>
    <w:uiPriority w:val="11"/>
    <w:qFormat/>
    <w:pPr>
      <w:spacing w:before="200" w:after="200"/>
    </w:pPr>
    <w:rPr>
      <w:sz w:val="24"/>
      <w:szCs w:val="24"/>
    </w:rPr>
  </w:style>
  <w:style w:type="character" w:styleId="820">
    <w:name w:val="Subtitle Char"/>
    <w:basedOn w:val="975"/>
    <w:link w:val="819"/>
    <w:uiPriority w:val="11"/>
    <w:rPr>
      <w:sz w:val="24"/>
      <w:szCs w:val="24"/>
    </w:rPr>
  </w:style>
  <w:style w:type="paragraph" w:styleId="821">
    <w:name w:val="Quote"/>
    <w:basedOn w:val="978"/>
    <w:next w:val="978"/>
    <w:link w:val="822"/>
    <w:uiPriority w:val="29"/>
    <w:qFormat/>
    <w:pPr>
      <w:ind w:left="720" w:right="720"/>
    </w:pPr>
    <w:rPr>
      <w:i/>
    </w:rPr>
  </w:style>
  <w:style w:type="character" w:styleId="822">
    <w:name w:val="Quote Char"/>
    <w:link w:val="821"/>
    <w:uiPriority w:val="29"/>
    <w:rPr>
      <w:i/>
    </w:rPr>
  </w:style>
  <w:style w:type="paragraph" w:styleId="823">
    <w:name w:val="Intense Quote"/>
    <w:basedOn w:val="978"/>
    <w:next w:val="978"/>
    <w:link w:val="8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4">
    <w:name w:val="Intense Quote Char"/>
    <w:link w:val="823"/>
    <w:uiPriority w:val="30"/>
    <w:rPr>
      <w:i/>
    </w:rPr>
  </w:style>
  <w:style w:type="paragraph" w:styleId="825">
    <w:name w:val="Header"/>
    <w:basedOn w:val="978"/>
    <w:link w:val="8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6">
    <w:name w:val="Header Char"/>
    <w:basedOn w:val="975"/>
    <w:link w:val="825"/>
    <w:uiPriority w:val="99"/>
  </w:style>
  <w:style w:type="paragraph" w:styleId="827">
    <w:name w:val="Footer"/>
    <w:basedOn w:val="978"/>
    <w:link w:val="8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8">
    <w:name w:val="Footer Char"/>
    <w:basedOn w:val="975"/>
    <w:link w:val="827"/>
    <w:uiPriority w:val="99"/>
  </w:style>
  <w:style w:type="paragraph" w:styleId="829">
    <w:name w:val="Caption"/>
    <w:basedOn w:val="978"/>
    <w:next w:val="9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0">
    <w:name w:val="Caption Char"/>
    <w:basedOn w:val="829"/>
    <w:link w:val="827"/>
    <w:uiPriority w:val="99"/>
  </w:style>
  <w:style w:type="table" w:styleId="831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4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5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6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8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0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1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2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3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4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5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6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7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68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9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0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1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2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3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4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5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6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7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8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9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0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5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6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7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8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9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0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1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8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9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3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4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5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6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7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8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9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0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1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2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3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4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5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6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7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8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9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0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1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2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3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4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5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6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7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8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9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0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1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2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3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4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5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6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7">
    <w:name w:val="Hyperlink"/>
    <w:uiPriority w:val="99"/>
    <w:unhideWhenUsed/>
    <w:rPr>
      <w:color w:val="0000ff" w:themeColor="hyperlink"/>
      <w:u w:val="single"/>
    </w:rPr>
  </w:style>
  <w:style w:type="paragraph" w:styleId="958">
    <w:name w:val="footnote text"/>
    <w:basedOn w:val="978"/>
    <w:link w:val="959"/>
    <w:uiPriority w:val="99"/>
    <w:semiHidden/>
    <w:unhideWhenUsed/>
    <w:pPr>
      <w:spacing w:after="40" w:line="240" w:lineRule="auto"/>
    </w:pPr>
    <w:rPr>
      <w:sz w:val="18"/>
    </w:rPr>
  </w:style>
  <w:style w:type="character" w:styleId="959">
    <w:name w:val="Footnote Text Char"/>
    <w:link w:val="958"/>
    <w:uiPriority w:val="99"/>
    <w:rPr>
      <w:sz w:val="18"/>
    </w:rPr>
  </w:style>
  <w:style w:type="character" w:styleId="960">
    <w:name w:val="footnote reference"/>
    <w:basedOn w:val="975"/>
    <w:uiPriority w:val="99"/>
    <w:unhideWhenUsed/>
    <w:rPr>
      <w:vertAlign w:val="superscript"/>
    </w:rPr>
  </w:style>
  <w:style w:type="paragraph" w:styleId="961">
    <w:name w:val="endnote text"/>
    <w:basedOn w:val="978"/>
    <w:link w:val="962"/>
    <w:uiPriority w:val="99"/>
    <w:semiHidden/>
    <w:unhideWhenUsed/>
    <w:pPr>
      <w:spacing w:after="0" w:line="240" w:lineRule="auto"/>
    </w:pPr>
    <w:rPr>
      <w:sz w:val="20"/>
    </w:rPr>
  </w:style>
  <w:style w:type="character" w:styleId="962">
    <w:name w:val="Endnote Text Char"/>
    <w:link w:val="961"/>
    <w:uiPriority w:val="99"/>
    <w:rPr>
      <w:sz w:val="20"/>
    </w:rPr>
  </w:style>
  <w:style w:type="character" w:styleId="963">
    <w:name w:val="endnote reference"/>
    <w:basedOn w:val="975"/>
    <w:uiPriority w:val="99"/>
    <w:semiHidden/>
    <w:unhideWhenUsed/>
    <w:rPr>
      <w:vertAlign w:val="superscript"/>
    </w:rPr>
  </w:style>
  <w:style w:type="paragraph" w:styleId="964">
    <w:name w:val="toc 1"/>
    <w:basedOn w:val="978"/>
    <w:next w:val="978"/>
    <w:uiPriority w:val="39"/>
    <w:unhideWhenUsed/>
    <w:pPr>
      <w:ind w:left="0" w:right="0" w:firstLine="0"/>
      <w:spacing w:after="57"/>
    </w:pPr>
  </w:style>
  <w:style w:type="paragraph" w:styleId="965">
    <w:name w:val="toc 2"/>
    <w:basedOn w:val="978"/>
    <w:next w:val="978"/>
    <w:uiPriority w:val="39"/>
    <w:unhideWhenUsed/>
    <w:pPr>
      <w:ind w:left="283" w:right="0" w:firstLine="0"/>
      <w:spacing w:after="57"/>
    </w:pPr>
  </w:style>
  <w:style w:type="paragraph" w:styleId="966">
    <w:name w:val="toc 3"/>
    <w:basedOn w:val="978"/>
    <w:next w:val="978"/>
    <w:uiPriority w:val="39"/>
    <w:unhideWhenUsed/>
    <w:pPr>
      <w:ind w:left="567" w:right="0" w:firstLine="0"/>
      <w:spacing w:after="57"/>
    </w:pPr>
  </w:style>
  <w:style w:type="paragraph" w:styleId="967">
    <w:name w:val="toc 4"/>
    <w:basedOn w:val="978"/>
    <w:next w:val="978"/>
    <w:uiPriority w:val="39"/>
    <w:unhideWhenUsed/>
    <w:pPr>
      <w:ind w:left="850" w:right="0" w:firstLine="0"/>
      <w:spacing w:after="57"/>
    </w:pPr>
  </w:style>
  <w:style w:type="paragraph" w:styleId="968">
    <w:name w:val="toc 5"/>
    <w:basedOn w:val="978"/>
    <w:next w:val="978"/>
    <w:uiPriority w:val="39"/>
    <w:unhideWhenUsed/>
    <w:pPr>
      <w:ind w:left="1134" w:right="0" w:firstLine="0"/>
      <w:spacing w:after="57"/>
    </w:pPr>
  </w:style>
  <w:style w:type="paragraph" w:styleId="969">
    <w:name w:val="toc 6"/>
    <w:basedOn w:val="978"/>
    <w:next w:val="978"/>
    <w:uiPriority w:val="39"/>
    <w:unhideWhenUsed/>
    <w:pPr>
      <w:ind w:left="1417" w:right="0" w:firstLine="0"/>
      <w:spacing w:after="57"/>
    </w:pPr>
  </w:style>
  <w:style w:type="paragraph" w:styleId="970">
    <w:name w:val="toc 7"/>
    <w:basedOn w:val="978"/>
    <w:next w:val="978"/>
    <w:uiPriority w:val="39"/>
    <w:unhideWhenUsed/>
    <w:pPr>
      <w:ind w:left="1701" w:right="0" w:firstLine="0"/>
      <w:spacing w:after="57"/>
    </w:pPr>
  </w:style>
  <w:style w:type="paragraph" w:styleId="971">
    <w:name w:val="toc 8"/>
    <w:basedOn w:val="978"/>
    <w:next w:val="978"/>
    <w:uiPriority w:val="39"/>
    <w:unhideWhenUsed/>
    <w:pPr>
      <w:ind w:left="1984" w:right="0" w:firstLine="0"/>
      <w:spacing w:after="57"/>
    </w:pPr>
  </w:style>
  <w:style w:type="paragraph" w:styleId="972">
    <w:name w:val="toc 9"/>
    <w:basedOn w:val="978"/>
    <w:next w:val="978"/>
    <w:uiPriority w:val="39"/>
    <w:unhideWhenUsed/>
    <w:pPr>
      <w:ind w:left="2268" w:right="0" w:firstLine="0"/>
      <w:spacing w:after="57"/>
    </w:pPr>
  </w:style>
  <w:style w:type="paragraph" w:styleId="973">
    <w:name w:val="TOC Heading"/>
    <w:uiPriority w:val="39"/>
    <w:unhideWhenUsed/>
  </w:style>
  <w:style w:type="paragraph" w:styleId="974">
    <w:name w:val="table of figures"/>
    <w:basedOn w:val="978"/>
    <w:next w:val="978"/>
    <w:uiPriority w:val="99"/>
    <w:unhideWhenUsed/>
    <w:pPr>
      <w:spacing w:after="0" w:afterAutospacing="0"/>
    </w:pPr>
  </w:style>
  <w:style w:type="character" w:styleId="975" w:default="1">
    <w:name w:val="Default Paragraph Font"/>
    <w:uiPriority w:val="1"/>
    <w:semiHidden/>
    <w:unhideWhenUsed/>
  </w:style>
  <w:style w:type="table" w:styleId="97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77" w:default="1">
    <w:name w:val="No List"/>
    <w:uiPriority w:val="99"/>
    <w:semiHidden/>
    <w:unhideWhenUsed/>
  </w:style>
  <w:style w:type="paragraph" w:styleId="97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79">
    <w:name w:val="Body Text"/>
    <w:basedOn w:val="978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80">
    <w:name w:val="Heading 1"/>
    <w:basedOn w:val="978"/>
    <w:uiPriority w:val="1"/>
    <w:qFormat/>
    <w:pPr>
      <w:ind w:left="16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81">
    <w:name w:val="List Paragraph"/>
    <w:basedOn w:val="978"/>
    <w:uiPriority w:val="1"/>
    <w:qFormat/>
    <w:pPr>
      <w:ind w:left="153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82">
    <w:name w:val="Table Paragraph"/>
    <w:basedOn w:val="978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image" Target="media/image1.png"/><Relationship Id="rId18" Type="http://schemas.openxmlformats.org/officeDocument/2006/relationships/hyperlink" Target="http://www.biblioclub.ru/" TargetMode="External"/><Relationship Id="rId19" Type="http://schemas.openxmlformats.org/officeDocument/2006/relationships/hyperlink" Target="http://lib.uniyar.ac.ru/opac/bk_login.php" TargetMode="External"/><Relationship Id="rId20" Type="http://schemas.openxmlformats.org/officeDocument/2006/relationships/hyperlink" Target="http://www.lib.uniyar.ac.ru/opac/bk_cat_find.php" TargetMode="External"/><Relationship Id="rId21" Type="http://schemas.openxmlformats.org/officeDocument/2006/relationships/hyperlink" Target="http://10.1.0.4/buki/bk_bookreq_find.php" TargetMode="External"/><Relationship Id="rId22" Type="http://schemas.openxmlformats.org/officeDocument/2006/relationships/hyperlink" Target="http://www.lib.uniyar.ac.ru/opac/bk_bookreq_find.php" TargetMode="External"/><Relationship Id="rId23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4</cp:revision>
  <dcterms:created xsi:type="dcterms:W3CDTF">2023-04-24T19:21:23Z</dcterms:created>
  <dcterms:modified xsi:type="dcterms:W3CDTF">2024-09-27T06:30:55Z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