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pStyle w:val="940"/>
        <w:ind w:left="234" w:right="466"/>
        <w:jc w:val="center"/>
      </w:pPr>
      <w:r>
        <w:t xml:space="preserve">Кафедра</w:t>
      </w:r>
      <w:r>
        <w:t xml:space="preserve"> иностранных</w:t>
      </w:r>
      <w:r>
        <w:rPr>
          <w:spacing w:val="-7"/>
        </w:rPr>
        <w:t xml:space="preserve"> </w:t>
      </w:r>
      <w:r>
        <w:t xml:space="preserve">языков</w:t>
      </w:r>
      <w:r>
        <w:rPr>
          <w:spacing w:val="-5"/>
        </w:rPr>
        <w:t xml:space="preserve"> </w:t>
      </w:r>
      <w:r>
        <w:t xml:space="preserve">естественно-научных</w:t>
      </w:r>
      <w:r>
        <w:rPr>
          <w:spacing w:val="-3"/>
        </w:rPr>
        <w:t xml:space="preserve"> </w:t>
      </w:r>
      <w:r>
        <w:t xml:space="preserve">факультетов</w:t>
      </w:r>
      <w:r>
        <w:rPr>
          <w:i/>
          <w:vertAlign w:val="superscript"/>
        </w:rPr>
      </w:r>
      <w:r/>
    </w:p>
    <w:p>
      <w:pPr>
        <w:ind w:firstLine="4962"/>
        <w:jc w:val="center"/>
      </w:pPr>
      <w:r/>
      <w:r/>
    </w:p>
    <w:p>
      <w:pPr>
        <w:pStyle w:val="940"/>
        <w:ind w:left="6216"/>
        <w:spacing w:line="240" w:lineRule="auto"/>
      </w:pPr>
      <w:r>
        <w:rPr>
          <w:color w:val="000009"/>
        </w:rPr>
        <w:t xml:space="preserve">УТВЕРЖДАЮ</w:t>
      </w:r>
      <w:r/>
    </w:p>
    <w:p>
      <w:pPr>
        <w:pStyle w:val="940"/>
        <w:ind w:left="6216"/>
        <w:spacing w:line="240" w:lineRule="auto"/>
      </w:pP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>
        <w:rPr>
          <w:color w:val="000009"/>
          <w:spacing w:val="-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33849856" behindDoc="1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83995</wp:posOffset>
                </wp:positionV>
                <wp:extent cx="982685" cy="415099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241402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982684" cy="415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33849856;o:allowoverlap:true;o:allowincell:true;mso-position-horizontal-relative:text;margin-left:310.80pt;mso-position-horizontal:absolute;mso-position-vertical-relative:text;margin-top:6.61pt;mso-position-vertical:absolute;width:77.38pt;height:32.68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940"/>
        <w:ind w:left="6216"/>
        <w:spacing w:line="240" w:lineRule="auto"/>
        <w:tabs>
          <w:tab w:val="left" w:pos="771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ind w:left="1695" w:firstLine="3969"/>
        <w:jc w:val="center"/>
        <w:spacing w:line="240" w:lineRule="auto"/>
        <w:rPr>
          <w:sz w:val="28"/>
          <w:szCs w:val="28"/>
        </w:rPr>
      </w:pPr>
      <w:r>
        <w:rPr>
          <w:color w:val="000009"/>
        </w:rPr>
        <w:t xml:space="preserve">   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/>
          <w:bCs/>
          <w:i w:val="0"/>
          <w:sz w:val="24"/>
          <w:szCs w:val="24"/>
          <w:vertAlign w:val="baseline"/>
        </w:rPr>
      </w:pPr>
      <w:r>
        <w:rPr>
          <w:b/>
          <w:bCs/>
          <w:i w:val="0"/>
          <w:iCs w:val="0"/>
          <w:sz w:val="24"/>
          <w:szCs w:val="24"/>
          <w:vertAlign w:val="baseline"/>
        </w:rPr>
        <w:t xml:space="preserve">Рабочая программа дисциплины</w:t>
      </w:r>
      <w:r>
        <w:rPr>
          <w:b/>
          <w:bCs/>
          <w:i w:val="0"/>
          <w:sz w:val="24"/>
          <w:szCs w:val="24"/>
          <w:vertAlign w:val="baseline"/>
        </w:rPr>
      </w:r>
      <w:r>
        <w:rPr>
          <w:b/>
          <w:bCs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  <w:t xml:space="preserve">«Иностранный язык</w:t>
      </w:r>
      <w:r>
        <w:rPr>
          <w:i w:val="0"/>
          <w:iCs w:val="0"/>
          <w:sz w:val="24"/>
          <w:szCs w:val="24"/>
          <w:vertAlign w:val="baseline"/>
        </w:rPr>
        <w:t xml:space="preserve">»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/>
          <w:bCs/>
          <w:i w:val="0"/>
          <w:sz w:val="24"/>
          <w:szCs w:val="24"/>
          <w:vertAlign w:val="baseline"/>
        </w:rPr>
      </w:pPr>
      <w:r>
        <w:rPr>
          <w:b/>
          <w:bCs/>
          <w:i w:val="0"/>
          <w:iCs w:val="0"/>
          <w:sz w:val="24"/>
          <w:szCs w:val="24"/>
          <w:vertAlign w:val="baseline"/>
        </w:rPr>
        <w:t xml:space="preserve">Направление подготовки</w:t>
      </w:r>
      <w:r>
        <w:rPr>
          <w:b/>
          <w:bCs/>
          <w:i w:val="0"/>
          <w:sz w:val="24"/>
          <w:szCs w:val="24"/>
          <w:vertAlign w:val="baseline"/>
        </w:rPr>
      </w:r>
      <w:r>
        <w:rPr>
          <w:b/>
          <w:bCs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/>
          <w:bCs/>
          <w:i w:val="0"/>
          <w:sz w:val="24"/>
          <w:szCs w:val="24"/>
          <w:vertAlign w:val="baseline"/>
        </w:rPr>
      </w:pPr>
      <w:r>
        <w:rPr>
          <w:b/>
          <w:bCs/>
          <w:i w:val="0"/>
          <w:iCs w:val="0"/>
          <w:sz w:val="24"/>
          <w:szCs w:val="24"/>
          <w:vertAlign w:val="baseline"/>
        </w:rPr>
        <w:t xml:space="preserve">Направленность (профиль)</w:t>
      </w:r>
      <w:r>
        <w:rPr>
          <w:b/>
          <w:bCs/>
          <w:i w:val="0"/>
          <w:sz w:val="24"/>
          <w:szCs w:val="24"/>
          <w:vertAlign w:val="baseline"/>
        </w:rPr>
      </w:r>
      <w:r>
        <w:rPr>
          <w:b/>
          <w:bCs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  <w:t xml:space="preserve">«Искусственный интеллект»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left"/>
        <w:rPr>
          <w:bCs w:val="0"/>
          <w:i w:val="0"/>
          <w:sz w:val="24"/>
          <w:szCs w:val="24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bCs w:val="0"/>
          <w:i w:val="0"/>
          <w:sz w:val="24"/>
          <w:szCs w:val="24"/>
          <w:vertAlign w:val="baseline"/>
        </w:rPr>
      </w:pPr>
      <w:r>
        <w:rPr>
          <w:b/>
          <w:bCs/>
          <w:i w:val="0"/>
          <w:iCs w:val="0"/>
          <w:sz w:val="24"/>
          <w:szCs w:val="24"/>
          <w:vertAlign w:val="baseline"/>
        </w:rPr>
        <w:t xml:space="preserve">Форма обучения</w:t>
      </w:r>
      <w:r>
        <w:rPr>
          <w:i w:val="0"/>
          <w:iCs w:val="0"/>
          <w:sz w:val="24"/>
          <w:szCs w:val="24"/>
          <w:vertAlign w:val="baseline"/>
        </w:rPr>
        <w:t xml:space="preserve"> </w:t>
      </w:r>
      <w:r>
        <w:rPr>
          <w:bCs w:val="0"/>
          <w:i w:val="0"/>
          <w:sz w:val="24"/>
          <w:szCs w:val="24"/>
          <w:vertAlign w:val="baseline"/>
        </w:rPr>
      </w:r>
      <w:r>
        <w:rPr>
          <w:bCs w:val="0"/>
          <w:i w:val="0"/>
          <w:sz w:val="24"/>
          <w:szCs w:val="24"/>
          <w:vertAlign w:val="baseline"/>
        </w:rPr>
      </w:r>
    </w:p>
    <w:p>
      <w:pPr>
        <w:jc w:val="center"/>
        <w:rPr>
          <w:i w:val="0"/>
          <w:iCs w:val="0"/>
          <w:sz w:val="22"/>
          <w:szCs w:val="22"/>
          <w:vertAlign w:val="baseline"/>
        </w:rPr>
      </w:pPr>
      <w:r>
        <w:rPr>
          <w:i w:val="0"/>
          <w:iCs w:val="0"/>
          <w:sz w:val="24"/>
          <w:szCs w:val="24"/>
          <w:vertAlign w:val="baseline"/>
        </w:rPr>
        <w:t xml:space="preserve">очная</w:t>
      </w:r>
      <w:r>
        <w:rPr>
          <w:i w:val="0"/>
          <w:iCs w:val="0"/>
          <w:sz w:val="22"/>
          <w:szCs w:val="22"/>
          <w:vertAlign w:val="baseline"/>
        </w:rPr>
      </w:r>
      <w:r>
        <w:rPr>
          <w:i w:val="0"/>
          <w:iCs w:val="0"/>
          <w:sz w:val="22"/>
          <w:szCs w:val="22"/>
          <w:vertAlign w:val="baseline"/>
        </w:rPr>
      </w:r>
    </w:p>
    <w:p>
      <w:pPr>
        <w:ind w:firstLine="1985"/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940"/>
        <w:ind w:left="417" w:right="21"/>
        <w:spacing w:before="90"/>
      </w:pPr>
      <w:r>
        <w:rPr>
          <w:spacing w:val="-1"/>
        </w:rPr>
        <w:t xml:space="preserve">Программа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 на </w:t>
        <w:br/>
        <w:t xml:space="preserve">заседании кафедры</w:t>
      </w:r>
      <w:r>
        <w:rPr>
          <w:spacing w:val="1"/>
        </w:rPr>
        <w:t xml:space="preserve"> </w:t>
      </w:r>
      <w:r>
        <w:br/>
        <w:t xml:space="preserve">от</w:t>
      </w:r>
      <w:r>
        <w:rPr>
          <w:spacing w:val="3"/>
        </w:rPr>
        <w:t xml:space="preserve"> </w:t>
      </w:r>
      <w:r>
        <w:t xml:space="preserve">10</w:t>
      </w:r>
      <w:r>
        <w:rPr>
          <w:spacing w:val="-7"/>
          <w:u w:val="none"/>
        </w:rPr>
        <w:t xml:space="preserve"> </w:t>
      </w:r>
      <w:r>
        <w:rPr>
          <w:u w:val="none"/>
        </w:rPr>
        <w:t xml:space="preserve">апреля</w:t>
      </w:r>
      <w:r>
        <w:rPr>
          <w:spacing w:val="-1"/>
          <w:u w:val="none"/>
        </w:rPr>
        <w:t xml:space="preserve"> </w:t>
      </w:r>
      <w:r>
        <w:t xml:space="preserve">2024</w:t>
      </w:r>
      <w:r>
        <w:rPr>
          <w:spacing w:val="-2"/>
        </w:rPr>
        <w:t xml:space="preserve"> </w:t>
      </w:r>
      <w:r>
        <w:t xml:space="preserve">г.,</w:t>
      </w:r>
      <w:r>
        <w:br/>
      </w: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40"/>
        <w:ind w:left="567" w:right="212" w:firstLine="0"/>
        <w:spacing w:before="93" w:line="237" w:lineRule="auto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rPr>
          <w:sz w:val="24"/>
        </w:rPr>
        <w:t xml:space="preserve">института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иностранных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языков </w:t>
      </w: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57"/>
        </w:rPr>
        <w:t xml:space="preserve">   </w:t>
      </w:r>
      <w:r>
        <w:rPr>
          <w:spacing w:val="-14"/>
        </w:rPr>
        <w:t xml:space="preserve"> </w:t>
        <w:br/>
        <w:t xml:space="preserve">26 </w:t>
      </w:r>
      <w:r>
        <w:t xml:space="preserve">апреля</w:t>
      </w:r>
      <w:r>
        <w:rPr>
          <w:spacing w:val="-10"/>
        </w:rPr>
        <w:t xml:space="preserve"> </w:t>
      </w:r>
      <w:r>
        <w:t xml:space="preserve">2024</w:t>
      </w:r>
      <w:r>
        <w:rPr>
          <w:spacing w:val="-11"/>
        </w:rPr>
        <w:t xml:space="preserve"> </w:t>
      </w:r>
      <w:r>
        <w:t xml:space="preserve">г.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highlight w:val="none"/>
        </w:rPr>
      </w:pPr>
      <w:r>
        <w:t xml:space="preserve">   Цель дисциплины - овладение системой знаний, умений и навыков использования иностранного языка для успешного решения различных социально-коммуникативных задач в повседневной и профессиональной сферах.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ind w:firstLine="454"/>
        <w:jc w:val="both"/>
      </w:pPr>
      <w:r>
        <w:rPr>
          <w:b/>
          <w:bCs/>
        </w:rPr>
        <w:t xml:space="preserve">    </w:t>
      </w:r>
      <w:r>
        <w:t xml:space="preserve">Дисциплина «Иностранный язык» изучается в 1-3</w:t>
      </w:r>
      <w:r>
        <w:t xml:space="preserve">  семестрах учебного года. Итоговая форма контроля – экзамен.  </w:t>
      </w:r>
      <w:r/>
    </w:p>
    <w:p>
      <w:pPr>
        <w:ind w:firstLine="454"/>
        <w:jc w:val="both"/>
      </w:pPr>
      <w:r>
        <w:t xml:space="preserve">    Для освоения данной дисциплины обучающийся должен владеть знаниями, умениями и навыками в соответствии с требованиями образовательного стандарта среднего</w:t>
      </w:r>
      <w:r>
        <w:t xml:space="preserve"> (полного) общего образования по иностранному языку на уровне, приближающемся к общеевропейскому пороговому уровню (В1) подготовки по иностранному языку. Изучение дисциплины основывается на результатах обучения в рамках школьного курса «Иностранный язык». </w:t>
      </w:r>
      <w:r/>
    </w:p>
    <w:p>
      <w:pPr>
        <w:ind w:firstLine="454"/>
        <w:jc w:val="both"/>
      </w:pPr>
      <w:r>
        <w:t xml:space="preserve">   Курс занимает важное место, так как формирует способности осуществлять деловую коммуникацию в устной и письменной формах на иностранном языке.</w:t>
      </w:r>
      <w:r/>
    </w:p>
    <w:p>
      <w:pPr>
        <w:ind w:firstLine="454"/>
        <w:jc w:val="both"/>
        <w:rPr>
          <w:highlight w:val="none"/>
        </w:rPr>
      </w:pPr>
      <w:r>
        <w:t xml:space="preserve">  Знания, приобретенные </w:t>
      </w:r>
      <w:r>
        <w:t xml:space="preserve">навыки  и</w:t>
      </w:r>
      <w:r>
        <w:t xml:space="preserve"> умения, способности и компетенции</w:t>
      </w:r>
      <w:r>
        <w:t xml:space="preserve">, сформированные в курсе «Иностранный язык» будут использованы при прохождении курсов по выбору «Иностранный язык в профессиональной сфере» и далее при работе с аутентичными источниками профессиональной направленности для написания курсового проекта и ВКР.</w:t>
      </w:r>
      <w:r>
        <w:rPr>
          <w:highlight w:val="none"/>
        </w:rPr>
      </w:r>
      <w:r>
        <w:rPr>
          <w:highlight w:val="none"/>
        </w:rPr>
      </w:r>
    </w:p>
    <w:p>
      <w:pPr>
        <w:ind w:firstLine="454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ВО и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46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946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46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46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46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46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946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72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94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r>
              <w:t xml:space="preserve">ых</w:t>
            </w:r>
            <w:r>
              <w:t xml:space="preserve">) языке(ах)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line="278" w:lineRule="auto"/>
            </w:pPr>
            <w:r>
              <w:t xml:space="preserve">ИУК.4.1 Умеет вести устные деловые разговоры на государственном и иностранном(-ых) языках </w:t>
            </w:r>
            <w:r/>
          </w:p>
          <w:p>
            <w:r>
              <w:t xml:space="preserve"> </w:t>
            </w:r>
            <w:r/>
          </w:p>
          <w:p>
            <w:pPr>
              <w:spacing w:line="265" w:lineRule="auto"/>
            </w:pPr>
            <w:r>
              <w:t xml:space="preserve">ИУК.4.2 Ведет деловую переписку на государственном и иностранном(-ых) языках, учитывая особенности стилистики официальных и неофициальных писем </w:t>
            </w:r>
            <w:r/>
          </w:p>
          <w:p>
            <w:r>
              <w:t xml:space="preserve"> </w:t>
            </w:r>
            <w:r/>
          </w:p>
          <w:p>
            <w:pPr>
              <w:pStyle w:val="946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ИУК.4.3 Демонстрирует умение выполнять перевод академических текстов с иностранного(-ых) на государственный язык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Знает: фонетический строй,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грамматические и лексические структуры устной и письменной речи, особенности культуры стран изучаемого языка, клише делового общения, особенности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официального и неофициального стилей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общения;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Умеет: воспринимать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иностранную речь в ситуациях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устного и письменного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делового общения, говорить 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на иностранном языке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бытовые 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профессиональные темы;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Владеет: навыками устной 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письменной коммуникации 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официальных и неофициальных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ситуациях общения.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6 зачетных </w:t>
      </w:r>
      <w:r>
        <w:t xml:space="preserve">единиц,  216 </w:t>
      </w:r>
      <w:r>
        <w:t xml:space="preserve">акад. часов.</w:t>
      </w:r>
      <w:r/>
    </w:p>
    <w:p>
      <w:pPr>
        <w:pStyle w:val="946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2352"/>
        <w:gridCol w:w="77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35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35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35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Университетская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жизнь.        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Зачет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Align w:val="center"/>
            <w:textDirection w:val="lrTb"/>
            <w:noWrap w:val="false"/>
          </w:tcPr>
          <w:p>
            <w:r>
              <w:t xml:space="preserve">Внеаудиторное чтение.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1</w:t>
            </w:r>
            <w:r>
              <w:rPr>
                <w:i w:val="0"/>
                <w:iCs w:val="0"/>
              </w:rPr>
            </w:r>
            <w:r>
              <w:rPr>
                <w:i w:val="0"/>
                <w:i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6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Align w:val="center"/>
            <w:textDirection w:val="lrTb"/>
            <w:noWrap w:val="false"/>
          </w:tcPr>
          <w:p>
            <w:r>
              <w:t xml:space="preserve">Города </w:t>
            </w:r>
            <w:r>
              <w:t xml:space="preserve">России.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Страны изучаемого языка.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Align w:val="center"/>
            <w:textDirection w:val="lrTb"/>
            <w:noWrap w:val="false"/>
          </w:tcPr>
          <w:p>
            <w:r>
              <w:rPr>
                <w:bCs/>
              </w:rPr>
              <w:t xml:space="preserve">Внеаудиторное чтение.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4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Путешествия.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4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Современные технологии.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Экзамен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Align w:val="center"/>
            <w:textDirection w:val="lrTb"/>
            <w:noWrap w:val="false"/>
          </w:tcPr>
          <w:p>
            <w:r>
              <w:rPr>
                <w:bCs/>
              </w:rPr>
              <w:t xml:space="preserve">Внеаудиторное чтение.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Зачет. Экзамен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</w:tbl>
    <w:p>
      <w:pPr>
        <w:pStyle w:val="946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bCs/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bCs/>
          <w:i/>
          <w:sz w:val="22"/>
          <w:szCs w:val="22"/>
        </w:rPr>
      </w:r>
      <w:r>
        <w:rPr>
          <w:bCs/>
          <w:i/>
          <w:sz w:val="22"/>
          <w:szCs w:val="22"/>
        </w:rPr>
      </w:r>
    </w:p>
    <w:p>
      <w:pPr>
        <w:pStyle w:val="940"/>
        <w:ind w:left="234" w:right="462"/>
        <w:jc w:val="center"/>
        <w:spacing w:before="90"/>
        <w:rPr>
          <w:b/>
          <w:bCs/>
          <w:i w:val="0"/>
        </w:rPr>
      </w:pPr>
      <w:r>
        <w:rPr>
          <w:b/>
          <w:bCs/>
          <w:i w:val="0"/>
          <w:iCs w:val="0"/>
        </w:rPr>
        <w:t xml:space="preserve">Содержание</w:t>
      </w:r>
      <w:r>
        <w:rPr>
          <w:b/>
          <w:bCs/>
          <w:i w:val="0"/>
          <w:iCs w:val="0"/>
          <w:spacing w:val="-6"/>
        </w:rPr>
        <w:t xml:space="preserve"> </w:t>
      </w:r>
      <w:r>
        <w:rPr>
          <w:b/>
          <w:bCs/>
          <w:i w:val="0"/>
          <w:iCs w:val="0"/>
        </w:rPr>
        <w:t xml:space="preserve">разделов</w:t>
      </w:r>
      <w:r>
        <w:rPr>
          <w:b/>
          <w:bCs/>
          <w:i w:val="0"/>
          <w:iCs w:val="0"/>
          <w:spacing w:val="-10"/>
        </w:rPr>
        <w:t xml:space="preserve"> </w:t>
      </w:r>
      <w:r>
        <w:rPr>
          <w:b/>
          <w:bCs/>
          <w:i w:val="0"/>
          <w:iCs w:val="0"/>
        </w:rPr>
        <w:t xml:space="preserve">дисциплины:</w:t>
      </w:r>
      <w:r>
        <w:rPr>
          <w:b/>
          <w:bCs/>
          <w:i w:val="0"/>
        </w:rPr>
      </w:r>
      <w:r>
        <w:rPr>
          <w:b/>
          <w:bCs/>
          <w:i w:val="0"/>
        </w:rPr>
      </w:r>
    </w:p>
    <w:p>
      <w:pPr>
        <w:pStyle w:val="946"/>
        <w:numPr>
          <w:ilvl w:val="0"/>
          <w:numId w:val="0"/>
        </w:numPr>
        <w:ind w:firstLine="0"/>
        <w:spacing w:line="240" w:lineRule="auto"/>
        <w:tabs>
          <w:tab w:val="left" w:pos="708" w:leader="none"/>
        </w:tabs>
        <w:rPr>
          <w:b/>
          <w:bCs/>
          <w:i w:val="0"/>
          <w:iCs w:val="0"/>
          <w:sz w:val="22"/>
          <w:szCs w:val="22"/>
          <w:highlight w:val="none"/>
        </w:rPr>
      </w:pPr>
      <w:r>
        <w:rPr>
          <w:b/>
          <w:bCs/>
          <w:i w:val="0"/>
          <w:iCs w:val="0"/>
          <w:sz w:val="22"/>
          <w:szCs w:val="22"/>
        </w:rPr>
        <w:t xml:space="preserve">Раздел 1. </w:t>
      </w:r>
      <w:r>
        <w:rPr>
          <w:b/>
          <w:bCs/>
          <w:i w:val="0"/>
          <w:iCs w:val="0"/>
          <w:sz w:val="22"/>
          <w:szCs w:val="22"/>
          <w:highlight w:val="none"/>
        </w:rPr>
        <w:t xml:space="preserve">Университетская жизнь.</w:t>
      </w:r>
      <w:r>
        <w:rPr>
          <w:b/>
          <w:bCs/>
          <w:i w:val="0"/>
          <w:iCs w:val="0"/>
          <w:sz w:val="22"/>
          <w:szCs w:val="22"/>
          <w:highlight w:val="none"/>
        </w:rPr>
      </w:r>
      <w:r>
        <w:rPr>
          <w:b/>
          <w:bCs/>
          <w:i w:val="0"/>
          <w:iCs w:val="0"/>
          <w:sz w:val="22"/>
          <w:szCs w:val="22"/>
          <w:highlight w:val="none"/>
        </w:rPr>
      </w:r>
    </w:p>
    <w:p>
      <w:r>
        <w:t xml:space="preserve">Вводно-коррективный курс. </w:t>
      </w:r>
      <w:r>
        <w:t xml:space="preserve">Алфавит, транскрипция, правила чтения гласных, согласных, диграфов и сочетаний согласных, ударение, интонация. </w:t>
      </w:r>
      <w:r>
        <w:t xml:space="preserve">Местоимения. Количественные и порядковые числительные. </w:t>
      </w:r>
      <w:r>
        <w:t xml:space="preserve">Порядок слов в простом предложении. Типы вопросительных предложений. </w:t>
      </w:r>
      <w:r>
        <w:t xml:space="preserve">Аудирование, устная речь: Знакомство.</w:t>
      </w:r>
      <w:r>
        <w:t xml:space="preserve"> </w:t>
      </w:r>
      <w:r>
        <w:t xml:space="preserve">Имя существительное: общие сведения, классификация, исчисляемые – </w:t>
      </w:r>
      <w:r>
        <w:t xml:space="preserve">неисчисляемые существительные, род, число, падеж. </w:t>
      </w:r>
      <w:r>
        <w:t xml:space="preserve">Глагол: настоящее время. Наречия: обозначение частотности. </w:t>
      </w:r>
      <w:r>
        <w:t xml:space="preserve">Чтение, аудирование, устная речь: </w:t>
      </w:r>
      <w:r>
        <w:t xml:space="preserve">Обучение в университете в России и странах изучаемого языка. </w:t>
      </w:r>
      <w:r>
        <w:t xml:space="preserve">Рабочий день. Свободное время. Выходные. </w:t>
      </w:r>
      <w:r>
        <w:t xml:space="preserve">Подготовленное сообщение (презентация) по выбранной теме</w:t>
      </w:r>
      <w:r>
        <w:t xml:space="preserve">.</w:t>
      </w:r>
      <w:r/>
    </w:p>
    <w:p>
      <w:pPr>
        <w:pStyle w:val="946"/>
        <w:numPr>
          <w:ilvl w:val="0"/>
          <w:numId w:val="0"/>
        </w:numPr>
        <w:ind w:firstLine="0"/>
        <w:spacing w:line="240" w:lineRule="auto"/>
        <w:tabs>
          <w:tab w:val="left" w:pos="708" w:leader="none"/>
        </w:tabs>
        <w:rPr>
          <w:b/>
          <w:bCs w:val="0"/>
          <w:i w:val="0"/>
          <w:sz w:val="22"/>
          <w:szCs w:val="22"/>
          <w:highlight w:val="none"/>
        </w:rPr>
      </w:pPr>
      <w:r>
        <w:rPr>
          <w:b/>
          <w:bCs/>
          <w:i w:val="0"/>
          <w:iCs w:val="0"/>
          <w:sz w:val="22"/>
          <w:szCs w:val="22"/>
          <w:highlight w:val="none"/>
        </w:rPr>
      </w:r>
      <w:r>
        <w:rPr>
          <w:b/>
          <w:bCs w:val="0"/>
          <w:i w:val="0"/>
          <w:sz w:val="22"/>
          <w:szCs w:val="22"/>
          <w:highlight w:val="none"/>
        </w:rPr>
      </w:r>
      <w:r>
        <w:rPr>
          <w:b/>
          <w:bCs w:val="0"/>
          <w:i w:val="0"/>
          <w:sz w:val="22"/>
          <w:szCs w:val="22"/>
          <w:highlight w:val="none"/>
        </w:rPr>
      </w:r>
    </w:p>
    <w:p>
      <w:pPr>
        <w:pStyle w:val="946"/>
        <w:numPr>
          <w:ilvl w:val="0"/>
          <w:numId w:val="0"/>
        </w:numPr>
        <w:ind w:firstLine="0"/>
        <w:spacing w:line="240" w:lineRule="auto"/>
        <w:tabs>
          <w:tab w:val="left" w:pos="708" w:leader="none"/>
        </w:tabs>
        <w:rPr>
          <w:b/>
          <w:bCs/>
          <w:i w:val="0"/>
          <w:iCs w:val="0"/>
          <w:sz w:val="22"/>
          <w:szCs w:val="22"/>
          <w:highlight w:val="none"/>
        </w:rPr>
      </w:pPr>
      <w:r>
        <w:rPr>
          <w:b/>
          <w:bCs/>
          <w:i w:val="0"/>
          <w:iCs w:val="0"/>
          <w:sz w:val="22"/>
          <w:szCs w:val="22"/>
        </w:rPr>
        <w:t xml:space="preserve">Раздел 2. </w:t>
      </w:r>
      <w:r>
        <w:rPr>
          <w:b/>
          <w:bCs/>
          <w:i w:val="0"/>
          <w:iCs w:val="0"/>
          <w:sz w:val="22"/>
          <w:szCs w:val="22"/>
          <w:highlight w:val="none"/>
        </w:rPr>
        <w:t xml:space="preserve">Города России.</w:t>
      </w:r>
      <w:r>
        <w:rPr>
          <w:b/>
          <w:bCs/>
          <w:i w:val="0"/>
          <w:iCs w:val="0"/>
          <w:sz w:val="22"/>
          <w:szCs w:val="22"/>
          <w:highlight w:val="none"/>
        </w:rPr>
      </w:r>
      <w:r>
        <w:rPr>
          <w:b/>
          <w:bCs/>
          <w:i w:val="0"/>
          <w:iCs w:val="0"/>
          <w:sz w:val="22"/>
          <w:szCs w:val="22"/>
          <w:highlight w:val="none"/>
        </w:rPr>
      </w:r>
    </w:p>
    <w:p>
      <w:r>
        <w:t xml:space="preserve">Видо</w:t>
      </w:r>
      <w:r>
        <w:t xml:space="preserve">-временные</w:t>
      </w:r>
      <w:r>
        <w:t xml:space="preserve"> формы глагола. </w:t>
      </w:r>
      <w:r>
        <w:t xml:space="preserve">Степени сравнения прилагательных и наречий. </w:t>
      </w:r>
      <w:r>
        <w:t xml:space="preserve">Ознакомительное чтение (информация о населенных пунктах). Беседа по прочитанному тексту. </w:t>
      </w:r>
      <w:r>
        <w:t xml:space="preserve">Письменная речь: написание личного письма. </w:t>
      </w:r>
      <w:r>
        <w:t xml:space="preserve">Аудирование, устная речь: ориентирование в городе. Чтение, устная речь: Города России. Город, в котором я живу. </w:t>
      </w:r>
      <w:r/>
    </w:p>
    <w:p>
      <w:r>
        <w:t xml:space="preserve">Подготовленное</w:t>
      </w:r>
      <w:r>
        <w:t xml:space="preserve"> </w:t>
      </w:r>
      <w:r>
        <w:t xml:space="preserve">сообщение</w:t>
      </w:r>
      <w:r>
        <w:t xml:space="preserve"> </w:t>
      </w:r>
      <w:r>
        <w:t xml:space="preserve">(презентация) выбранной теме</w:t>
      </w:r>
      <w:r>
        <w:t xml:space="preserve">.</w:t>
      </w:r>
      <w:r/>
    </w:p>
    <w:p>
      <w:pPr>
        <w:pStyle w:val="946"/>
        <w:numPr>
          <w:ilvl w:val="0"/>
          <w:numId w:val="0"/>
        </w:numPr>
        <w:ind w:firstLine="0"/>
        <w:spacing w:line="240" w:lineRule="auto"/>
        <w:tabs>
          <w:tab w:val="left" w:pos="708" w:leader="none"/>
        </w:tabs>
        <w:rPr>
          <w:b/>
          <w:bCs w:val="0"/>
          <w:i w:val="0"/>
          <w:sz w:val="22"/>
          <w:szCs w:val="22"/>
          <w:highlight w:val="none"/>
        </w:rPr>
      </w:pPr>
      <w:r>
        <w:rPr>
          <w:b/>
          <w:bCs/>
          <w:i w:val="0"/>
          <w:iCs w:val="0"/>
          <w:sz w:val="22"/>
          <w:szCs w:val="22"/>
          <w:highlight w:val="none"/>
        </w:rPr>
      </w:r>
      <w:r>
        <w:rPr>
          <w:b/>
          <w:bCs w:val="0"/>
          <w:i w:val="0"/>
          <w:sz w:val="22"/>
          <w:szCs w:val="22"/>
          <w:highlight w:val="none"/>
        </w:rPr>
      </w:r>
      <w:r>
        <w:rPr>
          <w:b/>
          <w:bCs w:val="0"/>
          <w:i w:val="0"/>
          <w:sz w:val="22"/>
          <w:szCs w:val="22"/>
          <w:highlight w:val="none"/>
        </w:rPr>
      </w:r>
    </w:p>
    <w:p>
      <w:pPr>
        <w:rPr>
          <w:bCs/>
        </w:rPr>
      </w:pPr>
      <w:r>
        <w:rPr>
          <w:b/>
          <w:bCs/>
          <w:i w:val="0"/>
          <w:iCs w:val="0"/>
          <w:sz w:val="22"/>
          <w:szCs w:val="22"/>
        </w:rPr>
        <w:t xml:space="preserve">Раздел 3. </w:t>
      </w:r>
      <w:r>
        <w:rPr>
          <w:b/>
          <w:bCs/>
        </w:rPr>
        <w:t xml:space="preserve">Страны изучаемого языка.</w:t>
      </w:r>
      <w:r>
        <w:rPr>
          <w:bCs/>
        </w:rPr>
      </w:r>
      <w:r>
        <w:rPr>
          <w:bCs/>
        </w:rPr>
      </w:r>
    </w:p>
    <w:p>
      <w:r>
        <w:rPr>
          <w:b/>
          <w:bCs/>
          <w:i w:val="0"/>
          <w:iCs w:val="0"/>
          <w:sz w:val="22"/>
          <w:szCs w:val="22"/>
        </w:rPr>
      </w:r>
      <w:r>
        <w:rPr>
          <w:bCs/>
        </w:rPr>
        <w:t xml:space="preserve">Видо</w:t>
      </w:r>
      <w:r>
        <w:rPr>
          <w:bCs/>
        </w:rPr>
        <w:t xml:space="preserve">-временные</w:t>
      </w:r>
      <w:r>
        <w:rPr>
          <w:bCs/>
        </w:rPr>
        <w:t xml:space="preserve"> формы глагола (продолжение). </w:t>
      </w:r>
      <w:r>
        <w:rPr>
          <w:bCs/>
        </w:rPr>
        <w:t xml:space="preserve">Чтение и перевод учебного текста: географическое положение, население. Беседа по прочитанному. </w:t>
      </w:r>
      <w:r>
        <w:rPr>
          <w:bCs/>
        </w:rPr>
        <w:t xml:space="preserve">Сообщение по одной из предложенных тем (с опорой на учебный текст). Просмотровое чтение (традиции страны). </w:t>
      </w:r>
      <w:r>
        <w:rPr>
          <w:bCs/>
        </w:rPr>
        <w:t xml:space="preserve">Письменная речь: письмо. </w:t>
      </w:r>
      <w:r>
        <w:rPr>
          <w:bCs/>
        </w:rPr>
        <w:t xml:space="preserve">Просмотр видеофильма о стране изучаемого языка и выполнение заданий к тексту. Достопримечательност</w:t>
      </w:r>
      <w:r>
        <w:rPr>
          <w:bCs/>
        </w:rPr>
        <w:t xml:space="preserve">и.</w:t>
      </w:r>
      <w:r>
        <w:rPr>
          <w:bCs/>
        </w:rPr>
        <w:t xml:space="preserve"> Подготовленное сообщение (презентация) по выбранной теме. </w:t>
      </w:r>
      <w:r>
        <w:rPr>
          <w:bCs/>
        </w:rPr>
        <w:t xml:space="preserve">Обобщающее занятие. Беседа</w:t>
      </w:r>
      <w:r>
        <w:rPr>
          <w:bCs/>
        </w:rPr>
        <w:t xml:space="preserve"> </w:t>
      </w:r>
      <w:r>
        <w:rPr>
          <w:bCs/>
        </w:rPr>
        <w:t xml:space="preserve">по</w:t>
      </w:r>
      <w:r>
        <w:rPr>
          <w:bCs/>
        </w:rPr>
        <w:t xml:space="preserve"> </w:t>
      </w:r>
      <w:r>
        <w:rPr>
          <w:bCs/>
        </w:rPr>
        <w:t xml:space="preserve">темам блока, </w:t>
      </w:r>
      <w:r>
        <w:rPr>
          <w:bCs/>
        </w:rPr>
      </w:r>
      <w:r/>
    </w:p>
    <w:p>
      <w:pPr>
        <w:rPr>
          <w:bCs/>
        </w:rPr>
      </w:pPr>
      <w:r>
        <w:rPr>
          <w:bCs/>
        </w:rPr>
        <w:t xml:space="preserve">просмотровое чтение (тексты страноведческого характера)</w:t>
      </w:r>
      <w:r>
        <w:rPr>
          <w:bCs/>
        </w:rPr>
        <w:t xml:space="preserve">.</w:t>
      </w:r>
      <w:r>
        <w:rPr>
          <w:bCs/>
        </w:rPr>
      </w:r>
      <w:r>
        <w:rPr>
          <w:bCs/>
        </w:rPr>
      </w:r>
    </w:p>
    <w:p>
      <w:pPr>
        <w:pStyle w:val="946"/>
        <w:numPr>
          <w:ilvl w:val="0"/>
          <w:numId w:val="0"/>
        </w:numPr>
        <w:ind w:firstLine="0"/>
        <w:spacing w:line="240" w:lineRule="auto"/>
        <w:tabs>
          <w:tab w:val="left" w:pos="708" w:leader="none"/>
        </w:tabs>
        <w:rPr>
          <w:b/>
          <w:bCs w:val="0"/>
          <w:i w:val="0"/>
          <w:sz w:val="22"/>
          <w:szCs w:val="22"/>
          <w:highlight w:val="none"/>
        </w:rPr>
      </w:pPr>
      <w:r>
        <w:rPr>
          <w:b/>
          <w:bCs/>
          <w:i w:val="0"/>
          <w:iCs w:val="0"/>
          <w:sz w:val="22"/>
          <w:szCs w:val="22"/>
        </w:rPr>
      </w:r>
      <w:r>
        <w:rPr>
          <w:b/>
          <w:bCs w:val="0"/>
          <w:i w:val="0"/>
          <w:sz w:val="22"/>
          <w:szCs w:val="22"/>
          <w:highlight w:val="none"/>
        </w:rPr>
      </w:r>
      <w:r>
        <w:rPr>
          <w:b/>
          <w:bCs w:val="0"/>
          <w:i w:val="0"/>
          <w:sz w:val="22"/>
          <w:szCs w:val="22"/>
          <w:highlight w:val="none"/>
        </w:rPr>
      </w:r>
    </w:p>
    <w:p>
      <w:pPr>
        <w:pStyle w:val="946"/>
        <w:numPr>
          <w:ilvl w:val="0"/>
          <w:numId w:val="0"/>
        </w:numPr>
        <w:ind w:firstLine="0"/>
        <w:spacing w:line="240" w:lineRule="auto"/>
        <w:tabs>
          <w:tab w:val="left" w:pos="708" w:leader="none"/>
        </w:tabs>
        <w:rPr>
          <w:b/>
          <w:bCs/>
          <w:i w:val="0"/>
          <w:iCs w:val="0"/>
          <w:sz w:val="22"/>
          <w:szCs w:val="22"/>
          <w:highlight w:val="none"/>
        </w:rPr>
      </w:pPr>
      <w:r>
        <w:rPr>
          <w:b/>
          <w:bCs/>
          <w:i w:val="0"/>
          <w:iCs w:val="0"/>
          <w:sz w:val="22"/>
          <w:szCs w:val="22"/>
        </w:rPr>
        <w:t xml:space="preserve">Раздел 4. </w:t>
      </w:r>
      <w:r>
        <w:rPr>
          <w:b/>
          <w:bCs/>
          <w:i w:val="0"/>
          <w:iCs w:val="0"/>
          <w:sz w:val="22"/>
          <w:szCs w:val="22"/>
          <w:highlight w:val="none"/>
        </w:rPr>
        <w:t xml:space="preserve">Путешествия.</w:t>
      </w:r>
      <w:r>
        <w:rPr>
          <w:b/>
          <w:bCs/>
          <w:i w:val="0"/>
          <w:iCs w:val="0"/>
          <w:sz w:val="22"/>
          <w:szCs w:val="22"/>
          <w:highlight w:val="none"/>
        </w:rPr>
      </w:r>
      <w:r>
        <w:rPr>
          <w:b/>
          <w:bCs/>
          <w:i w:val="0"/>
          <w:iCs w:val="0"/>
          <w:sz w:val="22"/>
          <w:szCs w:val="22"/>
          <w:highlight w:val="none"/>
        </w:rPr>
      </w:r>
    </w:p>
    <w:p>
      <w:pPr>
        <w:rPr>
          <w:bCs/>
        </w:rPr>
      </w:pPr>
      <w:r>
        <w:rPr>
          <w:bCs/>
        </w:rPr>
        <w:t xml:space="preserve">Сложное предложение. </w:t>
      </w:r>
      <w:r>
        <w:rPr>
          <w:bCs/>
        </w:rPr>
        <w:t xml:space="preserve">Модальные глаголы. </w:t>
      </w:r>
      <w:r>
        <w:rPr>
          <w:bCs/>
        </w:rPr>
        <w:t xml:space="preserve">Чтение, аудирование, устная речь: Подготовка к путешествию. Выбор маршрута. Виды транспорта. </w:t>
      </w:r>
      <w:r>
        <w:rPr>
          <w:bCs/>
        </w:rPr>
        <w:t xml:space="preserve">Письмо: отчет о путешествии.</w:t>
      </w:r>
      <w:r>
        <w:rPr>
          <w:bCs/>
        </w:rPr>
      </w:r>
      <w:r>
        <w:rPr>
          <w:bCs/>
        </w:rPr>
      </w:r>
    </w:p>
    <w:p>
      <w:pPr>
        <w:pStyle w:val="946"/>
        <w:numPr>
          <w:ilvl w:val="0"/>
          <w:numId w:val="0"/>
        </w:numPr>
        <w:ind w:firstLine="0"/>
        <w:spacing w:line="240" w:lineRule="auto"/>
        <w:tabs>
          <w:tab w:val="left" w:pos="708" w:leader="none"/>
        </w:tabs>
        <w:rPr>
          <w:b/>
          <w:bCs w:val="0"/>
          <w:i w:val="0"/>
          <w:sz w:val="22"/>
          <w:szCs w:val="22"/>
          <w:highlight w:val="none"/>
        </w:rPr>
      </w:pPr>
      <w:r>
        <w:rPr>
          <w:b/>
          <w:bCs/>
          <w:i w:val="0"/>
          <w:iCs w:val="0"/>
          <w:sz w:val="22"/>
          <w:szCs w:val="22"/>
          <w:highlight w:val="none"/>
        </w:rPr>
      </w:r>
      <w:r>
        <w:rPr>
          <w:b/>
          <w:bCs w:val="0"/>
          <w:i w:val="0"/>
          <w:sz w:val="22"/>
          <w:szCs w:val="22"/>
          <w:highlight w:val="none"/>
        </w:rPr>
      </w:r>
      <w:r>
        <w:rPr>
          <w:b/>
          <w:bCs w:val="0"/>
          <w:i w:val="0"/>
          <w:sz w:val="22"/>
          <w:szCs w:val="22"/>
          <w:highlight w:val="none"/>
        </w:rPr>
      </w:r>
    </w:p>
    <w:p>
      <w:pPr>
        <w:pStyle w:val="946"/>
        <w:numPr>
          <w:ilvl w:val="0"/>
          <w:numId w:val="0"/>
        </w:numPr>
        <w:ind w:firstLine="0"/>
        <w:spacing w:line="240" w:lineRule="auto"/>
        <w:tabs>
          <w:tab w:val="left" w:pos="708" w:leader="none"/>
        </w:tabs>
        <w:rPr>
          <w:b/>
          <w:bCs/>
          <w:i w:val="0"/>
          <w:iCs w:val="0"/>
          <w:sz w:val="22"/>
          <w:szCs w:val="22"/>
          <w:highlight w:val="none"/>
        </w:rPr>
      </w:pPr>
      <w:r>
        <w:rPr>
          <w:b/>
          <w:bCs/>
          <w:i w:val="0"/>
          <w:iCs w:val="0"/>
          <w:sz w:val="22"/>
          <w:szCs w:val="22"/>
        </w:rPr>
        <w:t xml:space="preserve">Раз</w:t>
      </w:r>
      <w:r>
        <w:rPr>
          <w:b/>
          <w:bCs/>
          <w:i w:val="0"/>
          <w:iCs w:val="0"/>
          <w:sz w:val="22"/>
          <w:szCs w:val="22"/>
        </w:rPr>
        <w:t xml:space="preserve">дел 5. </w:t>
      </w:r>
      <w:r>
        <w:rPr>
          <w:b/>
          <w:bCs/>
        </w:rPr>
        <w:t xml:space="preserve">Современные технологии</w:t>
      </w:r>
      <w:r>
        <w:rPr>
          <w:b/>
          <w:bCs/>
          <w:i w:val="0"/>
          <w:iCs w:val="0"/>
          <w:sz w:val="22"/>
          <w:szCs w:val="22"/>
          <w:highlight w:val="none"/>
        </w:rPr>
        <w:t xml:space="preserve">.</w:t>
      </w:r>
      <w:r>
        <w:rPr>
          <w:b/>
          <w:bCs/>
          <w:i w:val="0"/>
          <w:iCs w:val="0"/>
          <w:sz w:val="22"/>
          <w:szCs w:val="22"/>
          <w:highlight w:val="none"/>
        </w:rPr>
      </w:r>
      <w:r>
        <w:rPr>
          <w:b/>
          <w:bCs/>
          <w:i w:val="0"/>
          <w:iCs w:val="0"/>
          <w:sz w:val="22"/>
          <w:szCs w:val="22"/>
          <w:highlight w:val="none"/>
        </w:rPr>
      </w:r>
    </w:p>
    <w:p>
      <w:pPr>
        <w:rPr>
          <w:bCs/>
        </w:rPr>
      </w:pPr>
      <w:r>
        <w:rPr>
          <w:bCs/>
        </w:rPr>
        <w:t xml:space="preserve">Неличные формы глагола.</w:t>
      </w:r>
      <w:r>
        <w:rPr>
          <w:bCs/>
        </w:rPr>
        <w:t xml:space="preserve"> </w:t>
      </w:r>
      <w:r>
        <w:rPr>
          <w:bCs/>
        </w:rPr>
        <w:t xml:space="preserve">Инфинитивные конструкции. Причастные обороты. </w:t>
      </w:r>
      <w:r>
        <w:rPr>
          <w:bCs/>
        </w:rPr>
        <w:t xml:space="preserve">Чтение, аудирование, устная речь: Технологии вокруг нас. Медиа.</w:t>
      </w:r>
      <w:r>
        <w:rPr>
          <w:bCs/>
        </w:rPr>
        <w:t xml:space="preserve"> </w:t>
      </w:r>
      <w:r>
        <w:rPr>
          <w:bCs/>
        </w:rPr>
        <w:t xml:space="preserve">Письмо: описание</w:t>
      </w:r>
      <w:r>
        <w:rPr>
          <w:bCs/>
        </w:rPr>
        <w:t xml:space="preserve"> </w:t>
      </w:r>
      <w:r>
        <w:rPr>
          <w:bCs/>
        </w:rPr>
        <w:t xml:space="preserve">процесса. </w:t>
      </w:r>
      <w:r>
        <w:rPr>
          <w:bCs/>
        </w:rPr>
        <w:t xml:space="preserve">Обобщающее занятие. Беседа по темам блока, </w:t>
      </w:r>
      <w:r>
        <w:rPr>
          <w:bCs/>
        </w:rPr>
        <w:t xml:space="preserve">просмотровое чтение (тексты общенаучного характера)</w:t>
      </w:r>
      <w:r>
        <w:rPr>
          <w:bCs/>
        </w:rPr>
        <w:t xml:space="preserve">.</w:t>
      </w:r>
      <w:r>
        <w:rPr>
          <w:bCs/>
        </w:rPr>
      </w:r>
      <w:r>
        <w:rPr>
          <w:bCs/>
        </w:rPr>
      </w:r>
    </w:p>
    <w:p>
      <w:pPr>
        <w:pStyle w:val="946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bCs/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bCs/>
          <w:i/>
          <w:sz w:val="22"/>
          <w:szCs w:val="22"/>
        </w:rPr>
      </w:r>
      <w:r>
        <w:rPr>
          <w:bCs/>
          <w:i/>
          <w:sz w:val="22"/>
          <w:szCs w:val="22"/>
        </w:rPr>
      </w:r>
    </w:p>
    <w:p>
      <w:pPr>
        <w:pStyle w:val="946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pStyle w:val="945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pStyle w:val="945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В процессе обучения используются следующие образовательные технологии: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45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В</w:t>
      </w:r>
      <w:r>
        <w:rPr>
          <w:b w:val="0"/>
          <w:bCs w:val="0"/>
          <w:sz w:val="24"/>
          <w:szCs w:val="22"/>
          <w:highlight w:val="none"/>
        </w:rPr>
        <w:t xml:space="preserve">водная лекция-беседа – дает первое целостное представление о дисциплине и ориентирует студента в системе изучения данной дисциплины. Студенты знакомятся с назначением и задачами курса, его ролью и местом в системе учебных дисциплин, дается краткий обзор ку</w:t>
      </w:r>
      <w:r>
        <w:rPr>
          <w:b w:val="0"/>
          <w:bCs w:val="0"/>
          <w:sz w:val="24"/>
          <w:szCs w:val="22"/>
          <w:highlight w:val="none"/>
        </w:rPr>
        <w:t xml:space="preserve">рса, анализ рекомендуемой учебно-методической литературы. На лекции также объясняются организационные особенности работы в рамках курса.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45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Практическое занятие – занятие, посвященное освоению конкретных умений и навыков и закреплению полученных при объяснении знаний.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45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К</w:t>
      </w:r>
      <w:r>
        <w:rPr>
          <w:b w:val="0"/>
          <w:bCs w:val="0"/>
          <w:sz w:val="24"/>
          <w:szCs w:val="22"/>
          <w:highlight w:val="none"/>
        </w:rPr>
        <w:t xml:space="preserve">онсультации – вид учебных занятий, являющийся одной из форм контроля самостоятельной работы студентов. На консультациях по просьбе студентов рассматриваются наиболее сложные моменты при освоении материала дисциплины, преподаватель отвечает на вопросы студе</w:t>
      </w:r>
      <w:r>
        <w:rPr>
          <w:b w:val="0"/>
          <w:bCs w:val="0"/>
          <w:sz w:val="24"/>
          <w:szCs w:val="22"/>
          <w:highlight w:val="none"/>
        </w:rPr>
        <w:t xml:space="preserve">нтов, которые возникают у них в процессе самостоятельной работы.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45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45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В процессе обучения используются следующие технологии электронного обучения и дистанционные образовательные технологии: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45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Электронный учебный курс по дисциплине «Иностранный язык» в LMS Электронный университет Moodle ЯрГУ, в котором: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45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-</w:t>
        <w:tab/>
        <w:t xml:space="preserve">представлены задания для самостоятельной работы обучающихся по темам дисциплины;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45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-</w:t>
        <w:tab/>
        <w:t xml:space="preserve">осуществляется проведение отдельных мероприятий текущего контроля успеваемости студентов;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45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-</w:t>
        <w:tab/>
        <w:t xml:space="preserve">представлены правила прохождения промежуточной аттестации по дисциплине;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45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-</w:t>
        <w:tab/>
        <w:t xml:space="preserve">представлен список учебной литературы, рекомендуемой для освоения дисциплины;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45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45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4"/>
          <w:szCs w:val="22"/>
          <w:highlight w:val="none"/>
        </w:rPr>
      </w:pPr>
      <w:r>
        <w:rPr>
          <w:b w:val="0"/>
          <w:bCs w:val="0"/>
          <w:sz w:val="24"/>
          <w:szCs w:val="22"/>
          <w:highlight w:val="none"/>
        </w:rPr>
        <w:t xml:space="preserve">-</w:t>
        <w:tab/>
        <w:t xml:space="preserve">посредством форума осуществляется синхронное и (или) асинхронное взаимодействие между обучающимися и преподавателем в рамках изучения дисциплины.</w:t>
      </w: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4"/>
          <w:szCs w:val="22"/>
          <w:highlight w:val="none"/>
        </w:rPr>
      </w:r>
    </w:p>
    <w:p>
      <w:pPr>
        <w:pStyle w:val="945"/>
        <w:contextualSpacing/>
        <w:ind w:left="0"/>
        <w:jc w:val="both"/>
        <w:tabs>
          <w:tab w:val="left" w:pos="993" w:leader="none"/>
          <w:tab w:val="left" w:pos="1560" w:leader="none"/>
        </w:tabs>
        <w:rPr>
          <w:b w:val="0"/>
          <w:bCs w:val="0"/>
          <w:sz w:val="22"/>
          <w:szCs w:val="20"/>
          <w:highlight w:val="none"/>
        </w:rPr>
      </w:pPr>
      <w:r>
        <w:rPr>
          <w:b w:val="0"/>
          <w:bCs w:val="0"/>
          <w:sz w:val="24"/>
          <w:szCs w:val="22"/>
          <w:highlight w:val="none"/>
        </w:rPr>
      </w:r>
      <w:r>
        <w:rPr>
          <w:b w:val="0"/>
          <w:bCs w:val="0"/>
          <w:sz w:val="22"/>
          <w:szCs w:val="20"/>
          <w:highlight w:val="none"/>
        </w:rPr>
      </w:r>
      <w:r>
        <w:rPr>
          <w:b w:val="0"/>
          <w:bCs w:val="0"/>
          <w:sz w:val="22"/>
          <w:szCs w:val="20"/>
          <w:highlight w:val="none"/>
        </w:rPr>
      </w:r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В процессе осуществления образовательного процесса по дисциплине используются: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для формирования материалов для текущего контроля успеваемости и проведения промежуточной аттестации, для формирования методических материалов по дисциплине: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-</w:t>
        <w:tab/>
        <w:t xml:space="preserve">программы Microsoft Office;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-</w:t>
        <w:tab/>
        <w:t xml:space="preserve">Adobe Acrobat Reader.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r>
        <w:rPr>
          <w:b w:val="0"/>
          <w:bCs w:val="0"/>
        </w:rPr>
        <w:t xml:space="preserve">В процессе осуществления образовательного процесса по дисциплине используются:</w:t>
      </w:r>
      <w:r/>
    </w:p>
    <w:p>
      <w:r>
        <w:rPr>
          <w:b w:val="0"/>
          <w:bCs w:val="0"/>
        </w:rPr>
        <w:t xml:space="preserve">1.</w:t>
        <w:tab/>
        <w:t xml:space="preserve">Автоматизированная библиотечно-информационная система «БУКИ-NEXT» http://www.lib.uniyar.ac.ru/opac/bk_cat_find.php - может быть включена во все РПД</w:t>
      </w:r>
      <w:r/>
    </w:p>
    <w:p>
      <w:r>
        <w:rPr>
          <w:b w:val="0"/>
          <w:bCs w:val="0"/>
        </w:rPr>
        <w:t xml:space="preserve">2.</w:t>
        <w:tab/>
        <w:t xml:space="preserve">Электронно-библиотечная система «Юрайт»https://www.urait.ru/</w:t>
      </w:r>
      <w:r/>
    </w:p>
    <w:p>
      <w:r>
        <w:rPr>
          <w:b w:val="0"/>
          <w:bCs w:val="0"/>
        </w:rPr>
        <w:t xml:space="preserve">3.</w:t>
        <w:tab/>
        <w:t xml:space="preserve">Электронно-библиотечная система «Лань» http://e.lanbook.com/</w:t>
      </w:r>
      <w:r/>
    </w:p>
    <w:p>
      <w:r>
        <w:rPr>
          <w:b w:val="0"/>
          <w:bCs w:val="0"/>
        </w:rPr>
        <w:t xml:space="preserve">4.</w:t>
        <w:tab/>
        <w:t xml:space="preserve">Электронно-библиотечная система «Консультант Студента» https://www.studentlibrary.ru/</w:t>
      </w:r>
      <w:r/>
    </w:p>
    <w:p>
      <w:pPr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numPr>
          <w:ilvl w:val="0"/>
          <w:numId w:val="38"/>
        </w:numPr>
        <w:ind w:right="65" w:hanging="360"/>
        <w:jc w:val="both"/>
        <w:spacing w:after="3" w:line="310" w:lineRule="auto"/>
      </w:pPr>
      <w:r>
        <w:t xml:space="preserve">Макеева, М.Н. Английский для бакалавров (в области техники и технологий</w:t>
      </w:r>
      <w:r>
        <w:t xml:space="preserve">) :</w:t>
      </w:r>
      <w:r>
        <w:t xml:space="preserve"> учебное пособие / М.Н. Макеева, О.Н. Морозова, Л.П. </w:t>
      </w:r>
      <w:r>
        <w:t xml:space="preserve">Циленко</w:t>
      </w:r>
      <w:r>
        <w:t xml:space="preserve"> ; Тамбовский государственный технический университет. – </w:t>
      </w:r>
      <w:r>
        <w:t xml:space="preserve">Тамбов :</w:t>
      </w:r>
      <w:r>
        <w:t xml:space="preserve"> Тамбовский государственный технический университет (ТГТУ), 2012. – 80 </w:t>
      </w:r>
      <w:r>
        <w:t xml:space="preserve">с. :</w:t>
      </w:r>
      <w:r>
        <w:t xml:space="preserve"> ил. – Режим доступа: по подписке. –  </w:t>
      </w:r>
      <w:r>
        <w:t xml:space="preserve">URL</w:t>
      </w:r>
      <w:r>
        <w:t xml:space="preserve">:</w:t>
      </w:r>
      <w:hyperlink r:id="rId10" w:tooltip="https://biblioclub.ru/index.php?page=book&amp;id=437088" w:history="1">
        <w:r>
          <w:t xml:space="preserve"> </w:t>
        </w:r>
      </w:hyperlink>
      <w:r/>
      <w:hyperlink r:id="rId11" w:tooltip="https://biblioclub.ru/index.php?page=book&amp;id=437088" w:history="1">
        <w:r>
          <w:rPr>
            <w:color w:val="006ca1"/>
            <w:u w:val="single"/>
          </w:rPr>
          <w:t xml:space="preserve">https</w:t>
        </w:r>
        <w:r>
          <w:rPr>
            <w:color w:val="006ca1"/>
            <w:u w:val="single"/>
          </w:rPr>
          <w:t xml:space="preserve">://</w:t>
        </w:r>
        <w:r>
          <w:rPr>
            <w:color w:val="006ca1"/>
            <w:u w:val="single"/>
          </w:rPr>
          <w:t xml:space="preserve">biblioclub</w:t>
        </w:r>
        <w:r>
          <w:rPr>
            <w:color w:val="006ca1"/>
            <w:u w:val="single"/>
          </w:rPr>
          <w:t xml:space="preserve">.</w:t>
        </w:r>
        <w:r>
          <w:rPr>
            <w:color w:val="006ca1"/>
            <w:u w:val="single"/>
          </w:rPr>
          <w:t xml:space="preserve">ru</w:t>
        </w:r>
        <w:r>
          <w:rPr>
            <w:color w:val="006ca1"/>
            <w:u w:val="single"/>
          </w:rPr>
          <w:t xml:space="preserve">/</w:t>
        </w:r>
        <w:r>
          <w:rPr>
            <w:color w:val="006ca1"/>
            <w:u w:val="single"/>
          </w:rPr>
          <w:t xml:space="preserve">index</w:t>
        </w:r>
        <w:r>
          <w:rPr>
            <w:color w:val="006ca1"/>
            <w:u w:val="single"/>
          </w:rPr>
          <w:t xml:space="preserve">.</w:t>
        </w:r>
        <w:r>
          <w:rPr>
            <w:color w:val="006ca1"/>
            <w:u w:val="single"/>
          </w:rPr>
          <w:t xml:space="preserve">php</w:t>
        </w:r>
        <w:r>
          <w:rPr>
            <w:color w:val="006ca1"/>
            <w:u w:val="single"/>
          </w:rPr>
          <w:t xml:space="preserve">?</w:t>
        </w:r>
        <w:r>
          <w:rPr>
            <w:color w:val="006ca1"/>
            <w:u w:val="single"/>
          </w:rPr>
          <w:t xml:space="preserve">page</w:t>
        </w:r>
        <w:r>
          <w:rPr>
            <w:color w:val="006ca1"/>
            <w:u w:val="single"/>
          </w:rPr>
          <w:t xml:space="preserve">=</w:t>
        </w:r>
        <w:r>
          <w:rPr>
            <w:color w:val="006ca1"/>
            <w:u w:val="single"/>
          </w:rPr>
          <w:t xml:space="preserve">book</w:t>
        </w:r>
        <w:r>
          <w:rPr>
            <w:color w:val="006ca1"/>
            <w:u w:val="single"/>
          </w:rPr>
          <w:t xml:space="preserve">&amp;</w:t>
        </w:r>
        <w:r>
          <w:rPr>
            <w:color w:val="006ca1"/>
            <w:u w:val="single"/>
          </w:rPr>
          <w:t xml:space="preserve">id</w:t>
        </w:r>
        <w:r>
          <w:rPr>
            <w:color w:val="006ca1"/>
            <w:u w:val="single"/>
          </w:rPr>
          <w:t xml:space="preserve">=437088</w:t>
        </w:r>
      </w:hyperlink>
      <w:r/>
      <w:hyperlink r:id="rId12" w:tooltip="https://biblioclub.ru/index.php?page=book&amp;id=437088" w:history="1">
        <w:r>
          <w:rPr>
            <w:color w:val="454545"/>
          </w:rPr>
          <w:t xml:space="preserve"> </w:t>
        </w:r>
      </w:hyperlink>
      <w:r>
        <w:t xml:space="preserve">– </w:t>
      </w:r>
      <w:r>
        <w:t xml:space="preserve">Библиогр</w:t>
      </w:r>
      <w:r>
        <w:t xml:space="preserve">. в кн. – </w:t>
      </w:r>
      <w:r>
        <w:t xml:space="preserve">ISBN</w:t>
      </w:r>
      <w:r>
        <w:t xml:space="preserve"> 9785-8265-1108-4. – Текст : электронный. </w:t>
      </w:r>
      <w:r/>
    </w:p>
    <w:p>
      <w:pPr>
        <w:numPr>
          <w:ilvl w:val="0"/>
          <w:numId w:val="38"/>
        </w:numPr>
        <w:ind w:right="65" w:hanging="360"/>
        <w:jc w:val="both"/>
        <w:spacing w:after="3" w:line="310" w:lineRule="auto"/>
      </w:pPr>
      <w:r>
        <w:t xml:space="preserve">Английский язык: учебное пособие / Минск: </w:t>
      </w:r>
      <w:r>
        <w:t xml:space="preserve">ТетраСистемс</w:t>
      </w:r>
      <w:r>
        <w:t xml:space="preserve">, 2012. - 304 с. - </w:t>
      </w:r>
      <w:r>
        <w:t xml:space="preserve">ISBN</w:t>
      </w:r>
      <w:r>
        <w:t xml:space="preserve"> 978985-536-256-3</w:t>
      </w:r>
      <w:r>
        <w:t xml:space="preserve">; То</w:t>
      </w:r>
      <w:r>
        <w:t xml:space="preserve"> же [Электронный ресурс]. - </w:t>
      </w:r>
      <w:r>
        <w:t xml:space="preserve">URL</w:t>
      </w:r>
      <w:r>
        <w:t xml:space="preserve">: </w:t>
      </w:r>
      <w:hyperlink r:id="rId13" w:tooltip="http://biblioclub.ru/index.php?page=book&amp;id=111931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biblioclub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index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php</w:t>
        </w:r>
        <w:r>
          <w:rPr>
            <w:color w:val="0000ff"/>
            <w:u w:val="single"/>
          </w:rPr>
          <w:t xml:space="preserve">?</w:t>
        </w:r>
        <w:r>
          <w:rPr>
            <w:color w:val="0000ff"/>
            <w:u w:val="single"/>
          </w:rPr>
          <w:t xml:space="preserve">page</w:t>
        </w:r>
        <w:r>
          <w:rPr>
            <w:color w:val="0000ff"/>
            <w:u w:val="single"/>
          </w:rPr>
          <w:t xml:space="preserve">=</w:t>
        </w:r>
        <w:r>
          <w:rPr>
            <w:color w:val="0000ff"/>
            <w:u w:val="single"/>
          </w:rPr>
          <w:t xml:space="preserve">book</w:t>
        </w:r>
        <w:r>
          <w:rPr>
            <w:color w:val="0000ff"/>
            <w:u w:val="single"/>
          </w:rPr>
          <w:t xml:space="preserve">&amp;</w:t>
        </w:r>
        <w:r>
          <w:rPr>
            <w:color w:val="0000ff"/>
            <w:u w:val="single"/>
          </w:rPr>
          <w:t xml:space="preserve">id</w:t>
        </w:r>
        <w:r>
          <w:rPr>
            <w:color w:val="0000ff"/>
            <w:u w:val="single"/>
          </w:rPr>
          <w:t xml:space="preserve">=111931</w:t>
        </w:r>
      </w:hyperlink>
      <w:r/>
      <w:hyperlink r:id="rId14" w:tooltip="http://biblioclub.ru/index.php?page=book&amp;id=111931" w:history="1">
        <w:r>
          <w:t xml:space="preserve"> </w:t>
        </w:r>
      </w:hyperlink>
      <w:r/>
      <w:r/>
    </w:p>
    <w:p>
      <w:pPr>
        <w:numPr>
          <w:ilvl w:val="0"/>
          <w:numId w:val="38"/>
        </w:numPr>
        <w:ind w:right="65" w:hanging="360"/>
        <w:jc w:val="both"/>
        <w:spacing w:after="47" w:line="269" w:lineRule="auto"/>
      </w:pPr>
      <w:r>
        <w:t xml:space="preserve">Ачкасова, Н.Г. Немецкий язык для </w:t>
      </w:r>
      <w:r>
        <w:t xml:space="preserve">бакалавров :</w:t>
      </w:r>
      <w:r>
        <w:t xml:space="preserve"> учебник / Н.Г. Ачкасова. – </w:t>
      </w:r>
      <w:r>
        <w:t xml:space="preserve">Москва :</w:t>
      </w:r>
      <w:r>
        <w:t xml:space="preserve"> Юнити, 2014. – 312 </w:t>
      </w:r>
      <w:r>
        <w:t xml:space="preserve">с. :</w:t>
      </w:r>
      <w:r>
        <w:t xml:space="preserve"> ил. – Режим доступа: по подписке. – </w:t>
      </w:r>
      <w:r/>
    </w:p>
    <w:p>
      <w:pPr>
        <w:ind w:left="562" w:hanging="10"/>
        <w:spacing w:after="66"/>
        <w:rPr>
          <w:lang w:val="en-US"/>
        </w:rPr>
      </w:pPr>
      <w:r>
        <w:rPr>
          <w:lang w:val="en-US"/>
        </w:rPr>
        <w:t xml:space="preserve">URL</w:t>
      </w:r>
      <w:r>
        <w:rPr>
          <w:color w:val="454545"/>
          <w:lang w:val="en-US"/>
        </w:rPr>
        <w:t xml:space="preserve">:</w:t>
      </w:r>
      <w:hyperlink r:id="rId15" w:tooltip="https://biblioclub.ru/index.php?page=book&amp;id=447716" w:history="1">
        <w:r>
          <w:rPr>
            <w:color w:val="454545"/>
            <w:lang w:val="en-US"/>
          </w:rPr>
          <w:t xml:space="preserve"> </w:t>
        </w:r>
      </w:hyperlink>
      <w:r/>
      <w:hyperlink r:id="rId16" w:tooltip="https://biblioclub.ru/index.php?page=book&amp;id=447716" w:history="1">
        <w:r>
          <w:rPr>
            <w:color w:val="006ca1"/>
            <w:u w:val="single"/>
            <w:lang w:val="en-US"/>
          </w:rPr>
          <w:t xml:space="preserve">https://biblioclub.ru/index.php?page=book&amp;id=447716</w:t>
        </w:r>
      </w:hyperlink>
      <w:r/>
      <w:hyperlink r:id="rId17" w:tooltip="https://biblioclub.ru/index.php?page=book&amp;id=447716" w:history="1">
        <w:r>
          <w:rPr>
            <w:lang w:val="en-US"/>
          </w:rPr>
          <w:t xml:space="preserve"> </w:t>
        </w:r>
      </w:hyperlink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38"/>
        </w:numPr>
        <w:ind w:right="65" w:hanging="360"/>
        <w:jc w:val="both"/>
        <w:spacing w:after="52" w:line="269" w:lineRule="auto"/>
      </w:pPr>
      <w:r>
        <w:t xml:space="preserve">Кравченко, А.П. Немецкий язык для </w:t>
      </w:r>
      <w:r>
        <w:t xml:space="preserve">бакалавров :</w:t>
      </w:r>
      <w:r>
        <w:t xml:space="preserve"> учебное пособие : [16+] / </w:t>
      </w:r>
      <w:r/>
    </w:p>
    <w:p>
      <w:pPr>
        <w:ind w:left="577" w:right="65" w:hanging="10"/>
        <w:jc w:val="both"/>
        <w:spacing w:after="56" w:line="269" w:lineRule="auto"/>
      </w:pPr>
      <w:r>
        <w:t xml:space="preserve">А.П. Кравченко. – </w:t>
      </w:r>
      <w:r>
        <w:t xml:space="preserve">Ростов</w:t>
      </w:r>
      <w:r>
        <w:t xml:space="preserve">-на-</w:t>
      </w:r>
      <w:r>
        <w:t xml:space="preserve">Дону :</w:t>
      </w:r>
      <w:r>
        <w:t xml:space="preserve"> Феникс, 2013. – 416 с. – (Высшее образование). – </w:t>
      </w:r>
      <w:r/>
    </w:p>
    <w:p>
      <w:pPr>
        <w:ind w:left="577" w:right="65" w:hanging="10"/>
        <w:jc w:val="both"/>
        <w:spacing w:after="5" w:line="269" w:lineRule="auto"/>
      </w:pPr>
      <w:r>
        <w:t xml:space="preserve">Режим доступа: по подписке. – </w:t>
      </w:r>
      <w:r/>
    </w:p>
    <w:p>
      <w:pPr>
        <w:ind w:left="562" w:hanging="10"/>
        <w:spacing w:after="66"/>
      </w:pPr>
      <w:r>
        <w:t xml:space="preserve">URL</w:t>
      </w:r>
      <w:r>
        <w:t xml:space="preserve">:</w:t>
      </w:r>
      <w:hyperlink r:id="rId18" w:tooltip="https://biblioclub.ru/index.php?page=book&amp;id=271498" w:history="1">
        <w:r>
          <w:t xml:space="preserve"> </w:t>
        </w:r>
      </w:hyperlink>
      <w:r/>
      <w:hyperlink r:id="rId19" w:tooltip="https://biblioclub.ru/index.php?page=book&amp;id=271498" w:history="1">
        <w:r>
          <w:rPr>
            <w:color w:val="006ca1"/>
            <w:u w:val="single"/>
          </w:rPr>
          <w:t xml:space="preserve">https</w:t>
        </w:r>
        <w:r>
          <w:rPr>
            <w:color w:val="006ca1"/>
            <w:u w:val="single"/>
          </w:rPr>
          <w:t xml:space="preserve">://</w:t>
        </w:r>
        <w:r>
          <w:rPr>
            <w:color w:val="006ca1"/>
            <w:u w:val="single"/>
          </w:rPr>
          <w:t xml:space="preserve">biblioclub</w:t>
        </w:r>
        <w:r>
          <w:rPr>
            <w:color w:val="006ca1"/>
            <w:u w:val="single"/>
          </w:rPr>
          <w:t xml:space="preserve">.</w:t>
        </w:r>
        <w:r>
          <w:rPr>
            <w:color w:val="006ca1"/>
            <w:u w:val="single"/>
          </w:rPr>
          <w:t xml:space="preserve">ru</w:t>
        </w:r>
        <w:r>
          <w:rPr>
            <w:color w:val="006ca1"/>
            <w:u w:val="single"/>
          </w:rPr>
          <w:t xml:space="preserve">/</w:t>
        </w:r>
        <w:r>
          <w:rPr>
            <w:color w:val="006ca1"/>
            <w:u w:val="single"/>
          </w:rPr>
          <w:t xml:space="preserve">index</w:t>
        </w:r>
        <w:r>
          <w:rPr>
            <w:color w:val="006ca1"/>
            <w:u w:val="single"/>
          </w:rPr>
          <w:t xml:space="preserve">.</w:t>
        </w:r>
        <w:r>
          <w:rPr>
            <w:color w:val="006ca1"/>
            <w:u w:val="single"/>
          </w:rPr>
          <w:t xml:space="preserve">php</w:t>
        </w:r>
        <w:r>
          <w:rPr>
            <w:color w:val="006ca1"/>
            <w:u w:val="single"/>
          </w:rPr>
          <w:t xml:space="preserve">?</w:t>
        </w:r>
        <w:r>
          <w:rPr>
            <w:color w:val="006ca1"/>
            <w:u w:val="single"/>
          </w:rPr>
          <w:t xml:space="preserve">page</w:t>
        </w:r>
        <w:r>
          <w:rPr>
            <w:color w:val="006ca1"/>
            <w:u w:val="single"/>
          </w:rPr>
          <w:t xml:space="preserve">=</w:t>
        </w:r>
        <w:r>
          <w:rPr>
            <w:color w:val="006ca1"/>
            <w:u w:val="single"/>
          </w:rPr>
          <w:t xml:space="preserve">book</w:t>
        </w:r>
        <w:r>
          <w:rPr>
            <w:color w:val="006ca1"/>
            <w:u w:val="single"/>
          </w:rPr>
          <w:t xml:space="preserve">&amp;</w:t>
        </w:r>
        <w:r>
          <w:rPr>
            <w:color w:val="006ca1"/>
            <w:u w:val="single"/>
          </w:rPr>
          <w:t xml:space="preserve">id</w:t>
        </w:r>
        <w:r>
          <w:rPr>
            <w:color w:val="006ca1"/>
            <w:u w:val="single"/>
          </w:rPr>
          <w:t xml:space="preserve">=271498</w:t>
        </w:r>
      </w:hyperlink>
      <w:r/>
      <w:hyperlink r:id="rId20" w:tooltip="https://biblioclub.ru/index.php?page=book&amp;id=271498" w:history="1">
        <w:r>
          <w:t xml:space="preserve"> </w:t>
        </w:r>
      </w:hyperlink>
      <w:r/>
      <w:r/>
    </w:p>
    <w:p>
      <w:pPr>
        <w:numPr>
          <w:ilvl w:val="0"/>
          <w:numId w:val="38"/>
        </w:numPr>
        <w:ind w:right="65" w:hanging="360"/>
        <w:jc w:val="both"/>
        <w:spacing w:after="54" w:line="269" w:lineRule="auto"/>
      </w:pPr>
      <w:r>
        <w:t xml:space="preserve">Дождикова</w:t>
      </w:r>
      <w:r>
        <w:t xml:space="preserve">, Е.В. Немецкий язык для </w:t>
      </w:r>
      <w:r>
        <w:t xml:space="preserve">бакалавров :</w:t>
      </w:r>
      <w:r>
        <w:t xml:space="preserve"> учебное пособие : [16+] / </w:t>
      </w:r>
      <w:r/>
    </w:p>
    <w:p>
      <w:pPr>
        <w:ind w:left="567" w:right="19"/>
        <w:spacing w:after="3" w:line="310" w:lineRule="auto"/>
      </w:pPr>
      <w:r>
        <w:t xml:space="preserve">Е.В. </w:t>
      </w:r>
      <w:r>
        <w:t xml:space="preserve">Дождикова</w:t>
      </w:r>
      <w:r>
        <w:t xml:space="preserve"> ;</w:t>
      </w:r>
      <w:r>
        <w:t xml:space="preserve"> Липецкий государственный педагогический университет им. П. П. Семенова-Тян-Шанского. – 2-е изд., </w:t>
      </w:r>
      <w:r>
        <w:t xml:space="preserve">перераб</w:t>
      </w:r>
      <w:r>
        <w:t xml:space="preserve">. и доп. – </w:t>
      </w:r>
      <w:r>
        <w:t xml:space="preserve">Липецк :</w:t>
      </w:r>
      <w:r>
        <w:t xml:space="preserve"> Липецкий государственный педагогический университет имени П.П. Семенова-Тян-Шанского, </w:t>
      </w:r>
      <w:r/>
    </w:p>
    <w:p>
      <w:pPr>
        <w:ind w:left="577" w:right="65" w:hanging="10"/>
        <w:jc w:val="both"/>
        <w:spacing w:after="5" w:line="269" w:lineRule="auto"/>
      </w:pPr>
      <w:r>
        <w:t xml:space="preserve">2017. – 114 </w:t>
      </w:r>
      <w:r>
        <w:t xml:space="preserve">с. :</w:t>
      </w:r>
      <w:r>
        <w:t xml:space="preserve"> ил. – Режим доступа: по подписке. – </w:t>
      </w:r>
      <w:r>
        <w:t xml:space="preserve">URL</w:t>
      </w:r>
      <w:r>
        <w:t xml:space="preserve">: </w:t>
      </w:r>
      <w:hyperlink r:id="rId21" w:tooltip="https://biblioclub.ru/index.php?page=book&amp;id=576914" w:history="1">
        <w:r>
          <w:rPr>
            <w:rStyle w:val="954"/>
          </w:rPr>
          <w:t xml:space="preserve">https://biblioclub.ru/index.php?page=book&amp;id=576914</w:t>
        </w:r>
      </w:hyperlink>
      <w:r/>
      <w:r/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pStyle w:val="945"/>
        <w:numPr>
          <w:ilvl w:val="0"/>
          <w:numId w:val="41"/>
        </w:numPr>
        <w:ind w:right="65"/>
        <w:jc w:val="both"/>
        <w:spacing w:after="53" w:line="269" w:lineRule="auto"/>
        <w:rPr>
          <w:sz w:val="24"/>
        </w:rPr>
      </w:pPr>
      <w:r>
        <w:rPr>
          <w:sz w:val="24"/>
        </w:rPr>
        <w:t xml:space="preserve">Ваганова, Т.П. Английский язык для неязыковых </w:t>
      </w:r>
      <w:r>
        <w:rPr>
          <w:sz w:val="24"/>
        </w:rPr>
        <w:t xml:space="preserve">факультетов :</w:t>
      </w:r>
      <w:r>
        <w:rPr>
          <w:sz w:val="24"/>
        </w:rPr>
        <w:t xml:space="preserve"> учебное пособие : [16+] / Т.П. Ваганова. – </w:t>
      </w:r>
      <w:r>
        <w:rPr>
          <w:sz w:val="24"/>
        </w:rPr>
        <w:t xml:space="preserve">Москва ;</w:t>
      </w:r>
      <w:r>
        <w:rPr>
          <w:sz w:val="24"/>
        </w:rPr>
        <w:t xml:space="preserve"> Берлин : Директ-Медиа, 2015. – 169 </w:t>
      </w:r>
      <w:r>
        <w:rPr>
          <w:sz w:val="24"/>
        </w:rPr>
        <w:t xml:space="preserve">с. :</w:t>
      </w:r>
      <w:r>
        <w:rPr>
          <w:sz w:val="24"/>
        </w:rPr>
        <w:t xml:space="preserve"> ил. – Режим доступа: по подписке. – URL:</w:t>
      </w:r>
      <w:hyperlink r:id="rId22" w:tooltip="https://biblioclub.ru/index.php?page=book&amp;id=278868" w:history="1">
        <w:r>
          <w:rPr>
            <w:sz w:val="24"/>
          </w:rPr>
          <w:t xml:space="preserve"> </w:t>
        </w:r>
      </w:hyperlink>
      <w:r/>
      <w:hyperlink r:id="rId23" w:tooltip="https://biblioclub.ru/index.php?page=book&amp;id=278868" w:history="1">
        <w:r>
          <w:rPr>
            <w:color w:val="006ca1"/>
            <w:sz w:val="24"/>
            <w:u w:val="single"/>
          </w:rPr>
          <w:t xml:space="preserve">https://biblioclub.ru/index.php?page=book&amp;id=278868</w:t>
        </w:r>
      </w:hyperlink>
      <w:r/>
      <w:hyperlink r:id="rId24" w:tooltip="https://biblioclub.ru/index.php?page=book&amp;id=278868" w:history="1">
        <w:r>
          <w:rPr>
            <w:sz w:val="24"/>
          </w:rPr>
          <w:t xml:space="preserve"> </w:t>
        </w:r>
      </w:hyperlink>
      <w:r>
        <w:rPr>
          <w:sz w:val="24"/>
        </w:rPr>
      </w:r>
      <w:r>
        <w:rPr>
          <w:sz w:val="24"/>
        </w:rPr>
      </w:r>
    </w:p>
    <w:p>
      <w:pPr>
        <w:pStyle w:val="945"/>
        <w:numPr>
          <w:ilvl w:val="0"/>
          <w:numId w:val="41"/>
        </w:numPr>
        <w:ind w:right="425"/>
        <w:spacing w:after="3" w:line="310" w:lineRule="auto"/>
        <w:rPr>
          <w:sz w:val="24"/>
        </w:rPr>
      </w:pPr>
      <w:r>
        <w:rPr>
          <w:sz w:val="24"/>
        </w:rPr>
        <w:t xml:space="preserve">Шевелёва, С.А. Грамматика английского </w:t>
      </w:r>
      <w:r>
        <w:rPr>
          <w:sz w:val="24"/>
        </w:rPr>
        <w:t xml:space="preserve">языка :</w:t>
      </w:r>
      <w:r>
        <w:rPr>
          <w:sz w:val="24"/>
        </w:rPr>
        <w:t xml:space="preserve"> учебное пособие / С.А.  Шевелёва. – </w:t>
      </w:r>
      <w:r>
        <w:rPr>
          <w:sz w:val="24"/>
        </w:rPr>
        <w:t xml:space="preserve">Москва :</w:t>
      </w:r>
      <w:r>
        <w:rPr>
          <w:sz w:val="24"/>
        </w:rPr>
        <w:t xml:space="preserve"> Юнити, 2015. – 423 </w:t>
      </w:r>
      <w:r>
        <w:rPr>
          <w:sz w:val="24"/>
        </w:rPr>
        <w:t xml:space="preserve">с. :</w:t>
      </w:r>
      <w:r>
        <w:rPr>
          <w:sz w:val="24"/>
        </w:rPr>
        <w:t xml:space="preserve"> табл., ил. – Режим доступа: по подписке. – </w:t>
      </w:r>
      <w:r>
        <w:rPr>
          <w:sz w:val="24"/>
          <w:lang w:val="en-US"/>
        </w:rPr>
        <w:t xml:space="preserve">URL</w:t>
      </w:r>
      <w:r>
        <w:rPr>
          <w:sz w:val="24"/>
        </w:rPr>
        <w:t xml:space="preserve">:</w:t>
      </w:r>
      <w:hyperlink r:id="rId25" w:tooltip="https://biblioclub.ru/index.php?page=book&amp;id=114804" w:history="1">
        <w:r>
          <w:rPr>
            <w:sz w:val="24"/>
          </w:rPr>
          <w:t xml:space="preserve"> </w:t>
        </w:r>
      </w:hyperlink>
      <w:r/>
      <w:hyperlink r:id="rId26" w:tooltip="https://biblioclub.ru/index.php?page=book&amp;id=114804" w:history="1">
        <w:r>
          <w:rPr>
            <w:color w:val="006ca1"/>
            <w:sz w:val="24"/>
            <w:u w:val="single"/>
            <w:lang w:val="en-US"/>
          </w:rPr>
          <w:t xml:space="preserve">https</w:t>
        </w:r>
        <w:r>
          <w:rPr>
            <w:color w:val="006ca1"/>
            <w:sz w:val="24"/>
            <w:u w:val="single"/>
          </w:rPr>
          <w:t xml:space="preserve">://</w:t>
        </w:r>
        <w:r>
          <w:rPr>
            <w:color w:val="006ca1"/>
            <w:sz w:val="24"/>
            <w:u w:val="single"/>
            <w:lang w:val="en-US"/>
          </w:rPr>
          <w:t xml:space="preserve">biblioclub</w:t>
        </w:r>
        <w:r>
          <w:rPr>
            <w:color w:val="006ca1"/>
            <w:sz w:val="24"/>
            <w:u w:val="single"/>
          </w:rPr>
          <w:t xml:space="preserve">.</w:t>
        </w:r>
        <w:r>
          <w:rPr>
            <w:color w:val="006ca1"/>
            <w:sz w:val="24"/>
            <w:u w:val="single"/>
            <w:lang w:val="en-US"/>
          </w:rPr>
          <w:t xml:space="preserve">ru</w:t>
        </w:r>
        <w:r>
          <w:rPr>
            <w:color w:val="006ca1"/>
            <w:sz w:val="24"/>
            <w:u w:val="single"/>
          </w:rPr>
          <w:t xml:space="preserve">/</w:t>
        </w:r>
        <w:r>
          <w:rPr>
            <w:color w:val="006ca1"/>
            <w:sz w:val="24"/>
            <w:u w:val="single"/>
            <w:lang w:val="en-US"/>
          </w:rPr>
          <w:t xml:space="preserve">index</w:t>
        </w:r>
        <w:r>
          <w:rPr>
            <w:color w:val="006ca1"/>
            <w:sz w:val="24"/>
            <w:u w:val="single"/>
          </w:rPr>
          <w:t xml:space="preserve">.</w:t>
        </w:r>
        <w:r>
          <w:rPr>
            <w:color w:val="006ca1"/>
            <w:sz w:val="24"/>
            <w:u w:val="single"/>
            <w:lang w:val="en-US"/>
          </w:rPr>
          <w:t xml:space="preserve">php</w:t>
        </w:r>
        <w:r>
          <w:rPr>
            <w:color w:val="006ca1"/>
            <w:sz w:val="24"/>
            <w:u w:val="single"/>
          </w:rPr>
          <w:t xml:space="preserve">?</w:t>
        </w:r>
        <w:r>
          <w:rPr>
            <w:color w:val="006ca1"/>
            <w:sz w:val="24"/>
            <w:u w:val="single"/>
            <w:lang w:val="en-US"/>
          </w:rPr>
          <w:t xml:space="preserve">page</w:t>
        </w:r>
        <w:r>
          <w:rPr>
            <w:color w:val="006ca1"/>
            <w:sz w:val="24"/>
            <w:u w:val="single"/>
          </w:rPr>
          <w:t xml:space="preserve">=</w:t>
        </w:r>
        <w:r>
          <w:rPr>
            <w:color w:val="006ca1"/>
            <w:sz w:val="24"/>
            <w:u w:val="single"/>
            <w:lang w:val="en-US"/>
          </w:rPr>
          <w:t xml:space="preserve">book</w:t>
        </w:r>
        <w:r>
          <w:rPr>
            <w:color w:val="006ca1"/>
            <w:sz w:val="24"/>
            <w:u w:val="single"/>
          </w:rPr>
          <w:t xml:space="preserve">&amp;</w:t>
        </w:r>
        <w:r>
          <w:rPr>
            <w:color w:val="006ca1"/>
            <w:sz w:val="24"/>
            <w:u w:val="single"/>
            <w:lang w:val="en-US"/>
          </w:rPr>
          <w:t xml:space="preserve">id</w:t>
        </w:r>
        <w:r>
          <w:rPr>
            <w:color w:val="006ca1"/>
            <w:sz w:val="24"/>
            <w:u w:val="single"/>
          </w:rPr>
          <w:t xml:space="preserve">=114804</w:t>
        </w:r>
      </w:hyperlink>
      <w:r/>
      <w:hyperlink r:id="rId27" w:tooltip="https://biblioclub.ru/index.php?page=book&amp;id=114804" w:history="1">
        <w:r>
          <w:rPr>
            <w:sz w:val="24"/>
          </w:rPr>
          <w:t xml:space="preserve"> </w:t>
        </w:r>
      </w:hyperlink>
      <w:r>
        <w:rPr>
          <w:sz w:val="24"/>
        </w:rPr>
      </w:r>
      <w:r>
        <w:rPr>
          <w:sz w:val="24"/>
        </w:rPr>
      </w:r>
    </w:p>
    <w:p>
      <w:pPr>
        <w:numPr>
          <w:ilvl w:val="0"/>
          <w:numId w:val="41"/>
        </w:numPr>
        <w:ind w:right="65"/>
        <w:spacing w:after="47" w:line="269" w:lineRule="auto"/>
      </w:pPr>
      <w:r>
        <w:t xml:space="preserve">Нарустранг</w:t>
      </w:r>
      <w:r>
        <w:t xml:space="preserve">, Е.В. </w:t>
      </w:r>
      <w:r>
        <w:t xml:space="preserve">Ubungen</w:t>
      </w:r>
      <w:r>
        <w:t xml:space="preserve"> </w:t>
      </w:r>
      <w:r>
        <w:t xml:space="preserve">zur</w:t>
      </w:r>
      <w:r>
        <w:t xml:space="preserve"> </w:t>
      </w:r>
      <w:r>
        <w:t xml:space="preserve">deutschen</w:t>
      </w:r>
      <w:r>
        <w:t xml:space="preserve"> </w:t>
      </w:r>
      <w:r>
        <w:t xml:space="preserve">Grammatik</w:t>
      </w:r>
      <w:r>
        <w:t xml:space="preserve">=Упражнения по грамматике немецкого </w:t>
      </w:r>
      <w:r>
        <w:t xml:space="preserve">языка :</w:t>
      </w:r>
      <w:r>
        <w:t xml:space="preserve"> учебное пособие : [12+] / Е.В. </w:t>
      </w:r>
      <w:r>
        <w:t xml:space="preserve">Нарустранг</w:t>
      </w:r>
      <w:r>
        <w:t xml:space="preserve">. – Санкт-</w:t>
      </w:r>
      <w:r>
        <w:t xml:space="preserve">Петербург :</w:t>
      </w:r>
      <w:r>
        <w:t xml:space="preserve"> Антология, </w:t>
      </w:r>
      <w:r>
        <w:tab/>
        <w:t xml:space="preserve">2012. </w:t>
      </w:r>
      <w:r>
        <w:tab/>
        <w:t xml:space="preserve">– </w:t>
      </w:r>
      <w:r>
        <w:tab/>
        <w:t xml:space="preserve">272 </w:t>
      </w:r>
      <w:r>
        <w:tab/>
        <w:t xml:space="preserve">с. </w:t>
      </w:r>
      <w:r>
        <w:tab/>
        <w:t xml:space="preserve">– </w:t>
      </w:r>
      <w:r>
        <w:tab/>
        <w:t xml:space="preserve">Режим </w:t>
      </w:r>
      <w:r>
        <w:tab/>
        <w:t xml:space="preserve">доступа: </w:t>
      </w:r>
      <w:r>
        <w:tab/>
        <w:t xml:space="preserve">по </w:t>
      </w:r>
      <w:r>
        <w:tab/>
        <w:t xml:space="preserve">подписке. </w:t>
      </w:r>
      <w:r>
        <w:t xml:space="preserve">– URL:</w:t>
      </w:r>
      <w:hyperlink r:id="rId28" w:tooltip="https://biblioclub.ru/index.php?page=book&amp;id=213295" w:history="1">
        <w:r>
          <w:t xml:space="preserve"> </w:t>
        </w:r>
      </w:hyperlink>
      <w:r/>
      <w:hyperlink r:id="rId29" w:tooltip="https://biblioclub.ru/index.php?page=book&amp;id=213295" w:history="1">
        <w:r>
          <w:rPr>
            <w:color w:val="006ca1"/>
            <w:u w:val="single"/>
          </w:rPr>
          <w:t xml:space="preserve">https://biblioclub.ru/index.php?page=book&amp;id=213295</w:t>
        </w:r>
      </w:hyperlink>
      <w:r/>
      <w:hyperlink r:id="rId30" w:tooltip="https://biblioclub.ru/index.php?page=book&amp;id=213295" w:history="1">
        <w:r>
          <w:rPr>
            <w:color w:val="454545"/>
          </w:rPr>
          <w:t xml:space="preserve"> </w:t>
        </w:r>
      </w:hyperlink>
      <w:r>
        <w:rPr>
          <w:color w:val="454545"/>
        </w:rPr>
        <w:t xml:space="preserve"> </w:t>
      </w:r>
      <w:r/>
    </w:p>
    <w:p>
      <w:pPr>
        <w:numPr>
          <w:ilvl w:val="0"/>
          <w:numId w:val="41"/>
        </w:numPr>
        <w:ind w:right="65"/>
        <w:spacing w:after="52" w:line="269" w:lineRule="auto"/>
      </w:pPr>
      <w:r>
        <w:t xml:space="preserve">Тагиль</w:t>
      </w:r>
      <w:r>
        <w:t xml:space="preserve">, И.П. Грамматика немецкого языка в </w:t>
      </w:r>
      <w:r>
        <w:t xml:space="preserve">упражнениях :</w:t>
      </w:r>
      <w:r>
        <w:t xml:space="preserve"> практикум : [12+] / </w:t>
      </w:r>
      <w:r/>
    </w:p>
    <w:p>
      <w:pPr>
        <w:ind w:left="577" w:right="65" w:hanging="10"/>
        <w:spacing w:after="55" w:line="269" w:lineRule="auto"/>
      </w:pPr>
      <w:r>
        <w:t xml:space="preserve">И.П. </w:t>
      </w:r>
      <w:r>
        <w:t xml:space="preserve">Тагиль</w:t>
      </w:r>
      <w:r>
        <w:t xml:space="preserve">. – 4-е изд., </w:t>
      </w:r>
      <w:r>
        <w:t xml:space="preserve">испр</w:t>
      </w:r>
      <w:r>
        <w:t xml:space="preserve">., </w:t>
      </w:r>
      <w:r>
        <w:t xml:space="preserve">перераб</w:t>
      </w:r>
      <w:r>
        <w:t xml:space="preserve">. и доп. – Санкт-</w:t>
      </w:r>
      <w:r>
        <w:t xml:space="preserve">Петербург :</w:t>
      </w:r>
      <w:r>
        <w:t xml:space="preserve"> КАРО, 2016. – 384 с. – Режим доступа: по подписке. – </w:t>
      </w:r>
      <w:r>
        <w:rPr>
          <w:lang w:val="en-US"/>
        </w:rPr>
        <w:t xml:space="preserve">URL</w:t>
      </w:r>
      <w:r>
        <w:t xml:space="preserve">:</w:t>
      </w:r>
      <w:hyperlink r:id="rId31" w:tooltip="https://biblioclub.ru/index.php?page=book&amp;id=462681" w:history="1">
        <w:r>
          <w:t xml:space="preserve"> </w:t>
        </w:r>
      </w:hyperlink>
      <w:r/>
      <w:hyperlink r:id="rId32" w:tooltip="https://biblioclub.ru/index.php?page=book&amp;id=462681" w:history="1">
        <w:r>
          <w:rPr>
            <w:color w:val="006ca1"/>
            <w:u w:val="single"/>
            <w:lang w:val="en-US"/>
          </w:rPr>
          <w:t xml:space="preserve">https</w:t>
        </w:r>
        <w:r>
          <w:rPr>
            <w:color w:val="006ca1"/>
            <w:u w:val="single"/>
          </w:rPr>
          <w:t xml:space="preserve">://</w:t>
        </w:r>
        <w:r>
          <w:rPr>
            <w:color w:val="006ca1"/>
            <w:u w:val="single"/>
            <w:lang w:val="en-US"/>
          </w:rPr>
          <w:t xml:space="preserve">biblioclub</w:t>
        </w:r>
        <w:r>
          <w:rPr>
            <w:color w:val="006ca1"/>
            <w:u w:val="single"/>
          </w:rPr>
          <w:t xml:space="preserve">.</w:t>
        </w:r>
        <w:r>
          <w:rPr>
            <w:color w:val="006ca1"/>
            <w:u w:val="single"/>
            <w:lang w:val="en-US"/>
          </w:rPr>
          <w:t xml:space="preserve">ru</w:t>
        </w:r>
        <w:r>
          <w:rPr>
            <w:color w:val="006ca1"/>
            <w:u w:val="single"/>
          </w:rPr>
          <w:t xml:space="preserve">/</w:t>
        </w:r>
        <w:r>
          <w:rPr>
            <w:color w:val="006ca1"/>
            <w:u w:val="single"/>
            <w:lang w:val="en-US"/>
          </w:rPr>
          <w:t xml:space="preserve">index</w:t>
        </w:r>
        <w:r>
          <w:rPr>
            <w:color w:val="006ca1"/>
            <w:u w:val="single"/>
          </w:rPr>
          <w:t xml:space="preserve">.</w:t>
        </w:r>
        <w:r>
          <w:rPr>
            <w:color w:val="006ca1"/>
            <w:u w:val="single"/>
            <w:lang w:val="en-US"/>
          </w:rPr>
          <w:t xml:space="preserve">php</w:t>
        </w:r>
        <w:r>
          <w:rPr>
            <w:color w:val="006ca1"/>
            <w:u w:val="single"/>
          </w:rPr>
          <w:t xml:space="preserve">?</w:t>
        </w:r>
        <w:r>
          <w:rPr>
            <w:color w:val="006ca1"/>
            <w:u w:val="single"/>
            <w:lang w:val="en-US"/>
          </w:rPr>
          <w:t xml:space="preserve">page</w:t>
        </w:r>
        <w:r>
          <w:rPr>
            <w:color w:val="006ca1"/>
            <w:u w:val="single"/>
          </w:rPr>
          <w:t xml:space="preserve">=</w:t>
        </w:r>
        <w:r>
          <w:rPr>
            <w:color w:val="006ca1"/>
            <w:u w:val="single"/>
            <w:lang w:val="en-US"/>
          </w:rPr>
          <w:t xml:space="preserve">book</w:t>
        </w:r>
        <w:r>
          <w:rPr>
            <w:color w:val="006ca1"/>
            <w:u w:val="single"/>
          </w:rPr>
          <w:t xml:space="preserve">&amp;</w:t>
        </w:r>
        <w:r>
          <w:rPr>
            <w:color w:val="006ca1"/>
            <w:u w:val="single"/>
            <w:lang w:val="en-US"/>
          </w:rPr>
          <w:t xml:space="preserve">id</w:t>
        </w:r>
        <w:r>
          <w:rPr>
            <w:color w:val="006ca1"/>
            <w:u w:val="single"/>
          </w:rPr>
          <w:t xml:space="preserve">=462681</w:t>
        </w:r>
      </w:hyperlink>
      <w:r/>
      <w:r/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numPr>
          <w:ilvl w:val="0"/>
          <w:numId w:val="42"/>
        </w:numPr>
        <w:ind w:right="65" w:hanging="360"/>
        <w:jc w:val="both"/>
        <w:spacing w:after="5" w:line="269" w:lineRule="auto"/>
      </w:pPr>
      <w:r/>
      <w:hyperlink r:id="rId33" w:tooltip="https://edu.chsu.ru/portal" w:history="1">
        <w:r>
          <w:rPr>
            <w:color w:val="0000ff"/>
            <w:u w:val="single"/>
          </w:rPr>
          <w:t xml:space="preserve">https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edu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chsu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portal</w:t>
        </w:r>
      </w:hyperlink>
      <w:r/>
      <w:hyperlink r:id="rId34" w:tooltip="https://edu.chsu.ru/portal" w:history="1">
        <w:r>
          <w:t xml:space="preserve"> </w:t>
        </w:r>
      </w:hyperlink>
      <w:r>
        <w:t xml:space="preserve">- Образовательный портал Череповецкого государственного университета </w:t>
      </w:r>
      <w:r/>
    </w:p>
    <w:p>
      <w:pPr>
        <w:numPr>
          <w:ilvl w:val="0"/>
          <w:numId w:val="42"/>
        </w:numPr>
        <w:ind w:right="65" w:hanging="360"/>
        <w:jc w:val="both"/>
        <w:spacing w:after="5" w:line="269" w:lineRule="auto"/>
      </w:pPr>
      <w:r/>
      <w:hyperlink r:id="rId35" w:tooltip="http://marc.chsu.ru/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marc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chsu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</w:hyperlink>
      <w:r/>
      <w:hyperlink r:id="rId36" w:tooltip="http://marc.chsu.ru/" w:history="1">
        <w:r>
          <w:t xml:space="preserve"> </w:t>
        </w:r>
      </w:hyperlink>
      <w:r>
        <w:t xml:space="preserve">- Электронный каталог библиотеки университета </w:t>
      </w:r>
      <w:r/>
    </w:p>
    <w:p>
      <w:pPr>
        <w:numPr>
          <w:ilvl w:val="0"/>
          <w:numId w:val="42"/>
        </w:numPr>
        <w:ind w:right="65" w:hanging="360"/>
        <w:jc w:val="both"/>
        <w:spacing w:after="5" w:line="269" w:lineRule="auto"/>
      </w:pPr>
      <w:r/>
      <w:hyperlink r:id="rId37" w:tooltip="http://window.edu.ru/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window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edu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</w:hyperlink>
      <w:r/>
      <w:hyperlink r:id="rId38" w:tooltip="http://window.edu.ru/" w:history="1">
        <w:r>
          <w:t xml:space="preserve"> </w:t>
        </w:r>
      </w:hyperlink>
      <w:r>
        <w:t xml:space="preserve">- ИС «Единое окно» (информационная система «Единое окно доступа к образовательным ресурсам») </w:t>
      </w:r>
      <w:r/>
    </w:p>
    <w:p>
      <w:pPr>
        <w:numPr>
          <w:ilvl w:val="0"/>
          <w:numId w:val="42"/>
        </w:numPr>
        <w:ind w:right="65" w:hanging="360"/>
        <w:jc w:val="both"/>
        <w:spacing w:after="5" w:line="269" w:lineRule="auto"/>
      </w:pPr>
      <w:r/>
      <w:hyperlink r:id="rId39" w:tooltip="http://www.e.lanbook.com/" w:history="1">
        <w:r>
          <w:rPr>
            <w:color w:val="0000ff"/>
            <w:u w:val="single"/>
          </w:rPr>
          <w:t xml:space="preserve">www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e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lanbook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com</w:t>
        </w:r>
      </w:hyperlink>
      <w:r/>
      <w:hyperlink r:id="rId40" w:tooltip="http://www.e.lanbook.com/" w:history="1">
        <w:r>
          <w:t xml:space="preserve"> </w:t>
        </w:r>
      </w:hyperlink>
      <w:r>
        <w:t xml:space="preserve">- Электронная библиотека «Лань» </w:t>
      </w:r>
      <w:r/>
    </w:p>
    <w:p>
      <w:pPr>
        <w:numPr>
          <w:ilvl w:val="0"/>
          <w:numId w:val="42"/>
        </w:numPr>
        <w:ind w:right="65" w:hanging="360"/>
        <w:jc w:val="both"/>
        <w:spacing w:line="259" w:lineRule="auto"/>
      </w:pPr>
      <w:r/>
      <w:hyperlink r:id="rId41" w:tooltip="http://www.pedlib.ru/" w:history="1">
        <w:r>
          <w:rPr>
            <w:color w:val="0000ff"/>
            <w:u w:val="single"/>
          </w:rPr>
          <w:t xml:space="preserve">www.pedlib.ru</w:t>
        </w:r>
      </w:hyperlink>
      <w:r/>
      <w:hyperlink r:id="rId42" w:tooltip="http://www.pedlib.ru/" w:history="1">
        <w:r>
          <w:t xml:space="preserve"> </w:t>
        </w:r>
      </w:hyperlink>
      <w:r>
        <w:t xml:space="preserve"> </w:t>
      </w:r>
      <w:r/>
    </w:p>
    <w:p>
      <w:pPr>
        <w:numPr>
          <w:ilvl w:val="0"/>
          <w:numId w:val="42"/>
        </w:numPr>
        <w:ind w:right="65" w:hanging="360"/>
        <w:jc w:val="both"/>
        <w:spacing w:line="259" w:lineRule="auto"/>
      </w:pPr>
      <w:r/>
      <w:hyperlink r:id="rId43" w:tooltip="http://www.britishcouncil.ru/" w:history="1">
        <w:r>
          <w:rPr>
            <w:color w:val="0000ff"/>
            <w:u w:val="single"/>
          </w:rPr>
          <w:t xml:space="preserve">http://www.britishcouncil.ru/</w:t>
        </w:r>
      </w:hyperlink>
      <w:r/>
      <w:hyperlink r:id="rId44" w:tooltip="http://www.britishcouncil.ru/" w:history="1">
        <w:r>
          <w:rPr>
            <w:color w:val="0000ff"/>
          </w:rPr>
          <w:t xml:space="preserve"> </w:t>
        </w:r>
      </w:hyperlink>
      <w:r/>
      <w:r/>
    </w:p>
    <w:p>
      <w:pPr>
        <w:numPr>
          <w:ilvl w:val="0"/>
          <w:numId w:val="42"/>
        </w:numPr>
        <w:ind w:right="65" w:hanging="360"/>
        <w:jc w:val="both"/>
        <w:spacing w:after="21" w:line="259" w:lineRule="auto"/>
      </w:pPr>
      <w:r/>
      <w:hyperlink r:id="rId45" w:tooltip="http://www.english-to-go.com/" w:history="1">
        <w:r>
          <w:rPr>
            <w:color w:val="0000ff"/>
            <w:u w:val="single"/>
          </w:rPr>
          <w:t xml:space="preserve">http://www.english</w:t>
        </w:r>
      </w:hyperlink>
      <w:r/>
      <w:hyperlink r:id="rId46" w:tooltip="http://www.english-to-go.com/" w:history="1">
        <w:r>
          <w:rPr>
            <w:color w:val="0000ff"/>
            <w:u w:val="single"/>
          </w:rPr>
          <w:t xml:space="preserve">-</w:t>
        </w:r>
      </w:hyperlink>
      <w:r/>
      <w:hyperlink r:id="rId47" w:tooltip="http://www.english-to-go.com/" w:history="1">
        <w:r>
          <w:rPr>
            <w:color w:val="0000ff"/>
            <w:u w:val="single"/>
          </w:rPr>
          <w:t xml:space="preserve">to</w:t>
        </w:r>
      </w:hyperlink>
      <w:r/>
      <w:hyperlink r:id="rId48" w:tooltip="http://www.english-to-go.com/" w:history="1">
        <w:r>
          <w:rPr>
            <w:color w:val="0000ff"/>
            <w:u w:val="single"/>
          </w:rPr>
          <w:t xml:space="preserve">-</w:t>
        </w:r>
      </w:hyperlink>
      <w:r/>
      <w:hyperlink r:id="rId49" w:tooltip="http://www.english-to-go.com/" w:history="1">
        <w:r>
          <w:rPr>
            <w:color w:val="0000ff"/>
            <w:u w:val="single"/>
          </w:rPr>
          <w:t xml:space="preserve">go.com</w:t>
        </w:r>
      </w:hyperlink>
      <w:r/>
      <w:hyperlink r:id="rId50" w:tooltip="http://www.english-to-go.com/" w:history="1">
        <w:r>
          <w:t xml:space="preserve"> </w:t>
        </w:r>
      </w:hyperlink>
      <w:r/>
      <w:r/>
    </w:p>
    <w:p>
      <w:pPr>
        <w:numPr>
          <w:ilvl w:val="0"/>
          <w:numId w:val="42"/>
        </w:numPr>
        <w:ind w:right="65" w:hanging="360"/>
        <w:jc w:val="both"/>
        <w:spacing w:after="1" w:line="259" w:lineRule="auto"/>
      </w:pPr>
      <w:r/>
      <w:hyperlink r:id="rId51" w:tooltip="http://www.english-forum.com/" w:history="1">
        <w:r>
          <w:rPr>
            <w:rFonts w:ascii="Bookman Old Style" w:hAnsi="Bookman Old Style" w:eastAsia="Bookman Old Style" w:cs="Bookman Old Style"/>
            <w:color w:val="0000ff"/>
            <w:u w:val="single"/>
          </w:rPr>
          <w:t xml:space="preserve">http://www.english</w:t>
        </w:r>
      </w:hyperlink>
      <w:r/>
      <w:hyperlink r:id="rId52" w:tooltip="http://www.english-forum.com/" w:history="1">
        <w:r>
          <w:rPr>
            <w:rFonts w:ascii="Bookman Old Style" w:hAnsi="Bookman Old Style" w:eastAsia="Bookman Old Style" w:cs="Bookman Old Style"/>
            <w:color w:val="0000ff"/>
            <w:u w:val="single"/>
          </w:rPr>
          <w:t xml:space="preserve">-</w:t>
        </w:r>
      </w:hyperlink>
      <w:r/>
      <w:hyperlink r:id="rId53" w:tooltip="http://www.english-forum.com/" w:history="1">
        <w:r>
          <w:rPr>
            <w:rFonts w:ascii="Bookman Old Style" w:hAnsi="Bookman Old Style" w:eastAsia="Bookman Old Style" w:cs="Bookman Old Style"/>
            <w:color w:val="0000ff"/>
            <w:u w:val="single"/>
          </w:rPr>
          <w:t xml:space="preserve">forum.com</w:t>
        </w:r>
      </w:hyperlink>
      <w:r/>
      <w:hyperlink r:id="rId54" w:tooltip="http://www.english-forum.com/" w:history="1">
        <w:r>
          <w:rPr>
            <w:rFonts w:ascii="Bookman Old Style" w:hAnsi="Bookman Old Style" w:eastAsia="Bookman Old Style" w:cs="Bookman Old Style"/>
          </w:rPr>
          <w:t xml:space="preserve"> </w:t>
        </w:r>
      </w:hyperlink>
      <w:r/>
      <w:r/>
    </w:p>
    <w:p>
      <w:pPr>
        <w:numPr>
          <w:ilvl w:val="0"/>
          <w:numId w:val="42"/>
        </w:numPr>
        <w:ind w:right="65" w:hanging="360"/>
        <w:jc w:val="both"/>
        <w:spacing w:after="129" w:line="269" w:lineRule="auto"/>
      </w:pPr>
      <w:r/>
      <w:hyperlink r:id="rId55" w:tooltip="http://biblioclub.ru/" w:history="1">
        <w:r>
          <w:rPr>
            <w:color w:val="0000ff"/>
            <w:u w:val="single"/>
          </w:rPr>
          <w:t xml:space="preserve">http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biblioclub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</w:hyperlink>
      <w:r/>
      <w:hyperlink r:id="rId56" w:tooltip="http://biblioclub.ru/" w:history="1">
        <w:r>
          <w:t xml:space="preserve"> </w:t>
        </w:r>
      </w:hyperlink>
      <w:r>
        <w:t xml:space="preserve">- «Университетская библиотека </w:t>
      </w:r>
      <w:r>
        <w:t xml:space="preserve">online</w:t>
      </w:r>
      <w:r>
        <w:t xml:space="preserve">» </w:t>
      </w:r>
      <w:r/>
    </w:p>
    <w:p>
      <w:pPr>
        <w:jc w:val="both"/>
        <w:rPr>
          <w:b/>
        </w:rPr>
      </w:pPr>
      <w:r>
        <w:rPr>
          <w:b/>
        </w:rPr>
        <w:t xml:space="preserve">г) дополнительная литература, доступная студентам ЯрГУ</w:t>
      </w:r>
      <w:r>
        <w:rPr>
          <w:b/>
        </w:rPr>
      </w:r>
      <w:r>
        <w:rPr>
          <w:b/>
        </w:rPr>
      </w:r>
    </w:p>
    <w:p>
      <w:pPr>
        <w:pStyle w:val="945"/>
        <w:numPr>
          <w:ilvl w:val="0"/>
          <w:numId w:val="44"/>
        </w:numPr>
        <w:ind w:left="709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Н</w:t>
      </w:r>
      <w:r>
        <w:rPr>
          <w:sz w:val="24"/>
          <w:highlight w:val="none"/>
        </w:rPr>
        <w:t xml:space="preserve">евзорова, Г. Д.  Английский язык. Грамматика : учебное пособие для вузов / Г. Д. Невзорова, Г. И. Никитушкина. — 2-е изд., испр. и доп. — Москва : Издательство Юрайт, 2023. — 213 с. — (Высшее образование). — ISBN 978-5-534-09359-9. — Текст : электронный //</w:t>
      </w:r>
      <w:r>
        <w:rPr>
          <w:sz w:val="24"/>
          <w:highlight w:val="none"/>
        </w:rPr>
        <w:t xml:space="preserve"> Образовательная платформа Юрайт [сайт]. — URL: </w:t>
      </w:r>
      <w:hyperlink r:id="rId57" w:tooltip="https://urait.ru/bcode/512890" w:history="1">
        <w:r>
          <w:rPr>
            <w:rStyle w:val="954"/>
            <w:sz w:val="24"/>
            <w:highlight w:val="none"/>
          </w:rPr>
          <w:t xml:space="preserve">https://urait.ru/bcode/512890</w:t>
        </w:r>
        <w:r>
          <w:rPr>
            <w:rStyle w:val="954"/>
            <w:sz w:val="24"/>
            <w:highlight w:val="none"/>
          </w:rPr>
        </w:r>
      </w:hyperlink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2"/>
        <w:tabs>
          <w:tab w:val="left" w:pos="5670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«Иностранный язык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16"/>
        <w:ind w:left="-5" w:right="60"/>
        <w:spacing w:after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Перечень оценочных средств  </w:t>
      </w:r>
      <w:r>
        <w:rPr>
          <w:b w:val="0"/>
          <w:bCs/>
          <w:sz w:val="24"/>
          <w:szCs w:val="24"/>
        </w:rPr>
      </w:r>
      <w:r>
        <w:rPr>
          <w:b w:val="0"/>
          <w:bCs/>
          <w:sz w:val="24"/>
          <w:szCs w:val="24"/>
        </w:rPr>
      </w:r>
    </w:p>
    <w:tbl>
      <w:tblPr>
        <w:tblW w:w="9856" w:type="dxa"/>
        <w:tblInd w:w="-108" w:type="dxa"/>
        <w:tblCellMar>
          <w:top w:w="52" w:type="dxa"/>
          <w:right w:w="94" w:type="dxa"/>
        </w:tblCellMar>
        <w:tblLook w:val="04A0" w:firstRow="1" w:lastRow="0" w:firstColumn="1" w:lastColumn="0" w:noHBand="0" w:noVBand="1"/>
      </w:tblPr>
      <w:tblGrid>
        <w:gridCol w:w="3085"/>
        <w:gridCol w:w="3262"/>
        <w:gridCol w:w="3509"/>
      </w:tblGrid>
      <w:tr>
        <w:tblPrEx/>
        <w:trPr>
          <w:trHeight w:val="79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085" w:type="dxa"/>
            <w:textDirection w:val="lrTb"/>
            <w:noWrap w:val="false"/>
          </w:tcPr>
          <w:p>
            <w:pPr>
              <w:ind w:right="12"/>
              <w:jc w:val="center"/>
            </w:pPr>
            <w:r>
              <w:t xml:space="preserve">Компетенции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Индикаторы достижения компетенций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ind w:right="19"/>
              <w:jc w:val="center"/>
            </w:pPr>
            <w:r>
              <w:t xml:space="preserve">Оценочные средства </w:t>
            </w:r>
            <w:r/>
          </w:p>
        </w:tc>
      </w:tr>
      <w:tr>
        <w:tblPrEx/>
        <w:trPr>
          <w:trHeight w:val="4973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085" w:type="dxa"/>
            <w:textDirection w:val="lrTb"/>
            <w:noWrap w:val="false"/>
          </w:tcPr>
          <w:p>
            <w:pPr>
              <w:ind w:left="2"/>
            </w:pPr>
            <w:r>
              <w:t xml:space="preserve"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r>
              <w:t xml:space="preserve">ых</w:t>
            </w:r>
            <w:r>
              <w:t xml:space="preserve">) языке(ах)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62" w:type="dxa"/>
            <w:textDirection w:val="lrTb"/>
            <w:noWrap w:val="false"/>
          </w:tcPr>
          <w:p>
            <w:pPr>
              <w:ind w:left="2"/>
              <w:spacing w:after="45" w:line="238" w:lineRule="auto"/>
            </w:pPr>
            <w:r>
              <w:t xml:space="preserve">ИУК.4.1 Умеет вести устные деловые разговоры на государственном и </w:t>
            </w:r>
            <w:r/>
          </w:p>
          <w:p>
            <w:pPr>
              <w:ind w:left="2"/>
            </w:pPr>
            <w:r>
              <w:t xml:space="preserve">иностранном(-ых) языках </w:t>
            </w:r>
            <w:r/>
          </w:p>
          <w:p>
            <w:pPr>
              <w:ind w:left="2"/>
            </w:pPr>
            <w:r>
              <w:t xml:space="preserve"> </w:t>
            </w:r>
            <w:r/>
          </w:p>
          <w:p>
            <w:pPr>
              <w:ind w:left="2"/>
              <w:spacing w:after="37" w:line="246" w:lineRule="auto"/>
            </w:pPr>
            <w:r>
              <w:t xml:space="preserve">ИУК.4.2 Ведет деловую переписку на государственном и иностранном(-ых) языках, учитывая особенности стилистики официальных и </w:t>
            </w:r>
            <w:r/>
          </w:p>
          <w:p>
            <w:pPr>
              <w:ind w:left="2"/>
            </w:pPr>
            <w:r>
              <w:t xml:space="preserve">неофициальных писем </w:t>
            </w:r>
            <w:r/>
          </w:p>
          <w:p>
            <w:pPr>
              <w:ind w:left="2"/>
            </w:pPr>
            <w:r>
              <w:t xml:space="preserve"> </w:t>
            </w:r>
            <w:r/>
          </w:p>
          <w:p>
            <w:pPr>
              <w:ind w:left="2"/>
            </w:pPr>
            <w:r>
              <w:t xml:space="preserve">ИУК.4.3 Демонстрирует умение выполнять перевод академических текстов с иностранного(-ых) на государственный язык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509" w:type="dxa"/>
            <w:vAlign w:val="center"/>
            <w:textDirection w:val="lrTb"/>
            <w:noWrap w:val="false"/>
          </w:tcPr>
          <w:p>
            <w:pPr>
              <w:spacing w:after="22"/>
            </w:pPr>
            <w:r>
              <w:t xml:space="preserve">Презентация </w:t>
            </w:r>
            <w:r/>
          </w:p>
          <w:p>
            <w:pPr>
              <w:ind w:right="338"/>
              <w:spacing w:after="22" w:line="258" w:lineRule="auto"/>
            </w:pPr>
            <w:r>
              <w:t xml:space="preserve">Собеседование (устная тема)</w:t>
            </w:r>
            <w:r>
              <w:t xml:space="preserve">.</w:t>
            </w:r>
            <w:r/>
          </w:p>
          <w:p>
            <w:pPr>
              <w:ind w:right="338"/>
              <w:spacing w:after="22" w:line="258" w:lineRule="auto"/>
            </w:pPr>
            <w:r>
              <w:t xml:space="preserve">Тест, контрольная работа Промежуточная аттестация: </w:t>
            </w:r>
            <w:r/>
          </w:p>
          <w:p>
            <w:r>
              <w:t xml:space="preserve">зачет, экзамен </w:t>
            </w:r>
            <w:r/>
          </w:p>
          <w:p>
            <w:r>
              <w:t xml:space="preserve"> </w:t>
            </w:r>
            <w:r/>
          </w:p>
        </w:tc>
      </w:tr>
    </w:tbl>
    <w:p>
      <w:pPr>
        <w:spacing w:after="147"/>
      </w:pPr>
      <w:r>
        <w:rPr>
          <w:b/>
          <w:sz w:val="28"/>
        </w:rPr>
        <w:t xml:space="preserve"> </w:t>
      </w:r>
      <w:r/>
    </w:p>
    <w:p>
      <w:pPr>
        <w:pStyle w:val="917"/>
        <w:ind w:left="-5" w:right="60"/>
        <w:rPr>
          <w:lang w:val="ru-RU"/>
        </w:rPr>
      </w:pPr>
      <w:r>
        <w:rPr>
          <w:lang w:val="ru-RU"/>
        </w:rPr>
        <w:t xml:space="preserve">5.2 Типовые контрольные задания и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 </w:t>
      </w:r>
      <w:r>
        <w:rPr>
          <w:lang w:val="ru-RU"/>
        </w:rPr>
      </w:r>
      <w:r>
        <w:rPr>
          <w:lang w:val="ru-RU"/>
        </w:rPr>
      </w:r>
    </w:p>
    <w:p>
      <w:pPr>
        <w:ind w:left="-5" w:right="56" w:hanging="10"/>
        <w:jc w:val="both"/>
        <w:spacing w:after="4" w:line="270" w:lineRule="auto"/>
      </w:pPr>
      <w:r>
        <w:rPr>
          <w:b/>
        </w:rPr>
        <w:t xml:space="preserve">1. Темы для выполнения проектов: </w:t>
      </w:r>
      <w:r/>
    </w:p>
    <w:tbl>
      <w:tblPr>
        <w:tblW w:w="9832" w:type="dxa"/>
        <w:tblInd w:w="-96" w:type="dxa"/>
        <w:tblCellMar>
          <w:left w:w="110" w:type="dxa"/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668"/>
        <w:gridCol w:w="9164"/>
      </w:tblGrid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ind w:left="110"/>
              <w:spacing w:after="16"/>
            </w:pPr>
            <w:r>
              <w:t xml:space="preserve">№ </w:t>
            </w:r>
            <w:r/>
          </w:p>
          <w:p>
            <w:pPr>
              <w:ind w:left="62"/>
            </w:pPr>
            <w:r>
              <w:t xml:space="preserve">п/п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5" w:type="dxa"/>
            <w:textDirection w:val="lrTb"/>
            <w:noWrap w:val="false"/>
          </w:tcPr>
          <w:p>
            <w:pPr>
              <w:ind w:right="145"/>
              <w:jc w:val="center"/>
            </w:pPr>
            <w:r>
              <w:t xml:space="preserve">Тематика проектных работ  </w:t>
            </w:r>
            <w:r/>
          </w:p>
          <w:p>
            <w:pPr>
              <w:ind w:right="82"/>
              <w:jc w:val="center"/>
            </w:pP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ind w:right="64"/>
              <w:jc w:val="center"/>
            </w:pPr>
            <w:r>
              <w:t xml:space="preserve">1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5" w:type="dxa"/>
            <w:textDirection w:val="lrTb"/>
            <w:noWrap w:val="false"/>
          </w:tcPr>
          <w:p>
            <w:r>
              <w:t xml:space="preserve"> "Моя родословная" (коллаж/</w:t>
            </w:r>
            <w:r>
              <w:t xml:space="preserve">фото-коллаж</w:t>
            </w:r>
            <w:r>
              <w:t xml:space="preserve"> родословного дерева) </w:t>
            </w:r>
            <w:r/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ind w:right="64"/>
              <w:jc w:val="center"/>
            </w:pPr>
            <w:r>
              <w:t xml:space="preserve">2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5" w:type="dxa"/>
            <w:textDirection w:val="lrTb"/>
            <w:noWrap w:val="false"/>
          </w:tcPr>
          <w:p>
            <w:r>
              <w:t xml:space="preserve">"Моя визитная карточка" (самопрезентация с визитной карточкой) </w:t>
            </w:r>
            <w:r/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ind w:right="64"/>
              <w:jc w:val="center"/>
            </w:pPr>
            <w:r>
              <w:t xml:space="preserve">3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5" w:type="dxa"/>
            <w:textDirection w:val="lrTb"/>
            <w:noWrap w:val="false"/>
          </w:tcPr>
          <w:p>
            <w:r>
              <w:t xml:space="preserve">"Система образования в России и в стране изучаемого языка" (презентация в </w:t>
            </w:r>
            <w:r>
              <w:t xml:space="preserve">Power</w:t>
            </w:r>
            <w:r>
              <w:t xml:space="preserve"> </w:t>
            </w:r>
            <w:r/>
          </w:p>
          <w:p>
            <w:r>
              <w:t xml:space="preserve">Point)  </w:t>
            </w:r>
            <w:r/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8" w:type="dxa"/>
            <w:textDirection w:val="lrTb"/>
            <w:noWrap w:val="false"/>
          </w:tcPr>
          <w:p>
            <w:pPr>
              <w:ind w:right="64"/>
              <w:jc w:val="center"/>
            </w:pPr>
            <w:r>
              <w:t xml:space="preserve">4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5" w:type="dxa"/>
            <w:textDirection w:val="lrTb"/>
            <w:noWrap w:val="false"/>
          </w:tcPr>
          <w:p>
            <w:r>
              <w:t xml:space="preserve">"Экскурсия по Череповцу" (презентация в </w:t>
            </w:r>
            <w:r>
              <w:t xml:space="preserve">Power</w:t>
            </w:r>
            <w:r>
              <w:t xml:space="preserve"> </w:t>
            </w:r>
            <w:r>
              <w:t xml:space="preserve">Point</w:t>
            </w:r>
            <w:r>
              <w:t xml:space="preserve"> или экскурсия по городу) </w:t>
            </w:r>
            <w:r/>
          </w:p>
        </w:tc>
      </w:tr>
    </w:tbl>
    <w:p>
      <w:pPr>
        <w:spacing w:after="65"/>
      </w:pPr>
      <w:r>
        <w:rPr>
          <w:b/>
          <w:sz w:val="20"/>
        </w:rPr>
        <w:t xml:space="preserve"> </w:t>
      </w:r>
      <w:r/>
    </w:p>
    <w:p>
      <w:pPr>
        <w:ind w:left="-5" w:right="56" w:hanging="10"/>
        <w:jc w:val="both"/>
        <w:spacing w:after="4" w:line="270" w:lineRule="auto"/>
      </w:pPr>
      <w:r>
        <w:rPr>
          <w:b/>
        </w:rPr>
        <w:t xml:space="preserve">АНГЛИЙСКИЙ ЯЗЫК: </w:t>
      </w:r>
      <w:r/>
    </w:p>
    <w:p>
      <w:pPr>
        <w:spacing w:after="68"/>
      </w:pPr>
      <w:r>
        <w:rPr>
          <w:b/>
          <w:sz w:val="20"/>
        </w:rPr>
        <w:t xml:space="preserve"> </w:t>
      </w:r>
      <w:r/>
    </w:p>
    <w:p>
      <w:pPr>
        <w:ind w:left="-5" w:right="56" w:hanging="10"/>
        <w:jc w:val="both"/>
        <w:spacing w:after="4" w:line="270" w:lineRule="auto"/>
      </w:pPr>
      <w:r>
        <w:rPr>
          <w:b/>
        </w:rPr>
        <w:t xml:space="preserve">Примерные варианты контрольных работ: </w:t>
      </w:r>
      <w:r/>
    </w:p>
    <w:p>
      <w:pPr>
        <w:ind w:right="10"/>
        <w:jc w:val="center"/>
        <w:spacing w:after="27"/>
      </w:pPr>
      <w:r>
        <w:rPr>
          <w:b/>
        </w:rPr>
        <w:t xml:space="preserve"> </w:t>
      </w:r>
      <w:r/>
    </w:p>
    <w:p>
      <w:pPr>
        <w:pStyle w:val="918"/>
        <w:ind w:left="14" w:right="80"/>
        <w:rPr>
          <w:lang w:val="ru-RU"/>
        </w:rPr>
      </w:pPr>
      <w:r>
        <w:rPr>
          <w:lang w:val="ru-RU"/>
        </w:rPr>
        <w:t xml:space="preserve">Пример 1. Тема "Порядок слов в повествовательном предложении" </w:t>
      </w:r>
      <w:r>
        <w:rPr>
          <w:lang w:val="ru-RU"/>
        </w:rPr>
      </w:r>
      <w:r>
        <w:rPr>
          <w:lang w:val="ru-RU"/>
        </w:rPr>
      </w:r>
    </w:p>
    <w:p>
      <w:pPr>
        <w:ind w:right="10"/>
        <w:jc w:val="center"/>
      </w:pPr>
      <w:r>
        <w:rPr>
          <w:b/>
        </w:rPr>
        <w:t xml:space="preserve"> </w:t>
      </w:r>
      <w:r/>
    </w:p>
    <w:p>
      <w:pPr>
        <w:numPr>
          <w:ilvl w:val="0"/>
          <w:numId w:val="5"/>
        </w:numPr>
        <w:ind w:hanging="372"/>
        <w:spacing w:line="259" w:lineRule="auto"/>
        <w:rPr>
          <w:lang w:val="en-US"/>
        </w:rPr>
      </w:pPr>
      <w:r>
        <w:rPr>
          <w:u w:val="single"/>
          <w:lang w:val="en-US"/>
        </w:rPr>
        <w:t xml:space="preserve">Put the following groups of attributes in the proper place before the noun:</w:t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line="259" w:lineRule="auto"/>
        <w:rPr>
          <w:lang w:val="en-US"/>
        </w:rPr>
      </w:pPr>
      <w:r>
        <w:rPr>
          <w:color w:val="333333"/>
          <w:lang w:val="en-US"/>
        </w:rPr>
        <w:t xml:space="preserve">It is a (young, funny, English, small, black) fox-terrier. 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line="259" w:lineRule="auto"/>
        <w:rPr>
          <w:lang w:val="en-US"/>
        </w:rPr>
      </w:pPr>
      <w:r>
        <w:rPr>
          <w:color w:val="333333"/>
          <w:lang w:val="en-US"/>
        </w:rPr>
        <w:t xml:space="preserve">There is a (ceramic, golden, beautiful, ancient, Polish, large) vase on the table.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line="259" w:lineRule="auto"/>
        <w:rPr>
          <w:lang w:val="en-US"/>
        </w:rPr>
      </w:pPr>
      <w:r>
        <w:rPr>
          <w:color w:val="333333"/>
          <w:lang w:val="en-US"/>
        </w:rPr>
        <w:t xml:space="preserve">John used to live in a (not very old, pink, continental, nice, three-bedroom, brick) cottage.</w:t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line="259" w:lineRule="auto"/>
        <w:rPr>
          <w:lang w:val="en-US"/>
        </w:rPr>
      </w:pPr>
      <w:r>
        <w:rPr>
          <w:color w:val="333333"/>
          <w:lang w:val="en-US"/>
        </w:rPr>
        <w:t xml:space="preserve">Paul was walking along a (winding, stony, forest, steep) path, which lead to his hiding place.</w:t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It was a (beautiful, three-story, old, white, oriental, wooden) building. 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It was a (American, clever, middle-aged) lawyer. 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He has two (Siamese, grey, nice) cats.  </w:t>
      </w:r>
      <w:r>
        <w:rPr>
          <w:lang w:val="en-US"/>
        </w:rPr>
      </w:r>
      <w:r>
        <w:rPr>
          <w:lang w:val="en-US"/>
        </w:rPr>
      </w:r>
    </w:p>
    <w:p>
      <w:pPr>
        <w:ind w:left="36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5"/>
        </w:numPr>
        <w:ind w:hanging="372"/>
        <w:spacing w:line="259" w:lineRule="auto"/>
      </w:pPr>
      <w:r>
        <w:rPr>
          <w:u w:val="single"/>
        </w:rPr>
        <w:t xml:space="preserve">Construct</w:t>
      </w:r>
      <w:r>
        <w:rPr>
          <w:u w:val="single"/>
        </w:rPr>
        <w:t xml:space="preserve"> </w:t>
      </w:r>
      <w:r>
        <w:rPr>
          <w:u w:val="single"/>
        </w:rPr>
        <w:t xml:space="preserve">sentences</w:t>
      </w:r>
      <w:r>
        <w:rPr>
          <w:u w:val="single"/>
        </w:rPr>
        <w:t xml:space="preserve">:</w:t>
      </w:r>
      <w:r>
        <w:t xml:space="preserve"> </w:t>
      </w:r>
      <w:r/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at,  the</w:t>
      </w:r>
      <w:r>
        <w:rPr>
          <w:lang w:val="en-US"/>
        </w:rPr>
        <w:t xml:space="preserve">, metro station, tonight, at eight, meet, we.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north, two, or, </w:t>
      </w:r>
      <w:r>
        <w:rPr>
          <w:lang w:val="en-US"/>
        </w:rPr>
        <w:t xml:space="preserve">of ,</w:t>
      </w:r>
      <w:r>
        <w:rPr>
          <w:lang w:val="en-US"/>
        </w:rPr>
        <w:t xml:space="preserve"> days, I was spending, three , on, the, cost, Borneo.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we, in, the, went, lake, before, for a swim, breakfast.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a small cottage, take up, on, the outskirts, shady, in, a, street, cool, we, of, the town.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the woman, her, the money, in, bag, puts.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I, the, every, newspaper, day, read.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like, my, forest, I, very well, new, wooden, small, house, brown.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translated, the text, this, during, lesson, we. </w:t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5"/>
        </w:numPr>
        <w:ind w:hanging="372"/>
        <w:spacing w:line="259" w:lineRule="auto"/>
        <w:rPr>
          <w:lang w:val="en-US"/>
        </w:rPr>
      </w:pPr>
      <w:r>
        <w:rPr>
          <w:u w:val="single"/>
          <w:lang w:val="en-US"/>
        </w:rPr>
        <w:t xml:space="preserve">Put the words in the correct order to make the sentences:</w:t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always France to go we spring in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stay hotel a usually we in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</w:pPr>
      <w:r>
        <w:t xml:space="preserve">plane</w:t>
      </w:r>
      <w:r>
        <w:t xml:space="preserve"> </w:t>
      </w:r>
      <w:r>
        <w:t xml:space="preserve">sometimes</w:t>
      </w:r>
      <w:r>
        <w:t xml:space="preserve"> </w:t>
      </w:r>
      <w:r>
        <w:t xml:space="preserve">by</w:t>
      </w:r>
      <w:r>
        <w:t xml:space="preserve"> </w:t>
      </w:r>
      <w:r>
        <w:t xml:space="preserve">go</w:t>
      </w:r>
      <w:r>
        <w:t xml:space="preserve"> </w:t>
      </w:r>
      <w:r>
        <w:t xml:space="preserve">we</w:t>
      </w:r>
      <w:r>
        <w:t xml:space="preserve"> </w:t>
      </w:r>
      <w:r/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</w:pPr>
      <w:r>
        <w:t xml:space="preserve">sometimes</w:t>
      </w:r>
      <w:r>
        <w:t xml:space="preserve"> </w:t>
      </w:r>
      <w:r>
        <w:t xml:space="preserve">ferry</w:t>
      </w:r>
      <w:r>
        <w:t xml:space="preserve"> </w:t>
      </w:r>
      <w:r>
        <w:t xml:space="preserve">go</w:t>
      </w:r>
      <w:r>
        <w:t xml:space="preserve"> </w:t>
      </w:r>
      <w:r>
        <w:t xml:space="preserve">we</w:t>
      </w:r>
      <w:r>
        <w:t xml:space="preserve"> </w:t>
      </w:r>
      <w:r>
        <w:t xml:space="preserve">by</w:t>
      </w:r>
      <w:r>
        <w:t xml:space="preserve"> </w:t>
      </w:r>
      <w:r/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children with never our us come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we restaurant go </w:t>
      </w:r>
      <w:r>
        <w:rPr>
          <w:lang w:val="en-US"/>
        </w:rPr>
        <w:t xml:space="preserve">a</w:t>
      </w:r>
      <w:r>
        <w:rPr>
          <w:lang w:val="en-US"/>
        </w:rPr>
        <w:t xml:space="preserve"> often evening Friday to on </w:t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5"/>
        </w:numPr>
        <w:ind w:hanging="372"/>
        <w:spacing w:line="259" w:lineRule="auto"/>
        <w:rPr>
          <w:lang w:val="en-US"/>
        </w:rPr>
      </w:pPr>
      <w:r>
        <w:rPr>
          <w:u w:val="single"/>
          <w:lang w:val="en-US"/>
        </w:rPr>
        <w:t xml:space="preserve">What is correct/ not correct?</w:t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</w:pPr>
      <w:r>
        <w:t xml:space="preserve">We </w:t>
      </w:r>
      <w:r>
        <w:t xml:space="preserve">play</w:t>
      </w:r>
      <w:r>
        <w:t xml:space="preserve"> </w:t>
      </w:r>
      <w:r>
        <w:t xml:space="preserve">card</w:t>
      </w:r>
      <w:r>
        <w:t xml:space="preserve"> </w:t>
      </w:r>
      <w:r>
        <w:t xml:space="preserve">sometimes</w:t>
      </w:r>
      <w:r>
        <w:t xml:space="preserve">. </w:t>
      </w:r>
      <w:r/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I usually go to bed at about 11.00.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I am never late for work.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Never I can find my keys.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I sometimes go out in the evening.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Miranda never drinks tea too.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Nick is still in bed.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Still Felix is at work.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Always I have tea in the morning. </w:t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5"/>
        </w:numPr>
        <w:ind w:hanging="372"/>
        <w:spacing w:line="259" w:lineRule="auto"/>
      </w:pPr>
      <w:r>
        <w:rPr>
          <w:u w:val="single"/>
        </w:rPr>
        <w:t xml:space="preserve">Put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not</w:t>
      </w:r>
      <w:r>
        <w:rPr>
          <w:i/>
          <w:u w:val="single"/>
        </w:rPr>
        <w:t xml:space="preserve">+ </w:t>
      </w:r>
      <w:r>
        <w:rPr>
          <w:i/>
          <w:u w:val="single"/>
        </w:rPr>
        <w:t xml:space="preserve">Verb</w:t>
      </w:r>
      <w:r>
        <w:rPr>
          <w:u w:val="single"/>
        </w:rPr>
        <w:t xml:space="preserve"> </w:t>
      </w:r>
      <w:r>
        <w:rPr>
          <w:u w:val="single"/>
        </w:rPr>
        <w:t xml:space="preserve">correct</w:t>
      </w:r>
      <w:r>
        <w:t xml:space="preserve">: </w:t>
      </w:r>
      <w:r/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</w:pPr>
      <w:r>
        <w:rPr>
          <w:lang w:val="en-US"/>
        </w:rPr>
        <w:t xml:space="preserve">“Have a cigarette.” – “No, thank you. </w:t>
      </w:r>
      <w:r>
        <w:t xml:space="preserve">I (</w:t>
      </w:r>
      <w:r>
        <w:t xml:space="preserve">to</w:t>
      </w:r>
      <w:r>
        <w:t xml:space="preserve"> </w:t>
      </w:r>
      <w:r>
        <w:t xml:space="preserve">smoke</w:t>
      </w:r>
      <w:r>
        <w:t xml:space="preserve">)” </w:t>
      </w:r>
      <w:r/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They (to read) newspapers at home.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He (to have) a brother.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The meeting (to begin) at 6 o’clock.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It (to be) a cheap hotel.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He lives near our house but we (to see) him often.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I never (to watch) TV too late in the evening.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5"/>
        </w:numPr>
        <w:ind w:right="65" w:hanging="360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We (to have) nothing to tell you. </w:t>
      </w:r>
      <w:r>
        <w:rPr>
          <w:lang w:val="en-US"/>
        </w:rPr>
      </w:r>
      <w:r>
        <w:rPr>
          <w:lang w:val="en-US"/>
        </w:rPr>
      </w:r>
    </w:p>
    <w:p>
      <w:pPr>
        <w:ind w:right="10"/>
        <w:jc w:val="center"/>
        <w:spacing w:after="31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right="863"/>
        <w:jc w:val="right"/>
      </w:pPr>
      <w:r>
        <w:rPr>
          <w:b/>
        </w:rPr>
        <w:t xml:space="preserve">Пример 2. Тема "Времена английского глагола в действительном залоге" </w:t>
      </w:r>
      <w:r/>
    </w:p>
    <w:p>
      <w:pPr>
        <w:ind w:right="10"/>
        <w:jc w:val="center"/>
        <w:spacing w:after="26"/>
      </w:pPr>
      <w:r>
        <w:rPr>
          <w:b/>
        </w:rPr>
        <w:t xml:space="preserve"> </w:t>
      </w:r>
      <w:r/>
    </w:p>
    <w:p>
      <w:pPr>
        <w:ind w:left="-5" w:right="56" w:hanging="10"/>
        <w:jc w:val="both"/>
        <w:spacing w:after="4" w:line="270" w:lineRule="auto"/>
      </w:pPr>
      <w:r>
        <w:rPr>
          <w:b/>
        </w:rPr>
        <w:t xml:space="preserve">I</w:t>
      </w:r>
      <w:r>
        <w:rPr>
          <w:b/>
        </w:rPr>
        <w:t xml:space="preserve">. Определите временную форму сказуемого и переведите предложения: </w:t>
      </w:r>
      <w:r/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</w:pPr>
      <w:r>
        <w:t xml:space="preserve">I </w:t>
      </w:r>
      <w:r>
        <w:t xml:space="preserve">like</w:t>
      </w:r>
      <w:r>
        <w:t xml:space="preserve"> </w:t>
      </w:r>
      <w:r>
        <w:t xml:space="preserve">music</w:t>
      </w:r>
      <w:r>
        <w:t xml:space="preserve">. </w:t>
      </w:r>
      <w:r/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She will be working well?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In some years Ann will work in our company.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Both of you wrote the last test well.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He was writing a letter to his parents?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Cherepovets State University trains highly skilled specialists.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I am looking for a new job right now.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Who is the best student in your class?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Peter will graduate from the University next year.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We translated a text in English lesson.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They studied at the University two years ago.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They will come at 7 o'clock.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The partners signed their contract the day before yesterday.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The Smiths stayed for tea.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I was reading a book when she called me.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My friend and I will present our report tomorrow.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You were listening to the music when somebody came in.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</w:pPr>
      <w:r>
        <w:t xml:space="preserve">Your </w:t>
      </w:r>
      <w:r>
        <w:t xml:space="preserve">car</w:t>
      </w:r>
      <w:r>
        <w:t xml:space="preserve"> </w:t>
      </w:r>
      <w:r>
        <w:t xml:space="preserve">looks</w:t>
      </w:r>
      <w:r>
        <w:t xml:space="preserve"> </w:t>
      </w:r>
      <w:r>
        <w:t xml:space="preserve">smart</w:t>
      </w:r>
      <w:r>
        <w:t xml:space="preserve">. </w:t>
      </w:r>
      <w:r/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The students will celebrate their graduating from the University in July.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6"/>
        </w:numPr>
        <w:ind w:right="65" w:hanging="362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I left my parents' house when I was 20. </w:t>
      </w:r>
      <w:r>
        <w:rPr>
          <w:lang w:val="en-US"/>
        </w:rPr>
      </w:r>
      <w:r>
        <w:rPr>
          <w:lang w:val="en-US"/>
        </w:rPr>
      </w:r>
    </w:p>
    <w:p>
      <w:pPr>
        <w:spacing w:after="3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-5" w:right="56" w:hanging="10"/>
        <w:jc w:val="both"/>
        <w:spacing w:after="4" w:line="270" w:lineRule="auto"/>
      </w:pPr>
      <w:r>
        <w:rPr>
          <w:b/>
        </w:rPr>
        <w:t xml:space="preserve">II</w:t>
      </w:r>
      <w:r>
        <w:rPr>
          <w:b/>
        </w:rPr>
        <w:t xml:space="preserve">. Переведите предложения, используя правильную временную форму глагола: </w:t>
      </w:r>
      <w:r/>
    </w:p>
    <w:p>
      <w:pPr>
        <w:numPr>
          <w:ilvl w:val="0"/>
          <w:numId w:val="7"/>
        </w:numPr>
        <w:ind w:right="65" w:hanging="240"/>
        <w:jc w:val="both"/>
        <w:spacing w:after="5" w:line="269" w:lineRule="auto"/>
      </w:pPr>
      <w:r>
        <w:t xml:space="preserve">Я поступил в университет в прошлом году. </w:t>
      </w:r>
      <w:r/>
    </w:p>
    <w:p>
      <w:pPr>
        <w:numPr>
          <w:ilvl w:val="0"/>
          <w:numId w:val="7"/>
        </w:numPr>
        <w:ind w:right="65" w:hanging="240"/>
        <w:jc w:val="both"/>
        <w:spacing w:after="5" w:line="269" w:lineRule="auto"/>
      </w:pPr>
      <w:r>
        <w:t xml:space="preserve">Когда вошел преподаватель, студенты переводили текст. </w:t>
      </w:r>
      <w:r/>
    </w:p>
    <w:p>
      <w:pPr>
        <w:numPr>
          <w:ilvl w:val="0"/>
          <w:numId w:val="7"/>
        </w:numPr>
        <w:ind w:right="65" w:hanging="240"/>
        <w:jc w:val="both"/>
        <w:spacing w:after="5" w:line="269" w:lineRule="auto"/>
      </w:pPr>
      <w:r>
        <w:t xml:space="preserve">Куда ты поедешь летом? </w:t>
      </w:r>
      <w:r/>
    </w:p>
    <w:p>
      <w:pPr>
        <w:numPr>
          <w:ilvl w:val="0"/>
          <w:numId w:val="7"/>
        </w:numPr>
        <w:ind w:right="65" w:hanging="240"/>
        <w:jc w:val="both"/>
        <w:spacing w:after="5" w:line="269" w:lineRule="auto"/>
      </w:pPr>
      <w:r>
        <w:t xml:space="preserve">Два года назад мой друг опубликовал интересную статью в местной газете. </w:t>
      </w:r>
      <w:r>
        <w:t xml:space="preserve">5. Наша группа создает рекламу для основного проекта города. </w:t>
      </w:r>
      <w:r/>
    </w:p>
    <w:p>
      <w:r>
        <w:rPr>
          <w:b/>
          <w:i/>
        </w:rPr>
        <w:t xml:space="preserve"> </w:t>
      </w:r>
      <w:r/>
    </w:p>
    <w:p>
      <w:pPr>
        <w:spacing w:line="278" w:lineRule="auto"/>
      </w:pPr>
      <w:r>
        <w:rPr>
          <w:i/>
        </w:rPr>
        <w:t xml:space="preserve">(Другие варианты контрольных работ по иностранным языкам см. в Банке методических разработок кафедры иностранных языков) </w:t>
      </w:r>
      <w:r/>
    </w:p>
    <w:p>
      <w:pPr>
        <w:spacing w:after="31"/>
      </w:pPr>
      <w:r>
        <w:rPr>
          <w:i/>
        </w:rPr>
        <w:t xml:space="preserve"> </w:t>
      </w:r>
      <w:r/>
    </w:p>
    <w:p>
      <w:pPr>
        <w:pStyle w:val="918"/>
        <w:ind w:left="14" w:right="79"/>
        <w:rPr>
          <w:lang w:val="ru-RU"/>
        </w:rPr>
      </w:pPr>
      <w:r>
        <w:rPr>
          <w:lang w:val="ru-RU"/>
        </w:rPr>
        <w:t xml:space="preserve">Пример 3. Тема "Трудоустройство. Условия труда" </w:t>
      </w:r>
      <w:r>
        <w:rPr>
          <w:lang w:val="ru-RU"/>
        </w:rPr>
      </w:r>
      <w:r>
        <w:rPr>
          <w:lang w:val="ru-RU"/>
        </w:rPr>
      </w:r>
    </w:p>
    <w:p>
      <w:pPr>
        <w:ind w:right="10"/>
        <w:jc w:val="center"/>
      </w:pPr>
      <w:r>
        <w:rPr>
          <w:b/>
        </w:rPr>
        <w:t xml:space="preserve"> </w:t>
      </w:r>
      <w:r/>
    </w:p>
    <w:p>
      <w:pPr>
        <w:spacing w:after="17"/>
      </w:pPr>
      <w:r>
        <w:rPr>
          <w:b/>
          <w:i/>
        </w:rPr>
        <w:t xml:space="preserve">1  </w:t>
      </w:r>
      <w:r>
        <w:rPr>
          <w:b/>
          <w:i/>
        </w:rPr>
        <w:t xml:space="preserve">Choose</w:t>
      </w:r>
      <w:r>
        <w:rPr>
          <w:b/>
          <w:i/>
        </w:rPr>
        <w:t xml:space="preserve"> </w:t>
      </w:r>
      <w:r>
        <w:rPr>
          <w:b/>
          <w:i/>
        </w:rPr>
        <w:t xml:space="preserve">the</w:t>
      </w:r>
      <w:r>
        <w:rPr>
          <w:b/>
          <w:i/>
        </w:rPr>
        <w:t xml:space="preserve"> </w:t>
      </w:r>
      <w:r>
        <w:rPr>
          <w:b/>
          <w:i/>
        </w:rPr>
        <w:t xml:space="preserve">correct</w:t>
      </w:r>
      <w:r>
        <w:rPr>
          <w:b/>
          <w:i/>
        </w:rPr>
        <w:t xml:space="preserve"> </w:t>
      </w:r>
      <w:r>
        <w:rPr>
          <w:b/>
          <w:i/>
        </w:rPr>
        <w:t xml:space="preserve">words</w:t>
      </w:r>
      <w:r>
        <w:rPr>
          <w:b/>
          <w:i/>
        </w:rPr>
        <w:t xml:space="preserve">. </w:t>
      </w:r>
      <w:r/>
    </w:p>
    <w:p>
      <w:pPr>
        <w:numPr>
          <w:ilvl w:val="0"/>
          <w:numId w:val="8"/>
        </w:numPr>
        <w:ind w:right="65" w:hanging="348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I might / must lose my work because I haven’t backed up my files.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8"/>
        </w:numPr>
        <w:ind w:right="65" w:hanging="348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We aren’t allowed to / shouldn’t use social networking sites at work.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8"/>
        </w:numPr>
        <w:ind w:right="65" w:hanging="348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You mustn’t / mightn’t put your cup of coffee on the computer.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8"/>
        </w:numPr>
        <w:ind w:right="65" w:hanging="348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They aren’t mustn’t / permitted to share their passwords with anyone.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8"/>
        </w:numPr>
        <w:ind w:right="65" w:hanging="348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You not allowed / shouldn’t use your date of birth as a password. 6 We are permitted / might have a virus in the system.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9"/>
        </w:numPr>
        <w:ind w:right="65" w:hanging="348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Employees shouldn’t / aren’t allowed to eat lunch at their desks.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9"/>
        </w:numPr>
        <w:ind w:right="65" w:hanging="348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You mustn’t / aren’t permitted to disconnect the keyboard.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9"/>
        </w:numPr>
        <w:ind w:right="65" w:hanging="348"/>
        <w:jc w:val="both"/>
        <w:spacing w:after="5" w:line="269" w:lineRule="auto"/>
        <w:rPr>
          <w:lang w:val="en-US"/>
        </w:rPr>
      </w:pPr>
      <w:r>
        <w:rPr>
          <w:lang w:val="en-US"/>
        </w:rPr>
        <w:t xml:space="preserve">There should / may be a problem with the server. I’m not sure. 10 I might / can be able to repair your computer. </w:t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i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b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-5" w:right="155" w:hanging="10"/>
        <w:jc w:val="both"/>
        <w:spacing w:after="5" w:line="269" w:lineRule="auto"/>
      </w:pPr>
      <w:r>
        <w:rPr>
          <w:b/>
        </w:rPr>
        <w:t xml:space="preserve">4. Тестирование: </w:t>
      </w:r>
      <w:r>
        <w:t xml:space="preserve">студентам предлагается пройти тесты по основным лексическим грамматическим темам курса. Тестирование проводится в аудитории, в компьютерном классе или на Образовательном портале ЧГУ. </w:t>
      </w:r>
      <w:r>
        <w:t xml:space="preserve">Тесты включают три вида вопросов: </w:t>
      </w:r>
      <w:r>
        <w:rPr>
          <w:color w:val="ff0000"/>
        </w:rPr>
        <w:t xml:space="preserve"> </w:t>
      </w:r>
      <w:r/>
    </w:p>
    <w:p>
      <w:pPr>
        <w:numPr>
          <w:ilvl w:val="0"/>
          <w:numId w:val="10"/>
        </w:numPr>
        <w:ind w:right="65" w:hanging="708"/>
        <w:jc w:val="both"/>
        <w:spacing w:after="5" w:line="269" w:lineRule="auto"/>
      </w:pPr>
      <w:r>
        <w:t xml:space="preserve">с одним вариантом правильного ответа; </w:t>
      </w:r>
      <w:r/>
    </w:p>
    <w:p>
      <w:pPr>
        <w:numPr>
          <w:ilvl w:val="0"/>
          <w:numId w:val="10"/>
        </w:numPr>
        <w:ind w:right="65" w:hanging="708"/>
        <w:jc w:val="both"/>
        <w:spacing w:after="5" w:line="269" w:lineRule="auto"/>
      </w:pPr>
      <w:r>
        <w:t xml:space="preserve">с несколькими вариантами правильных ответов </w:t>
      </w:r>
      <w:r/>
    </w:p>
    <w:p>
      <w:pPr>
        <w:numPr>
          <w:ilvl w:val="0"/>
          <w:numId w:val="10"/>
        </w:numPr>
        <w:ind w:right="65" w:hanging="708"/>
        <w:jc w:val="both"/>
        <w:spacing w:after="5" w:line="269" w:lineRule="auto"/>
      </w:pPr>
      <w:r>
        <w:t xml:space="preserve">с открытым вопросом </w:t>
      </w:r>
      <w:r/>
    </w:p>
    <w:p>
      <w:r>
        <w:rPr>
          <w:b/>
        </w:rPr>
        <w:t xml:space="preserve"> </w:t>
      </w:r>
      <w:r/>
    </w:p>
    <w:p>
      <w:pPr>
        <w:spacing w:after="26"/>
      </w:pPr>
      <w:r>
        <w:rPr>
          <w:b/>
        </w:rPr>
        <w:t xml:space="preserve"> </w:t>
      </w:r>
      <w:r/>
    </w:p>
    <w:p>
      <w:pPr>
        <w:ind w:left="-5" w:right="56" w:hanging="10"/>
        <w:jc w:val="both"/>
        <w:spacing w:after="4" w:line="270" w:lineRule="auto"/>
      </w:pPr>
      <w:r>
        <w:rPr>
          <w:b/>
        </w:rPr>
        <w:t xml:space="preserve">Примерные варианты тестов: </w:t>
      </w:r>
      <w:r/>
    </w:p>
    <w:p>
      <w:pPr>
        <w:ind w:right="92"/>
        <w:jc w:val="center"/>
        <w:spacing w:after="26"/>
      </w:pPr>
      <w:r>
        <w:rPr>
          <w:b/>
        </w:rPr>
        <w:t xml:space="preserve"> </w:t>
      </w:r>
      <w:r/>
    </w:p>
    <w:p>
      <w:pPr>
        <w:pStyle w:val="918"/>
        <w:ind w:left="14" w:right="161"/>
        <w:rPr>
          <w:lang w:val="ru-RU"/>
        </w:rPr>
      </w:pPr>
      <w:r>
        <w:rPr>
          <w:lang w:val="ru-RU"/>
        </w:rPr>
        <w:t xml:space="preserve">Пример 1. Лексико-грамматический тест по теме "Учеба и свободное время" </w:t>
      </w:r>
      <w:r>
        <w:rPr>
          <w:lang w:val="ru-RU"/>
        </w:rPr>
      </w:r>
      <w:r>
        <w:rPr>
          <w:lang w:val="ru-RU"/>
        </w:rPr>
      </w:r>
    </w:p>
    <w:p>
      <w:r>
        <w:rPr>
          <w:rFonts w:ascii="Arial" w:hAnsi="Arial" w:eastAsia="Arial" w:cs="Arial"/>
          <w:b/>
        </w:rPr>
        <w:t xml:space="preserve"> </w:t>
      </w:r>
      <w:r/>
    </w:p>
    <w:p>
      <w:pPr>
        <w:ind w:left="-15"/>
        <w:spacing w:after="211" w:line="270" w:lineRule="auto"/>
        <w:tabs>
          <w:tab w:val="center" w:pos="5349" w:leader="none"/>
        </w:tabs>
      </w:pPr>
      <w:r>
        <w:rPr>
          <w:b/>
        </w:rPr>
        <w:t xml:space="preserve">Name ______________________</w:t>
      </w:r>
      <w:r>
        <w:rPr>
          <w:b/>
        </w:rPr>
        <w:t xml:space="preserve">_  </w:t>
      </w:r>
      <w:r>
        <w:rPr>
          <w:b/>
        </w:rPr>
        <w:tab/>
      </w:r>
      <w:r>
        <w:rPr>
          <w:b/>
        </w:rPr>
        <w:t xml:space="preserve">Score</w:t>
      </w:r>
      <w:r>
        <w:rPr>
          <w:b/>
        </w:rPr>
        <w:t xml:space="preserve"> _____________ </w:t>
      </w:r>
      <w:r/>
    </w:p>
    <w:p>
      <w:pPr>
        <w:ind w:left="-5" w:right="56" w:hanging="10"/>
        <w:jc w:val="both"/>
        <w:spacing w:after="205" w:line="270" w:lineRule="auto"/>
      </w:pPr>
      <w:r>
        <w:rPr>
          <w:b/>
        </w:rPr>
        <w:t xml:space="preserve">Vocabulary</w:t>
      </w:r>
      <w:r>
        <w:rPr>
          <w:b/>
        </w:rPr>
        <w:t xml:space="preserve"> </w:t>
      </w:r>
      <w:r/>
    </w:p>
    <w:p>
      <w:pPr>
        <w:numPr>
          <w:ilvl w:val="0"/>
          <w:numId w:val="11"/>
        </w:numPr>
        <w:ind w:right="56" w:hanging="708"/>
        <w:jc w:val="both"/>
        <w:spacing w:after="209" w:line="270" w:lineRule="auto"/>
      </w:pPr>
      <w:r>
        <w:rPr>
          <w:b/>
        </w:rPr>
        <w:t xml:space="preserve">Write</w:t>
      </w:r>
      <w:r>
        <w:rPr>
          <w:b/>
        </w:rPr>
        <w:t xml:space="preserve"> </w:t>
      </w:r>
      <w:r>
        <w:rPr>
          <w:b/>
        </w:rPr>
        <w:t xml:space="preserve">the</w:t>
      </w:r>
      <w:r>
        <w:rPr>
          <w:b/>
        </w:rPr>
        <w:t xml:space="preserve"> </w:t>
      </w:r>
      <w:r>
        <w:rPr>
          <w:b/>
        </w:rPr>
        <w:t xml:space="preserve">missing</w:t>
      </w:r>
      <w:r>
        <w:rPr>
          <w:b/>
        </w:rPr>
        <w:t xml:space="preserve"> </w:t>
      </w:r>
      <w:r>
        <w:rPr>
          <w:b/>
        </w:rPr>
        <w:t xml:space="preserve">months</w:t>
      </w:r>
      <w:r>
        <w:rPr>
          <w:b/>
        </w:rPr>
        <w:t xml:space="preserve">. </w:t>
      </w:r>
      <w:r/>
    </w:p>
    <w:p>
      <w:pPr>
        <w:ind w:left="-5" w:right="65" w:hanging="10"/>
        <w:jc w:val="both"/>
        <w:spacing w:after="5" w:line="358" w:lineRule="auto"/>
        <w:rPr>
          <w:lang w:val="en-US"/>
        </w:rPr>
      </w:pPr>
      <w:r>
        <w:rPr>
          <w:lang w:val="en-US"/>
        </w:rPr>
        <w:t xml:space="preserve">January, February, </w:t>
      </w:r>
      <w:r>
        <w:rPr>
          <w:b/>
          <w:lang w:val="en-US"/>
        </w:rPr>
        <w:t xml:space="preserve">(1)</w:t>
      </w:r>
      <w:r>
        <w:rPr>
          <w:lang w:val="en-US"/>
        </w:rPr>
        <w:t xml:space="preserve"> ____________, April, </w:t>
      </w:r>
      <w:r>
        <w:rPr>
          <w:b/>
          <w:lang w:val="en-US"/>
        </w:rPr>
        <w:t xml:space="preserve">(2)</w:t>
      </w:r>
      <w:r>
        <w:rPr>
          <w:lang w:val="en-US"/>
        </w:rPr>
        <w:t xml:space="preserve"> ____________, June, July, </w:t>
      </w:r>
      <w:r>
        <w:rPr>
          <w:b/>
          <w:lang w:val="en-US"/>
        </w:rPr>
        <w:t xml:space="preserve">(3)</w:t>
      </w:r>
      <w:r>
        <w:rPr>
          <w:lang w:val="en-US"/>
        </w:rPr>
        <w:t xml:space="preserve"> ____________, September, </w:t>
      </w:r>
      <w:r>
        <w:rPr>
          <w:b/>
          <w:lang w:val="en-US"/>
        </w:rPr>
        <w:t xml:space="preserve">(4)</w:t>
      </w:r>
      <w:r>
        <w:rPr>
          <w:lang w:val="en-US"/>
        </w:rPr>
        <w:t xml:space="preserve"> ____________, November, December </w:t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1"/>
        </w:numPr>
        <w:ind w:right="56" w:hanging="708"/>
        <w:jc w:val="both"/>
        <w:spacing w:after="240" w:line="270" w:lineRule="auto"/>
        <w:rPr>
          <w:lang w:val="en-US"/>
        </w:rPr>
      </w:pPr>
      <w:r>
        <w:rPr>
          <w:b/>
          <w:lang w:val="en-US"/>
        </w:rPr>
        <w:t xml:space="preserve">Complete the text with correct form of the verbs from the box. </w:t>
      </w:r>
      <w:r>
        <w:rPr>
          <w:lang w:val="en-US"/>
        </w:rPr>
      </w:r>
      <w:r>
        <w:rPr>
          <w:lang w:val="en-US"/>
        </w:rPr>
      </w:r>
    </w:p>
    <w:p>
      <w:pPr>
        <w:spacing w:after="141"/>
        <w:rPr>
          <w:lang w:val="en-US"/>
        </w:r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</w:pPr>
      <w:r>
        <w:rPr>
          <w:lang w:val="en-US"/>
        </w:rPr>
        <w:t xml:space="preserve">take out</w:t>
      </w:r>
      <w:r>
        <w:rPr>
          <w:lang w:val="en-US"/>
        </w:rPr>
        <w:t xml:space="preserve">          make          have (x 2)          go (x 3)          get          do </w:t>
      </w:r>
      <w:r>
        <w:rPr>
          <w:lang w:val="en-US"/>
        </w:rPr>
      </w:r>
      <w:r>
        <w:rPr>
          <w:lang w:val="en-US"/>
        </w:rPr>
      </w:r>
    </w:p>
    <w:p>
      <w:pPr>
        <w:spacing w:after="7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04" w:line="269" w:lineRule="auto"/>
        <w:rPr>
          <w:lang w:val="en-US"/>
        </w:rPr>
      </w:pPr>
      <w:r>
        <w:rPr>
          <w:lang w:val="en-US"/>
        </w:rPr>
        <w:t xml:space="preserve">Carl Riggs wakes up at 6 o’clock every morning. He </w:t>
      </w:r>
      <w:r>
        <w:rPr>
          <w:b/>
          <w:lang w:val="en-US"/>
        </w:rPr>
        <w:t xml:space="preserve">(5)</w:t>
      </w:r>
      <w:r>
        <w:rPr>
          <w:lang w:val="en-US"/>
        </w:rPr>
        <w:t xml:space="preserve"> ____________ a shower and  </w:t>
      </w:r>
      <w:r>
        <w:rPr>
          <w:lang w:val="en-US"/>
        </w:rPr>
      </w:r>
      <w:r>
        <w:rPr>
          <w:lang w:val="en-US"/>
        </w:rPr>
      </w:r>
    </w:p>
    <w:p>
      <w:pPr>
        <w:ind w:right="19"/>
        <w:spacing w:after="48" w:line="310" w:lineRule="auto"/>
        <w:rPr>
          <w:lang w:val="en-US"/>
        </w:rPr>
      </w:pPr>
      <w:r>
        <w:rPr>
          <w:b/>
          <w:lang w:val="en-US"/>
        </w:rPr>
        <w:t xml:space="preserve">(6)</w:t>
      </w:r>
      <w:r>
        <w:rPr>
          <w:lang w:val="en-US"/>
        </w:rPr>
        <w:t xml:space="preserve"> ____________ dressed, and he always </w:t>
      </w:r>
      <w:r>
        <w:rPr>
          <w:b/>
          <w:lang w:val="en-US"/>
        </w:rPr>
        <w:t xml:space="preserve">(7)</w:t>
      </w:r>
      <w:r>
        <w:rPr>
          <w:lang w:val="en-US"/>
        </w:rPr>
        <w:t xml:space="preserve"> ____________ the bed. He usually </w:t>
      </w:r>
      <w:r>
        <w:rPr>
          <w:b/>
          <w:lang w:val="en-US"/>
        </w:rPr>
        <w:t xml:space="preserve">(8)</w:t>
      </w:r>
      <w:r>
        <w:rPr>
          <w:lang w:val="en-US"/>
        </w:rPr>
        <w:t xml:space="preserve"> ____________ to work by car. He </w:t>
      </w:r>
      <w:r>
        <w:rPr>
          <w:b/>
          <w:lang w:val="en-US"/>
        </w:rPr>
        <w:t xml:space="preserve">(9)</w:t>
      </w:r>
      <w:r>
        <w:rPr>
          <w:lang w:val="en-US"/>
        </w:rPr>
        <w:t xml:space="preserve"> ____________ a lot of meetings and he finishes work at about 5 p.m. Sometimes he </w:t>
      </w:r>
      <w:r>
        <w:rPr>
          <w:b/>
          <w:lang w:val="en-US"/>
        </w:rPr>
        <w:t xml:space="preserve">(10)</w:t>
      </w:r>
      <w:r>
        <w:rPr>
          <w:lang w:val="en-US"/>
        </w:rPr>
        <w:t xml:space="preserve"> ____________ to the gym or he </w:t>
      </w:r>
      <w:r>
        <w:rPr>
          <w:b/>
          <w:lang w:val="en-US"/>
        </w:rPr>
        <w:t xml:space="preserve">(11)</w:t>
      </w:r>
      <w:r>
        <w:rPr>
          <w:lang w:val="en-US"/>
        </w:rPr>
        <w:t xml:space="preserve"> ____________ the shopping. In the evening he watches TV. He </w:t>
      </w:r>
      <w:r>
        <w:rPr>
          <w:b/>
          <w:lang w:val="en-US"/>
        </w:rPr>
        <w:t xml:space="preserve">(12)</w:t>
      </w:r>
      <w:r>
        <w:rPr>
          <w:lang w:val="en-US"/>
        </w:rPr>
        <w:t xml:space="preserve"> ____________ the rubbish before he </w:t>
      </w:r>
      <w:r>
        <w:rPr>
          <w:b/>
          <w:lang w:val="en-US"/>
        </w:rPr>
        <w:t xml:space="preserve">(13)</w:t>
      </w:r>
      <w:r>
        <w:rPr>
          <w:lang w:val="en-US"/>
        </w:rPr>
        <w:t xml:space="preserve"> ____________ to bed. </w:t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-5" w:right="56" w:hanging="10"/>
        <w:jc w:val="both"/>
        <w:spacing w:after="206" w:line="270" w:lineRule="auto"/>
        <w:rPr>
          <w:lang w:val="en-US"/>
        </w:rPr>
      </w:pPr>
      <w:r>
        <w:rPr>
          <w:b/>
          <w:lang w:val="en-US"/>
        </w:rPr>
        <w:t xml:space="preserve">Grammar </w:t>
      </w:r>
      <w:r>
        <w:rPr>
          <w:lang w:val="en-US"/>
        </w:rPr>
      </w:r>
      <w:r>
        <w:rPr>
          <w:lang w:val="en-US"/>
        </w:rPr>
      </w:r>
    </w:p>
    <w:p>
      <w:pPr>
        <w:ind w:left="-15"/>
        <w:spacing w:after="251" w:line="270" w:lineRule="auto"/>
        <w:tabs>
          <w:tab w:val="center" w:pos="3449" w:leader="none"/>
        </w:tabs>
        <w:rPr>
          <w:lang w:val="en-US"/>
        </w:rPr>
      </w:pPr>
      <w:r>
        <w:rPr>
          <w:b/>
          <w:lang w:val="en-US"/>
        </w:rPr>
        <w:t xml:space="preserve">C </w:t>
      </w:r>
      <w:r>
        <w:rPr>
          <w:b/>
          <w:lang w:val="en-US"/>
        </w:rPr>
        <w:tab/>
        <w:t xml:space="preserve">Choose the correct word, a, b, or c to complete 14–20. 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05" w:line="269" w:lineRule="auto"/>
        <w:rPr>
          <w:lang w:val="en-US"/>
        </w:rPr>
      </w:pPr>
      <w:r>
        <w:rPr>
          <w:b/>
          <w:lang w:val="en-US"/>
        </w:rPr>
        <w:t xml:space="preserve">(14)</w:t>
      </w:r>
      <w:r>
        <w:rPr>
          <w:lang w:val="en-US"/>
        </w:rPr>
        <w:t xml:space="preserve"> I usually go to work __________ eight o’clock.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03" w:line="269" w:lineRule="auto"/>
        <w:rPr>
          <w:lang w:val="en-US"/>
        </w:rPr>
      </w:pPr>
      <w:r>
        <w:rPr>
          <w:lang w:val="en-US"/>
        </w:rPr>
        <w:t xml:space="preserve">a) at          b) in          c) on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05" w:line="269" w:lineRule="auto"/>
        <w:rPr>
          <w:lang w:val="en-US"/>
        </w:rPr>
      </w:pPr>
      <w:r>
        <w:rPr>
          <w:b/>
          <w:lang w:val="en-US"/>
        </w:rPr>
        <w:t xml:space="preserve">(15)</w:t>
      </w:r>
      <w:r>
        <w:rPr>
          <w:lang w:val="en-US"/>
        </w:rPr>
        <w:t xml:space="preserve"> My birthday is __________ March.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03" w:line="269" w:lineRule="auto"/>
        <w:rPr>
          <w:lang w:val="en-US"/>
        </w:rPr>
      </w:pPr>
      <w:r>
        <w:rPr>
          <w:lang w:val="en-US"/>
        </w:rPr>
        <w:t xml:space="preserve">a) at          b) in          c) on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05" w:line="269" w:lineRule="auto"/>
        <w:rPr>
          <w:lang w:val="en-US"/>
        </w:rPr>
      </w:pPr>
      <w:r>
        <w:rPr>
          <w:b/>
          <w:lang w:val="en-US"/>
        </w:rPr>
        <w:t xml:space="preserve">(16)</w:t>
      </w:r>
      <w:r>
        <w:rPr>
          <w:lang w:val="en-US"/>
        </w:rPr>
        <w:t xml:space="preserve"> What do you usually do __________ the evening?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03" w:line="269" w:lineRule="auto"/>
        <w:rPr>
          <w:lang w:val="en-US"/>
        </w:rPr>
      </w:pPr>
      <w:r>
        <w:rPr>
          <w:lang w:val="en-US"/>
        </w:rPr>
        <w:t xml:space="preserve">a) at          b) in          c) on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05" w:line="269" w:lineRule="auto"/>
        <w:rPr>
          <w:lang w:val="en-US"/>
        </w:rPr>
      </w:pPr>
      <w:r>
        <w:rPr>
          <w:b/>
          <w:lang w:val="en-US"/>
        </w:rPr>
        <w:t xml:space="preserve">(17)</w:t>
      </w:r>
      <w:r>
        <w:rPr>
          <w:lang w:val="en-US"/>
        </w:rPr>
        <w:t xml:space="preserve"> I always visit my parents __________ Christmas.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03" w:line="269" w:lineRule="auto"/>
        <w:rPr>
          <w:lang w:val="en-US"/>
        </w:rPr>
      </w:pPr>
      <w:r>
        <w:rPr>
          <w:lang w:val="en-US"/>
        </w:rPr>
        <w:t xml:space="preserve">a) at          b) in          c) on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05" w:line="269" w:lineRule="auto"/>
        <w:rPr>
          <w:lang w:val="en-US"/>
        </w:rPr>
      </w:pPr>
      <w:r>
        <w:rPr>
          <w:b/>
          <w:lang w:val="en-US"/>
        </w:rPr>
        <w:t xml:space="preserve">(18)</w:t>
      </w:r>
      <w:r>
        <w:rPr>
          <w:lang w:val="en-US"/>
        </w:rPr>
        <w:t xml:space="preserve"> The meeting is __________ Tuesday.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03" w:line="269" w:lineRule="auto"/>
        <w:rPr>
          <w:lang w:val="en-US"/>
        </w:rPr>
      </w:pPr>
      <w:r>
        <w:rPr>
          <w:lang w:val="en-US"/>
        </w:rPr>
        <w:t xml:space="preserve">a) at          b) in          c) on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06" w:line="269" w:lineRule="auto"/>
        <w:rPr>
          <w:lang w:val="en-US"/>
        </w:rPr>
      </w:pPr>
      <w:r>
        <w:rPr>
          <w:b/>
          <w:lang w:val="en-US"/>
        </w:rPr>
        <w:t xml:space="preserve">(19)</w:t>
      </w:r>
      <w:r>
        <w:rPr>
          <w:lang w:val="en-US"/>
        </w:rPr>
        <w:t xml:space="preserve"> Do you usually work __________ the weekend?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23" w:line="269" w:lineRule="auto"/>
        <w:rPr>
          <w:lang w:val="en-US"/>
        </w:rPr>
      </w:pPr>
      <w:r>
        <w:rPr>
          <w:lang w:val="en-US"/>
        </w:rPr>
        <w:t xml:space="preserve">a) at          b) in          c) on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29" w:line="269" w:lineRule="auto"/>
        <w:rPr>
          <w:lang w:val="en-US"/>
        </w:rPr>
      </w:pPr>
      <w:r>
        <w:rPr>
          <w:b/>
          <w:lang w:val="en-US"/>
        </w:rPr>
        <w:t xml:space="preserve">(20)</w:t>
      </w:r>
      <w:r>
        <w:rPr>
          <w:lang w:val="en-US"/>
        </w:rPr>
        <w:t xml:space="preserve"> Is your birthday __________ 16</w:t>
      </w:r>
      <w:r>
        <w:rPr>
          <w:vertAlign w:val="superscript"/>
          <w:lang w:val="en-US"/>
        </w:rPr>
        <w:t xml:space="preserve">th </w:t>
      </w:r>
      <w:r>
        <w:rPr>
          <w:lang w:val="en-US"/>
        </w:rPr>
        <w:t xml:space="preserve">April?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01" w:line="269" w:lineRule="auto"/>
        <w:rPr>
          <w:lang w:val="en-US"/>
        </w:rPr>
      </w:pPr>
      <w:r>
        <w:rPr>
          <w:lang w:val="en-US"/>
        </w:rPr>
        <w:t xml:space="preserve">a) at          b) in          c) on </w:t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-15"/>
        <w:spacing w:after="209" w:line="270" w:lineRule="auto"/>
        <w:tabs>
          <w:tab w:val="center" w:pos="3891" w:leader="none"/>
        </w:tabs>
        <w:rPr>
          <w:lang w:val="en-US"/>
        </w:rPr>
      </w:pPr>
      <w:r>
        <w:rPr>
          <w:b/>
          <w:lang w:val="en-US"/>
        </w:rPr>
        <w:t xml:space="preserve">D </w:t>
      </w:r>
      <w:r>
        <w:rPr>
          <w:b/>
          <w:lang w:val="en-US"/>
        </w:rPr>
        <w:tab/>
        <w:t xml:space="preserve">Put the words in brackets in the correct place in the sentences.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2"/>
        </w:numPr>
        <w:ind w:right="65" w:hanging="461"/>
        <w:jc w:val="both"/>
        <w:spacing w:after="105" w:line="269" w:lineRule="auto"/>
      </w:pPr>
      <w:r>
        <w:rPr>
          <w:lang w:val="en-US"/>
        </w:rPr>
        <w:t xml:space="preserve">What time do you get up in the morning? </w:t>
      </w:r>
      <w:r>
        <w:t xml:space="preserve">(</w:t>
      </w:r>
      <w:r>
        <w:rPr>
          <w:i/>
        </w:rPr>
        <w:t xml:space="preserve">usually</w:t>
      </w:r>
      <w:r>
        <w:t xml:space="preserve">) _______________________________________________________________ </w:t>
      </w:r>
      <w:r/>
    </w:p>
    <w:p>
      <w:pPr>
        <w:numPr>
          <w:ilvl w:val="0"/>
          <w:numId w:val="12"/>
        </w:numPr>
        <w:ind w:right="65" w:hanging="461"/>
        <w:jc w:val="both"/>
        <w:spacing w:after="103" w:line="269" w:lineRule="auto"/>
      </w:pPr>
      <w:r>
        <w:rPr>
          <w:lang w:val="en-US"/>
        </w:rPr>
        <w:t xml:space="preserve">How do you make the bed? </w:t>
      </w:r>
      <w:r>
        <w:t xml:space="preserve">(</w:t>
      </w:r>
      <w:r>
        <w:rPr>
          <w:i/>
        </w:rPr>
        <w:t xml:space="preserve">often</w:t>
      </w:r>
      <w:r>
        <w:t xml:space="preserve">) </w:t>
      </w:r>
      <w:r/>
    </w:p>
    <w:p>
      <w:pPr>
        <w:ind w:left="-5" w:right="65" w:hanging="10"/>
        <w:jc w:val="both"/>
        <w:spacing w:after="105" w:line="269" w:lineRule="auto"/>
      </w:pPr>
      <w:r>
        <w:t xml:space="preserve">_______________________________________________________________ </w:t>
      </w:r>
      <w:r/>
    </w:p>
    <w:p>
      <w:pPr>
        <w:numPr>
          <w:ilvl w:val="0"/>
          <w:numId w:val="12"/>
        </w:numPr>
        <w:ind w:right="65" w:hanging="461"/>
        <w:jc w:val="both"/>
        <w:spacing w:after="103" w:line="269" w:lineRule="auto"/>
      </w:pPr>
      <w:r>
        <w:rPr>
          <w:lang w:val="en-US"/>
        </w:rPr>
        <w:t xml:space="preserve">I go to work on Sunday. </w:t>
      </w:r>
      <w:r>
        <w:t xml:space="preserve">(</w:t>
      </w:r>
      <w:r>
        <w:rPr>
          <w:i/>
        </w:rPr>
        <w:t xml:space="preserve">never</w:t>
      </w:r>
      <w:r>
        <w:t xml:space="preserve">) </w:t>
      </w:r>
      <w:r/>
    </w:p>
    <w:p>
      <w:pPr>
        <w:ind w:left="-5" w:right="65" w:hanging="10"/>
        <w:jc w:val="both"/>
        <w:spacing w:after="105" w:line="269" w:lineRule="auto"/>
      </w:pPr>
      <w:r>
        <w:t xml:space="preserve">_______________________________________________________________ </w:t>
      </w:r>
      <w:r/>
    </w:p>
    <w:p>
      <w:pPr>
        <w:numPr>
          <w:ilvl w:val="0"/>
          <w:numId w:val="12"/>
        </w:numPr>
        <w:ind w:right="65" w:hanging="461"/>
        <w:jc w:val="both"/>
        <w:spacing w:after="103" w:line="269" w:lineRule="auto"/>
        <w:rPr>
          <w:lang w:val="en-US"/>
        </w:rPr>
      </w:pPr>
      <w:r>
        <w:rPr>
          <w:lang w:val="en-US"/>
        </w:rPr>
        <w:t xml:space="preserve">I visit my parents. (</w:t>
      </w:r>
      <w:r>
        <w:rPr>
          <w:i/>
          <w:lang w:val="en-US"/>
        </w:rPr>
        <w:t xml:space="preserve">twice</w:t>
      </w:r>
      <w:r>
        <w:rPr>
          <w:i/>
          <w:lang w:val="en-US"/>
        </w:rPr>
        <w:t xml:space="preserve"> a year</w:t>
      </w:r>
      <w:r>
        <w:rPr>
          <w:lang w:val="en-US"/>
        </w:rPr>
        <w:t xml:space="preserve">)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05" w:line="269" w:lineRule="auto"/>
      </w:pPr>
      <w:r>
        <w:t xml:space="preserve">_______________________________________________________________ </w:t>
      </w:r>
      <w:r/>
    </w:p>
    <w:p>
      <w:pPr>
        <w:numPr>
          <w:ilvl w:val="0"/>
          <w:numId w:val="12"/>
        </w:numPr>
        <w:ind w:right="65" w:hanging="461"/>
        <w:jc w:val="both"/>
        <w:spacing w:after="103" w:line="269" w:lineRule="auto"/>
      </w:pPr>
      <w:r>
        <w:rPr>
          <w:lang w:val="en-US"/>
        </w:rPr>
        <w:t xml:space="preserve">She is on the phone. </w:t>
      </w:r>
      <w:r>
        <w:t xml:space="preserve">(</w:t>
      </w:r>
      <w:r>
        <w:rPr>
          <w:i/>
        </w:rPr>
        <w:t xml:space="preserve">always</w:t>
      </w:r>
      <w:r>
        <w:t xml:space="preserve">) </w:t>
      </w:r>
      <w:r/>
    </w:p>
    <w:p>
      <w:pPr>
        <w:ind w:left="-5" w:right="65" w:hanging="10"/>
        <w:jc w:val="both"/>
        <w:spacing w:after="105" w:line="269" w:lineRule="auto"/>
      </w:pPr>
      <w:r>
        <w:t xml:space="preserve">_______________________________________________________________ </w:t>
      </w:r>
      <w:r/>
    </w:p>
    <w:p>
      <w:pPr>
        <w:numPr>
          <w:ilvl w:val="0"/>
          <w:numId w:val="12"/>
        </w:numPr>
        <w:ind w:right="65" w:hanging="461"/>
        <w:jc w:val="both"/>
        <w:spacing w:after="103" w:line="269" w:lineRule="auto"/>
      </w:pPr>
      <w:r>
        <w:rPr>
          <w:lang w:val="en-US"/>
        </w:rPr>
        <w:t xml:space="preserve">Mark has breakfast in the morning. </w:t>
      </w:r>
      <w:r>
        <w:t xml:space="preserve">(</w:t>
      </w:r>
      <w:r>
        <w:rPr>
          <w:i/>
        </w:rPr>
        <w:t xml:space="preserve">hardly</w:t>
      </w:r>
      <w:r>
        <w:rPr>
          <w:i/>
        </w:rPr>
        <w:t xml:space="preserve"> </w:t>
      </w:r>
      <w:r>
        <w:rPr>
          <w:i/>
        </w:rPr>
        <w:t xml:space="preserve">ever</w:t>
      </w:r>
      <w:r>
        <w:t xml:space="preserve">) </w:t>
      </w:r>
      <w:r/>
    </w:p>
    <w:p>
      <w:pPr>
        <w:ind w:left="-5" w:right="65" w:hanging="10"/>
        <w:jc w:val="both"/>
        <w:spacing w:after="104" w:line="269" w:lineRule="auto"/>
      </w:pPr>
      <w:r>
        <w:t xml:space="preserve">_______________________________________________________________ </w:t>
      </w:r>
      <w:r/>
    </w:p>
    <w:p>
      <w:r>
        <w:t xml:space="preserve"> </w:t>
      </w:r>
      <w:r/>
    </w:p>
    <w:p>
      <w:pPr>
        <w:ind w:left="-15"/>
        <w:spacing w:after="209" w:line="270" w:lineRule="auto"/>
        <w:tabs>
          <w:tab w:val="center" w:pos="4604" w:leader="none"/>
        </w:tabs>
        <w:rPr>
          <w:lang w:val="en-US"/>
        </w:rPr>
      </w:pPr>
      <w:r>
        <w:rPr>
          <w:b/>
          <w:lang w:val="en-US"/>
        </w:rPr>
        <w:t xml:space="preserve">E </w:t>
      </w:r>
      <w:r>
        <w:rPr>
          <w:b/>
          <w:lang w:val="en-US"/>
        </w:rPr>
        <w:tab/>
        <w:t xml:space="preserve">Correct the mistakes in the sentences. There is one mistake in each sentence.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3"/>
        </w:numPr>
        <w:ind w:right="65" w:hanging="461"/>
        <w:jc w:val="both"/>
        <w:spacing w:after="103" w:line="269" w:lineRule="auto"/>
        <w:rPr>
          <w:lang w:val="en-US"/>
        </w:rPr>
      </w:pPr>
      <w:r>
        <w:rPr>
          <w:lang w:val="en-US"/>
        </w:rPr>
        <w:t xml:space="preserve">I go usually to work by bus.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47" w:line="269" w:lineRule="auto"/>
      </w:pPr>
      <w:r>
        <w:t xml:space="preserve">_______________________________________________________________ </w:t>
      </w:r>
      <w:r/>
    </w:p>
    <w:p>
      <w:pPr>
        <w:numPr>
          <w:ilvl w:val="0"/>
          <w:numId w:val="13"/>
        </w:numPr>
        <w:ind w:right="65" w:hanging="461"/>
        <w:jc w:val="both"/>
        <w:spacing w:after="103" w:line="269" w:lineRule="auto"/>
        <w:rPr>
          <w:lang w:val="en-US"/>
        </w:rPr>
      </w:pPr>
      <w:r>
        <w:rPr>
          <w:lang w:val="en-US"/>
        </w:rPr>
        <w:t xml:space="preserve">I always start work on eight o’clock. </w:t>
      </w:r>
      <w:r>
        <w:rPr>
          <w:lang w:val="en-US"/>
        </w:rPr>
      </w:r>
      <w:r>
        <w:rPr>
          <w:lang w:val="en-US"/>
        </w:rPr>
      </w:r>
    </w:p>
    <w:p>
      <w:pPr>
        <w:ind w:left="-5" w:right="1689" w:hanging="10"/>
        <w:jc w:val="both"/>
        <w:spacing w:after="5" w:line="358" w:lineRule="auto"/>
        <w:rPr>
          <w:lang w:val="en-US"/>
        </w:rPr>
      </w:pPr>
      <w:r>
        <w:rPr>
          <w:lang w:val="en-US"/>
        </w:rPr>
        <w:t xml:space="preserve">_______________________________________________________________ </w:t>
      </w:r>
      <w:r>
        <w:rPr>
          <w:b/>
          <w:lang w:val="en-US"/>
        </w:rPr>
        <w:t xml:space="preserve">(29)</w:t>
      </w:r>
      <w:r>
        <w:rPr>
          <w:lang w:val="en-US"/>
        </w:rPr>
        <w:t xml:space="preserve"> Is your birthday on August? </w:t>
      </w:r>
      <w:r>
        <w:rPr>
          <w:lang w:val="en-US"/>
        </w:rPr>
      </w:r>
      <w:r>
        <w:rPr>
          <w:lang w:val="en-US"/>
        </w:rPr>
      </w:r>
    </w:p>
    <w:p>
      <w:pPr>
        <w:ind w:left="-5" w:right="1689" w:hanging="10"/>
        <w:jc w:val="both"/>
        <w:spacing w:after="5" w:line="358" w:lineRule="auto"/>
        <w:rPr>
          <w:lang w:val="en-US"/>
        </w:rPr>
      </w:pPr>
      <w:r>
        <w:rPr>
          <w:lang w:val="en-US"/>
        </w:rPr>
        <w:t xml:space="preserve">_______________________________________________________________ </w:t>
      </w:r>
      <w:r>
        <w:rPr>
          <w:b/>
          <w:lang w:val="en-US"/>
        </w:rPr>
        <w:t xml:space="preserve">(30)</w:t>
      </w:r>
      <w:r>
        <w:rPr>
          <w:lang w:val="en-US"/>
        </w:rPr>
        <w:t xml:space="preserve"> How do you often do the housework? </w:t>
      </w:r>
      <w:r>
        <w:rPr>
          <w:lang w:val="en-US"/>
        </w:rPr>
      </w:r>
      <w:r>
        <w:rPr>
          <w:lang w:val="en-US"/>
        </w:rPr>
      </w:r>
    </w:p>
    <w:p>
      <w:pPr>
        <w:ind w:left="-5" w:right="1689" w:hanging="10"/>
        <w:jc w:val="both"/>
        <w:spacing w:after="5" w:line="358" w:lineRule="auto"/>
        <w:rPr>
          <w:lang w:val="en-US"/>
        </w:rPr>
      </w:pPr>
      <w:r>
        <w:rPr>
          <w:lang w:val="en-US"/>
        </w:rPr>
        <w:t xml:space="preserve">_______________________________________________________________ </w:t>
      </w:r>
      <w:r>
        <w:rPr>
          <w:b/>
          <w:lang w:val="en-US"/>
        </w:rPr>
        <w:t xml:space="preserve">(31)</w:t>
      </w:r>
      <w:r>
        <w:rPr>
          <w:lang w:val="en-US"/>
        </w:rPr>
        <w:t xml:space="preserve"> I do on Wednesday the shopping.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08" w:line="269" w:lineRule="auto"/>
        <w:rPr>
          <w:lang w:val="en-US"/>
        </w:rPr>
      </w:pPr>
      <w:r>
        <w:rPr>
          <w:lang w:val="en-US"/>
        </w:rPr>
        <w:t xml:space="preserve">_______________________________________________________________ </w:t>
      </w:r>
      <w:r>
        <w:rPr>
          <w:lang w:val="en-US"/>
        </w:rPr>
      </w:r>
      <w:r>
        <w:rPr>
          <w:lang w:val="en-US"/>
        </w:rPr>
      </w:r>
    </w:p>
    <w:p>
      <w:pPr>
        <w:ind w:left="-5" w:right="56" w:hanging="10"/>
        <w:jc w:val="both"/>
        <w:spacing w:after="207" w:line="270" w:lineRule="auto"/>
        <w:rPr>
          <w:lang w:val="en-US"/>
        </w:rPr>
      </w:pPr>
      <w:r>
        <w:rPr>
          <w:b/>
          <w:lang w:val="en-US"/>
        </w:rPr>
        <w:t xml:space="preserve">Functional language </w:t>
      </w:r>
      <w:r>
        <w:rPr>
          <w:lang w:val="en-US"/>
        </w:rPr>
      </w:r>
      <w:r>
        <w:rPr>
          <w:lang w:val="en-US"/>
        </w:rPr>
      </w:r>
    </w:p>
    <w:p>
      <w:pPr>
        <w:ind w:left="-15"/>
        <w:spacing w:after="234" w:line="270" w:lineRule="auto"/>
        <w:tabs>
          <w:tab w:val="center" w:pos="2073" w:leader="none"/>
        </w:tabs>
        <w:rPr>
          <w:lang w:val="en-US"/>
        </w:rPr>
      </w:pPr>
      <w:r>
        <w:rPr>
          <w:b/>
          <w:lang w:val="en-US"/>
        </w:rPr>
        <w:t xml:space="preserve">F </w:t>
      </w:r>
      <w:r>
        <w:rPr>
          <w:b/>
          <w:lang w:val="en-US"/>
        </w:rPr>
        <w:tab/>
        <w:t xml:space="preserve">For 32–36, write the times.  </w:t>
      </w:r>
      <w:r>
        <w:rPr>
          <w:lang w:val="en-US"/>
        </w:rPr>
      </w:r>
      <w:r>
        <w:rPr>
          <w:lang w:val="en-US"/>
        </w:rPr>
      </w:r>
    </w:p>
    <w:p>
      <w:pPr>
        <w:ind w:left="-5" w:right="65" w:hanging="10"/>
        <w:jc w:val="both"/>
        <w:spacing w:after="105" w:line="269" w:lineRule="auto"/>
      </w:pPr>
      <w:r>
        <w:rPr>
          <w:b/>
        </w:rPr>
        <w:t xml:space="preserve">(0)</w:t>
      </w:r>
      <w:r>
        <w:t xml:space="preserve"> 10.00 – </w:t>
      </w:r>
      <w:r>
        <w:t xml:space="preserve">ten</w:t>
      </w:r>
      <w:r>
        <w:t xml:space="preserve"> </w:t>
      </w:r>
      <w:r>
        <w:t xml:space="preserve">o’clock</w:t>
      </w:r>
      <w:r>
        <w:t xml:space="preserve"> </w:t>
      </w:r>
      <w:r/>
    </w:p>
    <w:p>
      <w:pPr>
        <w:ind w:left="-5" w:right="65" w:hanging="10"/>
        <w:jc w:val="both"/>
        <w:spacing w:after="105" w:line="269" w:lineRule="auto"/>
      </w:pPr>
      <w:r>
        <w:rPr>
          <w:b/>
        </w:rPr>
        <w:t xml:space="preserve">(00)</w:t>
      </w:r>
      <w:r>
        <w:t xml:space="preserve"> 10.55 – </w:t>
      </w:r>
      <w:r>
        <w:t xml:space="preserve">five</w:t>
      </w:r>
      <w:r>
        <w:t xml:space="preserve"> </w:t>
      </w:r>
      <w:r>
        <w:t xml:space="preserve">to</w:t>
      </w:r>
      <w:r>
        <w:t xml:space="preserve"> </w:t>
      </w:r>
      <w:r>
        <w:t xml:space="preserve">eleven</w:t>
      </w:r>
      <w:r>
        <w:t xml:space="preserve"> </w:t>
      </w:r>
      <w:r/>
    </w:p>
    <w:p>
      <w:pPr>
        <w:numPr>
          <w:ilvl w:val="0"/>
          <w:numId w:val="14"/>
        </w:numPr>
        <w:ind w:right="65" w:hanging="459"/>
        <w:jc w:val="both"/>
        <w:spacing w:after="103" w:line="269" w:lineRule="auto"/>
      </w:pPr>
      <w:r>
        <w:t xml:space="preserve">4.30 __________________________________ </w:t>
      </w:r>
      <w:r/>
    </w:p>
    <w:p>
      <w:pPr>
        <w:numPr>
          <w:ilvl w:val="0"/>
          <w:numId w:val="14"/>
        </w:numPr>
        <w:ind w:right="65" w:hanging="459"/>
        <w:jc w:val="both"/>
        <w:spacing w:after="106" w:line="269" w:lineRule="auto"/>
      </w:pPr>
      <w:r>
        <w:t xml:space="preserve">9.15 __________________________________ </w:t>
      </w:r>
      <w:r/>
    </w:p>
    <w:p>
      <w:pPr>
        <w:numPr>
          <w:ilvl w:val="0"/>
          <w:numId w:val="14"/>
        </w:numPr>
        <w:ind w:right="65" w:hanging="459"/>
        <w:jc w:val="both"/>
        <w:spacing w:after="103" w:line="269" w:lineRule="auto"/>
      </w:pPr>
      <w:r>
        <w:t xml:space="preserve">8.10 __________________________________ </w:t>
      </w:r>
      <w:r/>
    </w:p>
    <w:p>
      <w:pPr>
        <w:numPr>
          <w:ilvl w:val="0"/>
          <w:numId w:val="14"/>
        </w:numPr>
        <w:ind w:right="65" w:hanging="459"/>
        <w:jc w:val="both"/>
        <w:spacing w:after="105" w:line="269" w:lineRule="auto"/>
      </w:pPr>
      <w:r>
        <w:t xml:space="preserve">6.45 __________________________________ </w:t>
      </w:r>
      <w:r/>
    </w:p>
    <w:p>
      <w:pPr>
        <w:numPr>
          <w:ilvl w:val="0"/>
          <w:numId w:val="14"/>
        </w:numPr>
        <w:ind w:right="65" w:hanging="459"/>
        <w:jc w:val="both"/>
        <w:spacing w:after="105" w:line="269" w:lineRule="auto"/>
      </w:pPr>
      <w:r>
        <w:t xml:space="preserve">2.50 __________________________________ </w:t>
      </w:r>
      <w:r/>
    </w:p>
    <w:p>
      <w:r>
        <w:rPr>
          <w:b/>
        </w:rPr>
        <w:t xml:space="preserve"> </w:t>
      </w:r>
      <w:r/>
    </w:p>
    <w:p>
      <w:pPr>
        <w:spacing w:after="26"/>
      </w:pPr>
      <w:r>
        <w:rPr>
          <w:b/>
        </w:rPr>
        <w:t xml:space="preserve"> </w:t>
      </w:r>
      <w:r/>
    </w:p>
    <w:p>
      <w:pPr>
        <w:ind w:left="-5" w:right="56" w:hanging="10"/>
        <w:jc w:val="both"/>
        <w:spacing w:after="4" w:line="270" w:lineRule="auto"/>
      </w:pPr>
      <w:r>
        <w:rPr>
          <w:b/>
        </w:rPr>
        <w:t xml:space="preserve">НЕМЕЦКИЙ ЯЗЫК </w:t>
      </w:r>
      <w:r/>
    </w:p>
    <w:p>
      <w:r>
        <w:rPr>
          <w:b/>
        </w:rPr>
        <w:t xml:space="preserve"> </w:t>
      </w:r>
      <w:r/>
    </w:p>
    <w:p>
      <w:pPr>
        <w:ind w:left="-5" w:hanging="10"/>
      </w:pPr>
      <w:r>
        <w:rPr>
          <w:b/>
          <w:color w:val="00000a"/>
        </w:rPr>
        <w:t xml:space="preserve">Примерные варианты контрольных работ: </w:t>
      </w:r>
      <w:r/>
    </w:p>
    <w:p>
      <w:pPr>
        <w:ind w:right="10"/>
        <w:jc w:val="center"/>
        <w:spacing w:after="25"/>
      </w:pPr>
      <w:r>
        <w:rPr>
          <w:b/>
          <w:color w:val="00000a"/>
        </w:rPr>
        <w:t xml:space="preserve"> </w:t>
      </w:r>
      <w:r/>
    </w:p>
    <w:p>
      <w:pPr>
        <w:ind w:left="-5" w:hanging="10"/>
      </w:pPr>
      <w:r>
        <w:rPr>
          <w:b/>
          <w:color w:val="00000a"/>
        </w:rPr>
        <w:t xml:space="preserve">Пример 1. </w:t>
      </w:r>
      <w:r>
        <w:rPr>
          <w:b/>
          <w:color w:val="00000a"/>
        </w:rPr>
        <w:t xml:space="preserve">Kontrollarbeit</w:t>
      </w:r>
      <w:r>
        <w:rPr>
          <w:b/>
          <w:color w:val="00000a"/>
        </w:rPr>
        <w:t xml:space="preserve"> №1</w:t>
      </w:r>
      <w:r>
        <w:rPr>
          <w:color w:val="00000a"/>
        </w:rPr>
        <w:t xml:space="preserve"> </w:t>
      </w:r>
      <w:r/>
    </w:p>
    <w:p>
      <w:pPr>
        <w:rPr>
          <w:color w:val="00000a"/>
        </w:rPr>
      </w:pPr>
      <w:r>
        <w:rPr>
          <w:color w:val="00000a"/>
        </w:rPr>
        <w:t xml:space="preserve"> </w:t>
      </w:r>
      <w:r>
        <w:rPr>
          <w:color w:val="00000a"/>
        </w:rPr>
      </w:r>
      <w:r>
        <w:rPr>
          <w:color w:val="00000a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I. </w:t>
      </w:r>
      <w:r>
        <w:rPr>
          <w:color w:val="00000a"/>
          <w:lang w:val="en-US"/>
        </w:rPr>
        <w:t xml:space="preserve">Beantworten</w:t>
      </w:r>
      <w:r>
        <w:rPr>
          <w:color w:val="00000a"/>
          <w:lang w:val="en-US"/>
        </w:rPr>
        <w:t xml:space="preserve"> Sie die </w:t>
      </w:r>
      <w:r>
        <w:rPr>
          <w:color w:val="00000a"/>
          <w:lang w:val="en-US"/>
        </w:rPr>
        <w:t xml:space="preserve">Fragen</w:t>
      </w:r>
      <w:r>
        <w:rPr>
          <w:color w:val="00000a"/>
          <w:lang w:val="en-US"/>
        </w:rPr>
        <w:t xml:space="preserve">: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1. Wo </w:t>
      </w:r>
      <w:r>
        <w:rPr>
          <w:color w:val="00000a"/>
          <w:lang w:val="en-US"/>
        </w:rPr>
        <w:t xml:space="preserve">studieren</w:t>
      </w:r>
      <w:r>
        <w:rPr>
          <w:color w:val="00000a"/>
          <w:lang w:val="en-US"/>
        </w:rPr>
        <w:t xml:space="preserve"> Sie?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2. Wie </w:t>
      </w:r>
      <w:r>
        <w:rPr>
          <w:color w:val="00000a"/>
          <w:lang w:val="en-US"/>
        </w:rPr>
        <w:t xml:space="preserve">heißt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Ihre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Fachrichtung</w:t>
      </w:r>
      <w:r>
        <w:rPr>
          <w:color w:val="00000a"/>
          <w:lang w:val="en-US"/>
        </w:rPr>
        <w:t xml:space="preserve">?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3. </w:t>
      </w:r>
      <w:r>
        <w:rPr>
          <w:color w:val="00000a"/>
          <w:lang w:val="en-US"/>
        </w:rPr>
        <w:t xml:space="preserve">Haben</w:t>
      </w:r>
      <w:r>
        <w:rPr>
          <w:color w:val="00000a"/>
          <w:lang w:val="en-US"/>
        </w:rPr>
        <w:t xml:space="preserve"> Sie </w:t>
      </w:r>
      <w:r>
        <w:rPr>
          <w:color w:val="00000a"/>
          <w:lang w:val="en-US"/>
        </w:rPr>
        <w:t xml:space="preserve">einen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Studentenausweis</w:t>
      </w:r>
      <w:r>
        <w:rPr>
          <w:color w:val="00000a"/>
          <w:lang w:val="en-US"/>
        </w:rPr>
        <w:t xml:space="preserve">?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4. </w:t>
      </w:r>
      <w:r>
        <w:rPr>
          <w:color w:val="00000a"/>
          <w:lang w:val="en-US"/>
        </w:rPr>
        <w:t xml:space="preserve">Studieren</w:t>
      </w:r>
      <w:r>
        <w:rPr>
          <w:color w:val="00000a"/>
          <w:lang w:val="en-US"/>
        </w:rPr>
        <w:t xml:space="preserve"> Sie </w:t>
      </w:r>
      <w:r>
        <w:rPr>
          <w:color w:val="00000a"/>
          <w:lang w:val="en-US"/>
        </w:rPr>
        <w:t xml:space="preserve">direkt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oder</w:t>
      </w:r>
      <w:r>
        <w:rPr>
          <w:color w:val="00000a"/>
          <w:lang w:val="en-US"/>
        </w:rPr>
        <w:t xml:space="preserve"> fern?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5. Was </w:t>
      </w:r>
      <w:r>
        <w:rPr>
          <w:color w:val="00000a"/>
          <w:lang w:val="en-US"/>
        </w:rPr>
        <w:t xml:space="preserve">macht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Ihnen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Spaß</w:t>
      </w:r>
      <w:r>
        <w:rPr>
          <w:color w:val="00000a"/>
          <w:lang w:val="en-US"/>
        </w:rPr>
        <w:t xml:space="preserve">?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II. </w:t>
      </w:r>
      <w:r>
        <w:rPr>
          <w:color w:val="00000a"/>
          <w:lang w:val="en-US"/>
        </w:rPr>
        <w:t xml:space="preserve">Übersetzen</w:t>
      </w:r>
      <w:r>
        <w:rPr>
          <w:color w:val="00000a"/>
          <w:lang w:val="en-US"/>
        </w:rPr>
        <w:t xml:space="preserve"> Sie ins </w:t>
      </w:r>
      <w:r>
        <w:rPr>
          <w:color w:val="00000a"/>
          <w:lang w:val="en-US"/>
        </w:rPr>
        <w:t xml:space="preserve">Russische</w:t>
      </w:r>
      <w:r>
        <w:rPr>
          <w:color w:val="00000a"/>
          <w:lang w:val="en-US"/>
        </w:rPr>
        <w:t xml:space="preserve">: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1. Die </w:t>
      </w:r>
      <w:r>
        <w:rPr>
          <w:color w:val="00000a"/>
          <w:lang w:val="en-US"/>
        </w:rPr>
        <w:t xml:space="preserve">erfahrenen</w:t>
      </w:r>
      <w:r>
        <w:rPr>
          <w:color w:val="00000a"/>
          <w:lang w:val="en-US"/>
        </w:rPr>
        <w:t xml:space="preserve"> Lehrer </w:t>
      </w:r>
      <w:r>
        <w:rPr>
          <w:color w:val="00000a"/>
          <w:lang w:val="en-US"/>
        </w:rPr>
        <w:t xml:space="preserve">halten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Vorlesungen</w:t>
      </w:r>
      <w:r>
        <w:rPr>
          <w:color w:val="00000a"/>
          <w:lang w:val="en-US"/>
        </w:rPr>
        <w:t xml:space="preserve"> in der Business-Schule.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2. Mein </w:t>
      </w:r>
      <w:r>
        <w:rPr>
          <w:color w:val="00000a"/>
          <w:lang w:val="en-US"/>
        </w:rPr>
        <w:t xml:space="preserve">Lieblingsfach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ist</w:t>
      </w:r>
      <w:r>
        <w:rPr>
          <w:color w:val="00000a"/>
          <w:lang w:val="en-US"/>
        </w:rPr>
        <w:t xml:space="preserve"> die </w:t>
      </w:r>
      <w:r>
        <w:rPr>
          <w:color w:val="00000a"/>
          <w:lang w:val="en-US"/>
        </w:rPr>
        <w:t xml:space="preserve">Rechtskunde</w:t>
      </w:r>
      <w:r>
        <w:rPr>
          <w:color w:val="00000a"/>
          <w:lang w:val="en-US"/>
        </w:rPr>
        <w:t xml:space="preserve">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3. In 4 Jahren </w:t>
      </w:r>
      <w:r>
        <w:rPr>
          <w:color w:val="00000a"/>
          <w:lang w:val="en-US"/>
        </w:rPr>
        <w:t xml:space="preserve">werde</w:t>
      </w:r>
      <w:r>
        <w:rPr>
          <w:color w:val="00000a"/>
          <w:lang w:val="en-US"/>
        </w:rPr>
        <w:t xml:space="preserve"> ich </w:t>
      </w:r>
      <w:r>
        <w:rPr>
          <w:color w:val="00000a"/>
          <w:lang w:val="en-US"/>
        </w:rPr>
        <w:t xml:space="preserve">als</w:t>
      </w:r>
      <w:r>
        <w:rPr>
          <w:color w:val="00000a"/>
          <w:lang w:val="en-US"/>
        </w:rPr>
        <w:t xml:space="preserve"> Manager in der </w:t>
      </w:r>
      <w:r>
        <w:rPr>
          <w:color w:val="00000a"/>
          <w:lang w:val="en-US"/>
        </w:rPr>
        <w:t xml:space="preserve">Personalabteilung</w:t>
      </w:r>
      <w:r>
        <w:rPr>
          <w:color w:val="00000a"/>
          <w:lang w:val="en-US"/>
        </w:rPr>
        <w:t xml:space="preserve"> der </w:t>
      </w:r>
      <w:r>
        <w:rPr>
          <w:color w:val="00000a"/>
          <w:lang w:val="en-US"/>
        </w:rPr>
        <w:t xml:space="preserve">öffentlichen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Aktiengesellschaft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Severstal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arbeiten</w:t>
      </w:r>
      <w:r>
        <w:rPr>
          <w:color w:val="00000a"/>
          <w:lang w:val="en-US"/>
        </w:rPr>
        <w:t xml:space="preserve">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4. Das </w:t>
      </w:r>
      <w:r>
        <w:rPr>
          <w:color w:val="00000a"/>
          <w:lang w:val="en-US"/>
        </w:rPr>
        <w:t xml:space="preserve">Fernstudium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ist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sehr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schwierig</w:t>
      </w:r>
      <w:r>
        <w:rPr>
          <w:color w:val="00000a"/>
          <w:lang w:val="en-US"/>
        </w:rPr>
        <w:t xml:space="preserve">, </w:t>
      </w:r>
      <w:r>
        <w:rPr>
          <w:color w:val="00000a"/>
          <w:lang w:val="en-US"/>
        </w:rPr>
        <w:t xml:space="preserve">aber</w:t>
      </w:r>
      <w:r>
        <w:rPr>
          <w:color w:val="00000a"/>
          <w:lang w:val="en-US"/>
        </w:rPr>
        <w:t xml:space="preserve"> für </w:t>
      </w:r>
      <w:r>
        <w:rPr>
          <w:color w:val="00000a"/>
          <w:lang w:val="en-US"/>
        </w:rPr>
        <w:t xml:space="preserve">mich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ist</w:t>
      </w:r>
      <w:r>
        <w:rPr>
          <w:color w:val="00000a"/>
          <w:lang w:val="en-US"/>
        </w:rPr>
        <w:t xml:space="preserve"> es </w:t>
      </w:r>
      <w:r>
        <w:rPr>
          <w:color w:val="00000a"/>
          <w:lang w:val="en-US"/>
        </w:rPr>
        <w:t xml:space="preserve">wichtig</w:t>
      </w:r>
      <w:r>
        <w:rPr>
          <w:color w:val="00000a"/>
          <w:lang w:val="en-US"/>
        </w:rPr>
        <w:t xml:space="preserve">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5. Die </w:t>
      </w:r>
      <w:r>
        <w:rPr>
          <w:color w:val="00000a"/>
          <w:lang w:val="en-US"/>
        </w:rPr>
        <w:t xml:space="preserve">Leiterin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unseres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Lehrstuhls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ist</w:t>
      </w:r>
      <w:r>
        <w:rPr>
          <w:color w:val="00000a"/>
          <w:lang w:val="en-US"/>
        </w:rPr>
        <w:t xml:space="preserve"> Frau N.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III. </w:t>
      </w:r>
      <w:r>
        <w:rPr>
          <w:color w:val="00000a"/>
          <w:lang w:val="en-US"/>
        </w:rPr>
        <w:t xml:space="preserve">Verändern</w:t>
      </w:r>
      <w:r>
        <w:rPr>
          <w:color w:val="00000a"/>
          <w:lang w:val="en-US"/>
        </w:rPr>
        <w:t xml:space="preserve"> Sie die </w:t>
      </w:r>
      <w:r>
        <w:rPr>
          <w:color w:val="00000a"/>
          <w:lang w:val="en-US"/>
        </w:rPr>
        <w:t xml:space="preserve">Wortfolge</w:t>
      </w:r>
      <w:r>
        <w:rPr>
          <w:color w:val="00000a"/>
          <w:lang w:val="en-US"/>
        </w:rPr>
        <w:t xml:space="preserve"> in den </w:t>
      </w:r>
      <w:r>
        <w:rPr>
          <w:color w:val="00000a"/>
          <w:lang w:val="en-US"/>
        </w:rPr>
        <w:t xml:space="preserve">folgenden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Sätzen</w:t>
      </w:r>
      <w:r>
        <w:rPr>
          <w:color w:val="00000a"/>
          <w:lang w:val="en-US"/>
        </w:rPr>
        <w:t xml:space="preserve">: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1. Die </w:t>
      </w:r>
      <w:r>
        <w:rPr>
          <w:color w:val="00000a"/>
          <w:lang w:val="en-US"/>
        </w:rPr>
        <w:t xml:space="preserve">Prüfungen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beginnen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im</w:t>
      </w:r>
      <w:r>
        <w:rPr>
          <w:color w:val="00000a"/>
          <w:lang w:val="en-US"/>
        </w:rPr>
        <w:t xml:space="preserve"> November.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2. </w:t>
      </w:r>
      <w:r>
        <w:rPr>
          <w:color w:val="00000a"/>
          <w:lang w:val="en-US"/>
        </w:rPr>
        <w:t xml:space="preserve">Im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Deutschunterricht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üben</w:t>
      </w:r>
      <w:r>
        <w:rPr>
          <w:color w:val="00000a"/>
          <w:lang w:val="en-US"/>
        </w:rPr>
        <w:t xml:space="preserve"> die </w:t>
      </w:r>
      <w:r>
        <w:rPr>
          <w:color w:val="00000a"/>
          <w:lang w:val="en-US"/>
        </w:rPr>
        <w:t xml:space="preserve">Studenten</w:t>
      </w:r>
      <w:r>
        <w:rPr>
          <w:color w:val="00000a"/>
          <w:lang w:val="en-US"/>
        </w:rPr>
        <w:t xml:space="preserve"> die Grammatik.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3. </w:t>
      </w:r>
      <w:r>
        <w:rPr>
          <w:color w:val="00000a"/>
          <w:lang w:val="en-US"/>
        </w:rPr>
        <w:t xml:space="preserve">Wir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besprechen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aktuelle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Themen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im</w:t>
      </w:r>
      <w:r>
        <w:rPr>
          <w:color w:val="00000a"/>
          <w:lang w:val="en-US"/>
        </w:rPr>
        <w:t xml:space="preserve"> Seminar.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4. Das </w:t>
      </w:r>
      <w:r>
        <w:rPr>
          <w:color w:val="00000a"/>
          <w:lang w:val="en-US"/>
        </w:rPr>
        <w:t xml:space="preserve">Studium</w:t>
      </w:r>
      <w:r>
        <w:rPr>
          <w:color w:val="00000a"/>
          <w:lang w:val="en-US"/>
        </w:rPr>
        <w:t xml:space="preserve"> an der Universität </w:t>
      </w:r>
      <w:r>
        <w:rPr>
          <w:color w:val="00000a"/>
          <w:lang w:val="en-US"/>
        </w:rPr>
        <w:t xml:space="preserve">gefällt</w:t>
      </w:r>
      <w:r>
        <w:rPr>
          <w:color w:val="00000a"/>
          <w:lang w:val="en-US"/>
        </w:rPr>
        <w:t xml:space="preserve"> mir.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5. </w:t>
      </w:r>
      <w:r>
        <w:rPr>
          <w:color w:val="00000a"/>
          <w:lang w:val="en-US"/>
        </w:rPr>
        <w:t xml:space="preserve">Nach</w:t>
      </w:r>
      <w:r>
        <w:rPr>
          <w:color w:val="00000a"/>
          <w:lang w:val="en-US"/>
        </w:rPr>
        <w:t xml:space="preserve"> dem </w:t>
      </w:r>
      <w:r>
        <w:rPr>
          <w:color w:val="00000a"/>
          <w:lang w:val="en-US"/>
        </w:rPr>
        <w:t xml:space="preserve">Unterricht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essen</w:t>
      </w:r>
      <w:r>
        <w:rPr>
          <w:color w:val="00000a"/>
          <w:lang w:val="en-US"/>
        </w:rPr>
        <w:t xml:space="preserve"> die </w:t>
      </w:r>
      <w:r>
        <w:rPr>
          <w:color w:val="00000a"/>
          <w:lang w:val="en-US"/>
        </w:rPr>
        <w:t xml:space="preserve">Studenten</w:t>
      </w:r>
      <w:r>
        <w:rPr>
          <w:color w:val="00000a"/>
          <w:lang w:val="en-US"/>
        </w:rPr>
        <w:t xml:space="preserve"> in der Mensa.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IV. </w:t>
      </w:r>
      <w:r>
        <w:rPr>
          <w:color w:val="00000a"/>
          <w:lang w:val="en-US"/>
        </w:rPr>
        <w:t xml:space="preserve">Stellen</w:t>
      </w:r>
      <w:r>
        <w:rPr>
          <w:color w:val="00000a"/>
          <w:lang w:val="en-US"/>
        </w:rPr>
        <w:t xml:space="preserve"> Sie die </w:t>
      </w:r>
      <w:r>
        <w:rPr>
          <w:color w:val="00000a"/>
          <w:lang w:val="en-US"/>
        </w:rPr>
        <w:t xml:space="preserve">Fragen</w:t>
      </w:r>
      <w:r>
        <w:rPr>
          <w:color w:val="00000a"/>
          <w:lang w:val="en-US"/>
        </w:rPr>
        <w:t xml:space="preserve"> an die </w:t>
      </w:r>
      <w:r>
        <w:rPr>
          <w:color w:val="00000a"/>
          <w:lang w:val="en-US"/>
        </w:rPr>
        <w:t xml:space="preserve">fettgedruckten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Wörter</w:t>
      </w:r>
      <w:r>
        <w:rPr>
          <w:color w:val="00000a"/>
          <w:lang w:val="en-US"/>
        </w:rPr>
        <w:t xml:space="preserve">: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1. </w:t>
      </w:r>
      <w:r>
        <w:rPr>
          <w:color w:val="00000a"/>
          <w:lang w:val="en-US"/>
        </w:rPr>
        <w:t xml:space="preserve">Meine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Freundin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studiert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Psychologie</w:t>
      </w:r>
      <w:r>
        <w:rPr>
          <w:color w:val="00000a"/>
          <w:lang w:val="en-US"/>
        </w:rPr>
        <w:t xml:space="preserve"> an der Uni.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2. Die </w:t>
      </w:r>
      <w:r>
        <w:rPr>
          <w:color w:val="00000a"/>
          <w:lang w:val="en-US"/>
        </w:rPr>
        <w:t xml:space="preserve">Studenten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bestehen</w:t>
      </w:r>
      <w:r>
        <w:rPr>
          <w:color w:val="00000a"/>
          <w:lang w:val="en-US"/>
        </w:rPr>
        <w:t xml:space="preserve"> die </w:t>
      </w:r>
      <w:r>
        <w:rPr>
          <w:color w:val="00000a"/>
          <w:lang w:val="en-US"/>
        </w:rPr>
        <w:t xml:space="preserve">Prüfungen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zweimal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im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Jahr</w:t>
      </w:r>
      <w:r>
        <w:rPr>
          <w:color w:val="00000a"/>
          <w:lang w:val="en-US"/>
        </w:rPr>
        <w:t xml:space="preserve">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3. In </w:t>
      </w:r>
      <w:r>
        <w:rPr>
          <w:color w:val="00000a"/>
          <w:lang w:val="en-US"/>
        </w:rPr>
        <w:t xml:space="preserve">diesem</w:t>
      </w:r>
      <w:r>
        <w:rPr>
          <w:color w:val="00000a"/>
          <w:lang w:val="en-US"/>
        </w:rPr>
        <w:t xml:space="preserve"> Semester </w:t>
      </w:r>
      <w:r>
        <w:rPr>
          <w:color w:val="00000a"/>
          <w:lang w:val="en-US"/>
        </w:rPr>
        <w:t xml:space="preserve">studiere</w:t>
      </w:r>
      <w:r>
        <w:rPr>
          <w:color w:val="00000a"/>
          <w:lang w:val="en-US"/>
        </w:rPr>
        <w:t xml:space="preserve"> ich Deutsch.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</w:rPr>
      </w:pPr>
      <w:r>
        <w:rPr>
          <w:color w:val="00000a"/>
        </w:rPr>
        <w:t xml:space="preserve">__________________________________________________________________</w:t>
      </w:r>
      <w:r>
        <w:rPr>
          <w:color w:val="00000a"/>
        </w:rPr>
      </w:r>
      <w:r>
        <w:rPr>
          <w:color w:val="00000a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4. Mein Freund </w:t>
      </w:r>
      <w:r>
        <w:rPr>
          <w:color w:val="00000a"/>
          <w:lang w:val="en-US"/>
        </w:rPr>
        <w:t xml:space="preserve">kommt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zu</w:t>
      </w:r>
      <w:r>
        <w:rPr>
          <w:color w:val="00000a"/>
          <w:lang w:val="en-US"/>
        </w:rPr>
        <w:t xml:space="preserve"> mir in der </w:t>
      </w:r>
      <w:r>
        <w:rPr>
          <w:color w:val="00000a"/>
          <w:lang w:val="en-US"/>
        </w:rPr>
        <w:t xml:space="preserve">nächsten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Woche</w:t>
      </w:r>
      <w:r>
        <w:rPr>
          <w:color w:val="00000a"/>
          <w:lang w:val="en-US"/>
        </w:rPr>
        <w:t xml:space="preserve">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5. </w:t>
      </w:r>
      <w:r>
        <w:rPr>
          <w:color w:val="00000a"/>
          <w:lang w:val="en-US"/>
        </w:rPr>
        <w:t xml:space="preserve">Nach</w:t>
      </w:r>
      <w:r>
        <w:rPr>
          <w:color w:val="00000a"/>
          <w:lang w:val="en-US"/>
        </w:rPr>
        <w:t xml:space="preserve"> dem </w:t>
      </w:r>
      <w:r>
        <w:rPr>
          <w:color w:val="00000a"/>
          <w:lang w:val="en-US"/>
        </w:rPr>
        <w:t xml:space="preserve">Unterricht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fahren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wir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nach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Hause</w:t>
      </w:r>
      <w:r>
        <w:rPr>
          <w:color w:val="00000a"/>
          <w:lang w:val="en-US"/>
        </w:rPr>
        <w:t xml:space="preserve">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__________________________________________________________________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V. </w:t>
      </w:r>
      <w:r>
        <w:rPr>
          <w:color w:val="00000a"/>
          <w:lang w:val="en-US"/>
        </w:rPr>
        <w:t xml:space="preserve">Gebrauchen</w:t>
      </w:r>
      <w:r>
        <w:rPr>
          <w:color w:val="00000a"/>
          <w:lang w:val="en-US"/>
        </w:rPr>
        <w:t xml:space="preserve"> Sie die </w:t>
      </w:r>
      <w:r>
        <w:rPr>
          <w:color w:val="00000a"/>
          <w:lang w:val="en-US"/>
        </w:rPr>
        <w:t xml:space="preserve">Verben</w:t>
      </w:r>
      <w:r>
        <w:rPr>
          <w:color w:val="00000a"/>
          <w:lang w:val="en-US"/>
        </w:rPr>
        <w:t xml:space="preserve"> in den </w:t>
      </w:r>
      <w:r>
        <w:rPr>
          <w:color w:val="00000a"/>
          <w:lang w:val="en-US"/>
        </w:rPr>
        <w:t xml:space="preserve">Klammern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im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Präsens</w:t>
      </w:r>
      <w:r>
        <w:rPr>
          <w:color w:val="00000a"/>
          <w:lang w:val="en-US"/>
        </w:rPr>
        <w:t xml:space="preserve">: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1. In der Pause (</w:t>
      </w:r>
      <w:r>
        <w:rPr>
          <w:color w:val="00000a"/>
          <w:lang w:val="en-US"/>
        </w:rPr>
        <w:t xml:space="preserve">wiederholen</w:t>
      </w:r>
      <w:r>
        <w:rPr>
          <w:color w:val="00000a"/>
          <w:lang w:val="en-US"/>
        </w:rPr>
        <w:t xml:space="preserve">) der Student die </w:t>
      </w:r>
      <w:r>
        <w:rPr>
          <w:color w:val="00000a"/>
          <w:lang w:val="en-US"/>
        </w:rPr>
        <w:t xml:space="preserve">Hausaufgabe</w:t>
      </w:r>
      <w:r>
        <w:rPr>
          <w:color w:val="00000a"/>
          <w:lang w:val="en-US"/>
        </w:rPr>
        <w:t xml:space="preserve">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2. Er (</w:t>
      </w:r>
      <w:r>
        <w:rPr>
          <w:color w:val="00000a"/>
          <w:lang w:val="en-US"/>
        </w:rPr>
        <w:t xml:space="preserve">schlafen</w:t>
      </w:r>
      <w:r>
        <w:rPr>
          <w:color w:val="00000a"/>
          <w:lang w:val="en-US"/>
        </w:rPr>
        <w:t xml:space="preserve">) in der </w:t>
      </w:r>
      <w:r>
        <w:rPr>
          <w:color w:val="00000a"/>
          <w:lang w:val="en-US"/>
        </w:rPr>
        <w:t xml:space="preserve">Stunde</w:t>
      </w:r>
      <w:r>
        <w:rPr>
          <w:color w:val="00000a"/>
          <w:lang w:val="en-US"/>
        </w:rPr>
        <w:t xml:space="preserve">. Er (sein) </w:t>
      </w:r>
      <w:r>
        <w:rPr>
          <w:color w:val="00000a"/>
          <w:lang w:val="en-US"/>
        </w:rPr>
        <w:t xml:space="preserve">müde</w:t>
      </w:r>
      <w:r>
        <w:rPr>
          <w:color w:val="00000a"/>
          <w:lang w:val="en-US"/>
        </w:rPr>
        <w:t xml:space="preserve">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3. Das </w:t>
      </w:r>
      <w:r>
        <w:rPr>
          <w:color w:val="00000a"/>
          <w:lang w:val="en-US"/>
        </w:rPr>
        <w:t xml:space="preserve">Studium</w:t>
      </w:r>
      <w:r>
        <w:rPr>
          <w:color w:val="00000a"/>
          <w:lang w:val="en-US"/>
        </w:rPr>
        <w:t xml:space="preserve"> (</w:t>
      </w:r>
      <w:r>
        <w:rPr>
          <w:color w:val="00000a"/>
          <w:lang w:val="en-US"/>
        </w:rPr>
        <w:t xml:space="preserve">machen</w:t>
      </w:r>
      <w:r>
        <w:rPr>
          <w:color w:val="00000a"/>
          <w:lang w:val="en-US"/>
        </w:rPr>
        <w:t xml:space="preserve">) mir </w:t>
      </w:r>
      <w:r>
        <w:rPr>
          <w:color w:val="00000a"/>
          <w:lang w:val="en-US"/>
        </w:rPr>
        <w:t xml:space="preserve">Spaß</w:t>
      </w:r>
      <w:r>
        <w:rPr>
          <w:color w:val="00000a"/>
          <w:lang w:val="en-US"/>
        </w:rPr>
        <w:t xml:space="preserve">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4. (</w:t>
      </w:r>
      <w:r>
        <w:rPr>
          <w:color w:val="00000a"/>
          <w:lang w:val="en-US"/>
        </w:rPr>
        <w:t xml:space="preserve">Fahren</w:t>
      </w:r>
      <w:r>
        <w:rPr>
          <w:color w:val="00000a"/>
          <w:lang w:val="en-US"/>
        </w:rPr>
        <w:t xml:space="preserve">) du an die Universität </w:t>
      </w:r>
      <w:r>
        <w:rPr>
          <w:color w:val="00000a"/>
          <w:lang w:val="en-US"/>
        </w:rPr>
        <w:t xml:space="preserve">mit</w:t>
      </w:r>
      <w:r>
        <w:rPr>
          <w:color w:val="00000a"/>
          <w:lang w:val="en-US"/>
        </w:rPr>
        <w:t xml:space="preserve"> dem Auto </w:t>
      </w:r>
      <w:r>
        <w:rPr>
          <w:color w:val="00000a"/>
          <w:lang w:val="en-US"/>
        </w:rPr>
        <w:t xml:space="preserve">oder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mit</w:t>
      </w:r>
      <w:r>
        <w:rPr>
          <w:color w:val="00000a"/>
          <w:lang w:val="en-US"/>
        </w:rPr>
        <w:t xml:space="preserve"> dem Bus?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5. Die </w:t>
      </w:r>
      <w:r>
        <w:rPr>
          <w:color w:val="00000a"/>
          <w:lang w:val="en-US"/>
        </w:rPr>
        <w:t xml:space="preserve">Studentin</w:t>
      </w:r>
      <w:r>
        <w:rPr>
          <w:color w:val="00000a"/>
          <w:lang w:val="en-US"/>
        </w:rPr>
        <w:t xml:space="preserve"> (</w:t>
      </w:r>
      <w:r>
        <w:rPr>
          <w:color w:val="00000a"/>
          <w:lang w:val="en-US"/>
        </w:rPr>
        <w:t xml:space="preserve">lesen</w:t>
      </w:r>
      <w:r>
        <w:rPr>
          <w:color w:val="00000a"/>
          <w:lang w:val="en-US"/>
        </w:rPr>
        <w:t xml:space="preserve">) die </w:t>
      </w:r>
      <w:r>
        <w:rPr>
          <w:color w:val="00000a"/>
          <w:lang w:val="en-US"/>
        </w:rPr>
        <w:t xml:space="preserve">neue</w:t>
      </w:r>
      <w:r>
        <w:rPr>
          <w:color w:val="00000a"/>
          <w:lang w:val="en-US"/>
        </w:rPr>
        <w:t xml:space="preserve"> Information </w:t>
      </w:r>
      <w:r>
        <w:rPr>
          <w:color w:val="00000a"/>
          <w:lang w:val="en-US"/>
        </w:rPr>
        <w:t xml:space="preserve">mit</w:t>
      </w:r>
      <w:r>
        <w:rPr>
          <w:color w:val="00000a"/>
          <w:lang w:val="en-US"/>
        </w:rPr>
        <w:t xml:space="preserve"> Interesse.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6. (</w:t>
      </w:r>
      <w:r>
        <w:rPr>
          <w:color w:val="00000a"/>
          <w:lang w:val="en-US"/>
        </w:rPr>
        <w:t xml:space="preserve">Haben</w:t>
      </w:r>
      <w:r>
        <w:rPr>
          <w:color w:val="00000a"/>
          <w:lang w:val="en-US"/>
        </w:rPr>
        <w:t xml:space="preserve">) du </w:t>
      </w:r>
      <w:r>
        <w:rPr>
          <w:color w:val="00000a"/>
          <w:lang w:val="en-US"/>
        </w:rPr>
        <w:t xml:space="preserve">eine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Möglichkeit</w:t>
      </w:r>
      <w:r>
        <w:rPr>
          <w:color w:val="00000a"/>
          <w:lang w:val="en-US"/>
        </w:rPr>
        <w:t xml:space="preserve">, ins Kino </w:t>
      </w:r>
      <w:r>
        <w:rPr>
          <w:color w:val="00000a"/>
          <w:lang w:val="en-US"/>
        </w:rPr>
        <w:t xml:space="preserve">zu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gehen</w:t>
      </w:r>
      <w:r>
        <w:rPr>
          <w:color w:val="00000a"/>
          <w:lang w:val="en-US"/>
        </w:rPr>
        <w:t xml:space="preserve">?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7. </w:t>
      </w:r>
      <w:r>
        <w:rPr>
          <w:color w:val="00000a"/>
          <w:lang w:val="en-US"/>
        </w:rPr>
        <w:t xml:space="preserve">Wann</w:t>
      </w:r>
      <w:r>
        <w:rPr>
          <w:color w:val="00000a"/>
          <w:lang w:val="en-US"/>
        </w:rPr>
        <w:t xml:space="preserve"> (</w:t>
      </w:r>
      <w:r>
        <w:rPr>
          <w:color w:val="00000a"/>
          <w:lang w:val="en-US"/>
        </w:rPr>
        <w:t xml:space="preserve">aufstehen</w:t>
      </w:r>
      <w:r>
        <w:rPr>
          <w:color w:val="00000a"/>
          <w:lang w:val="en-US"/>
        </w:rPr>
        <w:t xml:space="preserve">) </w:t>
      </w:r>
      <w:r>
        <w:rPr>
          <w:color w:val="00000a"/>
          <w:lang w:val="en-US"/>
        </w:rPr>
        <w:t xml:space="preserve">ihr</w:t>
      </w:r>
      <w:r>
        <w:rPr>
          <w:color w:val="00000a"/>
          <w:lang w:val="en-US"/>
        </w:rPr>
        <w:t xml:space="preserve"> morgens?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8. In </w:t>
      </w:r>
      <w:r>
        <w:rPr>
          <w:color w:val="00000a"/>
          <w:lang w:val="en-US"/>
        </w:rPr>
        <w:t xml:space="preserve">Mathematik</w:t>
      </w:r>
      <w:r>
        <w:rPr>
          <w:color w:val="00000a"/>
          <w:lang w:val="en-US"/>
        </w:rPr>
        <w:t xml:space="preserve"> (</w:t>
      </w:r>
      <w:r>
        <w:rPr>
          <w:color w:val="00000a"/>
          <w:lang w:val="en-US"/>
        </w:rPr>
        <w:t xml:space="preserve">bekommen</w:t>
      </w:r>
      <w:r>
        <w:rPr>
          <w:color w:val="00000a"/>
          <w:lang w:val="en-US"/>
        </w:rPr>
        <w:t xml:space="preserve">) ich </w:t>
      </w:r>
      <w:r>
        <w:rPr>
          <w:color w:val="00000a"/>
          <w:lang w:val="en-US"/>
        </w:rPr>
        <w:t xml:space="preserve">nur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gute</w:t>
      </w:r>
      <w:r>
        <w:rPr>
          <w:color w:val="00000a"/>
          <w:lang w:val="en-US"/>
        </w:rPr>
        <w:t xml:space="preserve"> und </w:t>
      </w:r>
      <w:r>
        <w:rPr>
          <w:color w:val="00000a"/>
          <w:lang w:val="en-US"/>
        </w:rPr>
        <w:t xml:space="preserve">ausgezeichnete</w:t>
      </w:r>
      <w:r>
        <w:rPr>
          <w:color w:val="00000a"/>
          <w:lang w:val="en-US"/>
        </w:rPr>
        <w:t xml:space="preserve"> Noten.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9. Es (</w:t>
      </w:r>
      <w:r>
        <w:rPr>
          <w:color w:val="00000a"/>
          <w:lang w:val="en-US"/>
        </w:rPr>
        <w:t xml:space="preserve">werden</w:t>
      </w:r>
      <w:r>
        <w:rPr>
          <w:color w:val="00000a"/>
          <w:lang w:val="en-US"/>
        </w:rPr>
        <w:t xml:space="preserve">) </w:t>
      </w:r>
      <w:r>
        <w:rPr>
          <w:color w:val="00000a"/>
          <w:lang w:val="en-US"/>
        </w:rPr>
        <w:t xml:space="preserve">draußen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kälter</w:t>
      </w:r>
      <w:r>
        <w:rPr>
          <w:color w:val="00000a"/>
          <w:lang w:val="en-US"/>
        </w:rPr>
        <w:t xml:space="preserve">.</w:t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rPr>
          <w:color w:val="00000a"/>
          <w:lang w:val="en-US"/>
        </w:rPr>
      </w:pPr>
      <w:r>
        <w:rPr>
          <w:color w:val="00000a"/>
          <w:lang w:val="en-US"/>
        </w:rPr>
        <w:t xml:space="preserve">10. Sie (</w:t>
      </w:r>
      <w:r>
        <w:rPr>
          <w:color w:val="00000a"/>
          <w:lang w:val="en-US"/>
        </w:rPr>
        <w:t xml:space="preserve">zumachen</w:t>
      </w:r>
      <w:r>
        <w:rPr>
          <w:color w:val="00000a"/>
          <w:lang w:val="en-US"/>
        </w:rPr>
        <w:t xml:space="preserve">) die </w:t>
      </w:r>
      <w:r>
        <w:rPr>
          <w:color w:val="00000a"/>
          <w:lang w:val="en-US"/>
        </w:rPr>
        <w:t xml:space="preserve">Bücher</w:t>
      </w:r>
      <w:r>
        <w:rPr>
          <w:color w:val="00000a"/>
          <w:lang w:val="en-US"/>
        </w:rPr>
        <w:t xml:space="preserve">.</w:t>
      </w:r>
      <w:r>
        <w:rPr>
          <w:color w:val="00000a"/>
          <w:lang w:val="en-US"/>
        </w:rPr>
        <w:br/>
      </w:r>
      <w:r>
        <w:rPr>
          <w:color w:val="00000a"/>
          <w:lang w:val="en-US"/>
        </w:rPr>
      </w:r>
      <w:r>
        <w:rPr>
          <w:color w:val="00000a"/>
          <w:lang w:val="en-US"/>
        </w:rPr>
      </w:r>
    </w:p>
    <w:p>
      <w:pPr>
        <w:ind w:right="10"/>
        <w:spacing w:after="31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ind w:left="-5" w:hanging="10"/>
        <w:rPr>
          <w:lang w:val="en-US"/>
        </w:rPr>
      </w:pPr>
      <w:r>
        <w:rPr>
          <w:b/>
          <w:color w:val="00000a"/>
        </w:rPr>
        <w:t xml:space="preserve">Пример</w:t>
      </w:r>
      <w:r>
        <w:rPr>
          <w:b/>
          <w:color w:val="00000a"/>
          <w:lang w:val="en-US"/>
        </w:rPr>
        <w:t xml:space="preserve"> 2.  </w:t>
      </w:r>
      <w:r>
        <w:rPr>
          <w:b/>
          <w:color w:val="00000a"/>
          <w:lang w:val="en-US"/>
        </w:rPr>
        <w:t xml:space="preserve">Kontrollarbeit</w:t>
      </w:r>
      <w:r>
        <w:rPr>
          <w:b/>
          <w:color w:val="00000a"/>
          <w:lang w:val="en-US"/>
        </w:rPr>
        <w:t xml:space="preserve"> </w:t>
      </w:r>
      <w:r>
        <w:rPr>
          <w:b/>
          <w:color w:val="00000a"/>
          <w:lang w:val="en-US"/>
        </w:rPr>
        <w:t xml:space="preserve">zum</w:t>
      </w:r>
      <w:r>
        <w:rPr>
          <w:b/>
          <w:color w:val="00000a"/>
          <w:lang w:val="en-US"/>
        </w:rPr>
        <w:t xml:space="preserve"> Thema „</w:t>
      </w:r>
      <w:r>
        <w:rPr>
          <w:b/>
          <w:color w:val="00000a"/>
          <w:lang w:val="en-US"/>
        </w:rPr>
        <w:t xml:space="preserve">Passiv</w:t>
      </w:r>
      <w:r>
        <w:rPr>
          <w:b/>
          <w:color w:val="00000a"/>
          <w:lang w:val="en-US"/>
        </w:rPr>
        <w:t xml:space="preserve">“</w:t>
      </w:r>
      <w:r>
        <w:rPr>
          <w:color w:val="00000a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spacing w:after="15"/>
        <w:rPr>
          <w:lang w:val="en-US"/>
        </w:rPr>
      </w:pPr>
      <w:r>
        <w:rPr>
          <w:b/>
          <w:color w:val="00000a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8"/>
        </w:numPr>
        <w:ind w:hanging="240"/>
        <w:spacing w:line="259" w:lineRule="auto"/>
        <w:rPr>
          <w:lang w:val="en-US"/>
        </w:rPr>
      </w:pPr>
      <w:r>
        <w:rPr>
          <w:color w:val="00000a"/>
          <w:u w:val="single"/>
          <w:lang w:val="en-US"/>
        </w:rPr>
        <w:t xml:space="preserve">Bilden</w:t>
      </w:r>
      <w:r>
        <w:rPr>
          <w:color w:val="00000a"/>
          <w:u w:val="single"/>
          <w:lang w:val="en-US"/>
        </w:rPr>
        <w:t xml:space="preserve"> Sie </w:t>
      </w:r>
      <w:r>
        <w:rPr>
          <w:color w:val="00000a"/>
          <w:u w:val="single"/>
          <w:lang w:val="en-US"/>
        </w:rPr>
        <w:t xml:space="preserve">Präsens</w:t>
      </w:r>
      <w:r>
        <w:rPr>
          <w:color w:val="00000a"/>
          <w:u w:val="single"/>
          <w:lang w:val="en-US"/>
        </w:rPr>
        <w:t xml:space="preserve"> </w:t>
      </w:r>
      <w:r>
        <w:rPr>
          <w:color w:val="00000a"/>
          <w:u w:val="single"/>
          <w:lang w:val="en-US"/>
        </w:rPr>
        <w:t xml:space="preserve">Passiv</w:t>
      </w:r>
      <w:r>
        <w:rPr>
          <w:color w:val="00000a"/>
          <w:u w:val="single"/>
          <w:lang w:val="en-US"/>
        </w:rPr>
        <w:t xml:space="preserve"> von </w:t>
      </w:r>
      <w:r>
        <w:rPr>
          <w:color w:val="00000a"/>
          <w:u w:val="single"/>
          <w:lang w:val="en-US"/>
        </w:rPr>
        <w:t xml:space="preserve">folgenden</w:t>
      </w:r>
      <w:r>
        <w:rPr>
          <w:color w:val="00000a"/>
          <w:u w:val="single"/>
          <w:lang w:val="en-US"/>
        </w:rPr>
        <w:t xml:space="preserve"> </w:t>
      </w:r>
      <w:r>
        <w:rPr>
          <w:color w:val="00000a"/>
          <w:u w:val="single"/>
          <w:lang w:val="en-US"/>
        </w:rPr>
        <w:t xml:space="preserve">Verben</w:t>
      </w:r>
      <w:r>
        <w:rPr>
          <w:color w:val="00000a"/>
          <w:lang w:val="en-US"/>
        </w:rPr>
        <w:t xml:space="preserve">: </w:t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color w:val="00000a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auslachen</w:t>
      </w:r>
      <w:r>
        <w:rPr>
          <w:color w:val="00000a"/>
        </w:rPr>
        <w:t xml:space="preserve">, </w:t>
      </w:r>
      <w:r>
        <w:rPr>
          <w:color w:val="00000a"/>
        </w:rPr>
        <w:t xml:space="preserve">einladen</w:t>
      </w:r>
      <w:r>
        <w:rPr>
          <w:color w:val="00000a"/>
        </w:rPr>
        <w:t xml:space="preserve">, </w:t>
      </w:r>
      <w:r>
        <w:rPr>
          <w:color w:val="00000a"/>
        </w:rPr>
        <w:t xml:space="preserve">achten</w:t>
      </w:r>
      <w:r>
        <w:rPr>
          <w:color w:val="00000a"/>
        </w:rPr>
        <w:t xml:space="preserve">, </w:t>
      </w:r>
      <w:r>
        <w:rPr>
          <w:color w:val="00000a"/>
        </w:rPr>
        <w:t xml:space="preserve">erzeugen</w:t>
      </w:r>
      <w:r>
        <w:rPr>
          <w:color w:val="00000a"/>
        </w:rPr>
        <w:t xml:space="preserve">, </w:t>
      </w:r>
      <w:r>
        <w:rPr>
          <w:color w:val="00000a"/>
        </w:rPr>
        <w:t xml:space="preserve">besprechen</w:t>
      </w:r>
      <w:r>
        <w:rPr>
          <w:color w:val="00000a"/>
        </w:rPr>
        <w:t xml:space="preserve"> </w:t>
      </w:r>
      <w:r/>
    </w:p>
    <w:p>
      <w:pPr>
        <w:spacing w:after="21"/>
      </w:pPr>
      <w:r>
        <w:rPr>
          <w:color w:val="00000a"/>
        </w:rPr>
        <w:t xml:space="preserve"> </w:t>
      </w:r>
      <w:r/>
    </w:p>
    <w:p>
      <w:pPr>
        <w:numPr>
          <w:ilvl w:val="0"/>
          <w:numId w:val="18"/>
        </w:numPr>
        <w:ind w:hanging="240"/>
        <w:spacing w:line="259" w:lineRule="auto"/>
        <w:rPr>
          <w:lang w:val="en-US"/>
        </w:rPr>
      </w:pPr>
      <w:r>
        <w:rPr>
          <w:color w:val="00000a"/>
          <w:u w:val="single"/>
          <w:lang w:val="en-US"/>
        </w:rPr>
        <w:t xml:space="preserve">Wandeln</w:t>
      </w:r>
      <w:r>
        <w:rPr>
          <w:color w:val="00000a"/>
          <w:u w:val="single"/>
          <w:lang w:val="en-US"/>
        </w:rPr>
        <w:t xml:space="preserve"> Sie die </w:t>
      </w:r>
      <w:r>
        <w:rPr>
          <w:color w:val="00000a"/>
          <w:u w:val="single"/>
          <w:lang w:val="en-US"/>
        </w:rPr>
        <w:t xml:space="preserve">Sätze</w:t>
      </w:r>
      <w:r>
        <w:rPr>
          <w:color w:val="00000a"/>
          <w:u w:val="single"/>
          <w:lang w:val="en-US"/>
        </w:rPr>
        <w:t xml:space="preserve"> ins </w:t>
      </w:r>
      <w:r>
        <w:rPr>
          <w:color w:val="00000a"/>
          <w:u w:val="single"/>
          <w:lang w:val="en-US"/>
        </w:rPr>
        <w:t xml:space="preserve">Passiv</w:t>
      </w:r>
      <w:r>
        <w:rPr>
          <w:color w:val="00000a"/>
          <w:u w:val="single"/>
          <w:lang w:val="en-US"/>
        </w:rPr>
        <w:t xml:space="preserve"> um. </w:t>
      </w:r>
      <w:r>
        <w:rPr>
          <w:color w:val="00000a"/>
          <w:u w:val="single"/>
          <w:lang w:val="en-US"/>
        </w:rPr>
        <w:t xml:space="preserve">Übersetzen</w:t>
      </w:r>
      <w:r>
        <w:rPr>
          <w:color w:val="00000a"/>
          <w:u w:val="single"/>
          <w:lang w:val="en-US"/>
        </w:rPr>
        <w:t xml:space="preserve"> Sie die </w:t>
      </w:r>
      <w:r>
        <w:rPr>
          <w:color w:val="00000a"/>
          <w:u w:val="single"/>
          <w:lang w:val="en-US"/>
        </w:rPr>
        <w:t xml:space="preserve">Passiv-Sätze</w:t>
      </w:r>
      <w:r>
        <w:rPr>
          <w:color w:val="00000a"/>
          <w:u w:val="single"/>
          <w:lang w:val="en-US"/>
        </w:rPr>
        <w:t xml:space="preserve">:</w:t>
      </w:r>
      <w:r>
        <w:rPr>
          <w:color w:val="00000a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color w:val="00000a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9"/>
        </w:numPr>
        <w:ind w:right="1549" w:hanging="259"/>
        <w:jc w:val="both"/>
        <w:spacing w:after="14" w:line="249" w:lineRule="auto"/>
        <w:rPr>
          <w:lang w:val="en-US"/>
        </w:rPr>
      </w:pPr>
      <w:r>
        <w:rPr>
          <w:color w:val="00000a"/>
          <w:lang w:val="en-US"/>
        </w:rPr>
        <w:t xml:space="preserve">Der Lehrer </w:t>
      </w:r>
      <w:r>
        <w:rPr>
          <w:color w:val="00000a"/>
          <w:lang w:val="en-US"/>
        </w:rPr>
        <w:t xml:space="preserve">lobt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immer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diese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Studentin</w:t>
      </w:r>
      <w:r>
        <w:rPr>
          <w:color w:val="00000a"/>
          <w:lang w:val="en-US"/>
        </w:rPr>
        <w:t xml:space="preserve">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9"/>
        </w:numPr>
        <w:ind w:right="1549" w:hanging="259"/>
        <w:jc w:val="both"/>
        <w:spacing w:after="14" w:line="249" w:lineRule="auto"/>
        <w:rPr>
          <w:lang w:val="en-US"/>
        </w:rPr>
      </w:pPr>
      <w:r>
        <w:rPr>
          <w:color w:val="00000a"/>
          <w:lang w:val="en-US"/>
        </w:rPr>
        <w:t xml:space="preserve">Mein Freund </w:t>
      </w:r>
      <w:r>
        <w:rPr>
          <w:color w:val="00000a"/>
          <w:lang w:val="en-US"/>
        </w:rPr>
        <w:t xml:space="preserve">fragte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mich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jeden</w:t>
      </w:r>
      <w:r>
        <w:rPr>
          <w:color w:val="00000a"/>
          <w:lang w:val="en-US"/>
        </w:rPr>
        <w:t xml:space="preserve"> Tag </w:t>
      </w:r>
      <w:r>
        <w:rPr>
          <w:color w:val="00000a"/>
          <w:lang w:val="en-US"/>
        </w:rPr>
        <w:t xml:space="preserve">nach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meinen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Leistungen</w:t>
      </w:r>
      <w:r>
        <w:rPr>
          <w:color w:val="00000a"/>
          <w:lang w:val="en-US"/>
        </w:rPr>
        <w:t xml:space="preserve">.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9"/>
        </w:numPr>
        <w:ind w:right="1549" w:hanging="259"/>
        <w:jc w:val="both"/>
        <w:spacing w:after="14" w:line="249" w:lineRule="auto"/>
        <w:rPr>
          <w:lang w:val="en-US"/>
        </w:rPr>
      </w:pPr>
      <w:r>
        <w:rPr>
          <w:color w:val="00000a"/>
          <w:lang w:val="en-US"/>
        </w:rPr>
        <w:t xml:space="preserve">In </w:t>
      </w:r>
      <w:r>
        <w:rPr>
          <w:color w:val="00000a"/>
          <w:lang w:val="en-US"/>
        </w:rPr>
        <w:t xml:space="preserve">diesem</w:t>
      </w:r>
      <w:r>
        <w:rPr>
          <w:color w:val="00000a"/>
          <w:lang w:val="en-US"/>
        </w:rPr>
        <w:t xml:space="preserve"> Buch </w:t>
      </w:r>
      <w:r>
        <w:rPr>
          <w:color w:val="00000a"/>
          <w:lang w:val="en-US"/>
        </w:rPr>
        <w:t xml:space="preserve">lacht</w:t>
      </w:r>
      <w:r>
        <w:rPr>
          <w:color w:val="00000a"/>
          <w:lang w:val="en-US"/>
        </w:rPr>
        <w:t xml:space="preserve"> der Autor die </w:t>
      </w:r>
      <w:r>
        <w:rPr>
          <w:color w:val="00000a"/>
          <w:lang w:val="en-US"/>
        </w:rPr>
        <w:t xml:space="preserve">Torheit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aus.</w:t>
      </w:r>
      <w:r>
        <w:rPr>
          <w:color w:val="00000a"/>
          <w:lang w:val="en-US"/>
        </w:rPr>
        <w:t xml:space="preserve"> 4) </w:t>
      </w:r>
      <w:r>
        <w:rPr>
          <w:color w:val="00000a"/>
          <w:lang w:val="en-US"/>
        </w:rPr>
        <w:t xml:space="preserve">Man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lädt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ihn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ein</w:t>
      </w:r>
      <w:r>
        <w:rPr>
          <w:color w:val="00000a"/>
          <w:lang w:val="en-US"/>
        </w:rPr>
        <w:t xml:space="preserve">, an den </w:t>
      </w:r>
      <w:r>
        <w:rPr>
          <w:color w:val="00000a"/>
          <w:lang w:val="en-US"/>
        </w:rPr>
        <w:t xml:space="preserve">Wahlen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teilzunehmen</w:t>
      </w:r>
      <w:r>
        <w:rPr>
          <w:color w:val="00000a"/>
          <w:lang w:val="en-US"/>
        </w:rPr>
        <w:t xml:space="preserve">. </w:t>
      </w:r>
      <w:r>
        <w:rPr>
          <w:lang w:val="en-US"/>
        </w:rPr>
      </w:r>
      <w:r>
        <w:rPr>
          <w:lang w:val="en-US"/>
        </w:rPr>
      </w:r>
    </w:p>
    <w:p>
      <w:pPr>
        <w:ind w:left="-5" w:right="4215" w:hanging="10"/>
        <w:jc w:val="both"/>
        <w:spacing w:after="14" w:line="249" w:lineRule="auto"/>
        <w:rPr>
          <w:lang w:val="en-US"/>
        </w:rPr>
      </w:pPr>
      <w:r>
        <w:rPr>
          <w:color w:val="00000a"/>
          <w:lang w:val="en-US"/>
        </w:rPr>
        <w:t xml:space="preserve">5) </w:t>
      </w:r>
      <w:r>
        <w:rPr>
          <w:color w:val="00000a"/>
          <w:lang w:val="en-US"/>
        </w:rPr>
        <w:t xml:space="preserve">Achten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sie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diesen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Wissenschaftler</w:t>
      </w:r>
      <w:r>
        <w:rPr>
          <w:color w:val="00000a"/>
          <w:lang w:val="en-US"/>
        </w:rPr>
        <w:t xml:space="preserve">? 6) </w:t>
      </w:r>
      <w:r>
        <w:rPr>
          <w:color w:val="00000a"/>
          <w:lang w:val="en-US"/>
        </w:rPr>
        <w:t xml:space="preserve">Man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stellte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diese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optischen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Geräte</w:t>
      </w:r>
      <w:r>
        <w:rPr>
          <w:color w:val="00000a"/>
          <w:lang w:val="en-US"/>
        </w:rPr>
        <w:t xml:space="preserve"> in Deutschland her. </w:t>
      </w:r>
      <w:r>
        <w:rPr>
          <w:lang w:val="en-US"/>
        </w:rPr>
      </w:r>
      <w:r>
        <w:rPr>
          <w:lang w:val="en-US"/>
        </w:rPr>
      </w:r>
    </w:p>
    <w:p>
      <w:pPr>
        <w:spacing w:after="20"/>
        <w:rPr>
          <w:lang w:val="en-US"/>
        </w:rPr>
      </w:pPr>
      <w:r>
        <w:rPr>
          <w:color w:val="00000a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20"/>
        </w:numPr>
        <w:ind w:hanging="240"/>
        <w:spacing w:line="259" w:lineRule="auto"/>
        <w:rPr>
          <w:lang w:val="en-US"/>
        </w:rPr>
      </w:pPr>
      <w:r>
        <w:rPr>
          <w:color w:val="00000a"/>
          <w:u w:val="single"/>
          <w:lang w:val="en-US"/>
        </w:rPr>
        <w:t xml:space="preserve">Bilden</w:t>
      </w:r>
      <w:r>
        <w:rPr>
          <w:color w:val="00000a"/>
          <w:u w:val="single"/>
          <w:lang w:val="en-US"/>
        </w:rPr>
        <w:t xml:space="preserve"> Sie </w:t>
      </w:r>
      <w:r>
        <w:rPr>
          <w:color w:val="00000a"/>
          <w:u w:val="single"/>
          <w:lang w:val="en-US"/>
        </w:rPr>
        <w:t xml:space="preserve">Präteritum</w:t>
      </w:r>
      <w:r>
        <w:rPr>
          <w:color w:val="00000a"/>
          <w:u w:val="single"/>
          <w:lang w:val="en-US"/>
        </w:rPr>
        <w:t xml:space="preserve"> </w:t>
      </w:r>
      <w:r>
        <w:rPr>
          <w:color w:val="00000a"/>
          <w:u w:val="single"/>
          <w:lang w:val="en-US"/>
        </w:rPr>
        <w:t xml:space="preserve">Passiv</w:t>
      </w:r>
      <w:r>
        <w:rPr>
          <w:color w:val="00000a"/>
          <w:u w:val="single"/>
          <w:lang w:val="en-US"/>
        </w:rPr>
        <w:t xml:space="preserve"> von </w:t>
      </w:r>
      <w:r>
        <w:rPr>
          <w:color w:val="00000a"/>
          <w:u w:val="single"/>
          <w:lang w:val="en-US"/>
        </w:rPr>
        <w:t xml:space="preserve">folgenden</w:t>
      </w:r>
      <w:r>
        <w:rPr>
          <w:color w:val="00000a"/>
          <w:u w:val="single"/>
          <w:lang w:val="en-US"/>
        </w:rPr>
        <w:t xml:space="preserve"> </w:t>
      </w:r>
      <w:r>
        <w:rPr>
          <w:color w:val="00000a"/>
          <w:u w:val="single"/>
          <w:lang w:val="en-US"/>
        </w:rPr>
        <w:t xml:space="preserve">Verben</w:t>
      </w:r>
      <w:r>
        <w:rPr>
          <w:color w:val="00000a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spacing w:after="23"/>
        <w:rPr>
          <w:lang w:val="en-US"/>
        </w:rPr>
      </w:pPr>
      <w:r>
        <w:rPr>
          <w:color w:val="00000a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verkaufen</w:t>
      </w:r>
      <w:r>
        <w:rPr>
          <w:color w:val="00000a"/>
        </w:rPr>
        <w:t xml:space="preserve">, </w:t>
      </w:r>
      <w:r>
        <w:rPr>
          <w:color w:val="00000a"/>
        </w:rPr>
        <w:t xml:space="preserve">übersetzen</w:t>
      </w:r>
      <w:r>
        <w:rPr>
          <w:color w:val="00000a"/>
        </w:rPr>
        <w:t xml:space="preserve">, </w:t>
      </w:r>
      <w:r>
        <w:rPr>
          <w:color w:val="00000a"/>
        </w:rPr>
        <w:t xml:space="preserve">verleihen</w:t>
      </w:r>
      <w:r>
        <w:rPr>
          <w:color w:val="00000a"/>
        </w:rPr>
        <w:t xml:space="preserve">, </w:t>
      </w:r>
      <w:r>
        <w:rPr>
          <w:color w:val="00000a"/>
        </w:rPr>
        <w:t xml:space="preserve">schreiben</w:t>
      </w:r>
      <w:r>
        <w:rPr>
          <w:color w:val="00000a"/>
        </w:rPr>
        <w:t xml:space="preserve">, </w:t>
      </w:r>
      <w:r>
        <w:rPr>
          <w:color w:val="00000a"/>
        </w:rPr>
        <w:t xml:space="preserve">vernichten</w:t>
      </w:r>
      <w:r>
        <w:rPr>
          <w:color w:val="00000a"/>
        </w:rPr>
        <w:t xml:space="preserve"> </w:t>
      </w:r>
      <w:r/>
    </w:p>
    <w:p>
      <w:r>
        <w:rPr>
          <w:color w:val="00000a"/>
        </w:rPr>
        <w:t xml:space="preserve"> </w:t>
      </w:r>
      <w:r/>
    </w:p>
    <w:p>
      <w:pPr>
        <w:numPr>
          <w:ilvl w:val="0"/>
          <w:numId w:val="20"/>
        </w:numPr>
        <w:ind w:hanging="240"/>
        <w:spacing w:line="259" w:lineRule="auto"/>
      </w:pPr>
      <w:r>
        <w:rPr>
          <w:color w:val="00000a"/>
          <w:u w:val="single"/>
          <w:lang w:val="en-US"/>
        </w:rPr>
        <w:t xml:space="preserve">Setzen</w:t>
      </w:r>
      <w:r>
        <w:rPr>
          <w:color w:val="00000a"/>
          <w:u w:val="single"/>
          <w:lang w:val="en-US"/>
        </w:rPr>
        <w:t xml:space="preserve"> Sie die </w:t>
      </w:r>
      <w:r>
        <w:rPr>
          <w:color w:val="00000a"/>
          <w:u w:val="single"/>
          <w:lang w:val="en-US"/>
        </w:rPr>
        <w:t xml:space="preserve">Verben</w:t>
      </w:r>
      <w:r>
        <w:rPr>
          <w:color w:val="00000a"/>
          <w:u w:val="single"/>
          <w:lang w:val="en-US"/>
        </w:rPr>
        <w:t xml:space="preserve"> in </w:t>
      </w:r>
      <w:r>
        <w:rPr>
          <w:color w:val="00000a"/>
          <w:u w:val="single"/>
          <w:lang w:val="en-US"/>
        </w:rPr>
        <w:t xml:space="preserve">Klammern</w:t>
      </w:r>
      <w:r>
        <w:rPr>
          <w:color w:val="00000a"/>
          <w:u w:val="single"/>
          <w:lang w:val="en-US"/>
        </w:rPr>
        <w:t xml:space="preserve"> in </w:t>
      </w:r>
      <w:r>
        <w:rPr>
          <w:color w:val="00000a"/>
          <w:u w:val="single"/>
          <w:lang w:val="en-US"/>
        </w:rPr>
        <w:t xml:space="preserve">richtige</w:t>
      </w:r>
      <w:r>
        <w:rPr>
          <w:color w:val="00000a"/>
          <w:u w:val="single"/>
          <w:lang w:val="en-US"/>
        </w:rPr>
        <w:t xml:space="preserve"> </w:t>
      </w:r>
      <w:r>
        <w:rPr>
          <w:color w:val="00000a"/>
          <w:u w:val="single"/>
          <w:lang w:val="en-US"/>
        </w:rPr>
        <w:t xml:space="preserve">Passiv</w:t>
      </w:r>
      <w:r>
        <w:rPr>
          <w:color w:val="00000a"/>
          <w:u w:val="single"/>
          <w:lang w:val="en-US"/>
        </w:rPr>
        <w:t xml:space="preserve">-Form </w:t>
      </w:r>
      <w:r>
        <w:rPr>
          <w:color w:val="00000a"/>
          <w:u w:val="single"/>
          <w:lang w:val="en-US"/>
        </w:rPr>
        <w:t xml:space="preserve">ein</w:t>
      </w:r>
      <w:r>
        <w:rPr>
          <w:color w:val="00000a"/>
          <w:u w:val="single"/>
          <w:lang w:val="en-US"/>
        </w:rPr>
        <w:t xml:space="preserve">. </w:t>
      </w:r>
      <w:r>
        <w:rPr>
          <w:color w:val="00000a"/>
          <w:u w:val="single"/>
        </w:rPr>
        <w:t xml:space="preserve">Übersetzen</w:t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 xml:space="preserve">Sie</w:t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 xml:space="preserve">ins</w:t>
      </w:r>
      <w:r>
        <w:rPr>
          <w:color w:val="00000a"/>
          <w:u w:val="single"/>
        </w:rPr>
        <w:t xml:space="preserve"> </w:t>
      </w:r>
      <w:r>
        <w:rPr>
          <w:color w:val="00000a"/>
          <w:u w:val="single"/>
        </w:rPr>
        <w:t xml:space="preserve">Russische</w:t>
      </w:r>
      <w:r>
        <w:rPr>
          <w:color w:val="00000a"/>
          <w:u w:val="single"/>
        </w:rPr>
        <w:t xml:space="preserve">:</w:t>
      </w:r>
      <w:r>
        <w:rPr>
          <w:color w:val="00000a"/>
        </w:rPr>
        <w:t xml:space="preserve"> </w:t>
      </w:r>
      <w:r/>
    </w:p>
    <w:p>
      <w:pPr>
        <w:spacing w:after="55"/>
      </w:pPr>
      <w:r>
        <w:rPr>
          <w:color w:val="00000a"/>
        </w:rPr>
        <w:t xml:space="preserve"> </w:t>
      </w:r>
      <w:r/>
    </w:p>
    <w:p>
      <w:pPr>
        <w:numPr>
          <w:ilvl w:val="1"/>
          <w:numId w:val="20"/>
        </w:numPr>
        <w:ind w:right="1549" w:hanging="360"/>
        <w:jc w:val="both"/>
        <w:spacing w:after="14" w:line="249" w:lineRule="auto"/>
      </w:pPr>
      <w:r>
        <w:rPr>
          <w:color w:val="00000a"/>
        </w:rPr>
        <w:t xml:space="preserve">Moskau</w:t>
      </w:r>
      <w:r>
        <w:rPr>
          <w:color w:val="00000a"/>
        </w:rPr>
        <w:t xml:space="preserve"> (</w:t>
      </w:r>
      <w:r>
        <w:rPr>
          <w:color w:val="00000a"/>
        </w:rPr>
        <w:t xml:space="preserve">gründen</w:t>
      </w:r>
      <w:r>
        <w:rPr>
          <w:color w:val="00000a"/>
        </w:rPr>
        <w:t xml:space="preserve">) 1147. </w:t>
      </w:r>
      <w:r/>
    </w:p>
    <w:p>
      <w:pPr>
        <w:numPr>
          <w:ilvl w:val="1"/>
          <w:numId w:val="20"/>
        </w:numPr>
        <w:ind w:right="1549" w:hanging="360"/>
        <w:jc w:val="both"/>
        <w:spacing w:after="51" w:line="249" w:lineRule="auto"/>
      </w:pPr>
      <w:r>
        <w:rPr>
          <w:color w:val="00000a"/>
        </w:rPr>
        <w:t xml:space="preserve">Alle</w:t>
      </w:r>
      <w:r>
        <w:rPr>
          <w:color w:val="00000a"/>
        </w:rPr>
        <w:t xml:space="preserve"> </w:t>
      </w:r>
      <w:r>
        <w:rPr>
          <w:color w:val="00000a"/>
        </w:rPr>
        <w:t xml:space="preserve">Milchprodukte</w:t>
      </w:r>
      <w:r>
        <w:rPr>
          <w:color w:val="00000a"/>
        </w:rPr>
        <w:t xml:space="preserve"> (</w:t>
      </w:r>
      <w:r>
        <w:rPr>
          <w:color w:val="00000a"/>
        </w:rPr>
        <w:t xml:space="preserve">verkaufen</w:t>
      </w:r>
      <w:r>
        <w:rPr>
          <w:color w:val="00000a"/>
        </w:rPr>
        <w:t xml:space="preserve">) </w:t>
      </w:r>
      <w:r>
        <w:rPr>
          <w:color w:val="00000a"/>
        </w:rPr>
        <w:t xml:space="preserve">gestern</w:t>
      </w:r>
      <w:r>
        <w:rPr>
          <w:color w:val="00000a"/>
        </w:rPr>
        <w:t xml:space="preserve">. </w:t>
      </w:r>
      <w:r/>
    </w:p>
    <w:p>
      <w:pPr>
        <w:numPr>
          <w:ilvl w:val="1"/>
          <w:numId w:val="20"/>
        </w:numPr>
        <w:ind w:right="1549" w:hanging="360"/>
        <w:jc w:val="both"/>
        <w:spacing w:after="14" w:line="249" w:lineRule="auto"/>
      </w:pPr>
      <w:r>
        <w:rPr>
          <w:color w:val="00000a"/>
          <w:lang w:val="en-US"/>
        </w:rPr>
        <w:t xml:space="preserve">Die </w:t>
      </w:r>
      <w:r>
        <w:rPr>
          <w:color w:val="00000a"/>
          <w:lang w:val="en-US"/>
        </w:rPr>
        <w:t xml:space="preserve">Gedichte</w:t>
      </w:r>
      <w:r>
        <w:rPr>
          <w:color w:val="00000a"/>
          <w:lang w:val="en-US"/>
        </w:rPr>
        <w:t xml:space="preserve"> von dem </w:t>
      </w:r>
      <w:r>
        <w:rPr>
          <w:color w:val="00000a"/>
          <w:lang w:val="en-US"/>
        </w:rPr>
        <w:t xml:space="preserve">bekannten</w:t>
      </w:r>
      <w:r>
        <w:rPr>
          <w:color w:val="00000a"/>
          <w:lang w:val="en-US"/>
        </w:rPr>
        <w:t xml:space="preserve"> </w:t>
      </w:r>
      <w:r>
        <w:rPr>
          <w:color w:val="00000a"/>
          <w:lang w:val="en-US"/>
        </w:rPr>
        <w:t xml:space="preserve">deutschen</w:t>
      </w:r>
      <w:r>
        <w:rPr>
          <w:color w:val="00000a"/>
          <w:lang w:val="en-US"/>
        </w:rPr>
        <w:t xml:space="preserve"> Dichter (</w:t>
      </w:r>
      <w:r>
        <w:rPr>
          <w:color w:val="00000a"/>
          <w:lang w:val="en-US"/>
        </w:rPr>
        <w:t xml:space="preserve">übersetzen</w:t>
      </w:r>
      <w:r>
        <w:rPr>
          <w:color w:val="00000a"/>
          <w:lang w:val="en-US"/>
        </w:rPr>
        <w:t xml:space="preserve">) ins </w:t>
      </w:r>
      <w:r>
        <w:rPr>
          <w:color w:val="00000a"/>
          <w:lang w:val="en-US"/>
        </w:rPr>
        <w:t xml:space="preserve">Russische</w:t>
      </w:r>
      <w:r>
        <w:rPr>
          <w:color w:val="00000a"/>
          <w:lang w:val="en-US"/>
        </w:rPr>
        <w:t xml:space="preserve">. </w:t>
      </w:r>
      <w:r>
        <w:rPr>
          <w:color w:val="00000a"/>
          <w:sz w:val="26"/>
        </w:rPr>
        <w:t xml:space="preserve">4)</w:t>
      </w:r>
      <w:r>
        <w:rPr>
          <w:rFonts w:ascii="Arial" w:hAnsi="Arial" w:eastAsia="Arial" w:cs="Arial"/>
          <w:color w:val="00000a"/>
          <w:sz w:val="26"/>
        </w:rPr>
        <w:t xml:space="preserve"> </w:t>
      </w:r>
      <w:r>
        <w:rPr>
          <w:color w:val="00000a"/>
        </w:rPr>
        <w:t xml:space="preserve">1990 (</w:t>
      </w:r>
      <w:r>
        <w:rPr>
          <w:color w:val="00000a"/>
        </w:rPr>
        <w:t xml:space="preserve">vereinigen</w:t>
      </w:r>
      <w:r>
        <w:rPr>
          <w:color w:val="00000a"/>
        </w:rPr>
        <w:t xml:space="preserve">) </w:t>
      </w:r>
      <w:r>
        <w:rPr>
          <w:color w:val="00000a"/>
        </w:rPr>
        <w:t xml:space="preserve">zwei</w:t>
      </w:r>
      <w:r>
        <w:rPr>
          <w:color w:val="00000a"/>
        </w:rPr>
        <w:t xml:space="preserve"> </w:t>
      </w:r>
      <w:r>
        <w:rPr>
          <w:color w:val="00000a"/>
        </w:rPr>
        <w:t xml:space="preserve">deutsche</w:t>
      </w:r>
      <w:r>
        <w:rPr>
          <w:color w:val="00000a"/>
        </w:rPr>
        <w:t xml:space="preserve"> </w:t>
      </w:r>
      <w:r>
        <w:rPr>
          <w:color w:val="00000a"/>
        </w:rPr>
        <w:t xml:space="preserve">Staaten</w:t>
      </w:r>
      <w:r>
        <w:rPr>
          <w:color w:val="00000a"/>
        </w:rPr>
        <w:t xml:space="preserve"> </w:t>
      </w:r>
      <w:r>
        <w:rPr>
          <w:color w:val="00000a"/>
        </w:rPr>
        <w:t xml:space="preserve">wieder</w:t>
      </w:r>
      <w:r>
        <w:rPr>
          <w:color w:val="00000a"/>
        </w:rPr>
        <w:t xml:space="preserve">. </w:t>
      </w:r>
      <w:r/>
    </w:p>
    <w:p>
      <w:pPr>
        <w:ind w:left="370" w:right="1549" w:hanging="10"/>
        <w:jc w:val="both"/>
        <w:spacing w:after="14" w:line="249" w:lineRule="auto"/>
        <w:rPr>
          <w:lang w:val="en-US"/>
        </w:rPr>
      </w:pPr>
      <w:r>
        <w:rPr>
          <w:color w:val="00000a"/>
          <w:sz w:val="26"/>
          <w:lang w:val="en-US"/>
        </w:rPr>
        <w:t xml:space="preserve">5)</w:t>
      </w:r>
      <w:r>
        <w:rPr>
          <w:rFonts w:ascii="Arial" w:hAnsi="Arial" w:eastAsia="Arial" w:cs="Arial"/>
          <w:color w:val="00000a"/>
          <w:sz w:val="26"/>
          <w:lang w:val="en-US"/>
        </w:rPr>
        <w:t xml:space="preserve"> </w:t>
      </w:r>
      <w:r>
        <w:rPr>
          <w:color w:val="00000a"/>
          <w:lang w:val="en-US"/>
        </w:rPr>
        <w:t xml:space="preserve">Der Cholera-</w:t>
      </w:r>
      <w:r>
        <w:rPr>
          <w:color w:val="00000a"/>
          <w:lang w:val="en-US"/>
        </w:rPr>
        <w:t xml:space="preserve">Erreger</w:t>
      </w:r>
      <w:r>
        <w:rPr>
          <w:color w:val="00000a"/>
          <w:lang w:val="en-US"/>
        </w:rPr>
        <w:t xml:space="preserve"> (</w:t>
      </w:r>
      <w:r>
        <w:rPr>
          <w:color w:val="00000a"/>
          <w:lang w:val="en-US"/>
        </w:rPr>
        <w:t xml:space="preserve">entdecken</w:t>
      </w:r>
      <w:r>
        <w:rPr>
          <w:color w:val="00000a"/>
          <w:lang w:val="en-US"/>
        </w:rPr>
        <w:t xml:space="preserve">) Robert Koch. </w:t>
      </w:r>
      <w:r>
        <w:rPr>
          <w:lang w:val="en-US"/>
        </w:rPr>
      </w:r>
      <w:r>
        <w:rPr>
          <w:lang w:val="en-US"/>
        </w:rPr>
      </w:r>
    </w:p>
    <w:p>
      <w:pPr>
        <w:spacing w:after="21"/>
        <w:rPr>
          <w:lang w:val="en-US"/>
        </w:rPr>
      </w:pPr>
      <w:r>
        <w:rPr>
          <w:color w:val="00000a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20"/>
        </w:numPr>
        <w:ind w:hanging="240"/>
        <w:spacing w:line="259" w:lineRule="auto"/>
        <w:rPr>
          <w:lang w:val="en-US"/>
        </w:rPr>
      </w:pPr>
      <w:r>
        <w:rPr>
          <w:color w:val="00000a"/>
          <w:u w:val="single"/>
          <w:lang w:val="en-US"/>
        </w:rPr>
        <w:t xml:space="preserve">Übersetzen</w:t>
      </w:r>
      <w:r>
        <w:rPr>
          <w:color w:val="00000a"/>
          <w:u w:val="single"/>
          <w:lang w:val="en-US"/>
        </w:rPr>
        <w:t xml:space="preserve"> Sie ins Deutsche, </w:t>
      </w:r>
      <w:r>
        <w:rPr>
          <w:color w:val="00000a"/>
          <w:u w:val="single"/>
          <w:lang w:val="en-US"/>
        </w:rPr>
        <w:t xml:space="preserve">gebrauchen</w:t>
      </w:r>
      <w:r>
        <w:rPr>
          <w:color w:val="00000a"/>
          <w:u w:val="single"/>
          <w:lang w:val="en-US"/>
        </w:rPr>
        <w:t xml:space="preserve"> Sie das </w:t>
      </w:r>
      <w:r>
        <w:rPr>
          <w:color w:val="00000a"/>
          <w:u w:val="single"/>
          <w:lang w:val="en-US"/>
        </w:rPr>
        <w:t xml:space="preserve">Passiv</w:t>
      </w:r>
      <w:r>
        <w:rPr>
          <w:color w:val="00000a"/>
          <w:u w:val="single"/>
          <w:lang w:val="en-US"/>
        </w:rPr>
        <w:t xml:space="preserve">:</w:t>
      </w:r>
      <w:r>
        <w:rPr>
          <w:color w:val="00000a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spacing w:after="45"/>
        <w:rPr>
          <w:lang w:val="en-US"/>
        </w:rPr>
      </w:pPr>
      <w:r>
        <w:rPr>
          <w:color w:val="00000a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1"/>
          <w:numId w:val="20"/>
        </w:numPr>
        <w:ind w:right="1549" w:hanging="360"/>
        <w:jc w:val="both"/>
        <w:spacing w:after="42" w:line="249" w:lineRule="auto"/>
      </w:pPr>
      <w:r>
        <w:rPr>
          <w:color w:val="00000a"/>
        </w:rPr>
        <w:t xml:space="preserve">Урожай был уничтожен градом (град - </w:t>
      </w:r>
      <w:r>
        <w:rPr>
          <w:color w:val="00000a"/>
        </w:rPr>
        <w:t xml:space="preserve">der</w:t>
      </w:r>
      <w:r>
        <w:rPr>
          <w:color w:val="00000a"/>
        </w:rPr>
        <w:t xml:space="preserve"> </w:t>
      </w:r>
      <w:r>
        <w:rPr>
          <w:color w:val="00000a"/>
        </w:rPr>
        <w:t xml:space="preserve">Hagelschlag</w:t>
      </w:r>
      <w:r>
        <w:rPr>
          <w:color w:val="00000a"/>
        </w:rPr>
        <w:t xml:space="preserve">) </w:t>
      </w:r>
      <w:r>
        <w:rPr>
          <w:color w:val="00000a"/>
          <w:sz w:val="26"/>
        </w:rPr>
        <w:t xml:space="preserve">2</w:t>
      </w:r>
      <w:r>
        <w:rPr>
          <w:color w:val="00000a"/>
          <w:sz w:val="26"/>
        </w:rPr>
        <w:t xml:space="preserve">)</w:t>
      </w:r>
      <w:r>
        <w:rPr>
          <w:rFonts w:ascii="Arial" w:hAnsi="Arial" w:eastAsia="Arial" w:cs="Arial"/>
          <w:color w:val="00000a"/>
          <w:sz w:val="26"/>
        </w:rPr>
        <w:t xml:space="preserve"> </w:t>
      </w:r>
      <w:r>
        <w:rPr>
          <w:color w:val="00000a"/>
        </w:rPr>
        <w:t xml:space="preserve">Это письмо было написано моим отцом в прошлом году. </w:t>
      </w:r>
      <w:r/>
    </w:p>
    <w:p>
      <w:pPr>
        <w:numPr>
          <w:ilvl w:val="1"/>
          <w:numId w:val="21"/>
        </w:numPr>
        <w:ind w:right="1549" w:hanging="360"/>
        <w:jc w:val="both"/>
        <w:spacing w:after="48" w:line="249" w:lineRule="auto"/>
      </w:pPr>
      <w:r>
        <w:rPr>
          <w:color w:val="00000a"/>
        </w:rPr>
        <w:t xml:space="preserve">Интернет заменил телевизор и радио. </w:t>
      </w:r>
      <w:r/>
    </w:p>
    <w:p>
      <w:pPr>
        <w:numPr>
          <w:ilvl w:val="1"/>
          <w:numId w:val="21"/>
        </w:numPr>
        <w:ind w:right="1549" w:hanging="360"/>
        <w:jc w:val="both"/>
        <w:spacing w:after="50" w:line="249" w:lineRule="auto"/>
      </w:pPr>
      <w:r>
        <w:rPr>
          <w:color w:val="00000a"/>
        </w:rPr>
        <w:t xml:space="preserve">Северный полюс изучается учеными. </w:t>
      </w:r>
      <w:r/>
    </w:p>
    <w:p>
      <w:pPr>
        <w:numPr>
          <w:ilvl w:val="1"/>
          <w:numId w:val="21"/>
        </w:numPr>
        <w:ind w:right="1549" w:hanging="360"/>
        <w:jc w:val="both"/>
        <w:spacing w:after="14" w:line="249" w:lineRule="auto"/>
      </w:pPr>
      <w:r>
        <w:rPr>
          <w:color w:val="00000a"/>
        </w:rPr>
        <w:t xml:space="preserve">Шведский король присуждает Нобелевскую премию. </w:t>
      </w:r>
      <w:r/>
    </w:p>
    <w:p>
      <w:r>
        <w:rPr>
          <w:color w:val="00000a"/>
        </w:rPr>
        <w:t xml:space="preserve"> </w:t>
      </w:r>
      <w:r/>
    </w:p>
    <w:p>
      <w:pPr>
        <w:spacing w:after="27"/>
      </w:pPr>
      <w:r>
        <w:rPr>
          <w:b/>
          <w:color w:val="00000a"/>
        </w:rPr>
        <w:t xml:space="preserve"> </w:t>
      </w:r>
      <w:r/>
    </w:p>
    <w:p>
      <w:pPr>
        <w:ind w:left="-5" w:hanging="10"/>
        <w:spacing w:after="26"/>
      </w:pPr>
      <w:r>
        <w:rPr>
          <w:b/>
          <w:color w:val="00000a"/>
        </w:rPr>
        <w:t xml:space="preserve">Пример 3. Самостоятельная работа № 1</w:t>
      </w:r>
      <w:r>
        <w:rPr>
          <w:color w:val="00000a"/>
        </w:rPr>
        <w:t xml:space="preserve"> </w:t>
      </w:r>
      <w:r/>
    </w:p>
    <w:p>
      <w:pPr>
        <w:ind w:left="10" w:right="70" w:hanging="10"/>
        <w:jc w:val="center"/>
      </w:pPr>
      <w:r>
        <w:rPr>
          <w:b/>
          <w:color w:val="00000a"/>
        </w:rPr>
        <w:t xml:space="preserve">Типы склонения существительных </w:t>
      </w:r>
      <w:r/>
    </w:p>
    <w:p>
      <w:r>
        <w:rPr>
          <w:b/>
          <w:color w:val="00000a"/>
        </w:rPr>
        <w:t xml:space="preserve"> </w:t>
      </w:r>
      <w:r/>
    </w:p>
    <w:p>
      <w:pPr>
        <w:ind w:left="-5" w:hanging="10"/>
        <w:rPr>
          <w:lang w:val="en-US"/>
        </w:rPr>
      </w:pPr>
      <w:r>
        <w:rPr>
          <w:b/>
          <w:color w:val="00000a"/>
          <w:lang w:val="en-US"/>
        </w:rPr>
        <w:t xml:space="preserve">1. </w:t>
      </w:r>
      <w:r>
        <w:rPr>
          <w:b/>
          <w:color w:val="00000a"/>
          <w:lang w:val="en-US"/>
        </w:rPr>
        <w:t xml:space="preserve">Erinnern</w:t>
      </w:r>
      <w:r>
        <w:rPr>
          <w:b/>
          <w:color w:val="00000a"/>
          <w:lang w:val="en-US"/>
        </w:rPr>
        <w:t xml:space="preserve"> Sie </w:t>
      </w:r>
      <w:r>
        <w:rPr>
          <w:b/>
          <w:color w:val="00000a"/>
          <w:lang w:val="en-US"/>
        </w:rPr>
        <w:t xml:space="preserve">sich</w:t>
      </w:r>
      <w:r>
        <w:rPr>
          <w:b/>
          <w:color w:val="00000a"/>
          <w:lang w:val="en-US"/>
        </w:rPr>
        <w:t xml:space="preserve"> an die Regel (</w:t>
      </w:r>
      <w:r>
        <w:rPr>
          <w:b/>
          <w:color w:val="00000a"/>
          <w:lang w:val="en-US"/>
        </w:rPr>
        <w:t xml:space="preserve">kurz</w:t>
      </w:r>
      <w:r>
        <w:rPr>
          <w:b/>
          <w:color w:val="00000a"/>
          <w:lang w:val="en-US"/>
        </w:rPr>
        <w:t xml:space="preserve"> und gut):</w:t>
      </w:r>
      <w:r>
        <w:rPr>
          <w:color w:val="00000a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ind w:left="-5" w:hanging="10"/>
        <w:jc w:val="both"/>
        <w:spacing w:after="14" w:line="249" w:lineRule="auto"/>
      </w:pPr>
      <w:r>
        <w:rPr>
          <w:color w:val="00000a"/>
        </w:rPr>
        <w:t xml:space="preserve">В немецком языке различают 4 типа склонения существительных: женское склонение, сильное склонение, слабое склонение и смешанное склонение.  </w:t>
      </w:r>
      <w:r/>
    </w:p>
    <w:p>
      <w:pPr>
        <w:numPr>
          <w:ilvl w:val="0"/>
          <w:numId w:val="22"/>
        </w:numPr>
        <w:ind w:hanging="259"/>
        <w:jc w:val="both"/>
        <w:spacing w:after="14" w:line="249" w:lineRule="auto"/>
      </w:pPr>
      <w:r>
        <w:rPr>
          <w:b/>
          <w:color w:val="00000a"/>
        </w:rPr>
        <w:t xml:space="preserve">Женское склонение</w:t>
      </w:r>
      <w:r>
        <w:rPr>
          <w:color w:val="00000a"/>
        </w:rPr>
        <w:t xml:space="preserve"> (самое легкое для запоминания): к этой группе относятся все существительные женского рода. </w:t>
      </w:r>
      <w:r>
        <w:rPr>
          <w:b/>
          <w:color w:val="00000a"/>
        </w:rPr>
        <w:t xml:space="preserve">Признак склонения</w:t>
      </w:r>
      <w:r>
        <w:rPr>
          <w:color w:val="00000a"/>
        </w:rPr>
        <w:t xml:space="preserve"> – отсутствие личных окончаний. </w:t>
      </w:r>
      <w:r/>
    </w:p>
    <w:p>
      <w:pPr>
        <w:spacing w:after="20"/>
      </w:pPr>
      <w:r>
        <w:rPr>
          <w:b/>
          <w:color w:val="00000a"/>
        </w:rPr>
        <w:t xml:space="preserve"> </w:t>
      </w:r>
      <w:r/>
    </w:p>
    <w:p>
      <w:pPr>
        <w:ind w:left="-5" w:hanging="10"/>
      </w:pPr>
      <w:r>
        <w:rPr>
          <w:b/>
          <w:color w:val="00000a"/>
        </w:rPr>
        <w:t xml:space="preserve">Парадигма склонения</w:t>
      </w:r>
      <w:r>
        <w:rPr>
          <w:color w:val="00000a"/>
        </w:rPr>
        <w:t xml:space="preserve">: </w:t>
      </w:r>
      <w:r/>
    </w:p>
    <w:p>
      <w:r>
        <w:rPr>
          <w:color w:val="00000a"/>
        </w:rPr>
        <w:t xml:space="preserve">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Nominativ</w:t>
      </w:r>
      <w:r>
        <w:rPr>
          <w:color w:val="00000a"/>
        </w:rPr>
        <w:t xml:space="preserve">           </w:t>
      </w:r>
      <w:r>
        <w:rPr>
          <w:color w:val="00000a"/>
        </w:rPr>
        <w:t xml:space="preserve">die</w:t>
      </w:r>
      <w:r>
        <w:rPr>
          <w:color w:val="00000a"/>
        </w:rPr>
        <w:t xml:space="preserve"> </w:t>
      </w:r>
      <w:r>
        <w:rPr>
          <w:color w:val="00000a"/>
        </w:rPr>
        <w:t xml:space="preserve">Frau</w:t>
      </w:r>
      <w:r>
        <w:rPr>
          <w:color w:val="00000a"/>
        </w:rPr>
        <w:t xml:space="preserve">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Genitiv</w:t>
      </w:r>
      <w:r>
        <w:rPr>
          <w:color w:val="00000a"/>
        </w:rPr>
        <w:t xml:space="preserve">                </w:t>
      </w:r>
      <w:r>
        <w:rPr>
          <w:color w:val="00000a"/>
        </w:rPr>
        <w:t xml:space="preserve">der</w:t>
      </w:r>
      <w:r>
        <w:rPr>
          <w:color w:val="00000a"/>
        </w:rPr>
        <w:t xml:space="preserve"> </w:t>
      </w:r>
      <w:r>
        <w:rPr>
          <w:color w:val="00000a"/>
        </w:rPr>
        <w:t xml:space="preserve">Frau</w:t>
      </w:r>
      <w:r>
        <w:rPr>
          <w:color w:val="00000a"/>
        </w:rPr>
        <w:t xml:space="preserve">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Dativ</w:t>
      </w:r>
      <w:r>
        <w:rPr>
          <w:color w:val="00000a"/>
        </w:rPr>
        <w:t xml:space="preserve">                   </w:t>
      </w:r>
      <w:r>
        <w:rPr>
          <w:color w:val="00000a"/>
        </w:rPr>
        <w:t xml:space="preserve">der</w:t>
      </w:r>
      <w:r>
        <w:rPr>
          <w:color w:val="00000a"/>
        </w:rPr>
        <w:t xml:space="preserve"> </w:t>
      </w:r>
      <w:r>
        <w:rPr>
          <w:color w:val="00000a"/>
        </w:rPr>
        <w:t xml:space="preserve">Frau</w:t>
      </w:r>
      <w:r>
        <w:rPr>
          <w:color w:val="00000a"/>
        </w:rPr>
        <w:t xml:space="preserve">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Akkusativ</w:t>
      </w:r>
      <w:r>
        <w:rPr>
          <w:color w:val="00000a"/>
        </w:rPr>
        <w:t xml:space="preserve">            </w:t>
      </w:r>
      <w:r>
        <w:rPr>
          <w:color w:val="00000a"/>
        </w:rPr>
        <w:t xml:space="preserve">die</w:t>
      </w:r>
      <w:r>
        <w:rPr>
          <w:color w:val="00000a"/>
        </w:rPr>
        <w:t xml:space="preserve"> </w:t>
      </w:r>
      <w:r>
        <w:rPr>
          <w:color w:val="00000a"/>
        </w:rPr>
        <w:t xml:space="preserve">Frau</w:t>
      </w:r>
      <w:r>
        <w:rPr>
          <w:color w:val="00000a"/>
        </w:rPr>
        <w:t xml:space="preserve"> </w:t>
      </w:r>
      <w:r/>
    </w:p>
    <w:p>
      <w:r>
        <w:rPr>
          <w:b/>
          <w:color w:val="00000a"/>
        </w:rPr>
        <w:t xml:space="preserve"> </w:t>
      </w:r>
      <w:r/>
    </w:p>
    <w:p>
      <w:pPr>
        <w:numPr>
          <w:ilvl w:val="0"/>
          <w:numId w:val="22"/>
        </w:numPr>
        <w:ind w:hanging="259"/>
        <w:jc w:val="both"/>
        <w:spacing w:line="274" w:lineRule="auto"/>
      </w:pPr>
      <w:r>
        <w:rPr>
          <w:b/>
          <w:color w:val="00000a"/>
        </w:rPr>
        <w:t xml:space="preserve">Сильное склонение</w:t>
      </w:r>
      <w:r>
        <w:rPr>
          <w:color w:val="00000a"/>
        </w:rPr>
        <w:t xml:space="preserve">: сюда относятся все существительные среднего рода, кроме существительного </w:t>
      </w:r>
      <w:r>
        <w:rPr>
          <w:color w:val="00000a"/>
        </w:rPr>
        <w:t xml:space="preserve">das</w:t>
      </w:r>
      <w:r>
        <w:rPr>
          <w:color w:val="00000a"/>
        </w:rPr>
        <w:t xml:space="preserve"> </w:t>
      </w:r>
      <w:r>
        <w:rPr>
          <w:color w:val="00000a"/>
        </w:rPr>
        <w:t xml:space="preserve">Herz</w:t>
      </w:r>
      <w:r>
        <w:rPr>
          <w:color w:val="00000a"/>
        </w:rPr>
        <w:t xml:space="preserve">, и часть существительных мужского рода. </w:t>
      </w:r>
      <w:r>
        <w:rPr>
          <w:b/>
          <w:color w:val="00000a"/>
        </w:rPr>
        <w:t xml:space="preserve">Признак склонения</w:t>
      </w:r>
      <w:r>
        <w:rPr>
          <w:color w:val="00000a"/>
        </w:rPr>
        <w:t xml:space="preserve"> – </w:t>
      </w:r>
      <w:r>
        <w:rPr>
          <w:color w:val="00000a"/>
        </w:rPr>
        <w:t xml:space="preserve">окончание  -</w:t>
      </w:r>
      <w:r>
        <w:rPr>
          <w:color w:val="00000a"/>
        </w:rPr>
        <w:t xml:space="preserve">s или -</w:t>
      </w:r>
      <w:r>
        <w:rPr>
          <w:color w:val="00000a"/>
        </w:rPr>
        <w:t xml:space="preserve">es</w:t>
      </w:r>
      <w:r>
        <w:rPr>
          <w:color w:val="00000a"/>
        </w:rPr>
        <w:t xml:space="preserve"> в генитиве. </w:t>
      </w:r>
      <w:r/>
    </w:p>
    <w:p>
      <w:pPr>
        <w:spacing w:after="26"/>
      </w:pPr>
      <w:r>
        <w:rPr>
          <w:b/>
          <w:color w:val="00000a"/>
        </w:rPr>
        <w:t xml:space="preserve"> </w:t>
      </w:r>
      <w:r/>
    </w:p>
    <w:p>
      <w:pPr>
        <w:ind w:left="-5" w:hanging="10"/>
      </w:pPr>
      <w:r>
        <w:rPr>
          <w:b/>
          <w:color w:val="00000a"/>
        </w:rPr>
        <w:t xml:space="preserve">Парадигма склонения: </w:t>
      </w:r>
      <w:r/>
    </w:p>
    <w:p>
      <w:r>
        <w:rPr>
          <w:b/>
          <w:color w:val="00000a"/>
        </w:rPr>
        <w:t xml:space="preserve">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Nominativ</w:t>
      </w:r>
      <w:r>
        <w:rPr>
          <w:color w:val="00000a"/>
        </w:rPr>
        <w:t xml:space="preserve">           </w:t>
      </w:r>
      <w:r>
        <w:rPr>
          <w:color w:val="00000a"/>
        </w:rPr>
        <w:t xml:space="preserve">der</w:t>
      </w:r>
      <w:r>
        <w:rPr>
          <w:color w:val="00000a"/>
        </w:rPr>
        <w:t xml:space="preserve"> </w:t>
      </w:r>
      <w:r>
        <w:rPr>
          <w:color w:val="00000a"/>
        </w:rPr>
        <w:t xml:space="preserve">Vater</w:t>
      </w:r>
      <w:r>
        <w:rPr>
          <w:color w:val="00000a"/>
        </w:rPr>
        <w:t xml:space="preserve">                     </w:t>
      </w:r>
      <w:r>
        <w:rPr>
          <w:color w:val="00000a"/>
        </w:rPr>
        <w:t xml:space="preserve">das</w:t>
      </w:r>
      <w:r>
        <w:rPr>
          <w:color w:val="00000a"/>
        </w:rPr>
        <w:t xml:space="preserve"> </w:t>
      </w:r>
      <w:r>
        <w:rPr>
          <w:color w:val="00000a"/>
        </w:rPr>
        <w:t xml:space="preserve">Kind</w:t>
      </w:r>
      <w:r>
        <w:rPr>
          <w:color w:val="00000a"/>
        </w:rPr>
        <w:t xml:space="preserve">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Genitiv</w:t>
      </w:r>
      <w:r>
        <w:rPr>
          <w:color w:val="00000a"/>
        </w:rPr>
        <w:t xml:space="preserve">                </w:t>
      </w:r>
      <w:r>
        <w:rPr>
          <w:color w:val="00000a"/>
        </w:rPr>
        <w:t xml:space="preserve">des</w:t>
      </w:r>
      <w:r>
        <w:rPr>
          <w:color w:val="00000a"/>
        </w:rPr>
        <w:t xml:space="preserve"> </w:t>
      </w:r>
      <w:r>
        <w:rPr>
          <w:color w:val="00000a"/>
        </w:rPr>
        <w:t xml:space="preserve">Vater</w:t>
      </w:r>
      <w:r>
        <w:rPr>
          <w:b/>
          <w:color w:val="00000a"/>
        </w:rPr>
        <w:t xml:space="preserve">s</w:t>
      </w:r>
      <w:r>
        <w:rPr>
          <w:color w:val="00000a"/>
        </w:rPr>
        <w:t xml:space="preserve">                    </w:t>
      </w:r>
      <w:r>
        <w:rPr>
          <w:color w:val="00000a"/>
        </w:rPr>
        <w:t xml:space="preserve">des</w:t>
      </w:r>
      <w:r>
        <w:rPr>
          <w:color w:val="00000a"/>
        </w:rPr>
        <w:t xml:space="preserve"> </w:t>
      </w:r>
      <w:r>
        <w:rPr>
          <w:color w:val="00000a"/>
        </w:rPr>
        <w:t xml:space="preserve">Kind</w:t>
      </w:r>
      <w:r>
        <w:rPr>
          <w:b/>
          <w:color w:val="00000a"/>
        </w:rPr>
        <w:t xml:space="preserve">es</w:t>
      </w:r>
      <w:r>
        <w:rPr>
          <w:color w:val="00000a"/>
        </w:rPr>
        <w:t xml:space="preserve">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Dativ</w:t>
      </w:r>
      <w:r>
        <w:rPr>
          <w:color w:val="00000a"/>
        </w:rPr>
        <w:t xml:space="preserve">                   </w:t>
      </w:r>
      <w:r>
        <w:rPr>
          <w:color w:val="00000a"/>
        </w:rPr>
        <w:t xml:space="preserve">dem</w:t>
      </w:r>
      <w:r>
        <w:rPr>
          <w:color w:val="00000a"/>
        </w:rPr>
        <w:t xml:space="preserve"> </w:t>
      </w:r>
      <w:r>
        <w:rPr>
          <w:color w:val="00000a"/>
        </w:rPr>
        <w:t xml:space="preserve">Vater</w:t>
      </w:r>
      <w:r>
        <w:rPr>
          <w:color w:val="00000a"/>
        </w:rPr>
        <w:t xml:space="preserve">                    </w:t>
      </w:r>
      <w:r>
        <w:rPr>
          <w:color w:val="00000a"/>
        </w:rPr>
        <w:t xml:space="preserve">dem</w:t>
      </w:r>
      <w:r>
        <w:rPr>
          <w:color w:val="00000a"/>
        </w:rPr>
        <w:t xml:space="preserve"> </w:t>
      </w:r>
      <w:r>
        <w:rPr>
          <w:color w:val="00000a"/>
        </w:rPr>
        <w:t xml:space="preserve">Kind</w:t>
      </w:r>
      <w:r>
        <w:rPr>
          <w:color w:val="00000a"/>
        </w:rPr>
        <w:t xml:space="preserve">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Akkusativ</w:t>
      </w:r>
      <w:r>
        <w:rPr>
          <w:color w:val="00000a"/>
        </w:rPr>
        <w:t xml:space="preserve">            </w:t>
      </w:r>
      <w:r>
        <w:rPr>
          <w:color w:val="00000a"/>
        </w:rPr>
        <w:t xml:space="preserve">den</w:t>
      </w:r>
      <w:r>
        <w:rPr>
          <w:color w:val="00000a"/>
        </w:rPr>
        <w:t xml:space="preserve"> </w:t>
      </w:r>
      <w:r>
        <w:rPr>
          <w:color w:val="00000a"/>
        </w:rPr>
        <w:t xml:space="preserve">Vater</w:t>
      </w:r>
      <w:r>
        <w:rPr>
          <w:color w:val="00000a"/>
        </w:rPr>
        <w:t xml:space="preserve">                     </w:t>
      </w:r>
      <w:r>
        <w:rPr>
          <w:color w:val="00000a"/>
        </w:rPr>
        <w:t xml:space="preserve">das</w:t>
      </w:r>
      <w:r>
        <w:rPr>
          <w:color w:val="00000a"/>
        </w:rPr>
        <w:t xml:space="preserve"> </w:t>
      </w:r>
      <w:r>
        <w:rPr>
          <w:color w:val="00000a"/>
        </w:rPr>
        <w:t xml:space="preserve">Kind</w:t>
      </w:r>
      <w:r>
        <w:rPr>
          <w:color w:val="00000a"/>
        </w:rPr>
        <w:t xml:space="preserve"> </w:t>
      </w:r>
      <w:r/>
    </w:p>
    <w:p>
      <w:pPr>
        <w:spacing w:after="19"/>
      </w:pPr>
      <w:r>
        <w:rPr>
          <w:b/>
          <w:color w:val="00000a"/>
        </w:rPr>
        <w:t xml:space="preserve"> </w:t>
      </w:r>
      <w:r/>
    </w:p>
    <w:p>
      <w:pPr>
        <w:numPr>
          <w:ilvl w:val="0"/>
          <w:numId w:val="22"/>
        </w:numPr>
        <w:ind w:hanging="259"/>
        <w:jc w:val="both"/>
        <w:spacing w:after="14" w:line="249" w:lineRule="auto"/>
      </w:pPr>
      <w:r>
        <w:rPr>
          <w:b/>
          <w:color w:val="00000a"/>
        </w:rPr>
        <w:t xml:space="preserve">Слабое склонение:</w:t>
      </w:r>
      <w:r>
        <w:rPr>
          <w:color w:val="00000a"/>
        </w:rPr>
        <w:t xml:space="preserve"> по этому типу склоняются существительные мужского рода </w:t>
      </w:r>
      <w:r/>
    </w:p>
    <w:p>
      <w:pPr>
        <w:numPr>
          <w:ilvl w:val="1"/>
          <w:numId w:val="22"/>
        </w:numPr>
        <w:ind w:left="847" w:right="1549" w:hanging="139"/>
        <w:jc w:val="both"/>
        <w:spacing w:after="14" w:line="249" w:lineRule="auto"/>
      </w:pPr>
      <w:r>
        <w:rPr>
          <w:color w:val="00000a"/>
        </w:rPr>
        <w:t xml:space="preserve">на -е, обозначающие живые существа (напр., </w:t>
      </w:r>
      <w:r>
        <w:rPr>
          <w:color w:val="00000a"/>
        </w:rPr>
        <w:t xml:space="preserve">der</w:t>
      </w:r>
      <w:r>
        <w:rPr>
          <w:color w:val="00000a"/>
        </w:rPr>
        <w:t xml:space="preserve"> </w:t>
      </w:r>
      <w:r>
        <w:rPr>
          <w:color w:val="00000a"/>
        </w:rPr>
        <w:t xml:space="preserve">Junge</w:t>
      </w:r>
      <w:r>
        <w:rPr>
          <w:color w:val="00000a"/>
        </w:rPr>
        <w:t xml:space="preserve">, </w:t>
      </w:r>
      <w:r>
        <w:rPr>
          <w:color w:val="00000a"/>
        </w:rPr>
        <w:t xml:space="preserve">der</w:t>
      </w:r>
      <w:r>
        <w:rPr>
          <w:color w:val="00000a"/>
        </w:rPr>
        <w:t xml:space="preserve"> </w:t>
      </w:r>
      <w:r>
        <w:rPr>
          <w:color w:val="00000a"/>
        </w:rPr>
        <w:t xml:space="preserve">Affe</w:t>
      </w:r>
      <w:r>
        <w:rPr>
          <w:color w:val="00000a"/>
        </w:rPr>
        <w:t xml:space="preserve">), </w:t>
      </w:r>
      <w:r/>
    </w:p>
    <w:p>
      <w:pPr>
        <w:numPr>
          <w:ilvl w:val="1"/>
          <w:numId w:val="22"/>
        </w:numPr>
        <w:ind w:left="847" w:right="1549" w:hanging="139"/>
        <w:jc w:val="both"/>
        <w:spacing w:after="14" w:line="249" w:lineRule="auto"/>
      </w:pPr>
      <w:r>
        <w:rPr>
          <w:color w:val="00000a"/>
        </w:rPr>
        <w:t xml:space="preserve">односложные сущ. </w:t>
      </w:r>
      <w:r>
        <w:rPr>
          <w:color w:val="00000a"/>
        </w:rPr>
        <w:t xml:space="preserve">м.р</w:t>
      </w:r>
      <w:r>
        <w:rPr>
          <w:color w:val="00000a"/>
        </w:rPr>
        <w:t xml:space="preserve">., живые существа, которые ранее оканчивались на -е (</w:t>
      </w:r>
      <w:r>
        <w:rPr>
          <w:color w:val="00000a"/>
        </w:rPr>
        <w:t xml:space="preserve">напр</w:t>
      </w:r>
      <w:r>
        <w:rPr>
          <w:color w:val="00000a"/>
        </w:rPr>
        <w:t xml:space="preserve">.,</w:t>
      </w:r>
      <w:r>
        <w:rPr>
          <w:color w:val="00000a"/>
        </w:rPr>
        <w:t xml:space="preserve">der</w:t>
      </w:r>
      <w:r>
        <w:rPr>
          <w:color w:val="00000a"/>
        </w:rPr>
        <w:t xml:space="preserve"> </w:t>
      </w:r>
      <w:r>
        <w:rPr>
          <w:color w:val="00000a"/>
        </w:rPr>
        <w:t xml:space="preserve">Mensch</w:t>
      </w:r>
      <w:r>
        <w:rPr>
          <w:color w:val="00000a"/>
        </w:rPr>
        <w:t xml:space="preserve">, </w:t>
      </w:r>
      <w:r>
        <w:rPr>
          <w:color w:val="00000a"/>
        </w:rPr>
        <w:t xml:space="preserve">der</w:t>
      </w:r>
      <w:r>
        <w:rPr>
          <w:color w:val="00000a"/>
        </w:rPr>
        <w:t xml:space="preserve"> </w:t>
      </w:r>
      <w:r>
        <w:rPr>
          <w:color w:val="00000a"/>
        </w:rPr>
        <w:t xml:space="preserve">B</w:t>
      </w:r>
      <w:r>
        <w:rPr>
          <w:color w:val="00000a"/>
        </w:rPr>
        <w:t xml:space="preserve">ä</w:t>
      </w:r>
      <w:r>
        <w:rPr>
          <w:color w:val="00000a"/>
        </w:rPr>
        <w:t xml:space="preserve">r</w:t>
      </w:r>
      <w:r>
        <w:rPr>
          <w:color w:val="00000a"/>
        </w:rPr>
        <w:t xml:space="preserve">), </w:t>
      </w:r>
      <w:r/>
    </w:p>
    <w:p>
      <w:pPr>
        <w:numPr>
          <w:ilvl w:val="1"/>
          <w:numId w:val="22"/>
        </w:numPr>
        <w:ind w:left="847" w:right="1549" w:hanging="139"/>
        <w:jc w:val="both"/>
        <w:spacing w:after="14" w:line="249" w:lineRule="auto"/>
      </w:pPr>
      <w:r>
        <w:rPr>
          <w:color w:val="00000a"/>
        </w:rPr>
        <w:t xml:space="preserve">сущ. с иноязычными суффиксами: -</w:t>
      </w:r>
      <w:r>
        <w:rPr>
          <w:color w:val="00000a"/>
        </w:rPr>
        <w:t xml:space="preserve">ent</w:t>
      </w:r>
      <w:r>
        <w:rPr>
          <w:color w:val="00000a"/>
        </w:rPr>
        <w:t xml:space="preserve">, -</w:t>
      </w:r>
      <w:r>
        <w:rPr>
          <w:color w:val="00000a"/>
        </w:rPr>
        <w:t xml:space="preserve">ant</w:t>
      </w:r>
      <w:r>
        <w:rPr>
          <w:color w:val="00000a"/>
        </w:rPr>
        <w:t xml:space="preserve">, -</w:t>
      </w:r>
      <w:r>
        <w:rPr>
          <w:color w:val="00000a"/>
        </w:rPr>
        <w:t xml:space="preserve">ist</w:t>
      </w:r>
      <w:r>
        <w:rPr>
          <w:color w:val="00000a"/>
        </w:rPr>
        <w:t xml:space="preserve">, -</w:t>
      </w:r>
      <w:r>
        <w:rPr>
          <w:color w:val="00000a"/>
        </w:rPr>
        <w:t xml:space="preserve">et</w:t>
      </w:r>
      <w:r>
        <w:rPr>
          <w:color w:val="00000a"/>
        </w:rPr>
        <w:t xml:space="preserve">, -</w:t>
      </w:r>
      <w:r>
        <w:rPr>
          <w:color w:val="00000a"/>
        </w:rPr>
        <w:t xml:space="preserve">graph</w:t>
      </w:r>
      <w:r>
        <w:rPr>
          <w:color w:val="00000a"/>
        </w:rPr>
        <w:t xml:space="preserve"> и др. </w:t>
      </w:r>
      <w:r>
        <w:rPr>
          <w:b/>
          <w:color w:val="00000a"/>
        </w:rPr>
        <w:t xml:space="preserve">Признак склонения</w:t>
      </w:r>
      <w:r>
        <w:rPr>
          <w:color w:val="00000a"/>
        </w:rPr>
        <w:t xml:space="preserve"> – окончание -</w:t>
      </w:r>
      <w:r>
        <w:rPr>
          <w:color w:val="00000a"/>
        </w:rPr>
        <w:t xml:space="preserve">еn</w:t>
      </w:r>
      <w:r>
        <w:rPr>
          <w:color w:val="00000a"/>
        </w:rPr>
        <w:t xml:space="preserve"> во всех падежах, кроме номинатива. </w:t>
      </w:r>
      <w:r/>
    </w:p>
    <w:p>
      <w:pPr>
        <w:spacing w:after="23"/>
      </w:pPr>
      <w:r>
        <w:rPr>
          <w:color w:val="00000a"/>
        </w:rPr>
        <w:t xml:space="preserve"> </w:t>
      </w:r>
      <w:r/>
    </w:p>
    <w:p>
      <w:pPr>
        <w:ind w:left="-5" w:hanging="10"/>
      </w:pPr>
      <w:r>
        <w:rPr>
          <w:b/>
          <w:color w:val="00000a"/>
        </w:rPr>
        <w:t xml:space="preserve">Парадигма склонения</w:t>
      </w:r>
      <w:r>
        <w:rPr>
          <w:color w:val="00000a"/>
        </w:rPr>
        <w:t xml:space="preserve">: </w:t>
      </w:r>
      <w:r/>
    </w:p>
    <w:p>
      <w:r>
        <w:rPr>
          <w:color w:val="00000a"/>
        </w:rPr>
        <w:t xml:space="preserve">  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Nominativ</w:t>
      </w:r>
      <w:r>
        <w:rPr>
          <w:color w:val="00000a"/>
        </w:rPr>
        <w:t xml:space="preserve">           </w:t>
      </w:r>
      <w:r>
        <w:rPr>
          <w:color w:val="00000a"/>
        </w:rPr>
        <w:t xml:space="preserve">der</w:t>
      </w:r>
      <w:r>
        <w:rPr>
          <w:color w:val="00000a"/>
        </w:rPr>
        <w:t xml:space="preserve"> </w:t>
      </w:r>
      <w:r>
        <w:rPr>
          <w:color w:val="00000a"/>
        </w:rPr>
        <w:t xml:space="preserve">Hase</w:t>
      </w:r>
      <w:r>
        <w:rPr>
          <w:color w:val="00000a"/>
        </w:rPr>
        <w:t xml:space="preserve">                    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Genitiv</w:t>
      </w:r>
      <w:r>
        <w:rPr>
          <w:color w:val="00000a"/>
        </w:rPr>
        <w:t xml:space="preserve">                </w:t>
      </w:r>
      <w:r>
        <w:rPr>
          <w:color w:val="00000a"/>
        </w:rPr>
        <w:t xml:space="preserve">des</w:t>
      </w:r>
      <w:r>
        <w:rPr>
          <w:color w:val="00000a"/>
        </w:rPr>
        <w:t xml:space="preserve"> </w:t>
      </w:r>
      <w:r>
        <w:rPr>
          <w:color w:val="00000a"/>
        </w:rPr>
        <w:t xml:space="preserve">Has</w:t>
      </w:r>
      <w:r>
        <w:rPr>
          <w:b/>
          <w:color w:val="00000a"/>
        </w:rPr>
        <w:t xml:space="preserve">en</w:t>
      </w:r>
      <w:r>
        <w:rPr>
          <w:b/>
          <w:color w:val="00000a"/>
        </w:rPr>
        <w:t xml:space="preserve"> </w:t>
      </w:r>
      <w:r>
        <w:rPr>
          <w:color w:val="00000a"/>
        </w:rPr>
        <w:t xml:space="preserve">                  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Dativ</w:t>
      </w:r>
      <w:r>
        <w:rPr>
          <w:color w:val="00000a"/>
        </w:rPr>
        <w:t xml:space="preserve">                   </w:t>
      </w:r>
      <w:r>
        <w:rPr>
          <w:color w:val="00000a"/>
        </w:rPr>
        <w:t xml:space="preserve">dem</w:t>
      </w:r>
      <w:r>
        <w:rPr>
          <w:color w:val="00000a"/>
        </w:rPr>
        <w:t xml:space="preserve"> </w:t>
      </w:r>
      <w:r>
        <w:rPr>
          <w:color w:val="00000a"/>
        </w:rPr>
        <w:t xml:space="preserve">Has</w:t>
      </w:r>
      <w:r>
        <w:rPr>
          <w:b/>
          <w:color w:val="00000a"/>
        </w:rPr>
        <w:t xml:space="preserve">en</w:t>
      </w:r>
      <w:r>
        <w:rPr>
          <w:color w:val="00000a"/>
        </w:rPr>
        <w:t xml:space="preserve">                    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Akkusativ</w:t>
      </w:r>
      <w:r>
        <w:rPr>
          <w:color w:val="00000a"/>
        </w:rPr>
        <w:t xml:space="preserve">            </w:t>
      </w:r>
      <w:r>
        <w:rPr>
          <w:color w:val="00000a"/>
        </w:rPr>
        <w:t xml:space="preserve">den</w:t>
      </w:r>
      <w:r>
        <w:rPr>
          <w:color w:val="00000a"/>
        </w:rPr>
        <w:t xml:space="preserve"> </w:t>
      </w:r>
      <w:r>
        <w:rPr>
          <w:color w:val="00000a"/>
        </w:rPr>
        <w:t xml:space="preserve">Has</w:t>
      </w:r>
      <w:r>
        <w:rPr>
          <w:b/>
          <w:color w:val="00000a"/>
        </w:rPr>
        <w:t xml:space="preserve">en</w:t>
      </w:r>
      <w:r>
        <w:rPr>
          <w:color w:val="00000a"/>
        </w:rPr>
        <w:t xml:space="preserve"> </w:t>
      </w:r>
      <w:r/>
    </w:p>
    <w:p>
      <w:pPr>
        <w:spacing w:after="25"/>
      </w:pPr>
      <w:r>
        <w:rPr>
          <w:color w:val="00000a"/>
        </w:rPr>
        <w:t xml:space="preserve"> </w:t>
      </w:r>
      <w:r/>
    </w:p>
    <w:p>
      <w:pPr>
        <w:numPr>
          <w:ilvl w:val="0"/>
          <w:numId w:val="22"/>
        </w:numPr>
        <w:ind w:hanging="259"/>
        <w:jc w:val="both"/>
        <w:spacing w:after="14" w:line="249" w:lineRule="auto"/>
      </w:pPr>
      <w:r>
        <w:rPr>
          <w:b/>
          <w:color w:val="00000a"/>
        </w:rPr>
        <w:t xml:space="preserve">Смешанное склонение </w:t>
      </w:r>
      <w:r>
        <w:rPr>
          <w:color w:val="00000a"/>
        </w:rPr>
        <w:t xml:space="preserve">(потому что «смешаны» два типа – сильный и слабый): малочисленная группа существительных мужского рода, часто оканчивающихся на -е, а также одно существительное среднего рода </w:t>
      </w:r>
      <w:r>
        <w:rPr>
          <w:color w:val="00000a"/>
        </w:rPr>
        <w:t xml:space="preserve">das</w:t>
      </w:r>
      <w:r>
        <w:rPr>
          <w:color w:val="00000a"/>
        </w:rPr>
        <w:t xml:space="preserve"> </w:t>
      </w:r>
      <w:r>
        <w:rPr>
          <w:color w:val="00000a"/>
        </w:rPr>
        <w:t xml:space="preserve">Herz</w:t>
      </w:r>
      <w:r>
        <w:rPr>
          <w:color w:val="00000a"/>
        </w:rPr>
        <w:t xml:space="preserve">. </w:t>
      </w:r>
      <w:r>
        <w:rPr>
          <w:b/>
          <w:color w:val="00000a"/>
        </w:rPr>
        <w:t xml:space="preserve">Признак</w:t>
      </w:r>
      <w:r>
        <w:rPr>
          <w:color w:val="00000a"/>
        </w:rPr>
        <w:t xml:space="preserve"> </w:t>
      </w:r>
      <w:r>
        <w:rPr>
          <w:b/>
          <w:color w:val="00000a"/>
        </w:rPr>
        <w:t xml:space="preserve">склонения</w:t>
      </w:r>
      <w:r>
        <w:rPr>
          <w:color w:val="00000a"/>
        </w:rPr>
        <w:t xml:space="preserve"> – окончание -</w:t>
      </w:r>
      <w:r>
        <w:rPr>
          <w:color w:val="00000a"/>
        </w:rPr>
        <w:t xml:space="preserve">ens</w:t>
      </w:r>
      <w:r>
        <w:rPr>
          <w:color w:val="00000a"/>
        </w:rPr>
        <w:t xml:space="preserve">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(</w:t>
      </w:r>
      <w:r>
        <w:rPr>
          <w:color w:val="00000a"/>
        </w:rPr>
        <w:t xml:space="preserve">en</w:t>
      </w:r>
      <w:r>
        <w:rPr>
          <w:color w:val="00000a"/>
        </w:rPr>
        <w:t xml:space="preserve">  +</w:t>
      </w:r>
      <w:r>
        <w:rPr>
          <w:color w:val="00000a"/>
        </w:rPr>
        <w:t xml:space="preserve"> s) в генитиве. </w:t>
      </w:r>
      <w:r/>
    </w:p>
    <w:p>
      <w:pPr>
        <w:spacing w:after="24"/>
      </w:pPr>
      <w:r>
        <w:rPr>
          <w:color w:val="00000a"/>
        </w:rPr>
        <w:t xml:space="preserve"> </w:t>
      </w:r>
      <w:r/>
    </w:p>
    <w:p>
      <w:pPr>
        <w:ind w:left="-5" w:hanging="10"/>
      </w:pPr>
      <w:r>
        <w:rPr>
          <w:b/>
          <w:color w:val="00000a"/>
        </w:rPr>
        <w:t xml:space="preserve">Парадигма склонения</w:t>
      </w:r>
      <w:r>
        <w:rPr>
          <w:color w:val="00000a"/>
        </w:rPr>
        <w:t xml:space="preserve">: </w:t>
      </w:r>
      <w:r/>
    </w:p>
    <w:p>
      <w:r>
        <w:rPr>
          <w:color w:val="00000a"/>
        </w:rPr>
        <w:t xml:space="preserve">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Nominativ</w:t>
      </w:r>
      <w:r>
        <w:rPr>
          <w:color w:val="00000a"/>
        </w:rPr>
        <w:t xml:space="preserve">           </w:t>
      </w:r>
      <w:r>
        <w:rPr>
          <w:color w:val="00000a"/>
        </w:rPr>
        <w:t xml:space="preserve">der</w:t>
      </w:r>
      <w:r>
        <w:rPr>
          <w:color w:val="00000a"/>
        </w:rPr>
        <w:t xml:space="preserve"> Name                    </w:t>
      </w:r>
      <w:r>
        <w:rPr>
          <w:color w:val="00000a"/>
        </w:rPr>
        <w:t xml:space="preserve">das</w:t>
      </w:r>
      <w:r>
        <w:rPr>
          <w:color w:val="00000a"/>
        </w:rPr>
        <w:t xml:space="preserve"> </w:t>
      </w:r>
      <w:r>
        <w:rPr>
          <w:color w:val="00000a"/>
        </w:rPr>
        <w:t xml:space="preserve">Herz</w:t>
      </w:r>
      <w:r>
        <w:rPr>
          <w:color w:val="00000a"/>
        </w:rPr>
        <w:t xml:space="preserve">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Genitiv</w:t>
      </w:r>
      <w:r>
        <w:rPr>
          <w:color w:val="00000a"/>
        </w:rPr>
        <w:t xml:space="preserve">                </w:t>
      </w:r>
      <w:r>
        <w:rPr>
          <w:color w:val="00000a"/>
        </w:rPr>
        <w:t xml:space="preserve">des</w:t>
      </w:r>
      <w:r>
        <w:rPr>
          <w:color w:val="00000a"/>
        </w:rPr>
        <w:t xml:space="preserve"> </w:t>
      </w:r>
      <w:r>
        <w:rPr>
          <w:color w:val="00000a"/>
        </w:rPr>
        <w:t xml:space="preserve">Nam</w:t>
      </w:r>
      <w:r>
        <w:rPr>
          <w:b/>
          <w:color w:val="00000a"/>
        </w:rPr>
        <w:t xml:space="preserve">ens</w:t>
      </w:r>
      <w:r>
        <w:rPr>
          <w:b/>
          <w:color w:val="00000a"/>
        </w:rPr>
        <w:t xml:space="preserve"> </w:t>
      </w:r>
      <w:r>
        <w:rPr>
          <w:color w:val="00000a"/>
        </w:rPr>
        <w:t xml:space="preserve">               </w:t>
      </w:r>
      <w:r>
        <w:rPr>
          <w:color w:val="00000a"/>
        </w:rPr>
        <w:t xml:space="preserve">des</w:t>
      </w:r>
      <w:r>
        <w:rPr>
          <w:color w:val="00000a"/>
        </w:rPr>
        <w:t xml:space="preserve"> </w:t>
      </w:r>
      <w:r>
        <w:rPr>
          <w:color w:val="00000a"/>
        </w:rPr>
        <w:t xml:space="preserve">Herz</w:t>
      </w:r>
      <w:r>
        <w:rPr>
          <w:b/>
          <w:color w:val="00000a"/>
        </w:rPr>
        <w:t xml:space="preserve">ens</w:t>
      </w:r>
      <w:r>
        <w:rPr>
          <w:color w:val="00000a"/>
        </w:rPr>
        <w:t xml:space="preserve">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Dativ</w:t>
      </w:r>
      <w:r>
        <w:rPr>
          <w:color w:val="00000a"/>
        </w:rPr>
        <w:t xml:space="preserve">                   </w:t>
      </w:r>
      <w:r>
        <w:rPr>
          <w:color w:val="00000a"/>
        </w:rPr>
        <w:t xml:space="preserve">dem</w:t>
      </w:r>
      <w:r>
        <w:rPr>
          <w:color w:val="00000a"/>
        </w:rPr>
        <w:t xml:space="preserve"> </w:t>
      </w:r>
      <w:r>
        <w:rPr>
          <w:color w:val="00000a"/>
        </w:rPr>
        <w:t xml:space="preserve">Nam</w:t>
      </w:r>
      <w:r>
        <w:rPr>
          <w:b/>
          <w:color w:val="00000a"/>
        </w:rPr>
        <w:t xml:space="preserve">en</w:t>
      </w:r>
      <w:r>
        <w:rPr>
          <w:color w:val="00000a"/>
        </w:rPr>
        <w:t xml:space="preserve">                </w:t>
      </w:r>
      <w:r>
        <w:rPr>
          <w:color w:val="00000a"/>
        </w:rPr>
        <w:t xml:space="preserve">dem</w:t>
      </w:r>
      <w:r>
        <w:rPr>
          <w:color w:val="00000a"/>
        </w:rPr>
        <w:t xml:space="preserve"> </w:t>
      </w:r>
      <w:r>
        <w:rPr>
          <w:color w:val="00000a"/>
        </w:rPr>
        <w:t xml:space="preserve">Herz</w:t>
      </w:r>
      <w:r>
        <w:rPr>
          <w:b/>
          <w:color w:val="00000a"/>
        </w:rPr>
        <w:t xml:space="preserve">en</w:t>
      </w:r>
      <w:r>
        <w:rPr>
          <w:color w:val="00000a"/>
        </w:rPr>
        <w:t xml:space="preserve"> </w:t>
      </w:r>
      <w:r/>
    </w:p>
    <w:p>
      <w:pPr>
        <w:ind w:left="-5" w:right="1549" w:hanging="10"/>
        <w:jc w:val="both"/>
        <w:spacing w:after="14" w:line="249" w:lineRule="auto"/>
      </w:pPr>
      <w:r>
        <w:rPr>
          <w:color w:val="00000a"/>
        </w:rPr>
        <w:t xml:space="preserve">Akkusativ</w:t>
      </w:r>
      <w:r>
        <w:rPr>
          <w:color w:val="00000a"/>
        </w:rPr>
        <w:t xml:space="preserve">            </w:t>
      </w:r>
      <w:r>
        <w:rPr>
          <w:color w:val="00000a"/>
        </w:rPr>
        <w:t xml:space="preserve">den</w:t>
      </w:r>
      <w:r>
        <w:rPr>
          <w:color w:val="00000a"/>
        </w:rPr>
        <w:t xml:space="preserve"> </w:t>
      </w:r>
      <w:r>
        <w:rPr>
          <w:color w:val="00000a"/>
        </w:rPr>
        <w:t xml:space="preserve">Nam</w:t>
      </w:r>
      <w:r>
        <w:rPr>
          <w:b/>
          <w:color w:val="00000a"/>
        </w:rPr>
        <w:t xml:space="preserve">en</w:t>
      </w:r>
      <w:r>
        <w:rPr>
          <w:b/>
          <w:color w:val="00000a"/>
        </w:rPr>
        <w:t xml:space="preserve">                 </w:t>
      </w:r>
      <w:r>
        <w:rPr>
          <w:color w:val="00000a"/>
        </w:rPr>
        <w:t xml:space="preserve">das</w:t>
      </w:r>
      <w:r>
        <w:rPr>
          <w:color w:val="00000a"/>
        </w:rPr>
        <w:t xml:space="preserve"> </w:t>
      </w:r>
      <w:r>
        <w:rPr>
          <w:color w:val="00000a"/>
        </w:rPr>
        <w:t xml:space="preserve">Herz</w:t>
      </w:r>
      <w:r>
        <w:rPr>
          <w:color w:val="00000a"/>
        </w:rPr>
        <w:t xml:space="preserve"> </w:t>
      </w:r>
      <w:r/>
    </w:p>
    <w:p>
      <w:r>
        <w:rPr>
          <w:color w:val="00000a"/>
        </w:rPr>
        <w:t xml:space="preserve"> </w:t>
      </w:r>
      <w:r/>
    </w:p>
    <w:p>
      <w:pPr>
        <w:ind w:left="-5" w:right="76" w:hanging="10"/>
        <w:jc w:val="both"/>
        <w:spacing w:after="14" w:line="249" w:lineRule="auto"/>
      </w:pPr>
      <w:r>
        <w:rPr>
          <w:color w:val="00000a"/>
        </w:rPr>
        <w:t xml:space="preserve">Легко заметить, что существительные распределены в соответствующие группы по окончанию в </w:t>
      </w:r>
      <w:r>
        <w:rPr>
          <w:b/>
          <w:color w:val="00000a"/>
        </w:rPr>
        <w:t xml:space="preserve">генитиве</w:t>
      </w:r>
      <w:r>
        <w:rPr>
          <w:color w:val="00000a"/>
        </w:rPr>
        <w:t xml:space="preserve">: лишь в этом падеже окончания существительных разных типов склонения отличаются. </w:t>
      </w:r>
      <w:r/>
    </w:p>
    <w:p>
      <w:r>
        <w:rPr>
          <w:b/>
          <w:color w:val="00000a"/>
        </w:rPr>
        <w:t xml:space="preserve"> </w:t>
      </w:r>
      <w:r/>
    </w:p>
    <w:p>
      <w:pPr>
        <w:ind w:left="-5" w:hanging="10"/>
        <w:rPr>
          <w:lang w:val="en-US"/>
        </w:rPr>
      </w:pPr>
      <w:r>
        <w:rPr>
          <w:b/>
          <w:color w:val="00000a"/>
          <w:lang w:val="en-US"/>
        </w:rPr>
        <w:t xml:space="preserve">2. </w:t>
      </w:r>
      <w:r>
        <w:rPr>
          <w:b/>
          <w:color w:val="00000a"/>
          <w:lang w:val="en-US"/>
        </w:rPr>
        <w:t xml:space="preserve">Deklinieren</w:t>
      </w:r>
      <w:r>
        <w:rPr>
          <w:b/>
          <w:color w:val="00000a"/>
          <w:lang w:val="en-US"/>
        </w:rPr>
        <w:t xml:space="preserve"> Sie die </w:t>
      </w:r>
      <w:r>
        <w:rPr>
          <w:b/>
          <w:color w:val="00000a"/>
          <w:lang w:val="en-US"/>
        </w:rPr>
        <w:t xml:space="preserve">folgenden</w:t>
      </w:r>
      <w:r>
        <w:rPr>
          <w:b/>
          <w:color w:val="00000a"/>
          <w:lang w:val="en-US"/>
        </w:rPr>
        <w:t xml:space="preserve"> Substantive:</w:t>
      </w:r>
      <w:r>
        <w:rPr>
          <w:color w:val="00000a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b/>
          <w:color w:val="00000a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tbl>
      <w:tblPr>
        <w:tblW w:w="9583" w:type="dxa"/>
        <w:tblInd w:w="-108" w:type="dxa"/>
        <w:tblCellMar>
          <w:left w:w="98" w:type="dxa"/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4784"/>
        <w:gridCol w:w="4799"/>
      </w:tblGrid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784" w:type="dxa"/>
            <w:textDirection w:val="lrTb"/>
            <w:noWrap w:val="false"/>
          </w:tcPr>
          <w:p>
            <w:pPr>
              <w:ind w:right="66"/>
              <w:jc w:val="center"/>
            </w:pPr>
            <w:r>
              <w:rPr>
                <w:b/>
                <w:color w:val="00000a"/>
              </w:rPr>
              <w:t xml:space="preserve">Deklinationsparadigma</w:t>
            </w:r>
            <w:r>
              <w:rPr>
                <w:b/>
                <w:color w:val="00000a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799" w:type="dxa"/>
            <w:textDirection w:val="lrTb"/>
            <w:noWrap w:val="false"/>
          </w:tcPr>
          <w:p>
            <w:pPr>
              <w:ind w:right="56"/>
              <w:jc w:val="center"/>
            </w:pPr>
            <w:r>
              <w:rPr>
                <w:b/>
                <w:color w:val="00000a"/>
              </w:rPr>
              <w:t xml:space="preserve">Substantive</w:t>
            </w:r>
            <w:r>
              <w:rPr>
                <w:b/>
                <w:color w:val="00000a"/>
              </w:rPr>
              <w:t xml:space="preserve"> </w:t>
            </w:r>
            <w:r/>
          </w:p>
        </w:tc>
      </w:tr>
      <w:tr>
        <w:tblPrEx/>
        <w:trPr>
          <w:trHeight w:val="1114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784" w:type="dxa"/>
            <w:textDirection w:val="lrTb"/>
            <w:noWrap w:val="false"/>
          </w:tcPr>
          <w:p>
            <w:r>
              <w:rPr>
                <w:color w:val="00000a"/>
              </w:rPr>
              <w:t xml:space="preserve">Weibliche</w:t>
            </w:r>
            <w:r>
              <w:rPr>
                <w:color w:val="00000a"/>
              </w:rPr>
              <w:t xml:space="preserve"> </w:t>
            </w:r>
            <w:r>
              <w:rPr>
                <w:color w:val="00000a"/>
              </w:rPr>
              <w:t xml:space="preserve">Deklination</w:t>
            </w:r>
            <w:r>
              <w:rPr>
                <w:color w:val="00000a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799" w:type="dxa"/>
            <w:textDirection w:val="lrTb"/>
            <w:noWrap w:val="false"/>
          </w:tcPr>
          <w:p>
            <w:pPr>
              <w:ind w:left="2" w:right="61"/>
              <w:jc w:val="both"/>
              <w:rPr>
                <w:lang w:val="en-US"/>
              </w:rPr>
            </w:pPr>
            <w:r>
              <w:rPr>
                <w:color w:val="00000a"/>
                <w:lang w:val="en-US"/>
              </w:rPr>
              <w:t xml:space="preserve">die Mutter, die </w:t>
            </w:r>
            <w:r>
              <w:rPr>
                <w:color w:val="00000a"/>
                <w:lang w:val="en-US"/>
              </w:rPr>
              <w:t xml:space="preserve">Lehrerin</w:t>
            </w:r>
            <w:r>
              <w:rPr>
                <w:color w:val="00000a"/>
                <w:lang w:val="en-US"/>
              </w:rPr>
              <w:t xml:space="preserve">, die </w:t>
            </w:r>
            <w:r>
              <w:rPr>
                <w:color w:val="00000a"/>
                <w:lang w:val="en-US"/>
              </w:rPr>
              <w:t xml:space="preserve">Studentin</w:t>
            </w:r>
            <w:r>
              <w:rPr>
                <w:color w:val="00000a"/>
                <w:lang w:val="en-US"/>
              </w:rPr>
              <w:t xml:space="preserve">, die Nacht, die </w:t>
            </w:r>
            <w:r>
              <w:rPr>
                <w:color w:val="00000a"/>
                <w:lang w:val="en-US"/>
              </w:rPr>
              <w:t xml:space="preserve">Russin</w:t>
            </w:r>
            <w:r>
              <w:rPr>
                <w:color w:val="00000a"/>
                <w:lang w:val="en-US"/>
              </w:rPr>
              <w:t xml:space="preserve">, die </w:t>
            </w:r>
            <w:r>
              <w:rPr>
                <w:color w:val="00000a"/>
                <w:lang w:val="en-US"/>
              </w:rPr>
              <w:t xml:space="preserve">Engländerin</w:t>
            </w:r>
            <w:r>
              <w:rPr>
                <w:color w:val="00000a"/>
                <w:lang w:val="en-US"/>
              </w:rPr>
              <w:t xml:space="preserve">, die </w:t>
            </w:r>
            <w:r>
              <w:rPr>
                <w:color w:val="00000a"/>
                <w:lang w:val="en-US"/>
              </w:rPr>
              <w:t xml:space="preserve">Amerikanerin</w:t>
            </w:r>
            <w:r>
              <w:rPr>
                <w:color w:val="00000a"/>
                <w:lang w:val="en-US"/>
              </w:rPr>
              <w:t xml:space="preserve">, die </w:t>
            </w:r>
            <w:r>
              <w:rPr>
                <w:color w:val="00000a"/>
                <w:lang w:val="en-US"/>
              </w:rPr>
              <w:t xml:space="preserve">Reiseleiterin</w:t>
            </w:r>
            <w:r>
              <w:rPr>
                <w:color w:val="00000a"/>
                <w:lang w:val="en-US"/>
              </w:rPr>
              <w:t xml:space="preserve">, die </w:t>
            </w:r>
            <w:r>
              <w:rPr>
                <w:color w:val="00000a"/>
                <w:lang w:val="en-US"/>
              </w:rPr>
              <w:t xml:space="preserve">Kleidung</w:t>
            </w:r>
            <w:r>
              <w:rPr>
                <w:color w:val="00000a"/>
                <w:lang w:val="en-US"/>
              </w:rPr>
              <w:t xml:space="preserve">, die Stadt, die Schweiz, die </w:t>
            </w:r>
            <w:r>
              <w:rPr>
                <w:color w:val="00000a"/>
                <w:lang w:val="en-US"/>
              </w:rPr>
              <w:t xml:space="preserve">Türkei</w:t>
            </w:r>
            <w:r>
              <w:rPr>
                <w:color w:val="00000a"/>
                <w:lang w:val="en-US"/>
              </w:rPr>
              <w:t xml:space="preserve"> 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139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784" w:type="dxa"/>
            <w:textDirection w:val="lrTb"/>
            <w:noWrap w:val="false"/>
          </w:tcPr>
          <w:p>
            <w:r>
              <w:rPr>
                <w:color w:val="00000a"/>
              </w:rPr>
              <w:t xml:space="preserve">Starke</w:t>
            </w:r>
            <w:r>
              <w:rPr>
                <w:color w:val="00000a"/>
              </w:rPr>
              <w:t xml:space="preserve"> </w:t>
            </w:r>
            <w:r>
              <w:rPr>
                <w:color w:val="00000a"/>
              </w:rPr>
              <w:t xml:space="preserve">Deklination</w:t>
            </w:r>
            <w:r>
              <w:rPr>
                <w:color w:val="00000a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799" w:type="dxa"/>
            <w:textDirection w:val="lrTb"/>
            <w:noWrap w:val="false"/>
          </w:tcPr>
          <w:p>
            <w:pPr>
              <w:ind w:left="2" w:right="62"/>
              <w:jc w:val="both"/>
              <w:rPr>
                <w:lang w:val="en-US"/>
              </w:rPr>
            </w:pPr>
            <w:r>
              <w:rPr>
                <w:color w:val="00000a"/>
                <w:lang w:val="en-US"/>
              </w:rPr>
              <w:t xml:space="preserve">das Haus, der </w:t>
            </w:r>
            <w:r>
              <w:rPr>
                <w:color w:val="00000a"/>
                <w:lang w:val="en-US"/>
              </w:rPr>
              <w:t xml:space="preserve">Wortschatz</w:t>
            </w:r>
            <w:r>
              <w:rPr>
                <w:color w:val="00000a"/>
                <w:lang w:val="en-US"/>
              </w:rPr>
              <w:t xml:space="preserve">, der </w:t>
            </w:r>
            <w:r>
              <w:rPr>
                <w:color w:val="00000a"/>
                <w:lang w:val="en-US"/>
              </w:rPr>
              <w:t xml:space="preserve">Fluss</w:t>
            </w:r>
            <w:r>
              <w:rPr>
                <w:color w:val="00000a"/>
                <w:lang w:val="en-US"/>
              </w:rPr>
              <w:t xml:space="preserve">, das </w:t>
            </w:r>
            <w:r>
              <w:rPr>
                <w:color w:val="00000a"/>
                <w:lang w:val="en-US"/>
              </w:rPr>
              <w:t xml:space="preserve">Kleid</w:t>
            </w:r>
            <w:r>
              <w:rPr>
                <w:color w:val="00000a"/>
                <w:lang w:val="en-US"/>
              </w:rPr>
              <w:t xml:space="preserve">, der </w:t>
            </w:r>
            <w:r>
              <w:rPr>
                <w:color w:val="00000a"/>
                <w:lang w:val="en-US"/>
              </w:rPr>
              <w:t xml:space="preserve">Ehemann</w:t>
            </w:r>
            <w:r>
              <w:rPr>
                <w:color w:val="00000a"/>
                <w:lang w:val="en-US"/>
              </w:rPr>
              <w:t xml:space="preserve">, </w:t>
            </w:r>
            <w:r>
              <w:rPr>
                <w:color w:val="00000a"/>
                <w:lang w:val="en-US"/>
              </w:rPr>
              <w:t xml:space="preserve">der  Freund</w:t>
            </w:r>
            <w:r>
              <w:rPr>
                <w:color w:val="00000a"/>
                <w:lang w:val="en-US"/>
              </w:rPr>
              <w:t xml:space="preserve">, der Zug, das </w:t>
            </w:r>
            <w:r>
              <w:rPr>
                <w:color w:val="00000a"/>
                <w:lang w:val="en-US"/>
              </w:rPr>
              <w:t xml:space="preserve">Flugzeug</w:t>
            </w:r>
            <w:r>
              <w:rPr>
                <w:color w:val="00000a"/>
                <w:lang w:val="en-US"/>
              </w:rPr>
              <w:t xml:space="preserve">, der </w:t>
            </w:r>
            <w:r>
              <w:rPr>
                <w:color w:val="00000a"/>
                <w:lang w:val="en-US"/>
              </w:rPr>
              <w:t xml:space="preserve">Bahnhof</w:t>
            </w:r>
            <w:r>
              <w:rPr>
                <w:color w:val="00000a"/>
                <w:lang w:val="en-US"/>
              </w:rPr>
              <w:t xml:space="preserve">, der Tisch, der </w:t>
            </w:r>
            <w:r>
              <w:rPr>
                <w:color w:val="00000a"/>
                <w:lang w:val="en-US"/>
              </w:rPr>
              <w:t xml:space="preserve">Schrank</w:t>
            </w:r>
            <w:r>
              <w:rPr>
                <w:color w:val="00000a"/>
                <w:lang w:val="en-US"/>
              </w:rPr>
              <w:t xml:space="preserve">, das Bild, der Professor, der </w:t>
            </w:r>
            <w:r>
              <w:rPr>
                <w:color w:val="00000a"/>
                <w:lang w:val="en-US"/>
              </w:rPr>
              <w:t xml:space="preserve">Engländer</w:t>
            </w:r>
            <w:r>
              <w:rPr>
                <w:color w:val="00000a"/>
                <w:lang w:val="en-US"/>
              </w:rPr>
              <w:t xml:space="preserve">, der </w:t>
            </w:r>
            <w:r>
              <w:rPr>
                <w:color w:val="00000a"/>
                <w:lang w:val="en-US"/>
              </w:rPr>
              <w:t xml:space="preserve">Arzt</w:t>
            </w:r>
            <w:r>
              <w:rPr>
                <w:color w:val="00000a"/>
                <w:lang w:val="en-US"/>
              </w:rPr>
              <w:t xml:space="preserve">, das </w:t>
            </w:r>
            <w:r>
              <w:rPr>
                <w:color w:val="00000a"/>
                <w:lang w:val="en-US"/>
              </w:rPr>
              <w:t xml:space="preserve">Mädchen</w:t>
            </w:r>
            <w:r>
              <w:rPr>
                <w:color w:val="00000a"/>
                <w:lang w:val="en-US"/>
              </w:rPr>
              <w:t xml:space="preserve">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194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784" w:type="dxa"/>
            <w:textDirection w:val="lrTb"/>
            <w:noWrap w:val="false"/>
          </w:tcPr>
          <w:p>
            <w:r>
              <w:rPr>
                <w:color w:val="00000a"/>
              </w:rPr>
              <w:t xml:space="preserve">Schwache</w:t>
            </w:r>
            <w:r>
              <w:rPr>
                <w:color w:val="00000a"/>
              </w:rPr>
              <w:t xml:space="preserve"> </w:t>
            </w:r>
            <w:r>
              <w:rPr>
                <w:color w:val="00000a"/>
              </w:rPr>
              <w:t xml:space="preserve">Deklination</w:t>
            </w:r>
            <w:r>
              <w:rPr>
                <w:color w:val="00000a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799" w:type="dxa"/>
            <w:textDirection w:val="lrTb"/>
            <w:noWrap w:val="false"/>
          </w:tcPr>
          <w:p>
            <w:pPr>
              <w:ind w:left="2" w:right="61"/>
              <w:jc w:val="both"/>
              <w:spacing w:line="238" w:lineRule="auto"/>
              <w:rPr>
                <w:lang w:val="en-US"/>
              </w:rPr>
            </w:pPr>
            <w:r>
              <w:rPr>
                <w:color w:val="00000a"/>
                <w:lang w:val="en-US"/>
              </w:rPr>
              <w:t xml:space="preserve">der Student, der </w:t>
            </w:r>
            <w:r>
              <w:rPr>
                <w:color w:val="00000a"/>
                <w:lang w:val="en-US"/>
              </w:rPr>
              <w:t xml:space="preserve">Genosse</w:t>
            </w:r>
            <w:r>
              <w:rPr>
                <w:color w:val="00000a"/>
                <w:lang w:val="en-US"/>
              </w:rPr>
              <w:t xml:space="preserve">, der </w:t>
            </w:r>
            <w:r>
              <w:rPr>
                <w:color w:val="00000a"/>
                <w:lang w:val="en-US"/>
              </w:rPr>
              <w:t xml:space="preserve">Junge</w:t>
            </w:r>
            <w:r>
              <w:rPr>
                <w:color w:val="00000a"/>
                <w:lang w:val="en-US"/>
              </w:rPr>
              <w:t xml:space="preserve">, der Russe, der </w:t>
            </w:r>
            <w:r>
              <w:rPr>
                <w:color w:val="00000a"/>
                <w:lang w:val="en-US"/>
              </w:rPr>
              <w:t xml:space="preserve">Löwe</w:t>
            </w:r>
            <w:r>
              <w:rPr>
                <w:color w:val="00000a"/>
                <w:lang w:val="en-US"/>
              </w:rPr>
              <w:t xml:space="preserve">, der </w:t>
            </w:r>
            <w:r>
              <w:rPr>
                <w:color w:val="00000a"/>
                <w:lang w:val="en-US"/>
              </w:rPr>
              <w:t xml:space="preserve">Biologe</w:t>
            </w:r>
            <w:r>
              <w:rPr>
                <w:color w:val="00000a"/>
                <w:lang w:val="en-US"/>
              </w:rPr>
              <w:t xml:space="preserve">, der </w:t>
            </w:r>
            <w:r>
              <w:rPr>
                <w:color w:val="00000a"/>
                <w:lang w:val="en-US"/>
              </w:rPr>
              <w:t xml:space="preserve">Philologe</w:t>
            </w:r>
            <w:r>
              <w:rPr>
                <w:color w:val="00000a"/>
                <w:lang w:val="en-US"/>
              </w:rPr>
              <w:t xml:space="preserve">, der </w:t>
            </w:r>
            <w:r>
              <w:rPr>
                <w:color w:val="00000a"/>
                <w:lang w:val="en-US"/>
              </w:rPr>
              <w:t xml:space="preserve">Antifaschist</w:t>
            </w:r>
            <w:r>
              <w:rPr>
                <w:color w:val="00000a"/>
                <w:lang w:val="en-US"/>
              </w:rPr>
              <w:t xml:space="preserve">, der Internist, der </w:t>
            </w:r>
            <w:r>
              <w:rPr>
                <w:color w:val="00000a"/>
                <w:lang w:val="en-US"/>
              </w:rPr>
              <w:t xml:space="preserve">Kandidat</w:t>
            </w:r>
            <w:r>
              <w:rPr>
                <w:color w:val="00000a"/>
                <w:lang w:val="en-US"/>
              </w:rPr>
              <w:t xml:space="preserve">, der Pilot, der Mensch, der Herr, der Idiot, der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ind w:left="2" w:right="63"/>
              <w:jc w:val="both"/>
              <w:rPr>
                <w:lang w:val="en-US"/>
              </w:rPr>
            </w:pPr>
            <w:r>
              <w:rPr>
                <w:color w:val="00000a"/>
                <w:lang w:val="en-US"/>
              </w:rPr>
              <w:t xml:space="preserve">Kommunist</w:t>
            </w:r>
            <w:r>
              <w:rPr>
                <w:color w:val="00000a"/>
                <w:lang w:val="en-US"/>
              </w:rPr>
              <w:t xml:space="preserve">, der </w:t>
            </w:r>
            <w:r>
              <w:rPr>
                <w:color w:val="00000a"/>
                <w:lang w:val="en-US"/>
              </w:rPr>
              <w:t xml:space="preserve">Philosoph</w:t>
            </w:r>
            <w:r>
              <w:rPr>
                <w:color w:val="00000a"/>
                <w:lang w:val="en-US"/>
              </w:rPr>
              <w:t xml:space="preserve">, der Egoist, der </w:t>
            </w:r>
            <w:r>
              <w:rPr>
                <w:color w:val="00000a"/>
                <w:lang w:val="en-US"/>
              </w:rPr>
              <w:t xml:space="preserve">Präsident</w:t>
            </w:r>
            <w:r>
              <w:rPr>
                <w:color w:val="00000a"/>
                <w:lang w:val="en-US"/>
              </w:rPr>
              <w:t xml:space="preserve">, der Held, der </w:t>
            </w:r>
            <w:r>
              <w:rPr>
                <w:color w:val="00000a"/>
                <w:lang w:val="en-US"/>
              </w:rPr>
              <w:t xml:space="preserve">Affe</w:t>
            </w:r>
            <w:r>
              <w:rPr>
                <w:color w:val="00000a"/>
                <w:lang w:val="en-US"/>
              </w:rPr>
              <w:t xml:space="preserve">, der </w:t>
            </w:r>
            <w:r>
              <w:rPr>
                <w:color w:val="00000a"/>
                <w:lang w:val="en-US"/>
              </w:rPr>
              <w:t xml:space="preserve">Agronom</w:t>
            </w:r>
            <w:r>
              <w:rPr>
                <w:color w:val="00000a"/>
                <w:lang w:val="en-US"/>
              </w:rPr>
              <w:t xml:space="preserve">; der Komet, der Planet, 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784" w:type="dxa"/>
            <w:textDirection w:val="lrTb"/>
            <w:noWrap w:val="false"/>
          </w:tcPr>
          <w:p>
            <w:r>
              <w:rPr>
                <w:color w:val="00000a"/>
              </w:rPr>
              <w:t xml:space="preserve">Gemischte</w:t>
            </w:r>
            <w:r>
              <w:rPr>
                <w:color w:val="00000a"/>
              </w:rPr>
              <w:t xml:space="preserve"> </w:t>
            </w:r>
            <w:r>
              <w:rPr>
                <w:color w:val="00000a"/>
              </w:rPr>
              <w:t xml:space="preserve">Deklination</w:t>
            </w:r>
            <w:r>
              <w:rPr>
                <w:color w:val="00000a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799" w:type="dxa"/>
            <w:textDirection w:val="lrTb"/>
            <w:noWrap w:val="false"/>
          </w:tcPr>
          <w:p>
            <w:pPr>
              <w:ind w:left="2"/>
              <w:jc w:val="both"/>
              <w:rPr>
                <w:lang w:val="en-US"/>
              </w:rPr>
            </w:pPr>
            <w:r>
              <w:rPr>
                <w:color w:val="00000a"/>
                <w:lang w:val="en-US"/>
              </w:rPr>
              <w:t xml:space="preserve">der </w:t>
            </w:r>
            <w:r>
              <w:rPr>
                <w:color w:val="00000a"/>
                <w:lang w:val="en-US"/>
              </w:rPr>
              <w:t xml:space="preserve">Glaube</w:t>
            </w:r>
            <w:r>
              <w:rPr>
                <w:color w:val="00000a"/>
                <w:lang w:val="en-US"/>
              </w:rPr>
              <w:t xml:space="preserve">, der Wille, der </w:t>
            </w:r>
            <w:r>
              <w:rPr>
                <w:color w:val="00000a"/>
                <w:lang w:val="en-US"/>
              </w:rPr>
              <w:t xml:space="preserve">Gedanke</w:t>
            </w:r>
            <w:r>
              <w:rPr>
                <w:color w:val="00000a"/>
                <w:lang w:val="en-US"/>
              </w:rPr>
              <w:t xml:space="preserve">, der Name, das </w:t>
            </w:r>
            <w:r>
              <w:rPr>
                <w:color w:val="00000a"/>
                <w:lang w:val="en-US"/>
              </w:rPr>
              <w:t xml:space="preserve">Herz</w:t>
            </w:r>
            <w:r>
              <w:rPr>
                <w:color w:val="00000a"/>
                <w:lang w:val="en-US"/>
              </w:rPr>
              <w:t xml:space="preserve">, der Funke, der </w:t>
            </w:r>
            <w:r>
              <w:rPr>
                <w:color w:val="00000a"/>
                <w:lang w:val="en-US"/>
              </w:rPr>
              <w:t xml:space="preserve">Friede</w:t>
            </w:r>
            <w:r>
              <w:rPr>
                <w:color w:val="00000a"/>
                <w:lang w:val="en-US"/>
              </w:rPr>
              <w:t xml:space="preserve">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rPr>
          <w:lang w:val="en-US"/>
        </w:rPr>
      </w:pPr>
      <w:r>
        <w:rPr>
          <w:color w:val="00000a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spacing w:line="279" w:lineRule="auto"/>
      </w:pPr>
      <w:r>
        <w:rPr>
          <w:i/>
          <w:color w:val="00000a"/>
        </w:rPr>
        <w:t xml:space="preserve">(Другие варианты контрольных работ по иностранным языкам см. в Банке методических разработок кафедры иностранных языков) </w:t>
      </w:r>
      <w:r/>
    </w:p>
    <w:p>
      <w:pPr>
        <w:spacing w:after="31"/>
      </w:pPr>
      <w:r>
        <w:rPr>
          <w:color w:val="00000a"/>
        </w:rPr>
        <w:t xml:space="preserve"> </w:t>
      </w:r>
      <w:r/>
    </w:p>
    <w:p>
      <w:pPr>
        <w:ind w:left="-5" w:hanging="10"/>
      </w:pPr>
      <w:r>
        <w:rPr>
          <w:b/>
          <w:color w:val="00000a"/>
        </w:rPr>
        <w:t xml:space="preserve">Примерные варианты тестов: </w:t>
      </w:r>
      <w:r/>
    </w:p>
    <w:p>
      <w:pPr>
        <w:ind w:right="92"/>
        <w:jc w:val="center"/>
        <w:spacing w:after="26"/>
      </w:pPr>
      <w:r>
        <w:rPr>
          <w:b/>
          <w:color w:val="00000a"/>
        </w:rPr>
        <w:t xml:space="preserve"> </w:t>
      </w:r>
      <w:r/>
    </w:p>
    <w:p>
      <w:pPr>
        <w:ind w:left="10" w:right="156" w:hanging="10"/>
        <w:jc w:val="center"/>
      </w:pPr>
      <w:r>
        <w:rPr>
          <w:b/>
          <w:color w:val="00000a"/>
        </w:rPr>
        <w:t xml:space="preserve">Пример 1. Лексико-грамматический тест по теме «Мой университет»</w:t>
      </w:r>
      <w:r>
        <w:rPr>
          <w:color w:val="00000a"/>
        </w:rPr>
        <w:t xml:space="preserve"> </w:t>
      </w:r>
      <w:r/>
    </w:p>
    <w:p>
      <w:pPr>
        <w:ind w:right="92"/>
        <w:jc w:val="center"/>
        <w:spacing w:after="26"/>
      </w:pPr>
      <w:r>
        <w:rPr>
          <w:b/>
          <w:color w:val="00000a"/>
        </w:rPr>
        <w:t xml:space="preserve"> </w:t>
      </w:r>
      <w:r/>
    </w:p>
    <w:p>
      <w:pPr>
        <w:ind w:left="-5" w:hanging="10"/>
        <w:rPr>
          <w:lang w:val="en-US"/>
        </w:rPr>
      </w:pPr>
      <w:r>
        <w:rPr>
          <w:b/>
          <w:color w:val="00000a"/>
          <w:lang w:val="en-US"/>
        </w:rPr>
        <w:t xml:space="preserve">Wählen</w:t>
      </w:r>
      <w:r>
        <w:rPr>
          <w:b/>
          <w:color w:val="00000a"/>
          <w:lang w:val="en-US"/>
        </w:rPr>
        <w:t xml:space="preserve"> Sie die </w:t>
      </w:r>
      <w:r>
        <w:rPr>
          <w:b/>
          <w:color w:val="00000a"/>
          <w:lang w:val="en-US"/>
        </w:rPr>
        <w:t xml:space="preserve">richtige</w:t>
      </w:r>
      <w:r>
        <w:rPr>
          <w:b/>
          <w:color w:val="00000a"/>
          <w:lang w:val="en-US"/>
        </w:rPr>
        <w:t xml:space="preserve"> </w:t>
      </w:r>
      <w:r>
        <w:rPr>
          <w:b/>
          <w:color w:val="00000a"/>
          <w:lang w:val="en-US"/>
        </w:rPr>
        <w:t xml:space="preserve">Antwort</w:t>
      </w:r>
      <w:r>
        <w:rPr>
          <w:b/>
          <w:color w:val="00000a"/>
          <w:lang w:val="en-US"/>
        </w:rPr>
        <w:t xml:space="preserve">:</w:t>
      </w:r>
      <w:r>
        <w:rPr>
          <w:color w:val="00000a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spacing w:after="18"/>
        <w:rPr>
          <w:b/>
          <w:color w:val="00000a"/>
          <w:lang w:val="en-US"/>
        </w:rPr>
      </w:pPr>
      <w:r>
        <w:rPr>
          <w:b/>
          <w:color w:val="00000a"/>
          <w:lang w:val="en-US"/>
        </w:rPr>
        <w:t xml:space="preserve"> </w:t>
      </w:r>
      <w:r>
        <w:rPr>
          <w:b/>
          <w:color w:val="00000a"/>
          <w:lang w:val="en-US"/>
        </w:rPr>
      </w:r>
      <w:r>
        <w:rPr>
          <w:b/>
          <w:color w:val="00000a"/>
          <w:lang w:val="en-US"/>
        </w:rPr>
      </w:r>
    </w:p>
    <w:p>
      <w:pPr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1. Die Staatliche Universität </w:t>
      </w:r>
      <w:r>
        <w:rPr>
          <w:bCs/>
          <w:color w:val="00000a"/>
          <w:lang w:val="en-US"/>
        </w:rPr>
        <w:t xml:space="preserve">Tscherepowez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wurde</w:t>
      </w:r>
      <w:r>
        <w:rPr>
          <w:bCs/>
          <w:color w:val="00000a"/>
          <w:lang w:val="en-US"/>
        </w:rPr>
        <w:t xml:space="preserve"> … </w:t>
      </w:r>
      <w:r>
        <w:rPr>
          <w:bCs/>
          <w:color w:val="00000a"/>
          <w:lang w:val="en-US"/>
        </w:rPr>
        <w:t xml:space="preserve">gegründet</w:t>
      </w:r>
      <w:r>
        <w:rPr>
          <w:bCs/>
          <w:color w:val="00000a"/>
          <w:lang w:val="en-US"/>
        </w:rPr>
        <w:t xml:space="preserve">.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a) 2001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b) 1996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c) 1986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2. Das </w:t>
      </w:r>
      <w:r>
        <w:rPr>
          <w:bCs/>
          <w:color w:val="00000a"/>
          <w:lang w:val="en-US"/>
        </w:rPr>
        <w:t xml:space="preserve">Hauptgebäude</w:t>
      </w:r>
      <w:r>
        <w:rPr>
          <w:bCs/>
          <w:color w:val="00000a"/>
          <w:lang w:val="en-US"/>
        </w:rPr>
        <w:t xml:space="preserve"> hat …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a) </w:t>
      </w:r>
      <w:r>
        <w:rPr>
          <w:bCs/>
          <w:color w:val="00000a"/>
          <w:lang w:val="en-US"/>
        </w:rPr>
        <w:t xml:space="preserve">zwei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Etagen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b) </w:t>
      </w:r>
      <w:r>
        <w:rPr>
          <w:bCs/>
          <w:color w:val="00000a"/>
          <w:lang w:val="en-US"/>
        </w:rPr>
        <w:t xml:space="preserve">neun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Etagen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c) </w:t>
      </w:r>
      <w:r>
        <w:rPr>
          <w:bCs/>
          <w:color w:val="00000a"/>
          <w:lang w:val="en-US"/>
        </w:rPr>
        <w:t xml:space="preserve">vier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Etagen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3. </w:t>
      </w:r>
      <w:r>
        <w:rPr>
          <w:bCs/>
          <w:color w:val="00000a"/>
          <w:lang w:val="en-US"/>
        </w:rPr>
        <w:t xml:space="preserve">Ihre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Fachrichtung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ist</w:t>
      </w:r>
      <w:r>
        <w:rPr>
          <w:bCs/>
          <w:color w:val="00000a"/>
          <w:lang w:val="en-US"/>
        </w:rPr>
        <w:t xml:space="preserve"> ...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a) </w:t>
      </w:r>
      <w:r>
        <w:rPr>
          <w:bCs/>
          <w:color w:val="00000a"/>
          <w:lang w:val="en-US"/>
        </w:rPr>
        <w:t xml:space="preserve">Chemie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b) Deutsch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c) </w:t>
      </w:r>
      <w:r>
        <w:rPr>
          <w:bCs/>
          <w:color w:val="00000a"/>
          <w:lang w:val="en-US"/>
        </w:rPr>
        <w:t xml:space="preserve">Biologie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4. Ich </w:t>
      </w:r>
      <w:r>
        <w:rPr>
          <w:bCs/>
          <w:color w:val="00000a"/>
          <w:lang w:val="en-US"/>
        </w:rPr>
        <w:t xml:space="preserve">gehe</w:t>
      </w:r>
      <w:r>
        <w:rPr>
          <w:bCs/>
          <w:color w:val="00000a"/>
          <w:lang w:val="en-US"/>
        </w:rPr>
        <w:t xml:space="preserve"> an … Universität </w:t>
      </w:r>
      <w:r>
        <w:rPr>
          <w:bCs/>
          <w:color w:val="00000a"/>
          <w:lang w:val="en-US"/>
        </w:rPr>
        <w:t xml:space="preserve">zu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Fuß</w:t>
      </w:r>
      <w:r>
        <w:rPr>
          <w:bCs/>
          <w:color w:val="00000a"/>
          <w:lang w:val="en-US"/>
        </w:rPr>
        <w:t xml:space="preserve">.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a) der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b) die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c) dem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5. </w:t>
      </w:r>
      <w:r>
        <w:rPr>
          <w:bCs/>
          <w:color w:val="00000a"/>
          <w:lang w:val="en-US"/>
        </w:rPr>
        <w:t xml:space="preserve">Wer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steht</w:t>
      </w:r>
      <w:r>
        <w:rPr>
          <w:bCs/>
          <w:color w:val="00000a"/>
          <w:lang w:val="en-US"/>
        </w:rPr>
        <w:t xml:space="preserve"> an der </w:t>
      </w:r>
      <w:r>
        <w:rPr>
          <w:bCs/>
          <w:color w:val="00000a"/>
          <w:lang w:val="en-US"/>
        </w:rPr>
        <w:t xml:space="preserve">Spitze</w:t>
      </w:r>
      <w:r>
        <w:rPr>
          <w:bCs/>
          <w:color w:val="00000a"/>
          <w:lang w:val="en-US"/>
        </w:rPr>
        <w:t xml:space="preserve"> der Universität?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a) </w:t>
      </w:r>
      <w:r>
        <w:rPr>
          <w:bCs/>
          <w:color w:val="00000a"/>
          <w:lang w:val="en-US"/>
        </w:rPr>
        <w:t xml:space="preserve">Rektor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b) </w:t>
      </w:r>
      <w:r>
        <w:rPr>
          <w:bCs/>
          <w:color w:val="00000a"/>
          <w:lang w:val="en-US"/>
        </w:rPr>
        <w:t xml:space="preserve">Dozent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c) </w:t>
      </w:r>
      <w:r>
        <w:rPr>
          <w:bCs/>
          <w:color w:val="00000a"/>
          <w:lang w:val="en-US"/>
        </w:rPr>
        <w:t xml:space="preserve">Dekan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6. Wie </w:t>
      </w:r>
      <w:r>
        <w:rPr>
          <w:bCs/>
          <w:color w:val="00000a"/>
          <w:lang w:val="en-US"/>
        </w:rPr>
        <w:t xml:space="preserve">kommen</w:t>
      </w:r>
      <w:r>
        <w:rPr>
          <w:bCs/>
          <w:color w:val="00000a"/>
          <w:lang w:val="en-US"/>
        </w:rPr>
        <w:t xml:space="preserve"> Sie </w:t>
      </w:r>
      <w:r>
        <w:rPr>
          <w:bCs/>
          <w:color w:val="00000a"/>
          <w:lang w:val="en-US"/>
        </w:rPr>
        <w:t xml:space="preserve">zur</w:t>
      </w:r>
      <w:r>
        <w:rPr>
          <w:bCs/>
          <w:color w:val="00000a"/>
          <w:lang w:val="en-US"/>
        </w:rPr>
        <w:t xml:space="preserve"> Uni?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a) </w:t>
      </w:r>
      <w:r>
        <w:rPr>
          <w:bCs/>
          <w:color w:val="00000a"/>
          <w:lang w:val="en-US"/>
        </w:rPr>
        <w:t xml:space="preserve">mit</w:t>
      </w:r>
      <w:r>
        <w:rPr>
          <w:bCs/>
          <w:color w:val="00000a"/>
          <w:lang w:val="en-US"/>
        </w:rPr>
        <w:t xml:space="preserve"> dem Bus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b) </w:t>
      </w:r>
      <w:r>
        <w:rPr>
          <w:bCs/>
          <w:color w:val="00000a"/>
          <w:lang w:val="en-US"/>
        </w:rPr>
        <w:t xml:space="preserve">vor</w:t>
      </w:r>
      <w:r>
        <w:rPr>
          <w:bCs/>
          <w:color w:val="00000a"/>
          <w:lang w:val="en-US"/>
        </w:rPr>
        <w:t xml:space="preserve"> dem Bus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c) auf dem Bus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7. </w:t>
      </w:r>
      <w:r>
        <w:rPr>
          <w:bCs/>
          <w:color w:val="00000a"/>
          <w:lang w:val="en-US"/>
        </w:rPr>
        <w:t xml:space="preserve">Welche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Variante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ist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richtig</w:t>
      </w:r>
      <w:r>
        <w:rPr>
          <w:bCs/>
          <w:color w:val="00000a"/>
          <w:lang w:val="en-US"/>
        </w:rPr>
        <w:t xml:space="preserve">?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a) student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b) </w:t>
      </w:r>
      <w:r>
        <w:rPr>
          <w:bCs/>
          <w:color w:val="00000a"/>
          <w:lang w:val="en-US"/>
        </w:rPr>
        <w:t xml:space="preserve">Schtudent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c) Student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8. Der Professor </w:t>
      </w:r>
      <w:r>
        <w:rPr>
          <w:bCs/>
          <w:color w:val="00000a"/>
          <w:lang w:val="en-US"/>
        </w:rPr>
        <w:t xml:space="preserve">hält</w:t>
      </w:r>
      <w:r>
        <w:rPr>
          <w:bCs/>
          <w:color w:val="00000a"/>
          <w:lang w:val="en-US"/>
        </w:rPr>
        <w:t xml:space="preserve"> …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a) </w:t>
      </w:r>
      <w:r>
        <w:rPr>
          <w:bCs/>
          <w:color w:val="00000a"/>
          <w:lang w:val="en-US"/>
        </w:rPr>
        <w:t xml:space="preserve">ein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Vorlesung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b) </w:t>
      </w:r>
      <w:r>
        <w:rPr>
          <w:bCs/>
          <w:color w:val="00000a"/>
          <w:lang w:val="en-US"/>
        </w:rPr>
        <w:t xml:space="preserve">eine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Vorlesung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c) </w:t>
      </w:r>
      <w:r>
        <w:rPr>
          <w:bCs/>
          <w:color w:val="00000a"/>
          <w:lang w:val="en-US"/>
        </w:rPr>
        <w:t xml:space="preserve">einen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Vorlesung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9. Das Buch </w:t>
      </w:r>
      <w:r>
        <w:rPr>
          <w:bCs/>
          <w:color w:val="00000a"/>
          <w:lang w:val="en-US"/>
        </w:rPr>
        <w:t xml:space="preserve">liegt</w:t>
      </w:r>
      <w:r>
        <w:rPr>
          <w:bCs/>
          <w:color w:val="00000a"/>
          <w:lang w:val="en-US"/>
        </w:rPr>
        <w:t xml:space="preserve"> in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a) der </w:t>
      </w:r>
      <w:r>
        <w:rPr>
          <w:bCs/>
          <w:color w:val="00000a"/>
          <w:lang w:val="en-US"/>
        </w:rPr>
        <w:t xml:space="preserve">Tasche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b) dem </w:t>
      </w:r>
      <w:r>
        <w:rPr>
          <w:bCs/>
          <w:color w:val="00000a"/>
          <w:lang w:val="en-US"/>
        </w:rPr>
        <w:t xml:space="preserve">Tasche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c) die </w:t>
      </w:r>
      <w:r>
        <w:rPr>
          <w:bCs/>
          <w:color w:val="00000a"/>
          <w:lang w:val="en-US"/>
        </w:rPr>
        <w:t xml:space="preserve">Tasche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10. Ich </w:t>
      </w:r>
      <w:r>
        <w:rPr>
          <w:bCs/>
          <w:color w:val="00000a"/>
          <w:lang w:val="en-US"/>
        </w:rPr>
        <w:t xml:space="preserve">studiere</w:t>
      </w:r>
      <w:r>
        <w:rPr>
          <w:bCs/>
          <w:color w:val="00000a"/>
          <w:lang w:val="en-US"/>
        </w:rPr>
        <w:t xml:space="preserve"> …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a) in der Universität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b) </w:t>
      </w:r>
      <w:r>
        <w:rPr>
          <w:bCs/>
          <w:color w:val="00000a"/>
          <w:lang w:val="en-US"/>
        </w:rPr>
        <w:t xml:space="preserve">im</w:t>
      </w:r>
      <w:r>
        <w:rPr>
          <w:bCs/>
          <w:color w:val="00000a"/>
          <w:lang w:val="en-US"/>
        </w:rPr>
        <w:t xml:space="preserve"> Universität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c) an der Universität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11. </w:t>
      </w:r>
      <w:r>
        <w:rPr>
          <w:bCs/>
          <w:color w:val="00000a"/>
          <w:lang w:val="en-US"/>
        </w:rPr>
        <w:t xml:space="preserve">Wir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haben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jeden</w:t>
      </w:r>
      <w:r>
        <w:rPr>
          <w:bCs/>
          <w:color w:val="00000a"/>
          <w:lang w:val="en-US"/>
        </w:rPr>
        <w:t xml:space="preserve"> Tag …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a) </w:t>
      </w:r>
      <w:r>
        <w:rPr>
          <w:bCs/>
          <w:color w:val="00000a"/>
          <w:lang w:val="en-US"/>
        </w:rPr>
        <w:t xml:space="preserve">Vorlesungen</w:t>
      </w:r>
      <w:r>
        <w:rPr>
          <w:bCs/>
          <w:color w:val="00000a"/>
          <w:lang w:val="en-US"/>
        </w:rPr>
        <w:t xml:space="preserve"> und </w:t>
      </w:r>
      <w:r>
        <w:rPr>
          <w:bCs/>
          <w:color w:val="00000a"/>
          <w:lang w:val="en-US"/>
        </w:rPr>
        <w:t xml:space="preserve">Seminaren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b) </w:t>
      </w:r>
      <w:r>
        <w:rPr>
          <w:bCs/>
          <w:color w:val="00000a"/>
          <w:lang w:val="en-US"/>
        </w:rPr>
        <w:t xml:space="preserve">Vorlesungen</w:t>
      </w:r>
      <w:r>
        <w:rPr>
          <w:bCs/>
          <w:color w:val="00000a"/>
          <w:lang w:val="en-US"/>
        </w:rPr>
        <w:t xml:space="preserve"> und </w:t>
      </w:r>
      <w:r>
        <w:rPr>
          <w:bCs/>
          <w:color w:val="00000a"/>
          <w:lang w:val="en-US"/>
        </w:rPr>
        <w:t xml:space="preserve">Seminare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c) </w:t>
      </w:r>
      <w:r>
        <w:rPr>
          <w:bCs/>
          <w:color w:val="00000a"/>
          <w:lang w:val="en-US"/>
        </w:rPr>
        <w:t xml:space="preserve">Vorlesungs</w:t>
      </w:r>
      <w:r>
        <w:rPr>
          <w:bCs/>
          <w:color w:val="00000a"/>
          <w:lang w:val="en-US"/>
        </w:rPr>
        <w:t xml:space="preserve"> und </w:t>
      </w:r>
      <w:r>
        <w:rPr>
          <w:bCs/>
          <w:color w:val="00000a"/>
          <w:lang w:val="en-US"/>
        </w:rPr>
        <w:t xml:space="preserve">Seminare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12. Da </w:t>
      </w:r>
      <w:r>
        <w:rPr>
          <w:bCs/>
          <w:color w:val="00000a"/>
          <w:lang w:val="en-US"/>
        </w:rPr>
        <w:t xml:space="preserve">liegt</w:t>
      </w:r>
      <w:r>
        <w:rPr>
          <w:bCs/>
          <w:color w:val="00000a"/>
          <w:lang w:val="en-US"/>
        </w:rPr>
        <w:t xml:space="preserve"> das Buch …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a) </w:t>
      </w:r>
      <w:r>
        <w:rPr>
          <w:bCs/>
          <w:color w:val="00000a"/>
          <w:lang w:val="en-US"/>
        </w:rPr>
        <w:t xml:space="preserve">eines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Studentes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b) </w:t>
      </w:r>
      <w:r>
        <w:rPr>
          <w:bCs/>
          <w:color w:val="00000a"/>
          <w:lang w:val="en-US"/>
        </w:rPr>
        <w:t xml:space="preserve">eines</w:t>
      </w:r>
      <w:r>
        <w:rPr>
          <w:bCs/>
          <w:color w:val="00000a"/>
          <w:lang w:val="en-US"/>
        </w:rPr>
        <w:t xml:space="preserve"> </w:t>
      </w:r>
      <w:r>
        <w:rPr>
          <w:bCs/>
          <w:color w:val="00000a"/>
          <w:lang w:val="en-US"/>
        </w:rPr>
        <w:t xml:space="preserve">Stunenten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ind w:left="4248"/>
        <w:spacing w:after="18"/>
        <w:rPr>
          <w:bCs/>
          <w:color w:val="00000a"/>
          <w:lang w:val="en-US"/>
        </w:rPr>
      </w:pPr>
      <w:r>
        <w:rPr>
          <w:bCs/>
          <w:color w:val="00000a"/>
          <w:lang w:val="en-US"/>
        </w:rPr>
        <w:t xml:space="preserve">c) </w:t>
      </w:r>
      <w:r>
        <w:rPr>
          <w:bCs/>
          <w:color w:val="00000a"/>
          <w:lang w:val="en-US"/>
        </w:rPr>
        <w:t xml:space="preserve">eines</w:t>
      </w:r>
      <w:r>
        <w:rPr>
          <w:bCs/>
          <w:color w:val="00000a"/>
          <w:lang w:val="en-US"/>
        </w:rPr>
        <w:t xml:space="preserve"> Student</w:t>
      </w:r>
      <w:r>
        <w:rPr>
          <w:bCs/>
          <w:color w:val="00000a"/>
          <w:lang w:val="en-US"/>
        </w:rPr>
      </w:r>
      <w:r>
        <w:rPr>
          <w:bCs/>
          <w:color w:val="00000a"/>
          <w:lang w:val="en-US"/>
        </w:rPr>
      </w:r>
    </w:p>
    <w:p>
      <w:pPr>
        <w:spacing w:after="18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4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spacing w:after="26"/>
      </w:pPr>
      <w:r>
        <w:rPr>
          <w:b/>
        </w:rPr>
        <w:t xml:space="preserve"> </w:t>
      </w:r>
      <w:r/>
    </w:p>
    <w:p>
      <w:pPr>
        <w:ind w:left="-5" w:hanging="10"/>
        <w:spacing w:after="41"/>
      </w:pPr>
      <w:r>
        <w:rPr>
          <w:b/>
          <w:u w:val="single"/>
        </w:rPr>
        <w:t xml:space="preserve">Список вопросов, выносимых на зачет</w:t>
      </w:r>
      <w:r>
        <w:rPr>
          <w:b/>
        </w:rPr>
        <w:t xml:space="preserve">  </w:t>
      </w:r>
      <w:r/>
    </w:p>
    <w:p>
      <w:pPr>
        <w:numPr>
          <w:ilvl w:val="1"/>
          <w:numId w:val="29"/>
        </w:numPr>
        <w:ind w:right="65" w:hanging="360"/>
        <w:jc w:val="both"/>
        <w:spacing w:after="32" w:line="269" w:lineRule="auto"/>
      </w:pPr>
      <w:r>
        <w:t xml:space="preserve">письменный перевод текста общекультурной или страноведческой направленности со словарем </w:t>
      </w:r>
      <w:r/>
    </w:p>
    <w:p>
      <w:pPr>
        <w:numPr>
          <w:ilvl w:val="1"/>
          <w:numId w:val="29"/>
        </w:numPr>
        <w:ind w:right="65" w:hanging="360"/>
        <w:jc w:val="both"/>
        <w:spacing w:after="5" w:line="269" w:lineRule="auto"/>
      </w:pPr>
      <w:r>
        <w:t xml:space="preserve">устная тема Я - студент, Жизнь в </w:t>
      </w:r>
      <w:r>
        <w:t xml:space="preserve">университете,  Мои</w:t>
      </w:r>
      <w:r>
        <w:t xml:space="preserve"> рабочие дни и выходные, Хобби  </w:t>
      </w:r>
      <w:r/>
    </w:p>
    <w:p>
      <w:pPr>
        <w:spacing w:after="32"/>
      </w:pPr>
      <w:r>
        <w:t xml:space="preserve"> </w:t>
      </w:r>
      <w:r/>
    </w:p>
    <w:p>
      <w:pPr>
        <w:ind w:left="-5" w:hanging="10"/>
        <w:spacing w:after="41"/>
      </w:pPr>
      <w:r>
        <w:rPr>
          <w:b/>
          <w:u w:val="single"/>
        </w:rPr>
        <w:t xml:space="preserve">Список вопросов, выносимых на экзамен</w:t>
      </w:r>
      <w:r>
        <w:rPr>
          <w:b/>
        </w:rPr>
        <w:t xml:space="preserve">  </w:t>
      </w:r>
      <w:r/>
    </w:p>
    <w:p>
      <w:pPr>
        <w:numPr>
          <w:ilvl w:val="1"/>
          <w:numId w:val="29"/>
        </w:numPr>
        <w:ind w:right="65" w:hanging="360"/>
        <w:jc w:val="both"/>
        <w:spacing w:after="33" w:line="269" w:lineRule="auto"/>
      </w:pPr>
      <w:r>
        <w:t xml:space="preserve">письменный перевод текста общекультурной или страноведческой направленности со словарем </w:t>
      </w:r>
      <w:r/>
    </w:p>
    <w:p>
      <w:pPr>
        <w:numPr>
          <w:ilvl w:val="1"/>
          <w:numId w:val="29"/>
        </w:numPr>
        <w:ind w:right="65" w:hanging="360"/>
        <w:jc w:val="both"/>
        <w:spacing w:after="33" w:line="269" w:lineRule="auto"/>
      </w:pPr>
      <w:r>
        <w:t xml:space="preserve">устная </w:t>
      </w:r>
      <w:r>
        <w:t xml:space="preserve">тема  Путешествие</w:t>
      </w:r>
      <w:r>
        <w:t xml:space="preserve">, Страна изучаемого языка,  Достопримечательности страны изучаемого языка (на примере столицы)   </w:t>
      </w:r>
      <w:r/>
    </w:p>
    <w:p>
      <w:pPr>
        <w:numPr>
          <w:ilvl w:val="1"/>
          <w:numId w:val="29"/>
        </w:numPr>
        <w:ind w:right="65" w:hanging="360"/>
        <w:jc w:val="both"/>
        <w:spacing w:after="5" w:line="269" w:lineRule="auto"/>
      </w:pPr>
      <w:r>
        <w:t xml:space="preserve">перевод небольшого по объему </w:t>
      </w:r>
      <w:r>
        <w:t xml:space="preserve">текста  общекультурной</w:t>
      </w:r>
      <w:r>
        <w:t xml:space="preserve"> или страноведческой направленности без словаря.</w:t>
      </w:r>
      <w:r>
        <w:rPr>
          <w:b/>
        </w:rPr>
        <w:t xml:space="preserve"> </w:t>
      </w:r>
      <w:r/>
    </w:p>
    <w:p>
      <w:pPr>
        <w:ind w:left="540"/>
      </w:pPr>
      <w:r>
        <w:rPr>
          <w:b/>
        </w:rPr>
        <w:t xml:space="preserve"> </w:t>
      </w:r>
      <w:r/>
    </w:p>
    <w:p>
      <w:pPr>
        <w:ind w:left="540"/>
      </w:pPr>
      <w:r>
        <w:rPr>
          <w:b/>
        </w:rPr>
        <w:t xml:space="preserve"> </w:t>
      </w:r>
      <w:r/>
    </w:p>
    <w:p>
      <w:pPr>
        <w:ind w:left="550" w:right="56" w:hanging="10"/>
        <w:jc w:val="both"/>
        <w:spacing w:after="4" w:line="270" w:lineRule="auto"/>
      </w:pPr>
      <w:r>
        <w:rPr>
          <w:b/>
        </w:rPr>
        <w:t xml:space="preserve">Требования к оформлению контрольных работ </w:t>
      </w:r>
      <w:r/>
    </w:p>
    <w:p>
      <w:pPr>
        <w:numPr>
          <w:ilvl w:val="1"/>
          <w:numId w:val="35"/>
        </w:numPr>
        <w:ind w:right="65" w:firstLine="540"/>
        <w:jc w:val="both"/>
        <w:spacing w:after="5" w:line="269" w:lineRule="auto"/>
      </w:pPr>
      <w:r>
        <w:t xml:space="preserve">Контрольная работа может быть выполнена в рукописном варианте и в печатном варианте. Рукописные контрольные работы оформляется студентом разборчиво, на </w:t>
      </w:r>
      <w:r>
        <w:t xml:space="preserve">листах  формата</w:t>
      </w:r>
      <w:r>
        <w:t xml:space="preserve"> А-4 или  в ученической тетради.  </w:t>
      </w:r>
      <w:r/>
    </w:p>
    <w:p>
      <w:pPr>
        <w:numPr>
          <w:ilvl w:val="1"/>
          <w:numId w:val="35"/>
        </w:numPr>
        <w:ind w:right="65" w:firstLine="540"/>
        <w:jc w:val="both"/>
        <w:spacing w:after="3" w:line="310" w:lineRule="auto"/>
      </w:pPr>
      <w:r>
        <w:t xml:space="preserve">Основной текст работы при наборе на компьютере печатается в текстовом редакторе </w:t>
      </w:r>
      <w:r>
        <w:t xml:space="preserve">Word</w:t>
      </w:r>
      <w:r>
        <w:t xml:space="preserve"> стандартным шрифтом </w:t>
      </w:r>
      <w:r>
        <w:t xml:space="preserve">Times</w:t>
      </w:r>
      <w:r>
        <w:t xml:space="preserve"> </w:t>
      </w:r>
      <w:r>
        <w:t xml:space="preserve">New</w:t>
      </w:r>
      <w:r>
        <w:t xml:space="preserve"> </w:t>
      </w:r>
      <w:r>
        <w:t xml:space="preserve">Roman</w:t>
      </w:r>
      <w:r>
        <w:t xml:space="preserve">, размер шрифта 14, межстрочный интервал - полуторный. Каждая страница работы оформляется со следующими полями: верхнее–20 мм.; нижнее – 20 мм.; правое – 10 мм., левое – 30 мм.  </w:t>
      </w:r>
      <w:r/>
    </w:p>
    <w:p>
      <w:pPr>
        <w:numPr>
          <w:ilvl w:val="1"/>
          <w:numId w:val="35"/>
        </w:numPr>
        <w:ind w:right="65" w:firstLine="540"/>
        <w:jc w:val="both"/>
        <w:spacing w:after="132" w:line="269" w:lineRule="auto"/>
      </w:pPr>
      <w:r>
        <w:t xml:space="preserve">Первой страницей контрольной работы является титульный лист, который не нумеруется. Титульный лист контрольной работы для студента заочной </w:t>
      </w:r>
      <w:r>
        <w:t xml:space="preserve">формы обучения должен содержать название данного академического учреждения (полностью), название института (факультета), в котором учится студент, название кафедры, которую представляет задавший работу преподаватель, название дисциплины, по которой </w:t>
      </w:r>
      <w:r>
        <w:t xml:space="preserve">написана работа, фамилию, инициалы и академические звания этого преподавателя, фамилию и инициалы студента, номер группы, к которой он принадлежит, название города, в котором находится данное академическое учреждение, а также год написания данной работы.  </w:t>
      </w:r>
      <w:r/>
    </w:p>
    <w:p>
      <w:pPr>
        <w:ind w:left="-5" w:right="65" w:hanging="10"/>
        <w:jc w:val="both"/>
        <w:spacing w:after="5" w:line="269" w:lineRule="auto"/>
      </w:pPr>
      <w:r>
        <w:t xml:space="preserve">Шкала оценивания компетенций: </w:t>
      </w:r>
      <w:r/>
    </w:p>
    <w:tbl>
      <w:tblPr>
        <w:tblW w:w="9856" w:type="dxa"/>
        <w:tblInd w:w="-108" w:type="dxa"/>
        <w:tblCellMar>
          <w:right w:w="115" w:type="dxa"/>
          <w:bottom w:w="10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67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bottom"/>
            <w:textDirection w:val="lrTb"/>
            <w:noWrap w:val="false"/>
          </w:tcPr>
          <w:p>
            <w:pPr>
              <w:ind w:left="2"/>
            </w:pPr>
            <w:r>
              <w:t xml:space="preserve">Оценка в 100-балльной шкале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bottom"/>
            <w:textDirection w:val="lrTb"/>
            <w:noWrap w:val="false"/>
          </w:tcPr>
          <w:p>
            <w:r>
              <w:t xml:space="preserve">Оценка в 5-ти балльной шкале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bottom"/>
            <w:textDirection w:val="lrTb"/>
            <w:noWrap w:val="false"/>
          </w:tcPr>
          <w:p>
            <w:r>
              <w:t xml:space="preserve">Уровень сформированности компетенций </w:t>
            </w:r>
            <w:r/>
          </w:p>
        </w:tc>
      </w:tr>
      <w:tr>
        <w:tblPrEx/>
        <w:trPr>
          <w:trHeight w:val="67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bottom"/>
            <w:textDirection w:val="lrTb"/>
            <w:noWrap w:val="false"/>
          </w:tcPr>
          <w:p>
            <w:pPr>
              <w:ind w:left="2"/>
            </w:pPr>
            <w:r>
              <w:t xml:space="preserve">0-54 баллов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bottom"/>
            <w:textDirection w:val="lrTb"/>
            <w:noWrap w:val="false"/>
          </w:tcPr>
          <w:p>
            <w:r>
              <w:t xml:space="preserve">неудовлетворительно (не зачтено)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bottom"/>
            <w:textDirection w:val="lrTb"/>
            <w:noWrap w:val="false"/>
          </w:tcPr>
          <w:p>
            <w:r>
              <w:t xml:space="preserve">недостаточный </w:t>
            </w:r>
            <w:r/>
          </w:p>
        </w:tc>
      </w:tr>
      <w:tr>
        <w:tblPrEx/>
        <w:trPr>
          <w:trHeight w:val="40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bottom"/>
            <w:textDirection w:val="lrTb"/>
            <w:noWrap w:val="false"/>
          </w:tcPr>
          <w:p>
            <w:pPr>
              <w:ind w:left="2"/>
            </w:pPr>
            <w:r>
              <w:t xml:space="preserve">55-69 баллов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bottom"/>
            <w:textDirection w:val="lrTb"/>
            <w:noWrap w:val="false"/>
          </w:tcPr>
          <w:p>
            <w:r>
              <w:t xml:space="preserve">удовлетворительно (зачтено)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bottom"/>
            <w:textDirection w:val="lrTb"/>
            <w:noWrap w:val="false"/>
          </w:tcPr>
          <w:p>
            <w:r>
              <w:t xml:space="preserve">базовый </w:t>
            </w:r>
            <w:r/>
          </w:p>
        </w:tc>
      </w:tr>
      <w:tr>
        <w:tblPrEx/>
        <w:trPr>
          <w:trHeight w:val="40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bottom"/>
            <w:textDirection w:val="lrTb"/>
            <w:noWrap w:val="false"/>
          </w:tcPr>
          <w:p>
            <w:pPr>
              <w:ind w:left="2"/>
            </w:pPr>
            <w:r>
              <w:t xml:space="preserve">70-85 баллов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bottom"/>
            <w:textDirection w:val="lrTb"/>
            <w:noWrap w:val="false"/>
          </w:tcPr>
          <w:p>
            <w:r>
              <w:t xml:space="preserve">хорошо (зачтено)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bottom"/>
            <w:vMerge w:val="restart"/>
            <w:textDirection w:val="lrTb"/>
            <w:noWrap w:val="false"/>
          </w:tcPr>
          <w:p>
            <w:r>
              <w:t xml:space="preserve">повышенный </w:t>
            </w:r>
            <w:r/>
          </w:p>
        </w:tc>
      </w:tr>
      <w:tr>
        <w:tblPrEx/>
        <w:trPr>
          <w:trHeight w:val="40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bottom"/>
            <w:textDirection w:val="lrTb"/>
            <w:noWrap w:val="false"/>
          </w:tcPr>
          <w:p>
            <w:pPr>
              <w:ind w:left="2"/>
            </w:pPr>
            <w:r>
              <w:t xml:space="preserve">86-100 баллов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bottom"/>
            <w:textDirection w:val="lrTb"/>
            <w:noWrap w:val="false"/>
          </w:tcPr>
          <w:p>
            <w:r>
              <w:t xml:space="preserve">отлично (зачтено)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spacing w:after="142"/>
      </w:pPr>
      <w:r>
        <w:t xml:space="preserve"> </w:t>
      </w:r>
      <w:r/>
    </w:p>
    <w:p>
      <w:pPr>
        <w:ind w:left="-5" w:right="65" w:hanging="10"/>
        <w:jc w:val="both"/>
        <w:spacing w:after="5" w:line="269" w:lineRule="auto"/>
      </w:pPr>
      <w:r>
        <w:t xml:space="preserve">Критерии оценивания компетенций: </w:t>
      </w:r>
      <w:r/>
    </w:p>
    <w:tbl>
      <w:tblPr>
        <w:tblW w:w="9856" w:type="dxa"/>
        <w:tblInd w:w="-108" w:type="dxa"/>
        <w:tblCellMar>
          <w:top w:w="50" w:type="dxa"/>
          <w:right w:w="60" w:type="dxa"/>
          <w:bottom w:w="6" w:type="dxa"/>
        </w:tblCellMar>
        <w:tblLook w:val="04A0" w:firstRow="1" w:lastRow="0" w:firstColumn="1" w:lastColumn="0" w:noHBand="0" w:noVBand="1"/>
      </w:tblPr>
      <w:tblGrid>
        <w:gridCol w:w="2611"/>
        <w:gridCol w:w="2413"/>
        <w:gridCol w:w="2417"/>
        <w:gridCol w:w="2415"/>
      </w:tblGrid>
      <w:tr>
        <w:tblPrEx/>
        <w:trPr>
          <w:trHeight w:val="40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11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Индикаторы достижения компетенций 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245" w:type="dxa"/>
            <w:vAlign w:val="bottom"/>
            <w:textDirection w:val="lrTb"/>
            <w:noWrap w:val="false"/>
          </w:tcPr>
          <w:p>
            <w:pPr>
              <w:ind w:right="7"/>
              <w:jc w:val="center"/>
            </w:pPr>
            <w:r>
              <w:rPr>
                <w:b/>
              </w:rPr>
              <w:t xml:space="preserve">Критерии оценивания компетенций </w:t>
            </w:r>
            <w:r/>
          </w:p>
        </w:tc>
      </w:tr>
      <w:tr>
        <w:tblPrEx/>
        <w:trPr>
          <w:trHeight w:val="677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Недостаточный уровень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Базовый уровень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Повышенный уровень </w:t>
            </w:r>
            <w:r/>
          </w:p>
        </w:tc>
      </w:tr>
      <w:tr>
        <w:tblPrEx/>
        <w:trPr>
          <w:trHeight w:val="797"/>
        </w:trPr>
        <w:tc>
          <w:tcPr>
            <w:gridSpan w:val="4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856" w:type="dxa"/>
            <w:vAlign w:val="center"/>
            <w:textDirection w:val="lrTb"/>
            <w:noWrap w:val="false"/>
          </w:tcPr>
          <w:p>
            <w:pPr>
              <w:ind w:left="2"/>
            </w:pPr>
            <w:r>
              <w:rPr>
                <w:b/>
              </w:rPr>
              <w:t xml:space="preserve"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r>
              <w:rPr>
                <w:b/>
              </w:rPr>
              <w:t xml:space="preserve">ых</w:t>
            </w:r>
            <w:r>
              <w:rPr>
                <w:b/>
              </w:rPr>
              <w:t xml:space="preserve">) языке(ах) </w:t>
            </w:r>
            <w:r/>
          </w:p>
        </w:tc>
      </w:tr>
      <w:tr>
        <w:tblPrEx/>
        <w:trPr>
          <w:trHeight w:val="205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11" w:type="dxa"/>
            <w:textDirection w:val="lrTb"/>
            <w:noWrap w:val="false"/>
          </w:tcPr>
          <w:p>
            <w:pPr>
              <w:ind w:left="2"/>
              <w:spacing w:after="102" w:line="254" w:lineRule="auto"/>
            </w:pPr>
            <w:r>
              <w:t xml:space="preserve">ИУК.4.1 Умеет вести устные деловые разговоры на государственном и иностранном (-ых) языках </w:t>
            </w:r>
            <w:r/>
          </w:p>
          <w:p>
            <w:pPr>
              <w:ind w:left="2"/>
            </w:pPr>
            <w: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3" w:type="dxa"/>
            <w:textDirection w:val="lrTb"/>
            <w:noWrap w:val="false"/>
          </w:tcPr>
          <w:p>
            <w:r>
              <w:t xml:space="preserve">Не может вести устные деловые разговоры на государственном и иностранном(-ых) языках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7" w:type="dxa"/>
            <w:vAlign w:val="bottom"/>
            <w:textDirection w:val="lrTb"/>
            <w:noWrap w:val="false"/>
          </w:tcPr>
          <w:p>
            <w:pPr>
              <w:ind w:left="2" w:right="98"/>
            </w:pPr>
            <w:r>
              <w:t xml:space="preserve">С помощью преподавателя ведет устные деловые разговоры на государственном и иностранном(-ых) языках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5" w:type="dxa"/>
            <w:textDirection w:val="lrTb"/>
            <w:noWrap w:val="false"/>
          </w:tcPr>
          <w:p>
            <w:r>
              <w:t xml:space="preserve">Самостоятельно ведет устные деловые разговоры на государственном и иностранном(-ых) языках </w:t>
            </w:r>
            <w:r/>
          </w:p>
        </w:tc>
      </w:tr>
      <w:tr>
        <w:tblPrEx/>
        <w:trPr>
          <w:trHeight w:val="123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11" w:type="dxa"/>
            <w:textDirection w:val="lrTb"/>
            <w:noWrap w:val="false"/>
          </w:tcPr>
          <w:p>
            <w:pPr>
              <w:ind w:left="2"/>
              <w:spacing w:after="46" w:line="238" w:lineRule="auto"/>
            </w:pPr>
            <w:r>
              <w:t xml:space="preserve">ИУК.4.2 Ведет деловую переписку на государственном и иностранном (-ых) </w:t>
            </w:r>
            <w:r>
              <w:t xml:space="preserve">языках, учитывая особенности стилистики официальных и </w:t>
            </w:r>
            <w:r/>
          </w:p>
          <w:p>
            <w:pPr>
              <w:ind w:left="2"/>
              <w:jc w:val="both"/>
            </w:pPr>
            <w:r>
              <w:t xml:space="preserve">неофициальных писем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3" w:type="dxa"/>
            <w:textDirection w:val="lrTb"/>
            <w:noWrap w:val="false"/>
          </w:tcPr>
          <w:p>
            <w:pPr>
              <w:ind w:right="62"/>
            </w:pPr>
            <w:r>
              <w:t xml:space="preserve">Не знает условий, средств, личностных возможностей для ведения деловой </w:t>
            </w:r>
            <w:r>
              <w:t xml:space="preserve">переписки на государственном и иностранном (-ых) языках, учитывая особенности стилистики официальных и неофициальных писем. </w:t>
            </w:r>
            <w:r>
              <w:t xml:space="preserve">Допускает серьезные ошибки.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7" w:type="dxa"/>
            <w:vAlign w:val="bottom"/>
            <w:textDirection w:val="lrTb"/>
            <w:noWrap w:val="false"/>
          </w:tcPr>
          <w:p>
            <w:pPr>
              <w:ind w:left="2"/>
            </w:pPr>
            <w:r>
              <w:t xml:space="preserve">С помощью преподавателя и дополнительных источников </w:t>
            </w:r>
            <w:r>
              <w:t xml:space="preserve">информации ведет деловую переписку на государственном и иностранном (-ых) языках, учитывая особенности стилистики официальных и неофициальных писем</w:t>
            </w:r>
            <w: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5" w:type="dxa"/>
            <w:vAlign w:val="bottom"/>
            <w:textDirection w:val="lrTb"/>
            <w:noWrap w:val="false"/>
          </w:tcPr>
          <w:p>
            <w:pPr>
              <w:ind w:right="263"/>
            </w:pPr>
            <w:r>
              <w:t xml:space="preserve">Самостоятельно ведет деловую переписку на государственном и </w:t>
            </w:r>
            <w:r>
              <w:t xml:space="preserve">иностранном (-ых) языках, учитывая особенности стилистики официальных и неофициальных писем</w:t>
            </w:r>
            <w:r/>
          </w:p>
        </w:tc>
      </w:tr>
      <w:tr>
        <w:tblPrEx/>
        <w:trPr>
          <w:trHeight w:val="343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11" w:type="dxa"/>
            <w:textDirection w:val="lrTb"/>
            <w:noWrap w:val="false"/>
          </w:tcPr>
          <w:p>
            <w:pPr>
              <w:ind w:left="2"/>
            </w:pPr>
            <w:r>
              <w:t xml:space="preserve">ИУК.4.3 </w:t>
            </w:r>
            <w:r/>
          </w:p>
          <w:p>
            <w:pPr>
              <w:ind w:left="2"/>
            </w:pPr>
            <w:r>
              <w:t xml:space="preserve">Демонстрирует умение выполнять перевод академических текстов с иностранного (-ых) на государственный язык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3" w:type="dxa"/>
            <w:textDirection w:val="lrTb"/>
            <w:noWrap w:val="false"/>
          </w:tcPr>
          <w:p>
            <w:r>
              <w:t xml:space="preserve">Затрудняется в использовании предоставленных возможностей для перевода академических текстов с иностранного (-ых) на государственный язык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7" w:type="dxa"/>
            <w:textDirection w:val="lrTb"/>
            <w:noWrap w:val="false"/>
          </w:tcPr>
          <w:p>
            <w:pPr>
              <w:ind w:left="2"/>
            </w:pPr>
            <w:r>
              <w:t xml:space="preserve">С помощью преподавателя использует предоставленные возможности для перевода академических текстов с иностранного (-ых) на государственный язык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5" w:type="dxa"/>
            <w:vAlign w:val="bottom"/>
            <w:textDirection w:val="lrTb"/>
            <w:noWrap w:val="false"/>
          </w:tcPr>
          <w:p>
            <w:r>
              <w:t xml:space="preserve">Самостоятельно, с учетом собственных потребностей использует предоставленные возможности для перевода академических текстов с иностранного (-ых) на государственный язык </w:t>
            </w:r>
            <w:r/>
          </w:p>
        </w:tc>
      </w:tr>
    </w:tbl>
    <w:p>
      <w:pPr>
        <w:spacing w:after="26"/>
      </w:pPr>
      <w:r>
        <w:t xml:space="preserve"> </w:t>
      </w:r>
      <w:r/>
    </w:p>
    <w:p>
      <w:pPr>
        <w:ind w:left="-5" w:right="56" w:hanging="10"/>
        <w:jc w:val="both"/>
        <w:spacing w:after="4" w:line="270" w:lineRule="auto"/>
      </w:pPr>
      <w:r>
        <w:rPr>
          <w:b/>
        </w:rPr>
        <w:t xml:space="preserve">Критерии оценки презентации заданий на практическом занятии</w:t>
      </w:r>
      <w:r>
        <w:t xml:space="preserve">:  </w:t>
      </w:r>
      <w:r/>
    </w:p>
    <w:p>
      <w:pPr>
        <w:numPr>
          <w:ilvl w:val="0"/>
          <w:numId w:val="36"/>
        </w:numPr>
        <w:ind w:right="65" w:hanging="708"/>
        <w:jc w:val="both"/>
        <w:spacing w:after="5" w:line="269" w:lineRule="auto"/>
      </w:pPr>
      <w:r>
        <w:t xml:space="preserve">5 баллов выставляется студенту, если работа выполнена самостоятельно; представлен письменный отчет, выступление оформлено грамотно и логично, сформулированы выводы по представленному материалу и возможности его практического применения; </w:t>
      </w:r>
      <w:r/>
    </w:p>
    <w:p>
      <w:pPr>
        <w:numPr>
          <w:ilvl w:val="0"/>
          <w:numId w:val="36"/>
        </w:numPr>
        <w:ind w:right="65" w:hanging="708"/>
        <w:jc w:val="both"/>
        <w:spacing w:after="5" w:line="269" w:lineRule="auto"/>
      </w:pPr>
      <w:r>
        <w:t xml:space="preserve">4 балла выставляется студенту, если работа выполнена, представлен письменный отчет, сделаны выводы по результатам работы; </w:t>
      </w:r>
      <w:r/>
    </w:p>
    <w:p>
      <w:pPr>
        <w:numPr>
          <w:ilvl w:val="0"/>
          <w:numId w:val="36"/>
        </w:numPr>
        <w:ind w:right="65" w:hanging="708"/>
        <w:jc w:val="both"/>
        <w:spacing w:after="5" w:line="269" w:lineRule="auto"/>
      </w:pPr>
      <w:r>
        <w:t xml:space="preserve">3 балла выставляется студенту, если студент не до конца справился с заданием, однако оформил отчет по результатам работы. </w:t>
      </w:r>
      <w:r/>
    </w:p>
    <w:p>
      <w:pPr>
        <w:numPr>
          <w:ilvl w:val="0"/>
          <w:numId w:val="36"/>
        </w:numPr>
        <w:ind w:right="65" w:hanging="708"/>
        <w:jc w:val="both"/>
        <w:spacing w:after="5" w:line="269" w:lineRule="auto"/>
      </w:pPr>
      <w:r>
        <w:t xml:space="preserve">0 баллов выставляется студенту, если студент не справился с заданием.  </w:t>
      </w:r>
      <w:r/>
    </w:p>
    <w:p>
      <w:pPr>
        <w:spacing w:after="26"/>
      </w:pPr>
      <w:r>
        <w:rPr>
          <w:b/>
        </w:rPr>
        <w:t xml:space="preserve"> </w:t>
      </w:r>
      <w:r/>
    </w:p>
    <w:p>
      <w:pPr>
        <w:ind w:left="-5" w:right="56" w:hanging="10"/>
        <w:jc w:val="both"/>
        <w:spacing w:after="4" w:line="270" w:lineRule="auto"/>
      </w:pPr>
      <w:r>
        <w:rPr>
          <w:b/>
        </w:rPr>
        <w:t xml:space="preserve">Критерии оценки контрольной работы:  </w:t>
      </w:r>
      <w:r/>
    </w:p>
    <w:p>
      <w:pPr>
        <w:numPr>
          <w:ilvl w:val="0"/>
          <w:numId w:val="36"/>
        </w:numPr>
        <w:ind w:right="65" w:hanging="708"/>
        <w:jc w:val="both"/>
        <w:spacing w:after="5" w:line="269" w:lineRule="auto"/>
      </w:pPr>
      <w:r>
        <w:t xml:space="preserve">до 5 баллов выставляется студенту, если по итогам выполнения контрольной работы он ответил правильно больше чем на 90% вопросов. </w:t>
      </w:r>
      <w:r/>
    </w:p>
    <w:p>
      <w:pPr>
        <w:numPr>
          <w:ilvl w:val="0"/>
          <w:numId w:val="36"/>
        </w:numPr>
        <w:ind w:right="65" w:hanging="708"/>
        <w:jc w:val="both"/>
        <w:spacing w:after="5" w:line="269" w:lineRule="auto"/>
      </w:pPr>
      <w:r>
        <w:t xml:space="preserve">0 баллов выставляется студенту, если он не справился с контрольной работой. </w:t>
      </w:r>
      <w:r/>
    </w:p>
    <w:p>
      <w:pPr>
        <w:spacing w:after="31"/>
      </w:pPr>
      <w:r>
        <w:t xml:space="preserve"> </w:t>
      </w:r>
      <w:r/>
    </w:p>
    <w:p>
      <w:pPr>
        <w:ind w:left="-5" w:right="56" w:hanging="10"/>
        <w:jc w:val="both"/>
        <w:spacing w:after="4" w:line="270" w:lineRule="auto"/>
      </w:pPr>
      <w:r>
        <w:rPr>
          <w:b/>
        </w:rPr>
        <w:t xml:space="preserve">Критерии оценки теста: </w:t>
      </w:r>
      <w:r/>
    </w:p>
    <w:p>
      <w:pPr>
        <w:numPr>
          <w:ilvl w:val="0"/>
          <w:numId w:val="36"/>
        </w:numPr>
        <w:ind w:right="65" w:hanging="708"/>
        <w:jc w:val="both"/>
        <w:spacing w:after="5" w:line="269" w:lineRule="auto"/>
      </w:pPr>
      <w:r>
        <w:t xml:space="preserve">5 баллов выставляется студенту, если по итогам прохождения теста он ответил правильно более, чем на 90% вопросов. </w:t>
      </w:r>
      <w:r/>
    </w:p>
    <w:p>
      <w:pPr>
        <w:numPr>
          <w:ilvl w:val="0"/>
          <w:numId w:val="36"/>
        </w:numPr>
        <w:ind w:right="65" w:hanging="708"/>
        <w:jc w:val="both"/>
        <w:spacing w:after="5" w:line="269" w:lineRule="auto"/>
      </w:pPr>
      <w:r>
        <w:t xml:space="preserve">0 баллов выставляется студенту, если он не прошел тест или ответил правильно менее, чем на 50% предлагаемых вопросов. </w:t>
      </w:r>
      <w:r/>
    </w:p>
    <w:p>
      <w:pPr>
        <w:spacing w:after="31"/>
      </w:pPr>
      <w:r>
        <w:t xml:space="preserve"> </w:t>
      </w:r>
      <w:r/>
    </w:p>
    <w:p>
      <w:pPr>
        <w:ind w:left="-5" w:right="56" w:hanging="10"/>
        <w:jc w:val="both"/>
        <w:spacing w:after="4" w:line="270" w:lineRule="auto"/>
      </w:pPr>
      <w:r>
        <w:rPr>
          <w:b/>
        </w:rPr>
        <w:t xml:space="preserve">Критерии оценки ответа на собеседовании: </w:t>
      </w:r>
      <w:r/>
    </w:p>
    <w:p>
      <w:pPr>
        <w:numPr>
          <w:ilvl w:val="0"/>
          <w:numId w:val="36"/>
        </w:numPr>
        <w:ind w:right="65" w:hanging="708"/>
        <w:jc w:val="both"/>
        <w:spacing w:after="5" w:line="269" w:lineRule="auto"/>
      </w:pPr>
      <w:r>
        <w:t xml:space="preserve">до 5 баллов выставляется</w:t>
      </w:r>
      <w:r>
        <w:t xml:space="preserve"> студенту, если по итогам собеседования, он соблюдает объем высказывания. Высказывание соответствует теме, отражены все аспекты, указанные в задании.  Стилевое оформление речи соответствует типу задания, аргументация на уровне, нормы вежливости соблюдены. </w:t>
      </w:r>
      <w:r/>
    </w:p>
    <w:p>
      <w:pPr>
        <w:numPr>
          <w:ilvl w:val="0"/>
          <w:numId w:val="36"/>
        </w:numPr>
        <w:ind w:right="65" w:hanging="708"/>
        <w:jc w:val="both"/>
        <w:spacing w:after="5" w:line="269" w:lineRule="auto"/>
      </w:pPr>
      <w:r>
        <w:t xml:space="preserve">4 балла выставляется студенту, если в высказывании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 </w:t>
      </w:r>
      <w:r/>
    </w:p>
    <w:p>
      <w:pPr>
        <w:numPr>
          <w:ilvl w:val="0"/>
          <w:numId w:val="36"/>
        </w:numPr>
        <w:ind w:right="65" w:hanging="708"/>
        <w:jc w:val="both"/>
        <w:spacing w:after="5" w:line="269" w:lineRule="auto"/>
      </w:pPr>
      <w:r>
        <w:t xml:space="preserve">3 балла выставляется студенту, если наблюдается незначительный объем высказывания, которое не в полной мере соответствует теме; не отражены некоторые ас</w:t>
      </w:r>
      <w:r>
        <w:t xml:space="preserve">пекты, указанные в задании. Стилевое оформление речи не в полной мере соответствует типу задания, аргументация не на соответствующем уровне, нормы вежливости не соблюдены. </w:t>
      </w:r>
      <w:r/>
    </w:p>
    <w:p>
      <w:pPr>
        <w:numPr>
          <w:ilvl w:val="0"/>
          <w:numId w:val="36"/>
        </w:numPr>
        <w:ind w:right="65" w:hanging="708"/>
        <w:jc w:val="both"/>
        <w:spacing w:after="5" w:line="269" w:lineRule="auto"/>
      </w:pPr>
      <w:r>
        <w:t xml:space="preserve">0 баллов выставляется студенту, если высказывание не достигает цели, объем высказывания не значителен. Студент не в состоянии поддержать диалог. Критерии вежливости не соблюдаются. Словарный запас недостаточен для выполнения поставленной задачи. </w:t>
      </w:r>
      <w:r>
        <w:t xml:space="preserve">Неправильное использование языковых структур делает невозможным выполнение поставленной задачи. </w:t>
      </w:r>
      <w:r/>
    </w:p>
    <w:p>
      <w:pPr>
        <w:spacing w:after="32"/>
      </w:pPr>
      <w:r>
        <w:t xml:space="preserve"> </w:t>
      </w:r>
      <w:r/>
    </w:p>
    <w:p>
      <w:pPr>
        <w:ind w:left="-5" w:right="56" w:hanging="10"/>
        <w:jc w:val="both"/>
        <w:spacing w:after="4" w:line="270" w:lineRule="auto"/>
      </w:pPr>
      <w:r>
        <w:rPr>
          <w:b/>
        </w:rPr>
        <w:t xml:space="preserve">Критерии оценки ответа на зачете: </w:t>
      </w:r>
      <w:r/>
    </w:p>
    <w:p>
      <w:pPr>
        <w:ind w:left="-15" w:right="65" w:firstLine="708"/>
        <w:jc w:val="both"/>
        <w:spacing w:after="5" w:line="269" w:lineRule="auto"/>
      </w:pPr>
      <w:r>
        <w:t xml:space="preserve">При оценке ответа студента на зачете у</w:t>
      </w:r>
      <w:r>
        <w:t xml:space="preserve">читываются правильность ответа на вопрос; содержание и полнота ответа на поставленные дополнительные вопросы; логика изложения материала вопроса; умение увязывать теоретические и практические аспекты вопроса; правильность ответа на дополнительные вопросы. </w:t>
      </w:r>
      <w:r/>
    </w:p>
    <w:p>
      <w:pPr>
        <w:ind w:left="708"/>
      </w:pPr>
      <w:r>
        <w:t xml:space="preserve"> </w:t>
      </w:r>
      <w:r/>
    </w:p>
    <w:tbl>
      <w:tblPr>
        <w:tblW w:w="9856" w:type="dxa"/>
        <w:tblInd w:w="-108" w:type="dxa"/>
        <w:tblCellMar>
          <w:top w:w="57" w:type="dxa"/>
          <w:right w:w="89" w:type="dxa"/>
        </w:tblCellMar>
        <w:tblLook w:val="04A0" w:firstRow="1" w:lastRow="0" w:firstColumn="1" w:lastColumn="0" w:noHBand="0" w:noVBand="1"/>
      </w:tblPr>
      <w:tblGrid>
        <w:gridCol w:w="1416"/>
        <w:gridCol w:w="1873"/>
        <w:gridCol w:w="6567"/>
      </w:tblGrid>
      <w:tr>
        <w:tblPrEx/>
        <w:trPr>
          <w:trHeight w:val="5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ind w:right="21"/>
              <w:jc w:val="center"/>
            </w:pPr>
            <w:r>
              <w:t xml:space="preserve">Оценка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vAlign w:val="center"/>
            <w:textDirection w:val="lrTb"/>
            <w:noWrap w:val="false"/>
          </w:tcPr>
          <w:p>
            <w:pPr>
              <w:ind w:left="103"/>
            </w:pPr>
            <w:r>
              <w:t xml:space="preserve">Сумма баллов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ind w:right="22"/>
              <w:jc w:val="center"/>
            </w:pPr>
            <w:r>
              <w:t xml:space="preserve">Требования </w:t>
            </w:r>
            <w:r/>
          </w:p>
        </w:tc>
      </w:tr>
      <w:tr>
        <w:tblPrEx/>
        <w:trPr>
          <w:trHeight w:val="381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ind w:right="19"/>
              <w:jc w:val="center"/>
            </w:pPr>
            <w:r>
              <w:t xml:space="preserve">Зачтено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ind w:right="17"/>
              <w:jc w:val="center"/>
            </w:pPr>
            <w:r>
              <w:t xml:space="preserve">55-100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7" w:type="dxa"/>
            <w:textDirection w:val="lrTb"/>
            <w:noWrap w:val="false"/>
          </w:tcPr>
          <w:p>
            <w:pPr>
              <w:ind w:right="193"/>
            </w:pPr>
            <w:r>
              <w:t xml:space="preserve">Зачет выставляется в случае, если студент свободно владеет фактическим материалом по заданному воп</w:t>
            </w:r>
            <w:r>
              <w:t xml:space="preserve">росу, логично и грамотно, с использованием профессиональной терминологии обосновывает свою точку зрения.  Зачет также ставится в случае, когда студент, владея материалом вопроса, знает его фактическую сторону, умеет правильно сделать выводы из своего ответ</w:t>
            </w:r>
            <w:r>
              <w:t xml:space="preserve">а, но допускает отдельные ошибки или неточности, недостаточно логично доказывает свою точку зрения. Также данная оценка выставляется в случае, если студент затрудняется дать полный, исчерпывающий ответ на один из вопросов билета или дополнительный вопрос. </w:t>
            </w:r>
            <w:r/>
          </w:p>
        </w:tc>
      </w:tr>
      <w:tr>
        <w:tblPrEx/>
        <w:trPr>
          <w:trHeight w:val="191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ind w:left="38"/>
            </w:pPr>
            <w:r>
              <w:t xml:space="preserve">Не зачтено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3" w:type="dxa"/>
            <w:textDirection w:val="lrTb"/>
            <w:noWrap w:val="false"/>
          </w:tcPr>
          <w:p>
            <w:pPr>
              <w:ind w:right="17"/>
              <w:jc w:val="center"/>
            </w:pPr>
            <w:r>
              <w:t xml:space="preserve">0-54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7" w:type="dxa"/>
            <w:textDirection w:val="lrTb"/>
            <w:noWrap w:val="false"/>
          </w:tcPr>
          <w:p>
            <w:r>
              <w:t xml:space="preserve">Студент н</w:t>
            </w:r>
            <w:r>
              <w:t xml:space="preserve">е получает зачет в том случае, если демонстрирует или полное незнание материала билета, или наличие бессистемных, отрывочных знаний, связанных с поставленными перед ним вопросам, проявляет беспомощность при ответе на дополнительные или наводящие вопросы.  </w:t>
            </w:r>
            <w:r/>
          </w:p>
        </w:tc>
      </w:tr>
    </w:tbl>
    <w:p>
      <w:pPr>
        <w:spacing w:after="26"/>
      </w:pPr>
      <w:r>
        <w:rPr>
          <w:b/>
        </w:rPr>
        <w:t xml:space="preserve"> </w:t>
      </w:r>
      <w:r/>
    </w:p>
    <w:p>
      <w:pPr>
        <w:ind w:left="-5" w:right="56" w:hanging="10"/>
        <w:jc w:val="both"/>
        <w:spacing w:after="4" w:line="270" w:lineRule="auto"/>
      </w:pPr>
      <w:r>
        <w:rPr>
          <w:b/>
        </w:rPr>
        <w:t xml:space="preserve">Критерии оценки ответа на экзамене: </w:t>
      </w:r>
      <w:r/>
    </w:p>
    <w:tbl>
      <w:tblPr>
        <w:tblW w:w="9748" w:type="dxa"/>
        <w:tblInd w:w="-108" w:type="dxa"/>
        <w:tblCellMar>
          <w:top w:w="54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660"/>
        <w:gridCol w:w="5722"/>
      </w:tblGrid>
      <w:tr>
        <w:tblPrEx/>
        <w:trPr>
          <w:trHeight w:val="40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bottom"/>
            <w:textDirection w:val="lrTb"/>
            <w:noWrap w:val="false"/>
          </w:tcPr>
          <w:p>
            <w:r>
              <w:t xml:space="preserve">Оценка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bottom"/>
            <w:textDirection w:val="lrTb"/>
            <w:noWrap w:val="false"/>
          </w:tcPr>
          <w:p>
            <w:r>
              <w:t xml:space="preserve">Сумма баллов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9" w:type="dxa"/>
            <w:vAlign w:val="bottom"/>
            <w:textDirection w:val="lrTb"/>
            <w:noWrap w:val="false"/>
          </w:tcPr>
          <w:p>
            <w:r>
              <w:t xml:space="preserve">Требования </w:t>
            </w:r>
            <w:r/>
          </w:p>
        </w:tc>
      </w:tr>
      <w:tr>
        <w:tblPrEx/>
        <w:trPr>
          <w:trHeight w:val="111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r>
              <w:t xml:space="preserve">Отлично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t xml:space="preserve">86-100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9" w:type="dxa"/>
            <w:textDirection w:val="lrTb"/>
            <w:noWrap w:val="false"/>
          </w:tcPr>
          <w:p>
            <w:r>
              <w:t xml:space="preserve">Соблюдает объем высказывания. Высказывание соответствует теме, отражены все аспекты, указанные в задании.  Стилевое оформление речи соответствует типу задания, аргументация на уровне, нормы вежливости </w:t>
            </w:r>
            <w:r/>
          </w:p>
        </w:tc>
      </w:tr>
      <w:tr>
        <w:tblPrEx/>
        <w:trPr>
          <w:trHeight w:val="194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9" w:type="dxa"/>
            <w:textDirection w:val="lrTb"/>
            <w:noWrap w:val="false"/>
          </w:tcPr>
          <w:p>
            <w:r>
              <w:t xml:space="preserve">соблюдены. Адекватно реагирует</w:t>
            </w:r>
            <w:r>
              <w:t xml:space="preserve"> на реплики собеседника. Проявляет речевую инициативу для решения поставленных коммуникативных задач. Использует разные грамматические конструкции в соответствии с коммуникативной задачей. Редкие грамматические ошибки не мешают коммуникации (до 3 ошибок). </w:t>
            </w:r>
            <w:r>
              <w:t xml:space="preserve">Речь звучит в естественном темпе, нет грубых фонетических ошибок. </w:t>
            </w:r>
            <w:r/>
          </w:p>
        </w:tc>
      </w:tr>
      <w:tr>
        <w:tblPrEx/>
        <w:trPr>
          <w:trHeight w:val="194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r>
              <w:t xml:space="preserve">Хорошо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t xml:space="preserve">85-70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9" w:type="dxa"/>
            <w:textDirection w:val="lrTb"/>
            <w:noWrap w:val="false"/>
          </w:tcPr>
          <w:p>
            <w:pPr>
              <w:ind w:right="76"/>
            </w:pPr>
            <w:r>
              <w:t xml:space="preserve">В высказывании не отражены некоторые аспекты, указанные </w:t>
            </w:r>
            <w:r>
              <w:t xml:space="preserve">в задании, стилевое оформление речи соответствует типу задания, аргументация не всегда на соответствующем уровне, но нормы вежливости соблюдены. Лексические, грамматические и фонетические ошибки незначительно влияют на восприятие речи (3-5 грубых ошибок). </w:t>
            </w:r>
            <w:r>
              <w:t xml:space="preserve">Иногда неоправданно делается пауза в речи. </w:t>
            </w:r>
            <w:r/>
          </w:p>
        </w:tc>
      </w:tr>
      <w:tr>
        <w:tblPrEx/>
        <w:trPr>
          <w:trHeight w:val="304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r>
              <w:t xml:space="preserve">Удовлетворительно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t xml:space="preserve">55-69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9" w:type="dxa"/>
            <w:textDirection w:val="lrTb"/>
            <w:noWrap w:val="false"/>
          </w:tcPr>
          <w:p>
            <w:pPr>
              <w:ind w:right="92"/>
              <w:spacing w:after="42" w:line="243" w:lineRule="auto"/>
            </w:pPr>
            <w:r>
              <w:t xml:space="preserve"> Незнач</w:t>
            </w:r>
            <w:r>
              <w:t xml:space="preserve">ительный объем высказывания, которое не в полной мере соответствует теме; не отражены некоторые аспекты, указанные в задании. Стилевое оформление речи не в полной мере соответствует типу задания, аргументация не на соответствующем уровне, нормы вежливости </w:t>
            </w:r>
            <w:r>
              <w:t xml:space="preserve">не соблюдены. Коммуникация существенно затруднена, учащийся не проявляет речевой инициативы. Большое количество грубых лексических, грамматических и фонетических ошибок (более 5). Речь воспринимается с трудом из-за большого количества фонетических ошибок. </w:t>
            </w:r>
            <w:r/>
          </w:p>
          <w:p>
            <w:r>
              <w:t xml:space="preserve">Интонация обусловлена влиянием родного языка. </w:t>
            </w:r>
            <w:r/>
          </w:p>
        </w:tc>
      </w:tr>
      <w:tr>
        <w:tblPrEx/>
        <w:trPr>
          <w:trHeight w:val="16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r>
              <w:t xml:space="preserve">Неудовлетворительно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r>
              <w:t xml:space="preserve">0-54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9" w:type="dxa"/>
            <w:textDirection w:val="lrTb"/>
            <w:noWrap w:val="false"/>
          </w:tcPr>
          <w:p>
            <w:r>
              <w:t xml:space="preserve">Высказывание не достигает цели, объем высказывания не значителен. Студент не в состоянии поддержать диалог. Критерии вежливости не соблюдаются. Словарный запас недостаточен для выполнения поставленной задачи. </w:t>
            </w:r>
            <w:r>
              <w:t xml:space="preserve">Неправильное использование языковых структур делает невозможным выполнение поставленной задачи. </w:t>
            </w:r>
            <w:r/>
          </w:p>
        </w:tc>
      </w:tr>
    </w:tbl>
    <w:p>
      <w:pPr>
        <w:ind w:left="-5" w:right="65" w:hanging="10"/>
        <w:jc w:val="both"/>
        <w:spacing w:after="86" w:line="269" w:lineRule="auto"/>
      </w:pPr>
      <w:r>
        <w:t xml:space="preserve">  </w:t>
      </w:r>
      <w:r/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Cs/>
          <w:i/>
          <w:color w:val="000000"/>
          <w:highlight w:val="yellow"/>
        </w:rPr>
      </w:pP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</w:p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«Иностранный язык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r>
        <w:t xml:space="preserve">В процессе изучения иностранного языка в вузе, студент должен:</w:t>
      </w:r>
      <w:r/>
    </w:p>
    <w:p>
      <w:r>
        <w:t xml:space="preserve">-</w:t>
        <w:tab/>
        <w:t xml:space="preserve">осуществлять серьезную, систематическую и упорную работу по овладению языком, ожидая успеха лишь при регулярных занятиях;</w:t>
      </w:r>
      <w:r/>
    </w:p>
    <w:p>
      <w:r>
        <w:t xml:space="preserve">-</w:t>
      </w:r>
      <w:r>
        <w:tab/>
        <w:t xml:space="preserve">помнить, что самостоятельная работа – неотъемлемая часть освоения дисциплины, без которой аудиторная работа под руководством преподавателя будет менее эффективна. Регулярное использование ресурсов Интернета и периодических изданий позволит повысить собств</w:t>
      </w:r>
      <w:r>
        <w:t xml:space="preserve">енную языковую культуру.</w:t>
      </w:r>
      <w:r/>
    </w:p>
    <w:p>
      <w:r>
        <w:t xml:space="preserve">-</w:t>
        <w:tab/>
        <w:t xml:space="preserve">постоянно пополнять собственный словарный запас по специальности, заниматься составлением специализированного словника;</w:t>
      </w:r>
      <w:r/>
    </w:p>
    <w:p>
      <w:r>
        <w:t xml:space="preserve">-</w:t>
        <w:tab/>
        <w:t xml:space="preserve">читать художественную и специализированную литературу на иностранном языке, изыскивать возможности к общению с носителями языка (семинары и встречи в Домах дружбы, переписка, участие в Интернет-форумах);</w:t>
      </w:r>
      <w:r/>
    </w:p>
    <w:p>
      <w:r>
        <w:t xml:space="preserve">-</w:t>
        <w:tab/>
        <w:t xml:space="preserve">развивать в себе стремление к спонтанному, пусть и не безошибочному говорению, добиваясь ясного и четкого выражения мысли;</w:t>
      </w:r>
      <w:r/>
    </w:p>
    <w:p>
      <w:r>
        <w:t xml:space="preserve">-</w:t>
        <w:tab/>
        <w:t xml:space="preserve">проявлять уважение к своим преподавателям и поддерживать с ними деловой контакт, выполняя их советы и рекомендации.</w:t>
      </w:r>
      <w:r/>
    </w:p>
    <w:p>
      <w:r>
        <w:t xml:space="preserve">-</w:t>
        <w:tab/>
        <w:t xml:space="preserve">уметь работать в команде в рамках выполнения коммуникативных, проектных и пр. заданий.</w:t>
      </w:r>
      <w:r/>
    </w:p>
    <w:p>
      <w:r>
        <w:t xml:space="preserve">З</w:t>
      </w:r>
      <w:r>
        <w:t xml:space="preserve">адания для самостоятельного решения формулируются на практических занятиях. В качестве заданий для самостоятельной работы дома студентам предлагаются лексико- грамматические упражнения, а также тексты для чтения и задания по ним. Полный список заданий для </w:t>
      </w:r>
      <w:r>
        <w:t xml:space="preserve">самостоятельной работы по разделам (темам) дисциплины приведен в ЭУК в LMS Moodle «Иностранный язык». Вопросы, возникающие в процессе или по итогам решения этих задач, можно задать на консультациях или в форуме (чате) в ЭУК в LMS Moodle.</w:t>
      </w:r>
      <w:r/>
    </w:p>
    <w:p>
      <w:r>
        <w:t xml:space="preserve">Для самостоятельной работы рекомендуется использовать учебно-методические пособия, изданные преподавателями кафедры иностранных языков естественно-научных факультетов.</w:t>
      </w:r>
      <w:r/>
    </w:p>
    <w:p>
      <w:r>
        <w:t xml:space="preserve">В конце первого, второго и третьего семестров изучения дисциплины студенты сдают зачет, в конце четвертого семестра – экзамен.</w:t>
      </w:r>
      <w:r/>
    </w:p>
    <w:p>
      <w:r>
        <w:t xml:space="preserve">К зачету (1 семестр, 2 семестр, 3 семестр) допускаются студенты:</w:t>
      </w:r>
      <w:r/>
    </w:p>
    <w:p>
      <w:r>
        <w:t xml:space="preserve">1)</w:t>
        <w:tab/>
        <w:t xml:space="preserve">посетившие более 60% занятий и выполнившие все практические задания в течение первого, второго и третьего семестров;</w:t>
      </w:r>
      <w:r/>
    </w:p>
    <w:p>
      <w:r>
        <w:t xml:space="preserve">2)</w:t>
        <w:tab/>
        <w:t xml:space="preserve">выполнившие более 51 % заданий лексико-грамматического теста;</w:t>
      </w:r>
      <w:r/>
    </w:p>
    <w:p>
      <w:r>
        <w:t xml:space="preserve">3)</w:t>
        <w:tab/>
        <w:t xml:space="preserve">получившие «зачтено» за рассказ по пройденным темам в текущем семестре</w:t>
      </w:r>
      <w:r/>
    </w:p>
    <w:p>
      <w:r>
        <w:t xml:space="preserve">В конце четвертого семестра изучения дисциплины студенты сдают экзамен. Экзамен принимается по экзаменационным билетам, каждый из которых включает в себя три задания:</w:t>
      </w:r>
      <w:r/>
    </w:p>
    <w:p>
      <w:r>
        <w:t xml:space="preserve">а) письменный перевод со словарем текста объемом 1800 печ. зн. б) пересказ текста без словаря объемом 1500 печ.зн.</w:t>
      </w:r>
      <w:r/>
    </w:p>
    <w:p>
      <w:r>
        <w:t xml:space="preserve">в) рассказ по одной из пройденных тем.</w:t>
      </w:r>
      <w:r/>
    </w:p>
    <w:p>
      <w:r>
        <w:t xml:space="preserve">На самостоятельную подготовку к экзамену выделяется 3 дня, в это время предусмотрена и групповая консультация.</w:t>
      </w:r>
      <w:r/>
    </w:p>
    <w:p>
      <w:r/>
      <w:r/>
    </w:p>
    <w:p>
      <w:r>
        <w:t xml:space="preserve">Текущий контроль осуществляется в течение семестра в виде:</w:t>
      </w:r>
      <w:r/>
    </w:p>
    <w:p>
      <w:r>
        <w:t xml:space="preserve">1.</w:t>
        <w:tab/>
        <w:t xml:space="preserve">устного изложения по теме (рассказ, сообщение, доклад)</w:t>
      </w:r>
      <w:r/>
    </w:p>
    <w:p>
      <w:r>
        <w:t xml:space="preserve">2.</w:t>
        <w:tab/>
        <w:t xml:space="preserve">презентаци</w:t>
      </w:r>
      <w:r/>
    </w:p>
    <w:p>
      <w:r>
        <w:t xml:space="preserve">3.</w:t>
        <w:tab/>
        <w:t xml:space="preserve">письменной работы (деловое письмо, резюме, эссе)</w:t>
      </w:r>
      <w:r/>
    </w:p>
    <w:p>
      <w:r>
        <w:t xml:space="preserve">3.</w:t>
        <w:tab/>
        <w:t xml:space="preserve">контроля индивидуального чтения</w:t>
      </w:r>
      <w:r/>
    </w:p>
    <w:p>
      <w:r>
        <w:t xml:space="preserve">4.</w:t>
        <w:tab/>
        <w:t xml:space="preserve">лексико-грамматической работы</w:t>
      </w:r>
      <w:r/>
    </w:p>
    <w:p>
      <w:r>
        <w:t xml:space="preserve">5.</w:t>
        <w:tab/>
        <w:t xml:space="preserve">аудирования.</w:t>
      </w:r>
      <w:r/>
    </w:p>
    <w:p>
      <w:r/>
      <w:r/>
    </w:p>
    <w:p>
      <w:r>
        <w:t xml:space="preserve">1.</w:t>
        <w:tab/>
        <w:t xml:space="preserve">Требования к устному изложению по теме (рассказ, сообщение, доклад): Студенты готовят устное изложение по теме, состоящие из 20-25 предложений.</w:t>
      </w:r>
      <w:r/>
    </w:p>
    <w:p>
      <w:r>
        <w:t xml:space="preserve">Т</w:t>
      </w:r>
      <w:r>
        <w:t xml:space="preserve">ема должны быть основана на заранее пройденном тексте. При ответе студенты могут пользоваться подробным или кратким планом. Студент осуществляет деловую коммуникацию на иностранном языке с учетом особенностей официального и неофициального стилей общения и </w:t>
      </w:r>
      <w:r>
        <w:t xml:space="preserve">социокультурных различий. Студенты должны быть готовы ответить на один-два дополнительных вопроса по теме.</w:t>
      </w:r>
      <w:r/>
    </w:p>
    <w:p>
      <w:r>
        <w:t xml:space="preserve">2.</w:t>
        <w:tab/>
        <w:t xml:space="preserve">Требования к презентации</w:t>
      </w:r>
      <w:r/>
    </w:p>
    <w:p>
      <w:r>
        <w:t xml:space="preserve">С</w:t>
      </w:r>
      <w:r>
        <w:t xml:space="preserve">туденты готовят презентации по выбранной теме, используя Power Point индивидуально (10 слайдов, которые включают незнакомую лексику, мини-тест для контроля понимания материала одногруппниками, список используемых литературных источников). Ответ должен вклю</w:t>
      </w:r>
      <w:r>
        <w:t xml:space="preserve">чать не менее 20 предложений на тему индивидуального чтения в свободном изложении. После презентации преподаватель задает два-три вопроса на понимание.</w:t>
      </w:r>
      <w:r/>
    </w:p>
    <w:p>
      <w:r>
        <w:t xml:space="preserve">Перед созданием презентации на компьютере важно определить:</w:t>
      </w:r>
      <w:r/>
    </w:p>
    <w:p>
      <w:r>
        <w:t xml:space="preserve">-</w:t>
        <w:tab/>
        <w:t xml:space="preserve">назначение презентации, ее тему, примерное количество слайдов</w:t>
      </w:r>
      <w:r/>
    </w:p>
    <w:p>
      <w:r>
        <w:t xml:space="preserve">-</w:t>
        <w:tab/>
        <w:t xml:space="preserve">как представить информацию наиболее удачным образом</w:t>
      </w:r>
      <w:r/>
    </w:p>
    <w:p>
      <w:r>
        <w:t xml:space="preserve">-</w:t>
        <w:tab/>
        <w:t xml:space="preserve">содержание слайдов</w:t>
      </w:r>
      <w:r/>
    </w:p>
    <w:p>
      <w:r>
        <w:t xml:space="preserve">-</w:t>
        <w:tab/>
        <w:t xml:space="preserve">графическое оформление каждого слайда.</w:t>
      </w:r>
      <w:r/>
    </w:p>
    <w:p>
      <w:r>
        <w:t xml:space="preserve">Критерии оценки презентации</w:t>
      </w:r>
      <w:r/>
    </w:p>
    <w:p>
      <w:r>
        <w:t xml:space="preserve">Содержание презентации:</w:t>
      </w:r>
      <w:r/>
    </w:p>
    <w:p>
      <w:r>
        <w:t xml:space="preserve">-</w:t>
        <w:tab/>
        <w:t xml:space="preserve">раскрытие темы</w:t>
      </w:r>
      <w:r/>
    </w:p>
    <w:p>
      <w:r>
        <w:t xml:space="preserve">-</w:t>
        <w:tab/>
        <w:t xml:space="preserve">подача материла (обоснованность разделения на слайды: 10(7+3) слайдов, включая части презентации, оглавление, представление темы и один обобщающий слайд)</w:t>
      </w:r>
      <w:r/>
    </w:p>
    <w:p>
      <w:r>
        <w:t xml:space="preserve">-</w:t>
        <w:tab/>
        <w:t xml:space="preserve">наличие и обоснованность графического оформления (фотографий, схем, рисунков диаграмм)</w:t>
      </w:r>
      <w:r/>
    </w:p>
    <w:p>
      <w:r>
        <w:t xml:space="preserve">-</w:t>
        <w:tab/>
        <w:t xml:space="preserve">грамотность изложения</w:t>
      </w:r>
      <w:r/>
    </w:p>
    <w:p>
      <w:r>
        <w:t xml:space="preserve">-</w:t>
        <w:tab/>
        <w:t xml:space="preserve">наличие интересной дополнительной информации по теме проекта</w:t>
      </w:r>
      <w:r/>
    </w:p>
    <w:p>
      <w:r>
        <w:t xml:space="preserve">-</w:t>
        <w:tab/>
        <w:t xml:space="preserve">ссылки на источники информации (в т.ч. ресурсы Интернет).</w:t>
      </w:r>
      <w:r/>
    </w:p>
    <w:p>
      <w:r>
        <w:t xml:space="preserve">Оформление презентации:</w:t>
      </w:r>
      <w:r/>
    </w:p>
    <w:p>
      <w:r>
        <w:t xml:space="preserve">-</w:t>
        <w:tab/>
        <w:t xml:space="preserve">единство дизайна всей презентации</w:t>
      </w:r>
      <w:r/>
    </w:p>
    <w:p>
      <w:r>
        <w:t xml:space="preserve">-</w:t>
        <w:tab/>
        <w:t xml:space="preserve">обоснованность применяемого дизайна</w:t>
      </w:r>
      <w:r/>
    </w:p>
    <w:p>
      <w:r>
        <w:t xml:space="preserve">-</w:t>
        <w:tab/>
        <w:t xml:space="preserve">единство стиля включаемых в презентацию рисунков</w:t>
      </w:r>
      <w:r/>
    </w:p>
    <w:p>
      <w:r>
        <w:t xml:space="preserve">-</w:t>
        <w:tab/>
        <w:t xml:space="preserve">применение собственных (авторских) элементов оформления</w:t>
      </w:r>
      <w:r/>
    </w:p>
    <w:p>
      <w:r>
        <w:t xml:space="preserve">-</w:t>
        <w:tab/>
        <w:t xml:space="preserve">оптимизация графики</w:t>
      </w:r>
      <w:r/>
    </w:p>
    <w:p>
      <w:r>
        <w:t xml:space="preserve">-</w:t>
        <w:tab/>
        <w:t xml:space="preserve">обоснованное использование эффектов мультимедиа: графики, анимации, видео, звука.</w:t>
      </w:r>
      <w:r/>
    </w:p>
    <w:p>
      <w:r>
        <w:t xml:space="preserve">Навигация: наличие оглавления, кнопок перемещения по слайдам или гиперссылок. Доклад на заданную тему с использованием презентации.</w:t>
      </w:r>
      <w:r/>
    </w:p>
    <w:p>
      <w:r>
        <w:t xml:space="preserve">4. Требования к письменной работе (деловое письмо, резюме, эссе) Критерии оценки письменной работы:</w:t>
      </w:r>
      <w:r/>
    </w:p>
    <w:p>
      <w:pPr>
        <w:pStyle w:val="945"/>
        <w:numPr>
          <w:ilvl w:val="0"/>
          <w:numId w:val="43"/>
        </w:numPr>
        <w:rPr>
          <w:sz w:val="24"/>
          <w:szCs w:val="22"/>
        </w:rPr>
      </w:pPr>
      <w:r>
        <w:rPr>
          <w:sz w:val="24"/>
          <w:szCs w:val="22"/>
        </w:rPr>
        <w:t xml:space="preserve">личная оценка проблемы (приводятся различные точки зрения и их личная оценка);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45"/>
        <w:numPr>
          <w:ilvl w:val="0"/>
          <w:numId w:val="43"/>
        </w:numPr>
        <w:rPr>
          <w:sz w:val="24"/>
          <w:szCs w:val="22"/>
        </w:rPr>
      </w:pPr>
      <w:r>
        <w:rPr>
          <w:sz w:val="24"/>
          <w:szCs w:val="22"/>
        </w:rPr>
        <w:t xml:space="preserve">знание и понимание материала (определяется чёткостью, ясностью построенных суждений, полнотой раскрытия темы, логикой структурирования доказательств, наличием соответствующих примеров);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45"/>
        <w:numPr>
          <w:ilvl w:val="0"/>
          <w:numId w:val="43"/>
        </w:numPr>
        <w:rPr>
          <w:sz w:val="24"/>
          <w:szCs w:val="22"/>
        </w:rPr>
      </w:pPr>
      <w:r>
        <w:rPr>
          <w:sz w:val="24"/>
          <w:szCs w:val="22"/>
        </w:rPr>
        <w:t xml:space="preserve">строгое соответствие теме всех используемых понятий;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5"/>
        <w:numPr>
          <w:ilvl w:val="0"/>
          <w:numId w:val="43"/>
        </w:numPr>
        <w:rPr>
          <w:sz w:val="24"/>
          <w:szCs w:val="22"/>
        </w:rPr>
      </w:pPr>
      <w:r>
        <w:rPr>
          <w:sz w:val="24"/>
          <w:szCs w:val="22"/>
        </w:rPr>
        <w:t xml:space="preserve">сопровождение тезисов грамотной аргументацией;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45"/>
        <w:numPr>
          <w:ilvl w:val="0"/>
          <w:numId w:val="43"/>
        </w:numPr>
        <w:rPr>
          <w:sz w:val="24"/>
          <w:szCs w:val="22"/>
        </w:rPr>
      </w:pPr>
      <w:r>
        <w:rPr>
          <w:sz w:val="24"/>
          <w:szCs w:val="22"/>
        </w:rPr>
        <w:t xml:space="preserve">умелое использование приёмов анализа, сравнения и обобщения;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45"/>
        <w:numPr>
          <w:ilvl w:val="0"/>
          <w:numId w:val="43"/>
        </w:numPr>
        <w:rPr>
          <w:sz w:val="24"/>
          <w:szCs w:val="22"/>
        </w:rPr>
      </w:pPr>
      <w:r>
        <w:rPr>
          <w:sz w:val="24"/>
          <w:szCs w:val="22"/>
        </w:rPr>
        <w:t xml:space="preserve">способность объяснить альтернативные взгляды на рассматриваемую проблему и прийти к сбалансированному заключению;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45"/>
        <w:numPr>
          <w:ilvl w:val="0"/>
          <w:numId w:val="43"/>
        </w:numPr>
        <w:rPr>
          <w:sz w:val="24"/>
          <w:szCs w:val="22"/>
        </w:rPr>
      </w:pPr>
      <w:r>
        <w:rPr>
          <w:sz w:val="24"/>
          <w:szCs w:val="22"/>
        </w:rPr>
        <w:t xml:space="preserve">соблюдение лексических, фразеологических, грамматических и стилистических норм английского литературного языка;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45"/>
        <w:numPr>
          <w:ilvl w:val="0"/>
          <w:numId w:val="43"/>
        </w:numPr>
        <w:rPr>
          <w:sz w:val="24"/>
          <w:szCs w:val="22"/>
        </w:rPr>
      </w:pPr>
      <w:r>
        <w:rPr>
          <w:sz w:val="24"/>
          <w:szCs w:val="22"/>
        </w:rPr>
        <w:t xml:space="preserve">диапазон используемого информационного пространства - использование большого количества различных источников информации;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45"/>
        <w:numPr>
          <w:ilvl w:val="0"/>
          <w:numId w:val="43"/>
        </w:numPr>
        <w:rPr>
          <w:sz w:val="24"/>
          <w:szCs w:val="22"/>
        </w:rPr>
      </w:pPr>
      <w:r>
        <w:rPr>
          <w:sz w:val="24"/>
          <w:szCs w:val="22"/>
        </w:rPr>
        <w:t xml:space="preserve">самостоятельность выполнения работы;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45"/>
        <w:numPr>
          <w:ilvl w:val="0"/>
          <w:numId w:val="43"/>
        </w:numPr>
        <w:rPr>
          <w:sz w:val="24"/>
          <w:szCs w:val="22"/>
        </w:rPr>
      </w:pPr>
      <w:r>
        <w:rPr>
          <w:sz w:val="24"/>
          <w:szCs w:val="22"/>
        </w:rPr>
        <w:t xml:space="preserve">соответствие основным требованиям к оформлению письменной работы.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r>
        <w:t xml:space="preserve">Полезные советы</w:t>
      </w:r>
      <w:r/>
    </w:p>
    <w:p>
      <w:r>
        <w:t xml:space="preserve">1</w:t>
      </w:r>
      <w:r>
        <w:t xml:space="preserve">.</w:t>
        <w:tab/>
        <w:t xml:space="preserve">Одна из самых больших ошибок, которые совершают при написании эссе, – это наполнение его фактами, которые не относятся к заданной теме. Главная тема вашего эссе должна проходить красной линией по всей вашей работе. А все остальные мысли, которые будут в </w:t>
      </w:r>
      <w:r>
        <w:t xml:space="preserve">ней, должны дополнять и подтверждать эту тему. В процессе построения эссе необходимо помнить, что один параграф должен содержать только одно утверждение и соответствующее доказательство, подкрепленное иллюстративным материалом.</w:t>
      </w:r>
      <w:r/>
    </w:p>
    <w:p>
      <w:r>
        <w:t xml:space="preserve">2.</w:t>
        <w:tab/>
        <w:t xml:space="preserve">Важно начало каждого параграфа, т. е. переход от параграфа к параграфу. Именно плавные переходы демонстрирует ваше умение ясно и интересно излагать свою мысль.</w:t>
      </w:r>
      <w:r/>
    </w:p>
    <w:p>
      <w:r>
        <w:t xml:space="preserve">3.</w:t>
        <w:tab/>
        <w:t xml:space="preserve">Проверьте все глаголы. Глаголы - основные инструменты в любом языке, поэтому они должны быть, во-первых, правильными (проверьте времена), а во-вторых, интересными, поэтому используйте больше синонимов.</w:t>
      </w:r>
      <w:r/>
    </w:p>
    <w:p>
      <w:r>
        <w:t xml:space="preserve">5. Требования к индивидуальному чтению:</w:t>
      </w:r>
      <w:r/>
    </w:p>
    <w:p>
      <w:r>
        <w:t xml:space="preserve">И</w:t>
      </w:r>
      <w:r>
        <w:t xml:space="preserve">ндивидуальное чтение - это форма самостоятельной работы, которую студенты выполняют вне учебной аудитории, ориентируясь на работу каждого студента. Задания по прочитанному тексту могут варьироваться в зависимости от целей учебных занятий. Для индивидуально</w:t>
      </w:r>
      <w:r>
        <w:t xml:space="preserve">г</w:t>
      </w:r>
      <w:r>
        <w:t xml:space="preserve">о чтения используется оригинальная литература по специальности в общем объеме от 10000 до 15000 печ.зн. Выбор материалов для перевода зависит от профессионального интереса или учебной необходимости студента или рекомендации преподавателя. На основе перевод</w:t>
      </w:r>
      <w:r>
        <w:t xml:space="preserve">а готовится сообщение (доклад) в объеме 15-20 предложений.</w:t>
      </w:r>
      <w:r/>
    </w:p>
    <w:p>
      <w:r>
        <w:t xml:space="preserve">5.</w:t>
        <w:tab/>
        <w:t xml:space="preserve">Требования к лексико-грамматической работе:</w:t>
      </w:r>
      <w:r/>
    </w:p>
    <w:p>
      <w:r>
        <w:t xml:space="preserve">О</w:t>
      </w:r>
      <w:r>
        <w:t xml:space="preserve">ценка по результатам лексико-грамматической работы определяется в баллах по следующему принципу: правильно выполненное задание оценивается в установленный балл. Каждое из заданий может быть оценено половиной заявленных по нему баллов, в случае, когда при е</w:t>
      </w:r>
      <w:r>
        <w:t xml:space="preserve">го выполнении правильно указана форма слова, но имеются орфографические ошибки.</w:t>
      </w:r>
      <w:r/>
    </w:p>
    <w:p>
      <w:r>
        <w:t xml:space="preserve">Полностью неправильно выполненное задание - 0 баллов.</w:t>
      </w:r>
      <w:r/>
    </w:p>
    <w:p>
      <w:r/>
      <w:r/>
    </w:p>
    <w:p>
      <w:r>
        <w:t xml:space="preserve">6.</w:t>
        <w:tab/>
        <w:t xml:space="preserve">Требования к аудированию:</w:t>
      </w:r>
      <w:r/>
    </w:p>
    <w:p>
      <w:r>
        <w:t xml:space="preserve">А</w:t>
      </w:r>
      <w:r>
        <w:t xml:space="preserve">удирование – это понимание на слух основного содержания аудио- и видеотекстов, выборочное извлечение интересующей информации. Основной речевой задачей при понимании звучащих текстов на слух является извлечение основной или заданной студенту информации с по</w:t>
      </w:r>
      <w:r>
        <w:t xml:space="preserve">ставленной заранее целью. Время звучания текста: до 5 минут. Время просмотра озвучиваемого видеосюжета: до 15 минут.</w:t>
      </w:r>
      <w:r/>
    </w:p>
    <w:p>
      <w:r/>
      <w:r/>
    </w:p>
    <w:p>
      <w:r>
        <w:t xml:space="preserve">Учебно-методическое обеспечение самостоятельной работы студентов по дисциплине</w:t>
      </w:r>
      <w:r/>
    </w:p>
    <w:p>
      <w:r/>
      <w:r/>
    </w:p>
    <w:p>
      <w:r>
        <w:t xml:space="preserve">Для самостоятельной работы особенно рекомендуется использовать следующую</w:t>
      </w:r>
      <w:r/>
    </w:p>
    <w:p>
      <w:r>
        <w:t xml:space="preserve">учебную литературу:</w:t>
      </w:r>
      <w:r/>
    </w:p>
    <w:p>
      <w:r>
        <w:t xml:space="preserve">1.</w:t>
        <w:tab/>
        <w:t xml:space="preserve">Английский язык для математиков (интенсивный курс для начинающих): учебник для вузов / С. А. Шаншиева; Гос.комитет СССР по народному образованию. - 2-е изд., доп. и перераб. - М.: Изд-во МГУ, 1991. - 400 с.</w:t>
      </w:r>
      <w:r/>
    </w:p>
    <w:p>
      <w:r>
        <w:t xml:space="preserve">2.</w:t>
        <w:tab/>
        <w:t xml:space="preserve">Английский язык для студентов факультета ИВТ и математического факультета : практикум / сост. И.В. Умнова ; Яросл. гос.ун-т им. П. Г. Демидова. – Ярославль : ЯрГУ, 2011. – 52 с.</w:t>
      </w:r>
      <w:r/>
    </w:p>
    <w:p>
      <w:r>
        <w:t xml:space="preserve">3.</w:t>
        <w:tab/>
        <w:t xml:space="preserve">Киселева Л.Ю. Английский язык (для студентов факультета ИВТ): практикум. - Ярославль: ЯрГУ, 2008</w:t>
      </w:r>
      <w:r/>
    </w:p>
    <w:p>
      <w:r>
        <w:t xml:space="preserve">4.</w:t>
        <w:tab/>
        <w:t xml:space="preserve">Мастакова Н.К. Словообразование в английском языке. Методические указания для студентов ИВТ и математики. - Ярославль: ЯрГУ, 2004.</w:t>
      </w:r>
      <w:r/>
    </w:p>
    <w:p>
      <w:r>
        <w:t xml:space="preserve">5.</w:t>
        <w:tab/>
        <w:t xml:space="preserve">«Умный» английский: читаем, пишем, говорим : учебно-методическое пособие / сост.: Н. К. Мастакова, И. В. Умнова ; Яросл. гос. ун-т им. П. Г. Демидова. – Ярославль : ЯрГУ, 2019. – 52 с.</w:t>
      </w:r>
      <w:r/>
    </w:p>
    <w:p>
      <w:r/>
      <w:r/>
    </w:p>
    <w:p>
      <w:r>
        <w:t xml:space="preserve">Также для подбора учебной литературы рекомендуется использовать широкий спектр интернет-ресурсов:</w:t>
      </w:r>
      <w:r/>
    </w:p>
    <w:p>
      <w:r>
        <w:t xml:space="preserve">1.</w:t>
        <w:tab/>
        <w:t xml:space="preserve">Электронно-библиотечная система «Юрайт»https://www.biblio-online.ru/</w:t>
      </w:r>
      <w:r/>
    </w:p>
    <w:p>
      <w:r>
        <w:t xml:space="preserve">2.</w:t>
        <w:tab/>
        <w:t xml:space="preserve">Электронно-библиотечная система «Лань» http://e.lanbook.com/</w:t>
      </w:r>
      <w:r/>
    </w:p>
    <w:p>
      <w:r>
        <w:t xml:space="preserve">3.</w:t>
        <w:tab/>
        <w:t xml:space="preserve">Электронно-библиотечная система «Консультант Студента» https://www.studentlibrary.ru/</w:t>
      </w:r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60603050605020204"/>
  </w:font>
  <w:font w:name="Segoe UI Symbol">
    <w:panose1 w:val="020B05020405040202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)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Letter"/>
      <w:lvlRestart w:val="0"/>
      <w:isLgl w:val="false"/>
      <w:suff w:val="tab"/>
      <w:lvlText w:val="%3)"/>
      <w:lvlJc w:val="left"/>
      <w:pPr>
        <w:ind w:left="3206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5534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6254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6974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7694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8414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9134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67"/>
      </w:pPr>
      <w:rPr>
        <w:rFonts w:ascii="Times New Roman" w:hAnsi="Times New Roman" w:eastAsia="Times New Roman" w:cs="Times New Roman"/>
        <w:b w:val="0"/>
        <w:i w:val="0"/>
        <w:strike w:val="0"/>
        <w:color w:val="454545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upperLetter"/>
      <w:isLgl w:val="false"/>
      <w:suff w:val="tab"/>
      <w:lvlText w:val="%1"/>
      <w:lvlJc w:val="left"/>
      <w:pPr>
        <w:ind w:left="70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2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21"/>
      <w:numFmt w:val="decimal"/>
      <w:isLgl w:val="false"/>
      <w:suff w:val="tab"/>
      <w:lvlText w:val="(%1)"/>
      <w:lvlJc w:val="left"/>
      <w:pPr>
        <w:ind w:left="461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bullet"/>
      <w:pStyle w:val="946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87" w:hanging="180"/>
      </w:pPr>
    </w:lvl>
  </w:abstractNum>
  <w:abstractNum w:abstractNumId="15">
    <w:multiLevelType w:val="hybridMultilevel"/>
    <w:lvl w:ilvl="0">
      <w:start w:val="27"/>
      <w:numFmt w:val="decimal"/>
      <w:isLgl w:val="false"/>
      <w:suff w:val="tab"/>
      <w:lvlText w:val="(%1)"/>
      <w:lvlJc w:val="left"/>
      <w:pPr>
        <w:ind w:left="461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519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591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663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735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807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879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951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67"/>
      </w:pPr>
      <w:rPr>
        <w:rFonts w:ascii="Times New Roman" w:hAnsi="Times New Roman" w:eastAsia="Times New Roman" w:cs="Times New Roman"/>
        <w:b w:val="0"/>
        <w:i w:val="0"/>
        <w:strike w:val="0"/>
        <w:color w:val="454545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87"/>
      </w:pPr>
      <w:rPr>
        <w:rFonts w:ascii="Times New Roman" w:hAnsi="Times New Roman" w:eastAsia="Times New Roman" w:cs="Times New Roman"/>
        <w:b w:val="0"/>
        <w:i w:val="0"/>
        <w:strike w:val="0"/>
        <w:color w:val="454545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07"/>
      </w:pPr>
      <w:rPr>
        <w:rFonts w:ascii="Times New Roman" w:hAnsi="Times New Roman" w:eastAsia="Times New Roman" w:cs="Times New Roman"/>
        <w:b w:val="0"/>
        <w:i w:val="0"/>
        <w:strike w:val="0"/>
        <w:color w:val="454545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27"/>
      </w:pPr>
      <w:rPr>
        <w:rFonts w:ascii="Times New Roman" w:hAnsi="Times New Roman" w:eastAsia="Times New Roman" w:cs="Times New Roman"/>
        <w:b w:val="0"/>
        <w:i w:val="0"/>
        <w:strike w:val="0"/>
        <w:color w:val="454545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47"/>
      </w:pPr>
      <w:rPr>
        <w:rFonts w:ascii="Times New Roman" w:hAnsi="Times New Roman" w:eastAsia="Times New Roman" w:cs="Times New Roman"/>
        <w:b w:val="0"/>
        <w:i w:val="0"/>
        <w:strike w:val="0"/>
        <w:color w:val="454545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67"/>
      </w:pPr>
      <w:rPr>
        <w:rFonts w:ascii="Times New Roman" w:hAnsi="Times New Roman" w:eastAsia="Times New Roman" w:cs="Times New Roman"/>
        <w:b w:val="0"/>
        <w:i w:val="0"/>
        <w:strike w:val="0"/>
        <w:color w:val="454545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87"/>
      </w:pPr>
      <w:rPr>
        <w:rFonts w:ascii="Times New Roman" w:hAnsi="Times New Roman" w:eastAsia="Times New Roman" w:cs="Times New Roman"/>
        <w:b w:val="0"/>
        <w:i w:val="0"/>
        <w:strike w:val="0"/>
        <w:color w:val="454545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07"/>
      </w:pPr>
      <w:rPr>
        <w:rFonts w:ascii="Times New Roman" w:hAnsi="Times New Roman" w:eastAsia="Times New Roman" w:cs="Times New Roman"/>
        <w:b w:val="0"/>
        <w:i w:val="0"/>
        <w:strike w:val="0"/>
        <w:color w:val="454545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27"/>
      </w:pPr>
      <w:rPr>
        <w:rFonts w:ascii="Times New Roman" w:hAnsi="Times New Roman" w:eastAsia="Times New Roman" w:cs="Times New Roman"/>
        <w:b w:val="0"/>
        <w:i w:val="0"/>
        <w:strike w:val="0"/>
        <w:color w:val="454545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05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Letter"/>
      <w:lvlRestart w:val="0"/>
      <w:isLgl w:val="false"/>
      <w:suff w:val="tab"/>
      <w:lvlText w:val="%3)"/>
      <w:lvlJc w:val="left"/>
      <w:pPr>
        <w:ind w:left="2674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447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519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91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663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735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807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623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Letter"/>
      <w:lvlRestart w:val="0"/>
      <w:isLgl w:val="false"/>
      <w:suff w:val="tab"/>
      <w:lvlText w:val="%3)"/>
      <w:lvlJc w:val="left"/>
      <w:pPr>
        <w:ind w:left="2983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5606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6326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7046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7766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8486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9206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8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001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lowerLetter"/>
      <w:lvlRestart w:val="0"/>
      <w:isLgl w:val="false"/>
      <w:suff w:val="tab"/>
      <w:lvlText w:val="%4)"/>
      <w:lvlJc w:val="left"/>
      <w:pPr>
        <w:ind w:left="362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5041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761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6481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7201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921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2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2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singl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2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242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59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95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lowerLetter"/>
      <w:lvlRestart w:val="0"/>
      <w:isLgl w:val="false"/>
      <w:suff w:val="tab"/>
      <w:lvlText w:val="%4)"/>
      <w:lvlJc w:val="left"/>
      <w:pPr>
        <w:ind w:left="3577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977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697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6417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7137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857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59"/>
      </w:pPr>
      <w:rPr>
        <w:rFonts w:ascii="Times New Roman" w:hAnsi="Times New Roman" w:eastAsia="Times New Roman" w:cs="Times New Roman"/>
        <w:b/>
        <w:bCs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84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)"/>
      <w:lvlJc w:val="left"/>
      <w:pPr>
        <w:ind w:left="259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5381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6101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6821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7541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8261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8981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9701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Restart w:val="0"/>
      <w:isLgl w:val="false"/>
      <w:suff w:val="tab"/>
      <w:lvlText w:val="%2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544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616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688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760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832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904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976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86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013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lowerLetter"/>
      <w:lvlRestart w:val="0"/>
      <w:isLgl w:val="false"/>
      <w:suff w:val="tab"/>
      <w:lvlText w:val="%4)"/>
      <w:lvlJc w:val="left"/>
      <w:pPr>
        <w:ind w:left="3632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5059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779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6499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7219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939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59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  <w:lvl w:ilvl="1">
      <w:start w:val="3"/>
      <w:numFmt w:val="decimal"/>
      <w:isLgl w:val="false"/>
      <w:suff w:val="tab"/>
      <w:lvlText w:val="%2)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6"/>
        <w:szCs w:val="26"/>
        <w:u w:val="none"/>
        <w:shd w:val="clear" w:color="auto" w:fill="auto"/>
        <w:vertAlign w:val="baseline"/>
      </w:rPr>
    </w:lvl>
  </w:abstractNum>
  <w:abstractNum w:abstractNumId="3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99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437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476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Restart w:val="0"/>
      <w:isLgl w:val="false"/>
      <w:suff w:val="tab"/>
      <w:lvlText w:val="%5)"/>
      <w:lvlJc w:val="left"/>
      <w:pPr>
        <w:ind w:left="409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23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95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67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395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3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)"/>
      <w:lvlJc w:val="left"/>
      <w:pPr>
        <w:ind w:left="259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5377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6097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6817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7537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8257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8977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9697"/>
      </w:pPr>
      <w:rPr>
        <w:rFonts w:ascii="Times New Roman" w:hAnsi="Times New Roman" w:eastAsia="Times New Roman" w:cs="Times New Roman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39">
    <w:multiLevelType w:val="hybridMultilevel"/>
    <w:lvl w:ilvl="0">
      <w:start w:val="32"/>
      <w:numFmt w:val="decimal"/>
      <w:isLgl w:val="false"/>
      <w:suff w:val="tab"/>
      <w:lvlText w:val="(%1)"/>
      <w:lvlJc w:val="left"/>
      <w:pPr>
        <w:ind w:left="459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4"/>
  </w:num>
  <w:num w:numId="3">
    <w:abstractNumId w:val="40"/>
  </w:num>
  <w:num w:numId="4">
    <w:abstractNumId w:val="24"/>
  </w:num>
  <w:num w:numId="5">
    <w:abstractNumId w:val="23"/>
  </w:num>
  <w:num w:numId="6">
    <w:abstractNumId w:val="33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15"/>
  </w:num>
  <w:num w:numId="14">
    <w:abstractNumId w:val="39"/>
  </w:num>
  <w:num w:numId="15">
    <w:abstractNumId w:val="35"/>
  </w:num>
  <w:num w:numId="16">
    <w:abstractNumId w:val="8"/>
  </w:num>
  <w:num w:numId="17">
    <w:abstractNumId w:val="25"/>
  </w:num>
  <w:num w:numId="18">
    <w:abstractNumId w:val="36"/>
  </w:num>
  <w:num w:numId="19">
    <w:abstractNumId w:val="32"/>
  </w:num>
  <w:num w:numId="20">
    <w:abstractNumId w:val="2"/>
  </w:num>
  <w:num w:numId="21">
    <w:abstractNumId w:val="34"/>
  </w:num>
  <w:num w:numId="22">
    <w:abstractNumId w:val="28"/>
  </w:num>
  <w:num w:numId="23">
    <w:abstractNumId w:val="16"/>
  </w:num>
  <w:num w:numId="24">
    <w:abstractNumId w:val="29"/>
  </w:num>
  <w:num w:numId="25">
    <w:abstractNumId w:val="3"/>
  </w:num>
  <w:num w:numId="26">
    <w:abstractNumId w:val="38"/>
  </w:num>
  <w:num w:numId="27">
    <w:abstractNumId w:val="30"/>
  </w:num>
  <w:num w:numId="28">
    <w:abstractNumId w:val="19"/>
  </w:num>
  <w:num w:numId="29">
    <w:abstractNumId w:val="21"/>
  </w:num>
  <w:num w:numId="30">
    <w:abstractNumId w:val="20"/>
  </w:num>
  <w:num w:numId="31">
    <w:abstractNumId w:val="37"/>
  </w:num>
  <w:num w:numId="32">
    <w:abstractNumId w:val="26"/>
  </w:num>
  <w:num w:numId="33">
    <w:abstractNumId w:val="18"/>
  </w:num>
  <w:num w:numId="34">
    <w:abstractNumId w:val="31"/>
  </w:num>
  <w:num w:numId="35">
    <w:abstractNumId w:val="22"/>
  </w:num>
  <w:num w:numId="36">
    <w:abstractNumId w:val="1"/>
  </w:num>
  <w:num w:numId="37">
    <w:abstractNumId w:val="27"/>
  </w:num>
  <w:num w:numId="38">
    <w:abstractNumId w:val="6"/>
  </w:num>
  <w:num w:numId="39">
    <w:abstractNumId w:val="17"/>
  </w:num>
  <w:num w:numId="40">
    <w:abstractNumId w:val="4"/>
  </w:num>
  <w:num w:numId="41">
    <w:abstractNumId w:val="14"/>
  </w:num>
  <w:num w:numId="42">
    <w:abstractNumId w:val="13"/>
  </w:num>
  <w:num w:numId="43">
    <w:abstractNumId w:val="4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5">
    <w:name w:val="Heading 1"/>
    <w:basedOn w:val="915"/>
    <w:next w:val="915"/>
    <w:link w:val="7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6">
    <w:name w:val="Heading 1 Char"/>
    <w:basedOn w:val="919"/>
    <w:link w:val="745"/>
    <w:uiPriority w:val="9"/>
    <w:rPr>
      <w:rFonts w:ascii="Arial" w:hAnsi="Arial" w:eastAsia="Arial" w:cs="Arial"/>
      <w:sz w:val="40"/>
      <w:szCs w:val="40"/>
    </w:rPr>
  </w:style>
  <w:style w:type="character" w:styleId="747">
    <w:name w:val="Heading 2 Char"/>
    <w:basedOn w:val="919"/>
    <w:link w:val="916"/>
    <w:uiPriority w:val="9"/>
    <w:rPr>
      <w:rFonts w:ascii="Arial" w:hAnsi="Arial" w:eastAsia="Arial" w:cs="Arial"/>
      <w:sz w:val="34"/>
    </w:rPr>
  </w:style>
  <w:style w:type="character" w:styleId="748">
    <w:name w:val="Heading 3 Char"/>
    <w:basedOn w:val="919"/>
    <w:link w:val="917"/>
    <w:uiPriority w:val="9"/>
    <w:rPr>
      <w:rFonts w:ascii="Arial" w:hAnsi="Arial" w:eastAsia="Arial" w:cs="Arial"/>
      <w:sz w:val="30"/>
      <w:szCs w:val="30"/>
    </w:rPr>
  </w:style>
  <w:style w:type="character" w:styleId="749">
    <w:name w:val="Heading 4 Char"/>
    <w:basedOn w:val="919"/>
    <w:link w:val="91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915"/>
    <w:next w:val="915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1">
    <w:name w:val="Heading 5 Char"/>
    <w:basedOn w:val="919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915"/>
    <w:next w:val="915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>
    <w:name w:val="Heading 6 Char"/>
    <w:basedOn w:val="919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915"/>
    <w:next w:val="915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>
    <w:name w:val="Heading 7 Char"/>
    <w:basedOn w:val="919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915"/>
    <w:next w:val="915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>
    <w:name w:val="Heading 8 Char"/>
    <w:basedOn w:val="919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915"/>
    <w:next w:val="915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Heading 9 Char"/>
    <w:basedOn w:val="919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No Spacing"/>
    <w:uiPriority w:val="1"/>
    <w:qFormat/>
    <w:pPr>
      <w:spacing w:before="0" w:after="0" w:line="240" w:lineRule="auto"/>
    </w:pPr>
  </w:style>
  <w:style w:type="paragraph" w:styleId="761">
    <w:name w:val="Title"/>
    <w:basedOn w:val="915"/>
    <w:next w:val="915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919"/>
    <w:link w:val="761"/>
    <w:uiPriority w:val="10"/>
    <w:rPr>
      <w:sz w:val="48"/>
      <w:szCs w:val="48"/>
    </w:rPr>
  </w:style>
  <w:style w:type="paragraph" w:styleId="763">
    <w:name w:val="Subtitle"/>
    <w:basedOn w:val="915"/>
    <w:next w:val="915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19"/>
    <w:link w:val="763"/>
    <w:uiPriority w:val="11"/>
    <w:rPr>
      <w:sz w:val="24"/>
      <w:szCs w:val="24"/>
    </w:rPr>
  </w:style>
  <w:style w:type="paragraph" w:styleId="765">
    <w:name w:val="Quote"/>
    <w:basedOn w:val="915"/>
    <w:next w:val="915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5"/>
    <w:next w:val="915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paragraph" w:styleId="769">
    <w:name w:val="Header"/>
    <w:basedOn w:val="915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0">
    <w:name w:val="Header Char"/>
    <w:basedOn w:val="919"/>
    <w:link w:val="769"/>
    <w:uiPriority w:val="99"/>
  </w:style>
  <w:style w:type="paragraph" w:styleId="771">
    <w:name w:val="Footer"/>
    <w:basedOn w:val="915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2">
    <w:name w:val="Footer Char"/>
    <w:basedOn w:val="919"/>
    <w:link w:val="771"/>
    <w:uiPriority w:val="99"/>
  </w:style>
  <w:style w:type="character" w:styleId="773">
    <w:name w:val="Caption Char"/>
    <w:basedOn w:val="942"/>
    <w:link w:val="771"/>
    <w:uiPriority w:val="99"/>
  </w:style>
  <w:style w:type="table" w:styleId="774">
    <w:name w:val="Table Grid"/>
    <w:basedOn w:val="9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74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5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6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7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78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9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81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2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3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4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85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6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88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9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0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1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92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3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footnote reference"/>
    <w:basedOn w:val="919"/>
    <w:uiPriority w:val="99"/>
    <w:unhideWhenUsed/>
    <w:rPr>
      <w:vertAlign w:val="superscript"/>
    </w:rPr>
  </w:style>
  <w:style w:type="paragraph" w:styleId="901">
    <w:name w:val="endnote text"/>
    <w:basedOn w:val="915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basedOn w:val="919"/>
    <w:uiPriority w:val="99"/>
    <w:semiHidden/>
    <w:unhideWhenUsed/>
    <w:rPr>
      <w:vertAlign w:val="superscript"/>
    </w:rPr>
  </w:style>
  <w:style w:type="paragraph" w:styleId="904">
    <w:name w:val="toc 1"/>
    <w:basedOn w:val="915"/>
    <w:next w:val="915"/>
    <w:uiPriority w:val="39"/>
    <w:unhideWhenUsed/>
    <w:pPr>
      <w:ind w:left="0" w:right="0" w:firstLine="0"/>
      <w:spacing w:after="57"/>
    </w:pPr>
  </w:style>
  <w:style w:type="paragraph" w:styleId="905">
    <w:name w:val="toc 2"/>
    <w:basedOn w:val="915"/>
    <w:next w:val="915"/>
    <w:uiPriority w:val="39"/>
    <w:unhideWhenUsed/>
    <w:pPr>
      <w:ind w:left="283" w:right="0" w:firstLine="0"/>
      <w:spacing w:after="57"/>
    </w:pPr>
  </w:style>
  <w:style w:type="paragraph" w:styleId="906">
    <w:name w:val="toc 3"/>
    <w:basedOn w:val="915"/>
    <w:next w:val="915"/>
    <w:uiPriority w:val="39"/>
    <w:unhideWhenUsed/>
    <w:pPr>
      <w:ind w:left="567" w:right="0" w:firstLine="0"/>
      <w:spacing w:after="57"/>
    </w:pPr>
  </w:style>
  <w:style w:type="paragraph" w:styleId="907">
    <w:name w:val="toc 4"/>
    <w:basedOn w:val="915"/>
    <w:next w:val="915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5"/>
    <w:next w:val="915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5"/>
    <w:next w:val="915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5"/>
    <w:next w:val="915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5"/>
    <w:next w:val="915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5"/>
    <w:next w:val="915"/>
    <w:uiPriority w:val="39"/>
    <w:unhideWhenUsed/>
    <w:pPr>
      <w:ind w:left="2268" w:right="0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915"/>
    <w:next w:val="915"/>
    <w:uiPriority w:val="99"/>
    <w:unhideWhenUsed/>
    <w:pPr>
      <w:spacing w:after="0" w:afterAutospacing="0"/>
    </w:pPr>
  </w:style>
  <w:style w:type="paragraph" w:styleId="915" w:default="1">
    <w:name w:val="Normal"/>
    <w:qFormat/>
    <w:rPr>
      <w:rFonts w:eastAsia="Times New Roman" w:cs="Times New Roman"/>
      <w:lang w:val="ru-RU" w:bidi="ar-SA"/>
    </w:rPr>
  </w:style>
  <w:style w:type="paragraph" w:styleId="916">
    <w:name w:val="Heading 2"/>
    <w:next w:val="915"/>
    <w:link w:val="951"/>
    <w:uiPriority w:val="9"/>
    <w:unhideWhenUsed/>
    <w:qFormat/>
    <w:pPr>
      <w:ind w:left="10" w:right="67" w:hanging="10"/>
      <w:jc w:val="both"/>
      <w:keepLines/>
      <w:keepNext/>
      <w:spacing w:after="74" w:line="271" w:lineRule="auto"/>
      <w:outlineLvl w:val="1"/>
    </w:pPr>
    <w:rPr>
      <w:rFonts w:eastAsia="Times New Roman" w:cs="Times New Roman"/>
      <w:b/>
      <w:color w:val="000000"/>
      <w:sz w:val="28"/>
      <w:szCs w:val="22"/>
      <w:lang w:eastAsia="en-US" w:bidi="ar-SA"/>
    </w:rPr>
  </w:style>
  <w:style w:type="paragraph" w:styleId="917">
    <w:name w:val="Heading 3"/>
    <w:next w:val="915"/>
    <w:link w:val="952"/>
    <w:uiPriority w:val="9"/>
    <w:unhideWhenUsed/>
    <w:qFormat/>
    <w:pPr>
      <w:ind w:left="10" w:right="67" w:hanging="10"/>
      <w:jc w:val="both"/>
      <w:keepLines/>
      <w:keepNext/>
      <w:spacing w:after="74" w:line="271" w:lineRule="auto"/>
      <w:outlineLvl w:val="2"/>
    </w:pPr>
    <w:rPr>
      <w:rFonts w:eastAsia="Times New Roman" w:cs="Times New Roman"/>
      <w:b/>
      <w:color w:val="000000"/>
      <w:sz w:val="28"/>
      <w:szCs w:val="22"/>
      <w:lang w:eastAsia="en-US" w:bidi="ar-SA"/>
    </w:rPr>
  </w:style>
  <w:style w:type="paragraph" w:styleId="918">
    <w:name w:val="Heading 4"/>
    <w:next w:val="915"/>
    <w:link w:val="953"/>
    <w:uiPriority w:val="9"/>
    <w:unhideWhenUsed/>
    <w:qFormat/>
    <w:pPr>
      <w:ind w:left="10" w:right="75" w:hanging="10"/>
      <w:jc w:val="center"/>
      <w:keepLines/>
      <w:keepNext/>
      <w:spacing w:line="259" w:lineRule="auto"/>
      <w:outlineLvl w:val="3"/>
    </w:pPr>
    <w:rPr>
      <w:rFonts w:eastAsia="Times New Roman" w:cs="Times New Roman"/>
      <w:b/>
      <w:color w:val="000000"/>
      <w:szCs w:val="22"/>
      <w:lang w:eastAsia="en-US" w:bidi="ar-SA"/>
    </w:rPr>
  </w:style>
  <w:style w:type="character" w:styleId="919" w:default="1">
    <w:name w:val="Default Paragraph Font"/>
    <w:uiPriority w:val="1"/>
    <w:semiHidden/>
    <w:unhideWhenUsed/>
  </w:style>
  <w:style w:type="table" w:styleId="9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  <w:style w:type="character" w:styleId="922" w:customStyle="1">
    <w:name w:val="WW8Num1z0"/>
    <w:qFormat/>
    <w:rPr>
      <w:rFonts w:ascii="Symbol" w:hAnsi="Symbol" w:cs="Symbol"/>
    </w:rPr>
  </w:style>
  <w:style w:type="character" w:styleId="923" w:customStyle="1">
    <w:name w:val="WW8Num1z1"/>
    <w:qFormat/>
    <w:rPr>
      <w:rFonts w:ascii="Courier New" w:hAnsi="Courier New" w:cs="Times New Roman"/>
    </w:rPr>
  </w:style>
  <w:style w:type="character" w:styleId="924" w:customStyle="1">
    <w:name w:val="WW8Num1z2"/>
    <w:qFormat/>
    <w:rPr>
      <w:rFonts w:ascii="Wingdings" w:hAnsi="Wingdings" w:cs="Wingdings"/>
    </w:rPr>
  </w:style>
  <w:style w:type="character" w:styleId="925" w:customStyle="1">
    <w:name w:val="WW8Num2z0"/>
    <w:qFormat/>
    <w:rPr>
      <w:rFonts w:cs="Times New Roman"/>
    </w:rPr>
  </w:style>
  <w:style w:type="character" w:styleId="926" w:customStyle="1">
    <w:name w:val="WW8Num2z1"/>
    <w:qFormat/>
  </w:style>
  <w:style w:type="character" w:styleId="927" w:customStyle="1">
    <w:name w:val="WW8Num2z2"/>
    <w:qFormat/>
  </w:style>
  <w:style w:type="character" w:styleId="928" w:customStyle="1">
    <w:name w:val="WW8Num2z3"/>
    <w:qFormat/>
  </w:style>
  <w:style w:type="character" w:styleId="929" w:customStyle="1">
    <w:name w:val="WW8Num2z4"/>
    <w:qFormat/>
  </w:style>
  <w:style w:type="character" w:styleId="930" w:customStyle="1">
    <w:name w:val="WW8Num2z5"/>
    <w:qFormat/>
  </w:style>
  <w:style w:type="character" w:styleId="931" w:customStyle="1">
    <w:name w:val="WW8Num2z6"/>
    <w:qFormat/>
  </w:style>
  <w:style w:type="character" w:styleId="932" w:customStyle="1">
    <w:name w:val="WW8Num2z7"/>
    <w:qFormat/>
  </w:style>
  <w:style w:type="character" w:styleId="933" w:customStyle="1">
    <w:name w:val="WW8Num2z8"/>
    <w:qFormat/>
  </w:style>
  <w:style w:type="character" w:styleId="934" w:customStyle="1">
    <w:name w:val="Footnote Text Char"/>
    <w:basedOn w:val="919"/>
    <w:qFormat/>
    <w:rPr>
      <w:rFonts w:ascii="Calibri" w:hAnsi="Calibri" w:cs="Calibri"/>
      <w:lang w:val="ru-RU" w:bidi="ar-SA"/>
    </w:rPr>
  </w:style>
  <w:style w:type="character" w:styleId="935" w:customStyle="1">
    <w:name w:val="Footnote Characters"/>
    <w:basedOn w:val="919"/>
    <w:qFormat/>
    <w:rPr>
      <w:rFonts w:ascii="Times New Roman" w:hAnsi="Times New Roman" w:cs="Times New Roman"/>
      <w:vertAlign w:val="superscript"/>
    </w:rPr>
  </w:style>
  <w:style w:type="character" w:styleId="936" w:customStyle="1">
    <w:name w:val="Footnote Anchor"/>
    <w:rPr>
      <w:vertAlign w:val="superscript"/>
    </w:rPr>
  </w:style>
  <w:style w:type="character" w:styleId="937" w:customStyle="1">
    <w:name w:val="Endnote Anchor"/>
    <w:rPr>
      <w:vertAlign w:val="superscript"/>
    </w:rPr>
  </w:style>
  <w:style w:type="character" w:styleId="938" w:customStyle="1">
    <w:name w:val="Endnote Characters"/>
    <w:qFormat/>
  </w:style>
  <w:style w:type="paragraph" w:styleId="939" w:customStyle="1">
    <w:name w:val="Heading"/>
    <w:basedOn w:val="915"/>
    <w:next w:val="940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40">
    <w:name w:val="Body Text"/>
    <w:basedOn w:val="915"/>
    <w:pPr>
      <w:spacing w:after="140" w:line="276" w:lineRule="auto"/>
    </w:pPr>
  </w:style>
  <w:style w:type="paragraph" w:styleId="941">
    <w:name w:val="List"/>
    <w:basedOn w:val="940"/>
  </w:style>
  <w:style w:type="paragraph" w:styleId="942">
    <w:name w:val="Caption"/>
    <w:basedOn w:val="915"/>
    <w:qFormat/>
    <w:pPr>
      <w:spacing w:before="120" w:after="120"/>
      <w:suppressLineNumbers/>
    </w:pPr>
    <w:rPr>
      <w:i/>
      <w:iCs/>
    </w:rPr>
  </w:style>
  <w:style w:type="paragraph" w:styleId="943" w:customStyle="1">
    <w:name w:val="Index"/>
    <w:basedOn w:val="915"/>
    <w:qFormat/>
    <w:pPr>
      <w:suppressLineNumbers/>
    </w:pPr>
  </w:style>
  <w:style w:type="paragraph" w:styleId="944">
    <w:name w:val="footnote text"/>
    <w:basedOn w:val="915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945">
    <w:name w:val="List Paragraph"/>
    <w:basedOn w:val="915"/>
    <w:qFormat/>
    <w:pPr>
      <w:ind w:left="708"/>
    </w:pPr>
    <w:rPr>
      <w:sz w:val="28"/>
    </w:rPr>
  </w:style>
  <w:style w:type="paragraph" w:styleId="946" w:customStyle="1">
    <w:name w:val="список с точками"/>
    <w:basedOn w:val="915"/>
    <w:qFormat/>
    <w:pPr>
      <w:numPr>
        <w:ilvl w:val="0"/>
        <w:numId w:val="1"/>
      </w:numPr>
      <w:jc w:val="both"/>
      <w:spacing w:line="312" w:lineRule="auto"/>
    </w:pPr>
  </w:style>
  <w:style w:type="paragraph" w:styleId="947" w:customStyle="1">
    <w:name w:val="Table Contents"/>
    <w:basedOn w:val="915"/>
    <w:qFormat/>
    <w:pPr>
      <w:widowControl w:val="off"/>
      <w:suppressLineNumbers/>
    </w:pPr>
  </w:style>
  <w:style w:type="paragraph" w:styleId="948" w:customStyle="1">
    <w:name w:val="Table Heading"/>
    <w:basedOn w:val="947"/>
    <w:qFormat/>
    <w:pPr>
      <w:jc w:val="center"/>
    </w:pPr>
    <w:rPr>
      <w:b/>
      <w:bCs/>
    </w:rPr>
  </w:style>
  <w:style w:type="numbering" w:styleId="949" w:customStyle="1">
    <w:name w:val="WW8Num1"/>
    <w:qFormat/>
  </w:style>
  <w:style w:type="numbering" w:styleId="950" w:customStyle="1">
    <w:name w:val="WW8Num2"/>
    <w:qFormat/>
  </w:style>
  <w:style w:type="character" w:styleId="951" w:customStyle="1">
    <w:name w:val="Заголовок 2 Знак"/>
    <w:basedOn w:val="919"/>
    <w:link w:val="916"/>
    <w:uiPriority w:val="9"/>
    <w:rPr>
      <w:rFonts w:eastAsia="Times New Roman" w:cs="Times New Roman"/>
      <w:b/>
      <w:color w:val="000000"/>
      <w:sz w:val="28"/>
      <w:szCs w:val="22"/>
      <w:lang w:eastAsia="en-US" w:bidi="ar-SA"/>
    </w:rPr>
  </w:style>
  <w:style w:type="character" w:styleId="952" w:customStyle="1">
    <w:name w:val="Заголовок 3 Знак"/>
    <w:basedOn w:val="919"/>
    <w:link w:val="917"/>
    <w:uiPriority w:val="9"/>
    <w:rPr>
      <w:rFonts w:eastAsia="Times New Roman" w:cs="Times New Roman"/>
      <w:b/>
      <w:color w:val="000000"/>
      <w:sz w:val="28"/>
      <w:szCs w:val="22"/>
      <w:lang w:eastAsia="en-US" w:bidi="ar-SA"/>
    </w:rPr>
  </w:style>
  <w:style w:type="character" w:styleId="953" w:customStyle="1">
    <w:name w:val="Заголовок 4 Знак"/>
    <w:basedOn w:val="919"/>
    <w:link w:val="918"/>
    <w:uiPriority w:val="9"/>
    <w:rPr>
      <w:rFonts w:eastAsia="Times New Roman" w:cs="Times New Roman"/>
      <w:b/>
      <w:color w:val="000000"/>
      <w:szCs w:val="22"/>
      <w:lang w:eastAsia="en-US" w:bidi="ar-SA"/>
    </w:rPr>
  </w:style>
  <w:style w:type="character" w:styleId="954">
    <w:name w:val="Hyperlink"/>
    <w:basedOn w:val="919"/>
    <w:uiPriority w:val="99"/>
    <w:unhideWhenUsed/>
    <w:rPr>
      <w:color w:val="0563c1" w:themeColor="hyperlink"/>
      <w:u w:val="single"/>
    </w:rPr>
  </w:style>
  <w:style w:type="character" w:styleId="955">
    <w:name w:val="Unresolved Mention"/>
    <w:basedOn w:val="91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biblioclub.ru/index.php?page=book&amp;id=437088" TargetMode="External"/><Relationship Id="rId11" Type="http://schemas.openxmlformats.org/officeDocument/2006/relationships/hyperlink" Target="https://biblioclub.ru/index.php?page=book&amp;id=437088" TargetMode="External"/><Relationship Id="rId12" Type="http://schemas.openxmlformats.org/officeDocument/2006/relationships/hyperlink" Target="https://biblioclub.ru/index.php?page=book&amp;id=437088" TargetMode="External"/><Relationship Id="rId13" Type="http://schemas.openxmlformats.org/officeDocument/2006/relationships/hyperlink" Target="http://biblioclub.ru/index.php?page=book&amp;id=111931" TargetMode="External"/><Relationship Id="rId14" Type="http://schemas.openxmlformats.org/officeDocument/2006/relationships/hyperlink" Target="http://biblioclub.ru/index.php?page=book&amp;id=111931" TargetMode="External"/><Relationship Id="rId15" Type="http://schemas.openxmlformats.org/officeDocument/2006/relationships/hyperlink" Target="https://biblioclub.ru/index.php?page=book&amp;id=447716" TargetMode="External"/><Relationship Id="rId16" Type="http://schemas.openxmlformats.org/officeDocument/2006/relationships/hyperlink" Target="https://biblioclub.ru/index.php?page=book&amp;id=447716" TargetMode="External"/><Relationship Id="rId17" Type="http://schemas.openxmlformats.org/officeDocument/2006/relationships/hyperlink" Target="https://biblioclub.ru/index.php?page=book&amp;id=447716" TargetMode="External"/><Relationship Id="rId18" Type="http://schemas.openxmlformats.org/officeDocument/2006/relationships/hyperlink" Target="https://biblioclub.ru/index.php?page=book&amp;id=271498" TargetMode="External"/><Relationship Id="rId19" Type="http://schemas.openxmlformats.org/officeDocument/2006/relationships/hyperlink" Target="https://biblioclub.ru/index.php?page=book&amp;id=271498" TargetMode="External"/><Relationship Id="rId20" Type="http://schemas.openxmlformats.org/officeDocument/2006/relationships/hyperlink" Target="https://biblioclub.ru/index.php?page=book&amp;id=271498" TargetMode="External"/><Relationship Id="rId21" Type="http://schemas.openxmlformats.org/officeDocument/2006/relationships/hyperlink" Target="https://biblioclub.ru/index.php?page=book&amp;id=576914" TargetMode="External"/><Relationship Id="rId22" Type="http://schemas.openxmlformats.org/officeDocument/2006/relationships/hyperlink" Target="https://biblioclub.ru/index.php?page=book&amp;id=278868" TargetMode="External"/><Relationship Id="rId23" Type="http://schemas.openxmlformats.org/officeDocument/2006/relationships/hyperlink" Target="https://biblioclub.ru/index.php?page=book&amp;id=278868" TargetMode="External"/><Relationship Id="rId24" Type="http://schemas.openxmlformats.org/officeDocument/2006/relationships/hyperlink" Target="https://biblioclub.ru/index.php?page=book&amp;id=278868" TargetMode="External"/><Relationship Id="rId25" Type="http://schemas.openxmlformats.org/officeDocument/2006/relationships/hyperlink" Target="https://biblioclub.ru/index.php?page=book&amp;id=114804" TargetMode="External"/><Relationship Id="rId26" Type="http://schemas.openxmlformats.org/officeDocument/2006/relationships/hyperlink" Target="https://biblioclub.ru/index.php?page=book&amp;id=114804" TargetMode="External"/><Relationship Id="rId27" Type="http://schemas.openxmlformats.org/officeDocument/2006/relationships/hyperlink" Target="https://biblioclub.ru/index.php?page=book&amp;id=114804" TargetMode="External"/><Relationship Id="rId28" Type="http://schemas.openxmlformats.org/officeDocument/2006/relationships/hyperlink" Target="https://biblioclub.ru/index.php?page=book&amp;id=213295" TargetMode="External"/><Relationship Id="rId29" Type="http://schemas.openxmlformats.org/officeDocument/2006/relationships/hyperlink" Target="https://biblioclub.ru/index.php?page=book&amp;id=213295" TargetMode="External"/><Relationship Id="rId30" Type="http://schemas.openxmlformats.org/officeDocument/2006/relationships/hyperlink" Target="https://biblioclub.ru/index.php?page=book&amp;id=213295" TargetMode="External"/><Relationship Id="rId31" Type="http://schemas.openxmlformats.org/officeDocument/2006/relationships/hyperlink" Target="https://biblioclub.ru/index.php?page=book&amp;id=462681" TargetMode="External"/><Relationship Id="rId32" Type="http://schemas.openxmlformats.org/officeDocument/2006/relationships/hyperlink" Target="https://biblioclub.ru/index.php?page=book&amp;id=462681" TargetMode="External"/><Relationship Id="rId33" Type="http://schemas.openxmlformats.org/officeDocument/2006/relationships/hyperlink" Target="https://edu.chsu.ru/portal" TargetMode="External"/><Relationship Id="rId34" Type="http://schemas.openxmlformats.org/officeDocument/2006/relationships/hyperlink" Target="https://edu.chsu.ru/portal" TargetMode="External"/><Relationship Id="rId35" Type="http://schemas.openxmlformats.org/officeDocument/2006/relationships/hyperlink" Target="http://marc.chsu.ru/" TargetMode="External"/><Relationship Id="rId36" Type="http://schemas.openxmlformats.org/officeDocument/2006/relationships/hyperlink" Target="http://marc.chsu.ru/" TargetMode="External"/><Relationship Id="rId37" Type="http://schemas.openxmlformats.org/officeDocument/2006/relationships/hyperlink" Target="http://window.edu.ru/" TargetMode="External"/><Relationship Id="rId38" Type="http://schemas.openxmlformats.org/officeDocument/2006/relationships/hyperlink" Target="http://window.edu.ru/" TargetMode="External"/><Relationship Id="rId39" Type="http://schemas.openxmlformats.org/officeDocument/2006/relationships/hyperlink" Target="http://www.e.lanbook.com/" TargetMode="External"/><Relationship Id="rId40" Type="http://schemas.openxmlformats.org/officeDocument/2006/relationships/hyperlink" Target="http://www.e.lanbook.com/" TargetMode="External"/><Relationship Id="rId41" Type="http://schemas.openxmlformats.org/officeDocument/2006/relationships/hyperlink" Target="http://www.pedlib.ru/" TargetMode="External"/><Relationship Id="rId42" Type="http://schemas.openxmlformats.org/officeDocument/2006/relationships/hyperlink" Target="http://www.pedlib.ru/" TargetMode="External"/><Relationship Id="rId43" Type="http://schemas.openxmlformats.org/officeDocument/2006/relationships/hyperlink" Target="http://www.britishcouncil.ru/" TargetMode="External"/><Relationship Id="rId44" Type="http://schemas.openxmlformats.org/officeDocument/2006/relationships/hyperlink" Target="http://www.britishcouncil.ru/" TargetMode="External"/><Relationship Id="rId45" Type="http://schemas.openxmlformats.org/officeDocument/2006/relationships/hyperlink" Target="http://www.english-to-go.com/" TargetMode="External"/><Relationship Id="rId46" Type="http://schemas.openxmlformats.org/officeDocument/2006/relationships/hyperlink" Target="http://www.english-to-go.com/" TargetMode="External"/><Relationship Id="rId47" Type="http://schemas.openxmlformats.org/officeDocument/2006/relationships/hyperlink" Target="http://www.english-to-go.com/" TargetMode="External"/><Relationship Id="rId48" Type="http://schemas.openxmlformats.org/officeDocument/2006/relationships/hyperlink" Target="http://www.english-to-go.com/" TargetMode="External"/><Relationship Id="rId49" Type="http://schemas.openxmlformats.org/officeDocument/2006/relationships/hyperlink" Target="http://www.english-to-go.com/" TargetMode="External"/><Relationship Id="rId50" Type="http://schemas.openxmlformats.org/officeDocument/2006/relationships/hyperlink" Target="http://www.english-to-go.com/" TargetMode="External"/><Relationship Id="rId51" Type="http://schemas.openxmlformats.org/officeDocument/2006/relationships/hyperlink" Target="http://www.english-forum.com/" TargetMode="External"/><Relationship Id="rId52" Type="http://schemas.openxmlformats.org/officeDocument/2006/relationships/hyperlink" Target="http://www.english-forum.com/" TargetMode="External"/><Relationship Id="rId53" Type="http://schemas.openxmlformats.org/officeDocument/2006/relationships/hyperlink" Target="http://www.english-forum.com/" TargetMode="External"/><Relationship Id="rId54" Type="http://schemas.openxmlformats.org/officeDocument/2006/relationships/hyperlink" Target="http://www.english-forum.com/" TargetMode="External"/><Relationship Id="rId55" Type="http://schemas.openxmlformats.org/officeDocument/2006/relationships/hyperlink" Target="http://biblioclub.ru/" TargetMode="External"/><Relationship Id="rId56" Type="http://schemas.openxmlformats.org/officeDocument/2006/relationships/hyperlink" Target="http://biblioclub.ru/" TargetMode="External"/><Relationship Id="rId57" Type="http://schemas.openxmlformats.org/officeDocument/2006/relationships/hyperlink" Target="https://urait.ru/bcode/51289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9</cp:revision>
  <dcterms:created xsi:type="dcterms:W3CDTF">2023-04-20T12:05:00Z</dcterms:created>
  <dcterms:modified xsi:type="dcterms:W3CDTF">2024-10-01T08:39:01Z</dcterms:modified>
</cp:coreProperties>
</file>