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8"/>
        <w:ind w:left="1519" w:right="1482"/>
        <w:jc w:val="center"/>
        <w:spacing w:before="66"/>
      </w:pPr>
      <w:r>
        <w:t xml:space="preserve">МИНОБРНАУКИ</w:t>
      </w:r>
      <w:r>
        <w:rPr>
          <w:spacing w:val="-7"/>
        </w:rPr>
        <w:t xml:space="preserve"> </w:t>
      </w:r>
      <w:r>
        <w:t xml:space="preserve">РОССИИ</w:t>
      </w:r>
      <w:r/>
    </w:p>
    <w:p>
      <w:pPr>
        <w:pStyle w:val="10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8"/>
        <w:ind w:left="1517" w:right="1482"/>
        <w:jc w:val="center"/>
        <w:spacing w:line="448" w:lineRule="auto"/>
      </w:pPr>
      <w:r>
        <w:t xml:space="preserve">Ярославский государственный университет им. П.Г. Демидова</w:t>
      </w:r>
      <w:r>
        <w:rPr>
          <w:spacing w:val="-58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вычислительных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программных</w:t>
      </w:r>
      <w:r>
        <w:rPr>
          <w:spacing w:val="1"/>
        </w:rPr>
        <w:t xml:space="preserve"> </w:t>
      </w:r>
      <w:r>
        <w:t xml:space="preserve">систем</w:t>
      </w:r>
      <w:r/>
    </w:p>
    <w:p>
      <w:pPr>
        <w:pStyle w:val="1008"/>
        <w:ind w:left="6350"/>
      </w:pPr>
      <w:r>
        <w:t xml:space="preserve">УТВЕРЖДАЮ</w:t>
      </w:r>
      <w:r/>
    </w:p>
    <w:p>
      <w:pPr>
        <w:pStyle w:val="1008"/>
        <w:ind w:left="635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4616450</wp:posOffset>
                </wp:positionH>
                <wp:positionV relativeFrom="paragraph">
                  <wp:posOffset>53252</wp:posOffset>
                </wp:positionV>
                <wp:extent cx="1023325" cy="436807"/>
                <wp:effectExtent l="0" t="0" r="0" b="0"/>
                <wp:wrapNone/>
                <wp:docPr id="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1023324" cy="4368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15728640;o:allowoverlap:true;o:allowincell:true;mso-position-horizontal-relative:page;margin-left:363.50pt;mso-position-horizontal:absolute;mso-position-vertical-relative:text;margin-top:4.19pt;mso-position-vertical:absolute;width:80.58pt;height:34.39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1008"/>
        <w:ind w:left="6350"/>
        <w:tabs>
          <w:tab w:val="left" w:pos="7845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08"/>
        <w:ind w:left="6350"/>
      </w:pPr>
      <w:r>
        <w:t xml:space="preserve">«22»</w:t>
      </w:r>
      <w:r>
        <w:rPr>
          <w:spacing w:val="-7"/>
        </w:rPr>
        <w:t xml:space="preserve"> </w:t>
      </w:r>
      <w:r>
        <w:t xml:space="preserve">мая 2024 г.</w:t>
      </w:r>
      <w:r/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28"/>
        <w:ind w:left="1520" w:right="1482"/>
        <w:jc w:val="center"/>
        <w:spacing w:before="189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1008"/>
        <w:ind w:left="407" w:right="363"/>
        <w:jc w:val="center"/>
        <w:spacing w:line="274" w:lineRule="exact"/>
      </w:pPr>
      <w:r>
        <w:t xml:space="preserve">«</w:t>
      </w:r>
      <w:r>
        <w:t xml:space="preserve">Организация и проведение научных исследований в области искусственного интеллекта</w:t>
      </w:r>
      <w:r>
        <w:t xml:space="preserve">»</w:t>
      </w:r>
      <w:r/>
    </w:p>
    <w:p>
      <w:pPr>
        <w:pStyle w:val="828"/>
        <w:ind w:left="1520" w:right="1481"/>
        <w:jc w:val="center"/>
        <w:spacing w:before="125" w:line="274" w:lineRule="exact"/>
      </w:pPr>
      <w:r>
        <w:t xml:space="preserve">Направление</w:t>
      </w:r>
      <w:r>
        <w:rPr>
          <w:spacing w:val="-8"/>
        </w:rPr>
        <w:t xml:space="preserve"> </w:t>
      </w:r>
      <w:r>
        <w:t xml:space="preserve">подготовки</w:t>
      </w:r>
      <w:r/>
    </w:p>
    <w:p>
      <w:pPr>
        <w:pStyle w:val="1008"/>
        <w:ind w:left="3685" w:right="1288" w:hanging="2346"/>
        <w:spacing w:line="343" w:lineRule="auto"/>
        <w:rPr>
          <w:b/>
          <w:bCs/>
        </w:rPr>
      </w:pPr>
      <w:r>
        <w:t xml:space="preserve">02.04.02 Фундаментальная информатика и информационные технологии</w:t>
      </w:r>
      <w:r>
        <w:rPr>
          <w:spacing w:val="-57"/>
        </w:rPr>
        <w:t xml:space="preserve"> </w:t>
      </w:r>
      <w:r>
        <w:rPr>
          <w:b/>
          <w:bCs/>
        </w:rPr>
        <w:t xml:space="preserve">Направленность (профиль)</w:t>
      </w:r>
      <w:r>
        <w:rPr>
          <w:b/>
          <w:bCs/>
        </w:rPr>
      </w:r>
    </w:p>
    <w:p>
      <w:pPr>
        <w:pStyle w:val="1008"/>
        <w:ind w:left="1518" w:right="1482"/>
        <w:jc w:val="center"/>
      </w:pPr>
      <w:r>
        <w:t xml:space="preserve">«Искусственный</w:t>
      </w:r>
      <w:r>
        <w:rPr>
          <w:spacing w:val="-3"/>
        </w:rPr>
        <w:t xml:space="preserve"> </w:t>
      </w:r>
      <w:r>
        <w:t xml:space="preserve">интеллект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5"/>
        </w:rPr>
        <w:t xml:space="preserve"> </w:t>
      </w:r>
      <w:r>
        <w:t xml:space="preserve">науки»</w:t>
      </w:r>
      <w:r/>
    </w:p>
    <w:p>
      <w:pPr>
        <w:pStyle w:val="828"/>
        <w:ind w:left="1520" w:right="1482"/>
        <w:jc w:val="center"/>
        <w:spacing w:before="125" w:line="274" w:lineRule="exact"/>
      </w:pPr>
      <w:r>
        <w:t xml:space="preserve">Квалификация</w:t>
      </w:r>
      <w:r>
        <w:rPr>
          <w:spacing w:val="-3"/>
        </w:rPr>
        <w:t xml:space="preserve"> </w:t>
      </w:r>
      <w:r>
        <w:t xml:space="preserve">выпускника</w:t>
      </w:r>
      <w:r/>
    </w:p>
    <w:p>
      <w:pPr>
        <w:pStyle w:val="1008"/>
        <w:ind w:left="1520" w:right="1482"/>
        <w:jc w:val="center"/>
        <w:spacing w:line="274" w:lineRule="exact"/>
      </w:pPr>
      <w:r>
        <w:t xml:space="preserve">Магистр</w:t>
      </w:r>
      <w:r/>
    </w:p>
    <w:p>
      <w:pPr>
        <w:pStyle w:val="1008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28"/>
        <w:ind w:left="1518" w:right="1482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08"/>
        <w:ind w:left="1520" w:right="1481"/>
        <w:jc w:val="center"/>
        <w:spacing w:line="274" w:lineRule="exact"/>
      </w:pPr>
      <w:r>
        <w:t xml:space="preserve">очная</w:t>
      </w:r>
      <w:r/>
    </w:p>
    <w:p>
      <w:pPr>
        <w:pStyle w:val="100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8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20" w:bottom="280" w:left="88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08"/>
        <w:ind w:left="253" w:right="30"/>
        <w:spacing w:before="90"/>
      </w:pPr>
      <w:r>
        <w:t xml:space="preserve">Программа рассмотрена</w:t>
      </w:r>
      <w:r>
        <w:rPr>
          <w:spacing w:val="-58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«19»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</w:t>
      </w:r>
      <w:r>
        <w:t xml:space="preserve">4 г.,</w:t>
      </w:r>
      <w:r/>
    </w:p>
    <w:p>
      <w:pPr>
        <w:pStyle w:val="1008"/>
        <w:ind w:left="253"/>
      </w:pPr>
      <w:r>
        <w:t xml:space="preserve">протокол №</w:t>
      </w:r>
      <w:r>
        <w:t xml:space="preserve"> 8</w:t>
      </w:r>
      <w:r/>
    </w:p>
    <w:p>
      <w:pPr>
        <w:pStyle w:val="1008"/>
        <w:ind w:left="757" w:right="2289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08"/>
        <w:ind w:left="757"/>
      </w:pPr>
      <w:r>
        <w:t xml:space="preserve">протокол №</w:t>
      </w:r>
      <w:r>
        <w:t xml:space="preserve"> 6 от</w:t>
      </w:r>
      <w:r/>
    </w:p>
    <w:p>
      <w:pPr>
        <w:pStyle w:val="1008"/>
        <w:ind w:left="757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rPr>
          <w:spacing w:val="-2"/>
        </w:rPr>
        <w:t xml:space="preserve"> </w:t>
      </w:r>
      <w:r>
        <w:t xml:space="preserve">2024 г.</w:t>
      </w:r>
      <w:r>
        <w:rPr>
          <w:sz w:val="26"/>
        </w:rPr>
      </w:r>
      <w:r/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8"/>
        <w:spacing w:before="8"/>
        <w:rPr>
          <w:sz w:val="38"/>
        </w:rPr>
      </w:pPr>
      <w:r>
        <w:rPr>
          <w:sz w:val="38"/>
        </w:rPr>
      </w:r>
      <w:r>
        <w:rPr>
          <w:sz w:val="38"/>
        </w:rPr>
      </w:r>
    </w:p>
    <w:p>
      <w:pPr>
        <w:pStyle w:val="1008"/>
        <w:ind w:left="253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20" w:bottom="280" w:left="880" w:header="709" w:footer="709" w:gutter="0"/>
          <w:cols w:num="2" w:sep="0" w:space="1701" w:equalWidth="0">
            <w:col w:w="2780" w:space="1502"/>
            <w:col w:w="5828" w:space="0"/>
          </w:cols>
          <w:docGrid w:linePitch="360"/>
        </w:sectPr>
      </w:pPr>
      <w:r/>
      <w:r/>
    </w:p>
    <w:p>
      <w:pPr>
        <w:pStyle w:val="828"/>
        <w:numPr>
          <w:ilvl w:val="0"/>
          <w:numId w:val="13"/>
        </w:numPr>
        <w:ind w:hanging="241"/>
        <w:jc w:val="both"/>
        <w:spacing w:before="71" w:line="274" w:lineRule="exact"/>
        <w:tabs>
          <w:tab w:val="left" w:pos="494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1008"/>
        <w:ind w:left="253" w:right="216" w:firstLine="708"/>
        <w:jc w:val="both"/>
      </w:pPr>
      <w:r>
        <w:t xml:space="preserve">Целями дисциплины «Организация и проведение научных исследований в области</w:t>
      </w:r>
      <w:r>
        <w:rPr>
          <w:spacing w:val="1"/>
        </w:rPr>
        <w:t xml:space="preserve"> </w:t>
      </w:r>
      <w:r>
        <w:t xml:space="preserve">искусственного</w:t>
      </w:r>
      <w:r>
        <w:rPr>
          <w:spacing w:val="1"/>
        </w:rPr>
        <w:t xml:space="preserve"> </w:t>
      </w:r>
      <w:r>
        <w:t xml:space="preserve">интеллекта»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положений</w:t>
      </w:r>
      <w:r>
        <w:rPr>
          <w:spacing w:val="1"/>
        </w:rPr>
        <w:t xml:space="preserve"> </w:t>
      </w:r>
      <w:r>
        <w:t xml:space="preserve">методологии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исследования,</w:t>
      </w:r>
      <w:r>
        <w:rPr>
          <w:spacing w:val="1"/>
        </w:rPr>
        <w:t xml:space="preserve"> </w:t>
      </w:r>
      <w:r>
        <w:t xml:space="preserve">общенаучных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специальных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современного научного исследования, основных принципов организации</w:t>
      </w:r>
      <w:r>
        <w:rPr>
          <w:spacing w:val="1"/>
        </w:rPr>
        <w:t xml:space="preserve"> </w:t>
      </w:r>
      <w:r>
        <w:t xml:space="preserve">и планирования</w:t>
      </w:r>
      <w:r>
        <w:rPr>
          <w:spacing w:val="1"/>
        </w:rPr>
        <w:t xml:space="preserve"> </w:t>
      </w:r>
      <w:r>
        <w:t xml:space="preserve">научной работы, общих требований к структуре, содержанию, языку и оформлению научных</w:t>
      </w:r>
      <w:r>
        <w:rPr>
          <w:spacing w:val="-57"/>
        </w:rPr>
        <w:t xml:space="preserve"> </w:t>
      </w:r>
      <w:r>
        <w:t xml:space="preserve">работ; умения применять методы научного исследования при выполнении научных ра</w:t>
      </w:r>
      <w:r>
        <w:t xml:space="preserve">бот;</w:t>
      </w:r>
      <w:r>
        <w:rPr>
          <w:spacing w:val="1"/>
        </w:rPr>
        <w:t xml:space="preserve"> </w:t>
      </w:r>
      <w:r>
        <w:t xml:space="preserve">находить, обрабатывать и хранить информацию, полученную в результате изучения научной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1008"/>
        <w:ind w:left="253" w:right="219" w:firstLine="708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«Организация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искусственного</w:t>
      </w:r>
      <w:r>
        <w:rPr>
          <w:spacing w:val="-1"/>
        </w:rPr>
        <w:t xml:space="preserve"> </w:t>
      </w:r>
      <w:r>
        <w:t xml:space="preserve">интеллекта»</w:t>
      </w:r>
      <w:r>
        <w:rPr>
          <w:spacing w:val="-8"/>
        </w:rPr>
        <w:t xml:space="preserve"> </w:t>
      </w:r>
      <w:r>
        <w:t xml:space="preserve">относится</w:t>
      </w:r>
      <w:r>
        <w:rPr>
          <w:spacing w:val="-1"/>
        </w:rPr>
        <w:t xml:space="preserve"> </w:t>
      </w:r>
      <w:r>
        <w:t xml:space="preserve">к обязательной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магистратуры.</w:t>
      </w:r>
      <w:r/>
    </w:p>
    <w:p>
      <w:pPr>
        <w:pStyle w:val="1008"/>
        <w:spacing w:before="3"/>
      </w:pPr>
      <w:r/>
      <w:r/>
    </w:p>
    <w:p>
      <w:pPr>
        <w:pStyle w:val="828"/>
        <w:numPr>
          <w:ilvl w:val="0"/>
          <w:numId w:val="13"/>
        </w:numPr>
        <w:ind w:hanging="241"/>
        <w:jc w:val="both"/>
        <w:spacing w:line="274" w:lineRule="exact"/>
        <w:tabs>
          <w:tab w:val="left" w:pos="494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магистратуры</w:t>
      </w:r>
      <w:r/>
    </w:p>
    <w:p>
      <w:pPr>
        <w:pStyle w:val="1008"/>
        <w:ind w:left="253" w:right="217" w:firstLine="708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«Организация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искусственного</w:t>
      </w:r>
      <w:r>
        <w:rPr>
          <w:spacing w:val="-1"/>
        </w:rPr>
        <w:t xml:space="preserve"> </w:t>
      </w:r>
      <w:r>
        <w:t xml:space="preserve">интеллекта»</w:t>
      </w:r>
      <w:r>
        <w:rPr>
          <w:spacing w:val="-8"/>
        </w:rPr>
        <w:t xml:space="preserve"> </w:t>
      </w:r>
      <w:r>
        <w:t xml:space="preserve">относится к</w:t>
      </w:r>
      <w:r>
        <w:rPr>
          <w:spacing w:val="-1"/>
        </w:rPr>
        <w:t xml:space="preserve"> </w:t>
      </w:r>
      <w:r>
        <w:t xml:space="preserve">базовой 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магистратуры</w:t>
      </w:r>
      <w:r/>
    </w:p>
    <w:p>
      <w:pPr>
        <w:pStyle w:val="1008"/>
        <w:ind w:left="253" w:right="219" w:firstLine="708"/>
        <w:jc w:val="both"/>
      </w:pPr>
      <w:r>
        <w:t xml:space="preserve">Для освоения данной дисциплины студентам необходимы знания, полученные 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8"/>
        </w:rPr>
        <w:t xml:space="preserve"> </w:t>
      </w:r>
      <w:r>
        <w:t xml:space="preserve">дисциплин</w:t>
      </w:r>
      <w:r>
        <w:rPr>
          <w:spacing w:val="21"/>
        </w:rPr>
        <w:t xml:space="preserve"> </w:t>
      </w:r>
      <w:r>
        <w:t xml:space="preserve">«Основы</w:t>
      </w:r>
      <w:r>
        <w:rPr>
          <w:spacing w:val="17"/>
        </w:rPr>
        <w:t xml:space="preserve"> </w:t>
      </w:r>
      <w:r>
        <w:t xml:space="preserve">программирования»,</w:t>
      </w:r>
      <w:r>
        <w:rPr>
          <w:spacing w:val="21"/>
        </w:rPr>
        <w:t xml:space="preserve"> </w:t>
      </w:r>
      <w:r>
        <w:t xml:space="preserve">«Высокоуровневое</w:t>
      </w:r>
      <w:r>
        <w:rPr>
          <w:spacing w:val="16"/>
        </w:rPr>
        <w:t xml:space="preserve"> </w:t>
      </w:r>
      <w:r>
        <w:t xml:space="preserve">программирование»,</w:t>
      </w:r>
      <w:r/>
    </w:p>
    <w:p>
      <w:pPr>
        <w:pStyle w:val="1008"/>
        <w:ind w:left="253"/>
        <w:jc w:val="both"/>
      </w:pPr>
      <w:r>
        <w:t xml:space="preserve">«Языки</w:t>
      </w:r>
      <w:r>
        <w:rPr>
          <w:spacing w:val="-6"/>
        </w:rPr>
        <w:t xml:space="preserve"> </w:t>
      </w:r>
      <w:r>
        <w:t xml:space="preserve">программирования».</w:t>
      </w:r>
      <w:r/>
    </w:p>
    <w:p>
      <w:pPr>
        <w:pStyle w:val="1008"/>
        <w:ind w:left="253" w:right="210" w:firstLine="708"/>
        <w:jc w:val="both"/>
      </w:pPr>
      <w:r>
        <w:t xml:space="preserve">Знания и навыки, полученные при изучении дисциплины «Организация и провед</w:t>
      </w:r>
      <w:r>
        <w:t xml:space="preserve">ение</w:t>
      </w:r>
      <w:r>
        <w:rPr>
          <w:spacing w:val="1"/>
        </w:rPr>
        <w:t xml:space="preserve"> </w:t>
      </w:r>
      <w:r>
        <w:t xml:space="preserve">научных исследований в области искусственного интеллекта», используются учащимися при</w:t>
      </w:r>
      <w:r>
        <w:rPr>
          <w:spacing w:val="-57"/>
        </w:rPr>
        <w:t xml:space="preserve"> </w:t>
      </w:r>
      <w:r>
        <w:t xml:space="preserve">изучении</w:t>
      </w:r>
      <w:r>
        <w:rPr>
          <w:spacing w:val="46"/>
        </w:rPr>
        <w:t xml:space="preserve"> </w:t>
      </w:r>
      <w:r>
        <w:t xml:space="preserve">последующих</w:t>
      </w:r>
      <w:r>
        <w:rPr>
          <w:spacing w:val="47"/>
        </w:rPr>
        <w:t xml:space="preserve"> </w:t>
      </w:r>
      <w:r>
        <w:t xml:space="preserve">дисциплин,</w:t>
      </w:r>
      <w:r>
        <w:rPr>
          <w:spacing w:val="45"/>
        </w:rPr>
        <w:t xml:space="preserve"> </w:t>
      </w:r>
      <w:r>
        <w:t xml:space="preserve">таких</w:t>
      </w:r>
      <w:r>
        <w:rPr>
          <w:spacing w:val="44"/>
        </w:rPr>
        <w:t xml:space="preserve"> </w:t>
      </w:r>
      <w:r>
        <w:t xml:space="preserve">как</w:t>
      </w:r>
      <w:r>
        <w:rPr>
          <w:spacing w:val="48"/>
        </w:rPr>
        <w:t xml:space="preserve"> </w:t>
      </w:r>
      <w:r>
        <w:t xml:space="preserve">«Компьютерное</w:t>
      </w:r>
      <w:r>
        <w:rPr>
          <w:spacing w:val="44"/>
        </w:rPr>
        <w:t xml:space="preserve"> </w:t>
      </w:r>
      <w:r>
        <w:t xml:space="preserve">моделирование»,</w:t>
      </w:r>
      <w:r/>
    </w:p>
    <w:p>
      <w:pPr>
        <w:pStyle w:val="1008"/>
        <w:ind w:left="253"/>
        <w:jc w:val="both"/>
      </w:pPr>
      <w:r>
        <w:t xml:space="preserve">«Интеллектуальные</w:t>
      </w:r>
      <w:r>
        <w:rPr>
          <w:spacing w:val="-9"/>
        </w:rPr>
        <w:t xml:space="preserve"> </w:t>
      </w:r>
      <w:r>
        <w:t xml:space="preserve">системы»,</w:t>
      </w:r>
      <w:r>
        <w:rPr>
          <w:spacing w:val="-1"/>
        </w:rPr>
        <w:t xml:space="preserve"> </w:t>
      </w:r>
      <w:r>
        <w:t xml:space="preserve">«Программная</w:t>
      </w:r>
      <w:r>
        <w:rPr>
          <w:spacing w:val="-5"/>
        </w:rPr>
        <w:t xml:space="preserve"> </w:t>
      </w:r>
      <w:r>
        <w:t xml:space="preserve">инженерия».</w:t>
      </w:r>
      <w:r/>
    </w:p>
    <w:p>
      <w:pPr>
        <w:pStyle w:val="1008"/>
        <w:spacing w:before="3"/>
      </w:pPr>
      <w:r/>
      <w:r/>
    </w:p>
    <w:p>
      <w:pPr>
        <w:pStyle w:val="828"/>
        <w:numPr>
          <w:ilvl w:val="0"/>
          <w:numId w:val="13"/>
        </w:numPr>
        <w:ind w:left="253" w:right="221" w:firstLine="0"/>
        <w:jc w:val="both"/>
        <w:tabs>
          <w:tab w:val="left" w:pos="508" w:leader="none"/>
        </w:tabs>
      </w:pPr>
      <w:r>
        <w:t xml:space="preserve">Планируемые результаты обучения по</w:t>
      </w:r>
      <w:r>
        <w:rPr>
          <w:spacing w:val="1"/>
        </w:rPr>
        <w:t xml:space="preserve"> </w:t>
      </w:r>
      <w:r>
        <w:t xml:space="preserve">дисц</w:t>
      </w:r>
      <w:r>
        <w:t xml:space="preserve">иплине ,</w:t>
      </w:r>
      <w:r>
        <w:t xml:space="preserve"> соотнесенные с планируемыми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 ОП магистратуры.</w:t>
      </w:r>
      <w:r/>
    </w:p>
    <w:p>
      <w:pPr>
        <w:pStyle w:val="1008"/>
        <w:ind w:left="253" w:right="212" w:firstLine="708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1008"/>
        <w:spacing w:before="4"/>
      </w:pPr>
      <w:r/>
      <w:r/>
    </w:p>
    <w:tbl>
      <w:tblPr>
        <w:tblStyle w:val="1007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4397"/>
        <w:gridCol w:w="2256"/>
      </w:tblGrid>
      <w:tr>
        <w:tblPrEx/>
        <w:trPr>
          <w:trHeight w:val="1012"/>
        </w:trPr>
        <w:tc>
          <w:tcPr>
            <w:tcW w:w="2967" w:type="dxa"/>
            <w:textDirection w:val="lrTb"/>
            <w:noWrap w:val="false"/>
          </w:tcPr>
          <w:p>
            <w:pPr>
              <w:pStyle w:val="1010"/>
              <w:ind w:left="821" w:right="792" w:firstLine="472"/>
              <w:rPr>
                <w:b/>
              </w:rPr>
            </w:pPr>
            <w:r>
              <w:rPr>
                <w:b/>
              </w:rPr>
              <w:t xml:space="preserve">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  <w:tc>
          <w:tcPr>
            <w:tcBorders>
              <w:right w:val="single" w:color="000000" w:sz="6" w:space="0"/>
            </w:tcBorders>
            <w:tcW w:w="4397" w:type="dxa"/>
            <w:textDirection w:val="lrTb"/>
            <w:noWrap w:val="false"/>
          </w:tcPr>
          <w:p>
            <w:pPr>
              <w:pStyle w:val="1010"/>
              <w:ind w:left="1536" w:right="1405" w:hanging="96"/>
              <w:rPr>
                <w:b/>
              </w:rPr>
            </w:pPr>
            <w:r>
              <w:rPr>
                <w:b/>
              </w:rPr>
              <w:t xml:space="preserve">Формулировка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  <w:tc>
          <w:tcPr>
            <w:tcBorders>
              <w:left w:val="single" w:color="000000" w:sz="6" w:space="0"/>
            </w:tcBorders>
            <w:tcW w:w="2256" w:type="dxa"/>
            <w:textDirection w:val="lrTb"/>
            <w:noWrap w:val="false"/>
          </w:tcPr>
          <w:p>
            <w:pPr>
              <w:pStyle w:val="1010"/>
              <w:ind w:left="437" w:right="426" w:hanging="1"/>
              <w:jc w:val="center"/>
              <w:rPr>
                <w:b/>
              </w:rPr>
            </w:pPr>
            <w:r>
              <w:rPr>
                <w:b/>
              </w:rPr>
              <w:t xml:space="preserve">Перечень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планируемых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результатов</w:t>
            </w:r>
            <w:r>
              <w:rPr>
                <w:b/>
              </w:rPr>
            </w:r>
          </w:p>
          <w:p>
            <w:pPr>
              <w:pStyle w:val="1010"/>
              <w:ind w:left="643" w:right="635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обучения</w:t>
            </w:r>
            <w:r>
              <w:rPr>
                <w:b/>
              </w:rPr>
            </w:r>
          </w:p>
        </w:tc>
      </w:tr>
      <w:tr>
        <w:tblPrEx/>
        <w:trPr>
          <w:trHeight w:val="274"/>
        </w:trPr>
        <w:tc>
          <w:tcPr>
            <w:tcW w:w="2967" w:type="dxa"/>
            <w:textDirection w:val="lrTb"/>
            <w:noWrap w:val="false"/>
          </w:tcPr>
          <w:p>
            <w:pPr>
              <w:pStyle w:val="1010"/>
              <w:ind w:left="216" w:right="387"/>
            </w:pPr>
            <w:r>
              <w:t xml:space="preserve">ОПК-1 </w:t>
            </w:r>
            <w:r>
              <w:t xml:space="preserve">Способен находить, формулировать и решать актуальные проблемы прикладной математики, фундаментальной информатики и информационных технологий</w:t>
            </w:r>
            <w:r/>
          </w:p>
        </w:tc>
        <w:tc>
          <w:tcPr>
            <w:tcBorders>
              <w:right w:val="single" w:color="000000" w:sz="6" w:space="0"/>
            </w:tcBorders>
            <w:tcW w:w="4397" w:type="dxa"/>
            <w:textDirection w:val="lrTb"/>
            <w:noWrap w:val="false"/>
          </w:tcPr>
          <w:p>
            <w:pPr>
              <w:pStyle w:val="1010"/>
              <w:ind w:left="110" w:right="179"/>
              <w:spacing w:before="120"/>
            </w:pPr>
            <w:r>
              <w:t xml:space="preserve">ОПК-1.1.</w:t>
            </w:r>
            <w:r>
              <w:rPr>
                <w:spacing w:val="-2"/>
              </w:rPr>
              <w:t xml:space="preserve"> </w:t>
            </w:r>
            <w:r>
              <w:t xml:space="preserve">Приобретает и адаптирует математические, естественнонаучные, социально-экономические, общеинженерные знания и знания в области когнитивных наук для решения основных, нестандартных задач создания и применения искусственного интеллекта</w:t>
            </w:r>
            <w:r/>
          </w:p>
          <w:p>
            <w:pPr>
              <w:pStyle w:val="1010"/>
              <w:ind w:left="110" w:right="179"/>
              <w:spacing w:before="120"/>
            </w:pPr>
            <w:r>
              <w:t xml:space="preserve">ОПК-1.2. </w:t>
            </w:r>
            <w:r>
              <w:t xml:space="preserve">Решает основные, нестандартные задачи создания</w:t>
            </w:r>
            <w:r>
              <w:t xml:space="preserve"> </w:t>
            </w:r>
            <w:r>
              <w:t xml:space="preserve">и применения искусственного интеллекта, в том числе в</w:t>
            </w:r>
            <w:r>
              <w:t xml:space="preserve"> </w:t>
            </w:r>
            <w:r>
              <w:t xml:space="preserve">новой или незнакомой среде и в междисциплинарном контексте, с применением математических, естественно-научных, социально-экономических, общеинженерных знаний и знаний в области когнитивных наук</w:t>
            </w:r>
            <w:r/>
          </w:p>
          <w:p>
            <w:pPr>
              <w:pStyle w:val="1010"/>
              <w:ind w:left="110" w:right="179"/>
              <w:spacing w:before="120"/>
            </w:pPr>
            <w:r/>
            <w:r/>
          </w:p>
          <w:p>
            <w:pPr>
              <w:pStyle w:val="1010"/>
              <w:ind w:left="110" w:right="497"/>
              <w:spacing w:line="252" w:lineRule="exact"/>
            </w:pPr>
            <w:r>
              <w:t xml:space="preserve">ОПК-1.3.</w:t>
            </w:r>
            <w:r>
              <w:rPr>
                <w:spacing w:val="-2"/>
              </w:rPr>
              <w:t xml:space="preserve"> </w:t>
            </w:r>
            <w:r>
              <w:t xml:space="preserve">Проводит теоретическое и экспериментальное исследование объектов профессиональной </w:t>
            </w:r>
            <w:r>
              <w:t xml:space="preserve">деятельности, в том числе в новой или незнакомой среде и в междисциплинарном контексте</w:t>
            </w:r>
            <w:r/>
          </w:p>
        </w:tc>
        <w:tc>
          <w:tcPr>
            <w:tcBorders>
              <w:left w:val="single" w:color="000000" w:sz="6" w:space="0"/>
            </w:tcBorders>
            <w:tcW w:w="2256" w:type="dxa"/>
            <w:textDirection w:val="lrTb"/>
            <w:noWrap w:val="false"/>
          </w:tcPr>
          <w:p>
            <w:pPr>
              <w:pStyle w:val="1010"/>
            </w:pPr>
            <w:r/>
            <w:r/>
          </w:p>
        </w:tc>
      </w:tr>
      <w:tr>
        <w:tblPrEx/>
        <w:trPr>
          <w:trHeight w:val="4989"/>
        </w:trPr>
        <w:tc>
          <w:tcPr>
            <w:tcW w:w="2967" w:type="dxa"/>
            <w:textDirection w:val="lrTb"/>
            <w:noWrap w:val="false"/>
          </w:tcPr>
          <w:p>
            <w:pPr>
              <w:pStyle w:val="1010"/>
              <w:ind w:left="107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 xml:space="preserve">УК-3</w:t>
            </w:r>
            <w:r>
              <w:rPr>
                <w:sz w:val="23"/>
              </w:rPr>
            </w:r>
          </w:p>
        </w:tc>
        <w:tc>
          <w:tcPr>
            <w:tcBorders>
              <w:right w:val="single" w:color="000000" w:sz="6" w:space="0"/>
            </w:tcBorders>
            <w:tcW w:w="4397" w:type="dxa"/>
            <w:textDirection w:val="lrTb"/>
            <w:noWrap w:val="false"/>
          </w:tcPr>
          <w:p>
            <w:pPr>
              <w:pStyle w:val="1010"/>
              <w:ind w:left="218" w:right="545"/>
              <w:rPr>
                <w:sz w:val="23"/>
              </w:rPr>
            </w:pPr>
            <w:r>
              <w:rPr>
                <w:sz w:val="23"/>
              </w:rPr>
              <w:t xml:space="preserve">УК3.1 Формирует команду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выполнения практических задач;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разрабатывает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стратегию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командной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 xml:space="preserve">работы.</w:t>
            </w:r>
            <w:r>
              <w:rPr>
                <w:sz w:val="23"/>
              </w:rPr>
            </w:r>
          </w:p>
          <w:p>
            <w:pPr>
              <w:pStyle w:val="1010"/>
              <w:ind w:left="218" w:right="444"/>
              <w:jc w:val="both"/>
              <w:rPr>
                <w:sz w:val="23"/>
              </w:rPr>
            </w:pPr>
            <w:r>
              <w:rPr>
                <w:sz w:val="23"/>
              </w:rPr>
              <w:t xml:space="preserve">УК3.2 Планирует командную работу,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распределяет поручения и делегирует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полномочия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членам команды.</w:t>
            </w:r>
            <w:r>
              <w:rPr>
                <w:sz w:val="23"/>
              </w:rPr>
            </w:r>
          </w:p>
          <w:p>
            <w:pPr>
              <w:pStyle w:val="1010"/>
              <w:ind w:left="110" w:right="1348"/>
              <w:rPr>
                <w:sz w:val="23"/>
              </w:rPr>
            </w:pPr>
            <w:r>
              <w:rPr>
                <w:sz w:val="23"/>
              </w:rPr>
              <w:t xml:space="preserve">УК3.3 </w:t>
            </w:r>
            <w:r>
              <w:rPr>
                <w:sz w:val="23"/>
              </w:rPr>
              <w:t xml:space="preserve">Организует обсуждение разных идей и мнений; преодолевает возникающие в команде разногласия, споры и конфликты на основе учета интересов всех сторон</w:t>
            </w:r>
            <w:r>
              <w:rPr>
                <w:sz w:val="23"/>
              </w:rPr>
            </w:r>
          </w:p>
          <w:p>
            <w:pPr>
              <w:pStyle w:val="1010"/>
              <w:ind w:left="110" w:right="259"/>
              <w:rPr>
                <w:sz w:val="23"/>
              </w:rPr>
            </w:pPr>
            <w:r>
              <w:rPr>
                <w:sz w:val="23"/>
              </w:rPr>
              <w:t xml:space="preserve">УК3.4 </w:t>
            </w:r>
            <w:r>
              <w:rPr>
                <w:sz w:val="23"/>
              </w:rPr>
              <w:t xml:space="preserve">Организует командное взаимодействие для решения поставленных задач и управляет им; предвидит результаты (последствия) как личных, так и коллективных действий</w:t>
            </w:r>
            <w:r>
              <w:rPr>
                <w:sz w:val="23"/>
              </w:rPr>
            </w:r>
          </w:p>
        </w:tc>
        <w:tc>
          <w:tcPr>
            <w:tcBorders>
              <w:left w:val="single" w:color="000000" w:sz="6" w:space="0"/>
            </w:tcBorders>
            <w:tcW w:w="2256" w:type="dxa"/>
            <w:textDirection w:val="lrTb"/>
            <w:noWrap w:val="false"/>
          </w:tcPr>
          <w:p>
            <w:pPr>
              <w:pStyle w:val="1010"/>
            </w:pPr>
            <w:r/>
            <w:r/>
          </w:p>
        </w:tc>
      </w:tr>
    </w:tbl>
    <w:p>
      <w:pPr>
        <w:pStyle w:val="100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8"/>
        <w:spacing w:before="4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828"/>
        <w:numPr>
          <w:ilvl w:val="0"/>
          <w:numId w:val="13"/>
        </w:numPr>
        <w:ind w:left="253" w:right="212" w:firstLine="0"/>
        <w:spacing w:before="90"/>
        <w:tabs>
          <w:tab w:val="left" w:pos="539" w:leader="none"/>
        </w:tabs>
      </w:pPr>
      <w:r>
        <w:t xml:space="preserve">Объем</w:t>
      </w:r>
      <w:r>
        <w:rPr>
          <w:spacing w:val="43"/>
        </w:rPr>
        <w:t xml:space="preserve"> </w:t>
      </w:r>
      <w:r>
        <w:t xml:space="preserve">структура</w:t>
      </w:r>
      <w:r>
        <w:rPr>
          <w:spacing w:val="40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содержание</w:t>
      </w:r>
      <w:r>
        <w:rPr>
          <w:spacing w:val="42"/>
        </w:rPr>
        <w:t xml:space="preserve"> </w:t>
      </w:r>
      <w:r>
        <w:t xml:space="preserve">дисциплины</w:t>
      </w:r>
      <w:r>
        <w:rPr>
          <w:spacing w:val="43"/>
        </w:rPr>
        <w:t xml:space="preserve"> </w:t>
      </w:r>
      <w:r>
        <w:t xml:space="preserve">«Организация</w:t>
      </w:r>
      <w:r>
        <w:rPr>
          <w:spacing w:val="40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проведение</w:t>
      </w:r>
      <w:r>
        <w:rPr>
          <w:spacing w:val="42"/>
        </w:rPr>
        <w:t xml:space="preserve"> </w:t>
      </w:r>
      <w:r>
        <w:t xml:space="preserve">научных</w:t>
      </w:r>
      <w:r>
        <w:rPr>
          <w:spacing w:val="-57"/>
        </w:rPr>
        <w:t xml:space="preserve"> </w:t>
      </w:r>
      <w:r>
        <w:t xml:space="preserve">исследований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области</w:t>
      </w:r>
      <w:r>
        <w:rPr>
          <w:spacing w:val="-2"/>
        </w:rPr>
        <w:t xml:space="preserve"> </w:t>
      </w:r>
      <w:r>
        <w:t xml:space="preserve">искусственного интеллекта»</w:t>
      </w:r>
      <w:r/>
    </w:p>
    <w:p>
      <w:pPr>
        <w:ind w:left="961"/>
        <w:spacing w:before="116"/>
        <w:rPr>
          <w:sz w:val="20"/>
        </w:rPr>
      </w:pPr>
      <w:r>
        <w:rPr>
          <w:sz w:val="24"/>
        </w:rPr>
        <w:t xml:space="preserve"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трудоемкость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составляет </w:t>
      </w:r>
      <w:r>
        <w:rPr>
          <w:sz w:val="24"/>
        </w:rPr>
        <w:t xml:space="preserve">4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зачетные</w:t>
      </w:r>
      <w:r>
        <w:rPr>
          <w:spacing w:val="-13"/>
          <w:sz w:val="24"/>
        </w:rPr>
        <w:t xml:space="preserve"> </w:t>
      </w:r>
      <w:r>
        <w:rPr>
          <w:sz w:val="20"/>
        </w:rPr>
        <w:t xml:space="preserve">единицы, 144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часов.</w:t>
      </w:r>
      <w:r>
        <w:rPr>
          <w:sz w:val="20"/>
        </w:rPr>
      </w:r>
    </w:p>
    <w:p>
      <w:pPr>
        <w:pStyle w:val="1008"/>
        <w:spacing w:before="1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1007"/>
        <w:tblW w:w="0" w:type="auto"/>
        <w:tblInd w:w="2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30"/>
        <w:gridCol w:w="524"/>
        <w:gridCol w:w="526"/>
        <w:gridCol w:w="524"/>
        <w:gridCol w:w="527"/>
        <w:gridCol w:w="479"/>
        <w:gridCol w:w="712"/>
        <w:gridCol w:w="849"/>
        <w:gridCol w:w="2349"/>
      </w:tblGrid>
      <w:tr>
        <w:tblPrEx/>
        <w:trPr>
          <w:trHeight w:val="2023"/>
        </w:trPr>
        <w:tc>
          <w:tcPr>
            <w:tcW w:w="536" w:type="dxa"/>
            <w:textDirection w:val="lrTb"/>
            <w:noWrap w:val="false"/>
          </w:tcPr>
          <w:p>
            <w:pPr>
              <w:pStyle w:val="1010"/>
              <w:ind w:left="110" w:right="81" w:firstLine="48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п/п</w:t>
            </w:r>
            <w:r>
              <w:rPr>
                <w:b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10"/>
              <w:ind w:left="570" w:right="557"/>
              <w:jc w:val="center"/>
              <w:rPr>
                <w:b/>
              </w:rPr>
            </w:pPr>
            <w:r>
              <w:rPr>
                <w:b/>
              </w:rPr>
              <w:t xml:space="preserve">Темы 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24" w:type="dxa"/>
            <w:textDirection w:val="btLr"/>
            <w:noWrap w:val="false"/>
          </w:tcPr>
          <w:p>
            <w:pPr>
              <w:pStyle w:val="1010"/>
              <w:ind w:left="595"/>
              <w:spacing w:before="28"/>
              <w:rPr>
                <w:b/>
              </w:rPr>
            </w:pPr>
            <w:r>
              <w:rPr>
                <w:b/>
              </w:rPr>
              <w:t xml:space="preserve">Семестр</w:t>
            </w:r>
            <w:r>
              <w:rPr>
                <w:b/>
              </w:rPr>
            </w:r>
          </w:p>
        </w:tc>
        <w:tc>
          <w:tcPr>
            <w:gridSpan w:val="6"/>
            <w:tcW w:w="3617" w:type="dxa"/>
            <w:textDirection w:val="lrTb"/>
            <w:noWrap w:val="false"/>
          </w:tcPr>
          <w:p>
            <w:pPr>
              <w:pStyle w:val="1010"/>
              <w:ind w:left="91" w:right="82" w:firstLine="520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самостоятельную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</w:rPr>
            </w:r>
          </w:p>
          <w:p>
            <w:pPr>
              <w:pStyle w:val="1010"/>
              <w:ind w:left="565" w:right="566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1010"/>
              <w:ind w:left="565" w:right="563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1010"/>
              <w:ind w:left="565" w:right="566"/>
              <w:jc w:val="center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1010"/>
              <w:ind w:left="298" w:right="303"/>
              <w:jc w:val="center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1010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0"/>
              <w:ind w:left="375" w:right="377" w:hanging="1"/>
              <w:jc w:val="center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промежуточной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1010"/>
              <w:ind w:left="298" w:right="298"/>
              <w:jc w:val="center"/>
              <w:spacing w:line="233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53"/>
        </w:trPr>
        <w:tc>
          <w:tcPr>
            <w:tcW w:w="536" w:type="dxa"/>
            <w:textDirection w:val="lrTb"/>
            <w:noWrap w:val="false"/>
          </w:tcPr>
          <w:p>
            <w:pPr>
              <w:pStyle w:val="101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1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1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5"/>
            <w:tcW w:w="2768" w:type="dxa"/>
            <w:textDirection w:val="lrTb"/>
            <w:noWrap w:val="false"/>
          </w:tcPr>
          <w:p>
            <w:pPr>
              <w:pStyle w:val="1010"/>
              <w:ind w:left="415"/>
              <w:spacing w:before="1" w:line="233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1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101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788"/>
        </w:trPr>
        <w:tc>
          <w:tcPr>
            <w:tcW w:w="536" w:type="dxa"/>
            <w:textDirection w:val="lrTb"/>
            <w:noWrap w:val="false"/>
          </w:tcPr>
          <w:p>
            <w:pPr>
              <w:pStyle w:val="1010"/>
            </w:pPr>
            <w:r/>
            <w:r/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10"/>
            </w:pPr>
            <w:r/>
            <w:r/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10"/>
            </w:pPr>
            <w:r/>
            <w:r/>
          </w:p>
        </w:tc>
        <w:tc>
          <w:tcPr>
            <w:tcW w:w="526" w:type="dxa"/>
            <w:textDirection w:val="btLr"/>
            <w:noWrap w:val="false"/>
          </w:tcPr>
          <w:p>
            <w:pPr>
              <w:pStyle w:val="1010"/>
              <w:ind w:left="590"/>
              <w:spacing w:before="157"/>
              <w:rPr>
                <w:sz w:val="20"/>
              </w:rPr>
            </w:pPr>
            <w:r>
              <w:rPr>
                <w:sz w:val="20"/>
              </w:rPr>
              <w:t xml:space="preserve">лекции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btLr"/>
            <w:noWrap w:val="false"/>
          </w:tcPr>
          <w:p>
            <w:pPr>
              <w:pStyle w:val="1010"/>
              <w:ind w:left="314"/>
              <w:spacing w:before="156"/>
              <w:rPr>
                <w:sz w:val="20"/>
              </w:rPr>
            </w:pPr>
            <w:r>
              <w:rPr>
                <w:sz w:val="20"/>
              </w:rPr>
              <w:t xml:space="preserve">практические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btLr"/>
            <w:noWrap w:val="false"/>
          </w:tcPr>
          <w:p>
            <w:pPr>
              <w:pStyle w:val="1010"/>
              <w:ind w:left="295"/>
              <w:spacing w:before="158"/>
              <w:rPr>
                <w:sz w:val="20"/>
              </w:rPr>
            </w:pPr>
            <w:r>
              <w:rPr>
                <w:sz w:val="20"/>
              </w:rPr>
              <w:t xml:space="preserve">лабораторные</w:t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btLr"/>
            <w:noWrap w:val="false"/>
          </w:tcPr>
          <w:p>
            <w:pPr>
              <w:pStyle w:val="1010"/>
              <w:ind w:left="302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консультации</w:t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btLr"/>
            <w:noWrap w:val="false"/>
          </w:tcPr>
          <w:p>
            <w:pPr>
              <w:pStyle w:val="1010"/>
              <w:ind w:left="434" w:right="179" w:hanging="200"/>
              <w:spacing w:before="129" w:line="244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аттестационные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испытания</w:t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btLr"/>
            <w:noWrap w:val="false"/>
          </w:tcPr>
          <w:p>
            <w:pPr>
              <w:pStyle w:val="1010"/>
              <w:ind w:left="609" w:hanging="430"/>
              <w:spacing w:before="195" w:line="247" w:lineRule="auto"/>
              <w:rPr>
                <w:sz w:val="20"/>
              </w:rPr>
            </w:pPr>
            <w:r>
              <w:rPr>
                <w:sz w:val="20"/>
              </w:rPr>
              <w:t xml:space="preserve"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z w:val="20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1010"/>
            </w:pPr>
            <w:r/>
            <w:r/>
          </w:p>
        </w:tc>
      </w:tr>
      <w:tr>
        <w:tblPrEx/>
        <w:trPr>
          <w:trHeight w:val="2077"/>
        </w:trPr>
        <w:tc>
          <w:tcPr>
            <w:tcW w:w="536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8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1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10"/>
              <w:ind w:left="28"/>
              <w:jc w:val="both"/>
              <w:spacing w:before="113"/>
              <w:tabs>
                <w:tab w:val="left" w:pos="196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Организация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 xml:space="preserve">научных</w:t>
            </w:r>
            <w:r>
              <w:rPr>
                <w:sz w:val="20"/>
              </w:rPr>
            </w:r>
          </w:p>
          <w:p>
            <w:pPr>
              <w:pStyle w:val="1010"/>
              <w:ind w:left="28" w:right="16"/>
              <w:jc w:val="both"/>
              <w:tabs>
                <w:tab w:val="left" w:pos="1196" w:leader="none"/>
                <w:tab w:val="left" w:pos="1918" w:leader="none"/>
                <w:tab w:val="left" w:pos="210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исследований.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Общие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исследованиях.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Научный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метод.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Организационная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тенденции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науки. Приоритетные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науки.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8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10"/>
              <w:ind w:left="2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10"/>
              <w:ind w:left="3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1010"/>
            </w:pPr>
            <w:r/>
            <w:r/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1010"/>
            </w:pPr>
            <w:r/>
            <w:r/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1010"/>
            </w:pPr>
            <w:r/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10"/>
              <w:ind w:left="279" w:right="280"/>
              <w:jc w:val="center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1010"/>
            </w:pPr>
            <w:r/>
            <w:r/>
          </w:p>
        </w:tc>
      </w:tr>
      <w:tr>
        <w:tblPrEx/>
        <w:trPr>
          <w:trHeight w:val="811"/>
        </w:trPr>
        <w:tc>
          <w:tcPr>
            <w:tcW w:w="536" w:type="dxa"/>
            <w:textDirection w:val="lrTb"/>
            <w:noWrap w:val="false"/>
          </w:tcPr>
          <w:p>
            <w:pPr>
              <w:pStyle w:val="1010"/>
              <w:spacing w:before="7"/>
            </w:pPr>
            <w:r/>
            <w:r/>
          </w:p>
          <w:p>
            <w:pPr>
              <w:pStyle w:val="101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10"/>
              <w:ind w:left="28" w:right="17"/>
              <w:spacing w:before="115"/>
              <w:tabs>
                <w:tab w:val="left" w:pos="207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Методические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исследований.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Выбор</w:t>
            </w:r>
            <w:r>
              <w:rPr>
                <w:sz w:val="20"/>
              </w:rPr>
            </w:r>
          </w:p>
          <w:p>
            <w:pPr>
              <w:pStyle w:val="1010"/>
              <w:ind w:left="28"/>
              <w:spacing w:line="216" w:lineRule="exact"/>
              <w:tabs>
                <w:tab w:val="left" w:pos="191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направления</w:t>
            </w:r>
            <w:r>
              <w:rPr>
                <w:sz w:val="20"/>
              </w:rPr>
              <w:tab/>
              <w:t xml:space="preserve">научного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10"/>
              <w:spacing w:before="7"/>
            </w:pPr>
            <w:r/>
            <w:r/>
          </w:p>
          <w:p>
            <w:pPr>
              <w:pStyle w:val="10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10"/>
              <w:ind w:left="2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10"/>
              <w:ind w:left="3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1010"/>
            </w:pPr>
            <w:r/>
            <w:r/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1010"/>
              <w:jc w:val="center"/>
            </w:pPr>
            <w:r>
              <w:t xml:space="preserve">1</w:t>
            </w:r>
            <w:r/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1010"/>
            </w:pPr>
            <w:r/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10"/>
              <w:ind w:left="279" w:right="280"/>
              <w:jc w:val="center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1010"/>
            </w:pPr>
            <w:r/>
            <w:r/>
          </w:p>
        </w:tc>
      </w:tr>
    </w:tbl>
    <w:p>
      <w:pPr>
        <w:sectPr>
          <w:footerReference w:type="default" r:id="rId9"/>
          <w:footnotePr/>
          <w:endnotePr/>
          <w:type w:val="nextPage"/>
          <w:pgSz w:w="11910" w:h="16840" w:orient="portrait"/>
          <w:pgMar w:top="1120" w:right="920" w:bottom="940" w:left="880" w:header="0" w:footer="746" w:gutter="0"/>
          <w:cols w:num="1" w:sep="0" w:space="1701" w:equalWidth="1"/>
          <w:docGrid w:linePitch="360"/>
        </w:sectPr>
      </w:pPr>
      <w:r/>
      <w:r/>
    </w:p>
    <w:tbl>
      <w:tblPr>
        <w:tblStyle w:val="1007"/>
        <w:tblW w:w="0" w:type="auto"/>
        <w:tblInd w:w="2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730"/>
        <w:gridCol w:w="524"/>
        <w:gridCol w:w="526"/>
        <w:gridCol w:w="524"/>
        <w:gridCol w:w="527"/>
        <w:gridCol w:w="479"/>
        <w:gridCol w:w="712"/>
        <w:gridCol w:w="849"/>
        <w:gridCol w:w="2349"/>
      </w:tblGrid>
      <w:tr>
        <w:tblPrEx/>
        <w:trPr>
          <w:trHeight w:val="1041"/>
        </w:trPr>
        <w:tc>
          <w:tcPr>
            <w:tcW w:w="536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10"/>
              <w:ind w:left="28" w:right="16"/>
              <w:spacing w:line="237" w:lineRule="auto"/>
              <w:tabs>
                <w:tab w:val="left" w:pos="183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исследования.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Методики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теоретических,</w:t>
            </w:r>
            <w:r>
              <w:rPr>
                <w:sz w:val="20"/>
              </w:rPr>
            </w:r>
          </w:p>
          <w:p>
            <w:pPr>
              <w:pStyle w:val="1010"/>
              <w:ind w:left="28" w:right="17"/>
              <w:rPr>
                <w:sz w:val="20"/>
              </w:rPr>
            </w:pPr>
            <w:r>
              <w:rPr>
                <w:sz w:val="20"/>
              </w:rPr>
              <w:t xml:space="preserve">экспериментальных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исследований.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619"/>
        </w:trPr>
        <w:tc>
          <w:tcPr>
            <w:tcW w:w="536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2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1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10"/>
              <w:ind w:left="28"/>
              <w:jc w:val="both"/>
              <w:spacing w:before="107"/>
              <w:tabs>
                <w:tab w:val="left" w:pos="191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Выполнение</w:t>
            </w:r>
            <w:r>
              <w:rPr>
                <w:sz w:val="20"/>
              </w:rPr>
              <w:tab/>
              <w:t xml:space="preserve">научного</w:t>
            </w:r>
            <w:r>
              <w:rPr>
                <w:sz w:val="20"/>
              </w:rPr>
            </w:r>
          </w:p>
          <w:p>
            <w:pPr>
              <w:pStyle w:val="1010"/>
              <w:ind w:left="28" w:right="17"/>
              <w:jc w:val="both"/>
              <w:spacing w:before="1"/>
              <w:tabs>
                <w:tab w:val="left" w:pos="214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исследования.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Этапы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эксперимента.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2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10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10"/>
              <w:ind w:left="3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10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101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10"/>
              <w:ind w:left="279" w:right="280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389"/>
        </w:trPr>
        <w:tc>
          <w:tcPr>
            <w:tcW w:w="536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10"/>
              <w:ind w:left="28" w:right="17"/>
              <w:jc w:val="both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Научные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издания.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Рейтинги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изданий.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Индексы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цитирования.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2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10"/>
              <w:ind w:left="2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10"/>
              <w:ind w:left="3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10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101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10"/>
              <w:ind w:left="279" w:right="280"/>
              <w:jc w:val="center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1010"/>
              <w:spacing w:before="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10"/>
              <w:ind w:left="293" w:right="30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</w:tr>
      <w:tr>
        <w:tblPrEx/>
        <w:trPr>
          <w:trHeight w:val="2080"/>
        </w:trPr>
        <w:tc>
          <w:tcPr>
            <w:tcW w:w="536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3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1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10"/>
              <w:ind w:left="28" w:right="16"/>
              <w:jc w:val="both"/>
              <w:spacing w:before="110"/>
              <w:tabs>
                <w:tab w:val="left" w:pos="1448" w:leader="none"/>
                <w:tab w:val="left" w:pos="168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Техника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представления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задачи научного исследования,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взаимосвязь.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Этапы подготовки 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презентации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результатов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работы.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10"/>
              <w:spacing w:before="3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10"/>
              <w:ind w:left="2"/>
              <w:jc w:val="center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10"/>
              <w:ind w:left="3"/>
              <w:jc w:val="center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10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101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10"/>
              <w:ind w:right="4"/>
              <w:jc w:val="center"/>
              <w:spacing w:before="11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1010"/>
              <w:spacing w:before="3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010"/>
              <w:ind w:left="293" w:right="30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Контрольная</w:t>
            </w:r>
            <w:r>
              <w:rPr>
                <w:sz w:val="24"/>
              </w:rPr>
            </w:r>
          </w:p>
          <w:p>
            <w:pPr>
              <w:pStyle w:val="1010"/>
              <w:ind w:left="298" w:right="2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36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1010"/>
              <w:jc w:val="center"/>
              <w:rPr>
                <w:sz w:val="20"/>
              </w:rPr>
            </w:pPr>
            <w:r>
              <w:rPr>
                <w:sz w:val="24"/>
                <w:szCs w:val="28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1010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1010"/>
              <w:jc w:val="center"/>
              <w:rPr>
                <w:sz w:val="20"/>
              </w:rPr>
            </w:pPr>
            <w:r>
              <w:rPr>
                <w:szCs w:val="24"/>
              </w:rPr>
              <w:t xml:space="preserve">Экзамен</w:t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36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/>
            <w:bookmarkStart w:id="0" w:name="_GoBack"/>
            <w:r/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10"/>
              <w:ind w:left="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10"/>
              <w:ind w:left="142" w:right="134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1010"/>
              <w:ind w:left="141" w:right="136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10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10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10"/>
              <w:ind w:left="279" w:right="28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68</w:t>
            </w:r>
            <w:r>
              <w:rPr>
                <w:b/>
                <w:sz w:val="24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1010"/>
              <w:ind w:left="704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536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30" w:type="dxa"/>
            <w:textDirection w:val="lrTb"/>
            <w:noWrap w:val="false"/>
          </w:tcPr>
          <w:p>
            <w:pPr>
              <w:pStyle w:val="1010"/>
              <w:ind w:left="28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6" w:type="dxa"/>
            <w:textDirection w:val="lrTb"/>
            <w:noWrap w:val="false"/>
          </w:tcPr>
          <w:p>
            <w:pPr>
              <w:pStyle w:val="1010"/>
              <w:ind w:left="142" w:right="134"/>
              <w:jc w:val="center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524" w:type="dxa"/>
            <w:textDirection w:val="lrTb"/>
            <w:noWrap w:val="false"/>
          </w:tcPr>
          <w:p>
            <w:pPr>
              <w:pStyle w:val="101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527" w:type="dxa"/>
            <w:textDirection w:val="lrTb"/>
            <w:noWrap w:val="false"/>
          </w:tcPr>
          <w:p>
            <w:pPr>
              <w:pStyle w:val="1010"/>
              <w:ind w:left="141" w:right="136"/>
              <w:jc w:val="center"/>
              <w:spacing w:line="220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9" w:type="dxa"/>
            <w:textDirection w:val="lrTb"/>
            <w:noWrap w:val="false"/>
          </w:tcPr>
          <w:p>
            <w:pPr>
              <w:pStyle w:val="10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712" w:type="dxa"/>
            <w:textDirection w:val="lrTb"/>
            <w:noWrap w:val="false"/>
          </w:tcPr>
          <w:p>
            <w:pPr>
              <w:pStyle w:val="101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10"/>
              <w:ind w:left="279" w:right="280"/>
              <w:jc w:val="center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68</w:t>
            </w:r>
            <w:r>
              <w:rPr>
                <w:b/>
                <w:sz w:val="24"/>
              </w:rPr>
            </w:r>
          </w:p>
        </w:tc>
        <w:tc>
          <w:tcPr>
            <w:tcW w:w="2349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bookmarkEnd w:id="0"/>
            <w:r/>
            <w:r>
              <w:rPr>
                <w:sz w:val="20"/>
              </w:rPr>
            </w:r>
          </w:p>
        </w:tc>
      </w:tr>
    </w:tbl>
    <w:p>
      <w:pPr>
        <w:pStyle w:val="100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08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08"/>
        <w:ind w:left="1520" w:right="1480"/>
        <w:jc w:val="center"/>
        <w:spacing w:before="90"/>
      </w:pPr>
      <w:r>
        <w:t xml:space="preserve">Содержание</w:t>
      </w:r>
      <w:r>
        <w:rPr>
          <w:spacing w:val="-4"/>
        </w:rPr>
        <w:t xml:space="preserve"> </w:t>
      </w:r>
      <w:r>
        <w:t xml:space="preserve">разделов</w:t>
      </w:r>
      <w:r>
        <w:rPr>
          <w:spacing w:val="-4"/>
        </w:rPr>
        <w:t xml:space="preserve"> </w:t>
      </w:r>
      <w:r>
        <w:t xml:space="preserve">дисциплины:</w:t>
      </w:r>
      <w:r/>
    </w:p>
    <w:p>
      <w:pPr>
        <w:pStyle w:val="1008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tbl>
      <w:tblPr>
        <w:tblStyle w:val="1007"/>
        <w:tblW w:w="0" w:type="auto"/>
        <w:tblInd w:w="1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857"/>
      </w:tblGrid>
      <w:tr>
        <w:tblPrEx/>
        <w:trPr>
          <w:trHeight w:val="698"/>
        </w:trPr>
        <w:tc>
          <w:tcPr>
            <w:tcW w:w="9857" w:type="dxa"/>
            <w:textDirection w:val="lrTb"/>
            <w:noWrap w:val="false"/>
          </w:tcPr>
          <w:p>
            <w:pPr>
              <w:pStyle w:val="1010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тенденции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науки.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Приоритетные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науки.</w:t>
            </w:r>
            <w:r>
              <w:rPr>
                <w:sz w:val="20"/>
              </w:rPr>
            </w:r>
          </w:p>
        </w:tc>
      </w:tr>
      <w:tr>
        <w:tblPrEx/>
        <w:trPr>
          <w:trHeight w:val="700"/>
        </w:trPr>
        <w:tc>
          <w:tcPr>
            <w:tcW w:w="9857" w:type="dxa"/>
            <w:textDirection w:val="lrTb"/>
            <w:noWrap w:val="false"/>
          </w:tcPr>
          <w:p>
            <w:pPr>
              <w:pStyle w:val="1010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Методические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основы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исследований.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Выбор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теоретических,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экспериментальных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исследований.</w:t>
            </w:r>
            <w:r>
              <w:rPr>
                <w:sz w:val="20"/>
              </w:rPr>
            </w:r>
          </w:p>
        </w:tc>
      </w:tr>
      <w:tr>
        <w:tblPrEx/>
        <w:trPr>
          <w:trHeight w:val="700"/>
        </w:trPr>
        <w:tc>
          <w:tcPr>
            <w:tcW w:w="9857" w:type="dxa"/>
            <w:textDirection w:val="lrTb"/>
            <w:noWrap w:val="false"/>
          </w:tcPr>
          <w:p>
            <w:pPr>
              <w:pStyle w:val="1010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Планирование, подготовка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эксперимента.</w:t>
            </w:r>
            <w:r>
              <w:rPr>
                <w:sz w:val="20"/>
              </w:rPr>
            </w:r>
          </w:p>
        </w:tc>
      </w:tr>
      <w:tr>
        <w:tblPrEx/>
        <w:trPr>
          <w:trHeight w:val="701"/>
        </w:trPr>
        <w:tc>
          <w:tcPr>
            <w:tcW w:w="9857" w:type="dxa"/>
            <w:textDirection w:val="lrTb"/>
            <w:noWrap w:val="false"/>
          </w:tcPr>
          <w:p>
            <w:pPr>
              <w:pStyle w:val="1010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Научные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издания.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литературой.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Рейтинги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изданий.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Индексы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цитирования.</w:t>
            </w:r>
            <w:r>
              <w:rPr>
                <w:sz w:val="20"/>
              </w:rPr>
            </w:r>
          </w:p>
        </w:tc>
      </w:tr>
      <w:tr>
        <w:tblPrEx/>
        <w:trPr>
          <w:trHeight w:val="928"/>
        </w:trPr>
        <w:tc>
          <w:tcPr>
            <w:tcW w:w="9857" w:type="dxa"/>
            <w:textDirection w:val="lrTb"/>
            <w:noWrap w:val="false"/>
          </w:tcPr>
          <w:p>
            <w:pPr>
              <w:pStyle w:val="1010"/>
              <w:ind w:left="110" w:right="103"/>
              <w:jc w:val="both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взаимосвязь. Этапы подготовки письменной научной работы. Подготовка презентации результатов 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работы.</w:t>
            </w:r>
            <w:r>
              <w:rPr>
                <w:sz w:val="20"/>
              </w:rPr>
            </w:r>
          </w:p>
        </w:tc>
      </w:tr>
    </w:tbl>
    <w:p>
      <w:pPr>
        <w:jc w:val="both"/>
        <w:rPr>
          <w:sz w:val="20"/>
        </w:rPr>
        <w:sectPr>
          <w:footnotePr/>
          <w:endnotePr/>
          <w:type w:val="nextPage"/>
          <w:pgSz w:w="11910" w:h="16840" w:orient="portrait"/>
          <w:pgMar w:top="1120" w:right="920" w:bottom="940" w:left="880" w:header="0" w:footer="746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28"/>
        <w:numPr>
          <w:ilvl w:val="0"/>
          <w:numId w:val="13"/>
        </w:numPr>
        <w:ind w:left="253" w:right="219" w:firstLine="0"/>
        <w:jc w:val="both"/>
        <w:spacing w:before="67"/>
        <w:tabs>
          <w:tab w:val="left" w:pos="544" w:leader="none"/>
        </w:tabs>
      </w:pPr>
      <w:r>
        <w:t xml:space="preserve">Образовательные технологии, используемые при осуществлении образовательного</w:t>
      </w:r>
      <w:r>
        <w:rPr>
          <w:spacing w:val="1"/>
        </w:rPr>
        <w:t xml:space="preserve"> </w:t>
      </w:r>
      <w:r>
        <w:t xml:space="preserve">процесса</w:t>
      </w:r>
      <w:r/>
    </w:p>
    <w:p>
      <w:pPr>
        <w:pStyle w:val="1008"/>
        <w:ind w:left="253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1008"/>
        <w:ind w:left="253" w:right="210" w:firstLine="708"/>
        <w:jc w:val="both"/>
      </w:pPr>
      <w:r>
        <w:rPr>
          <w:b/>
        </w:rPr>
        <w:t xml:space="preserve">Вводная лекция </w:t>
      </w:r>
      <w:r>
        <w:t xml:space="preserve">– дает первое целостное представление о дисциплине и ориентирует</w:t>
      </w:r>
      <w:r>
        <w:rPr>
          <w:spacing w:val="1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 в</w:t>
      </w:r>
      <w:r>
        <w:rPr>
          <w:spacing w:val="1"/>
        </w:rPr>
        <w:t xml:space="preserve"> </w:t>
      </w:r>
      <w:r>
        <w:t xml:space="preserve">целом. Дается кратки</w:t>
      </w:r>
      <w:r>
        <w:t xml:space="preserve">й обзор курса, история развития науки и практики, достижения в этой</w:t>
      </w:r>
      <w:r>
        <w:rPr>
          <w:spacing w:val="1"/>
        </w:rPr>
        <w:t xml:space="preserve"> </w:t>
      </w:r>
      <w:r>
        <w:t xml:space="preserve">сфере, имена известных ученых, излагаются перспективные направления исследований. На</w:t>
      </w:r>
      <w:r>
        <w:rPr>
          <w:spacing w:val="1"/>
        </w:rPr>
        <w:t xml:space="preserve"> </w:t>
      </w:r>
      <w:r>
        <w:t xml:space="preserve">этой лекции высказываются методические и организационные особенности работы в 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61"/>
        </w:rPr>
        <w:t xml:space="preserve"> </w:t>
      </w:r>
      <w:r>
        <w:t xml:space="preserve">учебно-методической</w:t>
      </w:r>
      <w:r>
        <w:rPr>
          <w:spacing w:val="1"/>
        </w:rPr>
        <w:t xml:space="preserve"> </w:t>
      </w:r>
      <w:r>
        <w:t xml:space="preserve">литературы.</w:t>
      </w:r>
      <w:r/>
    </w:p>
    <w:p>
      <w:pPr>
        <w:pStyle w:val="1008"/>
        <w:ind w:left="253" w:right="210" w:firstLine="708"/>
        <w:jc w:val="both"/>
      </w:pPr>
      <w:r>
        <w:rPr>
          <w:b/>
        </w:rPr>
        <w:t xml:space="preserve">Академическая лекция </w:t>
      </w:r>
      <w:r>
        <w:t xml:space="preserve">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 осуществляемое преимущественно в виде монолога преподавателя. Требования 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</w:t>
      </w:r>
      <w:r>
        <w:t xml:space="preserve">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 аргументация, доступная и понятная речь, четкая структура и логика, 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1008"/>
        <w:ind w:left="253" w:right="214" w:firstLine="708"/>
        <w:jc w:val="both"/>
        <w:spacing w:before="1"/>
      </w:pPr>
      <w:r>
        <w:rPr>
          <w:b/>
        </w:rPr>
        <w:t xml:space="preserve">Лабораторная работа </w:t>
      </w:r>
      <w:r>
        <w:t xml:space="preserve">– организация учебной работы с р</w:t>
      </w:r>
      <w:r>
        <w:t xml:space="preserve">еальными материальными и</w:t>
      </w:r>
      <w:r>
        <w:rPr>
          <w:spacing w:val="1"/>
        </w:rPr>
        <w:t xml:space="preserve"> </w:t>
      </w:r>
      <w:r>
        <w:t xml:space="preserve">информационными</w:t>
      </w:r>
      <w:r>
        <w:rPr>
          <w:spacing w:val="1"/>
        </w:rPr>
        <w:t xml:space="preserve"> </w:t>
      </w:r>
      <w:r>
        <w:t xml:space="preserve">объектами,</w:t>
      </w:r>
      <w:r>
        <w:rPr>
          <w:spacing w:val="1"/>
        </w:rPr>
        <w:t xml:space="preserve"> </w:t>
      </w:r>
      <w:r>
        <w:t xml:space="preserve">экспериментальная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аналоговыми</w:t>
      </w:r>
      <w:r>
        <w:rPr>
          <w:spacing w:val="61"/>
        </w:rPr>
        <w:t xml:space="preserve"> </w:t>
      </w:r>
      <w:r>
        <w:t xml:space="preserve">моделями</w:t>
      </w:r>
      <w:r>
        <w:rPr>
          <w:spacing w:val="1"/>
        </w:rPr>
        <w:t xml:space="preserve"> </w:t>
      </w:r>
      <w:r>
        <w:t xml:space="preserve">реальных объектов.</w:t>
      </w:r>
      <w:r/>
    </w:p>
    <w:p>
      <w:pPr>
        <w:pStyle w:val="1008"/>
        <w:spacing w:before="5"/>
      </w:pPr>
      <w:r/>
      <w:r/>
    </w:p>
    <w:p>
      <w:pPr>
        <w:pStyle w:val="828"/>
        <w:numPr>
          <w:ilvl w:val="0"/>
          <w:numId w:val="13"/>
        </w:numPr>
        <w:ind w:left="253" w:right="209" w:firstLine="0"/>
        <w:jc w:val="both"/>
        <w:tabs>
          <w:tab w:val="left" w:pos="49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6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08"/>
        <w:ind w:left="253" w:right="1073"/>
        <w:jc w:val="both"/>
      </w:pPr>
      <w:r>
        <w:t xml:space="preserve">В процессе осуществления образовательного процесса используются: для разработки</w:t>
      </w:r>
      <w:r>
        <w:rPr>
          <w:spacing w:val="-57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 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 таблицами</w:t>
      </w:r>
      <w:r/>
    </w:p>
    <w:p>
      <w:pPr>
        <w:pStyle w:val="1008"/>
        <w:ind w:left="961" w:right="5090" w:hanging="708"/>
        <w:rPr>
          <w:lang w:val="en-US"/>
        </w:rPr>
      </w:pPr>
      <w:r>
        <w:rPr>
          <w:lang w:val="en-US"/>
        </w:rPr>
        <w:t xml:space="preserve">OfficeStd</w:t>
      </w:r>
      <w:r>
        <w:rPr>
          <w:lang w:val="en-US"/>
        </w:rPr>
        <w:t xml:space="preserve"> 2013 RUS OL</w:t>
      </w:r>
      <w:r>
        <w:rPr>
          <w:lang w:val="en-US"/>
        </w:rPr>
        <w:t xml:space="preserve">P NL </w:t>
      </w:r>
      <w:r>
        <w:rPr>
          <w:lang w:val="en-US"/>
        </w:rPr>
        <w:t xml:space="preserve">Acdmc</w:t>
      </w:r>
      <w:r>
        <w:rPr>
          <w:lang w:val="en-US"/>
        </w:rPr>
        <w:t xml:space="preserve">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1009"/>
        <w:numPr>
          <w:ilvl w:val="1"/>
          <w:numId w:val="13"/>
        </w:numPr>
        <w:ind w:right="212" w:firstLine="708"/>
        <w:tabs>
          <w:tab w:val="left" w:pos="1264" w:leader="none"/>
          <w:tab w:val="left" w:pos="7430" w:leader="none"/>
        </w:tabs>
        <w:rPr>
          <w:sz w:val="24"/>
        </w:rPr>
      </w:pPr>
      <w:r>
        <w:rPr>
          <w:sz w:val="24"/>
        </w:rPr>
        <w:t xml:space="preserve">для   поиска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библиотеки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ab/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"Буки-</w:t>
      </w:r>
      <w:r>
        <w:rPr>
          <w:sz w:val="24"/>
        </w:rPr>
        <w:t xml:space="preserve">Next</w:t>
      </w:r>
      <w:r>
        <w:rPr>
          <w:sz w:val="24"/>
        </w:rPr>
        <w:t xml:space="preserve">");</w:t>
      </w:r>
      <w:r>
        <w:rPr>
          <w:sz w:val="24"/>
        </w:rPr>
      </w:r>
    </w:p>
    <w:p>
      <w:pPr>
        <w:pStyle w:val="1009"/>
        <w:numPr>
          <w:ilvl w:val="1"/>
          <w:numId w:val="13"/>
        </w:numPr>
        <w:ind w:right="212" w:firstLine="708"/>
        <w:tabs>
          <w:tab w:val="left" w:pos="114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используется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CASE-среда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Enterprise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Architect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(разработчик </w:t>
      </w:r>
      <w:r>
        <w:rPr>
          <w:sz w:val="24"/>
        </w:rPr>
        <w:t xml:space="preserve">Sparx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Systems</w:t>
      </w:r>
      <w:r>
        <w:rPr>
          <w:sz w:val="24"/>
        </w:rPr>
        <w:t xml:space="preserve">).</w:t>
      </w:r>
      <w:r>
        <w:rPr>
          <w:sz w:val="24"/>
        </w:rPr>
      </w:r>
    </w:p>
    <w:p>
      <w:pPr>
        <w:pStyle w:val="1008"/>
        <w:spacing w:before="1"/>
      </w:pPr>
      <w:r/>
      <w:r/>
    </w:p>
    <w:p>
      <w:pPr>
        <w:pStyle w:val="828"/>
        <w:numPr>
          <w:ilvl w:val="0"/>
          <w:numId w:val="13"/>
        </w:numPr>
        <w:ind w:left="253" w:right="212" w:firstLine="0"/>
        <w:jc w:val="both"/>
        <w:tabs>
          <w:tab w:val="left" w:pos="49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-57"/>
        </w:rPr>
        <w:t xml:space="preserve"> </w:t>
      </w:r>
      <w:r>
        <w:t xml:space="preserve">информационно-телекоммуникационной сети «Интернет», необходимых</w:t>
      </w:r>
      <w:r>
        <w:rPr>
          <w:spacing w:val="1"/>
        </w:rPr>
        <w:t xml:space="preserve"> </w:t>
      </w:r>
      <w:r>
        <w:t xml:space="preserve">для освоения</w:t>
      </w:r>
      <w:r>
        <w:rPr>
          <w:spacing w:val="1"/>
        </w:rPr>
        <w:t xml:space="preserve"> </w:t>
      </w:r>
      <w:r>
        <w:t xml:space="preserve">дисциплины</w:t>
      </w:r>
      <w:r/>
    </w:p>
    <w:p>
      <w:pPr>
        <w:pStyle w:val="1008"/>
        <w:spacing w:before="5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ind w:left="253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литература:</w:t>
      </w:r>
      <w:r>
        <w:rPr>
          <w:b/>
          <w:sz w:val="24"/>
        </w:rPr>
      </w:r>
    </w:p>
    <w:p>
      <w:pPr>
        <w:pStyle w:val="1009"/>
        <w:numPr>
          <w:ilvl w:val="0"/>
          <w:numId w:val="14"/>
        </w:numPr>
        <w:ind w:left="253" w:right="222" w:firstLine="0"/>
        <w:jc w:val="left"/>
        <w:spacing w:before="135" w:after="0" w:line="223" w:lineRule="auto"/>
        <w:tabs>
          <w:tab w:val="left" w:pos="961" w:leader="none"/>
          <w:tab w:val="left" w:pos="962" w:leader="none"/>
        </w:tabs>
        <w:rPr>
          <w:szCs w:val="20"/>
        </w:rPr>
      </w:pPr>
      <w:r>
        <w:rPr>
          <w:color w:val="202429"/>
          <w:sz w:val="20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Медведев, П. В. Научные исследования : учебное пособие / Медведев П. В. - Оренбург : ОГУ, 2017. - 99 с. - ISBN 978-5-7410-1795-1. - Текст : электронный // ЭБС "Консультант студента" : [сайт]. - URL : </w:t>
      </w:r>
      <w:hyperlink r:id="rId14" w:tooltip="https://www.studentlibrary.ru/book/ISBN9785741017951.html" w:history="1">
        <w:r>
          <w:rPr>
            <w:rStyle w:val="989"/>
            <w:rFonts w:ascii="Times New Roman" w:hAnsi="Times New Roman" w:eastAsia="Times New Roman" w:cs="Times New Roman"/>
            <w:sz w:val="24"/>
          </w:rPr>
          <w:t xml:space="preserve">https://www.studentlibrary.ru/book/ISBN9785741017951.htm</w:t>
        </w:r>
        <w:r>
          <w:rPr>
            <w:rStyle w:val="989"/>
            <w:rFonts w:ascii="Times New Roman" w:hAnsi="Times New Roman" w:eastAsia="Times New Roman" w:cs="Times New Roman"/>
            <w:sz w:val="24"/>
          </w:rPr>
          <w:t xml:space="preserve">l</w:t>
        </w:r>
        <w:r>
          <w:rPr>
            <w:rStyle w:val="989"/>
            <w:sz w:val="20"/>
          </w:rPr>
        </w:r>
        <w:r>
          <w:rPr>
            <w:rStyle w:val="989"/>
          </w:rPr>
        </w:r>
      </w:hyperlink>
      <w:r>
        <w:rPr>
          <w:sz w:val="20"/>
          <w:szCs w:val="20"/>
        </w:rPr>
      </w:r>
      <w:r>
        <w:rPr>
          <w:szCs w:val="20"/>
        </w:rPr>
      </w:r>
    </w:p>
    <w:p>
      <w:pPr>
        <w:pStyle w:val="827"/>
        <w:ind w:left="253" w:right="0"/>
        <w:jc w:val="left"/>
        <w:spacing w:before="124"/>
      </w:pPr>
      <w:r>
        <w:t xml:space="preserve">Дополнительная</w:t>
      </w:r>
      <w:r>
        <w:rPr>
          <w:spacing w:val="-4"/>
        </w:rPr>
        <w:t xml:space="preserve"> </w:t>
      </w:r>
      <w:r>
        <w:t xml:space="preserve">литература:</w:t>
      </w:r>
      <w:r>
        <w:rPr>
          <w:sz w:val="28"/>
        </w:rPr>
      </w:r>
      <w:r/>
    </w:p>
    <w:p>
      <w:pPr>
        <w:pStyle w:val="1008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253"/>
        <w:spacing w:before="151"/>
        <w:rPr>
          <w:b/>
          <w:sz w:val="24"/>
        </w:rPr>
      </w:pPr>
      <w:r>
        <w:rPr>
          <w:b/>
          <w:sz w:val="24"/>
        </w:rPr>
        <w:t xml:space="preserve">в)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ресурсы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сети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«Интернет»</w:t>
      </w:r>
      <w:r>
        <w:rPr>
          <w:b/>
          <w:sz w:val="24"/>
        </w:rPr>
      </w:r>
    </w:p>
    <w:p>
      <w:pPr>
        <w:pStyle w:val="1009"/>
        <w:numPr>
          <w:ilvl w:val="0"/>
          <w:numId w:val="11"/>
        </w:numPr>
        <w:ind w:hanging="709"/>
        <w:jc w:val="both"/>
        <w:spacing w:before="116"/>
        <w:tabs>
          <w:tab w:val="left" w:pos="962" w:leader="none"/>
        </w:tabs>
        <w:rPr>
          <w:sz w:val="28"/>
        </w:rPr>
      </w:pPr>
      <w:r>
        <w:rPr>
          <w:sz w:val="28"/>
        </w:rPr>
        <w:t xml:space="preserve">Научная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электронная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библиотека</w:t>
      </w:r>
      <w:r>
        <w:rPr>
          <w:spacing w:val="-3"/>
          <w:sz w:val="28"/>
        </w:rPr>
        <w:t xml:space="preserve"> </w:t>
      </w:r>
      <w:r>
        <w:rPr>
          <w:color w:val="202429"/>
          <w:sz w:val="28"/>
        </w:rPr>
        <w:t xml:space="preserve">URL:</w:t>
      </w:r>
      <w:r>
        <w:rPr>
          <w:color w:val="202429"/>
          <w:spacing w:val="-7"/>
          <w:sz w:val="28"/>
        </w:rPr>
        <w:t xml:space="preserve"> </w:t>
      </w:r>
      <w:hyperlink r:id="rId15" w:tooltip="https://elibrary.ru/" w:history="1">
        <w:r>
          <w:rPr>
            <w:sz w:val="28"/>
          </w:rPr>
          <w:t xml:space="preserve">https://elibrary.ru/</w:t>
        </w:r>
      </w:hyperlink>
      <w:r/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320" w:right="920" w:bottom="940" w:left="880" w:header="0" w:footer="746" w:gutter="0"/>
          <w:cols w:num="1" w:sep="0" w:space="1701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1009"/>
        <w:numPr>
          <w:ilvl w:val="0"/>
          <w:numId w:val="11"/>
        </w:numPr>
        <w:ind w:left="253" w:right="623" w:firstLine="0"/>
        <w:spacing w:before="67" w:line="242" w:lineRule="auto"/>
        <w:tabs>
          <w:tab w:val="left" w:pos="961" w:leader="none"/>
          <w:tab w:val="left" w:pos="962" w:leader="none"/>
        </w:tabs>
        <w:rPr>
          <w:sz w:val="28"/>
        </w:rPr>
      </w:pPr>
      <w:r>
        <w:rPr>
          <w:sz w:val="28"/>
        </w:rPr>
        <w:t xml:space="preserve">Академия </w:t>
      </w:r>
      <w:r>
        <w:rPr>
          <w:sz w:val="28"/>
        </w:rPr>
        <w:t xml:space="preserve">Google</w:t>
      </w:r>
      <w:r>
        <w:rPr>
          <w:sz w:val="28"/>
        </w:rPr>
        <w:t xml:space="preserve"> — бесплатная поисковая система по полным текстам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научных публикаций</w:t>
      </w:r>
      <w:r>
        <w:rPr>
          <w:spacing w:val="1"/>
          <w:sz w:val="28"/>
        </w:rPr>
        <w:t xml:space="preserve"> </w:t>
      </w:r>
      <w:r>
        <w:rPr>
          <w:color w:val="202429"/>
          <w:sz w:val="28"/>
        </w:rPr>
        <w:t xml:space="preserve">URL: </w:t>
      </w:r>
      <w:hyperlink r:id="rId16" w:tooltip="https://scholar.google.ru/" w:history="1">
        <w:r>
          <w:rPr>
            <w:sz w:val="28"/>
          </w:rPr>
          <w:t xml:space="preserve">https://scholar.google.ru/</w:t>
        </w:r>
      </w:hyperlink>
      <w:r/>
      <w:r>
        <w:rPr>
          <w:sz w:val="28"/>
        </w:rPr>
      </w:r>
    </w:p>
    <w:p>
      <w:pPr>
        <w:pStyle w:val="1009"/>
        <w:numPr>
          <w:ilvl w:val="0"/>
          <w:numId w:val="11"/>
        </w:numPr>
        <w:ind w:left="253" w:right="2598" w:firstLine="0"/>
        <w:spacing w:before="116"/>
        <w:tabs>
          <w:tab w:val="left" w:pos="961" w:leader="none"/>
          <w:tab w:val="left" w:pos="962" w:leader="none"/>
        </w:tabs>
        <w:rPr>
          <w:sz w:val="28"/>
        </w:rPr>
      </w:pPr>
      <w:r>
        <w:rPr>
          <w:sz w:val="28"/>
        </w:rPr>
        <w:t xml:space="preserve">Научная электронная библиотека </w:t>
      </w:r>
      <w:r>
        <w:rPr>
          <w:sz w:val="28"/>
        </w:rPr>
        <w:t xml:space="preserve">КиберЛенинка</w:t>
      </w:r>
      <w:r>
        <w:rPr>
          <w:sz w:val="28"/>
        </w:rPr>
        <w:t xml:space="preserve"> </w:t>
      </w:r>
      <w:r>
        <w:rPr>
          <w:color w:val="202429"/>
          <w:sz w:val="28"/>
        </w:rPr>
        <w:t xml:space="preserve">URL:</w:t>
      </w:r>
      <w:r>
        <w:rPr>
          <w:color w:val="202429"/>
          <w:spacing w:val="-67"/>
          <w:sz w:val="28"/>
        </w:rPr>
        <w:t xml:space="preserve"> </w:t>
      </w:r>
      <w:hyperlink r:id="rId17" w:tooltip="https://cyberleninka.ru/" w:history="1">
        <w:r>
          <w:rPr>
            <w:sz w:val="28"/>
          </w:rPr>
          <w:t xml:space="preserve">https://cyberleninka.ru/</w:t>
        </w:r>
      </w:hyperlink>
      <w:r/>
      <w:r>
        <w:rPr>
          <w:sz w:val="28"/>
        </w:rPr>
      </w:r>
    </w:p>
    <w:p>
      <w:pPr>
        <w:pStyle w:val="1008"/>
        <w:spacing w:before="8"/>
        <w:rPr>
          <w:sz w:val="34"/>
        </w:rPr>
      </w:pPr>
      <w:r>
        <w:rPr>
          <w:sz w:val="34"/>
        </w:rPr>
      </w:r>
      <w:r>
        <w:rPr>
          <w:sz w:val="34"/>
        </w:rPr>
      </w:r>
    </w:p>
    <w:p>
      <w:pPr>
        <w:pStyle w:val="828"/>
        <w:numPr>
          <w:ilvl w:val="0"/>
          <w:numId w:val="13"/>
        </w:numPr>
        <w:ind w:left="253" w:right="215" w:firstLine="0"/>
        <w:tabs>
          <w:tab w:val="left" w:pos="494" w:leader="none"/>
        </w:tabs>
      </w:pPr>
      <w:r>
        <w:t xml:space="preserve">Материально-техническая</w:t>
      </w:r>
      <w:r>
        <w:rPr>
          <w:spacing w:val="53"/>
        </w:rPr>
        <w:t xml:space="preserve"> </w:t>
      </w:r>
      <w:r>
        <w:t xml:space="preserve">база,</w:t>
      </w:r>
      <w:r>
        <w:rPr>
          <w:spacing w:val="52"/>
        </w:rPr>
        <w:t xml:space="preserve"> </w:t>
      </w:r>
      <w:r>
        <w:t xml:space="preserve">необходимая</w:t>
      </w:r>
      <w:r>
        <w:rPr>
          <w:spacing w:val="53"/>
        </w:rPr>
        <w:t xml:space="preserve"> </w:t>
      </w:r>
      <w:r>
        <w:t xml:space="preserve">для</w:t>
      </w:r>
      <w:r>
        <w:rPr>
          <w:spacing w:val="52"/>
        </w:rPr>
        <w:t xml:space="preserve"> </w:t>
      </w:r>
      <w:r>
        <w:t xml:space="preserve">осуществления</w:t>
      </w:r>
      <w:r>
        <w:rPr>
          <w:spacing w:val="53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по дисциплине</w:t>
      </w:r>
      <w:r/>
    </w:p>
    <w:p>
      <w:pPr>
        <w:pStyle w:val="1008"/>
        <w:ind w:left="253" w:right="209"/>
      </w:pPr>
      <w:r>
        <w:t xml:space="preserve">Материально-техническая</w:t>
      </w:r>
      <w:r>
        <w:rPr>
          <w:spacing w:val="13"/>
        </w:rPr>
        <w:t xml:space="preserve"> </w:t>
      </w:r>
      <w:r>
        <w:t xml:space="preserve">база,</w:t>
      </w:r>
      <w:r>
        <w:rPr>
          <w:spacing w:val="14"/>
        </w:rPr>
        <w:t xml:space="preserve"> </w:t>
      </w:r>
      <w:r>
        <w:t xml:space="preserve">необходимая</w:t>
      </w:r>
      <w:r>
        <w:rPr>
          <w:spacing w:val="11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осуществления</w:t>
      </w:r>
      <w:r>
        <w:rPr>
          <w:spacing w:val="14"/>
        </w:rPr>
        <w:t xml:space="preserve"> </w:t>
      </w:r>
      <w:r>
        <w:t xml:space="preserve">образовательного</w:t>
      </w:r>
      <w:r>
        <w:rPr>
          <w:spacing w:val="13"/>
        </w:rPr>
        <w:t xml:space="preserve"> </w:t>
      </w:r>
      <w:r>
        <w:t xml:space="preserve">процесса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1008"/>
        <w:ind w:left="253"/>
      </w:pPr>
      <w:r>
        <w:t xml:space="preserve">-учебные</w:t>
      </w:r>
      <w:r>
        <w:rPr>
          <w:spacing w:val="4"/>
        </w:rPr>
        <w:t xml:space="preserve"> </w:t>
      </w:r>
      <w:r>
        <w:t xml:space="preserve">аудитории</w:t>
      </w:r>
      <w:r>
        <w:rPr>
          <w:spacing w:val="7"/>
        </w:rPr>
        <w:t xml:space="preserve"> </w:t>
      </w:r>
      <w:r>
        <w:t xml:space="preserve">для</w:t>
      </w:r>
      <w:r>
        <w:rPr>
          <w:spacing w:val="6"/>
        </w:rPr>
        <w:t xml:space="preserve"> </w:t>
      </w:r>
      <w:r>
        <w:t xml:space="preserve">проведения</w:t>
      </w:r>
      <w:r>
        <w:rPr>
          <w:spacing w:val="3"/>
        </w:rPr>
        <w:t xml:space="preserve"> </w:t>
      </w:r>
      <w:r>
        <w:t xml:space="preserve">занятий</w:t>
      </w:r>
      <w:r>
        <w:rPr>
          <w:spacing w:val="7"/>
        </w:rPr>
        <w:t xml:space="preserve"> </w:t>
      </w:r>
      <w:r>
        <w:t xml:space="preserve">лекционного</w:t>
      </w:r>
      <w:r>
        <w:rPr>
          <w:spacing w:val="3"/>
        </w:rPr>
        <w:t xml:space="preserve"> </w:t>
      </w:r>
      <w:r>
        <w:t xml:space="preserve">типа</w:t>
      </w:r>
      <w:r>
        <w:rPr>
          <w:spacing w:val="5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практических</w:t>
      </w:r>
      <w:r>
        <w:rPr>
          <w:spacing w:val="6"/>
        </w:rPr>
        <w:t xml:space="preserve"> </w:t>
      </w:r>
      <w:r>
        <w:t xml:space="preserve">занятий</w:t>
      </w:r>
      <w:r>
        <w:rPr>
          <w:spacing w:val="-57"/>
        </w:rPr>
        <w:t xml:space="preserve"> </w:t>
      </w:r>
      <w:r>
        <w:t xml:space="preserve">(семинаров);</w:t>
      </w:r>
      <w:r/>
    </w:p>
    <w:p>
      <w:pPr>
        <w:pStyle w:val="1008"/>
        <w:ind w:left="253"/>
      </w:pPr>
      <w:r>
        <w:t xml:space="preserve">-учебные</w:t>
      </w:r>
      <w:r>
        <w:rPr>
          <w:spacing w:val="-4"/>
        </w:rPr>
        <w:t xml:space="preserve"> </w:t>
      </w:r>
      <w:r>
        <w:t xml:space="preserve">аудитории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лабораторных</w:t>
      </w:r>
      <w:r>
        <w:rPr>
          <w:spacing w:val="-3"/>
        </w:rPr>
        <w:t xml:space="preserve"> </w:t>
      </w:r>
      <w:r>
        <w:t xml:space="preserve">занятий;</w:t>
      </w:r>
      <w:r/>
    </w:p>
    <w:p>
      <w:pPr>
        <w:pStyle w:val="1009"/>
        <w:numPr>
          <w:ilvl w:val="0"/>
          <w:numId w:val="10"/>
        </w:numPr>
        <w:tabs>
          <w:tab w:val="left" w:pos="39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1009"/>
        <w:numPr>
          <w:ilvl w:val="0"/>
          <w:numId w:val="10"/>
        </w:numPr>
        <w:tabs>
          <w:tab w:val="left" w:pos="39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1008"/>
        <w:ind w:left="253"/>
        <w:jc w:val="both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1008"/>
        <w:ind w:left="253" w:right="219"/>
        <w:jc w:val="both"/>
      </w:pPr>
      <w:r>
        <w:t xml:space="preserve">-помещения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профилактического</w:t>
      </w:r>
      <w:r>
        <w:rPr>
          <w:spacing w:val="1"/>
        </w:rPr>
        <w:t xml:space="preserve"> </w:t>
      </w:r>
      <w:r>
        <w:t xml:space="preserve">обслуживания</w:t>
      </w:r>
      <w:r>
        <w:rPr>
          <w:spacing w:val="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1008"/>
        <w:ind w:left="253" w:right="214"/>
        <w:jc w:val="both"/>
      </w:pPr>
      <w:r>
        <w:t xml:space="preserve">Специальные</w:t>
      </w:r>
      <w:r>
        <w:rPr>
          <w:spacing w:val="1"/>
        </w:rPr>
        <w:t xml:space="preserve"> </w:t>
      </w:r>
      <w:r>
        <w:t xml:space="preserve">помещения</w:t>
      </w:r>
      <w:r>
        <w:rPr>
          <w:spacing w:val="1"/>
        </w:rPr>
        <w:t xml:space="preserve"> </w:t>
      </w:r>
      <w:r>
        <w:t xml:space="preserve">укомплектованы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служащими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</w:t>
      </w:r>
      <w:r>
        <w:t xml:space="preserve"> большой</w:t>
      </w:r>
      <w:r>
        <w:rPr>
          <w:spacing w:val="-2"/>
        </w:rPr>
        <w:t xml:space="preserve"> </w:t>
      </w:r>
      <w:r>
        <w:t xml:space="preserve">аудитории.</w:t>
      </w:r>
      <w:r/>
    </w:p>
    <w:p>
      <w:pPr>
        <w:pStyle w:val="1008"/>
        <w:ind w:left="253" w:right="215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обеспечивающие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иллюстрации,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1"/>
        </w:rPr>
        <w:t xml:space="preserve"> </w:t>
      </w:r>
      <w:r>
        <w:t xml:space="preserve">программам</w:t>
      </w:r>
      <w:r>
        <w:rPr>
          <w:spacing w:val="1"/>
        </w:rPr>
        <w:t xml:space="preserve"> </w:t>
      </w:r>
      <w:r>
        <w:t xml:space="preserve">дисциплин.</w:t>
      </w:r>
      <w:r/>
    </w:p>
    <w:p>
      <w:pPr>
        <w:pStyle w:val="1008"/>
        <w:ind w:left="253" w:right="220"/>
        <w:jc w:val="both"/>
      </w:pPr>
      <w:r>
        <w:t xml:space="preserve">Помещения для лабораторных занятий и самостоятельной работы обучающихся оснащены</w:t>
      </w:r>
      <w:r>
        <w:rPr>
          <w:spacing w:val="1"/>
        </w:rPr>
        <w:t xml:space="preserve"> </w:t>
      </w:r>
      <w:r>
        <w:t xml:space="preserve">компьютерной техникой с возможностью подключения к сети «Интернет» и 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-5"/>
        </w:rPr>
        <w:t xml:space="preserve"> </w:t>
      </w:r>
      <w:r>
        <w:t xml:space="preserve">организации.</w:t>
      </w:r>
      <w:r/>
    </w:p>
    <w:p>
      <w:pPr>
        <w:pStyle w:val="1008"/>
        <w:ind w:left="253" w:right="216"/>
        <w:jc w:val="both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20" w:bottom="940" w:left="880" w:header="0" w:footer="746" w:gutter="0"/>
          <w:cols w:num="1" w:sep="0" w:space="1701" w:equalWidth="1"/>
          <w:docGrid w:linePitch="360"/>
        </w:sectPr>
      </w:pPr>
      <w:r/>
      <w:r/>
    </w:p>
    <w:p>
      <w:pPr>
        <w:pStyle w:val="1008"/>
        <w:spacing w:before="5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28"/>
        <w:ind w:left="0" w:right="209"/>
        <w:jc w:val="right"/>
        <w:spacing w:before="90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right="217"/>
        <w:jc w:val="right"/>
        <w:rPr>
          <w:b/>
          <w:sz w:val="24"/>
        </w:rPr>
      </w:pPr>
      <w:r>
        <w:rPr>
          <w:b/>
          <w:sz w:val="24"/>
        </w:rPr>
        <w:t xml:space="preserve">«Орган</w:t>
      </w:r>
      <w:r>
        <w:rPr>
          <w:b/>
          <w:sz w:val="24"/>
        </w:rPr>
        <w:t xml:space="preserve">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научных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исследований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искусственного</w:t>
      </w:r>
      <w:r>
        <w:rPr>
          <w:b/>
          <w:sz w:val="24"/>
        </w:rPr>
      </w:r>
    </w:p>
    <w:p>
      <w:pPr>
        <w:pStyle w:val="828"/>
        <w:ind w:left="0" w:right="208"/>
        <w:jc w:val="right"/>
      </w:pPr>
      <w:r>
        <w:t xml:space="preserve">интеллекта»</w:t>
      </w:r>
      <w:r/>
    </w:p>
    <w:p>
      <w:pPr>
        <w:pStyle w:val="1008"/>
        <w:rPr>
          <w:b/>
        </w:rPr>
      </w:pPr>
      <w:r>
        <w:rPr>
          <w:b/>
        </w:rPr>
      </w:r>
      <w:r>
        <w:rPr>
          <w:b/>
        </w:rPr>
      </w:r>
    </w:p>
    <w:p>
      <w:pPr>
        <w:ind w:left="1517" w:right="1482"/>
        <w:jc w:val="center"/>
        <w:rPr>
          <w:b/>
          <w:sz w:val="24"/>
        </w:rPr>
      </w:pPr>
      <w:r>
        <w:rPr>
          <w:b/>
          <w:sz w:val="24"/>
        </w:rPr>
        <w:t xml:space="preserve">Фонд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оценочных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средств</w:t>
      </w:r>
      <w:r>
        <w:rPr>
          <w:b/>
          <w:sz w:val="24"/>
        </w:rPr>
      </w:r>
    </w:p>
    <w:p>
      <w:pPr>
        <w:pStyle w:val="828"/>
        <w:ind w:left="1520" w:right="1482"/>
        <w:jc w:val="center"/>
      </w:pPr>
      <w:r>
        <w:t xml:space="preserve">для проведения текущей и промежуточной аттестации студентов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100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08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1009"/>
        <w:numPr>
          <w:ilvl w:val="0"/>
          <w:numId w:val="9"/>
        </w:numPr>
        <w:ind w:right="674" w:firstLine="1305"/>
        <w:tabs>
          <w:tab w:val="left" w:pos="2255" w:leader="none"/>
        </w:tabs>
        <w:rPr>
          <w:b/>
          <w:sz w:val="24"/>
        </w:rPr>
      </w:pPr>
      <w:r>
        <w:rPr>
          <w:b/>
          <w:sz w:val="24"/>
        </w:rPr>
        <w:t xml:space="preserve">Типовые контрольные задания или иные материалы,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необходимые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знаний,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z w:val="24"/>
        </w:rPr>
      </w:r>
    </w:p>
    <w:p>
      <w:pPr>
        <w:pStyle w:val="828"/>
        <w:ind w:left="2115"/>
        <w:spacing w:before="1"/>
      </w:pPr>
      <w:r>
        <w:t xml:space="preserve">характеризующих</w:t>
      </w:r>
      <w:r>
        <w:rPr>
          <w:spacing w:val="-5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формирования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1008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09"/>
        <w:numPr>
          <w:ilvl w:val="1"/>
          <w:numId w:val="9"/>
        </w:numPr>
        <w:ind w:right="2381" w:firstLine="223"/>
        <w:tabs>
          <w:tab w:val="left" w:pos="3132" w:leader="none"/>
        </w:tabs>
        <w:rPr>
          <w:b/>
          <w:sz w:val="24"/>
        </w:rPr>
      </w:pPr>
      <w:r>
        <w:rPr>
          <w:b/>
          <w:sz w:val="24"/>
        </w:rPr>
        <w:t xml:space="preserve">Контрольные задания и иные материалы,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процессе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текущей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z w:val="24"/>
        </w:rPr>
      </w:r>
    </w:p>
    <w:p>
      <w:pPr>
        <w:pStyle w:val="1008"/>
        <w:spacing w:before="1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827"/>
        <w:ind w:left="1519"/>
        <w:spacing w:before="1"/>
      </w:pPr>
      <w:r>
        <w:t xml:space="preserve">Задания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выполнения</w:t>
      </w:r>
      <w:r>
        <w:rPr>
          <w:spacing w:val="-3"/>
        </w:rPr>
        <w:t xml:space="preserve"> </w:t>
      </w:r>
      <w:r>
        <w:t xml:space="preserve">рефератов</w:t>
      </w:r>
      <w:r/>
    </w:p>
    <w:p>
      <w:pPr>
        <w:ind w:left="253" w:right="212"/>
        <w:jc w:val="both"/>
        <w:spacing w:before="119"/>
        <w:rPr>
          <w:sz w:val="20"/>
        </w:rPr>
      </w:pPr>
      <w:r>
        <w:rPr>
          <w:sz w:val="20"/>
        </w:rPr>
        <w:t xml:space="preserve">Реферат выполняется в виде обзора научных статей </w:t>
      </w:r>
      <w:r>
        <w:rPr>
          <w:sz w:val="20"/>
        </w:rPr>
        <w:t xml:space="preserve">по тематике</w:t>
      </w:r>
      <w:r>
        <w:rPr>
          <w:sz w:val="20"/>
        </w:rPr>
        <w:t xml:space="preserve"> выбранной студентом. Тема соответствует 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личному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научному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исследованию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или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выбирается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из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списка.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Обзор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содержать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информацию о современном состоянии исследований в выбранной области. Обзор должен состоять из не менее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чем 10 научных статей, вышедших за последние 5 лет. Обзор может содержать более старшие работы, если они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носят существенный базовый характер для современ</w:t>
      </w:r>
      <w:r>
        <w:rPr>
          <w:sz w:val="20"/>
        </w:rPr>
        <w:t xml:space="preserve">ных исследований. Обзор должен содержать англоязычные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русскоязычные источники.</w:t>
      </w:r>
      <w:r>
        <w:rPr>
          <w:sz w:val="20"/>
        </w:rPr>
      </w:r>
    </w:p>
    <w:p>
      <w:pPr>
        <w:ind w:left="253"/>
        <w:jc w:val="both"/>
        <w:spacing w:before="121"/>
        <w:rPr>
          <w:sz w:val="20"/>
        </w:rPr>
      </w:pPr>
      <w:r>
        <w:rPr>
          <w:sz w:val="20"/>
        </w:rPr>
        <w:t xml:space="preserve">Список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тем для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обзора.</w:t>
      </w:r>
      <w:r>
        <w:rPr>
          <w:sz w:val="20"/>
        </w:rPr>
      </w:r>
    </w:p>
    <w:p>
      <w:pPr>
        <w:pStyle w:val="1009"/>
        <w:numPr>
          <w:ilvl w:val="0"/>
          <w:numId w:val="8"/>
        </w:numPr>
        <w:ind w:hanging="361"/>
        <w:spacing w:before="120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Распознавание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изображений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предметной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области.</w:t>
      </w:r>
      <w:r>
        <w:rPr>
          <w:sz w:val="20"/>
        </w:rPr>
      </w:r>
    </w:p>
    <w:p>
      <w:pPr>
        <w:pStyle w:val="1009"/>
        <w:numPr>
          <w:ilvl w:val="0"/>
          <w:numId w:val="8"/>
        </w:numPr>
        <w:ind w:hanging="361"/>
        <w:spacing w:before="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Использование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нейронных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сетей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для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распознавания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изображений.</w:t>
      </w:r>
      <w:r>
        <w:rPr>
          <w:sz w:val="20"/>
        </w:rPr>
      </w:r>
    </w:p>
    <w:p>
      <w:pPr>
        <w:pStyle w:val="1009"/>
        <w:numPr>
          <w:ilvl w:val="0"/>
          <w:numId w:val="8"/>
        </w:numPr>
        <w:ind w:hanging="36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Математическое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моделирование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экономических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процессов.</w:t>
      </w:r>
      <w:r>
        <w:rPr>
          <w:sz w:val="20"/>
        </w:rPr>
      </w:r>
    </w:p>
    <w:p>
      <w:pPr>
        <w:pStyle w:val="1009"/>
        <w:numPr>
          <w:ilvl w:val="0"/>
          <w:numId w:val="8"/>
        </w:numPr>
        <w:ind w:hanging="361"/>
        <w:spacing w:before="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Методы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построения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систем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LMS.</w:t>
      </w:r>
      <w:r>
        <w:rPr>
          <w:sz w:val="20"/>
        </w:rPr>
      </w:r>
    </w:p>
    <w:p>
      <w:pPr>
        <w:pStyle w:val="1009"/>
        <w:numPr>
          <w:ilvl w:val="0"/>
          <w:numId w:val="8"/>
        </w:numPr>
        <w:ind w:hanging="361"/>
        <w:spacing w:line="229" w:lineRule="exact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Модели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методы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разработки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игровых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приложений.</w:t>
      </w:r>
      <w:r>
        <w:rPr>
          <w:sz w:val="20"/>
        </w:rPr>
      </w:r>
    </w:p>
    <w:p>
      <w:pPr>
        <w:pStyle w:val="1009"/>
        <w:numPr>
          <w:ilvl w:val="0"/>
          <w:numId w:val="8"/>
        </w:numPr>
        <w:ind w:hanging="361"/>
        <w:spacing w:line="229" w:lineRule="exact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Технологии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m-</w:t>
      </w:r>
      <w:r>
        <w:rPr>
          <w:sz w:val="20"/>
        </w:rPr>
        <w:t xml:space="preserve">Health</w:t>
      </w:r>
      <w:r>
        <w:rPr>
          <w:sz w:val="20"/>
        </w:rPr>
        <w:t xml:space="preserve">.</w:t>
      </w:r>
      <w:r>
        <w:rPr>
          <w:sz w:val="20"/>
        </w:rPr>
      </w:r>
    </w:p>
    <w:p>
      <w:pPr>
        <w:pStyle w:val="1009"/>
        <w:numPr>
          <w:ilvl w:val="0"/>
          <w:numId w:val="8"/>
        </w:numPr>
        <w:ind w:hanging="36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Оценка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анализ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сложности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алгоритмов.</w:t>
      </w:r>
      <w:r>
        <w:rPr>
          <w:sz w:val="20"/>
        </w:rPr>
      </w:r>
    </w:p>
    <w:p>
      <w:pPr>
        <w:pStyle w:val="1009"/>
        <w:numPr>
          <w:ilvl w:val="0"/>
          <w:numId w:val="8"/>
        </w:numPr>
        <w:ind w:hanging="361"/>
        <w:spacing w:before="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Распознавание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речи.</w:t>
      </w:r>
      <w:r>
        <w:rPr>
          <w:sz w:val="20"/>
        </w:rPr>
      </w:r>
    </w:p>
    <w:p>
      <w:pPr>
        <w:pStyle w:val="1009"/>
        <w:numPr>
          <w:ilvl w:val="0"/>
          <w:numId w:val="8"/>
        </w:numPr>
        <w:ind w:hanging="36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Классификация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текстов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тематике.</w:t>
      </w:r>
      <w:r>
        <w:rPr>
          <w:sz w:val="20"/>
        </w:rPr>
      </w:r>
    </w:p>
    <w:p>
      <w:pPr>
        <w:pStyle w:val="1009"/>
        <w:numPr>
          <w:ilvl w:val="0"/>
          <w:numId w:val="8"/>
        </w:numPr>
        <w:ind w:hanging="361"/>
        <w:spacing w:before="1" w:line="229" w:lineRule="exact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Выделение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именованных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сущностей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из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текста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естественном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языке.</w:t>
      </w:r>
      <w:r>
        <w:rPr>
          <w:sz w:val="20"/>
        </w:rPr>
      </w:r>
    </w:p>
    <w:p>
      <w:pPr>
        <w:pStyle w:val="1009"/>
        <w:numPr>
          <w:ilvl w:val="0"/>
          <w:numId w:val="8"/>
        </w:numPr>
        <w:ind w:hanging="361"/>
        <w:spacing w:line="229" w:lineRule="exact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Автоматический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анализ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тональности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текста.</w:t>
      </w:r>
      <w:r>
        <w:rPr>
          <w:sz w:val="20"/>
        </w:rPr>
      </w:r>
    </w:p>
    <w:p>
      <w:pPr>
        <w:pStyle w:val="1009"/>
        <w:numPr>
          <w:ilvl w:val="0"/>
          <w:numId w:val="8"/>
        </w:numPr>
        <w:ind w:hanging="361"/>
        <w:tabs>
          <w:tab w:val="left" w:pos="974" w:leader="none"/>
        </w:tabs>
        <w:rPr>
          <w:sz w:val="20"/>
        </w:rPr>
      </w:pPr>
      <w:r>
        <w:rPr>
          <w:sz w:val="20"/>
        </w:rPr>
        <w:t xml:space="preserve">Алгоритмы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выделения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ключевых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слов.</w:t>
      </w:r>
      <w:r>
        <w:rPr>
          <w:sz w:val="20"/>
        </w:rPr>
      </w:r>
    </w:p>
    <w:p>
      <w:pPr>
        <w:pStyle w:val="827"/>
        <w:spacing w:before="120"/>
      </w:pPr>
      <w:r>
        <w:t xml:space="preserve">Требования</w:t>
      </w:r>
      <w:r>
        <w:rPr>
          <w:spacing w:val="-5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оформлению</w:t>
      </w:r>
      <w:r>
        <w:rPr>
          <w:spacing w:val="-5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защите</w:t>
      </w:r>
      <w:r>
        <w:rPr>
          <w:spacing w:val="-4"/>
        </w:rPr>
        <w:t xml:space="preserve"> </w:t>
      </w:r>
      <w:r>
        <w:t xml:space="preserve">рефератов.</w:t>
      </w:r>
      <w:r/>
    </w:p>
    <w:p>
      <w:pPr>
        <w:ind w:left="253" w:right="209"/>
        <w:spacing w:before="121"/>
        <w:rPr>
          <w:sz w:val="20"/>
        </w:rPr>
      </w:pPr>
      <w:r>
        <w:rPr>
          <w:sz w:val="20"/>
        </w:rPr>
        <w:t xml:space="preserve">Реферат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оформляется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  электронном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виде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как  файл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формата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pdf</w:t>
      </w:r>
      <w:r>
        <w:rPr>
          <w:sz w:val="20"/>
        </w:rPr>
        <w:t xml:space="preserve">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защита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осуществляется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виде  доклада,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сопровождаемого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презентацией.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Правила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оформления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реферата</w:t>
      </w:r>
      <w:r>
        <w:rPr>
          <w:spacing w:val="1"/>
          <w:sz w:val="20"/>
        </w:rPr>
        <w:t xml:space="preserve"> </w:t>
      </w:r>
      <w:hyperlink r:id="rId18" w:tooltip="https://kursach37.com/oformlenie-referata-po-gost/" w:history="1">
        <w:r>
          <w:rPr>
            <w:sz w:val="20"/>
          </w:rPr>
          <w:t xml:space="preserve">https://kursach37.com/oformlenie-referata-po-gost/</w:t>
        </w:r>
      </w:hyperlink>
      <w:r/>
      <w:r>
        <w:rPr>
          <w:sz w:val="20"/>
        </w:rPr>
      </w:r>
    </w:p>
    <w:p>
      <w:pPr>
        <w:ind w:left="253"/>
        <w:spacing w:before="1"/>
        <w:rPr>
          <w:sz w:val="20"/>
        </w:rPr>
      </w:pPr>
      <w:r>
        <w:rPr>
          <w:sz w:val="20"/>
        </w:rPr>
        <w:t xml:space="preserve">.</w:t>
      </w:r>
      <w:r>
        <w:rPr>
          <w:sz w:val="20"/>
        </w:rPr>
      </w:r>
    </w:p>
    <w:p>
      <w:pPr>
        <w:pStyle w:val="827"/>
        <w:spacing w:before="120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оценки</w:t>
      </w:r>
      <w:r/>
    </w:p>
    <w:p>
      <w:pPr>
        <w:pStyle w:val="1008"/>
        <w:spacing w:before="3"/>
      </w:pPr>
      <w:r/>
      <w:r/>
    </w:p>
    <w:p>
      <w:pPr>
        <w:pStyle w:val="1008"/>
        <w:ind w:left="253" w:right="216"/>
        <w:jc w:val="both"/>
      </w:pPr>
      <w:r>
        <w:t xml:space="preserve">«Отли</w:t>
      </w:r>
      <w:r>
        <w:t xml:space="preserve">чно»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оцениваются</w:t>
      </w:r>
      <w:r>
        <w:rPr>
          <w:spacing w:val="1"/>
        </w:rPr>
        <w:t xml:space="preserve"> </w:t>
      </w:r>
      <w:r>
        <w:t xml:space="preserve">рефераты,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основано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глубоком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всестороннем знании темы, изученной литературы, изложено логично, аргументировано и в</w:t>
      </w:r>
      <w:r>
        <w:rPr>
          <w:spacing w:val="1"/>
        </w:rPr>
        <w:t xml:space="preserve"> </w:t>
      </w:r>
      <w:r>
        <w:t xml:space="preserve">полном объеме. Основные понятия, выводы и обобщения сформулированы убедительно и</w:t>
      </w:r>
      <w:r>
        <w:rPr>
          <w:spacing w:val="1"/>
        </w:rPr>
        <w:t xml:space="preserve"> </w:t>
      </w:r>
      <w:r>
        <w:t xml:space="preserve">доказательно.</w:t>
      </w:r>
      <w:r/>
    </w:p>
    <w:p>
      <w:pPr>
        <w:pStyle w:val="1008"/>
        <w:ind w:left="253" w:right="214"/>
        <w:jc w:val="both"/>
      </w:pPr>
      <w:r>
        <w:t xml:space="preserve">«Хорошо»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оцениваются</w:t>
      </w:r>
      <w:r>
        <w:rPr>
          <w:spacing w:val="1"/>
        </w:rPr>
        <w:t xml:space="preserve"> </w:t>
      </w:r>
      <w:r>
        <w:t xml:space="preserve">рефераты,</w:t>
      </w:r>
      <w:r>
        <w:rPr>
          <w:spacing w:val="1"/>
        </w:rPr>
        <w:t xml:space="preserve"> </w:t>
      </w:r>
      <w:r>
        <w:t xml:space="preserve">основанные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твердом</w:t>
      </w:r>
      <w:r>
        <w:rPr>
          <w:spacing w:val="1"/>
        </w:rPr>
        <w:t xml:space="preserve"> </w:t>
      </w:r>
      <w:r>
        <w:t xml:space="preserve">знании</w:t>
      </w:r>
      <w:r>
        <w:rPr>
          <w:spacing w:val="1"/>
        </w:rPr>
        <w:t xml:space="preserve"> </w:t>
      </w:r>
      <w:r>
        <w:t xml:space="preserve">исследуемой</w:t>
      </w:r>
      <w:r>
        <w:rPr>
          <w:spacing w:val="1"/>
        </w:rPr>
        <w:t xml:space="preserve"> </w:t>
      </w:r>
      <w:r>
        <w:t xml:space="preserve">темы.</w:t>
      </w:r>
      <w:r>
        <w:rPr>
          <w:spacing w:val="1"/>
        </w:rPr>
        <w:t xml:space="preserve"> </w:t>
      </w:r>
      <w:r>
        <w:t xml:space="preserve">Возможны недостатки в систематизации или в обобщении материала, неточности в выво</w:t>
      </w:r>
      <w:r>
        <w:t xml:space="preserve">дах.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-2"/>
        </w:rPr>
        <w:t xml:space="preserve"> </w:t>
      </w:r>
      <w:r>
        <w:t xml:space="preserve">твердо</w:t>
      </w:r>
      <w:r>
        <w:rPr>
          <w:spacing w:val="-1"/>
        </w:rPr>
        <w:t xml:space="preserve"> </w:t>
      </w:r>
      <w:r>
        <w:t xml:space="preserve">знает</w:t>
      </w:r>
      <w:r>
        <w:rPr>
          <w:spacing w:val="-2"/>
        </w:rPr>
        <w:t xml:space="preserve"> </w:t>
      </w:r>
      <w:r>
        <w:t xml:space="preserve">основные</w:t>
      </w:r>
      <w:r>
        <w:rPr>
          <w:spacing w:val="-3"/>
        </w:rPr>
        <w:t xml:space="preserve"> </w:t>
      </w:r>
      <w:r>
        <w:t xml:space="preserve">категории, умело</w:t>
      </w:r>
      <w:r>
        <w:rPr>
          <w:spacing w:val="-2"/>
        </w:rPr>
        <w:t xml:space="preserve"> </w:t>
      </w:r>
      <w:r>
        <w:t xml:space="preserve">применяет</w:t>
      </w:r>
      <w:r>
        <w:rPr>
          <w:spacing w:val="-2"/>
        </w:rPr>
        <w:t xml:space="preserve"> </w:t>
      </w:r>
      <w:r>
        <w:t xml:space="preserve">их для</w:t>
      </w:r>
      <w:r>
        <w:rPr>
          <w:spacing w:val="-3"/>
        </w:rPr>
        <w:t xml:space="preserve"> </w:t>
      </w:r>
      <w:r>
        <w:t xml:space="preserve">изложения</w:t>
      </w:r>
      <w:r>
        <w:rPr>
          <w:spacing w:val="-2"/>
        </w:rPr>
        <w:t xml:space="preserve"> </w:t>
      </w:r>
      <w:r>
        <w:t xml:space="preserve">материала.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580" w:right="920" w:bottom="940" w:left="880" w:header="0" w:footer="746" w:gutter="0"/>
          <w:cols w:num="1" w:sep="0" w:space="1701" w:equalWidth="1"/>
          <w:docGrid w:linePitch="360"/>
        </w:sectPr>
      </w:pPr>
      <w:r/>
      <w:r/>
    </w:p>
    <w:p>
      <w:pPr>
        <w:pStyle w:val="1008"/>
        <w:ind w:left="253" w:right="215"/>
        <w:jc w:val="both"/>
        <w:spacing w:before="66"/>
      </w:pP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оцениваются</w:t>
      </w:r>
      <w:r>
        <w:rPr>
          <w:spacing w:val="1"/>
        </w:rPr>
        <w:t xml:space="preserve"> </w:t>
      </w:r>
      <w:r>
        <w:t xml:space="preserve">рефераты,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базируются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знании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предмета, но имеются значительные пробелы в изложении материала, </w:t>
      </w:r>
      <w:r>
        <w:t xml:space="preserve">затруднения в его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систематизации,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слабо</w:t>
      </w:r>
      <w:r>
        <w:rPr>
          <w:spacing w:val="1"/>
        </w:rPr>
        <w:t xml:space="preserve"> </w:t>
      </w:r>
      <w:r>
        <w:t xml:space="preserve">аргументированы,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содержании</w:t>
      </w:r>
      <w:r>
        <w:rPr>
          <w:spacing w:val="1"/>
        </w:rPr>
        <w:t xml:space="preserve"> </w:t>
      </w:r>
      <w:r>
        <w:t xml:space="preserve">допущены</w:t>
      </w:r>
      <w:r>
        <w:rPr>
          <w:spacing w:val="1"/>
        </w:rPr>
        <w:t xml:space="preserve"> </w:t>
      </w:r>
      <w:r>
        <w:t xml:space="preserve">теоретические</w:t>
      </w:r>
      <w:r>
        <w:rPr>
          <w:spacing w:val="-2"/>
        </w:rPr>
        <w:t xml:space="preserve"> </w:t>
      </w:r>
      <w:r>
        <w:t xml:space="preserve">ошибки.</w:t>
      </w:r>
      <w:r/>
    </w:p>
    <w:p>
      <w:pPr>
        <w:pStyle w:val="1008"/>
        <w:ind w:left="253" w:right="216"/>
        <w:jc w:val="both"/>
        <w:spacing w:before="1"/>
      </w:pP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оцениваются</w:t>
      </w:r>
      <w:r>
        <w:rPr>
          <w:spacing w:val="1"/>
        </w:rPr>
        <w:t xml:space="preserve"> </w:t>
      </w:r>
      <w:r>
        <w:t xml:space="preserve">рефераты,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обнаружено</w:t>
      </w:r>
      <w:r>
        <w:rPr>
          <w:spacing w:val="1"/>
        </w:rPr>
        <w:t xml:space="preserve"> </w:t>
      </w:r>
      <w:r>
        <w:t xml:space="preserve">неверное</w:t>
      </w:r>
      <w:r>
        <w:rPr>
          <w:spacing w:val="1"/>
        </w:rPr>
        <w:t xml:space="preserve"> </w:t>
      </w:r>
      <w:r>
        <w:t xml:space="preserve">изложение основных вопросов темы, обобщений и выводов нет. Текст реферата целиком или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значительной</w:t>
      </w:r>
      <w:r>
        <w:rPr>
          <w:spacing w:val="-1"/>
        </w:rPr>
        <w:t xml:space="preserve"> </w:t>
      </w:r>
      <w:r>
        <w:t xml:space="preserve">части дословно</w:t>
      </w:r>
      <w:r>
        <w:rPr>
          <w:spacing w:val="-1"/>
        </w:rPr>
        <w:t xml:space="preserve"> </w:t>
      </w:r>
      <w:r>
        <w:t xml:space="preserve">переписан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первоисточника</w:t>
      </w:r>
      <w:r>
        <w:rPr>
          <w:spacing w:val="-1"/>
        </w:rPr>
        <w:t xml:space="preserve"> </w:t>
      </w:r>
      <w:r>
        <w:t xml:space="preserve">без</w:t>
      </w:r>
      <w:r>
        <w:rPr>
          <w:spacing w:val="-1"/>
        </w:rPr>
        <w:t xml:space="preserve"> </w:t>
      </w:r>
      <w:r>
        <w:t xml:space="preserve">ссылок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него.</w:t>
      </w:r>
      <w:r/>
    </w:p>
    <w:p>
      <w:pPr>
        <w:pStyle w:val="1008"/>
        <w:spacing w:before="5"/>
      </w:pPr>
      <w:r/>
      <w:r/>
    </w:p>
    <w:p>
      <w:pPr>
        <w:pStyle w:val="827"/>
        <w:ind w:left="1519"/>
      </w:pPr>
      <w:r>
        <w:t xml:space="preserve">Задания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рецензирования</w:t>
      </w:r>
      <w:r>
        <w:rPr>
          <w:spacing w:val="-6"/>
        </w:rPr>
        <w:t xml:space="preserve"> </w:t>
      </w:r>
      <w:r>
        <w:t xml:space="preserve">научных</w:t>
      </w:r>
      <w:r>
        <w:rPr>
          <w:spacing w:val="-1"/>
        </w:rPr>
        <w:t xml:space="preserve"> </w:t>
      </w:r>
      <w:r>
        <w:t xml:space="preserve">работ</w:t>
      </w:r>
      <w:r/>
    </w:p>
    <w:p>
      <w:pPr>
        <w:ind w:left="253" w:right="218"/>
        <w:jc w:val="both"/>
        <w:spacing w:before="120"/>
        <w:rPr>
          <w:sz w:val="20"/>
        </w:rPr>
      </w:pPr>
      <w:r>
        <w:rPr>
          <w:b/>
          <w:sz w:val="20"/>
        </w:rPr>
        <w:t xml:space="preserve">Рецензия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научную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статью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 xml:space="preserve">—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объективный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подтверждает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профессиональную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компетенцию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автора статьи 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рекомендует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(или не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рекомендует)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ее к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публикации.</w:t>
      </w:r>
      <w:r>
        <w:rPr>
          <w:sz w:val="20"/>
        </w:rPr>
      </w:r>
    </w:p>
    <w:p>
      <w:pPr>
        <w:ind w:left="253" w:right="218"/>
        <w:jc w:val="both"/>
        <w:spacing w:before="1"/>
        <w:rPr>
          <w:sz w:val="20"/>
        </w:rPr>
      </w:pPr>
      <w:r>
        <w:rPr>
          <w:sz w:val="20"/>
        </w:rPr>
        <w:t xml:space="preserve">Рецензия определяет место статьи в научных кругах, анализирует содержание работы (актуальность выбранной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темы, ее дальнейшие перспективы, целесообразность выбранных методов исследования, внутреннюю логику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текста,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достоверность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полученных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результатов,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обоснованность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выводов)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оценивает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оформление.</w:t>
      </w:r>
      <w:r>
        <w:rPr>
          <w:sz w:val="20"/>
        </w:rPr>
      </w:r>
    </w:p>
    <w:p>
      <w:pPr>
        <w:ind w:left="253"/>
        <w:jc w:val="both"/>
        <w:spacing w:line="229" w:lineRule="exact"/>
        <w:rPr>
          <w:sz w:val="20"/>
        </w:rPr>
      </w:pPr>
      <w:r>
        <w:rPr>
          <w:sz w:val="20"/>
        </w:rPr>
        <w:t xml:space="preserve">Рецензия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оформляется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письменном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виде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содержит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информацию,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оценивающую:</w:t>
      </w:r>
      <w:r>
        <w:rPr>
          <w:sz w:val="20"/>
        </w:rPr>
      </w:r>
    </w:p>
    <w:p>
      <w:pPr>
        <w:pStyle w:val="1009"/>
        <w:numPr>
          <w:ilvl w:val="0"/>
          <w:numId w:val="7"/>
        </w:numPr>
        <w:ind w:hanging="361"/>
        <w:spacing w:before="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Актуальность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темы.</w:t>
      </w:r>
      <w:r>
        <w:rPr>
          <w:sz w:val="20"/>
        </w:rPr>
      </w:r>
    </w:p>
    <w:p>
      <w:pPr>
        <w:pStyle w:val="1009"/>
        <w:numPr>
          <w:ilvl w:val="0"/>
          <w:numId w:val="7"/>
        </w:numPr>
        <w:ind w:hanging="36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Соответствие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тематики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содержания.</w:t>
      </w:r>
      <w:r>
        <w:rPr>
          <w:sz w:val="20"/>
        </w:rPr>
      </w:r>
    </w:p>
    <w:p>
      <w:pPr>
        <w:pStyle w:val="1009"/>
        <w:numPr>
          <w:ilvl w:val="0"/>
          <w:numId w:val="7"/>
        </w:numPr>
        <w:ind w:hanging="36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Качество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оформления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и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структуры.</w:t>
      </w:r>
      <w:r>
        <w:rPr>
          <w:sz w:val="20"/>
        </w:rPr>
      </w:r>
    </w:p>
    <w:p>
      <w:pPr>
        <w:pStyle w:val="1009"/>
        <w:numPr>
          <w:ilvl w:val="0"/>
          <w:numId w:val="7"/>
        </w:numPr>
        <w:ind w:hanging="361"/>
        <w:spacing w:before="1"/>
        <w:tabs>
          <w:tab w:val="left" w:pos="973" w:leader="none"/>
          <w:tab w:val="left" w:pos="974" w:leader="none"/>
        </w:tabs>
        <w:rPr>
          <w:sz w:val="20"/>
        </w:rPr>
      </w:pPr>
      <w:r>
        <w:rPr>
          <w:sz w:val="20"/>
        </w:rPr>
        <w:t xml:space="preserve">Качество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результатов.</w:t>
      </w:r>
      <w:r>
        <w:rPr>
          <w:sz w:val="20"/>
        </w:rPr>
      </w:r>
    </w:p>
    <w:p>
      <w:pPr>
        <w:ind w:left="253" w:right="497"/>
        <w:rPr>
          <w:sz w:val="20"/>
        </w:rPr>
      </w:pPr>
      <w:r>
        <w:rPr>
          <w:sz w:val="20"/>
        </w:rPr>
        <w:t xml:space="preserve">Для рецензии выбирается любая статья из электронного ресурса: </w:t>
      </w:r>
      <w:hyperlink r:id="rId19" w:tooltip="https://cyberleninka.ru/article/c/computer-and-information-sciences" w:history="1">
        <w:r>
          <w:rPr>
            <w:sz w:val="20"/>
          </w:rPr>
          <w:t xml:space="preserve">https://cyberleninka.ru/article/c/computer-and-</w:t>
        </w:r>
      </w:hyperlink>
      <w:r>
        <w:rPr>
          <w:spacing w:val="-47"/>
          <w:sz w:val="20"/>
        </w:rPr>
        <w:t xml:space="preserve"> </w:t>
      </w:r>
      <w:hyperlink r:id="rId20" w:tooltip="https://cyberleninka.ru/article/c/computer-and-information-sciences" w:history="1">
        <w:r>
          <w:rPr>
            <w:sz w:val="20"/>
          </w:rPr>
          <w:t xml:space="preserve">information-sciences</w:t>
        </w:r>
      </w:hyperlink>
      <w:r/>
      <w:r>
        <w:rPr>
          <w:sz w:val="20"/>
        </w:rPr>
      </w:r>
    </w:p>
    <w:p>
      <w:pPr>
        <w:pStyle w:val="1008"/>
        <w:spacing w:before="9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pStyle w:val="827"/>
        <w:spacing w:before="1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оценки</w:t>
      </w:r>
      <w:r/>
    </w:p>
    <w:p>
      <w:pPr>
        <w:pStyle w:val="1008"/>
        <w:spacing w:before="3"/>
      </w:pPr>
      <w:r/>
      <w:r/>
    </w:p>
    <w:p>
      <w:pPr>
        <w:pStyle w:val="1008"/>
        <w:ind w:left="253"/>
      </w:pPr>
      <w:r>
        <w:t xml:space="preserve">«Отлично»</w:t>
      </w:r>
      <w:r>
        <w:rPr>
          <w:spacing w:val="-9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рецензия</w:t>
      </w:r>
      <w:r>
        <w:rPr>
          <w:spacing w:val="-4"/>
        </w:rPr>
        <w:t xml:space="preserve"> </w:t>
      </w:r>
      <w:r>
        <w:t xml:space="preserve">полностью</w:t>
      </w:r>
      <w:r>
        <w:rPr>
          <w:spacing w:val="-2"/>
        </w:rPr>
        <w:t xml:space="preserve"> </w:t>
      </w:r>
      <w:r>
        <w:t xml:space="preserve">отражает</w:t>
      </w:r>
      <w:r>
        <w:rPr>
          <w:spacing w:val="-1"/>
        </w:rPr>
        <w:t xml:space="preserve"> </w:t>
      </w:r>
      <w:r>
        <w:t xml:space="preserve">всю</w:t>
      </w:r>
      <w:r>
        <w:rPr>
          <w:spacing w:val="-2"/>
        </w:rPr>
        <w:t xml:space="preserve"> </w:t>
      </w:r>
      <w:r>
        <w:t xml:space="preserve">требуемую</w:t>
      </w:r>
      <w:r>
        <w:rPr>
          <w:spacing w:val="-2"/>
        </w:rPr>
        <w:t xml:space="preserve"> </w:t>
      </w:r>
      <w:r>
        <w:t xml:space="preserve">информацию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оценки</w:t>
      </w:r>
      <w:r>
        <w:rPr>
          <w:spacing w:val="-1"/>
        </w:rPr>
        <w:t xml:space="preserve"> </w:t>
      </w:r>
      <w:r>
        <w:t xml:space="preserve">статьи.</w:t>
      </w:r>
      <w:r/>
    </w:p>
    <w:p>
      <w:pPr>
        <w:pStyle w:val="1008"/>
        <w:ind w:left="253"/>
      </w:pPr>
      <w:r>
        <w:t xml:space="preserve">«Хорошо»</w:t>
      </w:r>
      <w:r>
        <w:rPr>
          <w:spacing w:val="24"/>
        </w:rPr>
        <w:t xml:space="preserve"> </w:t>
      </w:r>
      <w:r>
        <w:t xml:space="preserve">–</w:t>
      </w:r>
      <w:r>
        <w:rPr>
          <w:spacing w:val="28"/>
        </w:rPr>
        <w:t xml:space="preserve"> </w:t>
      </w:r>
      <w:r>
        <w:t xml:space="preserve">рецензия</w:t>
      </w:r>
      <w:r>
        <w:rPr>
          <w:spacing w:val="26"/>
        </w:rPr>
        <w:t xml:space="preserve"> </w:t>
      </w:r>
      <w:r>
        <w:t xml:space="preserve">отражает</w:t>
      </w:r>
      <w:r>
        <w:rPr>
          <w:spacing w:val="29"/>
        </w:rPr>
        <w:t xml:space="preserve"> </w:t>
      </w:r>
      <w:r>
        <w:t xml:space="preserve">всю</w:t>
      </w:r>
      <w:r>
        <w:rPr>
          <w:spacing w:val="29"/>
        </w:rPr>
        <w:t xml:space="preserve"> </w:t>
      </w:r>
      <w:r>
        <w:t xml:space="preserve">требуемую</w:t>
      </w:r>
      <w:r>
        <w:rPr>
          <w:spacing w:val="31"/>
        </w:rPr>
        <w:t xml:space="preserve"> </w:t>
      </w:r>
      <w:r>
        <w:t xml:space="preserve">информацию</w:t>
      </w:r>
      <w:r>
        <w:rPr>
          <w:spacing w:val="29"/>
        </w:rPr>
        <w:t xml:space="preserve"> </w:t>
      </w:r>
      <w:r>
        <w:t xml:space="preserve">для</w:t>
      </w:r>
      <w:r>
        <w:rPr>
          <w:spacing w:val="29"/>
        </w:rPr>
        <w:t xml:space="preserve"> </w:t>
      </w:r>
      <w:r>
        <w:t xml:space="preserve">оценки</w:t>
      </w:r>
      <w:r>
        <w:rPr>
          <w:spacing w:val="29"/>
        </w:rPr>
        <w:t xml:space="preserve"> </w:t>
      </w:r>
      <w:r>
        <w:t xml:space="preserve">статьи,</w:t>
      </w:r>
      <w:r>
        <w:rPr>
          <w:spacing w:val="27"/>
        </w:rPr>
        <w:t xml:space="preserve"> </w:t>
      </w:r>
      <w:r>
        <w:t xml:space="preserve">но</w:t>
      </w:r>
      <w:r>
        <w:rPr>
          <w:spacing w:val="28"/>
        </w:rPr>
        <w:t xml:space="preserve"> </w:t>
      </w:r>
      <w:r>
        <w:t xml:space="preserve">может</w:t>
      </w:r>
      <w:r>
        <w:rPr>
          <w:spacing w:val="-57"/>
        </w:rPr>
        <w:t xml:space="preserve"> </w:t>
      </w:r>
      <w:r>
        <w:t xml:space="preserve">быть </w:t>
      </w:r>
      <w:r>
        <w:t xml:space="preserve">не</w:t>
      </w:r>
      <w:r>
        <w:rPr>
          <w:spacing w:val="-1"/>
        </w:rPr>
        <w:t xml:space="preserve"> </w:t>
      </w:r>
      <w:r>
        <w:t xml:space="preserve">достаточно</w:t>
      </w:r>
      <w:r>
        <w:t xml:space="preserve"> полно.</w:t>
      </w:r>
      <w:r/>
    </w:p>
    <w:p>
      <w:pPr>
        <w:pStyle w:val="1008"/>
        <w:ind w:left="253" w:right="209"/>
        <w:tabs>
          <w:tab w:val="left" w:pos="2941" w:leader="none"/>
        </w:tabs>
      </w:pPr>
      <w:r>
        <w:t xml:space="preserve">«Удовлетворительно»</w:t>
      </w:r>
      <w:r>
        <w:rPr>
          <w:spacing w:val="34"/>
        </w:rPr>
        <w:t xml:space="preserve"> </w:t>
      </w:r>
      <w:r>
        <w:t xml:space="preserve">–</w:t>
      </w:r>
      <w:r>
        <w:tab/>
        <w:t xml:space="preserve">рецензия</w:t>
      </w:r>
      <w:r>
        <w:rPr>
          <w:spacing w:val="35"/>
        </w:rPr>
        <w:t xml:space="preserve"> </w:t>
      </w:r>
      <w:r>
        <w:t xml:space="preserve">частично</w:t>
      </w:r>
      <w:r>
        <w:rPr>
          <w:spacing w:val="36"/>
        </w:rPr>
        <w:t xml:space="preserve"> </w:t>
      </w:r>
      <w:r>
        <w:t xml:space="preserve">отражает</w:t>
      </w:r>
      <w:r>
        <w:rPr>
          <w:spacing w:val="38"/>
        </w:rPr>
        <w:t xml:space="preserve"> </w:t>
      </w:r>
      <w:r>
        <w:t xml:space="preserve">требуемую</w:t>
      </w:r>
      <w:r>
        <w:rPr>
          <w:spacing w:val="39"/>
        </w:rPr>
        <w:t xml:space="preserve"> </w:t>
      </w:r>
      <w:r>
        <w:t xml:space="preserve">информацию</w:t>
      </w:r>
      <w:r>
        <w:rPr>
          <w:spacing w:val="35"/>
        </w:rPr>
        <w:t xml:space="preserve"> </w:t>
      </w:r>
      <w:r>
        <w:t xml:space="preserve">для</w:t>
      </w:r>
      <w:r>
        <w:rPr>
          <w:spacing w:val="39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статьи.</w:t>
      </w:r>
      <w:r/>
    </w:p>
    <w:p>
      <w:pPr>
        <w:pStyle w:val="1008"/>
        <w:ind w:left="253" w:right="209"/>
        <w:spacing w:before="1"/>
      </w:pPr>
      <w:r>
        <w:t xml:space="preserve">«Неудовлетворительно»</w:t>
      </w:r>
      <w:r>
        <w:rPr>
          <w:spacing w:val="15"/>
        </w:rPr>
        <w:t xml:space="preserve"> </w:t>
      </w:r>
      <w:r>
        <w:t xml:space="preserve">–</w:t>
      </w:r>
      <w:r>
        <w:rPr>
          <w:spacing w:val="16"/>
        </w:rPr>
        <w:t xml:space="preserve"> </w:t>
      </w:r>
      <w:r>
        <w:t xml:space="preserve">рецензия</w:t>
      </w:r>
      <w:r>
        <w:rPr>
          <w:spacing w:val="16"/>
        </w:rPr>
        <w:t xml:space="preserve"> </w:t>
      </w:r>
      <w:r>
        <w:t xml:space="preserve">не</w:t>
      </w:r>
      <w:r>
        <w:rPr>
          <w:spacing w:val="15"/>
        </w:rPr>
        <w:t xml:space="preserve"> </w:t>
      </w:r>
      <w:r>
        <w:t xml:space="preserve">отражает</w:t>
      </w:r>
      <w:r>
        <w:rPr>
          <w:spacing w:val="17"/>
        </w:rPr>
        <w:t xml:space="preserve"> </w:t>
      </w:r>
      <w:r>
        <w:t xml:space="preserve">требуемую</w:t>
      </w:r>
      <w:r>
        <w:rPr>
          <w:spacing w:val="16"/>
        </w:rPr>
        <w:t xml:space="preserve"> </w:t>
      </w:r>
      <w:r>
        <w:t xml:space="preserve">информацию</w:t>
      </w:r>
      <w:r>
        <w:rPr>
          <w:spacing w:val="15"/>
        </w:rPr>
        <w:t xml:space="preserve"> </w:t>
      </w:r>
      <w:r>
        <w:t xml:space="preserve">для</w:t>
      </w:r>
      <w:r>
        <w:rPr>
          <w:spacing w:val="16"/>
        </w:rPr>
        <w:t xml:space="preserve"> </w:t>
      </w:r>
      <w:r>
        <w:t xml:space="preserve">оценки</w:t>
      </w:r>
      <w:r>
        <w:rPr>
          <w:spacing w:val="15"/>
        </w:rPr>
        <w:t xml:space="preserve"> </w:t>
      </w:r>
      <w:r>
        <w:t xml:space="preserve">статьи</w:t>
      </w:r>
      <w:r>
        <w:rPr>
          <w:spacing w:val="-57"/>
        </w:rPr>
        <w:t xml:space="preserve"> </w:t>
      </w:r>
      <w:r>
        <w:t xml:space="preserve">или содержание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соответствует рецензируемой</w:t>
      </w:r>
      <w:r>
        <w:rPr>
          <w:spacing w:val="-1"/>
        </w:rPr>
        <w:t xml:space="preserve"> </w:t>
      </w:r>
      <w:r>
        <w:t xml:space="preserve">работе.</w:t>
      </w:r>
      <w:r/>
    </w:p>
    <w:p>
      <w:pPr>
        <w:pStyle w:val="1008"/>
        <w:spacing w:before="5"/>
      </w:pPr>
      <w:r/>
      <w:r/>
    </w:p>
    <w:p>
      <w:pPr>
        <w:pStyle w:val="827"/>
        <w:ind w:left="762" w:right="724"/>
      </w:pPr>
      <w:r>
        <w:t xml:space="preserve">Задания для выполнения проектов по представлению и защите научных</w:t>
      </w:r>
      <w:r>
        <w:rPr>
          <w:spacing w:val="-67"/>
        </w:rPr>
        <w:t xml:space="preserve"> </w:t>
      </w:r>
      <w:r>
        <w:t xml:space="preserve">результатов</w:t>
      </w:r>
      <w:r/>
    </w:p>
    <w:p>
      <w:pPr>
        <w:ind w:left="253" w:right="218"/>
        <w:jc w:val="both"/>
        <w:spacing w:before="120"/>
        <w:rPr>
          <w:sz w:val="20"/>
        </w:rPr>
      </w:pPr>
      <w:r>
        <w:rPr>
          <w:sz w:val="20"/>
        </w:rPr>
        <w:t xml:space="preserve">Студент готовит доклад и презентацию по проводимой научной работе. Результат научной работы должен быть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представлен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студенческой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конференц</w:t>
      </w:r>
      <w:r>
        <w:rPr>
          <w:sz w:val="20"/>
        </w:rPr>
        <w:t xml:space="preserve">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ЯрГУ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«Путь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науку»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или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принят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публикации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сборнике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студенческих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научных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работ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«Заметки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информатике 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математике».</w:t>
      </w:r>
      <w:r>
        <w:rPr>
          <w:sz w:val="20"/>
        </w:rPr>
      </w:r>
    </w:p>
    <w:p>
      <w:pPr>
        <w:pStyle w:val="827"/>
        <w:spacing w:before="121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оценки</w:t>
      </w:r>
      <w:r/>
    </w:p>
    <w:p>
      <w:pPr>
        <w:pStyle w:val="1008"/>
        <w:spacing w:before="4"/>
      </w:pPr>
      <w:r/>
      <w:r/>
    </w:p>
    <w:p>
      <w:pPr>
        <w:pStyle w:val="1008"/>
        <w:ind w:left="253"/>
        <w:spacing w:line="275" w:lineRule="exact"/>
      </w:pPr>
      <w:r>
        <w:t xml:space="preserve">«Отлично»</w:t>
      </w:r>
      <w:r>
        <w:rPr>
          <w:spacing w:val="-9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принято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конференции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подготовлена</w:t>
      </w:r>
      <w:r>
        <w:rPr>
          <w:spacing w:val="-2"/>
        </w:rPr>
        <w:t xml:space="preserve"> </w:t>
      </w:r>
      <w:r>
        <w:t xml:space="preserve">статья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публикации.</w:t>
      </w:r>
      <w:r/>
    </w:p>
    <w:p>
      <w:pPr>
        <w:pStyle w:val="1008"/>
        <w:ind w:left="253"/>
        <w:spacing w:line="275" w:lineRule="exact"/>
      </w:pPr>
      <w:r>
        <w:t xml:space="preserve">«Хорошо»</w:t>
      </w:r>
      <w:r>
        <w:rPr>
          <w:spacing w:val="-7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принято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конференции</w:t>
      </w:r>
      <w:r>
        <w:rPr>
          <w:spacing w:val="-3"/>
        </w:rPr>
        <w:t xml:space="preserve"> </w:t>
      </w:r>
      <w:r>
        <w:t xml:space="preserve">или</w:t>
      </w:r>
      <w:r>
        <w:rPr>
          <w:spacing w:val="-4"/>
        </w:rPr>
        <w:t xml:space="preserve"> </w:t>
      </w:r>
      <w:r>
        <w:t xml:space="preserve">подготовлена</w:t>
      </w:r>
      <w:r>
        <w:rPr>
          <w:spacing w:val="-2"/>
        </w:rPr>
        <w:t xml:space="preserve"> </w:t>
      </w:r>
      <w:r>
        <w:t xml:space="preserve">статья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публикации.</w:t>
      </w:r>
      <w:r/>
    </w:p>
    <w:p>
      <w:pPr>
        <w:pStyle w:val="1008"/>
        <w:ind w:left="253"/>
      </w:pPr>
      <w:r>
        <w:t xml:space="preserve">«Удовлетворительно»</w:t>
      </w:r>
      <w:r>
        <w:rPr>
          <w:spacing w:val="-2"/>
        </w:rPr>
        <w:t xml:space="preserve"> </w:t>
      </w:r>
      <w:r>
        <w:t xml:space="preserve">–</w:t>
      </w:r>
      <w:r>
        <w:rPr>
          <w:spacing w:val="15"/>
        </w:rPr>
        <w:t xml:space="preserve"> </w:t>
      </w:r>
      <w:r>
        <w:t xml:space="preserve">поданы</w:t>
      </w:r>
      <w:r>
        <w:rPr>
          <w:spacing w:val="5"/>
        </w:rPr>
        <w:t xml:space="preserve"> </w:t>
      </w:r>
      <w:r>
        <w:t xml:space="preserve">тезисы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8"/>
        </w:rPr>
        <w:t xml:space="preserve"> </w:t>
      </w:r>
      <w:r>
        <w:t xml:space="preserve">участия</w:t>
      </w:r>
      <w:r>
        <w:rPr>
          <w:spacing w:val="4"/>
        </w:rPr>
        <w:t xml:space="preserve"> </w:t>
      </w:r>
      <w:r>
        <w:t xml:space="preserve">в</w:t>
      </w:r>
      <w:r>
        <w:rPr>
          <w:spacing w:val="5"/>
        </w:rPr>
        <w:t xml:space="preserve"> </w:t>
      </w:r>
      <w:r>
        <w:t xml:space="preserve">конференции</w:t>
      </w:r>
      <w:r>
        <w:rPr>
          <w:spacing w:val="6"/>
        </w:rPr>
        <w:t xml:space="preserve"> </w:t>
      </w:r>
      <w:r>
        <w:t xml:space="preserve">или</w:t>
      </w:r>
      <w:r>
        <w:rPr>
          <w:spacing w:val="7"/>
        </w:rPr>
        <w:t xml:space="preserve"> </w:t>
      </w:r>
      <w:r>
        <w:t xml:space="preserve">подготовлена</w:t>
      </w:r>
      <w:r>
        <w:rPr>
          <w:spacing w:val="5"/>
        </w:rPr>
        <w:t xml:space="preserve"> </w:t>
      </w:r>
      <w:r>
        <w:t xml:space="preserve">статья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публикации, но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приняты к</w:t>
      </w:r>
      <w:r>
        <w:rPr>
          <w:spacing w:val="1"/>
        </w:rPr>
        <w:t xml:space="preserve"> </w:t>
      </w:r>
      <w:r>
        <w:t xml:space="preserve">публикации.</w:t>
      </w:r>
      <w:r/>
    </w:p>
    <w:p>
      <w:pPr>
        <w:pStyle w:val="1008"/>
        <w:ind w:left="253"/>
      </w:pPr>
      <w:r>
        <w:t xml:space="preserve">«Неудовлетворительно» –</w:t>
      </w:r>
      <w:r>
        <w:rPr>
          <w:spacing w:val="1"/>
        </w:rPr>
        <w:t xml:space="preserve"> </w:t>
      </w:r>
      <w:r>
        <w:t xml:space="preserve">не принято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t xml:space="preserve">в конференции</w:t>
      </w:r>
      <w:r>
        <w:rPr>
          <w:spacing w:val="1"/>
        </w:rPr>
        <w:t xml:space="preserve"> </w:t>
      </w:r>
      <w:r>
        <w:t xml:space="preserve">и не подготовлена</w:t>
      </w:r>
      <w:r>
        <w:t xml:space="preserve"> статья для</w:t>
      </w:r>
      <w:r>
        <w:rPr>
          <w:spacing w:val="-57"/>
        </w:rPr>
        <w:t xml:space="preserve"> </w:t>
      </w:r>
      <w:r>
        <w:t xml:space="preserve">публикации.</w:t>
      </w:r>
      <w:r/>
    </w:p>
    <w:p>
      <w:pPr>
        <w:pStyle w:val="1008"/>
        <w:spacing w:before="9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27"/>
        <w:ind w:right="1481"/>
        <w:spacing w:before="89"/>
      </w:pPr>
      <w:r>
        <w:t xml:space="preserve">Вопросы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экзамену</w:t>
      </w:r>
      <w:r/>
    </w:p>
    <w:p>
      <w:pPr>
        <w:pStyle w:val="1009"/>
        <w:numPr>
          <w:ilvl w:val="0"/>
          <w:numId w:val="6"/>
        </w:numPr>
        <w:ind w:hanging="361"/>
        <w:spacing w:before="120"/>
        <w:tabs>
          <w:tab w:val="left" w:pos="974" w:leader="none"/>
        </w:tabs>
      </w:pPr>
      <w:r>
        <w:t xml:space="preserve">Понятие</w:t>
      </w:r>
      <w:r>
        <w:rPr>
          <w:spacing w:val="-3"/>
        </w:rPr>
        <w:t xml:space="preserve"> </w:t>
      </w:r>
      <w:r>
        <w:t xml:space="preserve">«наука»</w:t>
      </w:r>
      <w:r>
        <w:rPr>
          <w:spacing w:val="-9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классификация</w:t>
      </w:r>
      <w:r>
        <w:rPr>
          <w:spacing w:val="-5"/>
        </w:rPr>
        <w:t xml:space="preserve"> </w:t>
      </w:r>
      <w:r>
        <w:t xml:space="preserve">наук.</w:t>
      </w:r>
      <w:r>
        <w:rPr>
          <w:spacing w:val="-7"/>
        </w:rPr>
        <w:t xml:space="preserve"> </w:t>
      </w:r>
      <w:r>
        <w:t xml:space="preserve">Многозначность</w:t>
      </w:r>
      <w:r>
        <w:rPr>
          <w:spacing w:val="-4"/>
        </w:rPr>
        <w:t xml:space="preserve"> </w:t>
      </w:r>
      <w:r>
        <w:t xml:space="preserve">понятия</w:t>
      </w:r>
      <w:r>
        <w:rPr>
          <w:spacing w:val="-3"/>
        </w:rPr>
        <w:t xml:space="preserve"> </w:t>
      </w:r>
      <w:r>
        <w:t xml:space="preserve">«наука».</w:t>
      </w:r>
      <w:r/>
    </w:p>
    <w:p>
      <w:pPr>
        <w:pStyle w:val="1009"/>
        <w:numPr>
          <w:ilvl w:val="0"/>
          <w:numId w:val="6"/>
        </w:numPr>
        <w:ind w:hanging="361"/>
        <w:spacing w:before="2" w:line="252" w:lineRule="exact"/>
        <w:tabs>
          <w:tab w:val="left" w:pos="974" w:leader="none"/>
        </w:tabs>
      </w:pPr>
      <w:r>
        <w:t xml:space="preserve">Научное</w:t>
      </w:r>
      <w:r>
        <w:rPr>
          <w:spacing w:val="-2"/>
        </w:rPr>
        <w:t xml:space="preserve"> </w:t>
      </w:r>
      <w:r>
        <w:t xml:space="preserve">исследование</w:t>
      </w:r>
      <w:r>
        <w:rPr>
          <w:spacing w:val="-2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форма</w:t>
      </w:r>
      <w:r>
        <w:rPr>
          <w:spacing w:val="-2"/>
        </w:rPr>
        <w:t xml:space="preserve"> </w:t>
      </w:r>
      <w:r>
        <w:t xml:space="preserve">существования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развития</w:t>
      </w:r>
      <w:r>
        <w:rPr>
          <w:spacing w:val="-4"/>
        </w:rPr>
        <w:t xml:space="preserve"> </w:t>
      </w:r>
      <w:r>
        <w:t xml:space="preserve">науки.</w:t>
      </w:r>
      <w:r/>
    </w:p>
    <w:p>
      <w:pPr>
        <w:pStyle w:val="1009"/>
        <w:numPr>
          <w:ilvl w:val="0"/>
          <w:numId w:val="6"/>
        </w:numPr>
        <w:ind w:right="214"/>
        <w:tabs>
          <w:tab w:val="left" w:pos="974" w:leader="none"/>
        </w:tabs>
      </w:pPr>
      <w:r>
        <w:t xml:space="preserve">Главные</w:t>
      </w:r>
      <w:r>
        <w:rPr>
          <w:spacing w:val="1"/>
        </w:rPr>
        <w:t xml:space="preserve"> </w:t>
      </w:r>
      <w:r>
        <w:t xml:space="preserve">функции науки в обществе</w:t>
      </w:r>
      <w:r>
        <w:rPr>
          <w:spacing w:val="1"/>
        </w:rPr>
        <w:t xml:space="preserve"> </w:t>
      </w:r>
      <w:r>
        <w:t xml:space="preserve">(познавательная,</w:t>
      </w:r>
      <w:r>
        <w:rPr>
          <w:spacing w:val="1"/>
        </w:rPr>
        <w:t xml:space="preserve"> </w:t>
      </w:r>
      <w:r>
        <w:t xml:space="preserve">мировоззренческая, производственная,</w:t>
      </w:r>
      <w:r>
        <w:rPr>
          <w:spacing w:val="-52"/>
        </w:rPr>
        <w:t xml:space="preserve"> </w:t>
      </w:r>
      <w:r>
        <w:t xml:space="preserve">культурная,</w:t>
      </w:r>
      <w:r>
        <w:rPr>
          <w:spacing w:val="-1"/>
        </w:rPr>
        <w:t xml:space="preserve"> </w:t>
      </w:r>
      <w:r>
        <w:t xml:space="preserve">образовательная).</w:t>
      </w:r>
      <w:r/>
    </w:p>
    <w:p>
      <w:pPr>
        <w:pStyle w:val="1009"/>
        <w:numPr>
          <w:ilvl w:val="0"/>
          <w:numId w:val="6"/>
        </w:numPr>
        <w:ind w:hanging="361"/>
        <w:tabs>
          <w:tab w:val="left" w:pos="974" w:leader="none"/>
        </w:tabs>
      </w:pPr>
      <w:r>
        <w:t xml:space="preserve">Управление</w:t>
      </w:r>
      <w:r>
        <w:rPr>
          <w:spacing w:val="-1"/>
        </w:rPr>
        <w:t xml:space="preserve"> </w:t>
      </w:r>
      <w:r>
        <w:t xml:space="preserve">наукой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1"/>
        </w:rPr>
        <w:t xml:space="preserve"> </w:t>
      </w:r>
      <w:r>
        <w:t xml:space="preserve">организационная</w:t>
      </w:r>
      <w:r>
        <w:rPr>
          <w:spacing w:val="-1"/>
        </w:rPr>
        <w:t xml:space="preserve"> </w:t>
      </w:r>
      <w:r>
        <w:t xml:space="preserve">структура.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20" w:bottom="940" w:left="880" w:header="0" w:footer="746" w:gutter="0"/>
          <w:cols w:num="1" w:sep="0" w:space="1701" w:equalWidth="1"/>
          <w:docGrid w:linePitch="360"/>
        </w:sectPr>
      </w:pPr>
      <w:r/>
      <w:r/>
    </w:p>
    <w:p>
      <w:pPr>
        <w:pStyle w:val="1009"/>
        <w:numPr>
          <w:ilvl w:val="0"/>
          <w:numId w:val="6"/>
        </w:numPr>
        <w:ind w:hanging="361"/>
        <w:spacing w:before="68"/>
        <w:tabs>
          <w:tab w:val="left" w:pos="974" w:leader="none"/>
        </w:tabs>
      </w:pPr>
      <w:r>
        <w:t xml:space="preserve">Министерство</w:t>
      </w:r>
      <w:r>
        <w:rPr>
          <w:spacing w:val="-2"/>
        </w:rPr>
        <w:t xml:space="preserve"> </w:t>
      </w:r>
      <w:r>
        <w:t xml:space="preserve">образования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науки</w:t>
      </w:r>
      <w:r>
        <w:rPr>
          <w:spacing w:val="-1"/>
        </w:rPr>
        <w:t xml:space="preserve"> </w:t>
      </w:r>
      <w:r>
        <w:t xml:space="preserve">РФ,</w:t>
      </w:r>
      <w:r>
        <w:rPr>
          <w:spacing w:val="-2"/>
        </w:rPr>
        <w:t xml:space="preserve"> </w:t>
      </w:r>
      <w:r>
        <w:t xml:space="preserve">его</w:t>
      </w:r>
      <w:r>
        <w:rPr>
          <w:spacing w:val="-4"/>
        </w:rPr>
        <w:t xml:space="preserve"> </w:t>
      </w:r>
      <w:r>
        <w:t xml:space="preserve">функции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сфере</w:t>
      </w:r>
      <w:r>
        <w:rPr>
          <w:spacing w:val="-3"/>
        </w:rPr>
        <w:t xml:space="preserve"> </w:t>
      </w:r>
      <w:r>
        <w:t xml:space="preserve">вузовской</w:t>
      </w:r>
      <w:r>
        <w:rPr>
          <w:spacing w:val="-2"/>
        </w:rPr>
        <w:t xml:space="preserve"> </w:t>
      </w:r>
      <w:r>
        <w:t xml:space="preserve">науки.</w:t>
      </w:r>
      <w:r/>
    </w:p>
    <w:p>
      <w:pPr>
        <w:pStyle w:val="1009"/>
        <w:numPr>
          <w:ilvl w:val="0"/>
          <w:numId w:val="6"/>
        </w:numPr>
        <w:ind w:hanging="361"/>
        <w:spacing w:before="1" w:line="253" w:lineRule="exact"/>
        <w:tabs>
          <w:tab w:val="left" w:pos="974" w:leader="none"/>
        </w:tabs>
      </w:pPr>
      <w:r>
        <w:t xml:space="preserve">Основные</w:t>
      </w:r>
      <w:r>
        <w:rPr>
          <w:spacing w:val="-2"/>
        </w:rPr>
        <w:t xml:space="preserve"> </w:t>
      </w:r>
      <w:r>
        <w:t xml:space="preserve">задачи</w:t>
      </w:r>
      <w:r>
        <w:rPr>
          <w:spacing w:val="-1"/>
        </w:rPr>
        <w:t xml:space="preserve"> </w:t>
      </w:r>
      <w:r>
        <w:t xml:space="preserve">Высшей</w:t>
      </w:r>
      <w:r>
        <w:rPr>
          <w:spacing w:val="-2"/>
        </w:rPr>
        <w:t xml:space="preserve"> </w:t>
      </w:r>
      <w:r>
        <w:t xml:space="preserve">аттестационной</w:t>
      </w:r>
      <w:r>
        <w:rPr>
          <w:spacing w:val="-4"/>
        </w:rPr>
        <w:t xml:space="preserve"> </w:t>
      </w:r>
      <w:r>
        <w:t xml:space="preserve">комиссии</w:t>
      </w:r>
      <w:r>
        <w:rPr>
          <w:spacing w:val="-3"/>
        </w:rPr>
        <w:t xml:space="preserve"> </w:t>
      </w:r>
      <w:r>
        <w:t xml:space="preserve">(ВАК).</w:t>
      </w:r>
      <w:r/>
    </w:p>
    <w:p>
      <w:pPr>
        <w:pStyle w:val="1009"/>
        <w:numPr>
          <w:ilvl w:val="0"/>
          <w:numId w:val="6"/>
        </w:numPr>
        <w:ind w:hanging="361"/>
        <w:spacing w:line="253" w:lineRule="exact"/>
        <w:tabs>
          <w:tab w:val="left" w:pos="974" w:leader="none"/>
        </w:tabs>
      </w:pPr>
      <w:r>
        <w:t xml:space="preserve">Российская</w:t>
      </w:r>
      <w:r>
        <w:rPr>
          <w:spacing w:val="-3"/>
        </w:rPr>
        <w:t xml:space="preserve"> </w:t>
      </w:r>
      <w:r>
        <w:t xml:space="preserve">академия</w:t>
      </w:r>
      <w:r>
        <w:rPr>
          <w:spacing w:val="-3"/>
        </w:rPr>
        <w:t xml:space="preserve"> </w:t>
      </w:r>
      <w:r>
        <w:t xml:space="preserve">наук</w:t>
      </w:r>
      <w:r>
        <w:rPr>
          <w:spacing w:val="-2"/>
        </w:rPr>
        <w:t xml:space="preserve"> </w:t>
      </w:r>
      <w:r>
        <w:t xml:space="preserve">(РАН)</w:t>
      </w:r>
      <w:r>
        <w:rPr>
          <w:spacing w:val="-5"/>
        </w:rPr>
        <w:t xml:space="preserve"> </w:t>
      </w:r>
      <w:r>
        <w:t xml:space="preserve">как</w:t>
      </w:r>
      <w:r>
        <w:rPr>
          <w:spacing w:val="-1"/>
        </w:rPr>
        <w:t xml:space="preserve"> </w:t>
      </w:r>
      <w:r>
        <w:t xml:space="preserve">высшее</w:t>
      </w:r>
      <w:r>
        <w:rPr>
          <w:spacing w:val="-2"/>
        </w:rPr>
        <w:t xml:space="preserve"> </w:t>
      </w:r>
      <w:r>
        <w:t xml:space="preserve">научное</w:t>
      </w:r>
      <w:r>
        <w:rPr>
          <w:spacing w:val="-2"/>
        </w:rPr>
        <w:t xml:space="preserve"> </w:t>
      </w:r>
      <w:r>
        <w:t xml:space="preserve">учреждение</w:t>
      </w:r>
      <w:r>
        <w:rPr>
          <w:spacing w:val="-3"/>
        </w:rPr>
        <w:t xml:space="preserve"> </w:t>
      </w:r>
      <w:r>
        <w:t xml:space="preserve">РФ.</w:t>
      </w:r>
      <w:r/>
    </w:p>
    <w:p>
      <w:pPr>
        <w:pStyle w:val="1009"/>
        <w:numPr>
          <w:ilvl w:val="0"/>
          <w:numId w:val="6"/>
        </w:numPr>
        <w:ind w:hanging="361"/>
        <w:spacing w:before="2" w:line="252" w:lineRule="exact"/>
        <w:tabs>
          <w:tab w:val="left" w:pos="974" w:leader="none"/>
        </w:tabs>
      </w:pPr>
      <w:r>
        <w:t xml:space="preserve">Научная</w:t>
      </w:r>
      <w:r>
        <w:rPr>
          <w:spacing w:val="-3"/>
        </w:rPr>
        <w:t xml:space="preserve"> </w:t>
      </w:r>
      <w:r>
        <w:t xml:space="preserve">деятельность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высшем</w:t>
      </w:r>
      <w:r>
        <w:rPr>
          <w:spacing w:val="-4"/>
        </w:rPr>
        <w:t xml:space="preserve"> </w:t>
      </w:r>
      <w:r>
        <w:t xml:space="preserve">учебном</w:t>
      </w:r>
      <w:r>
        <w:rPr>
          <w:spacing w:val="-2"/>
        </w:rPr>
        <w:t xml:space="preserve"> </w:t>
      </w:r>
      <w:r>
        <w:t xml:space="preserve">заведении.</w:t>
      </w:r>
      <w:r/>
    </w:p>
    <w:p>
      <w:pPr>
        <w:pStyle w:val="1009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Научно-исследовательская</w:t>
      </w:r>
      <w:r>
        <w:rPr>
          <w:spacing w:val="-4"/>
        </w:rPr>
        <w:t xml:space="preserve"> </w:t>
      </w:r>
      <w:r>
        <w:t xml:space="preserve">работа</w:t>
      </w:r>
      <w:r>
        <w:rPr>
          <w:spacing w:val="-6"/>
        </w:rPr>
        <w:t xml:space="preserve"> </w:t>
      </w:r>
      <w:r>
        <w:t xml:space="preserve">студентов.</w:t>
      </w:r>
      <w:r/>
    </w:p>
    <w:p>
      <w:pPr>
        <w:pStyle w:val="1009"/>
        <w:numPr>
          <w:ilvl w:val="0"/>
          <w:numId w:val="6"/>
        </w:numPr>
        <w:ind w:hanging="361"/>
        <w:spacing w:before="1" w:line="252" w:lineRule="exact"/>
        <w:tabs>
          <w:tab w:val="left" w:pos="974" w:leader="none"/>
        </w:tabs>
      </w:pPr>
      <w:r>
        <w:t xml:space="preserve">Организация</w:t>
      </w:r>
      <w:r>
        <w:rPr>
          <w:spacing w:val="-4"/>
        </w:rPr>
        <w:t xml:space="preserve"> </w:t>
      </w:r>
      <w:r>
        <w:t xml:space="preserve">подготовки</w:t>
      </w:r>
      <w:r>
        <w:rPr>
          <w:spacing w:val="-5"/>
        </w:rPr>
        <w:t xml:space="preserve"> </w:t>
      </w:r>
      <w:r>
        <w:t xml:space="preserve">научных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научно-педагогических</w:t>
      </w:r>
      <w:r>
        <w:rPr>
          <w:spacing w:val="-5"/>
        </w:rPr>
        <w:t xml:space="preserve"> </w:t>
      </w:r>
      <w:r>
        <w:t xml:space="preserve">работников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РФ.</w:t>
      </w:r>
      <w:r/>
    </w:p>
    <w:p>
      <w:pPr>
        <w:pStyle w:val="1009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Ученые</w:t>
      </w:r>
      <w:r>
        <w:rPr>
          <w:spacing w:val="-1"/>
        </w:rPr>
        <w:t xml:space="preserve"> </w:t>
      </w:r>
      <w:r>
        <w:t xml:space="preserve">степени</w:t>
      </w:r>
      <w:r>
        <w:rPr>
          <w:spacing w:val="-2"/>
        </w:rPr>
        <w:t xml:space="preserve"> </w:t>
      </w:r>
      <w:r>
        <w:t xml:space="preserve">(кандидат</w:t>
      </w:r>
      <w:r>
        <w:rPr>
          <w:spacing w:val="-1"/>
        </w:rPr>
        <w:t xml:space="preserve"> </w:t>
      </w:r>
      <w:r>
        <w:t xml:space="preserve">наук,</w:t>
      </w:r>
      <w:r>
        <w:rPr>
          <w:spacing w:val="-1"/>
        </w:rPr>
        <w:t xml:space="preserve"> </w:t>
      </w:r>
      <w:r>
        <w:t xml:space="preserve">доктор</w:t>
      </w:r>
      <w:r>
        <w:rPr>
          <w:spacing w:val="-1"/>
        </w:rPr>
        <w:t xml:space="preserve"> </w:t>
      </w:r>
      <w:r>
        <w:t xml:space="preserve">наук)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ученые</w:t>
      </w:r>
      <w:r>
        <w:rPr>
          <w:spacing w:val="-1"/>
        </w:rPr>
        <w:t xml:space="preserve"> </w:t>
      </w:r>
      <w:r>
        <w:t xml:space="preserve">звания</w:t>
      </w:r>
      <w:r>
        <w:rPr>
          <w:spacing w:val="-2"/>
        </w:rPr>
        <w:t xml:space="preserve"> </w:t>
      </w:r>
      <w:r>
        <w:t xml:space="preserve">(доцент, профессор).</w:t>
      </w:r>
      <w:r/>
    </w:p>
    <w:p>
      <w:pPr>
        <w:pStyle w:val="1009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Научное</w:t>
      </w:r>
      <w:r>
        <w:rPr>
          <w:spacing w:val="-3"/>
        </w:rPr>
        <w:t xml:space="preserve"> </w:t>
      </w:r>
      <w:r>
        <w:t xml:space="preserve">исследование:</w:t>
      </w:r>
      <w:r>
        <w:rPr>
          <w:spacing w:val="-1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сущность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особенности.</w:t>
      </w:r>
      <w:r/>
    </w:p>
    <w:p>
      <w:pPr>
        <w:pStyle w:val="1009"/>
        <w:numPr>
          <w:ilvl w:val="0"/>
          <w:numId w:val="6"/>
        </w:numPr>
        <w:ind w:hanging="361"/>
        <w:spacing w:before="2" w:line="252" w:lineRule="exact"/>
        <w:tabs>
          <w:tab w:val="left" w:pos="974" w:leader="none"/>
        </w:tabs>
      </w:pPr>
      <w:r>
        <w:t xml:space="preserve">Методология</w:t>
      </w:r>
      <w:r>
        <w:rPr>
          <w:spacing w:val="-5"/>
        </w:rPr>
        <w:t xml:space="preserve"> </w:t>
      </w:r>
      <w:r>
        <w:t xml:space="preserve">научного</w:t>
      </w:r>
      <w:r>
        <w:rPr>
          <w:spacing w:val="-2"/>
        </w:rPr>
        <w:t xml:space="preserve"> </w:t>
      </w:r>
      <w:r>
        <w:t xml:space="preserve">исследования.</w:t>
      </w:r>
      <w:r/>
    </w:p>
    <w:p>
      <w:pPr>
        <w:pStyle w:val="1009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Метод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теория</w:t>
      </w:r>
      <w:r>
        <w:rPr>
          <w:spacing w:val="-3"/>
        </w:rPr>
        <w:t xml:space="preserve"> </w:t>
      </w:r>
      <w:r>
        <w:t xml:space="preserve">научного</w:t>
      </w:r>
      <w:r>
        <w:rPr>
          <w:spacing w:val="-5"/>
        </w:rPr>
        <w:t xml:space="preserve"> </w:t>
      </w:r>
      <w:r>
        <w:t xml:space="preserve">исследования.</w:t>
      </w:r>
      <w:r/>
    </w:p>
    <w:p>
      <w:pPr>
        <w:pStyle w:val="1009"/>
        <w:numPr>
          <w:ilvl w:val="0"/>
          <w:numId w:val="6"/>
        </w:numPr>
        <w:ind w:hanging="361"/>
        <w:spacing w:before="1" w:line="252" w:lineRule="exact"/>
        <w:tabs>
          <w:tab w:val="left" w:pos="974" w:leader="none"/>
        </w:tabs>
      </w:pPr>
      <w:r>
        <w:t xml:space="preserve">Теоретический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эмпирический</w:t>
      </w:r>
      <w:r>
        <w:rPr>
          <w:spacing w:val="-4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научного</w:t>
      </w:r>
      <w:r>
        <w:rPr>
          <w:spacing w:val="-3"/>
        </w:rPr>
        <w:t xml:space="preserve"> </w:t>
      </w:r>
      <w:r>
        <w:t xml:space="preserve">исследования.</w:t>
      </w:r>
      <w:r/>
    </w:p>
    <w:p>
      <w:pPr>
        <w:pStyle w:val="1009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Классификация</w:t>
      </w:r>
      <w:r>
        <w:rPr>
          <w:spacing w:val="-7"/>
        </w:rPr>
        <w:t xml:space="preserve"> </w:t>
      </w:r>
      <w:r>
        <w:t xml:space="preserve">методов</w:t>
      </w:r>
      <w:r>
        <w:rPr>
          <w:spacing w:val="-5"/>
        </w:rPr>
        <w:t xml:space="preserve"> </w:t>
      </w:r>
      <w:r>
        <w:t xml:space="preserve">(философские,</w:t>
      </w:r>
      <w:r>
        <w:rPr>
          <w:spacing w:val="-5"/>
        </w:rPr>
        <w:t xml:space="preserve"> </w:t>
      </w:r>
      <w:r>
        <w:t xml:space="preserve">общенаучные,</w:t>
      </w:r>
      <w:r>
        <w:rPr>
          <w:spacing w:val="-4"/>
        </w:rPr>
        <w:t xml:space="preserve"> </w:t>
      </w:r>
      <w:r>
        <w:t xml:space="preserve">частнонаучные</w:t>
      </w:r>
      <w:r>
        <w:t xml:space="preserve">).</w:t>
      </w:r>
      <w:r/>
    </w:p>
    <w:p>
      <w:pPr>
        <w:pStyle w:val="1009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Методы</w:t>
      </w:r>
      <w:r>
        <w:rPr>
          <w:spacing w:val="-4"/>
        </w:rPr>
        <w:t xml:space="preserve"> </w:t>
      </w:r>
      <w:r>
        <w:t xml:space="preserve">междисциплинарного</w:t>
      </w:r>
      <w:r>
        <w:rPr>
          <w:spacing w:val="-4"/>
        </w:rPr>
        <w:t xml:space="preserve"> </w:t>
      </w:r>
      <w:r>
        <w:t xml:space="preserve">исследования.</w:t>
      </w:r>
      <w:r/>
    </w:p>
    <w:p>
      <w:pPr>
        <w:pStyle w:val="1009"/>
        <w:numPr>
          <w:ilvl w:val="0"/>
          <w:numId w:val="6"/>
        </w:numPr>
        <w:ind w:hanging="361"/>
        <w:spacing w:before="1" w:line="252" w:lineRule="exact"/>
        <w:tabs>
          <w:tab w:val="left" w:pos="974" w:leader="none"/>
        </w:tabs>
      </w:pPr>
      <w:r>
        <w:t xml:space="preserve">Системный</w:t>
      </w:r>
      <w:r>
        <w:rPr>
          <w:spacing w:val="-4"/>
        </w:rPr>
        <w:t xml:space="preserve"> </w:t>
      </w:r>
      <w:r>
        <w:t xml:space="preserve">метод</w:t>
      </w:r>
      <w:r>
        <w:rPr>
          <w:spacing w:val="-5"/>
        </w:rPr>
        <w:t xml:space="preserve"> </w:t>
      </w:r>
      <w:r>
        <w:t xml:space="preserve">научных</w:t>
      </w:r>
      <w:r>
        <w:rPr>
          <w:spacing w:val="-3"/>
        </w:rPr>
        <w:t xml:space="preserve"> </w:t>
      </w:r>
      <w:r>
        <w:t xml:space="preserve">исследований,</w:t>
      </w:r>
      <w:r>
        <w:rPr>
          <w:spacing w:val="-3"/>
        </w:rPr>
        <w:t xml:space="preserve"> </w:t>
      </w:r>
      <w:r>
        <w:t xml:space="preserve">его</w:t>
      </w:r>
      <w:r>
        <w:rPr>
          <w:spacing w:val="-3"/>
        </w:rPr>
        <w:t xml:space="preserve"> </w:t>
      </w:r>
      <w:r>
        <w:t xml:space="preserve">сущность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основные</w:t>
      </w:r>
      <w:r>
        <w:rPr>
          <w:spacing w:val="-3"/>
        </w:rPr>
        <w:t xml:space="preserve"> </w:t>
      </w:r>
      <w:r>
        <w:t xml:space="preserve">характеристики.</w:t>
      </w:r>
      <w:r/>
    </w:p>
    <w:p>
      <w:pPr>
        <w:pStyle w:val="1009"/>
        <w:numPr>
          <w:ilvl w:val="0"/>
          <w:numId w:val="6"/>
        </w:numPr>
        <w:ind w:right="213"/>
        <w:spacing w:line="242" w:lineRule="auto"/>
        <w:tabs>
          <w:tab w:val="left" w:pos="974" w:leader="none"/>
        </w:tabs>
      </w:pPr>
      <w:r>
        <w:t xml:space="preserve">Классификация</w:t>
      </w:r>
      <w:r>
        <w:rPr>
          <w:spacing w:val="55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исследований</w:t>
      </w:r>
      <w:r>
        <w:rPr>
          <w:spacing w:val="1"/>
        </w:rPr>
        <w:t xml:space="preserve"> </w:t>
      </w:r>
      <w:r>
        <w:t xml:space="preserve">(статические,</w:t>
      </w:r>
      <w:r>
        <w:rPr>
          <w:spacing w:val="1"/>
        </w:rPr>
        <w:t xml:space="preserve"> </w:t>
      </w:r>
      <w:r>
        <w:t xml:space="preserve">динамические,</w:t>
      </w:r>
      <w:r>
        <w:rPr>
          <w:spacing w:val="1"/>
        </w:rPr>
        <w:t xml:space="preserve"> </w:t>
      </w:r>
      <w:r>
        <w:t xml:space="preserve">детерминистические,</w:t>
      </w:r>
      <w:r>
        <w:rPr>
          <w:spacing w:val="-52"/>
        </w:rPr>
        <w:t xml:space="preserve"> </w:t>
      </w:r>
      <w:r>
        <w:t xml:space="preserve">стохастические).</w:t>
      </w:r>
      <w:r/>
    </w:p>
    <w:p>
      <w:pPr>
        <w:pStyle w:val="1009"/>
        <w:numPr>
          <w:ilvl w:val="0"/>
          <w:numId w:val="6"/>
        </w:numPr>
        <w:ind w:hanging="361"/>
        <w:spacing w:line="248" w:lineRule="exact"/>
        <w:tabs>
          <w:tab w:val="left" w:pos="974" w:leader="none"/>
        </w:tabs>
      </w:pPr>
      <w:r>
        <w:t xml:space="preserve">Понятия</w:t>
      </w:r>
      <w:r>
        <w:rPr>
          <w:spacing w:val="-1"/>
        </w:rPr>
        <w:t xml:space="preserve"> </w:t>
      </w:r>
      <w:r>
        <w:t xml:space="preserve">«модель»</w:t>
      </w:r>
      <w:r>
        <w:rPr>
          <w:spacing w:val="-6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«моделирование»</w:t>
      </w:r>
      <w:r>
        <w:rPr>
          <w:spacing w:val="-6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научном</w:t>
      </w:r>
      <w:r>
        <w:rPr>
          <w:spacing w:val="-3"/>
        </w:rPr>
        <w:t xml:space="preserve"> </w:t>
      </w:r>
      <w:r>
        <w:t xml:space="preserve">исследовании.</w:t>
      </w:r>
      <w:r/>
    </w:p>
    <w:p>
      <w:pPr>
        <w:pStyle w:val="1009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Этапы</w:t>
      </w:r>
      <w:r>
        <w:rPr>
          <w:spacing w:val="-2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моделирования.</w:t>
      </w:r>
      <w:r/>
    </w:p>
    <w:p>
      <w:pPr>
        <w:pStyle w:val="1009"/>
        <w:numPr>
          <w:ilvl w:val="0"/>
          <w:numId w:val="6"/>
        </w:numPr>
        <w:ind w:hanging="361"/>
        <w:spacing w:before="1" w:line="252" w:lineRule="exact"/>
        <w:tabs>
          <w:tab w:val="left" w:pos="974" w:leader="none"/>
        </w:tabs>
      </w:pPr>
      <w:r>
        <w:t xml:space="preserve">Классификация</w:t>
      </w:r>
      <w:r>
        <w:rPr>
          <w:spacing w:val="-4"/>
        </w:rPr>
        <w:t xml:space="preserve"> </w:t>
      </w:r>
      <w:r>
        <w:t xml:space="preserve">моделей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формы</w:t>
      </w:r>
      <w:r>
        <w:rPr>
          <w:spacing w:val="-1"/>
        </w:rPr>
        <w:t xml:space="preserve"> </w:t>
      </w:r>
      <w:r>
        <w:t xml:space="preserve">моделирования.</w:t>
      </w:r>
      <w:r/>
    </w:p>
    <w:p>
      <w:pPr>
        <w:pStyle w:val="1009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Значение</w:t>
      </w:r>
      <w:r>
        <w:rPr>
          <w:spacing w:val="-2"/>
        </w:rPr>
        <w:t xml:space="preserve"> </w:t>
      </w:r>
      <w:r>
        <w:t xml:space="preserve">математических</w:t>
      </w:r>
      <w:r>
        <w:rPr>
          <w:spacing w:val="-4"/>
        </w:rPr>
        <w:t xml:space="preserve"> </w:t>
      </w:r>
      <w:r>
        <w:t xml:space="preserve">моделей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научных</w:t>
      </w:r>
      <w:r>
        <w:rPr>
          <w:spacing w:val="-2"/>
        </w:rPr>
        <w:t xml:space="preserve"> </w:t>
      </w:r>
      <w:r>
        <w:t xml:space="preserve">исследованиях.</w:t>
      </w:r>
      <w:r/>
    </w:p>
    <w:p>
      <w:pPr>
        <w:pStyle w:val="1009"/>
        <w:numPr>
          <w:ilvl w:val="0"/>
          <w:numId w:val="6"/>
        </w:numPr>
        <w:ind w:hanging="361"/>
        <w:spacing w:before="2" w:line="252" w:lineRule="exact"/>
        <w:tabs>
          <w:tab w:val="left" w:pos="974" w:leader="none"/>
        </w:tabs>
      </w:pPr>
      <w:r>
        <w:t xml:space="preserve">Планирование</w:t>
      </w:r>
      <w:r>
        <w:rPr>
          <w:spacing w:val="-3"/>
        </w:rPr>
        <w:t xml:space="preserve"> </w:t>
      </w:r>
      <w:r>
        <w:t xml:space="preserve">научной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научно-исследовательских</w:t>
      </w:r>
      <w:r>
        <w:rPr>
          <w:spacing w:val="-2"/>
        </w:rPr>
        <w:t xml:space="preserve"> </w:t>
      </w:r>
      <w:r>
        <w:t xml:space="preserve">организациях,</w:t>
      </w:r>
      <w:r>
        <w:rPr>
          <w:spacing w:val="-3"/>
        </w:rPr>
        <w:t xml:space="preserve"> </w:t>
      </w:r>
      <w:r>
        <w:t xml:space="preserve">вузах.</w:t>
      </w:r>
      <w:r/>
    </w:p>
    <w:p>
      <w:pPr>
        <w:pStyle w:val="1009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Основные</w:t>
      </w:r>
      <w:r>
        <w:rPr>
          <w:spacing w:val="-3"/>
        </w:rPr>
        <w:t xml:space="preserve"> </w:t>
      </w:r>
      <w:r>
        <w:t xml:space="preserve">этапы</w:t>
      </w:r>
      <w:r>
        <w:rPr>
          <w:spacing w:val="-3"/>
        </w:rPr>
        <w:t xml:space="preserve"> </w:t>
      </w:r>
      <w:r>
        <w:t xml:space="preserve">научного</w:t>
      </w:r>
      <w:r>
        <w:rPr>
          <w:spacing w:val="-3"/>
        </w:rPr>
        <w:t xml:space="preserve"> </w:t>
      </w:r>
      <w:r>
        <w:t xml:space="preserve">исследования.</w:t>
      </w:r>
      <w:r/>
    </w:p>
    <w:p>
      <w:pPr>
        <w:pStyle w:val="1009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Объект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предмет</w:t>
      </w:r>
      <w:r>
        <w:rPr>
          <w:spacing w:val="-2"/>
        </w:rPr>
        <w:t xml:space="preserve"> </w:t>
      </w:r>
      <w:r>
        <w:t xml:space="preserve">исследования.</w:t>
      </w:r>
      <w:r/>
    </w:p>
    <w:p>
      <w:pPr>
        <w:pStyle w:val="1009"/>
        <w:numPr>
          <w:ilvl w:val="0"/>
          <w:numId w:val="6"/>
        </w:numPr>
        <w:ind w:hanging="361"/>
        <w:spacing w:before="1" w:line="252" w:lineRule="exact"/>
        <w:tabs>
          <w:tab w:val="left" w:pos="974" w:leader="none"/>
        </w:tabs>
      </w:pPr>
      <w:r>
        <w:t xml:space="preserve">Информационное</w:t>
      </w:r>
      <w:r>
        <w:rPr>
          <w:spacing w:val="-5"/>
        </w:rPr>
        <w:t xml:space="preserve"> </w:t>
      </w:r>
      <w:r>
        <w:t xml:space="preserve">обеспечение</w:t>
      </w:r>
      <w:r>
        <w:rPr>
          <w:spacing w:val="-2"/>
        </w:rPr>
        <w:t xml:space="preserve"> </w:t>
      </w:r>
      <w:r>
        <w:t xml:space="preserve">научной</w:t>
      </w:r>
      <w:r>
        <w:rPr>
          <w:spacing w:val="-3"/>
        </w:rPr>
        <w:t xml:space="preserve"> </w:t>
      </w:r>
      <w:r>
        <w:t xml:space="preserve">работы.</w:t>
      </w:r>
      <w:r/>
    </w:p>
    <w:p>
      <w:pPr>
        <w:pStyle w:val="1009"/>
        <w:numPr>
          <w:ilvl w:val="0"/>
          <w:numId w:val="6"/>
        </w:numPr>
        <w:ind w:right="1109"/>
        <w:tabs>
          <w:tab w:val="left" w:pos="974" w:leader="none"/>
        </w:tabs>
      </w:pPr>
      <w:r>
        <w:t xml:space="preserve">Методы обработки и хранения информации. Традиционные и современные носители</w:t>
      </w:r>
      <w:r>
        <w:rPr>
          <w:spacing w:val="-52"/>
        </w:rPr>
        <w:t xml:space="preserve"> </w:t>
      </w:r>
      <w:r>
        <w:t xml:space="preserve">информации.</w:t>
      </w:r>
      <w:r/>
    </w:p>
    <w:p>
      <w:pPr>
        <w:pStyle w:val="1009"/>
        <w:numPr>
          <w:ilvl w:val="0"/>
          <w:numId w:val="6"/>
        </w:numPr>
        <w:ind w:hanging="361"/>
        <w:tabs>
          <w:tab w:val="left" w:pos="974" w:leader="none"/>
        </w:tabs>
      </w:pPr>
      <w:r>
        <w:t xml:space="preserve">Основные</w:t>
      </w:r>
      <w:r>
        <w:rPr>
          <w:spacing w:val="-4"/>
        </w:rPr>
        <w:t xml:space="preserve"> </w:t>
      </w:r>
      <w:r>
        <w:t xml:space="preserve">источники</w:t>
      </w:r>
      <w:r>
        <w:rPr>
          <w:spacing w:val="-4"/>
        </w:rPr>
        <w:t xml:space="preserve"> </w:t>
      </w:r>
      <w:r>
        <w:t xml:space="preserve">научной</w:t>
      </w:r>
      <w:r>
        <w:rPr>
          <w:spacing w:val="-4"/>
        </w:rPr>
        <w:t xml:space="preserve"> </w:t>
      </w:r>
      <w:r>
        <w:t xml:space="preserve">информации.</w:t>
      </w:r>
      <w:r>
        <w:rPr>
          <w:spacing w:val="-4"/>
        </w:rPr>
        <w:t xml:space="preserve"> </w:t>
      </w:r>
      <w:r>
        <w:t xml:space="preserve">Виды</w:t>
      </w:r>
      <w:r>
        <w:rPr>
          <w:spacing w:val="-6"/>
        </w:rPr>
        <w:t xml:space="preserve"> </w:t>
      </w:r>
      <w:r>
        <w:t xml:space="preserve">научных</w:t>
      </w:r>
      <w:r>
        <w:rPr>
          <w:spacing w:val="-3"/>
        </w:rPr>
        <w:t xml:space="preserve"> </w:t>
      </w:r>
      <w:r>
        <w:t xml:space="preserve">изданий.</w:t>
      </w:r>
      <w:r>
        <w:rPr>
          <w:spacing w:val="-4"/>
        </w:rPr>
        <w:t xml:space="preserve"> </w:t>
      </w:r>
      <w:r>
        <w:t xml:space="preserve">Виды</w:t>
      </w:r>
      <w:r>
        <w:rPr>
          <w:spacing w:val="-4"/>
        </w:rPr>
        <w:t xml:space="preserve"> </w:t>
      </w:r>
      <w:r>
        <w:t xml:space="preserve">учебных</w:t>
      </w:r>
      <w:r>
        <w:rPr>
          <w:spacing w:val="-3"/>
        </w:rPr>
        <w:t xml:space="preserve"> </w:t>
      </w:r>
      <w:r>
        <w:t xml:space="preserve">изданий.</w:t>
      </w:r>
      <w:r/>
    </w:p>
    <w:p>
      <w:pPr>
        <w:pStyle w:val="1009"/>
        <w:numPr>
          <w:ilvl w:val="0"/>
          <w:numId w:val="6"/>
        </w:numPr>
        <w:ind w:hanging="361"/>
        <w:spacing w:before="2" w:line="252" w:lineRule="exact"/>
        <w:tabs>
          <w:tab w:val="left" w:pos="974" w:leader="none"/>
        </w:tabs>
      </w:pPr>
      <w:r>
        <w:t xml:space="preserve">Систематизация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анализ</w:t>
      </w:r>
      <w:r>
        <w:rPr>
          <w:spacing w:val="-4"/>
        </w:rPr>
        <w:t xml:space="preserve"> </w:t>
      </w:r>
      <w:r>
        <w:t xml:space="preserve">научной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-3"/>
        </w:rPr>
        <w:t xml:space="preserve"> </w:t>
      </w:r>
      <w:r>
        <w:t xml:space="preserve">информации.3</w:t>
      </w:r>
      <w:r/>
    </w:p>
    <w:p>
      <w:pPr>
        <w:pStyle w:val="1009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Формы</w:t>
      </w:r>
      <w:r>
        <w:rPr>
          <w:spacing w:val="-4"/>
        </w:rPr>
        <w:t xml:space="preserve"> </w:t>
      </w:r>
      <w:r>
        <w:t xml:space="preserve">регистрации</w:t>
      </w:r>
      <w:r>
        <w:rPr>
          <w:spacing w:val="-1"/>
        </w:rPr>
        <w:t xml:space="preserve"> </w:t>
      </w:r>
      <w:r>
        <w:t xml:space="preserve">научной</w:t>
      </w:r>
      <w:r>
        <w:rPr>
          <w:spacing w:val="-1"/>
        </w:rPr>
        <w:t xml:space="preserve"> </w:t>
      </w:r>
      <w:r>
        <w:t xml:space="preserve">инфо</w:t>
      </w:r>
      <w:r>
        <w:t xml:space="preserve">рмации.</w:t>
      </w:r>
      <w:r/>
    </w:p>
    <w:p>
      <w:pPr>
        <w:pStyle w:val="1009"/>
        <w:numPr>
          <w:ilvl w:val="0"/>
          <w:numId w:val="6"/>
        </w:numPr>
        <w:ind w:hanging="361"/>
        <w:spacing w:line="253" w:lineRule="exact"/>
        <w:tabs>
          <w:tab w:val="left" w:pos="974" w:leader="none"/>
        </w:tabs>
      </w:pPr>
      <w:r>
        <w:t xml:space="preserve">Языковые</w:t>
      </w:r>
      <w:r>
        <w:rPr>
          <w:spacing w:val="-5"/>
        </w:rPr>
        <w:t xml:space="preserve"> </w:t>
      </w:r>
      <w:r>
        <w:t xml:space="preserve">(лексические,</w:t>
      </w:r>
      <w:r>
        <w:rPr>
          <w:spacing w:val="-6"/>
        </w:rPr>
        <w:t xml:space="preserve"> </w:t>
      </w:r>
      <w:r>
        <w:t xml:space="preserve">грамматические,</w:t>
      </w:r>
      <w:r>
        <w:rPr>
          <w:spacing w:val="-3"/>
        </w:rPr>
        <w:t xml:space="preserve"> </w:t>
      </w:r>
      <w:r>
        <w:t xml:space="preserve">стилистические)</w:t>
      </w:r>
      <w:r>
        <w:rPr>
          <w:spacing w:val="-3"/>
        </w:rPr>
        <w:t xml:space="preserve"> </w:t>
      </w:r>
      <w:r>
        <w:t xml:space="preserve">особенности</w:t>
      </w:r>
      <w:r>
        <w:rPr>
          <w:spacing w:val="-3"/>
        </w:rPr>
        <w:t xml:space="preserve"> </w:t>
      </w:r>
      <w:r>
        <w:t xml:space="preserve">научного</w:t>
      </w:r>
      <w:r>
        <w:rPr>
          <w:spacing w:val="-3"/>
        </w:rPr>
        <w:t xml:space="preserve"> </w:t>
      </w:r>
      <w:r>
        <w:t xml:space="preserve">стиля.</w:t>
      </w:r>
      <w:r/>
    </w:p>
    <w:p>
      <w:pPr>
        <w:pStyle w:val="1009"/>
        <w:numPr>
          <w:ilvl w:val="0"/>
          <w:numId w:val="6"/>
        </w:numPr>
        <w:ind w:hanging="361"/>
        <w:spacing w:before="1" w:line="252" w:lineRule="exact"/>
        <w:tabs>
          <w:tab w:val="left" w:pos="974" w:leader="none"/>
        </w:tabs>
      </w:pPr>
      <w:r>
        <w:t xml:space="preserve">Приемы</w:t>
      </w:r>
      <w:r>
        <w:rPr>
          <w:spacing w:val="-2"/>
        </w:rPr>
        <w:t xml:space="preserve"> </w:t>
      </w:r>
      <w:r>
        <w:t xml:space="preserve">изложения</w:t>
      </w:r>
      <w:r>
        <w:rPr>
          <w:spacing w:val="-2"/>
        </w:rPr>
        <w:t xml:space="preserve"> </w:t>
      </w:r>
      <w:r>
        <w:t xml:space="preserve">научного</w:t>
      </w:r>
      <w:r>
        <w:rPr>
          <w:spacing w:val="-2"/>
        </w:rPr>
        <w:t xml:space="preserve"> </w:t>
      </w:r>
      <w:r>
        <w:t xml:space="preserve">материала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его</w:t>
      </w:r>
      <w:r>
        <w:rPr>
          <w:spacing w:val="-4"/>
        </w:rPr>
        <w:t xml:space="preserve"> </w:t>
      </w:r>
      <w:r>
        <w:t xml:space="preserve">редактирования.</w:t>
      </w:r>
      <w:r/>
    </w:p>
    <w:p>
      <w:pPr>
        <w:pStyle w:val="1009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Требования</w:t>
      </w:r>
      <w:r>
        <w:rPr>
          <w:spacing w:val="-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техническому</w:t>
      </w:r>
      <w:r>
        <w:rPr>
          <w:spacing w:val="-3"/>
        </w:rPr>
        <w:t xml:space="preserve"> </w:t>
      </w:r>
      <w:r>
        <w:t xml:space="preserve">оформлению</w:t>
      </w:r>
      <w:r>
        <w:rPr>
          <w:spacing w:val="-1"/>
        </w:rPr>
        <w:t xml:space="preserve"> </w:t>
      </w:r>
      <w:r>
        <w:t xml:space="preserve">научной</w:t>
      </w:r>
      <w:r>
        <w:rPr>
          <w:spacing w:val="-2"/>
        </w:rPr>
        <w:t xml:space="preserve"> </w:t>
      </w:r>
      <w:r>
        <w:t xml:space="preserve">работы.</w:t>
      </w:r>
      <w:r/>
    </w:p>
    <w:p>
      <w:pPr>
        <w:pStyle w:val="1009"/>
        <w:numPr>
          <w:ilvl w:val="0"/>
          <w:numId w:val="6"/>
        </w:numPr>
        <w:ind w:hanging="361"/>
        <w:spacing w:before="1" w:line="252" w:lineRule="exact"/>
        <w:tabs>
          <w:tab w:val="left" w:pos="974" w:leader="none"/>
        </w:tabs>
      </w:pPr>
      <w:r>
        <w:t xml:space="preserve">Виды</w:t>
      </w:r>
      <w:r>
        <w:rPr>
          <w:spacing w:val="-3"/>
        </w:rPr>
        <w:t xml:space="preserve"> </w:t>
      </w:r>
      <w:r>
        <w:t xml:space="preserve">научно-исследовательских</w:t>
      </w:r>
      <w:r>
        <w:rPr>
          <w:spacing w:val="-5"/>
        </w:rPr>
        <w:t xml:space="preserve"> </w:t>
      </w:r>
      <w:r>
        <w:t xml:space="preserve">работ.</w:t>
      </w:r>
      <w:r/>
    </w:p>
    <w:p>
      <w:pPr>
        <w:pStyle w:val="1009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Реферат</w:t>
      </w:r>
      <w:r>
        <w:rPr>
          <w:spacing w:val="-3"/>
        </w:rPr>
        <w:t xml:space="preserve"> </w:t>
      </w:r>
      <w:r>
        <w:t xml:space="preserve">как</w:t>
      </w:r>
      <w:r>
        <w:rPr>
          <w:spacing w:val="-1"/>
        </w:rPr>
        <w:t xml:space="preserve"> </w:t>
      </w:r>
      <w:r>
        <w:t xml:space="preserve">научное</w:t>
      </w:r>
      <w:r>
        <w:rPr>
          <w:spacing w:val="-3"/>
        </w:rPr>
        <w:t xml:space="preserve"> </w:t>
      </w:r>
      <w:r>
        <w:t xml:space="preserve">произведение,</w:t>
      </w:r>
      <w:r>
        <w:rPr>
          <w:spacing w:val="-2"/>
        </w:rPr>
        <w:t xml:space="preserve"> </w:t>
      </w:r>
      <w:r>
        <w:t xml:space="preserve">его</w:t>
      </w:r>
      <w:r>
        <w:rPr>
          <w:spacing w:val="-3"/>
        </w:rPr>
        <w:t xml:space="preserve"> </w:t>
      </w:r>
      <w:r>
        <w:t xml:space="preserve">назначение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структура.</w:t>
      </w:r>
      <w:r/>
    </w:p>
    <w:p>
      <w:pPr>
        <w:pStyle w:val="1009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Научный</w:t>
      </w:r>
      <w:r>
        <w:rPr>
          <w:spacing w:val="-1"/>
        </w:rPr>
        <w:t xml:space="preserve"> </w:t>
      </w:r>
      <w:r>
        <w:t xml:space="preserve">доклад,</w:t>
      </w:r>
      <w:r>
        <w:rPr>
          <w:spacing w:val="-1"/>
        </w:rPr>
        <w:t xml:space="preserve"> </w:t>
      </w:r>
      <w:r>
        <w:t xml:space="preserve">его</w:t>
      </w:r>
      <w:r>
        <w:rPr>
          <w:spacing w:val="-4"/>
        </w:rPr>
        <w:t xml:space="preserve"> </w:t>
      </w:r>
      <w:r>
        <w:t xml:space="preserve">назначение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структура.</w:t>
      </w:r>
      <w:r>
        <w:rPr>
          <w:spacing w:val="-3"/>
        </w:rPr>
        <w:t xml:space="preserve"> </w:t>
      </w:r>
      <w:r>
        <w:t xml:space="preserve">Тезисы</w:t>
      </w:r>
      <w:r>
        <w:rPr>
          <w:spacing w:val="-1"/>
        </w:rPr>
        <w:t xml:space="preserve"> </w:t>
      </w:r>
      <w:r>
        <w:t xml:space="preserve">доклада.</w:t>
      </w:r>
      <w:r/>
    </w:p>
    <w:p>
      <w:pPr>
        <w:pStyle w:val="1009"/>
        <w:numPr>
          <w:ilvl w:val="0"/>
          <w:numId w:val="6"/>
        </w:numPr>
        <w:ind w:hanging="361"/>
        <w:spacing w:before="2" w:line="252" w:lineRule="exact"/>
        <w:tabs>
          <w:tab w:val="left" w:pos="974" w:leader="none"/>
        </w:tabs>
      </w:pPr>
      <w:r>
        <w:t xml:space="preserve">Научная</w:t>
      </w:r>
      <w:r>
        <w:rPr>
          <w:spacing w:val="-3"/>
        </w:rPr>
        <w:t xml:space="preserve"> </w:t>
      </w:r>
      <w:r>
        <w:t xml:space="preserve">статья,</w:t>
      </w:r>
      <w:r>
        <w:rPr>
          <w:spacing w:val="-1"/>
        </w:rPr>
        <w:t xml:space="preserve"> </w:t>
      </w:r>
      <w:r>
        <w:t xml:space="preserve">ее</w:t>
      </w:r>
      <w:r>
        <w:rPr>
          <w:spacing w:val="-1"/>
        </w:rPr>
        <w:t xml:space="preserve"> </w:t>
      </w:r>
      <w:r>
        <w:t xml:space="preserve">структура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содержание.</w:t>
      </w:r>
      <w:r/>
    </w:p>
    <w:p>
      <w:pPr>
        <w:pStyle w:val="1009"/>
        <w:numPr>
          <w:ilvl w:val="0"/>
          <w:numId w:val="6"/>
        </w:numPr>
        <w:ind w:hanging="361"/>
        <w:spacing w:line="252" w:lineRule="exact"/>
        <w:tabs>
          <w:tab w:val="left" w:pos="974" w:leader="none"/>
        </w:tabs>
      </w:pPr>
      <w:r>
        <w:t xml:space="preserve">Методические</w:t>
      </w:r>
      <w:r>
        <w:rPr>
          <w:spacing w:val="-5"/>
        </w:rPr>
        <w:t xml:space="preserve"> </w:t>
      </w:r>
      <w:r>
        <w:t xml:space="preserve">рекомендации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разработке</w:t>
      </w:r>
      <w:r>
        <w:rPr>
          <w:spacing w:val="-1"/>
        </w:rPr>
        <w:t xml:space="preserve"> </w:t>
      </w:r>
      <w:r>
        <w:t xml:space="preserve">рефератов,</w:t>
      </w:r>
      <w:r>
        <w:rPr>
          <w:spacing w:val="-2"/>
        </w:rPr>
        <w:t xml:space="preserve"> </w:t>
      </w:r>
      <w:r>
        <w:t xml:space="preserve">докладов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статей.</w:t>
      </w:r>
      <w:r/>
    </w:p>
    <w:p>
      <w:pPr>
        <w:pStyle w:val="1009"/>
        <w:numPr>
          <w:ilvl w:val="0"/>
          <w:numId w:val="6"/>
        </w:numPr>
        <w:ind w:hanging="361"/>
        <w:spacing w:before="1" w:line="252" w:lineRule="exact"/>
        <w:tabs>
          <w:tab w:val="left" w:pos="974" w:leader="none"/>
        </w:tabs>
      </w:pPr>
      <w:r>
        <w:t xml:space="preserve">Этика</w:t>
      </w:r>
      <w:r>
        <w:rPr>
          <w:spacing w:val="-4"/>
        </w:rPr>
        <w:t xml:space="preserve"> </w:t>
      </w:r>
      <w:r>
        <w:t xml:space="preserve">научно-исследовательской</w:t>
      </w:r>
      <w:r>
        <w:rPr>
          <w:spacing w:val="-3"/>
        </w:rPr>
        <w:t xml:space="preserve"> </w:t>
      </w:r>
      <w:r>
        <w:t xml:space="preserve">ра</w:t>
      </w:r>
      <w:r>
        <w:t xml:space="preserve">боты.</w:t>
      </w:r>
      <w:r/>
    </w:p>
    <w:p>
      <w:pPr>
        <w:pStyle w:val="1009"/>
        <w:numPr>
          <w:ilvl w:val="0"/>
          <w:numId w:val="6"/>
        </w:numPr>
        <w:ind w:right="739"/>
        <w:tabs>
          <w:tab w:val="left" w:pos="974" w:leader="none"/>
        </w:tabs>
      </w:pPr>
      <w:r>
        <w:t xml:space="preserve">Структура учебно-научной работы, ее основные композиционные элементы. Рубрикация</w:t>
      </w:r>
      <w:r>
        <w:rPr>
          <w:spacing w:val="-52"/>
        </w:rPr>
        <w:t xml:space="preserve"> </w:t>
      </w:r>
      <w:r>
        <w:t xml:space="preserve">учебно-научной</w:t>
      </w:r>
      <w:r>
        <w:rPr>
          <w:spacing w:val="-2"/>
        </w:rPr>
        <w:t xml:space="preserve"> </w:t>
      </w:r>
      <w:r>
        <w:t xml:space="preserve">работы.</w:t>
      </w:r>
      <w:r/>
    </w:p>
    <w:p>
      <w:pPr>
        <w:pStyle w:val="827"/>
        <w:ind w:left="4031" w:right="0"/>
        <w:jc w:val="left"/>
        <w:spacing w:line="321" w:lineRule="exact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оценки</w:t>
      </w:r>
      <w:r/>
    </w:p>
    <w:p>
      <w:pPr>
        <w:ind w:left="253" w:right="217"/>
        <w:jc w:val="both"/>
        <w:rPr>
          <w:sz w:val="28"/>
        </w:rPr>
      </w:pPr>
      <w:r>
        <w:rPr>
          <w:sz w:val="28"/>
        </w:rPr>
        <w:t xml:space="preserve"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экзамен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суммы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реферат,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рецензию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научных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(максимальная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сумма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15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баллов).</w:t>
      </w:r>
      <w:r>
        <w:rPr>
          <w:sz w:val="28"/>
        </w:rPr>
      </w:r>
    </w:p>
    <w:p>
      <w:pPr>
        <w:pStyle w:val="1008"/>
        <w:spacing w:before="3"/>
      </w:pPr>
      <w:r/>
      <w:r/>
    </w:p>
    <w:p>
      <w:pPr>
        <w:pStyle w:val="1008"/>
        <w:ind w:left="253" w:right="213"/>
        <w:jc w:val="both"/>
      </w:pPr>
      <w:r>
        <w:t xml:space="preserve">«Отлично»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показывает</w:t>
      </w:r>
      <w:r>
        <w:rPr>
          <w:spacing w:val="1"/>
        </w:rPr>
        <w:t xml:space="preserve"> </w:t>
      </w:r>
      <w:r>
        <w:t xml:space="preserve">всестороннее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61"/>
        </w:rPr>
        <w:t xml:space="preserve"> </w:t>
      </w:r>
      <w:r>
        <w:t xml:space="preserve">темы,</w:t>
      </w:r>
      <w:r>
        <w:rPr>
          <w:spacing w:val="61"/>
        </w:rPr>
        <w:t xml:space="preserve"> </w:t>
      </w:r>
      <w:r>
        <w:t xml:space="preserve">изученной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изложен</w:t>
      </w:r>
      <w:r>
        <w:rPr>
          <w:spacing w:val="1"/>
        </w:rPr>
        <w:t xml:space="preserve"> </w:t>
      </w:r>
      <w:r>
        <w:t xml:space="preserve">логично,</w:t>
      </w:r>
      <w:r>
        <w:rPr>
          <w:spacing w:val="1"/>
        </w:rPr>
        <w:t xml:space="preserve"> </w:t>
      </w:r>
      <w:r>
        <w:t xml:space="preserve">аргументировано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полном</w:t>
      </w:r>
      <w:r>
        <w:rPr>
          <w:spacing w:val="1"/>
        </w:rPr>
        <w:t xml:space="preserve"> </w:t>
      </w:r>
      <w:r>
        <w:t xml:space="preserve">объеме.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понятия,</w:t>
      </w:r>
      <w:r>
        <w:rPr>
          <w:spacing w:val="-57"/>
        </w:rPr>
        <w:t xml:space="preserve"> </w:t>
      </w:r>
      <w:r>
        <w:t xml:space="preserve">выводы и обобщения сформулированы убедительно и доказательно. Сумма баллов не менее</w:t>
      </w:r>
      <w:r>
        <w:rPr>
          <w:spacing w:val="1"/>
        </w:rPr>
        <w:t xml:space="preserve"> </w:t>
      </w:r>
      <w:r>
        <w:t xml:space="preserve">14.</w:t>
      </w:r>
      <w:r/>
    </w:p>
    <w:p>
      <w:pPr>
        <w:pStyle w:val="1008"/>
        <w:ind w:left="253" w:right="215"/>
        <w:jc w:val="both"/>
      </w:pPr>
      <w:r>
        <w:t xml:space="preserve">«Хорошо» – ответ на вопросы основан на твердом знании темы. Возможны недостатки в</w:t>
      </w:r>
      <w:r>
        <w:rPr>
          <w:spacing w:val="1"/>
        </w:rPr>
        <w:t xml:space="preserve"> </w:t>
      </w:r>
      <w:r>
        <w:t xml:space="preserve">систематизации или в обобщении материала, неточности в выводах.</w:t>
      </w:r>
      <w:r>
        <w:rPr>
          <w:spacing w:val="1"/>
        </w:rPr>
        <w:t xml:space="preserve"> </w:t>
      </w:r>
      <w:r>
        <w:t xml:space="preserve">Сумма баллов от 11 до</w:t>
      </w:r>
      <w:r>
        <w:rPr>
          <w:spacing w:val="1"/>
        </w:rPr>
        <w:t xml:space="preserve"> </w:t>
      </w:r>
      <w:r>
        <w:t xml:space="preserve">13.</w:t>
      </w:r>
      <w:r/>
    </w:p>
    <w:p>
      <w:pPr>
        <w:pStyle w:val="1008"/>
        <w:ind w:left="253" w:right="212" w:firstLine="64"/>
        <w:jc w:val="both"/>
      </w:pPr>
      <w:r>
        <w:t xml:space="preserve">«Удовлетворительно» – ответ на вопросы базируется на знании основ предмета, но имеются</w:t>
      </w:r>
      <w:r>
        <w:rPr>
          <w:spacing w:val="1"/>
        </w:rPr>
        <w:t xml:space="preserve"> </w:t>
      </w:r>
      <w:r>
        <w:t xml:space="preserve">значительные</w:t>
      </w:r>
      <w:r>
        <w:rPr>
          <w:spacing w:val="1"/>
        </w:rPr>
        <w:t xml:space="preserve"> </w:t>
      </w:r>
      <w:r>
        <w:t xml:space="preserve">пробелы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затруднения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</w:t>
      </w:r>
      <w:r>
        <w:t xml:space="preserve">матизации, выводы слабо аргументированы, в содержании допущены теоретические</w:t>
      </w:r>
      <w:r>
        <w:rPr>
          <w:spacing w:val="1"/>
        </w:rPr>
        <w:t xml:space="preserve"> </w:t>
      </w:r>
      <w:r>
        <w:t xml:space="preserve">ошибки.</w:t>
      </w:r>
      <w:r>
        <w:rPr>
          <w:spacing w:val="-4"/>
        </w:rPr>
        <w:t xml:space="preserve"> </w:t>
      </w:r>
      <w:r>
        <w:t xml:space="preserve">Сумма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1"/>
        </w:rPr>
        <w:t xml:space="preserve"> </w:t>
      </w:r>
      <w:r>
        <w:t xml:space="preserve">от 9 до 10.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20" w:bottom="940" w:left="880" w:header="0" w:footer="746" w:gutter="0"/>
          <w:cols w:num="1" w:sep="0" w:space="1701" w:equalWidth="1"/>
          <w:docGrid w:linePitch="360"/>
        </w:sectPr>
      </w:pPr>
      <w:r/>
      <w:r/>
    </w:p>
    <w:p>
      <w:pPr>
        <w:pStyle w:val="1008"/>
        <w:ind w:left="253"/>
        <w:spacing w:before="66"/>
      </w:pPr>
      <w:r>
        <w:t xml:space="preserve">«Неудовлетворительно»</w:t>
      </w:r>
      <w:r>
        <w:rPr>
          <w:spacing w:val="38"/>
        </w:rPr>
        <w:t xml:space="preserve"> </w:t>
      </w:r>
      <w:r>
        <w:t xml:space="preserve">–</w:t>
      </w:r>
      <w:r>
        <w:rPr>
          <w:spacing w:val="38"/>
        </w:rPr>
        <w:t xml:space="preserve"> </w:t>
      </w:r>
      <w:r>
        <w:t xml:space="preserve">оценивается</w:t>
      </w:r>
      <w:r>
        <w:rPr>
          <w:spacing w:val="38"/>
        </w:rPr>
        <w:t xml:space="preserve"> </w:t>
      </w:r>
      <w:r>
        <w:t xml:space="preserve">ответ</w:t>
      </w:r>
      <w:r>
        <w:rPr>
          <w:spacing w:val="41"/>
        </w:rPr>
        <w:t xml:space="preserve"> </w:t>
      </w:r>
      <w:r>
        <w:t xml:space="preserve">на</w:t>
      </w:r>
      <w:r>
        <w:rPr>
          <w:spacing w:val="37"/>
        </w:rPr>
        <w:t xml:space="preserve"> </w:t>
      </w:r>
      <w:r>
        <w:t xml:space="preserve">вопросы,</w:t>
      </w:r>
      <w:r>
        <w:rPr>
          <w:spacing w:val="38"/>
        </w:rPr>
        <w:t xml:space="preserve"> </w:t>
      </w:r>
      <w:r>
        <w:t xml:space="preserve">в</w:t>
      </w:r>
      <w:r>
        <w:rPr>
          <w:spacing w:val="38"/>
        </w:rPr>
        <w:t xml:space="preserve"> </w:t>
      </w:r>
      <w:r>
        <w:t xml:space="preserve">котором</w:t>
      </w:r>
      <w:r>
        <w:rPr>
          <w:spacing w:val="40"/>
        </w:rPr>
        <w:t xml:space="preserve"> </w:t>
      </w:r>
      <w:r>
        <w:t xml:space="preserve">обнаружено</w:t>
      </w:r>
      <w:r>
        <w:rPr>
          <w:spacing w:val="38"/>
        </w:rPr>
        <w:t xml:space="preserve"> </w:t>
      </w:r>
      <w:r>
        <w:t xml:space="preserve">неверное</w:t>
      </w:r>
      <w:r>
        <w:rPr>
          <w:spacing w:val="-57"/>
        </w:rPr>
        <w:t xml:space="preserve"> </w:t>
      </w:r>
      <w:r>
        <w:t xml:space="preserve">изложение</w:t>
      </w:r>
      <w:r>
        <w:rPr>
          <w:spacing w:val="-4"/>
        </w:rPr>
        <w:t xml:space="preserve"> </w:t>
      </w:r>
      <w:r>
        <w:t xml:space="preserve">темы,</w:t>
      </w:r>
      <w:r>
        <w:rPr>
          <w:spacing w:val="-2"/>
        </w:rPr>
        <w:t xml:space="preserve"> </w:t>
      </w:r>
      <w:r>
        <w:t xml:space="preserve">систематизации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о</w:t>
      </w:r>
      <w:r>
        <w:t xml:space="preserve">бобщений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выводов</w:t>
      </w:r>
      <w:r>
        <w:rPr>
          <w:spacing w:val="-3"/>
        </w:rPr>
        <w:t xml:space="preserve"> </w:t>
      </w:r>
      <w:r>
        <w:t xml:space="preserve">нет.</w:t>
      </w:r>
      <w:r>
        <w:rPr>
          <w:spacing w:val="-3"/>
        </w:rPr>
        <w:t xml:space="preserve"> </w:t>
      </w:r>
      <w:r>
        <w:t xml:space="preserve">Сумма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менее</w:t>
      </w:r>
      <w:r>
        <w:rPr>
          <w:spacing w:val="-4"/>
        </w:rPr>
        <w:t xml:space="preserve"> </w:t>
      </w:r>
      <w:r>
        <w:t xml:space="preserve">9.</w:t>
      </w:r>
      <w:r/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8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08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28"/>
        <w:numPr>
          <w:ilvl w:val="1"/>
          <w:numId w:val="6"/>
        </w:numPr>
        <w:jc w:val="left"/>
        <w:tabs>
          <w:tab w:val="left" w:pos="2490" w:leader="none"/>
        </w:tabs>
      </w:pPr>
      <w:r>
        <w:t xml:space="preserve">Перечень</w:t>
      </w:r>
      <w:r>
        <w:rPr>
          <w:spacing w:val="-3"/>
        </w:rPr>
        <w:t xml:space="preserve"> </w:t>
      </w:r>
      <w:r>
        <w:t xml:space="preserve">компетенций,</w:t>
      </w:r>
      <w:r>
        <w:rPr>
          <w:spacing w:val="-3"/>
        </w:rPr>
        <w:t xml:space="preserve"> </w:t>
      </w:r>
      <w:r>
        <w:t xml:space="preserve">этапы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формирования,</w:t>
      </w:r>
      <w:r/>
    </w:p>
    <w:p>
      <w:pPr>
        <w:ind w:left="2463" w:right="497" w:hanging="1937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формирования, описание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08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28"/>
        <w:numPr>
          <w:ilvl w:val="1"/>
          <w:numId w:val="5"/>
        </w:numPr>
        <w:ind w:hanging="1528"/>
        <w:jc w:val="left"/>
        <w:tabs>
          <w:tab w:val="left" w:pos="1559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56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3"/>
        </w:rPr>
        <w:t xml:space="preserve"> </w:t>
      </w:r>
      <w:r>
        <w:t xml:space="preserve">описание</w:t>
      </w:r>
      <w:r/>
    </w:p>
    <w:p>
      <w:pPr>
        <w:pStyle w:val="1008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08"/>
        <w:ind w:left="253" w:right="219" w:firstLine="708"/>
        <w:jc w:val="both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6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60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</w:t>
      </w:r>
      <w:r>
        <w:rPr>
          <w:spacing w:val="59"/>
        </w:rPr>
        <w:t xml:space="preserve"> </w:t>
      </w:r>
      <w:r>
        <w:t xml:space="preserve">трехуровневой шкале:</w:t>
      </w:r>
      <w:r/>
    </w:p>
    <w:p>
      <w:pPr>
        <w:pStyle w:val="1008"/>
      </w:pPr>
      <w:r/>
      <w:r/>
    </w:p>
    <w:p>
      <w:pPr>
        <w:pStyle w:val="1008"/>
        <w:ind w:left="253" w:right="215" w:firstLine="708"/>
        <w:jc w:val="both"/>
        <w:spacing w:before="1"/>
      </w:pPr>
      <w:r>
        <w:rPr>
          <w:b/>
        </w:rPr>
        <w:t xml:space="preserve">Пороговый уровень - </w:t>
      </w:r>
      <w:r>
        <w:t xml:space="preserve">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2"/>
        </w:rPr>
        <w:t xml:space="preserve"> </w:t>
      </w:r>
      <w:r>
        <w:t xml:space="preserve">студента</w:t>
      </w:r>
      <w:r>
        <w:rPr>
          <w:spacing w:val="-1"/>
        </w:rPr>
        <w:t xml:space="preserve"> </w:t>
      </w:r>
      <w:r>
        <w:t xml:space="preserve">к моменту</w:t>
      </w:r>
      <w:r>
        <w:rPr>
          <w:spacing w:val="-6"/>
        </w:rPr>
        <w:t xml:space="preserve"> </w:t>
      </w:r>
      <w:r>
        <w:t xml:space="preserve">заве</w:t>
      </w:r>
      <w:r>
        <w:t xml:space="preserve">ршения им</w:t>
      </w:r>
      <w:r>
        <w:rPr>
          <w:spacing w:val="-2"/>
        </w:rPr>
        <w:t xml:space="preserve"> </w:t>
      </w:r>
      <w:r>
        <w:t xml:space="preserve">освоения данной</w:t>
      </w:r>
      <w:r>
        <w:rPr>
          <w:spacing w:val="-1"/>
        </w:rPr>
        <w:t xml:space="preserve"> </w:t>
      </w:r>
      <w:r>
        <w:t xml:space="preserve">дисциплины.</w:t>
      </w:r>
      <w:r/>
    </w:p>
    <w:p>
      <w:pPr>
        <w:pStyle w:val="1008"/>
        <w:ind w:left="253" w:right="214" w:firstLine="708"/>
        <w:jc w:val="both"/>
      </w:pPr>
      <w:r>
        <w:rPr>
          <w:b/>
        </w:rPr>
        <w:t xml:space="preserve">Продвинутый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деятельности, 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</w:t>
      </w:r>
      <w:r>
        <w:rPr>
          <w:spacing w:val="61"/>
        </w:rPr>
        <w:t xml:space="preserve"> </w:t>
      </w:r>
      <w:r>
        <w:t xml:space="preserve">превосх</w:t>
      </w:r>
      <w:r>
        <w:t xml:space="preserve">одит пороговый уровень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1008"/>
        <w:ind w:left="253" w:right="214" w:firstLine="708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</w:t>
      </w:r>
      <w:r>
        <w:t xml:space="preserve">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превосходит</w:t>
      </w:r>
      <w:r>
        <w:rPr>
          <w:spacing w:val="-3"/>
        </w:rPr>
        <w:t xml:space="preserve"> </w:t>
      </w:r>
      <w:r>
        <w:t xml:space="preserve">пороговый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jc w:val="both"/>
        <w:sectPr>
          <w:footerReference w:type="default" r:id="rId10"/>
          <w:footnotePr/>
          <w:endnotePr/>
          <w:type w:val="nextPage"/>
          <w:pgSz w:w="11910" w:h="16840" w:orient="portrait"/>
          <w:pgMar w:top="1040" w:right="920" w:bottom="940" w:left="880" w:header="0" w:footer="746" w:gutter="0"/>
          <w:cols w:num="1" w:sep="0" w:space="1701" w:equalWidth="1"/>
          <w:docGrid w:linePitch="360"/>
        </w:sectPr>
      </w:pPr>
      <w:r/>
      <w:r/>
    </w:p>
    <w:p>
      <w:pPr>
        <w:pStyle w:val="828"/>
        <w:numPr>
          <w:ilvl w:val="1"/>
          <w:numId w:val="5"/>
        </w:numPr>
        <w:ind w:left="4164" w:right="4191" w:firstLine="453"/>
        <w:jc w:val="left"/>
        <w:spacing w:before="63"/>
        <w:tabs>
          <w:tab w:val="left" w:pos="4978" w:leader="none"/>
        </w:tabs>
      </w:pPr>
      <w:r>
        <w:t xml:space="preserve">Перечень компетенций, этапы их 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-5"/>
        </w:rPr>
        <w:t xml:space="preserve"> </w:t>
      </w:r>
      <w:r>
        <w:t xml:space="preserve">показателей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ind w:left="5342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</w:r>
    </w:p>
    <w:p>
      <w:pPr>
        <w:pStyle w:val="1008"/>
        <w:spacing w:before="2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827"/>
        <w:ind w:left="212" w:right="0"/>
        <w:jc w:val="left"/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6"/>
        </w:rPr>
        <w:t xml:space="preserve"> </w:t>
      </w:r>
      <w:r>
        <w:t xml:space="preserve">компетенций:</w:t>
      </w:r>
      <w:r/>
    </w:p>
    <w:p>
      <w:pPr>
        <w:pStyle w:val="1008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1007"/>
        <w:tblW w:w="0" w:type="auto"/>
        <w:tblInd w:w="1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23"/>
        <w:gridCol w:w="4938"/>
      </w:tblGrid>
      <w:tr>
        <w:tblPrEx/>
        <w:trPr>
          <w:trHeight w:val="470"/>
        </w:trPr>
        <w:tc>
          <w:tcPr>
            <w:tcW w:w="4928" w:type="dxa"/>
            <w:textDirection w:val="lrTb"/>
            <w:noWrap w:val="false"/>
          </w:tcPr>
          <w:p>
            <w:pPr>
              <w:pStyle w:val="1010"/>
              <w:ind w:left="110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100-балльной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шкале</w:t>
            </w:r>
            <w:r>
              <w:rPr>
                <w:sz w:val="20"/>
              </w:rPr>
            </w:r>
          </w:p>
        </w:tc>
        <w:tc>
          <w:tcPr>
            <w:tcW w:w="4923" w:type="dxa"/>
            <w:textDirection w:val="lrTb"/>
            <w:noWrap w:val="false"/>
          </w:tcPr>
          <w:p>
            <w:pPr>
              <w:pStyle w:val="1010"/>
              <w:ind w:left="108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Оценка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5-ти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шкале</w:t>
            </w:r>
            <w:r>
              <w:rPr>
                <w:sz w:val="20"/>
              </w:rPr>
            </w:r>
          </w:p>
        </w:tc>
        <w:tc>
          <w:tcPr>
            <w:tcW w:w="4938" w:type="dxa"/>
            <w:textDirection w:val="lrTb"/>
            <w:noWrap w:val="false"/>
          </w:tcPr>
          <w:p>
            <w:pPr>
              <w:pStyle w:val="1010"/>
              <w:ind w:left="107"/>
              <w:spacing w:before="115"/>
              <w:rPr>
                <w:sz w:val="20"/>
              </w:rPr>
            </w:pPr>
            <w:r>
              <w:rPr>
                <w:sz w:val="20"/>
              </w:rPr>
              <w:t xml:space="preserve">Уровень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сформированности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компетенций</w:t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4928" w:type="dxa"/>
            <w:textDirection w:val="lrTb"/>
            <w:noWrap w:val="false"/>
          </w:tcPr>
          <w:p>
            <w:pPr>
              <w:pStyle w:val="1010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0-54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z w:val="20"/>
              </w:rPr>
            </w:r>
          </w:p>
        </w:tc>
        <w:tc>
          <w:tcPr>
            <w:tcW w:w="4923" w:type="dxa"/>
            <w:textDirection w:val="lrTb"/>
            <w:noWrap w:val="false"/>
          </w:tcPr>
          <w:p>
            <w:pPr>
              <w:pStyle w:val="1010"/>
              <w:ind w:left="108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неудовлетворительно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зачтено)</w:t>
            </w:r>
            <w:r>
              <w:rPr>
                <w:sz w:val="20"/>
              </w:rPr>
            </w:r>
          </w:p>
        </w:tc>
        <w:tc>
          <w:tcPr>
            <w:tcW w:w="4938" w:type="dxa"/>
            <w:textDirection w:val="lrTb"/>
            <w:noWrap w:val="false"/>
          </w:tcPr>
          <w:p>
            <w:pPr>
              <w:pStyle w:val="1010"/>
              <w:ind w:left="107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недостаточный</w:t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4928" w:type="dxa"/>
            <w:textDirection w:val="lrTb"/>
            <w:noWrap w:val="false"/>
          </w:tcPr>
          <w:p>
            <w:pPr>
              <w:pStyle w:val="1010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55-69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z w:val="20"/>
              </w:rPr>
            </w:r>
          </w:p>
        </w:tc>
        <w:tc>
          <w:tcPr>
            <w:tcW w:w="4923" w:type="dxa"/>
            <w:textDirection w:val="lrTb"/>
            <w:noWrap w:val="false"/>
          </w:tcPr>
          <w:p>
            <w:pPr>
              <w:pStyle w:val="1010"/>
              <w:ind w:left="108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удовлетворительно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(зачтено)</w:t>
            </w:r>
            <w:r>
              <w:rPr>
                <w:sz w:val="20"/>
              </w:rPr>
            </w:r>
          </w:p>
        </w:tc>
        <w:tc>
          <w:tcPr>
            <w:tcW w:w="4938" w:type="dxa"/>
            <w:textDirection w:val="lrTb"/>
            <w:noWrap w:val="false"/>
          </w:tcPr>
          <w:p>
            <w:pPr>
              <w:pStyle w:val="1010"/>
              <w:ind w:left="107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базовый</w:t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4928" w:type="dxa"/>
            <w:textDirection w:val="lrTb"/>
            <w:noWrap w:val="false"/>
          </w:tcPr>
          <w:p>
            <w:pPr>
              <w:pStyle w:val="1010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70-85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z w:val="20"/>
              </w:rPr>
            </w:r>
          </w:p>
        </w:tc>
        <w:tc>
          <w:tcPr>
            <w:tcW w:w="4923" w:type="dxa"/>
            <w:textDirection w:val="lrTb"/>
            <w:noWrap w:val="false"/>
          </w:tcPr>
          <w:p>
            <w:pPr>
              <w:pStyle w:val="1010"/>
              <w:ind w:left="108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хорошо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(зачтено)</w:t>
            </w:r>
            <w:r>
              <w:rPr>
                <w:sz w:val="20"/>
              </w:rPr>
            </w:r>
          </w:p>
        </w:tc>
        <w:tc>
          <w:tcPr>
            <w:tcW w:w="4938" w:type="dxa"/>
            <w:vMerge w:val="restart"/>
            <w:textDirection w:val="lrTb"/>
            <w:noWrap w:val="false"/>
          </w:tcPr>
          <w:p>
            <w:pPr>
              <w:pStyle w:val="1010"/>
              <w:spacing w:before="5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10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повышенный</w:t>
            </w:r>
            <w:r>
              <w:rPr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W w:w="4928" w:type="dxa"/>
            <w:textDirection w:val="lrTb"/>
            <w:noWrap w:val="false"/>
          </w:tcPr>
          <w:p>
            <w:pPr>
              <w:pStyle w:val="1010"/>
              <w:ind w:left="110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86-100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баллов</w:t>
            </w:r>
            <w:r>
              <w:rPr>
                <w:sz w:val="20"/>
              </w:rPr>
            </w:r>
          </w:p>
        </w:tc>
        <w:tc>
          <w:tcPr>
            <w:tcW w:w="4923" w:type="dxa"/>
            <w:textDirection w:val="lrTb"/>
            <w:noWrap w:val="false"/>
          </w:tcPr>
          <w:p>
            <w:pPr>
              <w:pStyle w:val="1010"/>
              <w:ind w:left="108"/>
              <w:spacing w:before="113"/>
              <w:rPr>
                <w:sz w:val="20"/>
              </w:rPr>
            </w:pPr>
            <w:r>
              <w:rPr>
                <w:sz w:val="20"/>
              </w:rPr>
              <w:t xml:space="preserve">отлично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(зачтено)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9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ind w:left="212"/>
        <w:spacing w:before="113"/>
        <w:rPr>
          <w:sz w:val="28"/>
        </w:rPr>
      </w:pPr>
      <w:r>
        <w:rPr>
          <w:sz w:val="28"/>
        </w:rPr>
        <w:t xml:space="preserve"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компетенций:</w:t>
      </w:r>
      <w:r>
        <w:rPr>
          <w:sz w:val="28"/>
        </w:rPr>
      </w:r>
    </w:p>
    <w:p>
      <w:pPr>
        <w:pStyle w:val="1008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1007"/>
        <w:tblW w:w="0" w:type="auto"/>
        <w:tblInd w:w="1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3646"/>
        <w:gridCol w:w="3595"/>
        <w:gridCol w:w="3633"/>
      </w:tblGrid>
      <w:tr>
        <w:tblPrEx/>
        <w:trPr>
          <w:trHeight w:val="470"/>
        </w:trPr>
        <w:tc>
          <w:tcPr>
            <w:tcW w:w="3912" w:type="dxa"/>
            <w:vMerge w:val="restart"/>
            <w:textDirection w:val="lrTb"/>
            <w:noWrap w:val="false"/>
          </w:tcPr>
          <w:p>
            <w:pPr>
              <w:pStyle w:val="1010"/>
              <w:spacing w:before="1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1010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0874" w:type="dxa"/>
            <w:textDirection w:val="lrTb"/>
            <w:noWrap w:val="false"/>
          </w:tcPr>
          <w:p>
            <w:pPr>
              <w:pStyle w:val="1010"/>
              <w:ind w:left="3779" w:right="3772"/>
              <w:jc w:val="center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9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46" w:type="dxa"/>
            <w:textDirection w:val="lrTb"/>
            <w:noWrap w:val="false"/>
          </w:tcPr>
          <w:p>
            <w:pPr>
              <w:pStyle w:val="1010"/>
              <w:ind w:left="718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95" w:type="dxa"/>
            <w:textDirection w:val="lrTb"/>
            <w:noWrap w:val="false"/>
          </w:tcPr>
          <w:p>
            <w:pPr>
              <w:pStyle w:val="1010"/>
              <w:ind w:left="1011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633" w:type="dxa"/>
            <w:textDirection w:val="lrTb"/>
            <w:noWrap w:val="false"/>
          </w:tcPr>
          <w:p>
            <w:pPr>
              <w:pStyle w:val="1010"/>
              <w:ind w:left="791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299"/>
        </w:trPr>
        <w:tc>
          <w:tcPr>
            <w:tcW w:w="3912" w:type="dxa"/>
            <w:textDirection w:val="lrTb"/>
            <w:noWrap w:val="false"/>
          </w:tcPr>
          <w:p>
            <w:pPr>
              <w:pStyle w:val="1010"/>
              <w:ind w:left="110"/>
              <w:spacing w:line="247" w:lineRule="exact"/>
            </w:pPr>
            <w:r>
              <w:t xml:space="preserve">ОПК-1.1.</w:t>
            </w:r>
            <w:r>
              <w:rPr>
                <w:spacing w:val="-2"/>
              </w:rPr>
              <w:t xml:space="preserve"> </w:t>
            </w:r>
            <w:r>
              <w:t xml:space="preserve">Приобретает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>
              <w:rPr>
                <w:spacing w:val="-2"/>
              </w:rPr>
              <w:t xml:space="preserve"> </w:t>
            </w:r>
            <w:r>
              <w:t xml:space="preserve">адаптирует</w:t>
            </w:r>
            <w:r/>
          </w:p>
          <w:p>
            <w:pPr>
              <w:pStyle w:val="1010"/>
              <w:ind w:left="110" w:right="190"/>
              <w:spacing w:before="1"/>
            </w:pPr>
            <w:r>
              <w:t xml:space="preserve">математические, естественнонаучные,</w:t>
            </w:r>
            <w:r>
              <w:rPr>
                <w:spacing w:val="-52"/>
              </w:rPr>
              <w:t xml:space="preserve"> </w:t>
            </w:r>
            <w:r>
              <w:t xml:space="preserve">социально-</w:t>
            </w:r>
            <w:r>
              <w:rPr>
                <w:spacing w:val="-5"/>
              </w:rPr>
              <w:t xml:space="preserve"> </w:t>
            </w:r>
            <w:r>
              <w:t xml:space="preserve">экономические,</w:t>
            </w:r>
            <w:r/>
          </w:p>
          <w:p>
            <w:pPr>
              <w:pStyle w:val="1010"/>
              <w:ind w:left="110" w:right="394"/>
            </w:pPr>
            <w:r>
              <w:t xml:space="preserve">общеинженерные знания и знания в</w:t>
            </w:r>
            <w:r>
              <w:rPr>
                <w:spacing w:val="-53"/>
              </w:rPr>
              <w:t xml:space="preserve"> </w:t>
            </w:r>
            <w:r>
              <w:t xml:space="preserve">области когнитивных наук для</w:t>
            </w:r>
            <w:r>
              <w:rPr>
                <w:spacing w:val="1"/>
              </w:rPr>
              <w:t xml:space="preserve"> </w:t>
            </w:r>
            <w:r>
              <w:t xml:space="preserve">решения основных, нестандартных</w:t>
            </w:r>
            <w:r>
              <w:rPr>
                <w:spacing w:val="1"/>
              </w:rPr>
              <w:t xml:space="preserve"> </w:t>
            </w:r>
            <w:r>
              <w:t xml:space="preserve">задач</w:t>
            </w:r>
            <w:r>
              <w:rPr>
                <w:spacing w:val="-1"/>
              </w:rPr>
              <w:t xml:space="preserve"> </w:t>
            </w:r>
            <w:r>
              <w:t xml:space="preserve">создания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применения</w:t>
            </w:r>
            <w:r/>
          </w:p>
          <w:p>
            <w:pPr>
              <w:pStyle w:val="1010"/>
              <w:ind w:left="110"/>
            </w:pPr>
            <w:r>
              <w:t xml:space="preserve">искусственного</w:t>
            </w:r>
            <w:r>
              <w:rPr>
                <w:spacing w:val="-4"/>
              </w:rPr>
              <w:t xml:space="preserve"> </w:t>
            </w:r>
            <w:r>
              <w:t xml:space="preserve">интеллекта</w:t>
            </w:r>
            <w:r/>
          </w:p>
        </w:tc>
        <w:tc>
          <w:tcPr>
            <w:tcW w:w="3646" w:type="dxa"/>
            <w:textDirection w:val="lrTb"/>
            <w:noWrap w:val="false"/>
          </w:tcPr>
          <w:p>
            <w:pPr>
              <w:pStyle w:val="1010"/>
              <w:ind w:left="110"/>
              <w:spacing w:before="113"/>
            </w:pPr>
            <w:r>
              <w:t xml:space="preserve">неудовлетворительно</w:t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pStyle w:val="1010"/>
              <w:ind w:left="108"/>
              <w:spacing w:before="113"/>
            </w:pPr>
            <w:r>
              <w:t xml:space="preserve">удовлетворительно</w:t>
            </w:r>
            <w:r/>
          </w:p>
        </w:tc>
        <w:tc>
          <w:tcPr>
            <w:tcW w:w="3633" w:type="dxa"/>
            <w:textDirection w:val="lrTb"/>
            <w:noWrap w:val="false"/>
          </w:tcPr>
          <w:p>
            <w:pPr>
              <w:pStyle w:val="1010"/>
              <w:ind w:left="112"/>
              <w:spacing w:before="113"/>
            </w:pPr>
            <w:r>
              <w:t xml:space="preserve">хорошо или</w:t>
            </w:r>
            <w:r>
              <w:rPr>
                <w:spacing w:val="-3"/>
              </w:rPr>
              <w:t xml:space="preserve"> </w:t>
            </w:r>
            <w:r>
              <w:t xml:space="preserve">отлично</w:t>
            </w:r>
            <w:r/>
          </w:p>
        </w:tc>
      </w:tr>
      <w:tr>
        <w:tblPrEx/>
        <w:trPr>
          <w:trHeight w:val="1770"/>
        </w:trPr>
        <w:tc>
          <w:tcPr>
            <w:tcW w:w="3912" w:type="dxa"/>
            <w:textDirection w:val="lrTb"/>
            <w:noWrap w:val="false"/>
          </w:tcPr>
          <w:p>
            <w:pPr>
              <w:pStyle w:val="1010"/>
              <w:ind w:left="110" w:right="353"/>
            </w:pPr>
            <w:r>
              <w:t xml:space="preserve">ОПК-1.2. Решает основные,</w:t>
            </w:r>
            <w:r>
              <w:rPr>
                <w:spacing w:val="1"/>
              </w:rPr>
              <w:t xml:space="preserve"> </w:t>
            </w:r>
            <w:r>
              <w:t xml:space="preserve">нестандартные задачи создания и</w:t>
            </w:r>
            <w:r>
              <w:rPr>
                <w:spacing w:val="1"/>
              </w:rPr>
              <w:t xml:space="preserve"> </w:t>
            </w:r>
            <w:r>
              <w:t xml:space="preserve">применения искусственного</w:t>
            </w:r>
            <w:r>
              <w:rPr>
                <w:spacing w:val="1"/>
              </w:rPr>
              <w:t xml:space="preserve"> </w:t>
            </w:r>
            <w:r>
              <w:t xml:space="preserve">интеллекта, в том числе в новой или</w:t>
            </w:r>
            <w:r>
              <w:rPr>
                <w:spacing w:val="-52"/>
              </w:rPr>
              <w:t xml:space="preserve"> </w:t>
            </w:r>
            <w:r>
              <w:t xml:space="preserve">незнакомой</w:t>
            </w:r>
            <w:r>
              <w:rPr>
                <w:spacing w:val="-1"/>
              </w:rPr>
              <w:t xml:space="preserve"> </w:t>
            </w:r>
            <w:r>
              <w:t xml:space="preserve">среде и в</w:t>
            </w:r>
            <w:r/>
          </w:p>
          <w:p>
            <w:pPr>
              <w:pStyle w:val="1010"/>
              <w:ind w:left="110" w:right="598"/>
              <w:spacing w:line="252" w:lineRule="exact"/>
            </w:pPr>
            <w:r>
              <w:t xml:space="preserve">междисциплинарном контексте, с</w:t>
            </w:r>
            <w:r>
              <w:rPr>
                <w:spacing w:val="-52"/>
              </w:rPr>
              <w:t xml:space="preserve"> </w:t>
            </w:r>
            <w:r>
              <w:t xml:space="preserve">применением</w:t>
            </w:r>
            <w:r>
              <w:rPr>
                <w:spacing w:val="-2"/>
              </w:rPr>
              <w:t xml:space="preserve"> </w:t>
            </w:r>
            <w:r>
              <w:t xml:space="preserve">математических,</w:t>
            </w:r>
            <w:r/>
          </w:p>
        </w:tc>
        <w:tc>
          <w:tcPr>
            <w:tcW w:w="3646" w:type="dxa"/>
            <w:textDirection w:val="lrTb"/>
            <w:noWrap w:val="false"/>
          </w:tcPr>
          <w:p>
            <w:pPr>
              <w:pStyle w:val="1010"/>
              <w:ind w:left="110"/>
              <w:spacing w:before="113"/>
            </w:pPr>
            <w:r>
              <w:t xml:space="preserve">неудовлетворительно</w:t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pStyle w:val="1010"/>
              <w:ind w:left="108"/>
              <w:spacing w:before="113"/>
            </w:pPr>
            <w:r>
              <w:t xml:space="preserve">удовлетворительно</w:t>
            </w:r>
            <w:r/>
          </w:p>
        </w:tc>
        <w:tc>
          <w:tcPr>
            <w:tcW w:w="3633" w:type="dxa"/>
            <w:textDirection w:val="lrTb"/>
            <w:noWrap w:val="false"/>
          </w:tcPr>
          <w:p>
            <w:pPr>
              <w:pStyle w:val="1010"/>
              <w:ind w:left="112"/>
              <w:spacing w:before="113"/>
            </w:pPr>
            <w:r>
              <w:t xml:space="preserve">хорошо или</w:t>
            </w:r>
            <w:r>
              <w:rPr>
                <w:spacing w:val="-3"/>
              </w:rPr>
              <w:t xml:space="preserve"> </w:t>
            </w:r>
            <w:r>
              <w:t xml:space="preserve">отлично</w:t>
            </w:r>
            <w:r/>
          </w:p>
        </w:tc>
      </w:tr>
    </w:tbl>
    <w:p>
      <w:pPr>
        <w:sectPr>
          <w:footerReference w:type="default" r:id="rId11"/>
          <w:footnotePr/>
          <w:endnotePr/>
          <w:type w:val="nextPage"/>
          <w:pgSz w:w="16840" w:h="11910" w:orient="landscape"/>
          <w:pgMar w:top="1060" w:right="900" w:bottom="860" w:left="920" w:header="0" w:footer="666" w:gutter="0"/>
          <w:cols w:num="1" w:sep="0" w:space="1701" w:equalWidth="1"/>
          <w:docGrid w:linePitch="360"/>
        </w:sectPr>
      </w:pPr>
      <w:r/>
      <w:r/>
    </w:p>
    <w:p>
      <w:pPr>
        <w:pStyle w:val="1008"/>
        <w:spacing w:before="3"/>
        <w:rPr>
          <w:sz w:val="2"/>
        </w:rPr>
      </w:pPr>
      <w:r>
        <w:rPr>
          <w:sz w:val="2"/>
        </w:rPr>
      </w:r>
      <w:r>
        <w:rPr>
          <w:sz w:val="2"/>
        </w:rPr>
      </w:r>
    </w:p>
    <w:tbl>
      <w:tblPr>
        <w:tblStyle w:val="1007"/>
        <w:tblW w:w="0" w:type="auto"/>
        <w:tblInd w:w="1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3646"/>
        <w:gridCol w:w="3595"/>
        <w:gridCol w:w="3633"/>
      </w:tblGrid>
      <w:tr>
        <w:tblPrEx/>
        <w:trPr>
          <w:trHeight w:val="470"/>
        </w:trPr>
        <w:tc>
          <w:tcPr>
            <w:tcW w:w="3912" w:type="dxa"/>
            <w:vMerge w:val="restart"/>
            <w:textDirection w:val="lrTb"/>
            <w:noWrap w:val="false"/>
          </w:tcPr>
          <w:p>
            <w:pPr>
              <w:pStyle w:val="1010"/>
              <w:spacing w:before="1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10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0874" w:type="dxa"/>
            <w:textDirection w:val="lrTb"/>
            <w:noWrap w:val="false"/>
          </w:tcPr>
          <w:p>
            <w:pPr>
              <w:pStyle w:val="1010"/>
              <w:ind w:left="3779" w:right="3772"/>
              <w:jc w:val="center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9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646" w:type="dxa"/>
            <w:textDirection w:val="lrTb"/>
            <w:noWrap w:val="false"/>
          </w:tcPr>
          <w:p>
            <w:pPr>
              <w:pStyle w:val="1010"/>
              <w:ind w:left="718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95" w:type="dxa"/>
            <w:textDirection w:val="lrTb"/>
            <w:noWrap w:val="false"/>
          </w:tcPr>
          <w:p>
            <w:pPr>
              <w:pStyle w:val="1010"/>
              <w:ind w:left="1011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633" w:type="dxa"/>
            <w:textDirection w:val="lrTb"/>
            <w:noWrap w:val="false"/>
          </w:tcPr>
          <w:p>
            <w:pPr>
              <w:pStyle w:val="1010"/>
              <w:ind w:left="791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1012"/>
        </w:trPr>
        <w:tc>
          <w:tcPr>
            <w:tcW w:w="3912" w:type="dxa"/>
            <w:textDirection w:val="lrTb"/>
            <w:noWrap w:val="false"/>
          </w:tcPr>
          <w:p>
            <w:pPr>
              <w:pStyle w:val="1010"/>
              <w:ind w:left="110" w:right="559"/>
              <w:jc w:val="both"/>
            </w:pPr>
            <w:r>
              <w:t xml:space="preserve">естественно- научных, социально-</w:t>
            </w:r>
            <w:r>
              <w:rPr>
                <w:spacing w:val="-52"/>
              </w:rPr>
              <w:t xml:space="preserve"> </w:t>
            </w:r>
            <w:r>
              <w:t xml:space="preserve">экономических, общеинженерных</w:t>
            </w:r>
            <w:r>
              <w:rPr>
                <w:spacing w:val="-52"/>
              </w:rPr>
              <w:t xml:space="preserve"> </w:t>
            </w:r>
            <w:r>
              <w:t xml:space="preserve">знаний</w:t>
            </w:r>
            <w:r>
              <w:rPr>
                <w:spacing w:val="-2"/>
              </w:rPr>
              <w:t xml:space="preserve"> </w:t>
            </w:r>
            <w:r>
              <w:t xml:space="preserve">и знаний</w:t>
            </w:r>
            <w:r>
              <w:rPr>
                <w:spacing w:val="-1"/>
              </w:rPr>
              <w:t xml:space="preserve"> </w:t>
            </w:r>
            <w:r>
              <w:t xml:space="preserve">в</w:t>
            </w:r>
            <w:r>
              <w:rPr>
                <w:spacing w:val="-2"/>
              </w:rPr>
              <w:t xml:space="preserve"> </w:t>
            </w:r>
            <w:r>
              <w:t xml:space="preserve">области</w:t>
            </w:r>
            <w:r/>
          </w:p>
          <w:p>
            <w:pPr>
              <w:pStyle w:val="1010"/>
              <w:ind w:left="110"/>
              <w:jc w:val="both"/>
              <w:spacing w:line="238" w:lineRule="exact"/>
            </w:pPr>
            <w:r>
              <w:t xml:space="preserve">когнитивных</w:t>
            </w:r>
            <w:r>
              <w:rPr>
                <w:spacing w:val="-4"/>
              </w:rPr>
              <w:t xml:space="preserve"> </w:t>
            </w:r>
            <w:r>
              <w:t xml:space="preserve">наук</w:t>
            </w:r>
            <w:r/>
          </w:p>
        </w:tc>
        <w:tc>
          <w:tcPr>
            <w:tcW w:w="3646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595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633" w:type="dxa"/>
            <w:textDirection w:val="lrTb"/>
            <w:noWrap w:val="false"/>
          </w:tcPr>
          <w:p>
            <w:pPr>
              <w:pStyle w:val="101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87"/>
        </w:trPr>
        <w:tc>
          <w:tcPr>
            <w:tcW w:w="3912" w:type="dxa"/>
            <w:textDirection w:val="lrTb"/>
            <w:noWrap w:val="false"/>
          </w:tcPr>
          <w:p>
            <w:pPr>
              <w:pStyle w:val="1010"/>
              <w:ind w:left="110" w:right="362"/>
            </w:pPr>
            <w:r>
              <w:t xml:space="preserve">ОПК-1.3. Проводит теоретическое и</w:t>
            </w:r>
            <w:r>
              <w:rPr>
                <w:spacing w:val="-52"/>
              </w:rPr>
              <w:t xml:space="preserve"> </w:t>
            </w:r>
            <w:r>
              <w:t xml:space="preserve">экспериментальное исследование</w:t>
            </w:r>
            <w:r>
              <w:rPr>
                <w:spacing w:val="1"/>
              </w:rPr>
              <w:t xml:space="preserve"> </w:t>
            </w:r>
            <w:r>
              <w:t xml:space="preserve">объектов</w:t>
            </w:r>
            <w:r>
              <w:rPr>
                <w:spacing w:val="-3"/>
              </w:rPr>
              <w:t xml:space="preserve"> </w:t>
            </w:r>
            <w:r>
              <w:t xml:space="preserve">профессиональной</w:t>
            </w:r>
            <w:r/>
          </w:p>
          <w:p>
            <w:pPr>
              <w:pStyle w:val="1010"/>
              <w:ind w:left="110" w:right="146"/>
            </w:pPr>
            <w:r>
              <w:t xml:space="preserve">деятельности, в том числе в новой или</w:t>
            </w:r>
            <w:r>
              <w:rPr>
                <w:spacing w:val="-52"/>
              </w:rPr>
              <w:t xml:space="preserve"> </w:t>
            </w:r>
            <w:r>
              <w:t xml:space="preserve">незнакомой</w:t>
            </w:r>
            <w:r>
              <w:rPr>
                <w:spacing w:val="-1"/>
              </w:rPr>
              <w:t xml:space="preserve"> </w:t>
            </w:r>
            <w:r>
              <w:t xml:space="preserve">среде и в</w:t>
            </w:r>
            <w:r/>
          </w:p>
          <w:p>
            <w:pPr>
              <w:pStyle w:val="1010"/>
              <w:ind w:left="110"/>
            </w:pPr>
            <w:r>
              <w:t xml:space="preserve">междисциплинарном</w:t>
            </w:r>
            <w:r>
              <w:rPr>
                <w:spacing w:val="-5"/>
              </w:rPr>
              <w:t xml:space="preserve"> </w:t>
            </w:r>
            <w:r>
              <w:t xml:space="preserve">контексте</w:t>
            </w:r>
            <w:r/>
          </w:p>
        </w:tc>
        <w:tc>
          <w:tcPr>
            <w:tcW w:w="3646" w:type="dxa"/>
            <w:textDirection w:val="lrTb"/>
            <w:noWrap w:val="false"/>
          </w:tcPr>
          <w:p>
            <w:pPr>
              <w:pStyle w:val="1010"/>
              <w:ind w:left="110"/>
              <w:spacing w:before="113"/>
            </w:pPr>
            <w:r>
              <w:t xml:space="preserve">неудовлетворительно</w:t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pStyle w:val="1010"/>
              <w:ind w:left="108"/>
              <w:spacing w:before="113"/>
            </w:pPr>
            <w:r>
              <w:t xml:space="preserve">удовлетворительно</w:t>
            </w:r>
            <w:r/>
          </w:p>
        </w:tc>
        <w:tc>
          <w:tcPr>
            <w:tcW w:w="3633" w:type="dxa"/>
            <w:textDirection w:val="lrTb"/>
            <w:noWrap w:val="false"/>
          </w:tcPr>
          <w:p>
            <w:pPr>
              <w:pStyle w:val="1010"/>
              <w:ind w:left="112"/>
              <w:spacing w:before="113"/>
            </w:pPr>
            <w:r>
              <w:t xml:space="preserve">хорошо или</w:t>
            </w:r>
            <w:r>
              <w:rPr>
                <w:spacing w:val="-3"/>
              </w:rPr>
              <w:t xml:space="preserve"> </w:t>
            </w:r>
            <w:r>
              <w:t xml:space="preserve">отлично</w:t>
            </w:r>
            <w:r/>
          </w:p>
        </w:tc>
      </w:tr>
      <w:tr>
        <w:tblPrEx/>
        <w:trPr>
          <w:trHeight w:val="1058"/>
        </w:trPr>
        <w:tc>
          <w:tcPr>
            <w:tcW w:w="3912" w:type="dxa"/>
            <w:textDirection w:val="lrTb"/>
            <w:noWrap w:val="false"/>
          </w:tcPr>
          <w:p>
            <w:pPr>
              <w:pStyle w:val="1010"/>
              <w:ind w:left="110" w:right="176"/>
              <w:rPr>
                <w:sz w:val="23"/>
              </w:rPr>
            </w:pPr>
            <w:r>
              <w:rPr>
                <w:sz w:val="23"/>
              </w:rPr>
              <w:t xml:space="preserve">УК3.1 Формирует команду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выполнения практических задач;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разрабатывает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стратегию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командной</w:t>
            </w:r>
            <w:r>
              <w:rPr>
                <w:sz w:val="23"/>
              </w:rPr>
            </w:r>
          </w:p>
          <w:p>
            <w:pPr>
              <w:pStyle w:val="1010"/>
              <w:ind w:left="110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 xml:space="preserve">работы.</w:t>
            </w:r>
            <w:r>
              <w:rPr>
                <w:sz w:val="23"/>
              </w:rPr>
            </w:r>
          </w:p>
        </w:tc>
        <w:tc>
          <w:tcPr>
            <w:tcW w:w="3646" w:type="dxa"/>
            <w:textDirection w:val="lrTb"/>
            <w:noWrap w:val="false"/>
          </w:tcPr>
          <w:p>
            <w:pPr>
              <w:pStyle w:val="1010"/>
              <w:ind w:left="110"/>
              <w:spacing w:before="113"/>
            </w:pPr>
            <w:r>
              <w:t xml:space="preserve">неудовлетворительно</w:t>
            </w:r>
            <w:r/>
          </w:p>
        </w:tc>
        <w:tc>
          <w:tcPr>
            <w:tcW w:w="3595" w:type="dxa"/>
            <w:textDirection w:val="lrTb"/>
            <w:noWrap w:val="false"/>
          </w:tcPr>
          <w:p>
            <w:pPr>
              <w:pStyle w:val="1010"/>
              <w:ind w:left="108"/>
              <w:spacing w:before="113"/>
            </w:pPr>
            <w:r>
              <w:t xml:space="preserve">удовлетворительно</w:t>
            </w:r>
            <w:r/>
          </w:p>
        </w:tc>
        <w:tc>
          <w:tcPr>
            <w:tcW w:w="3633" w:type="dxa"/>
            <w:textDirection w:val="lrTb"/>
            <w:noWrap w:val="false"/>
          </w:tcPr>
          <w:p>
            <w:pPr>
              <w:pStyle w:val="1010"/>
              <w:ind w:left="112"/>
              <w:spacing w:before="113"/>
            </w:pPr>
            <w:r>
              <w:t xml:space="preserve">хорошо или</w:t>
            </w:r>
            <w:r>
              <w:rPr>
                <w:spacing w:val="-3"/>
              </w:rPr>
              <w:t xml:space="preserve"> </w:t>
            </w:r>
            <w:r>
              <w:t xml:space="preserve">отлично</w:t>
            </w:r>
            <w:r/>
          </w:p>
        </w:tc>
      </w:tr>
    </w:tbl>
    <w:p>
      <w:pPr>
        <w:sectPr>
          <w:footnotePr/>
          <w:endnotePr/>
          <w:type w:val="nextPage"/>
          <w:pgSz w:w="16840" w:h="11910" w:orient="landscape"/>
          <w:pgMar w:top="1100" w:right="900" w:bottom="860" w:left="920" w:header="0" w:footer="666" w:gutter="0"/>
          <w:cols w:num="1" w:sep="0" w:space="1701" w:equalWidth="1"/>
          <w:docGrid w:linePitch="360"/>
        </w:sectPr>
      </w:pPr>
      <w:r/>
      <w:r/>
    </w:p>
    <w:p>
      <w:pPr>
        <w:pStyle w:val="828"/>
        <w:numPr>
          <w:ilvl w:val="1"/>
          <w:numId w:val="6"/>
        </w:numPr>
        <w:ind w:left="2593" w:hanging="241"/>
        <w:jc w:val="left"/>
        <w:spacing w:before="71"/>
        <w:tabs>
          <w:tab w:val="left" w:pos="2593" w:leader="none"/>
        </w:tabs>
      </w:pPr>
      <w:r>
        <w:t xml:space="preserve">Методические</w:t>
      </w:r>
      <w:r>
        <w:rPr>
          <w:spacing w:val="-5"/>
        </w:rPr>
        <w:t xml:space="preserve"> </w:t>
      </w:r>
      <w:r>
        <w:t xml:space="preserve">рекомендации</w:t>
      </w:r>
      <w:r>
        <w:rPr>
          <w:spacing w:val="-6"/>
        </w:rPr>
        <w:t xml:space="preserve"> </w:t>
      </w:r>
      <w:r>
        <w:t xml:space="preserve">преподавателю</w:t>
      </w:r>
      <w:r/>
    </w:p>
    <w:p>
      <w:pPr>
        <w:ind w:left="1975" w:right="466" w:hanging="1380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08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08"/>
        <w:ind w:left="113" w:right="116" w:firstLine="708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1008"/>
        <w:ind w:left="113" w:right="116" w:firstLine="708"/>
        <w:jc w:val="both"/>
      </w:pPr>
      <w:r>
        <w:t xml:space="preserve">Процедура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26"/>
        </w:rPr>
        <w:t xml:space="preserve"> </w:t>
      </w:r>
      <w:r>
        <w:t xml:space="preserve">осуще</w:t>
      </w:r>
      <w:r>
        <w:t xml:space="preserve">ствляется</w:t>
      </w:r>
      <w:r>
        <w:rPr>
          <w:spacing w:val="27"/>
        </w:rPr>
        <w:t xml:space="preserve"> </w:t>
      </w:r>
      <w:r>
        <w:t xml:space="preserve">с</w:t>
      </w:r>
      <w:r>
        <w:rPr>
          <w:spacing w:val="27"/>
        </w:rPr>
        <w:t xml:space="preserve"> </w:t>
      </w:r>
      <w:r>
        <w:t xml:space="preserve">помощью</w:t>
      </w:r>
      <w:r>
        <w:rPr>
          <w:spacing w:val="28"/>
        </w:rPr>
        <w:t xml:space="preserve"> </w:t>
      </w:r>
      <w:r>
        <w:t xml:space="preserve">методических</w:t>
      </w:r>
      <w:r>
        <w:rPr>
          <w:spacing w:val="29"/>
        </w:rPr>
        <w:t xml:space="preserve"> </w:t>
      </w:r>
      <w:r>
        <w:t xml:space="preserve">материалов,</w:t>
      </w:r>
      <w:r>
        <w:rPr>
          <w:spacing w:val="27"/>
        </w:rPr>
        <w:t xml:space="preserve"> </w:t>
      </w:r>
      <w:r>
        <w:t xml:space="preserve">представленных</w:t>
      </w:r>
      <w:r>
        <w:rPr>
          <w:spacing w:val="29"/>
        </w:rPr>
        <w:t xml:space="preserve"> </w:t>
      </w:r>
      <w:r>
        <w:t xml:space="preserve">в</w:t>
      </w:r>
      <w:r>
        <w:rPr>
          <w:spacing w:val="27"/>
        </w:rPr>
        <w:t xml:space="preserve"> </w:t>
      </w:r>
      <w:r>
        <w:t xml:space="preserve">разделе</w:t>
      </w:r>
      <w:r/>
    </w:p>
    <w:p>
      <w:pPr>
        <w:pStyle w:val="1008"/>
        <w:ind w:left="113" w:right="115"/>
        <w:jc w:val="both"/>
      </w:pPr>
      <w:r>
        <w:t xml:space="preserve">«Типовые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1008"/>
        <w:spacing w:before="5"/>
      </w:pPr>
      <w:r/>
      <w:r/>
    </w:p>
    <w:p>
      <w:pPr>
        <w:pStyle w:val="828"/>
        <w:numPr>
          <w:ilvl w:val="1"/>
          <w:numId w:val="4"/>
        </w:numPr>
        <w:ind w:right="199" w:hanging="432"/>
        <w:jc w:val="left"/>
        <w:tabs>
          <w:tab w:val="left" w:pos="555" w:leader="none"/>
        </w:tabs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2"/>
        </w:rPr>
        <w:t xml:space="preserve"> </w:t>
      </w:r>
      <w:r>
        <w:t xml:space="preserve">степени</w:t>
      </w:r>
      <w:r>
        <w:rPr>
          <w:spacing w:val="-3"/>
        </w:rPr>
        <w:t xml:space="preserve"> </w:t>
      </w:r>
      <w:r>
        <w:t xml:space="preserve">овладения</w:t>
      </w:r>
      <w:r>
        <w:rPr>
          <w:spacing w:val="-2"/>
        </w:rPr>
        <w:t xml:space="preserve"> </w:t>
      </w:r>
      <w:r>
        <w:t xml:space="preserve">знаниями¸</w:t>
      </w:r>
      <w:r>
        <w:rPr>
          <w:spacing w:val="-2"/>
        </w:rPr>
        <w:t xml:space="preserve"> </w:t>
      </w:r>
      <w:r>
        <w:t xml:space="preserve">умениями,</w:t>
      </w:r>
      <w:r>
        <w:rPr>
          <w:spacing w:val="55"/>
        </w:rPr>
        <w:t xml:space="preserve"> </w:t>
      </w:r>
      <w:r>
        <w:t xml:space="preserve">навыками</w:t>
      </w:r>
      <w:r>
        <w:rPr>
          <w:spacing w:val="5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(или)</w:t>
      </w:r>
      <w:r>
        <w:rPr>
          <w:spacing w:val="-57"/>
        </w:rPr>
        <w:t xml:space="preserve"> </w:t>
      </w:r>
      <w:r>
        <w:t xml:space="preserve">опытом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1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/>
    </w:p>
    <w:p>
      <w:pPr>
        <w:pStyle w:val="1008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113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1009"/>
        <w:numPr>
          <w:ilvl w:val="0"/>
          <w:numId w:val="3"/>
        </w:numPr>
        <w:ind w:left="473" w:hanging="361"/>
        <w:spacing w:before="2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9"/>
        <w:numPr>
          <w:ilvl w:val="0"/>
          <w:numId w:val="3"/>
        </w:numPr>
        <w:ind w:right="117" w:hanging="358"/>
        <w:spacing w:before="4" w:line="237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осн</w:t>
      </w:r>
      <w:r>
        <w:rPr>
          <w:sz w:val="24"/>
        </w:rPr>
        <w:t xml:space="preserve">овной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</w:p>
    <w:p>
      <w:pPr>
        <w:pStyle w:val="1009"/>
        <w:numPr>
          <w:ilvl w:val="0"/>
          <w:numId w:val="3"/>
        </w:numPr>
        <w:ind w:right="118" w:hanging="358"/>
        <w:spacing w:before="4" w:line="237" w:lineRule="auto"/>
        <w:tabs>
          <w:tab w:val="left" w:pos="473" w:leader="none"/>
          <w:tab w:val="left" w:pos="474" w:leader="none"/>
          <w:tab w:val="left" w:pos="1653" w:leader="none"/>
          <w:tab w:val="left" w:pos="3716" w:leader="none"/>
          <w:tab w:val="left" w:pos="5305" w:leader="none"/>
          <w:tab w:val="left" w:pos="6296" w:leader="none"/>
          <w:tab w:val="left" w:pos="6869" w:leader="none"/>
          <w:tab w:val="left" w:pos="8480" w:leader="none"/>
          <w:tab w:val="left" w:pos="8843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z w:val="24"/>
        </w:rPr>
        <w:tab/>
        <w:t xml:space="preserve">инструментарием</w:t>
      </w:r>
      <w:r>
        <w:rPr>
          <w:sz w:val="24"/>
        </w:rPr>
        <w:tab/>
        <w:t xml:space="preserve">дисциплины,</w:t>
      </w:r>
      <w:r>
        <w:rPr>
          <w:sz w:val="24"/>
        </w:rPr>
        <w:tab/>
        <w:t xml:space="preserve">умение</w:t>
      </w:r>
      <w:r>
        <w:rPr>
          <w:sz w:val="24"/>
        </w:rPr>
        <w:tab/>
        <w:t xml:space="preserve">его</w:t>
      </w:r>
      <w:r>
        <w:rPr>
          <w:sz w:val="24"/>
        </w:rPr>
        <w:tab/>
        <w:t xml:space="preserve">использовать</w:t>
      </w:r>
      <w:r>
        <w:rPr>
          <w:sz w:val="24"/>
        </w:rPr>
        <w:tab/>
        <w:t xml:space="preserve">в</w:t>
      </w:r>
      <w:r>
        <w:rPr>
          <w:sz w:val="24"/>
        </w:rPr>
        <w:tab/>
      </w:r>
      <w:r>
        <w:rPr>
          <w:spacing w:val="-1"/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09"/>
        <w:numPr>
          <w:ilvl w:val="0"/>
          <w:numId w:val="3"/>
        </w:numPr>
        <w:ind w:right="115" w:hanging="358"/>
        <w:spacing w:before="5" w:line="237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9"/>
        <w:numPr>
          <w:ilvl w:val="0"/>
          <w:numId w:val="3"/>
        </w:numPr>
        <w:ind w:left="473" w:hanging="361"/>
        <w:spacing w:before="2" w:line="293" w:lineRule="exact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9"/>
        <w:numPr>
          <w:ilvl w:val="0"/>
          <w:numId w:val="3"/>
        </w:numPr>
        <w:ind w:left="473" w:hanging="361"/>
        <w:spacing w:line="293" w:lineRule="exact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1009"/>
        <w:numPr>
          <w:ilvl w:val="0"/>
          <w:numId w:val="3"/>
        </w:numPr>
        <w:ind w:right="116" w:hanging="358"/>
        <w:spacing w:before="2" w:line="237" w:lineRule="auto"/>
        <w:tabs>
          <w:tab w:val="left" w:pos="473" w:leader="none"/>
          <w:tab w:val="left" w:pos="474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 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ind w:left="113"/>
        <w:spacing w:before="231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1009"/>
        <w:numPr>
          <w:ilvl w:val="1"/>
          <w:numId w:val="3"/>
        </w:numPr>
        <w:ind w:hanging="361"/>
        <w:spacing w:before="2" w:line="293" w:lineRule="exact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9"/>
        <w:numPr>
          <w:ilvl w:val="1"/>
          <w:numId w:val="3"/>
        </w:numPr>
        <w:ind w:right="120"/>
        <w:tabs>
          <w:tab w:val="left" w:pos="653" w:leader="none"/>
          <w:tab w:val="left" w:pos="654" w:leader="none"/>
          <w:tab w:val="left" w:pos="2386" w:leader="none"/>
          <w:tab w:val="left" w:pos="3574" w:leader="none"/>
          <w:tab w:val="left" w:pos="5253" w:leader="none"/>
          <w:tab w:val="left" w:pos="6212" w:leader="none"/>
          <w:tab w:val="left" w:pos="7241" w:leader="none"/>
          <w:tab w:val="left" w:pos="8238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терминологии</w:t>
      </w:r>
      <w:r>
        <w:rPr>
          <w:sz w:val="24"/>
        </w:rPr>
        <w:tab/>
        <w:t xml:space="preserve">данной</w:t>
      </w:r>
      <w:r>
        <w:rPr>
          <w:sz w:val="24"/>
        </w:rPr>
        <w:tab/>
        <w:t xml:space="preserve">области</w:t>
      </w:r>
      <w:r>
        <w:rPr>
          <w:sz w:val="24"/>
        </w:rPr>
        <w:tab/>
        <w:t xml:space="preserve">знаний,</w:t>
      </w:r>
      <w:r>
        <w:rPr>
          <w:sz w:val="24"/>
        </w:rPr>
        <w:tab/>
      </w:r>
      <w:r>
        <w:rPr>
          <w:spacing w:val="-1"/>
          <w:sz w:val="24"/>
        </w:rPr>
        <w:t xml:space="preserve">стилистически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1009"/>
        <w:numPr>
          <w:ilvl w:val="1"/>
          <w:numId w:val="3"/>
        </w:numPr>
        <w:ind w:right="118"/>
        <w:spacing w:before="3" w:line="237" w:lineRule="auto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владение инструментарием дисциплины, умение его использовать в решении </w:t>
      </w:r>
      <w:r>
        <w:rPr>
          <w:sz w:val="24"/>
        </w:rPr>
        <w:t xml:space="preserve">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09"/>
        <w:numPr>
          <w:ilvl w:val="1"/>
          <w:numId w:val="3"/>
        </w:numPr>
        <w:ind w:right="120"/>
        <w:spacing w:before="4" w:line="237" w:lineRule="auto"/>
        <w:tabs>
          <w:tab w:val="left" w:pos="653" w:leader="none"/>
          <w:tab w:val="left" w:pos="654" w:leader="none"/>
          <w:tab w:val="left" w:pos="8084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  <w:tab/>
        <w:t xml:space="preserve"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9"/>
        <w:numPr>
          <w:ilvl w:val="1"/>
          <w:numId w:val="3"/>
        </w:numPr>
        <w:ind w:right="113"/>
        <w:spacing w:before="5" w:line="237" w:lineRule="auto"/>
        <w:tabs>
          <w:tab w:val="left" w:pos="653" w:leader="none"/>
          <w:tab w:val="left" w:pos="654" w:leader="none"/>
          <w:tab w:val="left" w:pos="1830" w:leader="none"/>
          <w:tab w:val="left" w:pos="3043" w:leader="none"/>
          <w:tab w:val="left" w:pos="3422" w:leader="none"/>
          <w:tab w:val="left" w:pos="5360" w:leader="none"/>
          <w:tab w:val="left" w:pos="6857" w:leader="none"/>
          <w:tab w:val="left" w:pos="8928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дополнительной</w:t>
      </w:r>
      <w:r>
        <w:rPr>
          <w:sz w:val="24"/>
        </w:rPr>
        <w:tab/>
        <w:t xml:space="preserve">литературы,</w:t>
      </w:r>
      <w:r>
        <w:rPr>
          <w:sz w:val="24"/>
        </w:rPr>
        <w:tab/>
        <w:t xml:space="preserve">рекомендованной</w:t>
      </w:r>
      <w:r>
        <w:rPr>
          <w:sz w:val="24"/>
        </w:rPr>
        <w:tab/>
      </w:r>
      <w:r>
        <w:rPr>
          <w:spacing w:val="-1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9"/>
        <w:numPr>
          <w:ilvl w:val="1"/>
          <w:numId w:val="3"/>
        </w:numPr>
        <w:ind w:right="114"/>
        <w:spacing w:before="5" w:line="237" w:lineRule="auto"/>
        <w:tabs>
          <w:tab w:val="left" w:pos="653" w:leader="none"/>
          <w:tab w:val="left" w:pos="654" w:leader="none"/>
          <w:tab w:val="left" w:pos="3535" w:leader="none"/>
          <w:tab w:val="left" w:pos="3926" w:leader="none"/>
          <w:tab w:val="left" w:pos="6052" w:leader="none"/>
          <w:tab w:val="left" w:pos="7544" w:leader="none"/>
          <w:tab w:val="left" w:pos="7946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базовых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z w:val="24"/>
        </w:rPr>
        <w:tab/>
        <w:t xml:space="preserve">концепциях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направлениях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 оценку;</w:t>
      </w:r>
      <w:r>
        <w:rPr>
          <w:sz w:val="24"/>
        </w:rPr>
      </w:r>
    </w:p>
    <w:p>
      <w:pPr>
        <w:pStyle w:val="1009"/>
        <w:numPr>
          <w:ilvl w:val="1"/>
          <w:numId w:val="3"/>
        </w:numPr>
        <w:ind w:right="118"/>
        <w:spacing w:before="4" w:line="237" w:lineRule="auto"/>
        <w:tabs>
          <w:tab w:val="left" w:pos="653" w:leader="none"/>
          <w:tab w:val="left" w:pos="654" w:leader="none"/>
          <w:tab w:val="left" w:pos="2564" w:leader="none"/>
          <w:tab w:val="left" w:pos="3449" w:leader="none"/>
          <w:tab w:val="left" w:pos="3886" w:leader="none"/>
          <w:tab w:val="left" w:pos="5490" w:leader="none"/>
          <w:tab w:val="left" w:pos="5821" w:leader="none"/>
          <w:tab w:val="left" w:pos="7474" w:leader="none"/>
          <w:tab w:val="left" w:pos="8641" w:leader="none"/>
          <w:tab w:val="left" w:pos="9632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z w:val="24"/>
        </w:rPr>
        <w:tab/>
        <w:t xml:space="preserve">работа</w:t>
      </w:r>
      <w:r>
        <w:rPr>
          <w:sz w:val="24"/>
        </w:rPr>
        <w:tab/>
        <w:t xml:space="preserve">на</w:t>
      </w:r>
      <w:r>
        <w:rPr>
          <w:sz w:val="24"/>
        </w:rPr>
        <w:tab/>
        <w:t xml:space="preserve">практических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лабораторных</w:t>
      </w:r>
      <w:r>
        <w:rPr>
          <w:sz w:val="24"/>
        </w:rPr>
        <w:tab/>
        <w:t xml:space="preserve">занятиях,</w:t>
      </w:r>
      <w:r>
        <w:rPr>
          <w:sz w:val="24"/>
        </w:rPr>
        <w:tab/>
        <w:t xml:space="preserve">участие</w:t>
      </w:r>
      <w:r>
        <w:rPr>
          <w:sz w:val="24"/>
        </w:rPr>
        <w:tab/>
      </w:r>
      <w:r>
        <w:rPr>
          <w:spacing w:val="-2"/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обсуждениях, высокий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ind w:left="113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1009"/>
        <w:numPr>
          <w:ilvl w:val="1"/>
          <w:numId w:val="3"/>
        </w:numPr>
        <w:ind w:hanging="361"/>
        <w:jc w:val="both"/>
        <w:spacing w:before="2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09"/>
        <w:numPr>
          <w:ilvl w:val="1"/>
          <w:numId w:val="3"/>
        </w:numPr>
        <w:ind w:right="110"/>
        <w:jc w:val="both"/>
        <w:spacing w:before="4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 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1009"/>
        <w:numPr>
          <w:ilvl w:val="1"/>
          <w:numId w:val="3"/>
        </w:numPr>
        <w:ind w:right="116"/>
        <w:jc w:val="both"/>
        <w:spacing w:before="7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безупречное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решении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940" w:left="1020" w:header="0" w:footer="746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09"/>
        <w:numPr>
          <w:ilvl w:val="1"/>
          <w:numId w:val="3"/>
        </w:numPr>
        <w:ind w:right="122"/>
        <w:jc w:val="both"/>
        <w:spacing w:before="88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способность самостоятельно и творчески решать сложные задачи (проблемы)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1009"/>
        <w:numPr>
          <w:ilvl w:val="1"/>
          <w:numId w:val="3"/>
        </w:numPr>
        <w:ind w:right="112"/>
        <w:jc w:val="both"/>
        <w:spacing w:before="4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полное и глубокое усвоение основной и дополнительной литературы, 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</w:p>
    <w:p>
      <w:pPr>
        <w:pStyle w:val="1009"/>
        <w:numPr>
          <w:ilvl w:val="1"/>
          <w:numId w:val="3"/>
        </w:numPr>
        <w:ind w:right="118"/>
        <w:jc w:val="both"/>
        <w:spacing w:before="5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умение ориентироваться в основных</w:t>
      </w:r>
      <w:r>
        <w:rPr>
          <w:sz w:val="24"/>
        </w:rPr>
        <w:t xml:space="preserve"> 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09"/>
        <w:numPr>
          <w:ilvl w:val="1"/>
          <w:numId w:val="3"/>
        </w:numPr>
        <w:ind w:right="109"/>
        <w:jc w:val="both"/>
        <w:spacing w:before="4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08"/>
        <w:spacing w:before="10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828"/>
        <w:numPr>
          <w:ilvl w:val="1"/>
          <w:numId w:val="4"/>
        </w:numPr>
        <w:ind w:left="2777" w:hanging="361"/>
        <w:jc w:val="both"/>
        <w:spacing w:before="90" w:line="274" w:lineRule="exact"/>
        <w:tabs>
          <w:tab w:val="left" w:pos="2778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1008"/>
        <w:ind w:left="113" w:right="120" w:firstLine="708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«зачте</w:t>
      </w:r>
      <w:r>
        <w:rPr>
          <w:color w:val="000009"/>
        </w:rPr>
        <w:t xml:space="preserve">но»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зачтено».</w:t>
      </w:r>
      <w:r/>
    </w:p>
    <w:p>
      <w:pPr>
        <w:pStyle w:val="1008"/>
        <w:ind w:left="113" w:right="117" w:firstLine="708"/>
        <w:jc w:val="both"/>
      </w:pPr>
      <w:r>
        <w:rPr>
          <w:color w:val="000009"/>
        </w:rPr>
        <w:t xml:space="preserve">Показатели и критерии, используемые при выставлении оценки подробно описаны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«Типовые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1008"/>
        <w:ind w:left="113" w:right="112" w:firstLine="708"/>
        <w:jc w:val="both"/>
      </w:pPr>
      <w:r>
        <w:rPr>
          <w:color w:val="000009"/>
        </w:rPr>
        <w:t xml:space="preserve">Пороговый уровень формирования компетенций соответствует оценке «зачтено»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лабораторных работ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сдачу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зачета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конце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семестра.</w:t>
      </w:r>
      <w:r/>
    </w:p>
    <w:p>
      <w:pPr>
        <w:pStyle w:val="1008"/>
        <w:ind w:left="113" w:right="117" w:firstLine="720"/>
        <w:jc w:val="both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1"/>
        </w:rPr>
        <w:t xml:space="preserve"> </w:t>
      </w:r>
      <w:r>
        <w:t xml:space="preserve">или частично формируемая данной дисциплиной) сформирована не ниже, чем на пороговом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1008"/>
        <w:ind w:left="113" w:right="112" w:firstLine="720"/>
        <w:jc w:val="both"/>
      </w:pPr>
      <w:r>
        <w:t xml:space="preserve">Оценка «</w:t>
      </w:r>
      <w:r>
        <w:t xml:space="preserve">незачтено</w:t>
      </w:r>
      <w:r>
        <w:t xml:space="preserve">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</w:t>
      </w:r>
      <w:r>
        <w:t xml:space="preserve">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20" w:right="1020" w:bottom="940" w:left="1020" w:header="0" w:footer="746" w:gutter="0"/>
          <w:cols w:num="1" w:sep="0" w:space="1701" w:equalWidth="1"/>
          <w:docGrid w:linePitch="360"/>
        </w:sectPr>
      </w:pPr>
      <w:r/>
      <w:r/>
    </w:p>
    <w:p>
      <w:pPr>
        <w:pStyle w:val="828"/>
        <w:ind w:left="0" w:right="113"/>
        <w:jc w:val="right"/>
        <w:spacing w:before="71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right="117"/>
        <w:jc w:val="right"/>
        <w:rPr>
          <w:b/>
          <w:sz w:val="24"/>
        </w:rPr>
      </w:pPr>
      <w:r>
        <w:rPr>
          <w:b/>
          <w:sz w:val="24"/>
        </w:rPr>
        <w:t xml:space="preserve">«Организация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научных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исследований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искусственного</w:t>
      </w:r>
      <w:r>
        <w:rPr>
          <w:b/>
          <w:sz w:val="24"/>
        </w:rPr>
      </w:r>
    </w:p>
    <w:p>
      <w:pPr>
        <w:pStyle w:val="828"/>
        <w:ind w:left="1399" w:right="108" w:firstLine="6980"/>
        <w:jc w:val="both"/>
        <w:spacing w:line="480" w:lineRule="auto"/>
      </w:pPr>
      <w:r>
        <w:t xml:space="preserve">интеллекта»</w:t>
      </w:r>
      <w:r>
        <w:rPr>
          <w:spacing w:val="-58"/>
        </w:rPr>
        <w:t xml:space="preserve"> </w:t>
      </w:r>
      <w:r>
        <w:t xml:space="preserve">Методические</w:t>
      </w:r>
      <w:r>
        <w:rPr>
          <w:spacing w:val="-2"/>
        </w:rPr>
        <w:t xml:space="preserve"> </w:t>
      </w:r>
      <w:r>
        <w:t xml:space="preserve">указания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студентов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освоению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1008"/>
        <w:ind w:left="113" w:right="110" w:firstLine="566"/>
        <w:jc w:val="both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«Организация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проведение научных исследований в области искусственного интеллекта» являются лекции,</w:t>
      </w:r>
      <w:r>
        <w:rPr>
          <w:spacing w:val="1"/>
        </w:rPr>
        <w:t xml:space="preserve"> </w:t>
      </w:r>
      <w:r>
        <w:t xml:space="preserve">проводимые в виде</w:t>
      </w:r>
      <w:r>
        <w:rPr>
          <w:spacing w:val="1"/>
        </w:rPr>
        <w:t xml:space="preserve"> </w:t>
      </w:r>
      <w:r>
        <w:t xml:space="preserve">электронных презент</w:t>
      </w:r>
      <w:r>
        <w:t xml:space="preserve">аций, что позволяет сделать</w:t>
      </w:r>
      <w:r>
        <w:rPr>
          <w:spacing w:val="1"/>
        </w:rPr>
        <w:t xml:space="preserve"> </w:t>
      </w:r>
      <w:r>
        <w:t xml:space="preserve">материал лекций более</w:t>
      </w:r>
      <w:r>
        <w:rPr>
          <w:spacing w:val="-57"/>
        </w:rPr>
        <w:t xml:space="preserve"> </w:t>
      </w:r>
      <w:r>
        <w:t xml:space="preserve">наглядными,</w:t>
      </w:r>
      <w:r>
        <w:rPr>
          <w:spacing w:val="2"/>
        </w:rPr>
        <w:t xml:space="preserve"> </w:t>
      </w:r>
      <w:r>
        <w:t xml:space="preserve">улучшает</w:t>
      </w:r>
      <w:r>
        <w:rPr>
          <w:spacing w:val="1"/>
        </w:rPr>
        <w:t xml:space="preserve"> </w:t>
      </w:r>
      <w:r>
        <w:t xml:space="preserve">информативность и</w:t>
      </w:r>
      <w:r>
        <w:rPr>
          <w:spacing w:val="-3"/>
        </w:rPr>
        <w:t xml:space="preserve"> </w:t>
      </w:r>
      <w:r>
        <w:t xml:space="preserve">понимание</w:t>
      </w:r>
      <w:r>
        <w:rPr>
          <w:spacing w:val="-2"/>
        </w:rPr>
        <w:t xml:space="preserve"> </w:t>
      </w:r>
      <w:r>
        <w:t xml:space="preserve">изучаемого</w:t>
      </w:r>
      <w:r>
        <w:rPr>
          <w:spacing w:val="-1"/>
        </w:rPr>
        <w:t xml:space="preserve"> </w:t>
      </w:r>
      <w:r>
        <w:t xml:space="preserve">курса.</w:t>
      </w:r>
      <w:r/>
    </w:p>
    <w:p>
      <w:pPr>
        <w:pStyle w:val="1008"/>
        <w:ind w:left="113" w:right="108" w:firstLine="768"/>
        <w:jc w:val="both"/>
      </w:pPr>
      <w:r>
        <w:t xml:space="preserve">По большинству тем предусмотрены лабораторные работы, на которых 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 материала</w:t>
      </w:r>
      <w:r>
        <w:rPr>
          <w:spacing w:val="1"/>
        </w:rPr>
        <w:t xml:space="preserve"> </w:t>
      </w:r>
      <w:r>
        <w:t xml:space="preserve">путем применения его</w:t>
      </w:r>
      <w:r>
        <w:rPr>
          <w:spacing w:val="1"/>
        </w:rPr>
        <w:t xml:space="preserve"> </w:t>
      </w:r>
      <w:r>
        <w:t xml:space="preserve">к конкретным задачам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получение навыков</w:t>
      </w:r>
      <w:r>
        <w:rPr>
          <w:spacing w:val="1"/>
        </w:rPr>
        <w:t xml:space="preserve"> </w:t>
      </w:r>
      <w:r>
        <w:t xml:space="preserve">работы непосредственно с CASE- системой, путем выполнения заданий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построению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определенного</w:t>
      </w:r>
      <w:r>
        <w:rPr>
          <w:spacing w:val="1"/>
        </w:rPr>
        <w:t xml:space="preserve"> </w:t>
      </w:r>
      <w:r>
        <w:t xml:space="preserve">типа.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предлагаемых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процессе</w:t>
      </w:r>
      <w:r>
        <w:rPr>
          <w:spacing w:val="-57"/>
        </w:rPr>
        <w:t xml:space="preserve"> </w:t>
      </w:r>
      <w:r>
        <w:t xml:space="preserve">изучения курса лабораторных работ позволяет не только понять и закрепить</w:t>
      </w:r>
      <w:r>
        <w:t xml:space="preserve"> теоретический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приобрести</w:t>
      </w:r>
      <w:r>
        <w:rPr>
          <w:spacing w:val="1"/>
        </w:rPr>
        <w:t xml:space="preserve"> </w:t>
      </w:r>
      <w:r>
        <w:t xml:space="preserve">навык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предметной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объектно-</w:t>
      </w:r>
      <w:r>
        <w:rPr>
          <w:spacing w:val="1"/>
        </w:rPr>
        <w:t xml:space="preserve"> </w:t>
      </w:r>
      <w:r>
        <w:t xml:space="preserve">ориентированных моделей</w:t>
      </w:r>
      <w:r>
        <w:rPr>
          <w:spacing w:val="59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применением</w:t>
      </w:r>
      <w:r>
        <w:rPr>
          <w:spacing w:val="-2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технологий.</w:t>
      </w:r>
      <w:r/>
    </w:p>
    <w:p>
      <w:pPr>
        <w:pStyle w:val="1008"/>
        <w:ind w:left="113" w:right="114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 важно</w:t>
      </w:r>
      <w:r>
        <w:rPr>
          <w:spacing w:val="1"/>
        </w:rPr>
        <w:t xml:space="preserve"> </w:t>
      </w:r>
      <w:r>
        <w:t xml:space="preserve">решение 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количества задач, как</w:t>
      </w:r>
      <w:r>
        <w:rPr>
          <w:spacing w:val="1"/>
        </w:rPr>
        <w:t xml:space="preserve"> </w:t>
      </w:r>
      <w:r>
        <w:t xml:space="preserve">в</w:t>
      </w:r>
      <w:r>
        <w:t xml:space="preserve"> аудитории, так и</w:t>
      </w:r>
      <w:r>
        <w:rPr>
          <w:spacing w:val="1"/>
        </w:rPr>
        <w:t xml:space="preserve"> </w:t>
      </w:r>
      <w:r>
        <w:t xml:space="preserve">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 решения задач разбираются и обсуждаются на лекциях и лабораторных занятиях.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концепции объектно-ориентированного анализа и проектирования. Для решения всех задач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 регулярное повторение пройденного лекционного материала.</w:t>
      </w:r>
      <w:r>
        <w:rPr>
          <w:spacing w:val="1"/>
        </w:rPr>
        <w:t xml:space="preserve"> </w:t>
      </w:r>
      <w:r>
        <w:t xml:space="preserve">Материал, за</w:t>
      </w:r>
      <w:r>
        <w:t xml:space="preserve">конспектированный на лекциях, необходимо дома еще раз прорабатывать и при</w:t>
      </w:r>
      <w:r>
        <w:rPr>
          <w:spacing w:val="1"/>
        </w:rPr>
        <w:t xml:space="preserve"> </w:t>
      </w:r>
      <w:r>
        <w:t xml:space="preserve">необходимости дополнять информацией, полученной при выполнении лабораторных работ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3"/>
        </w:rPr>
        <w:t xml:space="preserve"> </w:t>
      </w:r>
      <w:r>
        <w:t xml:space="preserve">учебной литературы.</w:t>
      </w:r>
      <w:r/>
    </w:p>
    <w:p>
      <w:pPr>
        <w:pStyle w:val="1008"/>
        <w:ind w:left="113" w:right="118" w:firstLine="708"/>
        <w:jc w:val="both"/>
      </w:pPr>
      <w:r>
        <w:t xml:space="preserve">Большое внимание должно быть уделено выполнению домашней работы. В качест</w:t>
      </w:r>
      <w:r>
        <w:t xml:space="preserve">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-57"/>
        </w:rPr>
        <w:t xml:space="preserve"> </w:t>
      </w:r>
      <w:r>
        <w:t xml:space="preserve">разобранным на лекциях и лабораторных занятиях или немного более сложные, которые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</w:t>
      </w:r>
      <w:r>
        <w:rPr>
          <w:spacing w:val="2"/>
        </w:rPr>
        <w:t xml:space="preserve"> </w:t>
      </w:r>
      <w:r>
        <w:t xml:space="preserve">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1008"/>
        <w:ind w:left="113" w:right="112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CASE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системой,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двух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успешной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контрольным</w:t>
      </w:r>
      <w:r>
        <w:rPr>
          <w:spacing w:val="1"/>
        </w:rPr>
        <w:t xml:space="preserve"> </w:t>
      </w:r>
      <w:r>
        <w:t xml:space="preserve">работам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проведением</w:t>
      </w:r>
      <w:r>
        <w:rPr>
          <w:spacing w:val="1"/>
        </w:rPr>
        <w:t xml:space="preserve"> </w:t>
      </w:r>
      <w:r>
        <w:t xml:space="preserve">преподавателем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консультации.</w:t>
      </w:r>
      <w:r/>
    </w:p>
    <w:p>
      <w:pPr>
        <w:pStyle w:val="1008"/>
        <w:ind w:left="113" w:right="111" w:firstLine="708"/>
        <w:jc w:val="both"/>
      </w:pPr>
      <w:r>
        <w:t xml:space="preserve">В конце</w:t>
      </w:r>
      <w:r>
        <w:rPr>
          <w:spacing w:val="1"/>
        </w:rPr>
        <w:t xml:space="preserve"> </w:t>
      </w:r>
      <w:r>
        <w:t xml:space="preserve">семестра студенты сдают зачет. Зачет по итогам</w:t>
      </w:r>
      <w:r>
        <w:rPr>
          <w:spacing w:val="1"/>
        </w:rPr>
        <w:t xml:space="preserve"> </w:t>
      </w:r>
      <w:r>
        <w:t xml:space="preserve">семестра выставляется по</w:t>
      </w:r>
      <w:r>
        <w:rPr>
          <w:spacing w:val="1"/>
        </w:rPr>
        <w:t xml:space="preserve"> </w:t>
      </w:r>
      <w:r>
        <w:t xml:space="preserve">результатам написания лабораторных и контрольных работ, а </w:t>
      </w:r>
      <w:r>
        <w:t xml:space="preserve">так же</w:t>
      </w:r>
      <w:r>
        <w:t xml:space="preserve"> краткого собеседования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вопросам</w:t>
      </w:r>
      <w:r>
        <w:rPr>
          <w:spacing w:val="-1"/>
        </w:rPr>
        <w:t xml:space="preserve"> </w:t>
      </w:r>
      <w:r>
        <w:t xml:space="preserve">теоретического </w:t>
      </w:r>
      <w:r>
        <w:t xml:space="preserve">материала.</w:t>
      </w:r>
      <w:r/>
    </w:p>
    <w:p>
      <w:pPr>
        <w:pStyle w:val="1008"/>
        <w:ind w:left="113" w:right="112" w:firstLine="708"/>
        <w:jc w:val="both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«Организация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проведение научных исследований в области искусственного интеллекта» 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сложно.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отсутствием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проведении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предметной области и построения объектно-ориентированных моделей. Поэтому посещение</w:t>
      </w:r>
      <w:r>
        <w:rPr>
          <w:spacing w:val="1"/>
        </w:rPr>
        <w:t xml:space="preserve"> </w:t>
      </w:r>
      <w:r>
        <w:t xml:space="preserve">всех аудиторных занятий является совершенно необходимым. Без упорных и регулярных</w:t>
      </w:r>
      <w:r>
        <w:rPr>
          <w:spacing w:val="1"/>
        </w:rPr>
        <w:t xml:space="preserve"> </w:t>
      </w:r>
      <w:r>
        <w:t xml:space="preserve">занятий в течение семестра сдать зачет по итогам изучения дисциплины студенту будет</w:t>
      </w:r>
      <w:r>
        <w:rPr>
          <w:spacing w:val="1"/>
        </w:rPr>
        <w:t xml:space="preserve"> </w:t>
      </w:r>
      <w:r>
        <w:t xml:space="preserve">сложно</w:t>
      </w:r>
      <w:r>
        <w:t xml:space="preserve">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40" w:left="1020" w:header="0" w:footer="746" w:gutter="0"/>
          <w:cols w:num="1" w:sep="0" w:space="1701" w:equalWidth="1"/>
          <w:docGrid w:linePitch="360"/>
        </w:sectPr>
      </w:pPr>
      <w:r/>
      <w:r/>
    </w:p>
    <w:p>
      <w:pPr>
        <w:pStyle w:val="828"/>
        <w:ind w:left="2160" w:right="1220" w:firstLine="903"/>
        <w:spacing w:before="83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1008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08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1008"/>
        <w:ind w:left="113" w:right="502"/>
      </w:pPr>
      <w:r>
        <w:t xml:space="preserve">Для самостоятельной работы особенно рекомендуется использовать учебную литературу,</w:t>
      </w:r>
      <w:r>
        <w:rPr>
          <w:spacing w:val="-57"/>
        </w:rPr>
        <w:t xml:space="preserve"> </w:t>
      </w:r>
      <w:r>
        <w:t xml:space="preserve">указанную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разделе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7</w:t>
      </w:r>
      <w:r>
        <w:rPr>
          <w:spacing w:val="-1"/>
        </w:rPr>
        <w:t xml:space="preserve"> </w:t>
      </w:r>
      <w:r>
        <w:t xml:space="preserve">данной рабочей программы.</w:t>
      </w:r>
      <w:r/>
    </w:p>
    <w:p>
      <w:pPr>
        <w:pStyle w:val="1008"/>
        <w:ind w:left="113" w:right="908"/>
      </w:pPr>
      <w:r>
        <w:t xml:space="preserve">Также для подбора </w:t>
      </w:r>
      <w:r>
        <w:t xml:space="preserve">учебной литературы рекомендуется использовать широкий спектр</w:t>
      </w:r>
      <w:r>
        <w:rPr>
          <w:spacing w:val="-57"/>
        </w:rPr>
        <w:t xml:space="preserve"> </w:t>
      </w:r>
      <w:r>
        <w:t xml:space="preserve">интернет-ресурсов:</w:t>
      </w:r>
      <w:r/>
    </w:p>
    <w:p>
      <w:pPr>
        <w:pStyle w:val="1009"/>
        <w:numPr>
          <w:ilvl w:val="0"/>
          <w:numId w:val="2"/>
        </w:numPr>
        <w:ind w:right="485" w:firstLine="0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библиотека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) - электронная библиотека, обеспечивающая доступ к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 материалам-первоисточникам, учебной, научной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литературе ведущих издательст</w:t>
      </w:r>
      <w:r>
        <w:rPr>
          <w:sz w:val="24"/>
        </w:rPr>
        <w:t xml:space="preserve">в (*регистрация в электронной библиотеке – только в сети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1009"/>
        <w:numPr>
          <w:ilvl w:val="0"/>
          <w:numId w:val="2"/>
        </w:numPr>
        <w:ind w:right="1438" w:firstLine="0"/>
        <w:spacing w:before="1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использовать:</w:t>
      </w:r>
      <w:r>
        <w:rPr>
          <w:sz w:val="24"/>
        </w:rPr>
      </w:r>
    </w:p>
    <w:p>
      <w:pPr>
        <w:pStyle w:val="1009"/>
        <w:numPr>
          <w:ilvl w:val="0"/>
          <w:numId w:val="1"/>
        </w:numPr>
        <w:ind w:right="276" w:firstLine="0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22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 </w:t>
      </w:r>
      <w:r>
        <w:rPr>
          <w:sz w:val="24"/>
        </w:rPr>
        <w:t xml:space="preserve">on</w:t>
      </w:r>
      <w:r>
        <w:rPr>
          <w:sz w:val="24"/>
        </w:rPr>
        <w:t xml:space="preserve">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line</w:t>
      </w:r>
      <w:r>
        <w:rPr>
          <w:sz w:val="24"/>
        </w:rPr>
        <w:t xml:space="preserve"> доступа к списку выданной в автоматизированном режиме литературы, просмотр</w:t>
      </w:r>
      <w:r>
        <w:rPr>
          <w:sz w:val="24"/>
        </w:rPr>
        <w:t xml:space="preserve">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копирования электронных версий изданий сотрудников университета (учеб. и 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 тексты лекций и т.д.) Для работы в «Личном кабинете» необходимо зайти на сайт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библиотеки </w:t>
      </w:r>
      <w:r>
        <w:rPr>
          <w:sz w:val="24"/>
        </w:rPr>
        <w:t xml:space="preserve">ЯрГУ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любой точки,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>
        <w:rPr>
          <w:sz w:val="24"/>
        </w:rPr>
        <w:t xml:space="preserve">Internet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1008"/>
        <w:ind w:left="113"/>
      </w:pPr>
      <w:r>
        <w:t xml:space="preserve">«Элект</w:t>
      </w:r>
      <w:r>
        <w:t xml:space="preserve">ронный</w:t>
      </w:r>
      <w:r>
        <w:rPr>
          <w:spacing w:val="-5"/>
        </w:rPr>
        <w:t xml:space="preserve"> </w:t>
      </w:r>
      <w:r>
        <w:t xml:space="preserve">каталог»;</w:t>
      </w:r>
      <w:r>
        <w:rPr>
          <w:spacing w:val="-2"/>
        </w:rPr>
        <w:t xml:space="preserve"> </w:t>
      </w:r>
      <w:r>
        <w:t xml:space="preserve">пройти</w:t>
      </w:r>
      <w:r>
        <w:rPr>
          <w:spacing w:val="-3"/>
        </w:rPr>
        <w:t xml:space="preserve"> </w:t>
      </w:r>
      <w:r>
        <w:t xml:space="preserve">процедуру</w:t>
      </w:r>
      <w:r>
        <w:rPr>
          <w:spacing w:val="-7"/>
        </w:rPr>
        <w:t xml:space="preserve"> </w:t>
      </w:r>
      <w:r>
        <w:t xml:space="preserve">авторизации,</w:t>
      </w:r>
      <w:r>
        <w:rPr>
          <w:spacing w:val="-5"/>
        </w:rPr>
        <w:t xml:space="preserve"> </w:t>
      </w:r>
      <w:r>
        <w:t xml:space="preserve">выбрав</w:t>
      </w:r>
      <w:r>
        <w:rPr>
          <w:spacing w:val="-5"/>
        </w:rPr>
        <w:t xml:space="preserve"> </w:t>
      </w:r>
      <w:r>
        <w:t xml:space="preserve">вкладку</w:t>
      </w:r>
      <w:r>
        <w:rPr>
          <w:spacing w:val="-7"/>
        </w:rPr>
        <w:t xml:space="preserve"> </w:t>
      </w:r>
      <w:r>
        <w:t xml:space="preserve">«Авторизация»,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1009"/>
        <w:numPr>
          <w:ilvl w:val="0"/>
          <w:numId w:val="1"/>
        </w:numPr>
        <w:ind w:right="943" w:firstLine="0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 содержит более 2500 полных 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 и учебно-методических материалов по основным и</w:t>
      </w:r>
      <w:r>
        <w:rPr>
          <w:sz w:val="24"/>
        </w:rPr>
        <w:t xml:space="preserve">зучаемым 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университете.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</w:p>
    <w:p>
      <w:pPr>
        <w:pStyle w:val="1009"/>
        <w:numPr>
          <w:ilvl w:val="0"/>
          <w:numId w:val="1"/>
        </w:numPr>
        <w:ind w:left="821" w:right="111" w:hanging="708"/>
        <w:spacing w:before="1"/>
        <w:tabs>
          <w:tab w:val="left" w:pos="354" w:leader="none"/>
          <w:tab w:val="left" w:pos="6560" w:leader="none"/>
          <w:tab w:val="left" w:pos="8030" w:leader="none"/>
          <w:tab w:val="left" w:pos="9224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color w:val="0000ff"/>
          <w:spacing w:val="6"/>
          <w:sz w:val="24"/>
        </w:rPr>
        <w:t xml:space="preserve"> </w:t>
      </w:r>
      <w:hyperlink r:id="rId24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z w:val="24"/>
        </w:rPr>
        <w:tab/>
        <w:t xml:space="preserve">раскрывает</w:t>
      </w:r>
      <w:r>
        <w:rPr>
          <w:sz w:val="24"/>
        </w:rPr>
        <w:tab/>
        <w:t xml:space="preserve">учебный</w:t>
      </w:r>
      <w:r>
        <w:rPr>
          <w:sz w:val="24"/>
        </w:rPr>
        <w:tab/>
        <w:t xml:space="preserve">фонд</w:t>
      </w:r>
      <w:r>
        <w:rPr>
          <w:sz w:val="24"/>
        </w:rPr>
      </w:r>
    </w:p>
    <w:p>
      <w:pPr>
        <w:pStyle w:val="1008"/>
        <w:ind w:left="113" w:right="114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</w:t>
      </w:r>
      <w:r>
        <w:rPr>
          <w:spacing w:val="1"/>
        </w:rPr>
        <w:t xml:space="preserve"> </w:t>
      </w:r>
      <w:hyperlink r:id="rId26" w:tooltip="http://10.1.0.4/buki/bk_bookreq_find.php" w:history="1">
        <w:r>
          <w:rPr>
            <w:color w:val="0000ff"/>
            <w:u w:val="single"/>
          </w:rPr>
          <w:t xml:space="preserve">«</w:t>
        </w:r>
        <w:r>
          <w:rPr>
            <w:color w:val="0000ff"/>
            <w:u w:val="single"/>
          </w:rPr>
          <w:t xml:space="preserve">Книгообеспеченность</w:t>
        </w:r>
        <w:r>
          <w:rPr>
            <w:color w:val="0000ff"/>
            <w:u w:val="single"/>
          </w:rPr>
          <w:t xml:space="preserve">»</w:t>
        </w:r>
      </w:hyperlink>
      <w:r>
        <w:rPr>
          <w:color w:val="0000ff"/>
        </w:rPr>
        <w:t xml:space="preserve"> </w:t>
      </w:r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580" w:right="1020" w:bottom="940" w:left="1020" w:header="0" w:footer="746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65216" behindDoc="1" locked="0" layoutInCell="1" allowOverlap="1">
              <wp:simplePos x="0" y="0"/>
              <wp:positionH relativeFrom="page">
                <wp:posOffset>6738874</wp:posOffset>
              </wp:positionH>
              <wp:positionV relativeFrom="page">
                <wp:posOffset>10079285</wp:posOffset>
              </wp:positionV>
              <wp:extent cx="139700" cy="165735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265216;o:allowoverlap:true;o:allowincell:true;mso-position-horizontal-relative:page;margin-left:530.62pt;mso-position-horizontal:absolute;mso-position-vertical-relative:page;margin-top:793.64pt;mso-position-vertical:absolute;width:11.00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64704" behindDoc="1" locked="0" layoutInCell="1" allowOverlap="1">
              <wp:simplePos x="0" y="0"/>
              <wp:positionH relativeFrom="page">
                <wp:posOffset>6764274</wp:posOffset>
              </wp:positionH>
              <wp:positionV relativeFrom="page">
                <wp:posOffset>10079285</wp:posOffset>
              </wp:positionV>
              <wp:extent cx="88900" cy="165735"/>
              <wp:effectExtent l="0" t="0" r="0" b="0"/>
              <wp:wrapNone/>
              <wp:docPr id="2" name="Полилиния: фигур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900" cy="16573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</w:t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264704;o:allowoverlap:true;o:allowincell:true;mso-position-horizontal-relative:page;margin-left:532.62pt;mso-position-horizontal:absolute;mso-position-vertical-relative:page;margin-top:793.64pt;mso-position-vertical:absolute;width:7.00pt;height:13.05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20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</w:t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64192" behindDoc="1" locked="0" layoutInCell="1" allowOverlap="1">
              <wp:simplePos x="0" y="0"/>
              <wp:positionH relativeFrom="page">
                <wp:posOffset>9833864</wp:posOffset>
              </wp:positionH>
              <wp:positionV relativeFrom="page">
                <wp:posOffset>6947465</wp:posOffset>
              </wp:positionV>
              <wp:extent cx="88900" cy="165735"/>
              <wp:effectExtent l="0" t="0" r="0" b="0"/>
              <wp:wrapNone/>
              <wp:docPr id="3" name="Полилиния: фигура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900" cy="16573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</w:t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16264192;o:allowoverlap:true;o:allowincell:true;mso-position-horizontal-relative:page;margin-left:774.32pt;mso-position-horizontal:absolute;mso-position-vertical-relative:page;margin-top:547.04pt;mso-position-vertical:absolute;width:7.00pt;height:13.05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20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</w:t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8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63680" behindDoc="1" locked="0" layoutInCell="1" allowOverlap="1">
              <wp:simplePos x="0" y="0"/>
              <wp:positionH relativeFrom="page">
                <wp:posOffset>6701790</wp:posOffset>
              </wp:positionH>
              <wp:positionV relativeFrom="page">
                <wp:posOffset>10079285</wp:posOffset>
              </wp:positionV>
              <wp:extent cx="88900" cy="165735"/>
              <wp:effectExtent l="0" t="0" r="0" b="0"/>
              <wp:wrapNone/>
              <wp:docPr id="4" name="Полилиния: фигура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900" cy="165735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</w:t>
                          </w: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style="position:absolute;z-index:-16263680;o:allowoverlap:true;o:allowincell:true;mso-position-horizontal-relative:page;margin-left:527.70pt;mso-position-horizontal:absolute;mso-position-vertical-relative:page;margin-top:793.64pt;mso-position-vertical:absolute;width:7.00pt;height:13.05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ind w:left="20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</w:t>
                    </w:r>
                    <w:r>
                      <w:rPr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2559" w:hanging="348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98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36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75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13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52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90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29" w:hanging="34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7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653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3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253" w:hanging="30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567" w:hanging="30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634" w:hanging="30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02" w:hanging="30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69" w:hanging="30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36" w:hanging="30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0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71" w:hanging="30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2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626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3" w:hanging="36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49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35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80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2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94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70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1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11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2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3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4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5" w:hanging="14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3" w:hanging="360"/>
        <w:jc w:val="left"/>
      </w:pPr>
      <w:rPr>
        <w:rFonts w:hint="default" w:ascii="Times New Roman" w:hAnsi="Times New Roman" w:eastAsia="Times New Roman" w:cs="Times New Roman"/>
        <w:i/>
        <w:iCs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5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53" w:hanging="70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29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73" w:hanging="360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81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961" w:hanging="70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74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89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3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18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3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47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2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77" w:hanging="70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53" w:hanging="70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29" w:hanging="7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13" w:hanging="7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98" w:hanging="7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67" w:hanging="7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7"/>
  </w:num>
  <w:num w:numId="11">
    <w:abstractNumId w:val="12"/>
  </w:num>
  <w:num w:numId="12">
    <w:abstractNumId w:val="10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9">
    <w:name w:val="Heading 1 Char"/>
    <w:basedOn w:val="836"/>
    <w:link w:val="827"/>
    <w:uiPriority w:val="9"/>
    <w:rPr>
      <w:rFonts w:ascii="Arial" w:hAnsi="Arial" w:eastAsia="Arial" w:cs="Arial"/>
      <w:sz w:val="40"/>
      <w:szCs w:val="40"/>
    </w:rPr>
  </w:style>
  <w:style w:type="character" w:styleId="810">
    <w:name w:val="Heading 2 Char"/>
    <w:basedOn w:val="836"/>
    <w:link w:val="828"/>
    <w:uiPriority w:val="9"/>
    <w:rPr>
      <w:rFonts w:ascii="Arial" w:hAnsi="Arial" w:eastAsia="Arial" w:cs="Arial"/>
      <w:sz w:val="34"/>
    </w:rPr>
  </w:style>
  <w:style w:type="character" w:styleId="811">
    <w:name w:val="Heading 3 Char"/>
    <w:basedOn w:val="836"/>
    <w:link w:val="829"/>
    <w:uiPriority w:val="9"/>
    <w:rPr>
      <w:rFonts w:ascii="Arial" w:hAnsi="Arial" w:eastAsia="Arial" w:cs="Arial"/>
      <w:sz w:val="30"/>
      <w:szCs w:val="30"/>
    </w:rPr>
  </w:style>
  <w:style w:type="character" w:styleId="812">
    <w:name w:val="Heading 4 Char"/>
    <w:basedOn w:val="836"/>
    <w:link w:val="830"/>
    <w:uiPriority w:val="9"/>
    <w:rPr>
      <w:rFonts w:ascii="Arial" w:hAnsi="Arial" w:eastAsia="Arial" w:cs="Arial"/>
      <w:b/>
      <w:bCs/>
      <w:sz w:val="26"/>
      <w:szCs w:val="26"/>
    </w:rPr>
  </w:style>
  <w:style w:type="character" w:styleId="813">
    <w:name w:val="Heading 5 Char"/>
    <w:basedOn w:val="836"/>
    <w:link w:val="831"/>
    <w:uiPriority w:val="9"/>
    <w:rPr>
      <w:rFonts w:ascii="Arial" w:hAnsi="Arial" w:eastAsia="Arial" w:cs="Arial"/>
      <w:b/>
      <w:bCs/>
      <w:sz w:val="24"/>
      <w:szCs w:val="24"/>
    </w:rPr>
  </w:style>
  <w:style w:type="character" w:styleId="814">
    <w:name w:val="Heading 6 Char"/>
    <w:basedOn w:val="836"/>
    <w:link w:val="832"/>
    <w:uiPriority w:val="9"/>
    <w:rPr>
      <w:rFonts w:ascii="Arial" w:hAnsi="Arial" w:eastAsia="Arial" w:cs="Arial"/>
      <w:b/>
      <w:bCs/>
      <w:sz w:val="22"/>
      <w:szCs w:val="22"/>
    </w:rPr>
  </w:style>
  <w:style w:type="character" w:styleId="815">
    <w:name w:val="Heading 7 Char"/>
    <w:basedOn w:val="836"/>
    <w:link w:val="8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16">
    <w:name w:val="Heading 8 Char"/>
    <w:basedOn w:val="836"/>
    <w:link w:val="834"/>
    <w:uiPriority w:val="9"/>
    <w:rPr>
      <w:rFonts w:ascii="Arial" w:hAnsi="Arial" w:eastAsia="Arial" w:cs="Arial"/>
      <w:i/>
      <w:iCs/>
      <w:sz w:val="22"/>
      <w:szCs w:val="22"/>
    </w:rPr>
  </w:style>
  <w:style w:type="character" w:styleId="817">
    <w:name w:val="Heading 9 Char"/>
    <w:basedOn w:val="836"/>
    <w:link w:val="835"/>
    <w:uiPriority w:val="9"/>
    <w:rPr>
      <w:rFonts w:ascii="Arial" w:hAnsi="Arial" w:eastAsia="Arial" w:cs="Arial"/>
      <w:i/>
      <w:iCs/>
      <w:sz w:val="21"/>
      <w:szCs w:val="21"/>
    </w:rPr>
  </w:style>
  <w:style w:type="character" w:styleId="818">
    <w:name w:val="Title Char"/>
    <w:basedOn w:val="836"/>
    <w:link w:val="849"/>
    <w:uiPriority w:val="10"/>
    <w:rPr>
      <w:sz w:val="48"/>
      <w:szCs w:val="48"/>
    </w:rPr>
  </w:style>
  <w:style w:type="character" w:styleId="819">
    <w:name w:val="Subtitle Char"/>
    <w:basedOn w:val="836"/>
    <w:link w:val="851"/>
    <w:uiPriority w:val="11"/>
    <w:rPr>
      <w:sz w:val="24"/>
      <w:szCs w:val="24"/>
    </w:rPr>
  </w:style>
  <w:style w:type="character" w:styleId="820">
    <w:name w:val="Quote Char"/>
    <w:link w:val="853"/>
    <w:uiPriority w:val="29"/>
    <w:rPr>
      <w:i/>
    </w:rPr>
  </w:style>
  <w:style w:type="character" w:styleId="821">
    <w:name w:val="Intense Quote Char"/>
    <w:link w:val="855"/>
    <w:uiPriority w:val="30"/>
    <w:rPr>
      <w:i/>
    </w:rPr>
  </w:style>
  <w:style w:type="character" w:styleId="822">
    <w:name w:val="Header Char"/>
    <w:basedOn w:val="836"/>
    <w:link w:val="857"/>
    <w:uiPriority w:val="99"/>
  </w:style>
  <w:style w:type="character" w:styleId="823">
    <w:name w:val="Caption Char"/>
    <w:basedOn w:val="861"/>
    <w:link w:val="859"/>
    <w:uiPriority w:val="99"/>
  </w:style>
  <w:style w:type="character" w:styleId="824">
    <w:name w:val="Footnote Text Char"/>
    <w:link w:val="990"/>
    <w:uiPriority w:val="99"/>
    <w:rPr>
      <w:sz w:val="18"/>
    </w:rPr>
  </w:style>
  <w:style w:type="character" w:styleId="825">
    <w:name w:val="Endnote Text Char"/>
    <w:link w:val="993"/>
    <w:uiPriority w:val="99"/>
    <w:rPr>
      <w:sz w:val="20"/>
    </w:rPr>
  </w:style>
  <w:style w:type="paragraph" w:styleId="826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27">
    <w:name w:val="Heading 1"/>
    <w:basedOn w:val="826"/>
    <w:link w:val="839"/>
    <w:uiPriority w:val="1"/>
    <w:qFormat/>
    <w:pPr>
      <w:ind w:left="1520" w:right="1482"/>
      <w:jc w:val="center"/>
      <w:outlineLvl w:val="0"/>
    </w:pPr>
    <w:rPr>
      <w:sz w:val="28"/>
      <w:szCs w:val="28"/>
    </w:rPr>
  </w:style>
  <w:style w:type="paragraph" w:styleId="828">
    <w:name w:val="Heading 2"/>
    <w:basedOn w:val="826"/>
    <w:link w:val="840"/>
    <w:uiPriority w:val="1"/>
    <w:qFormat/>
    <w:pPr>
      <w:ind w:left="253"/>
      <w:outlineLvl w:val="1"/>
    </w:pPr>
    <w:rPr>
      <w:b/>
      <w:bCs/>
      <w:sz w:val="24"/>
      <w:szCs w:val="24"/>
    </w:rPr>
  </w:style>
  <w:style w:type="paragraph" w:styleId="829">
    <w:name w:val="Heading 3"/>
    <w:basedOn w:val="826"/>
    <w:next w:val="826"/>
    <w:link w:val="8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0">
    <w:name w:val="Heading 4"/>
    <w:basedOn w:val="826"/>
    <w:next w:val="826"/>
    <w:link w:val="8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1">
    <w:name w:val="Heading 5"/>
    <w:basedOn w:val="826"/>
    <w:next w:val="826"/>
    <w:link w:val="8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2">
    <w:name w:val="Heading 6"/>
    <w:basedOn w:val="826"/>
    <w:next w:val="826"/>
    <w:link w:val="84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33">
    <w:name w:val="Heading 7"/>
    <w:basedOn w:val="826"/>
    <w:next w:val="826"/>
    <w:link w:val="8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34">
    <w:name w:val="Heading 8"/>
    <w:basedOn w:val="826"/>
    <w:next w:val="826"/>
    <w:link w:val="8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35">
    <w:name w:val="Heading 9"/>
    <w:basedOn w:val="826"/>
    <w:next w:val="826"/>
    <w:link w:val="8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Заголовок 1 Знак"/>
    <w:basedOn w:val="836"/>
    <w:link w:val="827"/>
    <w:uiPriority w:val="9"/>
    <w:rPr>
      <w:rFonts w:ascii="Arial" w:hAnsi="Arial" w:eastAsia="Arial" w:cs="Arial"/>
      <w:sz w:val="40"/>
      <w:szCs w:val="40"/>
    </w:rPr>
  </w:style>
  <w:style w:type="character" w:styleId="840" w:customStyle="1">
    <w:name w:val="Заголовок 2 Знак"/>
    <w:basedOn w:val="836"/>
    <w:link w:val="828"/>
    <w:uiPriority w:val="9"/>
    <w:rPr>
      <w:rFonts w:ascii="Arial" w:hAnsi="Arial" w:eastAsia="Arial" w:cs="Arial"/>
      <w:sz w:val="34"/>
    </w:rPr>
  </w:style>
  <w:style w:type="character" w:styleId="841" w:customStyle="1">
    <w:name w:val="Заголовок 3 Знак"/>
    <w:basedOn w:val="836"/>
    <w:link w:val="829"/>
    <w:uiPriority w:val="9"/>
    <w:rPr>
      <w:rFonts w:ascii="Arial" w:hAnsi="Arial" w:eastAsia="Arial" w:cs="Arial"/>
      <w:sz w:val="30"/>
      <w:szCs w:val="30"/>
    </w:rPr>
  </w:style>
  <w:style w:type="character" w:styleId="842" w:customStyle="1">
    <w:name w:val="Заголовок 4 Знак"/>
    <w:basedOn w:val="836"/>
    <w:link w:val="830"/>
    <w:uiPriority w:val="9"/>
    <w:rPr>
      <w:rFonts w:ascii="Arial" w:hAnsi="Arial" w:eastAsia="Arial" w:cs="Arial"/>
      <w:b/>
      <w:bCs/>
      <w:sz w:val="26"/>
      <w:szCs w:val="26"/>
    </w:rPr>
  </w:style>
  <w:style w:type="character" w:styleId="843" w:customStyle="1">
    <w:name w:val="Заголовок 5 Знак"/>
    <w:basedOn w:val="836"/>
    <w:link w:val="831"/>
    <w:uiPriority w:val="9"/>
    <w:rPr>
      <w:rFonts w:ascii="Arial" w:hAnsi="Arial" w:eastAsia="Arial" w:cs="Arial"/>
      <w:b/>
      <w:bCs/>
      <w:sz w:val="24"/>
      <w:szCs w:val="24"/>
    </w:rPr>
  </w:style>
  <w:style w:type="character" w:styleId="844" w:customStyle="1">
    <w:name w:val="Заголовок 6 Знак"/>
    <w:basedOn w:val="836"/>
    <w:link w:val="832"/>
    <w:uiPriority w:val="9"/>
    <w:rPr>
      <w:rFonts w:ascii="Arial" w:hAnsi="Arial" w:eastAsia="Arial" w:cs="Arial"/>
      <w:b/>
      <w:bCs/>
      <w:sz w:val="22"/>
      <w:szCs w:val="22"/>
    </w:rPr>
  </w:style>
  <w:style w:type="character" w:styleId="845" w:customStyle="1">
    <w:name w:val="Заголовок 7 Знак"/>
    <w:basedOn w:val="836"/>
    <w:link w:val="83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6" w:customStyle="1">
    <w:name w:val="Заголовок 8 Знак"/>
    <w:basedOn w:val="836"/>
    <w:link w:val="834"/>
    <w:uiPriority w:val="9"/>
    <w:rPr>
      <w:rFonts w:ascii="Arial" w:hAnsi="Arial" w:eastAsia="Arial" w:cs="Arial"/>
      <w:i/>
      <w:iCs/>
      <w:sz w:val="22"/>
      <w:szCs w:val="22"/>
    </w:rPr>
  </w:style>
  <w:style w:type="character" w:styleId="847" w:customStyle="1">
    <w:name w:val="Заголовок 9 Знак"/>
    <w:basedOn w:val="836"/>
    <w:link w:val="835"/>
    <w:uiPriority w:val="9"/>
    <w:rPr>
      <w:rFonts w:ascii="Arial" w:hAnsi="Arial" w:eastAsia="Arial" w:cs="Arial"/>
      <w:i/>
      <w:iCs/>
      <w:sz w:val="21"/>
      <w:szCs w:val="21"/>
    </w:rPr>
  </w:style>
  <w:style w:type="paragraph" w:styleId="848">
    <w:name w:val="No Spacing"/>
    <w:uiPriority w:val="1"/>
    <w:qFormat/>
  </w:style>
  <w:style w:type="paragraph" w:styleId="849">
    <w:name w:val="Title"/>
    <w:basedOn w:val="826"/>
    <w:next w:val="826"/>
    <w:link w:val="8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0" w:customStyle="1">
    <w:name w:val="Заголовок Знак"/>
    <w:basedOn w:val="836"/>
    <w:link w:val="849"/>
    <w:uiPriority w:val="10"/>
    <w:rPr>
      <w:sz w:val="48"/>
      <w:szCs w:val="48"/>
    </w:rPr>
  </w:style>
  <w:style w:type="paragraph" w:styleId="851">
    <w:name w:val="Subtitle"/>
    <w:basedOn w:val="826"/>
    <w:next w:val="826"/>
    <w:link w:val="852"/>
    <w:uiPriority w:val="11"/>
    <w:qFormat/>
    <w:pPr>
      <w:spacing w:before="200" w:after="200"/>
    </w:pPr>
    <w:rPr>
      <w:sz w:val="24"/>
      <w:szCs w:val="24"/>
    </w:rPr>
  </w:style>
  <w:style w:type="character" w:styleId="852" w:customStyle="1">
    <w:name w:val="Подзаголовок Знак"/>
    <w:basedOn w:val="836"/>
    <w:link w:val="851"/>
    <w:uiPriority w:val="11"/>
    <w:rPr>
      <w:sz w:val="24"/>
      <w:szCs w:val="24"/>
    </w:rPr>
  </w:style>
  <w:style w:type="paragraph" w:styleId="853">
    <w:name w:val="Quote"/>
    <w:basedOn w:val="826"/>
    <w:next w:val="826"/>
    <w:link w:val="854"/>
    <w:uiPriority w:val="29"/>
    <w:qFormat/>
    <w:pPr>
      <w:ind w:left="720" w:right="720"/>
    </w:pPr>
    <w:rPr>
      <w:i/>
    </w:rPr>
  </w:style>
  <w:style w:type="character" w:styleId="854" w:customStyle="1">
    <w:name w:val="Цитата 2 Знак"/>
    <w:link w:val="853"/>
    <w:uiPriority w:val="29"/>
    <w:rPr>
      <w:i/>
    </w:rPr>
  </w:style>
  <w:style w:type="paragraph" w:styleId="855">
    <w:name w:val="Intense Quote"/>
    <w:basedOn w:val="826"/>
    <w:next w:val="826"/>
    <w:link w:val="8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6" w:customStyle="1">
    <w:name w:val="Выделенная цитата Знак"/>
    <w:link w:val="855"/>
    <w:uiPriority w:val="30"/>
    <w:rPr>
      <w:i/>
    </w:rPr>
  </w:style>
  <w:style w:type="paragraph" w:styleId="857">
    <w:name w:val="Header"/>
    <w:basedOn w:val="826"/>
    <w:link w:val="85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58" w:customStyle="1">
    <w:name w:val="Верхний колонтитул Знак"/>
    <w:basedOn w:val="836"/>
    <w:link w:val="857"/>
    <w:uiPriority w:val="99"/>
  </w:style>
  <w:style w:type="paragraph" w:styleId="859">
    <w:name w:val="Footer"/>
    <w:basedOn w:val="826"/>
    <w:link w:val="86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60" w:customStyle="1">
    <w:name w:val="Footer Char"/>
    <w:basedOn w:val="836"/>
    <w:uiPriority w:val="99"/>
  </w:style>
  <w:style w:type="paragraph" w:styleId="861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62" w:customStyle="1">
    <w:name w:val="Нижний колонтитул Знак"/>
    <w:link w:val="859"/>
    <w:uiPriority w:val="99"/>
  </w:style>
  <w:style w:type="table" w:styleId="863">
    <w:name w:val="Table Grid"/>
    <w:basedOn w:val="83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64" w:customStyle="1">
    <w:name w:val="Table Grid Light"/>
    <w:basedOn w:val="83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65">
    <w:name w:val="Plain Table 1"/>
    <w:basedOn w:val="83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6">
    <w:name w:val="Plain Table 2"/>
    <w:basedOn w:val="83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7">
    <w:name w:val="Plain Table 3"/>
    <w:basedOn w:val="83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8">
    <w:name w:val="Plain Table 4"/>
    <w:basedOn w:val="83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Plain Table 5"/>
    <w:basedOn w:val="83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0">
    <w:name w:val="Grid Table 1 Light"/>
    <w:basedOn w:val="83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Grid Table 1 Light - Accent 1"/>
    <w:basedOn w:val="83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Grid Table 1 Light - Accent 2"/>
    <w:basedOn w:val="83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Grid Table 1 Light - Accent 3"/>
    <w:basedOn w:val="83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Grid Table 1 Light - Accent 4"/>
    <w:basedOn w:val="83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Grid Table 1 Light - Accent 5"/>
    <w:basedOn w:val="83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Grid Table 1 Light - Accent 6"/>
    <w:basedOn w:val="83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Grid Table 2"/>
    <w:basedOn w:val="83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2 - Accent 1"/>
    <w:basedOn w:val="83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2 - Accent 2"/>
    <w:basedOn w:val="83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2 - Accent 3"/>
    <w:basedOn w:val="83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2 - Accent 4"/>
    <w:basedOn w:val="83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2 - Accent 5"/>
    <w:basedOn w:val="83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2 - Accent 6"/>
    <w:basedOn w:val="83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3"/>
    <w:basedOn w:val="83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3 - Accent 1"/>
    <w:basedOn w:val="837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3 - Accent 2"/>
    <w:basedOn w:val="837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3 - Accent 3"/>
    <w:basedOn w:val="837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3 - Accent 4"/>
    <w:basedOn w:val="837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3 - Accent 5"/>
    <w:basedOn w:val="837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3 - Accent 6"/>
    <w:basedOn w:val="837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4"/>
    <w:basedOn w:val="83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2" w:customStyle="1">
    <w:name w:val="Grid Table 4 - Accent 1"/>
    <w:basedOn w:val="837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93" w:customStyle="1">
    <w:name w:val="Grid Table 4 - Accent 2"/>
    <w:basedOn w:val="837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94" w:customStyle="1">
    <w:name w:val="Grid Table 4 - Accent 3"/>
    <w:basedOn w:val="837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95" w:customStyle="1">
    <w:name w:val="Grid Table 4 - Accent 4"/>
    <w:basedOn w:val="837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96" w:customStyle="1">
    <w:name w:val="Grid Table 4 - Accent 5"/>
    <w:basedOn w:val="837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97" w:customStyle="1">
    <w:name w:val="Grid Table 4 - Accent 6"/>
    <w:basedOn w:val="837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98">
    <w:name w:val="Grid Table 5 Dark"/>
    <w:basedOn w:val="83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99" w:customStyle="1">
    <w:name w:val="Grid Table 5 Dark- Accent 1"/>
    <w:basedOn w:val="83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00" w:customStyle="1">
    <w:name w:val="Grid Table 5 Dark - Accent 2"/>
    <w:basedOn w:val="83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01" w:customStyle="1">
    <w:name w:val="Grid Table 5 Dark - Accent 3"/>
    <w:basedOn w:val="83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02" w:customStyle="1">
    <w:name w:val="Grid Table 5 Dark- Accent 4"/>
    <w:basedOn w:val="83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03" w:customStyle="1">
    <w:name w:val="Grid Table 5 Dark - Accent 5"/>
    <w:basedOn w:val="83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04" w:customStyle="1">
    <w:name w:val="Grid Table 5 Dark - Accent 6"/>
    <w:basedOn w:val="83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05">
    <w:name w:val="Grid Table 6 Colorful"/>
    <w:basedOn w:val="83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06" w:customStyle="1">
    <w:name w:val="Grid Table 6 Colorful - Accent 1"/>
    <w:basedOn w:val="837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07" w:customStyle="1">
    <w:name w:val="Grid Table 6 Colorful - Accent 2"/>
    <w:basedOn w:val="83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08" w:customStyle="1">
    <w:name w:val="Grid Table 6 Colorful - Accent 3"/>
    <w:basedOn w:val="837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09" w:customStyle="1">
    <w:name w:val="Grid Table 6 Colorful - Accent 4"/>
    <w:basedOn w:val="83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10" w:customStyle="1">
    <w:name w:val="Grid Table 6 Colorful - Accent 5"/>
    <w:basedOn w:val="837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1" w:customStyle="1">
    <w:name w:val="Grid Table 6 Colorful - Accent 6"/>
    <w:basedOn w:val="837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2">
    <w:name w:val="Grid Table 7 Colorful"/>
    <w:basedOn w:val="83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3" w:customStyle="1">
    <w:name w:val="Grid Table 7 Colorful - Accent 1"/>
    <w:basedOn w:val="837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Grid Table 7 Colorful - Accent 2"/>
    <w:basedOn w:val="837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Grid Table 7 Colorful - Accent 3"/>
    <w:basedOn w:val="837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Grid Table 7 Colorful - Accent 4"/>
    <w:basedOn w:val="837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Grid Table 7 Colorful - Accent 5"/>
    <w:basedOn w:val="837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Grid Table 7 Colorful - Accent 6"/>
    <w:basedOn w:val="837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>
    <w:name w:val="List Table 1 Light"/>
    <w:basedOn w:val="83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List Table 1 Light - Accent 1"/>
    <w:basedOn w:val="837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1 Light - Accent 2"/>
    <w:basedOn w:val="837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1 Light - Accent 3"/>
    <w:basedOn w:val="837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1 Light - Accent 4"/>
    <w:basedOn w:val="837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1 Light - Accent 5"/>
    <w:basedOn w:val="837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1 Light - Accent 6"/>
    <w:basedOn w:val="837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List Table 2"/>
    <w:basedOn w:val="83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27" w:customStyle="1">
    <w:name w:val="List Table 2 - Accent 1"/>
    <w:basedOn w:val="837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28" w:customStyle="1">
    <w:name w:val="List Table 2 - Accent 2"/>
    <w:basedOn w:val="837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29" w:customStyle="1">
    <w:name w:val="List Table 2 - Accent 3"/>
    <w:basedOn w:val="837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30" w:customStyle="1">
    <w:name w:val="List Table 2 - Accent 4"/>
    <w:basedOn w:val="837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31" w:customStyle="1">
    <w:name w:val="List Table 2 - Accent 5"/>
    <w:basedOn w:val="837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32" w:customStyle="1">
    <w:name w:val="List Table 2 - Accent 6"/>
    <w:basedOn w:val="837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33">
    <w:name w:val="List Table 3"/>
    <w:basedOn w:val="83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3 - Accent 1"/>
    <w:basedOn w:val="837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3 - Accent 2"/>
    <w:basedOn w:val="837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List Table 3 - Accent 3"/>
    <w:basedOn w:val="837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List Table 3 - Accent 4"/>
    <w:basedOn w:val="837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List Table 3 - Accent 5"/>
    <w:basedOn w:val="837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List Table 3 - Accent 6"/>
    <w:basedOn w:val="837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4"/>
    <w:basedOn w:val="83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4 - Accent 1"/>
    <w:basedOn w:val="837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4 - Accent 2"/>
    <w:basedOn w:val="837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4 - Accent 3"/>
    <w:basedOn w:val="837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 w:customStyle="1">
    <w:name w:val="List Table 4 - Accent 4"/>
    <w:basedOn w:val="837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List Table 4 - Accent 5"/>
    <w:basedOn w:val="837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4 - Accent 6"/>
    <w:basedOn w:val="837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5 Dark"/>
    <w:basedOn w:val="83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8" w:customStyle="1">
    <w:name w:val="List Table 5 Dark - Accent 1"/>
    <w:basedOn w:val="837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9" w:customStyle="1">
    <w:name w:val="List Table 5 Dark - Accent 2"/>
    <w:basedOn w:val="837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0" w:customStyle="1">
    <w:name w:val="List Table 5 Dark - Accent 3"/>
    <w:basedOn w:val="837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1" w:customStyle="1">
    <w:name w:val="List Table 5 Dark - Accent 4"/>
    <w:basedOn w:val="837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2" w:customStyle="1">
    <w:name w:val="List Table 5 Dark - Accent 5"/>
    <w:basedOn w:val="837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3" w:customStyle="1">
    <w:name w:val="List Table 5 Dark - Accent 6"/>
    <w:basedOn w:val="837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4">
    <w:name w:val="List Table 6 Colorful"/>
    <w:basedOn w:val="83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55" w:customStyle="1">
    <w:name w:val="List Table 6 Colorful - Accent 1"/>
    <w:basedOn w:val="837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56" w:customStyle="1">
    <w:name w:val="List Table 6 Colorful - Accent 2"/>
    <w:basedOn w:val="837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57" w:customStyle="1">
    <w:name w:val="List Table 6 Colorful - Accent 3"/>
    <w:basedOn w:val="837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58" w:customStyle="1">
    <w:name w:val="List Table 6 Colorful - Accent 4"/>
    <w:basedOn w:val="837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59" w:customStyle="1">
    <w:name w:val="List Table 6 Colorful - Accent 5"/>
    <w:basedOn w:val="837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60" w:customStyle="1">
    <w:name w:val="List Table 6 Colorful - Accent 6"/>
    <w:basedOn w:val="837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61">
    <w:name w:val="List Table 7 Colorful"/>
    <w:basedOn w:val="83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2" w:customStyle="1">
    <w:name w:val="List Table 7 Colorful - Accent 1"/>
    <w:basedOn w:val="837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3" w:customStyle="1">
    <w:name w:val="List Table 7 Colorful - Accent 2"/>
    <w:basedOn w:val="837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4" w:customStyle="1">
    <w:name w:val="List Table 7 Colorful - Accent 3"/>
    <w:basedOn w:val="837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5" w:customStyle="1">
    <w:name w:val="List Table 7 Colorful - Accent 4"/>
    <w:basedOn w:val="837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6" w:customStyle="1">
    <w:name w:val="List Table 7 Colorful - Accent 5"/>
    <w:basedOn w:val="837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7" w:customStyle="1">
    <w:name w:val="List Table 7 Colorful - Accent 6"/>
    <w:basedOn w:val="837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8" w:customStyle="1">
    <w:name w:val="Lined - Accent"/>
    <w:basedOn w:val="83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9" w:customStyle="1">
    <w:name w:val="Lined - Accent 1"/>
    <w:basedOn w:val="83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0" w:customStyle="1">
    <w:name w:val="Lined - Accent 2"/>
    <w:basedOn w:val="83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1" w:customStyle="1">
    <w:name w:val="Lined - Accent 3"/>
    <w:basedOn w:val="83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2" w:customStyle="1">
    <w:name w:val="Lined - Accent 4"/>
    <w:basedOn w:val="83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3" w:customStyle="1">
    <w:name w:val="Lined - Accent 5"/>
    <w:basedOn w:val="83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4" w:customStyle="1">
    <w:name w:val="Lined - Accent 6"/>
    <w:basedOn w:val="837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5" w:customStyle="1">
    <w:name w:val="Bordered &amp; Lined - Accent"/>
    <w:basedOn w:val="837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6" w:customStyle="1">
    <w:name w:val="Bordered &amp; Lined - Accent 1"/>
    <w:basedOn w:val="837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7" w:customStyle="1">
    <w:name w:val="Bordered &amp; Lined - Accent 2"/>
    <w:basedOn w:val="837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8" w:customStyle="1">
    <w:name w:val="Bordered &amp; Lined - Accent 3"/>
    <w:basedOn w:val="837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9" w:customStyle="1">
    <w:name w:val="Bordered &amp; Lined - Accent 4"/>
    <w:basedOn w:val="837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0" w:customStyle="1">
    <w:name w:val="Bordered &amp; Lined - Accent 5"/>
    <w:basedOn w:val="837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1" w:customStyle="1">
    <w:name w:val="Bordered &amp; Lined - Accent 6"/>
    <w:basedOn w:val="837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2" w:customStyle="1">
    <w:name w:val="Bordered"/>
    <w:basedOn w:val="83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83" w:customStyle="1">
    <w:name w:val="Bordered - Accent 1"/>
    <w:basedOn w:val="837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84" w:customStyle="1">
    <w:name w:val="Bordered - Accent 2"/>
    <w:basedOn w:val="837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85" w:customStyle="1">
    <w:name w:val="Bordered - Accent 3"/>
    <w:basedOn w:val="837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86" w:customStyle="1">
    <w:name w:val="Bordered - Accent 4"/>
    <w:basedOn w:val="837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87" w:customStyle="1">
    <w:name w:val="Bordered - Accent 5"/>
    <w:basedOn w:val="837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88" w:customStyle="1">
    <w:name w:val="Bordered - Accent 6"/>
    <w:basedOn w:val="837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89">
    <w:name w:val="Hyperlink"/>
    <w:uiPriority w:val="99"/>
    <w:unhideWhenUsed/>
    <w:rPr>
      <w:color w:val="0000ff" w:themeColor="hyperlink"/>
      <w:u w:val="single"/>
    </w:rPr>
  </w:style>
  <w:style w:type="paragraph" w:styleId="990">
    <w:name w:val="footnote text"/>
    <w:basedOn w:val="826"/>
    <w:link w:val="991"/>
    <w:uiPriority w:val="99"/>
    <w:semiHidden/>
    <w:unhideWhenUsed/>
    <w:pPr>
      <w:spacing w:after="40"/>
    </w:pPr>
    <w:rPr>
      <w:sz w:val="18"/>
    </w:rPr>
  </w:style>
  <w:style w:type="character" w:styleId="991" w:customStyle="1">
    <w:name w:val="Текст сноски Знак"/>
    <w:link w:val="990"/>
    <w:uiPriority w:val="99"/>
    <w:rPr>
      <w:sz w:val="18"/>
    </w:rPr>
  </w:style>
  <w:style w:type="character" w:styleId="992">
    <w:name w:val="footnote reference"/>
    <w:basedOn w:val="836"/>
    <w:uiPriority w:val="99"/>
    <w:unhideWhenUsed/>
    <w:rPr>
      <w:vertAlign w:val="superscript"/>
    </w:rPr>
  </w:style>
  <w:style w:type="paragraph" w:styleId="993">
    <w:name w:val="endnote text"/>
    <w:basedOn w:val="826"/>
    <w:link w:val="994"/>
    <w:uiPriority w:val="99"/>
    <w:semiHidden/>
    <w:unhideWhenUsed/>
    <w:rPr>
      <w:sz w:val="20"/>
    </w:rPr>
  </w:style>
  <w:style w:type="character" w:styleId="994" w:customStyle="1">
    <w:name w:val="Текст концевой сноски Знак"/>
    <w:link w:val="993"/>
    <w:uiPriority w:val="99"/>
    <w:rPr>
      <w:sz w:val="20"/>
    </w:rPr>
  </w:style>
  <w:style w:type="character" w:styleId="995">
    <w:name w:val="endnote reference"/>
    <w:basedOn w:val="836"/>
    <w:uiPriority w:val="99"/>
    <w:semiHidden/>
    <w:unhideWhenUsed/>
    <w:rPr>
      <w:vertAlign w:val="superscript"/>
    </w:rPr>
  </w:style>
  <w:style w:type="paragraph" w:styleId="996">
    <w:name w:val="toc 1"/>
    <w:basedOn w:val="826"/>
    <w:next w:val="826"/>
    <w:uiPriority w:val="39"/>
    <w:unhideWhenUsed/>
    <w:pPr>
      <w:spacing w:after="57"/>
    </w:pPr>
  </w:style>
  <w:style w:type="paragraph" w:styleId="997">
    <w:name w:val="toc 2"/>
    <w:basedOn w:val="826"/>
    <w:next w:val="826"/>
    <w:uiPriority w:val="39"/>
    <w:unhideWhenUsed/>
    <w:pPr>
      <w:ind w:left="283"/>
      <w:spacing w:after="57"/>
    </w:pPr>
  </w:style>
  <w:style w:type="paragraph" w:styleId="998">
    <w:name w:val="toc 3"/>
    <w:basedOn w:val="826"/>
    <w:next w:val="826"/>
    <w:uiPriority w:val="39"/>
    <w:unhideWhenUsed/>
    <w:pPr>
      <w:ind w:left="567"/>
      <w:spacing w:after="57"/>
    </w:pPr>
  </w:style>
  <w:style w:type="paragraph" w:styleId="999">
    <w:name w:val="toc 4"/>
    <w:basedOn w:val="826"/>
    <w:next w:val="826"/>
    <w:uiPriority w:val="39"/>
    <w:unhideWhenUsed/>
    <w:pPr>
      <w:ind w:left="850"/>
      <w:spacing w:after="57"/>
    </w:pPr>
  </w:style>
  <w:style w:type="paragraph" w:styleId="1000">
    <w:name w:val="toc 5"/>
    <w:basedOn w:val="826"/>
    <w:next w:val="826"/>
    <w:uiPriority w:val="39"/>
    <w:unhideWhenUsed/>
    <w:pPr>
      <w:ind w:left="1134"/>
      <w:spacing w:after="57"/>
    </w:pPr>
  </w:style>
  <w:style w:type="paragraph" w:styleId="1001">
    <w:name w:val="toc 6"/>
    <w:basedOn w:val="826"/>
    <w:next w:val="826"/>
    <w:uiPriority w:val="39"/>
    <w:unhideWhenUsed/>
    <w:pPr>
      <w:ind w:left="1417"/>
      <w:spacing w:after="57"/>
    </w:pPr>
  </w:style>
  <w:style w:type="paragraph" w:styleId="1002">
    <w:name w:val="toc 7"/>
    <w:basedOn w:val="826"/>
    <w:next w:val="826"/>
    <w:uiPriority w:val="39"/>
    <w:unhideWhenUsed/>
    <w:pPr>
      <w:ind w:left="1701"/>
      <w:spacing w:after="57"/>
    </w:pPr>
  </w:style>
  <w:style w:type="paragraph" w:styleId="1003">
    <w:name w:val="toc 8"/>
    <w:basedOn w:val="826"/>
    <w:next w:val="826"/>
    <w:uiPriority w:val="39"/>
    <w:unhideWhenUsed/>
    <w:pPr>
      <w:ind w:left="1984"/>
      <w:spacing w:after="57"/>
    </w:pPr>
  </w:style>
  <w:style w:type="paragraph" w:styleId="1004">
    <w:name w:val="toc 9"/>
    <w:basedOn w:val="826"/>
    <w:next w:val="826"/>
    <w:uiPriority w:val="39"/>
    <w:unhideWhenUsed/>
    <w:pPr>
      <w:ind w:left="2268"/>
      <w:spacing w:after="57"/>
    </w:pPr>
  </w:style>
  <w:style w:type="paragraph" w:styleId="1005">
    <w:name w:val="TOC Heading"/>
    <w:uiPriority w:val="39"/>
    <w:unhideWhenUsed/>
  </w:style>
  <w:style w:type="paragraph" w:styleId="1006">
    <w:name w:val="table of figures"/>
    <w:basedOn w:val="826"/>
    <w:next w:val="826"/>
    <w:uiPriority w:val="99"/>
    <w:unhideWhenUsed/>
  </w:style>
  <w:style w:type="table" w:styleId="1007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08">
    <w:name w:val="Body Text"/>
    <w:basedOn w:val="826"/>
    <w:uiPriority w:val="1"/>
    <w:qFormat/>
    <w:rPr>
      <w:sz w:val="24"/>
      <w:szCs w:val="24"/>
    </w:rPr>
  </w:style>
  <w:style w:type="paragraph" w:styleId="1009">
    <w:name w:val="List Paragraph"/>
    <w:basedOn w:val="826"/>
    <w:uiPriority w:val="1"/>
    <w:qFormat/>
    <w:pPr>
      <w:ind w:left="973" w:hanging="361"/>
    </w:pPr>
  </w:style>
  <w:style w:type="paragraph" w:styleId="1010" w:customStyle="1">
    <w:name w:val="Table Paragraph"/>
    <w:basedOn w:val="826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image" Target="media/image1.png"/><Relationship Id="rId14" Type="http://schemas.openxmlformats.org/officeDocument/2006/relationships/hyperlink" Target="https://www.studentlibrary.ru/book/ISBN9785741017951.html" TargetMode="External"/><Relationship Id="rId15" Type="http://schemas.openxmlformats.org/officeDocument/2006/relationships/hyperlink" Target="https://elibrary.ru/" TargetMode="External"/><Relationship Id="rId16" Type="http://schemas.openxmlformats.org/officeDocument/2006/relationships/hyperlink" Target="https://scholar.google.ru/" TargetMode="External"/><Relationship Id="rId17" Type="http://schemas.openxmlformats.org/officeDocument/2006/relationships/hyperlink" Target="https://cyberleninka.ru/" TargetMode="External"/><Relationship Id="rId18" Type="http://schemas.openxmlformats.org/officeDocument/2006/relationships/hyperlink" Target="https://kursach37.com/oformlenie-referata-po-gost/" TargetMode="External"/><Relationship Id="rId19" Type="http://schemas.openxmlformats.org/officeDocument/2006/relationships/hyperlink" Target="https://cyberleninka.ru/article/c/computer-and-information-sciences" TargetMode="External"/><Relationship Id="rId20" Type="http://schemas.openxmlformats.org/officeDocument/2006/relationships/hyperlink" Target="https://cyberleninka.ru/article/c/computer-and-information-sciences" TargetMode="External"/><Relationship Id="rId21" Type="http://schemas.openxmlformats.org/officeDocument/2006/relationships/hyperlink" Target="http://www.biblioclub.ru/" TargetMode="External"/><Relationship Id="rId22" Type="http://schemas.openxmlformats.org/officeDocument/2006/relationships/hyperlink" Target="http://lib.uniyar.ac.ru/opac/bk_login.php" TargetMode="External"/><Relationship Id="rId23" Type="http://schemas.openxmlformats.org/officeDocument/2006/relationships/hyperlink" Target="http://www.lib.uniyar.ac.ru/opac/bk_cat_find.php" TargetMode="External"/><Relationship Id="rId24" Type="http://schemas.openxmlformats.org/officeDocument/2006/relationships/hyperlink" Target="http://10.1.0.4/buki/bk_bookreq_find.php" TargetMode="External"/><Relationship Id="rId25" Type="http://schemas.openxmlformats.org/officeDocument/2006/relationships/hyperlink" Target="http://www.lib.uniyar.ac.ru/opac/bk_bookreq_find.php" TargetMode="External"/><Relationship Id="rId26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VVV</dc:creator>
  <cp:lastModifiedBy>Маша Максимова</cp:lastModifiedBy>
  <cp:revision>5</cp:revision>
  <dcterms:created xsi:type="dcterms:W3CDTF">2023-04-25T13:55:00Z</dcterms:created>
  <dcterms:modified xsi:type="dcterms:W3CDTF">2024-10-07T20:02:13Z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