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863"/>
        <w:ind w:left="1621" w:right="1683"/>
        <w:jc w:val="center"/>
        <w:spacing w:before="1" w:line="480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63"/>
        <w:ind w:left="1621" w:right="1683"/>
        <w:jc w:val="center"/>
        <w:spacing w:before="1" w:line="480" w:lineRule="auto"/>
        <w:rPr>
          <w:highlight w:val="none"/>
        </w:rPr>
      </w:pPr>
      <w:r>
        <w:t xml:space="preserve">Кафедра</w:t>
      </w:r>
      <w:r>
        <w:rPr>
          <w:spacing w:val="-4"/>
        </w:rPr>
        <w:t xml:space="preserve"> </w:t>
      </w:r>
      <w:r>
        <w:t xml:space="preserve">информационных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сетевых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highlight w:val="none"/>
        </w:rPr>
      </w:r>
      <w:r>
        <w:rPr>
          <w:highlight w:val="none"/>
        </w:rPr>
      </w:r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3"/>
        <w:ind w:left="6316"/>
      </w:pPr>
      <w:r>
        <w:t xml:space="preserve">УТВЕРЖДАЮ</w:t>
      </w:r>
      <w:r/>
    </w:p>
    <w:p>
      <w:pPr>
        <w:pStyle w:val="863"/>
        <w:ind w:left="63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1" locked="0" layoutInCell="1" allowOverlap="1">
                <wp:simplePos x="0" y="0"/>
                <wp:positionH relativeFrom="column">
                  <wp:posOffset>4096383</wp:posOffset>
                </wp:positionH>
                <wp:positionV relativeFrom="paragraph">
                  <wp:posOffset>79995</wp:posOffset>
                </wp:positionV>
                <wp:extent cx="848066" cy="358235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99402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848066" cy="3582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048;o:allowoverlap:true;o:allowincell:true;mso-position-horizontal-relative:text;margin-left:322.55pt;mso-position-horizontal:absolute;mso-position-vertical-relative:text;margin-top:6.30pt;mso-position-vertical:absolute;width:66.78pt;height:28.21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863"/>
        <w:ind w:left="6316"/>
        <w:tabs>
          <w:tab w:val="left" w:pos="781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863"/>
        <w:ind w:left="6316"/>
        <w:tabs>
          <w:tab w:val="left" w:pos="7455" w:leader="none"/>
          <w:tab w:val="left" w:pos="84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863"/>
        <w:ind w:right="409"/>
        <w:jc w:val="right"/>
        <w:spacing w:before="90"/>
        <w:tabs>
          <w:tab w:val="left" w:pos="895" w:leader="none"/>
          <w:tab w:val="left" w:pos="1745" w:leader="none"/>
        </w:tabs>
      </w:pPr>
      <w:r/>
      <w:r/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3"/>
        <w:spacing w:before="7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4"/>
        <w:ind w:left="2100" w:right="1734" w:firstLine="1416"/>
        <w:spacing w:before="90"/>
      </w:pPr>
      <w:r>
        <w:t xml:space="preserve">Программа учебной практики</w:t>
      </w:r>
      <w:r>
        <w:rPr>
          <w:spacing w:val="1"/>
        </w:rPr>
        <w:t xml:space="preserve"> </w:t>
      </w:r>
      <w:r>
        <w:rPr>
          <w:spacing w:val="-1"/>
        </w:rPr>
        <w:t xml:space="preserve">Технологическая</w:t>
      </w:r>
      <w:r>
        <w:rPr>
          <w:spacing w:val="-10"/>
        </w:rPr>
        <w:t xml:space="preserve"> </w:t>
      </w:r>
      <w:r>
        <w:t xml:space="preserve">(проектно-технологическая)</w:t>
      </w:r>
      <w:r>
        <w:rPr>
          <w:spacing w:val="-10"/>
        </w:rPr>
        <w:t xml:space="preserve"> </w:t>
      </w:r>
      <w:r>
        <w:t xml:space="preserve">практика</w:t>
      </w:r>
      <w:r/>
    </w:p>
    <w:p>
      <w:pPr>
        <w:pStyle w:val="863"/>
        <w:spacing w:before="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3789" w:right="0" w:firstLine="0"/>
        <w:jc w:val="left"/>
        <w:spacing w:before="0" w:line="276" w:lineRule="exact"/>
        <w:rPr>
          <w:b/>
          <w:sz w:val="24"/>
        </w:rPr>
      </w:pPr>
      <w:r>
        <w:rPr>
          <w:b/>
          <w:sz w:val="24"/>
        </w:rPr>
        <w:t xml:space="preserve">Направление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подготовки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3"/>
        <w:ind w:left="3177"/>
      </w:pPr>
      <w:r>
        <w:rPr>
          <w:color w:val="000008"/>
        </w:rPr>
        <w:t xml:space="preserve">01.03.02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Прикладная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математика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информатика</w:t>
      </w:r>
      <w:r/>
    </w:p>
    <w:p>
      <w:pPr>
        <w:pStyle w:val="863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ind w:left="463" w:right="524" w:firstLine="0"/>
        <w:jc w:val="center"/>
        <w:spacing w:before="0" w:line="228" w:lineRule="exact"/>
        <w:rPr>
          <w:b/>
          <w:sz w:val="20"/>
        </w:rPr>
      </w:pPr>
      <w:r>
        <w:rPr>
          <w:b/>
          <w:sz w:val="24"/>
          <w:szCs w:val="28"/>
        </w:rPr>
        <w:t xml:space="preserve">Направленность</w:t>
      </w:r>
      <w:r>
        <w:rPr>
          <w:b/>
          <w:spacing w:val="-12"/>
          <w:sz w:val="24"/>
          <w:szCs w:val="28"/>
        </w:rPr>
        <w:t xml:space="preserve"> </w:t>
      </w:r>
      <w:r>
        <w:rPr>
          <w:b/>
          <w:sz w:val="24"/>
          <w:szCs w:val="28"/>
        </w:rPr>
        <w:t xml:space="preserve">(профиль)</w:t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64"/>
        <w:ind w:left="463" w:right="518"/>
        <w:jc w:val="center"/>
        <w:spacing w:line="274" w:lineRule="exact"/>
        <w:rPr>
          <w:b w:val="0"/>
          <w:bCs w:val="0"/>
        </w:rPr>
      </w:pPr>
      <w:r>
        <w:rPr>
          <w:b w:val="0"/>
          <w:bCs w:val="0"/>
        </w:rPr>
        <w:t xml:space="preserve">«</w:t>
      </w:r>
      <w:r>
        <w:rPr>
          <w:b w:val="0"/>
          <w:bCs w:val="0"/>
        </w:rPr>
        <w:t xml:space="preserve">Программирование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 xml:space="preserve">и</w:t>
      </w:r>
      <w:r>
        <w:rPr>
          <w:b w:val="0"/>
          <w:bCs w:val="0"/>
          <w:spacing w:val="-6"/>
        </w:rPr>
        <w:t xml:space="preserve"> </w:t>
      </w:r>
      <w:r>
        <w:rPr>
          <w:b w:val="0"/>
          <w:bCs w:val="0"/>
        </w:rPr>
        <w:t xml:space="preserve">технологии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 xml:space="preserve">искусственного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 xml:space="preserve">интеллекта</w:t>
      </w:r>
      <w:r>
        <w:rPr>
          <w:b w:val="0"/>
          <w:bCs w:val="0"/>
        </w:rPr>
        <w:t xml:space="preserve">»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3"/>
        <w:spacing w:before="1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  <w:r>
        <w:rPr>
          <w:b/>
          <w:sz w:val="21"/>
        </w:rPr>
      </w:r>
    </w:p>
    <w:p>
      <w:pPr>
        <w:ind w:left="463" w:right="521" w:firstLine="0"/>
        <w:jc w:val="center"/>
        <w:spacing w:before="0" w:line="275" w:lineRule="exact"/>
        <w:rPr>
          <w:b/>
          <w:sz w:val="24"/>
        </w:rPr>
      </w:pPr>
      <w:r>
        <w:rPr>
          <w:b/>
          <w:sz w:val="24"/>
        </w:rPr>
        <w:t xml:space="preserve">Квалификация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выпускника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3"/>
        <w:ind w:left="463" w:right="520"/>
        <w:jc w:val="center"/>
        <w:spacing w:line="275" w:lineRule="exact"/>
      </w:pPr>
      <w:r>
        <w:t xml:space="preserve">Бакалавр</w:t>
      </w:r>
      <w:r/>
    </w:p>
    <w:p>
      <w:pPr>
        <w:pStyle w:val="863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864"/>
        <w:ind w:left="463" w:right="519"/>
        <w:jc w:val="center"/>
        <w:spacing w:line="275" w:lineRule="exact"/>
      </w:pPr>
      <w:r>
        <w:t xml:space="preserve">Форма</w:t>
      </w:r>
      <w:r>
        <w:rPr>
          <w:spacing w:val="-5"/>
        </w:rPr>
        <w:t xml:space="preserve"> </w:t>
      </w:r>
      <w:r>
        <w:t xml:space="preserve">обучения</w:t>
      </w:r>
      <w:r/>
    </w:p>
    <w:p>
      <w:pPr>
        <w:pStyle w:val="863"/>
        <w:ind w:left="463" w:right="518"/>
        <w:jc w:val="center"/>
        <w:spacing w:line="275" w:lineRule="exact"/>
      </w:pPr>
      <w:r>
        <w:t xml:space="preserve">очная</w:t>
      </w:r>
      <w:r/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1040" w:right="720" w:bottom="280" w:left="78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3"/>
        <w:spacing w:before="7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ind w:left="1216" w:right="31" w:firstLine="0"/>
        <w:jc w:val="left"/>
        <w:spacing w:before="0"/>
        <w:rPr>
          <w:sz w:val="24"/>
          <w:szCs w:val="28"/>
        </w:rPr>
      </w:pPr>
      <w:r>
        <w:rPr>
          <w:spacing w:val="-1"/>
          <w:sz w:val="24"/>
          <w:szCs w:val="28"/>
        </w:rPr>
        <w:t xml:space="preserve">Программа рассмотрена </w:t>
      </w:r>
      <w:r>
        <w:rPr>
          <w:spacing w:val="-47"/>
          <w:sz w:val="24"/>
          <w:szCs w:val="28"/>
        </w:rPr>
        <w:t xml:space="preserve"> </w:t>
      </w:r>
      <w:r>
        <w:rPr>
          <w:sz w:val="24"/>
          <w:szCs w:val="28"/>
        </w:rPr>
        <w:t xml:space="preserve">на</w:t>
      </w:r>
      <w:r>
        <w:rPr>
          <w:spacing w:val="-4"/>
          <w:sz w:val="24"/>
          <w:szCs w:val="28"/>
        </w:rPr>
        <w:t xml:space="preserve"> </w:t>
      </w:r>
      <w:r>
        <w:rPr>
          <w:sz w:val="24"/>
          <w:szCs w:val="28"/>
        </w:rPr>
        <w:t xml:space="preserve">заседании</w:t>
      </w:r>
      <w:r>
        <w:rPr>
          <w:spacing w:val="-3"/>
          <w:sz w:val="24"/>
          <w:szCs w:val="28"/>
        </w:rPr>
        <w:t xml:space="preserve"> </w:t>
      </w:r>
      <w:r>
        <w:rPr>
          <w:sz w:val="24"/>
          <w:szCs w:val="28"/>
        </w:rPr>
        <w:t xml:space="preserve">кафедры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ind w:left="1216" w:right="0" w:firstLine="0"/>
        <w:jc w:val="left"/>
        <w:spacing w:before="1"/>
        <w:rPr>
          <w:spacing w:val="-5"/>
          <w:sz w:val="24"/>
          <w:szCs w:val="24"/>
        </w:rPr>
      </w:pPr>
      <w:r>
        <w:rPr>
          <w:sz w:val="24"/>
          <w:szCs w:val="28"/>
        </w:rPr>
        <w:t xml:space="preserve">от</w:t>
      </w:r>
      <w:r>
        <w:rPr>
          <w:spacing w:val="-5"/>
          <w:sz w:val="24"/>
          <w:szCs w:val="28"/>
        </w:rPr>
        <w:t xml:space="preserve"> </w:t>
      </w:r>
      <w:r>
        <w:rPr>
          <w:sz w:val="24"/>
          <w:szCs w:val="28"/>
        </w:rPr>
        <w:t xml:space="preserve">10 апреля</w:t>
      </w:r>
      <w:r>
        <w:rPr>
          <w:spacing w:val="-1"/>
          <w:sz w:val="24"/>
          <w:szCs w:val="28"/>
        </w:rPr>
        <w:t xml:space="preserve"> </w:t>
      </w:r>
      <w:r>
        <w:rPr>
          <w:sz w:val="24"/>
          <w:szCs w:val="28"/>
        </w:rPr>
        <w:t xml:space="preserve">2024</w:t>
      </w:r>
      <w:r>
        <w:rPr>
          <w:spacing w:val="-2"/>
          <w:sz w:val="24"/>
          <w:szCs w:val="28"/>
        </w:rPr>
        <w:t xml:space="preserve"> </w:t>
      </w:r>
      <w:r>
        <w:rPr>
          <w:sz w:val="24"/>
          <w:szCs w:val="28"/>
        </w:rPr>
        <w:t xml:space="preserve">г.,</w:t>
      </w:r>
      <w:r>
        <w:rPr>
          <w:spacing w:val="-5"/>
          <w:sz w:val="24"/>
          <w:szCs w:val="28"/>
        </w:rPr>
        <w:t xml:space="preserve"> </w:t>
      </w:r>
      <w:r>
        <w:rPr>
          <w:spacing w:val="-5"/>
          <w:sz w:val="24"/>
          <w:szCs w:val="24"/>
        </w:rPr>
      </w:r>
      <w:r>
        <w:rPr>
          <w:spacing w:val="-5"/>
          <w:sz w:val="24"/>
          <w:szCs w:val="24"/>
        </w:rPr>
      </w:r>
    </w:p>
    <w:p>
      <w:pPr>
        <w:ind w:left="1216" w:right="0" w:firstLine="0"/>
        <w:jc w:val="left"/>
        <w:spacing w:before="1"/>
        <w:rPr>
          <w:sz w:val="24"/>
          <w:szCs w:val="24"/>
        </w:rPr>
      </w:pPr>
      <w:r>
        <w:rPr>
          <w:spacing w:val="-5"/>
          <w:sz w:val="24"/>
          <w:szCs w:val="28"/>
        </w:rPr>
      </w:r>
      <w:r>
        <w:rPr>
          <w:sz w:val="24"/>
          <w:szCs w:val="28"/>
        </w:rPr>
        <w:t xml:space="preserve">протокол</w:t>
      </w:r>
      <w:r>
        <w:rPr>
          <w:spacing w:val="-4"/>
          <w:sz w:val="24"/>
          <w:szCs w:val="28"/>
        </w:rPr>
        <w:t xml:space="preserve"> </w:t>
      </w:r>
      <w:r>
        <w:rPr>
          <w:sz w:val="24"/>
          <w:szCs w:val="28"/>
        </w:rPr>
        <w:t xml:space="preserve">№</w:t>
      </w:r>
      <w:r>
        <w:rPr>
          <w:spacing w:val="-4"/>
          <w:sz w:val="24"/>
          <w:szCs w:val="28"/>
        </w:rPr>
        <w:t xml:space="preserve"> </w:t>
      </w:r>
      <w:r>
        <w:rPr>
          <w:sz w:val="24"/>
          <w:szCs w:val="24"/>
        </w:rPr>
        <w:t xml:space="preserve">8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3"/>
        <w:spacing w:before="7"/>
        <w:rPr>
          <w:sz w:val="21"/>
        </w:rPr>
      </w:pPr>
      <w:r>
        <w:br w:type="column"/>
      </w:r>
      <w:r>
        <w:rPr>
          <w:sz w:val="21"/>
        </w:rPr>
      </w:r>
      <w:r>
        <w:rPr>
          <w:sz w:val="21"/>
        </w:rPr>
      </w:r>
    </w:p>
    <w:p>
      <w:pPr>
        <w:ind w:left="1217" w:right="2194" w:firstLine="0"/>
        <w:jc w:val="left"/>
        <w:spacing w:before="0"/>
        <w:rPr>
          <w:sz w:val="24"/>
          <w:szCs w:val="28"/>
        </w:rPr>
      </w:pPr>
      <w:r>
        <w:rPr>
          <w:sz w:val="24"/>
          <w:szCs w:val="28"/>
        </w:rPr>
        <w:t xml:space="preserve">Программа одобрена НМК</w:t>
      </w:r>
      <w:r>
        <w:rPr>
          <w:spacing w:val="-48"/>
          <w:sz w:val="24"/>
          <w:szCs w:val="28"/>
        </w:rPr>
        <w:t xml:space="preserve"> </w:t>
      </w:r>
      <w:r>
        <w:rPr>
          <w:sz w:val="24"/>
          <w:szCs w:val="28"/>
        </w:rPr>
        <w:t xml:space="preserve">факультета</w:t>
      </w:r>
      <w:r>
        <w:rPr>
          <w:spacing w:val="-3"/>
          <w:sz w:val="24"/>
          <w:szCs w:val="28"/>
        </w:rPr>
        <w:t xml:space="preserve"> </w:t>
      </w:r>
      <w:r>
        <w:rPr>
          <w:sz w:val="24"/>
          <w:szCs w:val="28"/>
        </w:rPr>
        <w:t xml:space="preserve">ИВТ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ind w:left="1217" w:right="0" w:firstLine="0"/>
        <w:jc w:val="left"/>
        <w:spacing w:before="1"/>
        <w:rPr>
          <w:spacing w:val="44"/>
          <w:sz w:val="24"/>
          <w:szCs w:val="24"/>
        </w:rPr>
      </w:pPr>
      <w:r>
        <w:rPr>
          <w:sz w:val="24"/>
          <w:szCs w:val="28"/>
        </w:rPr>
        <w:t xml:space="preserve">протокол</w:t>
      </w:r>
      <w:r>
        <w:rPr>
          <w:spacing w:val="-6"/>
          <w:sz w:val="24"/>
          <w:szCs w:val="28"/>
        </w:rPr>
        <w:t xml:space="preserve"> </w:t>
      </w:r>
      <w:r>
        <w:rPr>
          <w:sz w:val="24"/>
          <w:szCs w:val="28"/>
        </w:rPr>
        <w:t xml:space="preserve">№</w:t>
      </w:r>
      <w:r>
        <w:rPr>
          <w:spacing w:val="-3"/>
          <w:sz w:val="24"/>
          <w:szCs w:val="28"/>
        </w:rPr>
        <w:t xml:space="preserve"> </w:t>
      </w:r>
      <w:r>
        <w:rPr>
          <w:sz w:val="24"/>
          <w:szCs w:val="28"/>
        </w:rPr>
        <w:t xml:space="preserve">6</w:t>
      </w:r>
      <w:r>
        <w:rPr>
          <w:spacing w:val="-2"/>
          <w:sz w:val="24"/>
          <w:szCs w:val="28"/>
        </w:rPr>
        <w:t xml:space="preserve"> </w:t>
      </w:r>
      <w:r>
        <w:rPr>
          <w:sz w:val="24"/>
          <w:szCs w:val="28"/>
        </w:rPr>
        <w:t xml:space="preserve">от</w:t>
      </w:r>
      <w:r>
        <w:rPr>
          <w:spacing w:val="44"/>
          <w:sz w:val="24"/>
          <w:szCs w:val="28"/>
        </w:rPr>
        <w:t xml:space="preserve"> </w:t>
      </w:r>
      <w:r>
        <w:rPr>
          <w:spacing w:val="44"/>
          <w:sz w:val="24"/>
          <w:szCs w:val="24"/>
        </w:rPr>
      </w:r>
      <w:r>
        <w:rPr>
          <w:spacing w:val="44"/>
          <w:sz w:val="24"/>
          <w:szCs w:val="24"/>
        </w:rPr>
      </w:r>
    </w:p>
    <w:p>
      <w:pPr>
        <w:ind w:left="1217" w:right="0" w:firstLine="0"/>
        <w:jc w:val="left"/>
        <w:spacing w:before="1"/>
        <w:rPr>
          <w:sz w:val="24"/>
          <w:szCs w:val="24"/>
        </w:rPr>
      </w:pPr>
      <w:r>
        <w:rPr>
          <w:spacing w:val="44"/>
          <w:sz w:val="24"/>
          <w:szCs w:val="28"/>
        </w:rPr>
      </w:r>
      <w:r>
        <w:rPr>
          <w:sz w:val="24"/>
          <w:szCs w:val="28"/>
        </w:rPr>
        <w:t xml:space="preserve">26</w:t>
      </w:r>
      <w:r>
        <w:rPr>
          <w:spacing w:val="-2"/>
          <w:sz w:val="24"/>
          <w:szCs w:val="28"/>
        </w:rPr>
        <w:t xml:space="preserve"> </w:t>
      </w:r>
      <w:r>
        <w:rPr>
          <w:sz w:val="24"/>
          <w:szCs w:val="28"/>
        </w:rPr>
        <w:t xml:space="preserve">апреля</w:t>
      </w:r>
      <w:r>
        <w:rPr>
          <w:spacing w:val="-3"/>
          <w:sz w:val="24"/>
          <w:szCs w:val="28"/>
        </w:rPr>
        <w:t xml:space="preserve"> </w:t>
      </w:r>
      <w:r>
        <w:rPr>
          <w:sz w:val="24"/>
          <w:szCs w:val="28"/>
        </w:rPr>
        <w:t xml:space="preserve">2024</w:t>
      </w:r>
      <w:r>
        <w:rPr>
          <w:spacing w:val="-1"/>
          <w:sz w:val="24"/>
          <w:szCs w:val="28"/>
        </w:rPr>
        <w:t xml:space="preserve"> </w:t>
      </w:r>
      <w:r>
        <w:rPr>
          <w:sz w:val="24"/>
          <w:szCs w:val="28"/>
        </w:rPr>
        <w:t xml:space="preserve">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1040" w:right="720" w:bottom="280" w:left="780" w:header="709" w:footer="709" w:gutter="0"/>
          <w:cols w:num="2" w:sep="0" w:space="1701" w:equalWidth="0">
            <w:col w:w="4141" w:space="537"/>
            <w:col w:w="5732" w:space="0"/>
          </w:cols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3"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3"/>
        <w:ind w:left="463" w:right="519"/>
        <w:jc w:val="center"/>
        <w:spacing w:before="90"/>
      </w:pPr>
      <w:r>
        <w:t xml:space="preserve">Ярославль</w:t>
      </w:r>
      <w:r/>
    </w:p>
    <w:p>
      <w:pPr>
        <w:jc w:val="center"/>
        <w:spacing w:after="0"/>
        <w:sectPr>
          <w:footnotePr/>
          <w:endnotePr/>
          <w:type w:val="continuous"/>
          <w:pgSz w:w="11910" w:h="16840" w:orient="portrait"/>
          <w:pgMar w:top="1040" w:right="720" w:bottom="280" w:left="78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4"/>
        <w:numPr>
          <w:ilvl w:val="0"/>
          <w:numId w:val="14"/>
        </w:numPr>
        <w:ind w:left="592" w:right="0" w:hanging="242"/>
        <w:jc w:val="both"/>
        <w:spacing w:before="71" w:after="0" w:line="276" w:lineRule="exact"/>
        <w:tabs>
          <w:tab w:val="left" w:pos="592" w:leader="none"/>
        </w:tabs>
      </w:pPr>
      <w:r>
        <w:t xml:space="preserve">Способ</w:t>
      </w:r>
      <w:r>
        <w:rPr>
          <w:spacing w:val="-8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формы</w:t>
      </w:r>
      <w:r>
        <w:rPr>
          <w:spacing w:val="-6"/>
        </w:rPr>
        <w:t xml:space="preserve"> </w:t>
      </w:r>
      <w:r>
        <w:t xml:space="preserve">проведения</w:t>
      </w:r>
      <w:r>
        <w:rPr>
          <w:spacing w:val="-7"/>
        </w:rPr>
        <w:t xml:space="preserve"> </w:t>
      </w:r>
      <w:r>
        <w:t xml:space="preserve">практики</w:t>
      </w:r>
      <w:r/>
    </w:p>
    <w:p>
      <w:pPr>
        <w:pStyle w:val="863"/>
        <w:ind w:left="351" w:right="406" w:firstLine="566"/>
        <w:jc w:val="both"/>
      </w:pPr>
      <w:r>
        <w:t xml:space="preserve">Учебная: Технологическая (проектно-технологическая) практика с целью закрепления и</w:t>
      </w:r>
      <w:r>
        <w:rPr>
          <w:spacing w:val="-57"/>
        </w:rPr>
        <w:t xml:space="preserve"> </w:t>
      </w:r>
      <w:r>
        <w:t xml:space="preserve">углубления теоретической подготовки студента, приобретение им практических навыков и</w:t>
      </w:r>
      <w:r>
        <w:rPr>
          <w:spacing w:val="1"/>
        </w:rPr>
        <w:t xml:space="preserve"> </w:t>
      </w:r>
      <w:r>
        <w:t xml:space="preserve">компетенций,</w:t>
      </w:r>
      <w:r>
        <w:rPr>
          <w:spacing w:val="-3"/>
        </w:rPr>
        <w:t xml:space="preserve"> </w:t>
      </w:r>
      <w:r>
        <w:t xml:space="preserve">а</w:t>
      </w:r>
      <w:r>
        <w:rPr>
          <w:spacing w:val="-2"/>
        </w:rPr>
        <w:t xml:space="preserve"> </w:t>
      </w:r>
      <w:r>
        <w:t xml:space="preserve">также</w:t>
      </w:r>
      <w:r>
        <w:rPr>
          <w:spacing w:val="-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2"/>
        </w:rPr>
        <w:t xml:space="preserve"> </w:t>
      </w:r>
      <w:r>
        <w:t xml:space="preserve">профессиональной деятельности.</w:t>
      </w:r>
      <w:r/>
    </w:p>
    <w:p>
      <w:pPr>
        <w:pStyle w:val="863"/>
        <w:ind w:left="351" w:right="410" w:firstLine="566"/>
        <w:jc w:val="both"/>
      </w:pPr>
      <w:r>
        <w:t xml:space="preserve">Способ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стационарный.</w:t>
      </w:r>
      <w:r>
        <w:rPr>
          <w:spacing w:val="1"/>
        </w:rPr>
        <w:t xml:space="preserve"> </w:t>
      </w:r>
      <w:r>
        <w:t xml:space="preserve">Практика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получению</w:t>
      </w:r>
      <w:r>
        <w:rPr>
          <w:spacing w:val="1"/>
        </w:rPr>
        <w:t xml:space="preserve"> </w:t>
      </w:r>
      <w:r>
        <w:t xml:space="preserve">первичных</w:t>
      </w:r>
      <w:r>
        <w:rPr>
          <w:spacing w:val="1"/>
        </w:rPr>
        <w:t xml:space="preserve"> </w:t>
      </w:r>
      <w:r>
        <w:t xml:space="preserve">профессиональных умений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2"/>
        </w:rPr>
        <w:t xml:space="preserve"> </w:t>
      </w:r>
      <w:r>
        <w:t xml:space="preserve">проводится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кафедрах и</w:t>
      </w:r>
      <w:r>
        <w:rPr>
          <w:spacing w:val="-2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лабораториях</w:t>
      </w:r>
      <w:r>
        <w:rPr>
          <w:spacing w:val="57"/>
        </w:rPr>
        <w:t xml:space="preserve"> </w:t>
      </w:r>
      <w:r>
        <w:t xml:space="preserve">ЯрГУ.</w:t>
      </w:r>
      <w:r/>
    </w:p>
    <w:p>
      <w:pPr>
        <w:pStyle w:val="863"/>
        <w:ind w:left="351" w:right="407" w:firstLine="566"/>
        <w:jc w:val="both"/>
      </w:pPr>
      <w:r>
        <w:t xml:space="preserve">Форма проведения практики: Практика проводится после завершения теоретического</w:t>
      </w:r>
      <w:r>
        <w:rPr>
          <w:spacing w:val="1"/>
        </w:rPr>
        <w:t xml:space="preserve"> </w:t>
      </w:r>
      <w:r>
        <w:rPr>
          <w:spacing w:val="-1"/>
        </w:rPr>
        <w:t xml:space="preserve">курса</w:t>
      </w:r>
      <w:r>
        <w:rPr>
          <w:spacing w:val="-14"/>
        </w:rPr>
        <w:t xml:space="preserve"> </w:t>
      </w:r>
      <w:r>
        <w:rPr>
          <w:spacing w:val="-1"/>
        </w:rPr>
        <w:t xml:space="preserve">обучения</w:t>
      </w:r>
      <w:r>
        <w:rPr>
          <w:spacing w:val="-13"/>
        </w:rPr>
        <w:t xml:space="preserve"> </w:t>
      </w:r>
      <w:r>
        <w:rPr>
          <w:spacing w:val="-1"/>
        </w:rPr>
        <w:t xml:space="preserve">и</w:t>
      </w:r>
      <w:r>
        <w:rPr>
          <w:spacing w:val="-11"/>
        </w:rPr>
        <w:t xml:space="preserve"> </w:t>
      </w:r>
      <w:r>
        <w:rPr>
          <w:spacing w:val="-1"/>
        </w:rPr>
        <w:t xml:space="preserve">прохождения</w:t>
      </w:r>
      <w:r>
        <w:rPr>
          <w:spacing w:val="-12"/>
        </w:rPr>
        <w:t xml:space="preserve"> </w:t>
      </w:r>
      <w:r>
        <w:rPr>
          <w:spacing w:val="-1"/>
        </w:rPr>
        <w:t xml:space="preserve">всех</w:t>
      </w:r>
      <w:r>
        <w:rPr>
          <w:spacing w:val="-10"/>
        </w:rPr>
        <w:t xml:space="preserve"> </w:t>
      </w:r>
      <w:r>
        <w:rPr>
          <w:spacing w:val="-1"/>
        </w:rPr>
        <w:t xml:space="preserve">промежуточных</w:t>
      </w:r>
      <w:r>
        <w:rPr>
          <w:spacing w:val="-10"/>
        </w:rPr>
        <w:t xml:space="preserve"> </w:t>
      </w:r>
      <w:r>
        <w:t xml:space="preserve">аттестаций.</w:t>
      </w:r>
      <w:r>
        <w:rPr>
          <w:spacing w:val="-6"/>
        </w:rPr>
        <w:t xml:space="preserve"> </w:t>
      </w:r>
      <w:r>
        <w:t xml:space="preserve">Период</w:t>
      </w:r>
      <w:r>
        <w:rPr>
          <w:spacing w:val="-10"/>
        </w:rPr>
        <w:t xml:space="preserve"> </w:t>
      </w:r>
      <w:r>
        <w:t xml:space="preserve">проведения</w:t>
      </w:r>
      <w:r>
        <w:rPr>
          <w:spacing w:val="-12"/>
        </w:rPr>
        <w:t xml:space="preserve"> </w:t>
      </w:r>
      <w:r>
        <w:t xml:space="preserve">практики</w:t>
      </w:r>
      <w:r>
        <w:rPr>
          <w:spacing w:val="-58"/>
        </w:rPr>
        <w:t xml:space="preserve"> </w:t>
      </w:r>
      <w:r>
        <w:t xml:space="preserve">определяется</w:t>
      </w:r>
      <w:r>
        <w:rPr>
          <w:spacing w:val="-2"/>
        </w:rPr>
        <w:t xml:space="preserve"> </w:t>
      </w:r>
      <w:r>
        <w:t xml:space="preserve">календарным</w:t>
      </w:r>
      <w:r>
        <w:rPr>
          <w:spacing w:val="1"/>
        </w:rPr>
        <w:t xml:space="preserve"> </w:t>
      </w:r>
      <w:r>
        <w:t xml:space="preserve">учебным</w:t>
      </w:r>
      <w:r>
        <w:rPr>
          <w:spacing w:val="-4"/>
        </w:rPr>
        <w:t xml:space="preserve"> </w:t>
      </w:r>
      <w:r>
        <w:t xml:space="preserve">графиком</w:t>
      </w:r>
      <w:r>
        <w:rPr>
          <w:spacing w:val="-1"/>
        </w:rPr>
        <w:t xml:space="preserve"> </w:t>
      </w:r>
      <w:r>
        <w:t xml:space="preserve">программы</w:t>
      </w:r>
      <w:r>
        <w:rPr>
          <w:spacing w:val="-1"/>
        </w:rPr>
        <w:t xml:space="preserve"> </w:t>
      </w:r>
      <w:r>
        <w:t xml:space="preserve">бакалавриата.</w:t>
      </w:r>
      <w:r/>
    </w:p>
    <w:p>
      <w:pPr>
        <w:pStyle w:val="863"/>
        <w:spacing w:before="1"/>
      </w:pPr>
      <w:r/>
      <w:r/>
    </w:p>
    <w:p>
      <w:pPr>
        <w:pStyle w:val="864"/>
        <w:numPr>
          <w:ilvl w:val="0"/>
          <w:numId w:val="14"/>
        </w:numPr>
        <w:ind w:left="593" w:right="0" w:hanging="243"/>
        <w:jc w:val="both"/>
        <w:spacing w:before="0" w:after="0" w:line="276" w:lineRule="exact"/>
        <w:tabs>
          <w:tab w:val="left" w:pos="593" w:leader="none"/>
        </w:tabs>
      </w:pPr>
      <w:r>
        <w:t xml:space="preserve">Место</w:t>
      </w:r>
      <w:r>
        <w:rPr>
          <w:spacing w:val="-7"/>
        </w:rPr>
        <w:t xml:space="preserve"> </w:t>
      </w:r>
      <w:r>
        <w:t xml:space="preserve">практики</w:t>
      </w:r>
      <w:r>
        <w:rPr>
          <w:spacing w:val="-6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структуре</w:t>
      </w:r>
      <w:r>
        <w:rPr>
          <w:spacing w:val="-6"/>
        </w:rPr>
        <w:t xml:space="preserve"> </w:t>
      </w:r>
      <w:r>
        <w:t xml:space="preserve">программы</w:t>
      </w:r>
      <w:r>
        <w:rPr>
          <w:spacing w:val="-9"/>
        </w:rPr>
        <w:t xml:space="preserve"> </w:t>
      </w:r>
      <w:r>
        <w:t xml:space="preserve">бакалавриата</w:t>
      </w:r>
      <w:r/>
    </w:p>
    <w:p>
      <w:pPr>
        <w:pStyle w:val="863"/>
        <w:ind w:left="351" w:right="408" w:firstLine="566"/>
        <w:jc w:val="both"/>
      </w:pPr>
      <w:r>
        <w:t xml:space="preserve">«Технологическая (проектно-технологическая) практика» обеспечивает приобретение</w:t>
      </w:r>
      <w:r>
        <w:rPr>
          <w:spacing w:val="1"/>
        </w:rPr>
        <w:t xml:space="preserve"> </w:t>
      </w:r>
      <w:r>
        <w:t xml:space="preserve">знаний и умений в соответствии с государственным образовательным стандартом, и является</w:t>
      </w:r>
      <w:r>
        <w:rPr>
          <w:spacing w:val="-57"/>
        </w:rPr>
        <w:t xml:space="preserve"> </w:t>
      </w:r>
      <w:r>
        <w:t xml:space="preserve">одним из основных предметов, позволяющих формировать навыки владения современными</w:t>
      </w:r>
      <w:r>
        <w:rPr>
          <w:spacing w:val="1"/>
        </w:rPr>
        <w:t xml:space="preserve"> </w:t>
      </w:r>
      <w:r>
        <w:t xml:space="preserve">информационными технологиями и способствующих развитию алгоритмического мышления</w:t>
      </w:r>
      <w:r>
        <w:rPr>
          <w:spacing w:val="-57"/>
        </w:rPr>
        <w:t xml:space="preserve"> </w:t>
      </w:r>
      <w:r>
        <w:t xml:space="preserve">у</w:t>
      </w:r>
      <w:r>
        <w:rPr>
          <w:spacing w:val="-5"/>
        </w:rPr>
        <w:t xml:space="preserve"> </w:t>
      </w:r>
      <w:r>
        <w:t xml:space="preserve">студентов.</w:t>
      </w:r>
      <w:r/>
    </w:p>
    <w:p>
      <w:pPr>
        <w:pStyle w:val="863"/>
        <w:ind w:left="351" w:right="411" w:firstLine="720"/>
        <w:jc w:val="both"/>
      </w:pPr>
      <w:r>
        <w:t xml:space="preserve">Целью изучения дисциплины «Практика по получению первичных профессиональных</w:t>
      </w:r>
      <w:r>
        <w:rPr>
          <w:spacing w:val="-57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навыков»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продолжение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методов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обработки данных, современных алгоритмов, принципов структурного программирования и</w:t>
      </w:r>
      <w:r>
        <w:rPr>
          <w:spacing w:val="1"/>
        </w:rPr>
        <w:t xml:space="preserve"> </w:t>
      </w:r>
      <w:r>
        <w:t xml:space="preserve">основных средств</w:t>
      </w:r>
      <w:r>
        <w:rPr>
          <w:spacing w:val="-1"/>
        </w:rPr>
        <w:t xml:space="preserve"> </w:t>
      </w:r>
      <w:r>
        <w:t xml:space="preserve">языка</w:t>
      </w:r>
      <w:r>
        <w:rPr>
          <w:spacing w:val="-2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практических</w:t>
      </w:r>
      <w:r>
        <w:rPr>
          <w:spacing w:val="-3"/>
        </w:rPr>
        <w:t xml:space="preserve"> </w:t>
      </w:r>
      <w:r>
        <w:t xml:space="preserve">занятиях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лабораторных работах.</w:t>
      </w:r>
      <w:r/>
    </w:p>
    <w:p>
      <w:pPr>
        <w:pStyle w:val="863"/>
        <w:ind w:left="351" w:right="408" w:firstLine="708"/>
        <w:jc w:val="both"/>
        <w:spacing w:before="118"/>
      </w:pPr>
      <w:r>
        <w:t xml:space="preserve">«Технологическая (проектно-технологическая) практика» является учебной практикой</w:t>
      </w:r>
      <w:r>
        <w:rPr>
          <w:spacing w:val="-57"/>
        </w:rPr>
        <w:t xml:space="preserve"> </w:t>
      </w:r>
      <w:r>
        <w:t xml:space="preserve">по получению первичных профессиональных умений и навыков, относится к дисциплинам</w:t>
      </w:r>
      <w:r>
        <w:rPr>
          <w:spacing w:val="1"/>
        </w:rPr>
        <w:t xml:space="preserve"> </w:t>
      </w:r>
      <w:r>
        <w:t xml:space="preserve">вариативной</w:t>
      </w:r>
      <w:r>
        <w:rPr>
          <w:spacing w:val="-2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Блока</w:t>
      </w:r>
      <w:r>
        <w:rPr>
          <w:spacing w:val="-1"/>
        </w:rPr>
        <w:t xml:space="preserve"> </w:t>
      </w:r>
      <w:r>
        <w:t xml:space="preserve">2, 2 семестр</w:t>
      </w:r>
      <w:r>
        <w:rPr>
          <w:spacing w:val="-1"/>
        </w:rPr>
        <w:t xml:space="preserve"> </w:t>
      </w:r>
      <w:r>
        <w:t xml:space="preserve">1 года</w:t>
      </w:r>
      <w:r>
        <w:rPr>
          <w:spacing w:val="-2"/>
        </w:rPr>
        <w:t xml:space="preserve"> </w:t>
      </w:r>
      <w:r>
        <w:t xml:space="preserve">обучения.</w:t>
      </w:r>
      <w:r/>
    </w:p>
    <w:p>
      <w:pPr>
        <w:pStyle w:val="863"/>
        <w:ind w:left="351" w:right="406" w:firstLine="566"/>
        <w:jc w:val="both"/>
        <w:spacing w:before="1"/>
      </w:pPr>
      <w:r>
        <w:t xml:space="preserve">Знания и навыки, полученные при ее изучении, используются учащимися при изучении</w:t>
      </w:r>
      <w:r>
        <w:rPr>
          <w:spacing w:val="-57"/>
        </w:rPr>
        <w:t xml:space="preserve"> </w:t>
      </w:r>
      <w:r>
        <w:t xml:space="preserve">последующих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таких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«Операционные</w:t>
      </w:r>
      <w:r>
        <w:rPr>
          <w:spacing w:val="1"/>
        </w:rPr>
        <w:t xml:space="preserve"> </w:t>
      </w:r>
      <w:r>
        <w:t xml:space="preserve">системы»,</w:t>
      </w:r>
      <w:r>
        <w:rPr>
          <w:spacing w:val="1"/>
        </w:rPr>
        <w:t xml:space="preserve"> </w:t>
      </w:r>
      <w:r>
        <w:t xml:space="preserve">«Языки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программирования», «Языки программирования и методы трансляции», «Практикум на ЭВМ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языкам</w:t>
      </w:r>
      <w:r>
        <w:rPr>
          <w:spacing w:val="1"/>
        </w:rPr>
        <w:t xml:space="preserve"> </w:t>
      </w:r>
      <w:r>
        <w:t xml:space="preserve">программирования»,</w:t>
      </w:r>
      <w:r>
        <w:rPr>
          <w:spacing w:val="1"/>
        </w:rPr>
        <w:t xml:space="preserve"> </w:t>
      </w:r>
      <w:r>
        <w:t xml:space="preserve">«Практикум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ЭВМ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объектно-ориентированному</w:t>
      </w:r>
      <w:r>
        <w:rPr>
          <w:spacing w:val="-57"/>
        </w:rPr>
        <w:t xml:space="preserve"> </w:t>
      </w:r>
      <w:r>
        <w:t xml:space="preserve">программированию»</w:t>
      </w:r>
      <w:r/>
    </w:p>
    <w:p>
      <w:pPr>
        <w:pStyle w:val="864"/>
        <w:numPr>
          <w:ilvl w:val="0"/>
          <w:numId w:val="14"/>
        </w:numPr>
        <w:ind w:left="351" w:right="406" w:firstLine="0"/>
        <w:jc w:val="both"/>
        <w:spacing w:before="5" w:after="0" w:line="240" w:lineRule="auto"/>
        <w:tabs>
          <w:tab w:val="left" w:pos="690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«Практика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получению</w:t>
      </w:r>
      <w:r>
        <w:rPr>
          <w:spacing w:val="-57"/>
        </w:rPr>
        <w:t xml:space="preserve"> </w:t>
      </w:r>
      <w:r>
        <w:t xml:space="preserve">первичных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навыков»,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ОП бакалавриата.</w:t>
      </w:r>
      <w:r/>
    </w:p>
    <w:p>
      <w:pPr>
        <w:pStyle w:val="863"/>
        <w:ind w:left="351" w:right="407" w:firstLine="708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rPr>
          <w:spacing w:val="-1"/>
        </w:rPr>
        <w:t xml:space="preserve">компетенций</w:t>
      </w:r>
      <w:r>
        <w:rPr>
          <w:spacing w:val="-12"/>
        </w:rPr>
        <w:t xml:space="preserve"> </w:t>
      </w:r>
      <w:r>
        <w:rPr>
          <w:spacing w:val="-1"/>
        </w:rPr>
        <w:t xml:space="preserve">в</w:t>
      </w:r>
      <w:r>
        <w:rPr>
          <w:spacing w:val="-13"/>
        </w:rPr>
        <w:t xml:space="preserve"> </w:t>
      </w:r>
      <w:r>
        <w:rPr>
          <w:spacing w:val="-1"/>
        </w:rPr>
        <w:t xml:space="preserve">соответствии</w:t>
      </w:r>
      <w:r>
        <w:rPr>
          <w:spacing w:val="-12"/>
        </w:rPr>
        <w:t xml:space="preserve"> </w:t>
      </w:r>
      <w:r>
        <w:rPr>
          <w:spacing w:val="-1"/>
        </w:rPr>
        <w:t xml:space="preserve">с</w:t>
      </w:r>
      <w:r>
        <w:rPr>
          <w:spacing w:val="-14"/>
        </w:rPr>
        <w:t xml:space="preserve"> </w:t>
      </w:r>
      <w:r>
        <w:rPr>
          <w:spacing w:val="-1"/>
        </w:rPr>
        <w:t xml:space="preserve">ФГОС</w:t>
      </w:r>
      <w:r>
        <w:rPr>
          <w:spacing w:val="-12"/>
        </w:rPr>
        <w:t xml:space="preserve"> </w:t>
      </w:r>
      <w:r>
        <w:rPr>
          <w:spacing w:val="-1"/>
        </w:rPr>
        <w:t xml:space="preserve">ВО,</w:t>
      </w:r>
      <w:r>
        <w:rPr>
          <w:spacing w:val="-13"/>
        </w:rPr>
        <w:t xml:space="preserve"> </w:t>
      </w:r>
      <w:r>
        <w:rPr>
          <w:spacing w:val="-1"/>
        </w:rPr>
        <w:t xml:space="preserve">ОП</w:t>
      </w:r>
      <w:r>
        <w:rPr>
          <w:spacing w:val="-14"/>
        </w:rPr>
        <w:t xml:space="preserve"> </w:t>
      </w:r>
      <w:r>
        <w:rPr>
          <w:spacing w:val="-1"/>
        </w:rPr>
        <w:t xml:space="preserve">ВО</w:t>
      </w:r>
      <w:r>
        <w:rPr>
          <w:spacing w:val="36"/>
        </w:rPr>
        <w:t xml:space="preserve"> </w:t>
      </w:r>
      <w:r>
        <w:rPr>
          <w:spacing w:val="-1"/>
        </w:rPr>
        <w:t xml:space="preserve">и</w:t>
      </w:r>
      <w:r>
        <w:rPr>
          <w:spacing w:val="35"/>
        </w:rPr>
        <w:t xml:space="preserve"> </w:t>
      </w:r>
      <w:r>
        <w:rPr>
          <w:spacing w:val="-1"/>
        </w:rPr>
        <w:t xml:space="preserve">приобретения</w:t>
      </w:r>
      <w:r>
        <w:rPr>
          <w:spacing w:val="-12"/>
        </w:rPr>
        <w:t xml:space="preserve"> </w:t>
      </w:r>
      <w:r>
        <w:t xml:space="preserve">следующих</w:t>
      </w:r>
      <w:r>
        <w:rPr>
          <w:spacing w:val="-10"/>
        </w:rPr>
        <w:t xml:space="preserve"> </w:t>
      </w:r>
      <w:r>
        <w:t xml:space="preserve">знаний,</w:t>
      </w:r>
      <w:r>
        <w:rPr>
          <w:spacing w:val="-6"/>
        </w:rPr>
        <w:t xml:space="preserve"> </w:t>
      </w:r>
      <w:r>
        <w:t xml:space="preserve">умений,</w:t>
      </w:r>
      <w:r>
        <w:rPr>
          <w:spacing w:val="-57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 (или) опыта</w:t>
      </w:r>
      <w:r>
        <w:rPr>
          <w:spacing w:val="-4"/>
        </w:rPr>
        <w:t xml:space="preserve"> </w:t>
      </w:r>
      <w:r>
        <w:t xml:space="preserve">деятельности:</w:t>
      </w:r>
      <w:r/>
    </w:p>
    <w:p>
      <w:pPr>
        <w:pStyle w:val="863"/>
        <w:ind w:left="351" w:right="414" w:firstLine="708"/>
        <w:jc w:val="both"/>
      </w:pPr>
      <w:r>
        <w:t xml:space="preserve">Способен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разработке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применению</w:t>
      </w:r>
      <w:r>
        <w:rPr>
          <w:spacing w:val="1"/>
        </w:rPr>
        <w:t xml:space="preserve"> </w:t>
      </w:r>
      <w:r>
        <w:t xml:space="preserve">алгоритмов,</w:t>
      </w:r>
      <w:r>
        <w:rPr>
          <w:spacing w:val="1"/>
        </w:rPr>
        <w:t xml:space="preserve"> </w:t>
      </w:r>
      <w:r>
        <w:t xml:space="preserve">моделей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профессиональной</w:t>
      </w:r>
      <w:r>
        <w:rPr>
          <w:spacing w:val="-2"/>
        </w:rPr>
        <w:t xml:space="preserve"> </w:t>
      </w:r>
      <w:r>
        <w:t xml:space="preserve">области</w:t>
      </w:r>
      <w:r>
        <w:rPr>
          <w:spacing w:val="4"/>
        </w:rPr>
        <w:t xml:space="preserve"> </w:t>
      </w:r>
      <w:r>
        <w:t xml:space="preserve">(ПК-2)</w:t>
      </w:r>
      <w:r/>
    </w:p>
    <w:p>
      <w:pPr>
        <w:pStyle w:val="863"/>
        <w:ind w:left="351" w:right="415" w:firstLine="708"/>
        <w:jc w:val="both"/>
      </w:pPr>
      <w:r>
        <w:t xml:space="preserve">Способен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разработке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проектированию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обеспечения,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использованию</w:t>
      </w:r>
      <w:r>
        <w:rPr>
          <w:spacing w:val="-3"/>
        </w:rPr>
        <w:t xml:space="preserve"> </w:t>
      </w:r>
      <w:r>
        <w:t xml:space="preserve">современных</w:t>
      </w:r>
      <w:r>
        <w:rPr>
          <w:spacing w:val="-2"/>
        </w:rPr>
        <w:t xml:space="preserve"> </w:t>
      </w:r>
      <w:r>
        <w:t xml:space="preserve">технологий</w:t>
      </w:r>
      <w:r>
        <w:rPr>
          <w:spacing w:val="-1"/>
        </w:rPr>
        <w:t xml:space="preserve"> </w:t>
      </w:r>
      <w:r>
        <w:t xml:space="preserve">программирования</w:t>
      </w:r>
      <w:r>
        <w:rPr>
          <w:spacing w:val="-1"/>
        </w:rPr>
        <w:t xml:space="preserve"> </w:t>
      </w:r>
      <w:r>
        <w:t xml:space="preserve">(ПК-3)</w:t>
      </w:r>
      <w:r/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3"/>
        <w:spacing w:before="8" w:after="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tbl>
      <w:tblPr>
        <w:tblW w:w="0" w:type="auto"/>
        <w:tblInd w:w="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839"/>
        <w:gridCol w:w="2502"/>
        <w:gridCol w:w="5582"/>
      </w:tblGrid>
      <w:tr>
        <w:tblPrEx/>
        <w:trPr>
          <w:trHeight w:val="1012"/>
        </w:trPr>
        <w:tc>
          <w:tcPr>
            <w:tcW w:w="1839" w:type="dxa"/>
            <w:textDirection w:val="lrTb"/>
            <w:noWrap w:val="false"/>
          </w:tcPr>
          <w:p>
            <w:pPr>
              <w:pStyle w:val="866"/>
              <w:ind w:left="230" w:right="192"/>
              <w:jc w:val="center"/>
              <w:spacing w:before="5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Формируемая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66"/>
              <w:ind w:left="145" w:right="128" w:firstLine="1"/>
              <w:jc w:val="center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(код и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866"/>
              <w:ind w:left="598" w:right="561" w:firstLine="105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Индикатор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достижения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66"/>
              <w:ind w:left="142"/>
              <w:spacing w:line="22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582" w:type="dxa"/>
            <w:textDirection w:val="lrTb"/>
            <w:noWrap w:val="false"/>
          </w:tcPr>
          <w:p>
            <w:pPr>
              <w:pStyle w:val="866"/>
              <w:ind w:left="2369" w:right="1124" w:hanging="1241"/>
              <w:spacing w:before="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Перечень планируемых </w:t>
            </w:r>
            <w:r>
              <w:rPr>
                <w:b/>
                <w:sz w:val="20"/>
              </w:rPr>
              <w:t xml:space="preserve">результатов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обучения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38"/>
        </w:trPr>
        <w:tc>
          <w:tcPr>
            <w:gridSpan w:val="3"/>
            <w:tcW w:w="9923" w:type="dxa"/>
            <w:textDirection w:val="lrTb"/>
            <w:noWrap w:val="false"/>
          </w:tcPr>
          <w:p>
            <w:pPr>
              <w:pStyle w:val="866"/>
              <w:ind w:left="106"/>
              <w:spacing w:before="10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Профессиональные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1040" w:right="720" w:bottom="280" w:left="78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839"/>
        <w:gridCol w:w="2502"/>
        <w:gridCol w:w="5582"/>
      </w:tblGrid>
      <w:tr>
        <w:tblPrEx/>
        <w:trPr>
          <w:trHeight w:val="224"/>
        </w:trPr>
        <w:tc>
          <w:tcPr>
            <w:tcBorders>
              <w:bottom w:val="none" w:color="000000" w:sz="4" w:space="0"/>
            </w:tcBorders>
            <w:tcW w:w="1839" w:type="dxa"/>
            <w:textDirection w:val="lrTb"/>
            <w:noWrap w:val="false"/>
          </w:tcPr>
          <w:p>
            <w:pPr>
              <w:pStyle w:val="8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bottom w:val="none" w:color="000000" w:sz="4" w:space="0"/>
            </w:tcBorders>
            <w:tcW w:w="2502" w:type="dxa"/>
            <w:textDirection w:val="lrTb"/>
            <w:noWrap w:val="false"/>
          </w:tcPr>
          <w:p>
            <w:pPr>
              <w:pStyle w:val="8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bottom w:val="none" w:color="000000" w:sz="4" w:space="0"/>
            </w:tcBorders>
            <w:tcW w:w="5582" w:type="dxa"/>
            <w:textDirection w:val="lrTb"/>
            <w:noWrap w:val="false"/>
          </w:tcPr>
          <w:p>
            <w:pPr>
              <w:pStyle w:val="866"/>
              <w:ind w:left="106"/>
              <w:spacing w:line="20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Знать: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39" w:type="dxa"/>
            <w:textDirection w:val="lrTb"/>
            <w:noWrap w:val="false"/>
          </w:tcPr>
          <w:p>
            <w:pPr>
              <w:pStyle w:val="8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02" w:type="dxa"/>
            <w:textDirection w:val="lrTb"/>
            <w:noWrap w:val="false"/>
          </w:tcPr>
          <w:p>
            <w:pPr>
              <w:pStyle w:val="8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582" w:type="dxa"/>
            <w:textDirection w:val="lrTb"/>
            <w:noWrap w:val="false"/>
          </w:tcPr>
          <w:p>
            <w:pPr>
              <w:pStyle w:val="866"/>
              <w:ind w:left="106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основные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сбора,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обработки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39" w:type="dxa"/>
            <w:textDirection w:val="lrTb"/>
            <w:noWrap w:val="false"/>
          </w:tcPr>
          <w:p>
            <w:pPr>
              <w:pStyle w:val="8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02" w:type="dxa"/>
            <w:textDirection w:val="lrTb"/>
            <w:noWrap w:val="false"/>
          </w:tcPr>
          <w:p>
            <w:pPr>
              <w:pStyle w:val="86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582" w:type="dxa"/>
            <w:textDirection w:val="lrTb"/>
            <w:noWrap w:val="false"/>
          </w:tcPr>
          <w:p>
            <w:pPr>
              <w:pStyle w:val="866"/>
              <w:ind w:left="106"/>
              <w:spacing w:line="208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интерпретации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данных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научных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исследований;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1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39" w:type="dxa"/>
            <w:textDirection w:val="lrTb"/>
            <w:noWrap w:val="false"/>
          </w:tcPr>
          <w:p>
            <w:pPr>
              <w:pStyle w:val="866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02" w:type="dxa"/>
            <w:textDirection w:val="lrTb"/>
            <w:noWrap w:val="false"/>
          </w:tcPr>
          <w:p>
            <w:pPr>
              <w:pStyle w:val="866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582" w:type="dxa"/>
            <w:textDirection w:val="lrTb"/>
            <w:noWrap w:val="false"/>
          </w:tcPr>
          <w:p>
            <w:pPr>
              <w:pStyle w:val="866"/>
              <w:ind w:left="106"/>
              <w:spacing w:line="19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Уметь: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1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39" w:type="dxa"/>
            <w:textDirection w:val="lrTb"/>
            <w:noWrap w:val="false"/>
          </w:tcPr>
          <w:p>
            <w:pPr>
              <w:pStyle w:val="866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02" w:type="dxa"/>
            <w:textDirection w:val="lrTb"/>
            <w:noWrap w:val="false"/>
          </w:tcPr>
          <w:p>
            <w:pPr>
              <w:pStyle w:val="866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582" w:type="dxa"/>
            <w:textDirection w:val="lrTb"/>
            <w:noWrap w:val="false"/>
          </w:tcPr>
          <w:p>
            <w:pPr>
              <w:pStyle w:val="866"/>
              <w:ind w:left="106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 xml:space="preserve">объективно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оценивать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научных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разработок,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 xml:space="preserve">вы-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52"/>
        </w:trPr>
        <w:tc>
          <w:tcPr>
            <w:tcBorders>
              <w:top w:val="none" w:color="000000" w:sz="4" w:space="0"/>
            </w:tcBorders>
            <w:tcW w:w="1839" w:type="dxa"/>
            <w:textDirection w:val="lrTb"/>
            <w:noWrap w:val="false"/>
          </w:tcPr>
          <w:p>
            <w:pPr>
              <w:pStyle w:val="866"/>
              <w:ind w:left="106" w:right="90"/>
              <w:spacing w:before="102"/>
              <w:tabs>
                <w:tab w:val="left" w:pos="1628" w:leader="none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ПК-2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к разработке и применению алгоритмических и программных решений в области системного и прикладного программного обеспечения, в том числе методы машинного обучения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2502" w:type="dxa"/>
            <w:textDirection w:val="lrTb"/>
            <w:noWrap w:val="false"/>
          </w:tcPr>
          <w:p>
            <w:pPr>
              <w:pStyle w:val="866"/>
              <w:ind w:left="106" w:right="267"/>
              <w:spacing w:before="10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ПК – 2.2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Владеть навыками проведения математического моделирования физических процессов с использованием существующих и разработанных программных комплексов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582" w:type="dxa"/>
            <w:textDirection w:val="lrTb"/>
            <w:noWrap w:val="false"/>
          </w:tcPr>
          <w:p>
            <w:pPr>
              <w:pStyle w:val="866"/>
              <w:ind w:left="106"/>
              <w:spacing w:line="213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полненных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другими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специалистами;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6"/>
              <w:ind w:left="106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выбирать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эффективные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поставленных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задач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6"/>
              <w:ind w:left="106" w:right="94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Владеть: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данными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научных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необходимых для формирования выводов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соответствующим научным исследованиям; - 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выводов по соответствующим научным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900"/>
        </w:trPr>
        <w:tc>
          <w:tcPr>
            <w:tcBorders>
              <w:bottom w:val="none" w:color="000000" w:sz="4" w:space="0"/>
            </w:tcBorders>
            <w:tcW w:w="1839" w:type="dxa"/>
            <w:textDirection w:val="lrTb"/>
            <w:noWrap w:val="false"/>
          </w:tcPr>
          <w:p>
            <w:pPr>
              <w:pStyle w:val="866"/>
              <w:ind w:left="113" w:right="91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УК-6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2502" w:type="dxa"/>
            <w:textDirection w:val="lrTb"/>
            <w:noWrap w:val="false"/>
          </w:tcPr>
          <w:p>
            <w:pPr>
              <w:pStyle w:val="866"/>
              <w:ind w:left="113" w:right="267"/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УК – 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Определяет потребности и расставляет приоритеты в своем образовании и развитии</w:t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</w:p>
          <w:p>
            <w:pPr>
              <w:pStyle w:val="866"/>
              <w:ind w:left="113" w:right="267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УК – 6.2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Использует внешние ресурсы для образования и развития, выстраивает траекторию личностного и профессионального развития с учетом личностных возможностей, средств, времени, требований рынка труда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5582" w:type="dxa"/>
            <w:textDirection w:val="lrTb"/>
            <w:noWrap w:val="false"/>
          </w:tcPr>
          <w:p>
            <w:pPr>
              <w:pStyle w:val="866"/>
              <w:ind w:left="466"/>
              <w:spacing w:line="210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Знать</w:t>
            </w:r>
            <w:r>
              <w:rPr>
                <w:sz w:val="20"/>
              </w:rPr>
              <w:t xml:space="preserve">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6"/>
              <w:ind w:left="466" w:right="94" w:firstLine="5"/>
              <w:jc w:val="bot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исходя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совершенствования своей профессиональной 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алгоритмов;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6"/>
              <w:ind w:left="466" w:right="97"/>
              <w:tabs>
                <w:tab w:val="left" w:pos="1673" w:leader="none"/>
                <w:tab w:val="left" w:pos="2958" w:leader="none"/>
                <w:tab w:val="left" w:pos="4123" w:leader="none"/>
                <w:tab w:val="left" w:pos="456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принципы</w:t>
              <w:tab/>
              <w:t xml:space="preserve">разработки</w:t>
              <w:tab/>
              <w:t xml:space="preserve">программ</w:t>
              <w:tab/>
              <w:t xml:space="preserve">и</w:t>
              <w:tab/>
            </w:r>
            <w:r>
              <w:rPr>
                <w:spacing w:val="-1"/>
                <w:sz w:val="20"/>
              </w:rPr>
              <w:t xml:space="preserve">отдельных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модулей;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6"/>
              <w:ind w:left="466" w:right="94" w:firstLine="67"/>
              <w:tabs>
                <w:tab w:val="left" w:pos="1421" w:leader="none"/>
                <w:tab w:val="left" w:pos="1733" w:leader="none"/>
                <w:tab w:val="left" w:pos="1882" w:leader="none"/>
                <w:tab w:val="left" w:pos="1913" w:leader="none"/>
                <w:tab w:val="left" w:pos="1946" w:leader="none"/>
                <w:tab w:val="left" w:pos="2555" w:leader="none"/>
                <w:tab w:val="left" w:pos="3025" w:leader="none"/>
                <w:tab w:val="left" w:pos="3519" w:leader="none"/>
                <w:tab w:val="left" w:pos="3764" w:leader="none"/>
                <w:tab w:val="left" w:pos="3816" w:leader="none"/>
                <w:tab w:val="left" w:pos="4214" w:leader="none"/>
                <w:tab w:val="left" w:pos="4438" w:leader="none"/>
                <w:tab w:val="left" w:pos="4730" w:leader="none"/>
                <w:tab w:val="left" w:pos="4789" w:leader="none"/>
                <w:tab w:val="left" w:pos="5364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Уметь</w:t>
            </w:r>
            <w:r>
              <w:rPr>
                <w:sz w:val="20"/>
              </w:rPr>
              <w:t xml:space="preserve">: 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</w:t>
              <w:tab/>
              <w:t xml:space="preserve">с</w:t>
              <w:tab/>
              <w:t xml:space="preserve">учетом</w:t>
              <w:tab/>
              <w:t xml:space="preserve">условий,</w:t>
              <w:tab/>
            </w:r>
            <w:r>
              <w:rPr>
                <w:spacing w:val="-1"/>
                <w:sz w:val="20"/>
              </w:rPr>
              <w:t xml:space="preserve">средств,</w:t>
              <w:tab/>
            </w:r>
            <w:r>
              <w:rPr>
                <w:sz w:val="20"/>
              </w:rPr>
              <w:t xml:space="preserve">личностных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возможностей;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 xml:space="preserve">выстраивать</w:t>
              <w:tab/>
              <w:tab/>
              <w:t xml:space="preserve">процесс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овладения</w:t>
              <w:tab/>
              <w:tab/>
              <w:tab/>
              <w:tab/>
              <w:tab/>
              <w:t xml:space="preserve">информацией,</w:t>
              <w:tab/>
              <w:tab/>
              <w:t xml:space="preserve">отобранной</w:t>
              <w:tab/>
              <w:tab/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структурированной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деятельности;</w:t>
              <w:tab/>
              <w:tab/>
              <w:t xml:space="preserve">составлять</w:t>
              <w:tab/>
              <w:t xml:space="preserve">программы</w:t>
              <w:tab/>
              <w:t xml:space="preserve">для</w:t>
              <w:tab/>
              <w:t xml:space="preserve"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вычислительных задач и задач обработки информации;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Владеть:</w:t>
              <w:tab/>
              <w:tab/>
              <w:tab/>
              <w:tab/>
            </w:r>
            <w:r>
              <w:rPr>
                <w:sz w:val="20"/>
              </w:rPr>
              <w:t xml:space="preserve">современными</w:t>
              <w:tab/>
              <w:tab/>
              <w:tab/>
            </w:r>
            <w:r>
              <w:rPr>
                <w:spacing w:val="-1"/>
                <w:sz w:val="20"/>
              </w:rPr>
              <w:t xml:space="preserve">информационными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технологиями и инструментами для решения общих 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своего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труда;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902"/>
        </w:trPr>
        <w:tc>
          <w:tcPr>
            <w:tcBorders>
              <w:top w:val="none" w:color="000000" w:sz="4" w:space="0"/>
            </w:tcBorders>
            <w:tcW w:w="1839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502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582" w:type="dxa"/>
            <w:textDirection w:val="lrTb"/>
            <w:noWrap w:val="false"/>
          </w:tcPr>
          <w:p>
            <w:pPr>
              <w:pStyle w:val="866"/>
              <w:ind w:left="466"/>
              <w:spacing w:line="22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интегрированных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сред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программирования..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63"/>
        <w:spacing w:before="7"/>
        <w:rPr>
          <w:sz w:val="15"/>
        </w:r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p>
      <w:pPr>
        <w:pStyle w:val="864"/>
        <w:numPr>
          <w:ilvl w:val="0"/>
          <w:numId w:val="14"/>
        </w:numPr>
        <w:ind w:left="351" w:right="452" w:firstLine="0"/>
        <w:jc w:val="left"/>
        <w:spacing w:before="90" w:after="0" w:line="240" w:lineRule="auto"/>
        <w:tabs>
          <w:tab w:val="left" w:pos="636" w:leader="none"/>
        </w:tabs>
      </w:pPr>
      <w:r>
        <w:t xml:space="preserve">Объем</w:t>
      </w:r>
      <w:r>
        <w:rPr>
          <w:spacing w:val="37"/>
        </w:rPr>
        <w:t xml:space="preserve"> </w:t>
      </w:r>
      <w:r>
        <w:t xml:space="preserve">структура</w:t>
      </w:r>
      <w:r>
        <w:rPr>
          <w:spacing w:val="35"/>
        </w:rPr>
        <w:t xml:space="preserve"> </w:t>
      </w:r>
      <w:r>
        <w:t xml:space="preserve">и</w:t>
      </w:r>
      <w:r>
        <w:rPr>
          <w:spacing w:val="35"/>
        </w:rPr>
        <w:t xml:space="preserve"> </w:t>
      </w:r>
      <w:r>
        <w:t xml:space="preserve">содержание</w:t>
      </w:r>
      <w:r>
        <w:rPr>
          <w:spacing w:val="35"/>
        </w:rPr>
        <w:t xml:space="preserve"> </w:t>
      </w:r>
      <w:r>
        <w:t xml:space="preserve">дисциплины</w:t>
      </w:r>
      <w:r>
        <w:rPr>
          <w:spacing w:val="36"/>
        </w:rPr>
        <w:t xml:space="preserve"> </w:t>
      </w:r>
      <w:r>
        <w:t xml:space="preserve">«</w:t>
      </w:r>
      <w:r>
        <w:t xml:space="preserve">Технологическая (проектно-технологическая) практика</w:t>
      </w:r>
      <w:r>
        <w:t xml:space="preserve">»</w:t>
      </w:r>
      <w:r/>
    </w:p>
    <w:p>
      <w:pPr>
        <w:pStyle w:val="863"/>
        <w:ind w:left="1060"/>
        <w:spacing w:before="115"/>
        <w:rPr>
          <w:sz w:val="20"/>
        </w:rPr>
      </w:pPr>
      <w:r>
        <w:rPr>
          <w:spacing w:val="-1"/>
        </w:rPr>
        <w:t xml:space="preserve">Общая</w:t>
      </w:r>
      <w:r>
        <w:rPr>
          <w:spacing w:val="-14"/>
        </w:rPr>
        <w:t xml:space="preserve"> </w:t>
      </w:r>
      <w:r>
        <w:rPr>
          <w:spacing w:val="-1"/>
        </w:rPr>
        <w:t xml:space="preserve">трудоемкость</w:t>
      </w:r>
      <w:r>
        <w:rPr>
          <w:spacing w:val="-12"/>
        </w:rPr>
        <w:t xml:space="preserve"> </w:t>
      </w:r>
      <w:r>
        <w:rPr>
          <w:spacing w:val="-1"/>
        </w:rPr>
        <w:t xml:space="preserve">дисциплины</w:t>
      </w:r>
      <w:r>
        <w:rPr>
          <w:spacing w:val="-14"/>
        </w:rPr>
        <w:t xml:space="preserve"> </w:t>
      </w:r>
      <w:r>
        <w:t xml:space="preserve">составляет</w:t>
      </w:r>
      <w:r>
        <w:rPr>
          <w:spacing w:val="36"/>
        </w:rPr>
        <w:t xml:space="preserve"> </w:t>
      </w:r>
      <w:r>
        <w:t xml:space="preserve">3</w:t>
      </w:r>
      <w:r>
        <w:rPr>
          <w:spacing w:val="22"/>
        </w:rPr>
        <w:t xml:space="preserve"> </w:t>
      </w:r>
      <w:r>
        <w:t xml:space="preserve">зачетные</w:t>
      </w:r>
      <w:r>
        <w:rPr>
          <w:spacing w:val="-15"/>
        </w:rPr>
        <w:t xml:space="preserve"> </w:t>
      </w:r>
      <w:r>
        <w:t xml:space="preserve">единицы,</w:t>
      </w:r>
      <w:r>
        <w:rPr>
          <w:spacing w:val="-12"/>
        </w:rPr>
        <w:t xml:space="preserve"> </w:t>
      </w:r>
      <w:r>
        <w:t xml:space="preserve">108</w:t>
      </w:r>
      <w:r>
        <w:rPr>
          <w:spacing w:val="33"/>
        </w:rPr>
        <w:t xml:space="preserve"> </w:t>
      </w:r>
      <w:r>
        <w:t xml:space="preserve">часов,</w:t>
      </w:r>
      <w:r>
        <w:rPr>
          <w:spacing w:val="-13"/>
        </w:rPr>
        <w:t xml:space="preserve"> </w:t>
      </w:r>
      <w:r>
        <w:t xml:space="preserve">2</w:t>
      </w:r>
      <w:r>
        <w:rPr>
          <w:spacing w:val="-12"/>
        </w:rPr>
        <w:t xml:space="preserve"> </w:t>
      </w:r>
      <w:r>
        <w:t xml:space="preserve">недели</w:t>
      </w:r>
      <w:r>
        <w:rPr>
          <w:sz w:val="20"/>
        </w:rPr>
        <w:t xml:space="preserve">.</w:t>
      </w:r>
      <w:r>
        <w:rPr>
          <w:sz w:val="20"/>
        </w:rPr>
      </w:r>
      <w:r>
        <w:rPr>
          <w:sz w:val="20"/>
        </w:rPr>
      </w:r>
    </w:p>
    <w:p>
      <w:pPr>
        <w:pStyle w:val="864"/>
        <w:numPr>
          <w:ilvl w:val="0"/>
          <w:numId w:val="14"/>
        </w:numPr>
        <w:ind w:left="592" w:right="0" w:hanging="242"/>
        <w:jc w:val="left"/>
        <w:spacing w:before="125" w:after="0" w:line="240" w:lineRule="auto"/>
        <w:tabs>
          <w:tab w:val="left" w:pos="592" w:leader="none"/>
        </w:tabs>
      </w:pPr>
      <w:r>
        <w:t xml:space="preserve">Содержание</w:t>
      </w:r>
      <w:r>
        <w:rPr>
          <w:spacing w:val="-13"/>
        </w:rPr>
        <w:t xml:space="preserve"> </w:t>
      </w:r>
      <w:r>
        <w:t xml:space="preserve">практики</w:t>
      </w:r>
      <w:r/>
    </w:p>
    <w:p>
      <w:pPr>
        <w:pStyle w:val="86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6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63"/>
        <w:spacing w:before="10"/>
        <w:rPr>
          <w:b/>
          <w:sz w:val="17"/>
        </w:rPr>
      </w:pPr>
      <w:r>
        <w:rPr>
          <w:b/>
          <w:sz w:val="17"/>
        </w:rPr>
      </w:r>
      <w:r>
        <w:rPr>
          <w:b/>
          <w:sz w:val="17"/>
        </w:rPr>
      </w:r>
      <w:r>
        <w:rPr>
          <w:b/>
          <w:sz w:val="17"/>
        </w:rPr>
      </w:r>
    </w:p>
    <w:tbl>
      <w:tblPr>
        <w:tblW w:w="0" w:type="auto"/>
        <w:tblInd w:w="2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36"/>
        <w:gridCol w:w="2977"/>
        <w:gridCol w:w="1986"/>
        <w:gridCol w:w="2694"/>
        <w:gridCol w:w="1731"/>
      </w:tblGrid>
      <w:tr>
        <w:tblPrEx/>
        <w:trPr>
          <w:trHeight w:val="1309"/>
        </w:trPr>
        <w:tc>
          <w:tcPr>
            <w:tcW w:w="536" w:type="dxa"/>
            <w:textDirection w:val="lrTb"/>
            <w:noWrap w:val="false"/>
          </w:tcPr>
          <w:p>
            <w:pPr>
              <w:pStyle w:val="866"/>
              <w:ind w:left="27"/>
              <w:jc w:val="center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66"/>
              <w:ind w:left="959" w:right="552" w:hanging="370"/>
              <w:spacing w:before="9"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Разделы (этапы)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практики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66"/>
              <w:ind w:left="697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866"/>
              <w:ind w:left="247" w:right="184" w:firstLine="2"/>
              <w:jc w:val="center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(часть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66"/>
              <w:ind w:left="261" w:right="239" w:hanging="6"/>
              <w:jc w:val="center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Примерная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днях)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31" w:type="dxa"/>
            <w:textDirection w:val="lrTb"/>
            <w:noWrap w:val="false"/>
          </w:tcPr>
          <w:p>
            <w:pPr>
              <w:pStyle w:val="866"/>
              <w:ind w:left="170" w:right="164" w:firstLine="84"/>
              <w:spacing w:before="9"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Примерное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кол-во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часов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536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66"/>
              <w:ind w:left="107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Восьмой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31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51"/>
        </w:trPr>
        <w:tc>
          <w:tcPr>
            <w:tcW w:w="536" w:type="dxa"/>
            <w:textDirection w:val="lrTb"/>
            <w:noWrap w:val="false"/>
          </w:tcPr>
          <w:p>
            <w:pPr>
              <w:pStyle w:val="866"/>
              <w:ind w:left="162" w:right="138"/>
              <w:jc w:val="center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66"/>
              <w:ind w:left="107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Ознакомительный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866"/>
              <w:ind w:left="106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66"/>
              <w:ind w:right="1073"/>
              <w:jc w:val="right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день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1" w:type="dxa"/>
            <w:textDirection w:val="lrTb"/>
            <w:noWrap w:val="false"/>
          </w:tcPr>
          <w:p>
            <w:pPr>
              <w:pStyle w:val="866"/>
              <w:ind w:left="736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0"/>
        </w:trPr>
        <w:tc>
          <w:tcPr>
            <w:tcW w:w="536" w:type="dxa"/>
            <w:textDirection w:val="lrTb"/>
            <w:noWrap w:val="false"/>
          </w:tcPr>
          <w:p>
            <w:pPr>
              <w:pStyle w:val="866"/>
              <w:ind w:left="162" w:right="138"/>
              <w:jc w:val="center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66"/>
              <w:ind w:left="107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Активный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866"/>
              <w:ind w:left="106"/>
              <w:spacing w:before="2" w:line="269" w:lineRule="exact"/>
              <w:rPr>
                <w:sz w:val="24"/>
              </w:rPr>
            </w:pPr>
            <w:r>
              <w:rPr>
                <w:sz w:val="24"/>
              </w:rPr>
              <w:t xml:space="preserve">ПК-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6"/>
              <w:ind w:left="106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66"/>
              <w:ind w:right="1064"/>
              <w:jc w:val="right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1" w:type="dxa"/>
            <w:textDirection w:val="lrTb"/>
            <w:noWrap w:val="false"/>
          </w:tcPr>
          <w:p>
            <w:pPr>
              <w:pStyle w:val="866"/>
              <w:ind w:left="676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93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27"/>
        </w:trPr>
        <w:tc>
          <w:tcPr>
            <w:tcW w:w="536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66"/>
              <w:ind w:left="107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Заключительный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866"/>
              <w:ind w:left="106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66"/>
              <w:ind w:right="1126"/>
              <w:jc w:val="right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1" w:type="dxa"/>
            <w:textDirection w:val="lrTb"/>
            <w:noWrap w:val="false"/>
          </w:tcPr>
          <w:p>
            <w:pPr>
              <w:pStyle w:val="866"/>
              <w:ind w:left="676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tbl>
      <w:tblPr>
        <w:tblW w:w="0" w:type="auto"/>
        <w:tblInd w:w="2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36"/>
        <w:gridCol w:w="2977"/>
        <w:gridCol w:w="4679"/>
        <w:gridCol w:w="1731"/>
      </w:tblGrid>
      <w:tr>
        <w:tblPrEx/>
        <w:trPr>
          <w:trHeight w:val="830"/>
        </w:trPr>
        <w:tc>
          <w:tcPr>
            <w:tcW w:w="536" w:type="dxa"/>
            <w:textDirection w:val="lrTb"/>
            <w:noWrap w:val="false"/>
          </w:tcPr>
          <w:p>
            <w:pPr>
              <w:pStyle w:val="86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66"/>
              <w:ind w:left="10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Промежуточная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9" w:type="dxa"/>
            <w:textDirection w:val="lrTb"/>
            <w:noWrap w:val="false"/>
          </w:tcPr>
          <w:p>
            <w:pPr>
              <w:pStyle w:val="866"/>
              <w:ind w:left="1453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1" w:type="dxa"/>
            <w:textDirection w:val="lrTb"/>
            <w:noWrap w:val="false"/>
          </w:tcPr>
          <w:p>
            <w:pPr>
              <w:pStyle w:val="86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63"/>
        <w:spacing w:before="7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  <w:r>
        <w:rPr>
          <w:b/>
          <w:sz w:val="15"/>
        </w:rPr>
      </w:r>
    </w:p>
    <w:p>
      <w:pPr>
        <w:ind w:left="2025" w:right="0" w:firstLine="0"/>
        <w:jc w:val="left"/>
        <w:spacing w:before="90"/>
        <w:rPr>
          <w:b/>
          <w:sz w:val="24"/>
        </w:rPr>
      </w:pPr>
      <w:r>
        <w:rPr>
          <w:b/>
          <w:sz w:val="24"/>
        </w:rPr>
        <w:t xml:space="preserve">Содержание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разделов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(этапов)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практики.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3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tbl>
      <w:tblPr>
        <w:tblW w:w="0" w:type="auto"/>
        <w:tblInd w:w="2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170"/>
        <w:gridCol w:w="7883"/>
      </w:tblGrid>
      <w:tr>
        <w:tblPrEx/>
        <w:trPr>
          <w:trHeight w:val="274"/>
        </w:trPr>
        <w:tc>
          <w:tcPr>
            <w:tcW w:w="2170" w:type="dxa"/>
            <w:textDirection w:val="lrTb"/>
            <w:noWrap w:val="false"/>
          </w:tcPr>
          <w:p>
            <w:pPr>
              <w:pStyle w:val="866"/>
              <w:ind w:left="106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7883" w:type="dxa"/>
            <w:textDirection w:val="lrTb"/>
            <w:noWrap w:val="false"/>
          </w:tcPr>
          <w:p>
            <w:pPr>
              <w:pStyle w:val="866"/>
              <w:ind w:left="126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Возможные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выполняемых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технологии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655"/>
        </w:trPr>
        <w:tc>
          <w:tcPr>
            <w:tcW w:w="2170" w:type="dxa"/>
            <w:textDirection w:val="lrTb"/>
            <w:noWrap w:val="false"/>
          </w:tcPr>
          <w:p>
            <w:pPr>
              <w:pStyle w:val="866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Ознакомительный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83" w:type="dxa"/>
            <w:textDirection w:val="lrTb"/>
            <w:noWrap w:val="false"/>
          </w:tcPr>
          <w:p>
            <w:pPr>
              <w:pStyle w:val="866"/>
              <w:ind w:left="107" w:right="81"/>
              <w:jc w:val="both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Установочная конференция на факультете (рекомендуется), на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студентов знакомят с целями, задачами и содержанием практики. 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того, студенты получают консультацию по оформлению документации.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Перед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ставится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задача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план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6"/>
              <w:ind w:left="107" w:right="119"/>
              <w:jc w:val="both"/>
              <w:spacing w:line="264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прохождения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практики,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который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должен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быть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согласован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руководителем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внесен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2170" w:type="dxa"/>
            <w:textDirection w:val="lrTb"/>
            <w:noWrap w:val="false"/>
          </w:tcPr>
          <w:p>
            <w:pPr>
              <w:pStyle w:val="866"/>
              <w:ind w:left="106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Активный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83" w:type="dxa"/>
            <w:textDirection w:val="lrTb"/>
            <w:noWrap w:val="false"/>
          </w:tcPr>
          <w:p>
            <w:pPr>
              <w:pStyle w:val="866"/>
              <w:ind w:left="107"/>
              <w:spacing w:before="8" w:line="262" w:lineRule="exact"/>
              <w:rPr>
                <w:sz w:val="24"/>
              </w:rPr>
            </w:pPr>
            <w:r>
              <w:rPr>
                <w:sz w:val="24"/>
              </w:rPr>
              <w:t xml:space="preserve">Постановка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задач,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968"/>
        </w:trPr>
        <w:tc>
          <w:tcPr>
            <w:tcW w:w="2170" w:type="dxa"/>
            <w:textDirection w:val="lrTb"/>
            <w:noWrap w:val="false"/>
          </w:tcPr>
          <w:p>
            <w:pPr>
              <w:pStyle w:val="866"/>
              <w:ind w:left="106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Заключительный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83" w:type="dxa"/>
            <w:textDirection w:val="lrTb"/>
            <w:noWrap w:val="false"/>
          </w:tcPr>
          <w:p>
            <w:pPr>
              <w:pStyle w:val="866"/>
              <w:ind w:left="107"/>
              <w:jc w:val="both"/>
              <w:spacing w:before="2" w:line="276" w:lineRule="exact"/>
              <w:rPr>
                <w:sz w:val="24"/>
              </w:rPr>
            </w:pPr>
            <w:r>
              <w:rPr>
                <w:sz w:val="24"/>
              </w:rPr>
              <w:t xml:space="preserve"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отчета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6"/>
              <w:ind w:left="107" w:right="8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кафедры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осуществляется проверка отчетных документов, студент делает 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доклад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итогам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оценка.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Перечень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отчетных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документов: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866"/>
              <w:numPr>
                <w:ilvl w:val="0"/>
                <w:numId w:val="13"/>
              </w:numPr>
              <w:ind w:left="828" w:right="0" w:hanging="362"/>
              <w:jc w:val="both"/>
              <w:spacing w:before="0" w:after="0" w:line="274" w:lineRule="exact"/>
              <w:tabs>
                <w:tab w:val="left" w:pos="82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Дневник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6"/>
              <w:numPr>
                <w:ilvl w:val="0"/>
                <w:numId w:val="13"/>
              </w:numPr>
              <w:ind w:left="827" w:right="89" w:hanging="361"/>
              <w:jc w:val="both"/>
              <w:spacing w:before="43" w:after="0" w:line="276" w:lineRule="auto"/>
              <w:tabs>
                <w:tab w:val="left" w:pos="82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Отзыв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практиканта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рекомендуемой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подписью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руководителя)</w:t>
            </w:r>
            <w:r>
              <w:rPr>
                <w:color w:val="ff0000"/>
                <w:sz w:val="24"/>
              </w:rPr>
              <w:t xml:space="preserve">.</w:t>
            </w:r>
            <w:r>
              <w:rPr>
                <w:color w:val="ff0000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Отзыв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включен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дневник практики.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63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63"/>
        <w:ind w:left="1073"/>
      </w:pPr>
      <w:r>
        <w:t xml:space="preserve">Студент</w:t>
      </w:r>
      <w:r>
        <w:rPr>
          <w:spacing w:val="-7"/>
        </w:rPr>
        <w:t xml:space="preserve"> </w:t>
      </w:r>
      <w:r>
        <w:t xml:space="preserve">во</w:t>
      </w:r>
      <w:r>
        <w:rPr>
          <w:spacing w:val="-7"/>
        </w:rPr>
        <w:t xml:space="preserve"> </w:t>
      </w:r>
      <w:r>
        <w:t xml:space="preserve">время</w:t>
      </w:r>
      <w:r>
        <w:rPr>
          <w:spacing w:val="-3"/>
        </w:rPr>
        <w:t xml:space="preserve"> </w:t>
      </w:r>
      <w:r>
        <w:t xml:space="preserve">прохождения</w:t>
      </w:r>
      <w:r>
        <w:rPr>
          <w:spacing w:val="-6"/>
        </w:rPr>
        <w:t xml:space="preserve"> </w:t>
      </w:r>
      <w:r>
        <w:t xml:space="preserve">практики</w:t>
      </w:r>
      <w:r>
        <w:rPr>
          <w:spacing w:val="51"/>
        </w:rPr>
        <w:t xml:space="preserve"> </w:t>
      </w:r>
      <w:r>
        <w:t xml:space="preserve">обязан:</w:t>
      </w:r>
      <w:r/>
    </w:p>
    <w:p>
      <w:pPr>
        <w:pStyle w:val="865"/>
        <w:numPr>
          <w:ilvl w:val="1"/>
          <w:numId w:val="14"/>
        </w:numPr>
        <w:ind w:left="1073" w:right="0" w:hanging="361"/>
        <w:jc w:val="left"/>
        <w:spacing w:before="0" w:after="0" w:line="240" w:lineRule="auto"/>
        <w:tabs>
          <w:tab w:val="left" w:pos="1072" w:leader="none"/>
          <w:tab w:val="left" w:pos="1073" w:leader="none"/>
        </w:tabs>
        <w:rPr>
          <w:sz w:val="24"/>
        </w:rPr>
      </w:pPr>
      <w:r>
        <w:rPr>
          <w:sz w:val="24"/>
        </w:rPr>
        <w:t xml:space="preserve"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работ,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предусмотренных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заданием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практику;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1"/>
          <w:numId w:val="14"/>
        </w:numPr>
        <w:ind w:left="1073" w:right="0" w:hanging="361"/>
        <w:jc w:val="left"/>
        <w:spacing w:before="0" w:after="0" w:line="240" w:lineRule="auto"/>
        <w:tabs>
          <w:tab w:val="left" w:pos="1072" w:leader="none"/>
          <w:tab w:val="left" w:pos="1073" w:leader="none"/>
        </w:tabs>
        <w:rPr>
          <w:sz w:val="24"/>
        </w:rPr>
      </w:pPr>
      <w:r>
        <w:rPr>
          <w:sz w:val="24"/>
        </w:rPr>
        <w:t xml:space="preserve">Систематически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кафедру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ходе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заданий;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1"/>
          <w:numId w:val="14"/>
        </w:numPr>
        <w:ind w:left="1073" w:right="0" w:hanging="361"/>
        <w:jc w:val="left"/>
        <w:spacing w:before="0" w:after="0" w:line="240" w:lineRule="auto"/>
        <w:tabs>
          <w:tab w:val="left" w:pos="1072" w:leader="none"/>
          <w:tab w:val="left" w:pos="1073" w:leader="none"/>
        </w:tabs>
        <w:rPr>
          <w:sz w:val="24"/>
        </w:rPr>
      </w:pPr>
      <w:r>
        <w:rPr>
          <w:sz w:val="24"/>
        </w:rPr>
        <w:t xml:space="preserve">Собирать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материалы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написания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выпускной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квалификационной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работы.</w:t>
      </w:r>
      <w:r>
        <w:rPr>
          <w:sz w:val="24"/>
        </w:rPr>
      </w:r>
      <w:r>
        <w:rPr>
          <w:sz w:val="24"/>
        </w:rPr>
      </w:r>
    </w:p>
    <w:p>
      <w:pPr>
        <w:pStyle w:val="86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863"/>
        <w:ind w:left="352" w:right="416"/>
        <w:jc w:val="both"/>
      </w:pPr>
      <w:r>
        <w:t xml:space="preserve">Конкретные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каждому</w:t>
      </w:r>
      <w:r>
        <w:rPr>
          <w:spacing w:val="1"/>
        </w:rPr>
        <w:t xml:space="preserve"> </w:t>
      </w:r>
      <w:r>
        <w:t xml:space="preserve">разделу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продолжительность</w:t>
      </w:r>
      <w:r>
        <w:rPr>
          <w:spacing w:val="1"/>
        </w:rPr>
        <w:t xml:space="preserve"> </w:t>
      </w:r>
      <w:r>
        <w:t xml:space="preserve">определяются индивидуально для каждого студента руководителем практики и/или научным</w:t>
      </w:r>
      <w:r>
        <w:rPr>
          <w:spacing w:val="1"/>
        </w:rPr>
        <w:t xml:space="preserve"> </w:t>
      </w:r>
      <w:r>
        <w:t xml:space="preserve">руководителем.</w:t>
      </w:r>
      <w:r/>
    </w:p>
    <w:p>
      <w:pPr>
        <w:pStyle w:val="863"/>
        <w:ind w:left="352" w:right="404"/>
        <w:jc w:val="both"/>
        <w:rPr>
          <w:highlight w:val="none"/>
        </w:rPr>
      </w:pPr>
      <w:r>
        <w:t xml:space="preserve">Основными</w:t>
      </w:r>
      <w:r>
        <w:rPr>
          <w:spacing w:val="-6"/>
        </w:rPr>
        <w:t xml:space="preserve"> </w:t>
      </w:r>
      <w:r>
        <w:t xml:space="preserve">формами</w:t>
      </w:r>
      <w:r>
        <w:rPr>
          <w:spacing w:val="-5"/>
        </w:rPr>
        <w:t xml:space="preserve"> </w:t>
      </w:r>
      <w:r>
        <w:t xml:space="preserve">деятельности</w:t>
      </w:r>
      <w:r>
        <w:rPr>
          <w:spacing w:val="-2"/>
        </w:rPr>
        <w:t xml:space="preserve"> </w:t>
      </w:r>
      <w:r>
        <w:t xml:space="preserve">при</w:t>
      </w:r>
      <w:r>
        <w:rPr>
          <w:spacing w:val="-4"/>
        </w:rPr>
        <w:t xml:space="preserve"> </w:t>
      </w:r>
      <w:r>
        <w:t xml:space="preserve">прохождении</w:t>
      </w:r>
      <w:r>
        <w:rPr>
          <w:spacing w:val="-7"/>
        </w:rPr>
        <w:t xml:space="preserve"> </w:t>
      </w:r>
      <w:r>
        <w:t xml:space="preserve">им</w:t>
      </w:r>
      <w:r>
        <w:rPr>
          <w:spacing w:val="-6"/>
        </w:rPr>
        <w:t xml:space="preserve"> </w:t>
      </w:r>
      <w:r>
        <w:t xml:space="preserve">практики</w:t>
      </w:r>
      <w:r>
        <w:rPr>
          <w:spacing w:val="-3"/>
        </w:rPr>
        <w:t xml:space="preserve"> </w:t>
      </w:r>
      <w:r>
        <w:t xml:space="preserve">являются</w:t>
      </w:r>
      <w:r>
        <w:rPr>
          <w:spacing w:val="-6"/>
        </w:rPr>
        <w:t xml:space="preserve"> </w:t>
      </w:r>
      <w:r>
        <w:t xml:space="preserve">самостоятельная</w:t>
      </w:r>
      <w:r>
        <w:rPr>
          <w:spacing w:val="-58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консультации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руководителем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научным</w:t>
      </w:r>
      <w:r>
        <w:rPr>
          <w:spacing w:val="1"/>
        </w:rPr>
        <w:t xml:space="preserve"> </w:t>
      </w:r>
      <w:r>
        <w:t xml:space="preserve">руководителем.</w:t>
      </w:r>
      <w:r>
        <w:rPr>
          <w:spacing w:val="1"/>
        </w:rPr>
        <w:t xml:space="preserve"> </w:t>
      </w:r>
      <w:r>
        <w:t xml:space="preserve">Контроль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разделов</w:t>
      </w:r>
      <w:r>
        <w:rPr>
          <w:spacing w:val="1"/>
        </w:rPr>
        <w:t xml:space="preserve"> </w:t>
      </w:r>
      <w:r>
        <w:t xml:space="preserve">(этапов)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осуществляет</w:t>
      </w:r>
      <w:r>
        <w:rPr>
          <w:spacing w:val="1"/>
        </w:rPr>
        <w:t xml:space="preserve"> </w:t>
      </w:r>
      <w:r>
        <w:t xml:space="preserve">индивидуальный</w:t>
      </w:r>
      <w:r>
        <w:rPr>
          <w:spacing w:val="1"/>
        </w:rPr>
        <w:t xml:space="preserve"> </w:t>
      </w:r>
      <w:r>
        <w:t xml:space="preserve">руководитель</w:t>
      </w:r>
      <w:r>
        <w:rPr>
          <w:spacing w:val="1"/>
        </w:rPr>
        <w:t xml:space="preserve"> </w:t>
      </w:r>
      <w:r>
        <w:t xml:space="preserve">практики.</w:t>
      </w:r>
      <w:r>
        <w:rPr>
          <w:spacing w:val="31"/>
        </w:rPr>
        <w:t xml:space="preserve"> </w:t>
      </w:r>
      <w:r>
        <w:t xml:space="preserve">Формой</w:t>
      </w:r>
      <w:r>
        <w:rPr>
          <w:spacing w:val="-13"/>
        </w:rPr>
        <w:t xml:space="preserve"> </w:t>
      </w:r>
      <w:r>
        <w:t xml:space="preserve">итоговой</w:t>
      </w:r>
      <w:r>
        <w:rPr>
          <w:spacing w:val="-14"/>
        </w:rPr>
        <w:t xml:space="preserve"> </w:t>
      </w:r>
      <w:r>
        <w:t xml:space="preserve">отчетности</w:t>
      </w:r>
      <w:r>
        <w:rPr>
          <w:spacing w:val="-14"/>
        </w:rPr>
        <w:t xml:space="preserve"> </w:t>
      </w:r>
      <w:r>
        <w:t xml:space="preserve">по</w:t>
      </w:r>
      <w:r>
        <w:rPr>
          <w:spacing w:val="-13"/>
        </w:rPr>
        <w:t xml:space="preserve"> </w:t>
      </w:r>
      <w:r>
        <w:t xml:space="preserve">практике</w:t>
      </w:r>
      <w:r>
        <w:rPr>
          <w:spacing w:val="-15"/>
        </w:rPr>
        <w:t xml:space="preserve"> </w:t>
      </w:r>
      <w:r>
        <w:t xml:space="preserve">является</w:t>
      </w:r>
      <w:r>
        <w:rPr>
          <w:spacing w:val="-14"/>
        </w:rPr>
        <w:t xml:space="preserve"> </w:t>
      </w:r>
      <w:r>
        <w:t xml:space="preserve">отчет</w:t>
      </w:r>
      <w:r>
        <w:rPr>
          <w:spacing w:val="-13"/>
        </w:rPr>
        <w:t xml:space="preserve"> </w:t>
      </w:r>
      <w:r>
        <w:t xml:space="preserve">о</w:t>
      </w:r>
      <w:r>
        <w:rPr>
          <w:spacing w:val="-13"/>
        </w:rPr>
        <w:t xml:space="preserve"> </w:t>
      </w:r>
      <w:r>
        <w:t xml:space="preserve">результатах</w:t>
      </w:r>
      <w:r>
        <w:rPr>
          <w:spacing w:val="-13"/>
        </w:rPr>
        <w:t xml:space="preserve"> </w:t>
      </w:r>
      <w:r>
        <w:t xml:space="preserve">выполнения</w:t>
      </w:r>
      <w:r>
        <w:rPr>
          <w:spacing w:val="-58"/>
        </w:rPr>
        <w:t xml:space="preserve"> </w:t>
      </w:r>
      <w:r>
        <w:t xml:space="preserve">заданий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практике.</w:t>
      </w:r>
      <w:r>
        <w:rPr>
          <w:spacing w:val="-1"/>
        </w:rPr>
        <w:t xml:space="preserve"> </w:t>
      </w:r>
      <w:r>
        <w:t xml:space="preserve">Бланк</w:t>
      </w:r>
      <w:r>
        <w:rPr>
          <w:spacing w:val="-1"/>
        </w:rPr>
        <w:t xml:space="preserve"> </w:t>
      </w:r>
      <w:r>
        <w:t xml:space="preserve">отчета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практике</w:t>
      </w:r>
      <w:r>
        <w:rPr>
          <w:spacing w:val="-2"/>
        </w:rPr>
        <w:t xml:space="preserve"> </w:t>
      </w:r>
      <w:r>
        <w:t xml:space="preserve">приведен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приложении.</w:t>
      </w:r>
      <w:r>
        <w:rPr>
          <w:highlight w:val="none"/>
        </w:rPr>
      </w:r>
      <w:r>
        <w:rPr>
          <w:highlight w:val="none"/>
        </w:rPr>
      </w:r>
    </w:p>
    <w:p>
      <w:pPr>
        <w:pStyle w:val="863"/>
        <w:ind w:left="352" w:right="404"/>
        <w:jc w:val="both"/>
      </w:pPr>
      <w:r/>
      <w:r/>
    </w:p>
    <w:p>
      <w:pPr>
        <w:pStyle w:val="863"/>
        <w:ind w:left="352" w:right="404"/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63"/>
        <w:spacing w:before="6"/>
      </w:pPr>
      <w:r/>
      <w:r/>
    </w:p>
    <w:p>
      <w:pPr>
        <w:pStyle w:val="864"/>
        <w:numPr>
          <w:ilvl w:val="0"/>
          <w:numId w:val="14"/>
        </w:numPr>
        <w:ind w:left="352" w:right="416" w:firstLine="0"/>
        <w:jc w:val="both"/>
        <w:spacing w:before="0" w:after="0" w:line="240" w:lineRule="auto"/>
        <w:tabs>
          <w:tab w:val="left" w:pos="643" w:leader="none"/>
        </w:tabs>
      </w:pPr>
      <w:r>
        <w:t xml:space="preserve">Образовательные технологии, используемые при осуществлении образовательного</w:t>
      </w:r>
      <w:r>
        <w:rPr>
          <w:spacing w:val="1"/>
        </w:rPr>
        <w:t xml:space="preserve"> </w:t>
      </w:r>
      <w:r>
        <w:t xml:space="preserve">процесса</w:t>
      </w:r>
      <w:r/>
    </w:p>
    <w:p>
      <w:pPr>
        <w:pStyle w:val="863"/>
        <w:ind w:left="352" w:right="413" w:firstLine="708"/>
        <w:jc w:val="both"/>
      </w:pPr>
      <w:r>
        <w:rPr>
          <w:b/>
        </w:rPr>
        <w:t xml:space="preserve">Лабораторная работа </w:t>
      </w:r>
      <w:r>
        <w:t xml:space="preserve">– организация учебной работы с реальными материальными и</w:t>
      </w:r>
      <w:r>
        <w:rPr>
          <w:spacing w:val="1"/>
        </w:rPr>
        <w:t xml:space="preserve"> </w:t>
      </w:r>
      <w:r>
        <w:t xml:space="preserve">информационными</w:t>
      </w:r>
      <w:r>
        <w:rPr>
          <w:spacing w:val="-4"/>
        </w:rPr>
        <w:t xml:space="preserve"> </w:t>
      </w:r>
      <w:r>
        <w:t xml:space="preserve">объектами,</w:t>
      </w:r>
      <w:r>
        <w:rPr>
          <w:spacing w:val="-5"/>
        </w:rPr>
        <w:t xml:space="preserve"> </w:t>
      </w:r>
      <w:r>
        <w:t xml:space="preserve">экспериментальная</w:t>
      </w:r>
      <w:r>
        <w:rPr>
          <w:spacing w:val="-5"/>
        </w:rPr>
        <w:t xml:space="preserve"> </w:t>
      </w:r>
      <w:r>
        <w:t xml:space="preserve">работа</w:t>
      </w:r>
      <w:r>
        <w:rPr>
          <w:spacing w:val="-6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аналоговыми</w:t>
      </w:r>
      <w:r>
        <w:rPr>
          <w:spacing w:val="-4"/>
        </w:rPr>
        <w:t xml:space="preserve"> </w:t>
      </w:r>
      <w:r>
        <w:t xml:space="preserve">моделями</w:t>
      </w:r>
      <w:r>
        <w:rPr>
          <w:spacing w:val="-4"/>
        </w:rPr>
        <w:t xml:space="preserve"> </w:t>
      </w:r>
      <w:r>
        <w:t xml:space="preserve">реальных</w:t>
      </w:r>
      <w:r>
        <w:rPr>
          <w:spacing w:val="-58"/>
        </w:rPr>
        <w:t xml:space="preserve"> </w:t>
      </w:r>
      <w:r>
        <w:t xml:space="preserve">объектов.</w:t>
      </w:r>
      <w:r/>
    </w:p>
    <w:p>
      <w:pPr>
        <w:pStyle w:val="863"/>
      </w:pPr>
      <w:r/>
      <w:r/>
    </w:p>
    <w:p>
      <w:pPr>
        <w:pStyle w:val="865"/>
        <w:numPr>
          <w:ilvl w:val="0"/>
          <w:numId w:val="14"/>
        </w:numPr>
        <w:ind w:left="352" w:right="413" w:firstLine="0"/>
        <w:jc w:val="left"/>
        <w:spacing w:before="0" w:after="0" w:line="240" w:lineRule="auto"/>
        <w:tabs>
          <w:tab w:val="left" w:pos="594" w:leader="none"/>
          <w:tab w:val="left" w:pos="1926" w:leader="none"/>
          <w:tab w:val="left" w:pos="2538" w:leader="none"/>
          <w:tab w:val="left" w:pos="3762" w:leader="none"/>
          <w:tab w:val="left" w:pos="4179" w:leader="none"/>
          <w:tab w:val="left" w:pos="4274" w:leader="none"/>
          <w:tab w:val="left" w:pos="5774" w:leader="none"/>
          <w:tab w:val="left" w:pos="5887" w:leader="none"/>
          <w:tab w:val="left" w:pos="7112" w:leader="none"/>
          <w:tab w:val="left" w:pos="7626" w:leader="none"/>
          <w:tab w:val="left" w:pos="8328" w:leader="none"/>
          <w:tab w:val="left" w:pos="8358" w:leader="none"/>
        </w:tabs>
        <w:rPr>
          <w:sz w:val="24"/>
        </w:rPr>
      </w:pPr>
      <w:r>
        <w:rPr>
          <w:b/>
          <w:sz w:val="24"/>
        </w:rPr>
        <w:t xml:space="preserve">Перечень</w:t>
        <w:tab/>
        <w:t xml:space="preserve">информационных</w:t>
        <w:tab/>
        <w:t xml:space="preserve">технологий,</w:t>
        <w:tab/>
        <w:t xml:space="preserve">используемых</w:t>
        <w:tab/>
        <w:t xml:space="preserve">при</w:t>
        <w:tab/>
      </w:r>
      <w:r>
        <w:rPr>
          <w:b/>
          <w:spacing w:val="-1"/>
          <w:sz w:val="24"/>
        </w:rPr>
        <w:t xml:space="preserve">осуществлении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образовательного</w:t>
        <w:tab/>
        <w:t xml:space="preserve">процесса</w:t>
        <w:tab/>
        <w:t xml:space="preserve">по</w:t>
        <w:tab/>
        <w:tab/>
        <w:t xml:space="preserve">дисциплине,</w:t>
        <w:tab/>
        <w:tab/>
        <w:t xml:space="preserve">включая</w:t>
        <w:tab/>
        <w:t xml:space="preserve">перечень</w:t>
        <w:tab/>
        <w:tab/>
      </w:r>
      <w:r>
        <w:rPr>
          <w:b/>
          <w:spacing w:val="-1"/>
          <w:sz w:val="24"/>
        </w:rPr>
        <w:t xml:space="preserve">лицензионного</w:t>
      </w:r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</w:rPr>
        <w:t xml:space="preserve">программного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 xml:space="preserve">обеспечения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 xml:space="preserve">и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 xml:space="preserve">информационных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справочных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систем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(при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необходимости)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В процессе осуществления образовательного процесса используются: для 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презентаций,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электронными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таблицами</w:t>
      </w:r>
      <w:r>
        <w:rPr>
          <w:sz w:val="24"/>
        </w:rPr>
      </w:r>
      <w:r>
        <w:rPr>
          <w:sz w:val="24"/>
        </w:rPr>
      </w:r>
    </w:p>
    <w:p>
      <w:pPr>
        <w:pStyle w:val="863"/>
        <w:ind w:left="351" w:right="5292"/>
        <w:spacing w:before="68"/>
      </w:pPr>
      <w:r>
        <w:t xml:space="preserve">OfficeStd 2013 RUS OLP NL Acdmc 021-10232</w:t>
      </w:r>
      <w:r>
        <w:rPr>
          <w:spacing w:val="-57"/>
        </w:rPr>
        <w:t xml:space="preserve"> </w:t>
      </w:r>
      <w:r>
        <w:t xml:space="preserve">LibreOffice</w:t>
      </w:r>
      <w:r>
        <w:rPr>
          <w:spacing w:val="57"/>
        </w:rPr>
        <w:t xml:space="preserve"> </w:t>
      </w:r>
      <w:r>
        <w:t xml:space="preserve">(свободное)</w:t>
      </w:r>
      <w:r/>
    </w:p>
    <w:p>
      <w:pPr>
        <w:pStyle w:val="863"/>
        <w:ind w:left="412"/>
        <w:spacing w:before="1"/>
      </w:pPr>
      <w:r>
        <w:t xml:space="preserve">издательская</w:t>
      </w:r>
      <w:r>
        <w:rPr>
          <w:spacing w:val="-7"/>
        </w:rPr>
        <w:t xml:space="preserve"> </w:t>
      </w:r>
      <w:r>
        <w:t xml:space="preserve">система</w:t>
      </w:r>
      <w:r>
        <w:rPr>
          <w:spacing w:val="-6"/>
        </w:rPr>
        <w:t xml:space="preserve"> </w:t>
      </w:r>
      <w:r>
        <w:t xml:space="preserve">LaTeX;</w:t>
      </w:r>
      <w:r/>
    </w:p>
    <w:p>
      <w:pPr>
        <w:pStyle w:val="865"/>
        <w:numPr>
          <w:ilvl w:val="0"/>
          <w:numId w:val="12"/>
        </w:numPr>
        <w:ind w:left="532" w:right="5688" w:hanging="181"/>
        <w:jc w:val="left"/>
        <w:spacing w:before="0" w:after="0" w:line="240" w:lineRule="auto"/>
        <w:tabs>
          <w:tab w:val="left" w:pos="533" w:leader="none"/>
        </w:tabs>
        <w:rPr>
          <w:sz w:val="24"/>
        </w:rPr>
      </w:pPr>
      <w:r>
        <w:rPr>
          <w:sz w:val="24"/>
        </w:rPr>
        <w:t xml:space="preserve">для выполнения лабораторных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NetBeans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(свободная)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0"/>
          <w:numId w:val="12"/>
        </w:numPr>
        <w:ind w:left="351" w:right="436" w:firstLine="0"/>
        <w:jc w:val="left"/>
        <w:spacing w:before="0" w:after="0" w:line="240" w:lineRule="auto"/>
        <w:tabs>
          <w:tab w:val="left" w:pos="577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"Буки-Next").</w:t>
      </w:r>
      <w:r>
        <w:rPr>
          <w:sz w:val="24"/>
        </w:rPr>
      </w:r>
      <w:r>
        <w:rPr>
          <w:sz w:val="24"/>
        </w:rPr>
      </w:r>
    </w:p>
    <w:p>
      <w:pPr>
        <w:pStyle w:val="863"/>
        <w:spacing w:before="5"/>
      </w:pPr>
      <w:r/>
      <w:r/>
    </w:p>
    <w:p>
      <w:pPr>
        <w:pStyle w:val="864"/>
        <w:numPr>
          <w:ilvl w:val="0"/>
          <w:numId w:val="14"/>
        </w:numPr>
        <w:ind w:left="351" w:right="434" w:firstLine="0"/>
        <w:jc w:val="left"/>
        <w:spacing w:before="0" w:after="0" w:line="240" w:lineRule="auto"/>
        <w:tabs>
          <w:tab w:val="left" w:pos="594" w:leader="none"/>
        </w:tabs>
      </w:pPr>
      <w:r>
        <w:rPr>
          <w:spacing w:val="-1"/>
        </w:rPr>
        <w:t xml:space="preserve">Перечень</w:t>
      </w:r>
      <w:r>
        <w:rPr>
          <w:spacing w:val="-14"/>
        </w:rPr>
        <w:t xml:space="preserve"> </w:t>
      </w:r>
      <w:r>
        <w:rPr>
          <w:spacing w:val="-1"/>
        </w:rPr>
        <w:t xml:space="preserve">основной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дополнительной</w:t>
      </w:r>
      <w:r>
        <w:rPr>
          <w:spacing w:val="-11"/>
        </w:rPr>
        <w:t xml:space="preserve"> </w:t>
      </w:r>
      <w:r>
        <w:t xml:space="preserve">учебной</w:t>
      </w:r>
      <w:r>
        <w:rPr>
          <w:spacing w:val="-11"/>
        </w:rPr>
        <w:t xml:space="preserve"> </w:t>
      </w:r>
      <w:r>
        <w:t xml:space="preserve">литературы,</w:t>
      </w:r>
      <w:r>
        <w:rPr>
          <w:spacing w:val="-13"/>
        </w:rPr>
        <w:t xml:space="preserve"> </w:t>
      </w:r>
      <w:r>
        <w:t xml:space="preserve">ресурсов</w:t>
      </w:r>
      <w:r>
        <w:rPr>
          <w:spacing w:val="-12"/>
        </w:rPr>
        <w:t xml:space="preserve"> </w:t>
      </w:r>
      <w:r>
        <w:t xml:space="preserve">информационно-</w:t>
      </w:r>
      <w:r>
        <w:rPr>
          <w:spacing w:val="-57"/>
        </w:rPr>
        <w:t xml:space="preserve"> </w:t>
      </w:r>
      <w:r>
        <w:t xml:space="preserve">телекоммуникационной</w:t>
      </w:r>
      <w:r>
        <w:rPr>
          <w:spacing w:val="-5"/>
        </w:rPr>
        <w:t xml:space="preserve"> </w:t>
      </w:r>
      <w:r>
        <w:t xml:space="preserve">сети</w:t>
      </w:r>
      <w:r>
        <w:rPr>
          <w:spacing w:val="-4"/>
        </w:rPr>
        <w:t xml:space="preserve"> </w:t>
      </w:r>
      <w:r>
        <w:t xml:space="preserve">«Интернет»,</w:t>
      </w:r>
      <w:r>
        <w:rPr>
          <w:spacing w:val="-6"/>
        </w:rPr>
        <w:t xml:space="preserve"> </w:t>
      </w:r>
      <w:r>
        <w:t xml:space="preserve">необходимых</w:t>
      </w:r>
      <w:r>
        <w:rPr>
          <w:spacing w:val="50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освоения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pStyle w:val="863"/>
        <w:ind w:left="351"/>
        <w:spacing w:line="271" w:lineRule="exact"/>
      </w:pPr>
      <w:r>
        <w:t xml:space="preserve">а)</w:t>
      </w:r>
      <w:r>
        <w:rPr>
          <w:spacing w:val="-4"/>
        </w:rPr>
        <w:t xml:space="preserve"> </w:t>
      </w:r>
      <w:r>
        <w:t xml:space="preserve">основная:</w:t>
      </w:r>
      <w:r/>
    </w:p>
    <w:p>
      <w:pPr>
        <w:pStyle w:val="865"/>
        <w:numPr>
          <w:ilvl w:val="0"/>
          <w:numId w:val="11"/>
        </w:numPr>
        <w:ind w:left="351" w:right="691" w:firstLine="0"/>
        <w:jc w:val="left"/>
        <w:spacing w:before="0" w:after="0" w:line="240" w:lineRule="auto"/>
        <w:tabs>
          <w:tab w:val="left" w:pos="593" w:leader="none"/>
        </w:tabs>
        <w:rPr>
          <w:sz w:val="24"/>
        </w:rPr>
      </w:pPr>
      <w:r>
        <w:rPr>
          <w:sz w:val="24"/>
        </w:rPr>
        <w:t xml:space="preserve">Алгоритмы : построение и анализ / Т. Кормен, Ч. Лейзерсон, Р. Ривест, К. Штайн ; пер. 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англ.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Красикова, Н.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Ореховой,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Романова.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2-е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Вильямс,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2012,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1290c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0"/>
          <w:numId w:val="11"/>
        </w:numPr>
        <w:ind w:left="351" w:right="1235" w:firstLine="0"/>
        <w:jc w:val="left"/>
        <w:spacing w:before="0" w:after="0" w:line="240" w:lineRule="auto"/>
        <w:tabs>
          <w:tab w:val="left" w:pos="593" w:leader="none"/>
        </w:tabs>
        <w:rPr>
          <w:sz w:val="24"/>
        </w:rPr>
      </w:pPr>
      <w:r>
        <w:rPr>
          <w:sz w:val="24"/>
        </w:rPr>
        <w:t xml:space="preserve">Шабаршин, В. А., Практикум по информатике : практикум / В. А. Шабаршин, Н. С.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Лагутина,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Волченков;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гос. ун-т, Ярославль,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ЯрГУ, 2017,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79c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0"/>
          <w:numId w:val="11"/>
        </w:numPr>
        <w:ind w:left="351" w:right="716" w:firstLine="0"/>
        <w:jc w:val="both"/>
        <w:spacing w:before="0" w:after="0" w:line="240" w:lineRule="auto"/>
        <w:tabs>
          <w:tab w:val="left" w:pos="594" w:leader="none"/>
        </w:tabs>
        <w:rPr>
          <w:sz w:val="24"/>
          <w:szCs w:val="24"/>
        </w:rPr>
      </w:pPr>
      <w:r>
        <w:rPr>
          <w:sz w:val="24"/>
        </w:rPr>
        <w:t xml:space="preserve">Шабаршин, В. А., Практикум по информатике [Электронный ресурс] : практикум / В. А.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Шабаршин, Н. С. Лагутина, С. Г. Волченков; Яросл. гос. ун-т, Ярославль, ЯрГУ, 2017, 79c</w:t>
      </w:r>
      <w:r>
        <w:rPr>
          <w:spacing w:val="1"/>
          <w:sz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51" w:right="716" w:firstLine="0"/>
        <w:jc w:val="both"/>
        <w:spacing w:before="0" w:after="0" w:line="240" w:lineRule="auto"/>
        <w:tabs>
          <w:tab w:val="left" w:pos="594" w:leader="none"/>
        </w:tabs>
        <w:rPr>
          <w:sz w:val="24"/>
          <w:szCs w:val="24"/>
        </w:rPr>
      </w:pPr>
      <w:r>
        <w:rPr>
          <w:sz w:val="24"/>
          <w:highlight w:val="none"/>
        </w:rPr>
      </w:r>
      <w:hyperlink r:id="rId10" w:tooltip="http://www.lib.uniyar.ac.ru/edocs/iuni/20170402.pdf" w:history="1">
        <w:r>
          <w:rPr>
            <w:rStyle w:val="841"/>
            <w:sz w:val="24"/>
            <w:highlight w:val="none"/>
          </w:rPr>
          <w:t xml:space="preserve">http://www.lib.uniyar.ac.ru/edocs/iuni/20170402.pdf</w:t>
        </w:r>
        <w:r>
          <w:rPr>
            <w:rStyle w:val="841"/>
            <w:sz w:val="24"/>
            <w:highlight w:val="none"/>
          </w:rPr>
        </w:r>
        <w:r>
          <w:rPr>
            <w:rStyle w:val="841"/>
            <w:sz w:val="24"/>
            <w:highlight w:val="none"/>
          </w:rPr>
        </w:r>
      </w:hyperlink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5"/>
        <w:numPr>
          <w:ilvl w:val="0"/>
          <w:numId w:val="11"/>
        </w:numPr>
        <w:ind w:left="351" w:right="716" w:firstLine="0"/>
        <w:jc w:val="both"/>
        <w:spacing w:before="0" w:after="0" w:line="240" w:lineRule="auto"/>
        <w:tabs>
          <w:tab w:val="left" w:pos="594" w:leader="none"/>
        </w:tabs>
        <w:rPr>
          <w:sz w:val="24"/>
          <w:szCs w:val="24"/>
        </w:rPr>
      </w:pPr>
      <w:r>
        <w:rPr>
          <w:sz w:val="24"/>
        </w:rPr>
        <w:t xml:space="preserve">б)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дополнительная: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5"/>
        <w:numPr>
          <w:ilvl w:val="0"/>
          <w:numId w:val="10"/>
        </w:numPr>
        <w:ind w:left="351" w:right="466" w:firstLine="0"/>
        <w:jc w:val="left"/>
        <w:spacing w:before="0" w:after="0" w:line="240" w:lineRule="auto"/>
        <w:tabs>
          <w:tab w:val="left" w:pos="586" w:leader="none"/>
        </w:tabs>
        <w:rPr>
          <w:sz w:val="24"/>
        </w:rPr>
      </w:pPr>
      <w:r>
        <w:rPr>
          <w:spacing w:val="-2"/>
          <w:sz w:val="24"/>
        </w:rPr>
        <w:t xml:space="preserve">Васильчиков,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В.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В.,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Библиотечные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функции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turbo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C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BorlandC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: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метод.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 xml:space="preserve">указания,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Ярославль,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2002,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84c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0"/>
          <w:numId w:val="10"/>
        </w:numPr>
        <w:ind w:left="351" w:right="873" w:firstLine="0"/>
        <w:jc w:val="left"/>
        <w:spacing w:before="0" w:after="0" w:line="240" w:lineRule="auto"/>
        <w:tabs>
          <w:tab w:val="left" w:pos="593" w:leader="none"/>
        </w:tabs>
        <w:rPr>
          <w:sz w:val="24"/>
        </w:rPr>
      </w:pPr>
      <w:r>
        <w:rPr>
          <w:sz w:val="24"/>
        </w:rPr>
        <w:t xml:space="preserve">Васильчиков,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Библиотечные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turbo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C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BorlandC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указания, 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2002, 84c </w:t>
      </w:r>
      <w:hyperlink r:id="rId11" w:tooltip="http://www.lib.uniyar.ac.ru/edocs/iuni/20020401.pdf" w:history="1">
        <w:r>
          <w:rPr>
            <w:rStyle w:val="841"/>
            <w:sz w:val="24"/>
          </w:rPr>
          <w:t xml:space="preserve">http://www.lib.uniyar.ac.ru/edocs/iuni/20020401.pdf</w:t>
        </w:r>
        <w:r>
          <w:rPr>
            <w:rStyle w:val="841"/>
            <w:sz w:val="24"/>
          </w:rPr>
        </w:r>
        <w:r>
          <w:rPr>
            <w:rStyle w:val="841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0"/>
          <w:numId w:val="10"/>
        </w:numPr>
        <w:ind w:left="351" w:right="437" w:firstLine="0"/>
        <w:jc w:val="left"/>
        <w:spacing w:before="0" w:after="0" w:line="240" w:lineRule="auto"/>
        <w:tabs>
          <w:tab w:val="left" w:pos="593" w:leader="none"/>
        </w:tabs>
        <w:rPr>
          <w:sz w:val="24"/>
        </w:rPr>
      </w:pPr>
      <w:r>
        <w:rPr>
          <w:sz w:val="24"/>
        </w:rPr>
        <w:t xml:space="preserve">Васильчиков,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Васильчиков,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Лагутина,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Ю.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Ларина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; Яросл.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2006,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79c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0"/>
          <w:numId w:val="10"/>
        </w:numPr>
        <w:ind w:left="351" w:right="726" w:firstLine="0"/>
        <w:jc w:val="left"/>
        <w:spacing w:before="0" w:after="0" w:line="240" w:lineRule="auto"/>
        <w:tabs>
          <w:tab w:val="left" w:pos="593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  <w:t xml:space="preserve"> Васильчиков,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языке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пособие для вузов / В. В. Васильчиков, Н. С. Лагутина, Ю. А. Ларина ; Яросл. гос. ун-т,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2006,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79c. </w:t>
      </w:r>
      <w:r>
        <w:rPr>
          <w:sz w:val="24"/>
        </w:rPr>
        <w:t xml:space="preserve">  </w:t>
      </w:r>
      <w:r>
        <w:rPr>
          <w:sz w:val="24"/>
        </w:rPr>
      </w:r>
      <w:hyperlink r:id="rId12" w:tooltip="http://www.lib.uniyar.ac.ru/edocs/iuni/20060402.pdf" w:history="1">
        <w:r>
          <w:rPr>
            <w:rStyle w:val="841"/>
            <w:sz w:val="24"/>
          </w:rPr>
          <w:t xml:space="preserve">http://www.lib.uniyar.ac.ru/edocs/iuni/20060402.pdf</w:t>
        </w:r>
        <w:r>
          <w:rPr>
            <w:rStyle w:val="841"/>
            <w:sz w:val="24"/>
          </w:rPr>
        </w:r>
        <w:r>
          <w:rPr>
            <w:rStyle w:val="841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0"/>
          <w:numId w:val="10"/>
        </w:numPr>
        <w:ind w:left="351" w:right="858" w:firstLine="0"/>
        <w:jc w:val="left"/>
        <w:spacing w:before="0" w:after="0" w:line="240" w:lineRule="auto"/>
        <w:tabs>
          <w:tab w:val="left" w:pos="593" w:leader="none"/>
        </w:tabs>
        <w:rPr>
          <w:sz w:val="24"/>
        </w:rPr>
      </w:pPr>
      <w:r>
        <w:rPr>
          <w:sz w:val="24"/>
        </w:rPr>
        <w:t xml:space="preserve">Волченков,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Г.,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Практикум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информатике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Волченков,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Лагутина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; Яросл.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2001, 38c</w:t>
      </w:r>
      <w:r>
        <w:rPr>
          <w:sz w:val="24"/>
        </w:rPr>
      </w:r>
      <w:r>
        <w:rPr>
          <w:sz w:val="24"/>
        </w:rPr>
      </w:r>
    </w:p>
    <w:p>
      <w:pPr>
        <w:ind w:left="0" w:right="0" w:firstLine="0"/>
        <w:jc w:val="left"/>
        <w:spacing w:before="0" w:after="0" w:line="240" w:lineRule="auto"/>
        <w:tabs>
          <w:tab w:val="left" w:pos="473" w:leader="none"/>
        </w:tabs>
      </w:pPr>
      <w:r>
        <w:rPr>
          <w:sz w:val="24"/>
        </w:rPr>
        <w:t xml:space="preserve">      6.  Волченков,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Практикум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информатике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метод. указания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</w:t>
      </w:r>
      <w:r/>
    </w:p>
    <w:p>
      <w:pPr>
        <w:pStyle w:val="863"/>
        <w:ind w:left="232" w:right="2242"/>
        <w:rPr>
          <w:sz w:val="24"/>
          <w:szCs w:val="24"/>
          <w:highlight w:val="none"/>
        </w:rPr>
      </w:pPr>
      <w:r>
        <w:t xml:space="preserve">Г. Волченков, Н. С. Лагутина ; Яросл. гос. ун-т, Ярославль, ЯрГУ, 2001, 38c</w:t>
      </w:r>
      <w:r>
        <w:rPr>
          <w:spacing w:val="-57"/>
        </w:rPr>
        <w:t xml:space="preserve"> </w:t>
      </w:r>
      <w:r>
        <w:rPr>
          <w:highlight w:val="none"/>
        </w:rPr>
      </w:r>
      <w:hyperlink r:id="rId13" w:tooltip="http://www.lib.uniyar.ac.ru/edocs/iuni/20010232.pdf" w:history="1">
        <w:r>
          <w:rPr>
            <w:rStyle w:val="841"/>
            <w:highlight w:val="none"/>
          </w:rPr>
          <w:t xml:space="preserve">http://www.lib.uniyar.ac.ru/edocs/iuni/20010232.pdf</w:t>
        </w:r>
        <w:r>
          <w:rPr>
            <w:rStyle w:val="841"/>
            <w:highlight w:val="none"/>
          </w:rPr>
        </w:r>
        <w:r>
          <w:rPr>
            <w:rStyle w:val="841"/>
            <w:highlight w:val="none"/>
          </w:rPr>
        </w:r>
      </w:hyperlink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3"/>
        <w:ind w:left="351" w:right="2243"/>
      </w:pPr>
      <w:r>
        <w:t xml:space="preserve">в)</w:t>
      </w:r>
      <w:r>
        <w:rPr>
          <w:spacing w:val="-9"/>
        </w:rPr>
        <w:t xml:space="preserve"> </w:t>
      </w:r>
      <w:r>
        <w:t xml:space="preserve">ресурсы</w:t>
      </w:r>
      <w:r>
        <w:rPr>
          <w:spacing w:val="-6"/>
        </w:rPr>
        <w:t xml:space="preserve"> </w:t>
      </w:r>
      <w:r>
        <w:t xml:space="preserve">сети</w:t>
      </w:r>
      <w:r>
        <w:rPr>
          <w:spacing w:val="-1"/>
        </w:rPr>
        <w:t xml:space="preserve"> </w:t>
      </w:r>
      <w:r>
        <w:t xml:space="preserve">«Интернет»</w:t>
      </w:r>
      <w:r/>
    </w:p>
    <w:p>
      <w:pPr>
        <w:pStyle w:val="865"/>
        <w:numPr>
          <w:ilvl w:val="0"/>
          <w:numId w:val="9"/>
        </w:numPr>
        <w:ind w:left="351" w:right="449" w:hanging="1"/>
        <w:jc w:val="left"/>
        <w:spacing w:before="0" w:after="0" w:line="240" w:lineRule="auto"/>
        <w:tabs>
          <w:tab w:val="left" w:pos="518" w:leader="none"/>
        </w:tabs>
        <w:rPr>
          <w:sz w:val="24"/>
        </w:rPr>
      </w:pPr>
      <w:r>
        <w:rPr>
          <w:sz w:val="24"/>
        </w:rPr>
        <w:t xml:space="preserve">Информация</w:t>
      </w:r>
      <w:r>
        <w:rPr>
          <w:spacing w:val="17"/>
          <w:sz w:val="24"/>
          <w:szCs w:val="24"/>
        </w:rPr>
        <w:t xml:space="preserve"> </w:t>
      </w:r>
      <w:r>
        <w:rPr>
          <w:sz w:val="24"/>
        </w:rPr>
        <w:t xml:space="preserve">по</w:t>
      </w:r>
      <w:r>
        <w:rPr>
          <w:spacing w:val="18"/>
          <w:sz w:val="24"/>
          <w:szCs w:val="24"/>
        </w:rPr>
        <w:t xml:space="preserve"> </w:t>
      </w:r>
      <w:r>
        <w:rPr>
          <w:sz w:val="24"/>
        </w:rPr>
        <w:t xml:space="preserve">языкам</w:t>
      </w:r>
      <w:r>
        <w:rPr>
          <w:spacing w:val="18"/>
          <w:sz w:val="24"/>
          <w:szCs w:val="24"/>
        </w:rPr>
        <w:t xml:space="preserve"> </w:t>
      </w:r>
      <w:r>
        <w:rPr>
          <w:sz w:val="24"/>
        </w:rPr>
        <w:t xml:space="preserve">программирования,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</w:rPr>
        <w:t xml:space="preserve">операционным</w:t>
      </w:r>
      <w:r>
        <w:rPr>
          <w:spacing w:val="18"/>
          <w:sz w:val="24"/>
          <w:szCs w:val="24"/>
        </w:rPr>
        <w:t xml:space="preserve"> </w:t>
      </w:r>
      <w:r>
        <w:rPr>
          <w:sz w:val="24"/>
        </w:rPr>
        <w:t xml:space="preserve">системам,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18"/>
          <w:sz w:val="24"/>
          <w:szCs w:val="24"/>
        </w:rPr>
        <w:t xml:space="preserve"> </w:t>
      </w:r>
      <w:r>
        <w:rPr>
          <w:sz w:val="24"/>
        </w:rPr>
        <w:t xml:space="preserve">программ: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</w:rPr>
        <w:t xml:space="preserve">(</w:t>
      </w:r>
      <w:hyperlink r:id="rId14" w:tooltip="http://www.firststeps.ru/" w:history="1">
        <w:r>
          <w:rPr>
            <w:sz w:val="24"/>
          </w:rPr>
          <w:t xml:space="preserve">www.firststeps.ru</w:t>
        </w:r>
      </w:hyperlink>
      <w:r>
        <w:rPr>
          <w:sz w:val="24"/>
        </w:rPr>
        <w:t xml:space="preserve">).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</w:rPr>
        <w:t xml:space="preserve">свободный.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0"/>
          <w:numId w:val="9"/>
        </w:numPr>
        <w:ind w:left="478" w:right="0" w:hanging="128"/>
        <w:jc w:val="left"/>
        <w:spacing w:before="0" w:after="0" w:line="240" w:lineRule="auto"/>
        <w:tabs>
          <w:tab w:val="left" w:pos="4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Электронно-библиотечная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«Юрайт»(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https://urait.ru/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5"/>
        <w:numPr>
          <w:ilvl w:val="0"/>
          <w:numId w:val="9"/>
        </w:numPr>
        <w:ind w:left="478" w:right="0" w:hanging="128"/>
        <w:jc w:val="left"/>
        <w:spacing w:before="2" w:after="0" w:line="240" w:lineRule="auto"/>
        <w:tabs>
          <w:tab w:val="left" w:pos="4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Электронно-библиотечная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«Лань»(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https://e.lanbook.com/).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3"/>
        <w:spacing w:before="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4"/>
        <w:numPr>
          <w:ilvl w:val="0"/>
          <w:numId w:val="8"/>
        </w:numPr>
        <w:ind w:left="351" w:right="410" w:firstLine="0"/>
        <w:jc w:val="both"/>
        <w:spacing w:before="0" w:after="0" w:line="240" w:lineRule="auto"/>
        <w:tabs>
          <w:tab w:val="left" w:pos="594" w:leader="none"/>
        </w:tabs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«Практика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получению</w:t>
      </w:r>
      <w:r>
        <w:rPr>
          <w:spacing w:val="1"/>
        </w:rPr>
        <w:t xml:space="preserve"> </w:t>
      </w:r>
      <w:r>
        <w:t xml:space="preserve">первичных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-2"/>
        </w:rPr>
        <w:t xml:space="preserve"> </w:t>
      </w:r>
      <w:r>
        <w:t xml:space="preserve">и навыков».</w:t>
      </w:r>
      <w:r/>
    </w:p>
    <w:p>
      <w:pPr>
        <w:pStyle w:val="863"/>
        <w:ind w:left="351" w:right="516"/>
        <w:jc w:val="both"/>
      </w:pPr>
      <w:r>
        <w:t xml:space="preserve">Материально-техническая база, необходимая для осуществления образовательного процесса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включает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</w:t>
      </w:r>
      <w:r>
        <w:rPr>
          <w:spacing w:val="-1"/>
        </w:rPr>
        <w:t xml:space="preserve"> </w:t>
      </w:r>
      <w:r>
        <w:t xml:space="preserve">состав</w:t>
      </w:r>
      <w:r>
        <w:rPr>
          <w:spacing w:val="-2"/>
        </w:rPr>
        <w:t xml:space="preserve"> </w:t>
      </w:r>
      <w:r>
        <w:t xml:space="preserve">специальные</w:t>
      </w:r>
      <w:r>
        <w:rPr>
          <w:spacing w:val="-2"/>
        </w:rPr>
        <w:t xml:space="preserve"> </w:t>
      </w:r>
      <w:r>
        <w:t xml:space="preserve">помещения:</w:t>
      </w:r>
      <w:r/>
    </w:p>
    <w:p>
      <w:pPr>
        <w:pStyle w:val="863"/>
        <w:ind w:left="351"/>
        <w:jc w:val="both"/>
      </w:pPr>
      <w:r>
        <w:t xml:space="preserve">-учебные</w:t>
      </w:r>
      <w:r>
        <w:rPr>
          <w:spacing w:val="-7"/>
        </w:rPr>
        <w:t xml:space="preserve"> </w:t>
      </w:r>
      <w:r>
        <w:t xml:space="preserve">аудитории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проведения</w:t>
      </w:r>
      <w:r>
        <w:rPr>
          <w:spacing w:val="-3"/>
        </w:rPr>
        <w:t xml:space="preserve"> </w:t>
      </w:r>
      <w:r>
        <w:t xml:space="preserve">лабораторных</w:t>
      </w:r>
      <w:r>
        <w:rPr>
          <w:spacing w:val="-5"/>
        </w:rPr>
        <w:t xml:space="preserve"> </w:t>
      </w:r>
      <w:r>
        <w:t xml:space="preserve">занятий;</w:t>
      </w:r>
      <w:r/>
    </w:p>
    <w:p>
      <w:pPr>
        <w:pStyle w:val="865"/>
        <w:numPr>
          <w:ilvl w:val="0"/>
          <w:numId w:val="9"/>
        </w:numPr>
        <w:ind w:left="494" w:right="0" w:hanging="144"/>
        <w:jc w:val="both"/>
        <w:spacing w:before="0" w:after="0" w:line="240" w:lineRule="auto"/>
        <w:tabs>
          <w:tab w:val="left" w:pos="494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0"/>
          <w:numId w:val="9"/>
        </w:numPr>
        <w:ind w:left="494" w:right="0" w:hanging="144"/>
        <w:jc w:val="both"/>
        <w:spacing w:before="0" w:after="0" w:line="240" w:lineRule="auto"/>
        <w:tabs>
          <w:tab w:val="left" w:pos="494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863"/>
        <w:ind w:left="351"/>
        <w:jc w:val="both"/>
      </w:pPr>
      <w:r>
        <w:t xml:space="preserve">-помещения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3"/>
        </w:rPr>
        <w:t xml:space="preserve"> </w:t>
      </w:r>
      <w:r>
        <w:t xml:space="preserve">работы;</w:t>
      </w:r>
      <w:r/>
    </w:p>
    <w:p>
      <w:pPr>
        <w:pStyle w:val="863"/>
        <w:ind w:left="351" w:right="412"/>
        <w:jc w:val="both"/>
      </w:pPr>
      <w:r>
        <w:t xml:space="preserve">-помещения</w:t>
      </w:r>
      <w:r>
        <w:rPr>
          <w:spacing w:val="-14"/>
        </w:rPr>
        <w:t xml:space="preserve"> </w:t>
      </w:r>
      <w:r>
        <w:t xml:space="preserve">для</w:t>
      </w:r>
      <w:r>
        <w:rPr>
          <w:spacing w:val="-13"/>
        </w:rPr>
        <w:t xml:space="preserve"> </w:t>
      </w:r>
      <w:r>
        <w:t xml:space="preserve">хранения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профилактического</w:t>
      </w:r>
      <w:r>
        <w:rPr>
          <w:spacing w:val="-13"/>
        </w:rPr>
        <w:t xml:space="preserve"> </w:t>
      </w:r>
      <w:r>
        <w:t xml:space="preserve">обслуживания</w:t>
      </w:r>
      <w:r>
        <w:rPr>
          <w:spacing w:val="-13"/>
        </w:rPr>
        <w:t xml:space="preserve"> </w:t>
      </w:r>
      <w:r>
        <w:t xml:space="preserve">технических</w:t>
      </w:r>
      <w:r>
        <w:rPr>
          <w:spacing w:val="-12"/>
        </w:rPr>
        <w:t xml:space="preserve"> </w:t>
      </w:r>
      <w:r>
        <w:t xml:space="preserve">средств</w:t>
      </w:r>
      <w:r>
        <w:rPr>
          <w:spacing w:val="-12"/>
        </w:rPr>
        <w:t xml:space="preserve"> </w:t>
      </w:r>
      <w:r>
        <w:t xml:space="preserve">обучения.</w:t>
      </w:r>
      <w:r>
        <w:rPr>
          <w:spacing w:val="-58"/>
        </w:rPr>
        <w:t xml:space="preserve"> </w:t>
      </w:r>
      <w:r>
        <w:t xml:space="preserve">Помещения для лабораторных занятий и самостоятельной работы обучающихся оснащены</w:t>
      </w:r>
      <w:r>
        <w:rPr>
          <w:spacing w:val="1"/>
        </w:rPr>
        <w:t xml:space="preserve"> </w:t>
      </w:r>
      <w:r>
        <w:t xml:space="preserve">компьютерной техникой с возможностью подключения к сети «Интернет» и обеспечением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электронную 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-7"/>
        </w:rPr>
        <w:t xml:space="preserve"> </w:t>
      </w:r>
      <w:r>
        <w:t xml:space="preserve">организации. </w:t>
      </w:r>
      <w:r>
        <w:t xml:space="preserve">Число посадочных мест в лекционной аудитории больше либо равно списочному составу</w:t>
      </w:r>
      <w:r>
        <w:rPr>
          <w:spacing w:val="1"/>
        </w:rPr>
        <w:t xml:space="preserve"> </w:t>
      </w:r>
      <w:r>
        <w:t xml:space="preserve">потока, а в аудитории для практических занятий (семинаров) – списочному составу 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pStyle w:val="863"/>
        <w:ind w:left="351"/>
        <w:jc w:val="both"/>
        <w:spacing w:before="231"/>
      </w:pPr>
      <w:r>
        <w:t xml:space="preserve">Автор(ы):</w:t>
      </w:r>
      <w:r>
        <w:rPr>
          <w:spacing w:val="-5"/>
        </w:rPr>
        <w:t xml:space="preserve"> </w:t>
      </w:r>
      <w:r>
        <w:t xml:space="preserve">доцент</w:t>
      </w:r>
      <w:r>
        <w:rPr>
          <w:spacing w:val="-5"/>
        </w:rPr>
        <w:t xml:space="preserve"> </w:t>
      </w:r>
      <w:r>
        <w:t xml:space="preserve">кафедры</w:t>
      </w:r>
      <w:r>
        <w:rPr>
          <w:spacing w:val="-5"/>
        </w:rPr>
        <w:t xml:space="preserve"> </w:t>
      </w:r>
      <w:r>
        <w:t xml:space="preserve">ИСТ</w:t>
      </w:r>
      <w:r>
        <w:rPr>
          <w:spacing w:val="48"/>
        </w:rPr>
        <w:t xml:space="preserve"> </w:t>
      </w:r>
      <w:r>
        <w:t xml:space="preserve">О.Б.</w:t>
      </w:r>
      <w:r>
        <w:rPr>
          <w:spacing w:val="-6"/>
        </w:rPr>
        <w:t xml:space="preserve"> </w:t>
      </w:r>
      <w:r>
        <w:t xml:space="preserve">Лавровская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720" w:bottom="280" w:left="78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4"/>
        <w:ind w:left="0" w:right="412"/>
        <w:jc w:val="right"/>
        <w:spacing w:before="73"/>
      </w:pPr>
      <w:r>
        <w:t xml:space="preserve">Приложение</w:t>
      </w:r>
      <w:r>
        <w:rPr>
          <w:spacing w:val="-10"/>
        </w:rPr>
        <w:t xml:space="preserve"> </w:t>
      </w:r>
      <w:r>
        <w:t xml:space="preserve">№1</w:t>
      </w:r>
      <w:r>
        <w:rPr>
          <w:spacing w:val="-8"/>
        </w:rPr>
        <w:t xml:space="preserve"> </w:t>
      </w:r>
      <w:r>
        <w:t xml:space="preserve">к</w:t>
      </w:r>
      <w:r>
        <w:rPr>
          <w:spacing w:val="-8"/>
        </w:rPr>
        <w:t xml:space="preserve"> </w:t>
      </w:r>
      <w:r>
        <w:t xml:space="preserve">рабочей</w:t>
      </w:r>
      <w:r>
        <w:rPr>
          <w:spacing w:val="-8"/>
        </w:rPr>
        <w:t xml:space="preserve"> </w:t>
      </w:r>
      <w:r>
        <w:t xml:space="preserve">программе</w:t>
      </w:r>
      <w:r>
        <w:rPr>
          <w:spacing w:val="-9"/>
        </w:rPr>
        <w:t xml:space="preserve"> </w:t>
      </w:r>
      <w:r>
        <w:t xml:space="preserve">практики</w:t>
      </w:r>
      <w:r/>
    </w:p>
    <w:p>
      <w:pPr>
        <w:ind w:left="0" w:right="412" w:firstLine="0"/>
        <w:jc w:val="right"/>
        <w:spacing w:before="1"/>
        <w:rPr>
          <w:b/>
          <w:sz w:val="24"/>
        </w:rPr>
      </w:pPr>
      <w:r>
        <w:rPr>
          <w:b/>
          <w:sz w:val="24"/>
        </w:rPr>
        <w:t xml:space="preserve">«</w:t>
      </w:r>
      <w:r>
        <w:rPr>
          <w:b/>
          <w:sz w:val="24"/>
        </w:rPr>
        <w:t xml:space="preserve">Технологическая (проектно-технологическая) практика</w:t>
      </w:r>
      <w:r>
        <w:rPr>
          <w:b/>
          <w:sz w:val="24"/>
        </w:rPr>
        <w:t xml:space="preserve">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3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63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864"/>
        <w:ind w:left="463" w:right="522"/>
        <w:jc w:val="center"/>
      </w:pPr>
      <w:r>
        <w:t xml:space="preserve">Фонд</w:t>
      </w:r>
      <w:r>
        <w:rPr>
          <w:spacing w:val="-6"/>
        </w:rPr>
        <w:t xml:space="preserve"> </w:t>
      </w:r>
      <w:r>
        <w:t xml:space="preserve">оценочных</w:t>
      </w:r>
      <w:r>
        <w:rPr>
          <w:spacing w:val="-5"/>
        </w:rPr>
        <w:t xml:space="preserve"> </w:t>
      </w:r>
      <w:r>
        <w:t xml:space="preserve">средств</w:t>
      </w:r>
      <w:r/>
    </w:p>
    <w:p>
      <w:pPr>
        <w:ind w:left="1623" w:right="1683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3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63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864"/>
        <w:numPr>
          <w:ilvl w:val="1"/>
          <w:numId w:val="8"/>
        </w:numPr>
        <w:ind w:left="808" w:right="904" w:firstLine="1305"/>
        <w:jc w:val="left"/>
        <w:spacing w:before="0" w:after="0" w:line="240" w:lineRule="auto"/>
        <w:tabs>
          <w:tab w:val="left" w:pos="2355" w:leader="none"/>
        </w:tabs>
      </w:pPr>
      <w:r>
        <w:t xml:space="preserve">Типовые контрольные задания или иные 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-8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оценки</w:t>
      </w:r>
      <w:r>
        <w:rPr>
          <w:spacing w:val="-6"/>
        </w:rPr>
        <w:t xml:space="preserve"> </w:t>
      </w:r>
      <w:r>
        <w:t xml:space="preserve">знаний,</w:t>
      </w:r>
      <w:r>
        <w:rPr>
          <w:spacing w:val="-5"/>
        </w:rPr>
        <w:t xml:space="preserve"> </w:t>
      </w:r>
      <w:r>
        <w:t xml:space="preserve">умений,</w:t>
      </w:r>
      <w:r>
        <w:rPr>
          <w:spacing w:val="-7"/>
        </w:rPr>
        <w:t xml:space="preserve"> </w:t>
      </w:r>
      <w:r>
        <w:t xml:space="preserve">навыков</w:t>
      </w:r>
      <w:r>
        <w:rPr>
          <w:spacing w:val="-6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(или)</w:t>
      </w:r>
      <w:r>
        <w:rPr>
          <w:spacing w:val="-6"/>
        </w:rPr>
        <w:t xml:space="preserve"> </w:t>
      </w:r>
      <w:r>
        <w:t xml:space="preserve">опыта</w:t>
      </w:r>
      <w:r>
        <w:rPr>
          <w:spacing w:val="-7"/>
        </w:rPr>
        <w:t xml:space="preserve"> </w:t>
      </w:r>
      <w:r>
        <w:t xml:space="preserve">деятельности,</w:t>
      </w:r>
      <w:r/>
    </w:p>
    <w:p>
      <w:pPr>
        <w:ind w:left="2215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характеризующих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3"/>
        <w:spacing w:before="1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4"/>
        <w:ind w:left="2658" w:right="2563" w:firstLine="216"/>
      </w:pPr>
      <w:r>
        <w:t xml:space="preserve">3.1 Контрольные задания и иные материалы,</w:t>
      </w:r>
      <w:r>
        <w:rPr>
          <w:spacing w:val="-57"/>
        </w:rPr>
        <w:t xml:space="preserve"> </w:t>
      </w:r>
      <w:r>
        <w:t xml:space="preserve">используемые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процессе</w:t>
      </w:r>
      <w:r>
        <w:rPr>
          <w:spacing w:val="-6"/>
        </w:rPr>
        <w:t xml:space="preserve"> </w:t>
      </w:r>
      <w:r>
        <w:t xml:space="preserve">текущей</w:t>
      </w:r>
      <w:r>
        <w:rPr>
          <w:spacing w:val="-5"/>
        </w:rPr>
        <w:t xml:space="preserve"> </w:t>
      </w:r>
      <w:r>
        <w:t xml:space="preserve">аттестации</w:t>
      </w:r>
      <w:r/>
    </w:p>
    <w:p>
      <w:pPr>
        <w:pStyle w:val="863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ind w:left="329" w:right="526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3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65"/>
        <w:numPr>
          <w:ilvl w:val="0"/>
          <w:numId w:val="7"/>
        </w:numPr>
        <w:ind w:left="1072" w:right="711" w:hanging="360"/>
        <w:jc w:val="left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sz w:val="24"/>
        </w:rPr>
        <w:t xml:space="preserve">Задачи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1.2-1.4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практикума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«Разработка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программных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приложений»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(Лагутина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Н.С.,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Ларина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Ю.А.,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Васильев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А.М.: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практикум.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2014).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0"/>
          <w:numId w:val="7"/>
        </w:numPr>
        <w:ind w:left="1072" w:right="441" w:hanging="360"/>
        <w:jc w:val="left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sz w:val="24"/>
        </w:rPr>
        <w:t xml:space="preserve">Лабораторные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1-6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пособия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«Основы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программирования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языке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(Васильчиков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В.В.,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Лагутина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Н.С.,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Ларина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Ю.А.: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Ярославль.: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2006.)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0"/>
          <w:numId w:val="7"/>
        </w:numPr>
        <w:ind w:left="1072" w:right="1038" w:hanging="360"/>
        <w:jc w:val="left"/>
        <w:spacing w:before="0" w:after="0" w:line="240" w:lineRule="auto"/>
        <w:tabs>
          <w:tab w:val="left" w:pos="920" w:leader="none"/>
        </w:tabs>
        <w:rPr>
          <w:sz w:val="24"/>
        </w:rPr>
      </w:pPr>
      <w:r>
        <w:rPr>
          <w:sz w:val="24"/>
        </w:rPr>
        <w:t xml:space="preserve">Лабораторные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«Практикума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информатике»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(В.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Шабаршин,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Лагутина,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Волченков;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ЯрГУ, 2017).</w:t>
      </w:r>
      <w:r>
        <w:rPr>
          <w:sz w:val="24"/>
        </w:rPr>
      </w:r>
      <w:r>
        <w:rPr>
          <w:sz w:val="24"/>
        </w:rPr>
      </w:r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3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64"/>
        <w:ind w:left="755"/>
      </w:pPr>
      <w:r>
        <w:t xml:space="preserve">1.2</w:t>
      </w:r>
      <w:r>
        <w:rPr>
          <w:spacing w:val="-6"/>
        </w:rPr>
        <w:t xml:space="preserve"> </w:t>
      </w:r>
      <w:r>
        <w:t xml:space="preserve">Список</w:t>
      </w:r>
      <w:r>
        <w:rPr>
          <w:spacing w:val="-4"/>
        </w:rPr>
        <w:t xml:space="preserve"> </w:t>
      </w:r>
      <w:r>
        <w:t xml:space="preserve">вопросов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(или)</w:t>
      </w:r>
      <w:r>
        <w:rPr>
          <w:spacing w:val="-4"/>
        </w:rPr>
        <w:t xml:space="preserve"> </w:t>
      </w:r>
      <w:r>
        <w:t xml:space="preserve">заданий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проведения</w:t>
      </w:r>
      <w:r>
        <w:rPr>
          <w:spacing w:val="-5"/>
        </w:rPr>
        <w:t xml:space="preserve"> </w:t>
      </w:r>
      <w:r>
        <w:t xml:space="preserve">промежуточной</w:t>
      </w:r>
      <w:r>
        <w:rPr>
          <w:spacing w:val="-4"/>
        </w:rPr>
        <w:t xml:space="preserve"> </w:t>
      </w:r>
      <w:r>
        <w:t xml:space="preserve">аттестации</w:t>
      </w:r>
      <w:r/>
    </w:p>
    <w:p>
      <w:pPr>
        <w:pStyle w:val="863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63"/>
        <w:ind w:left="351" w:right="414" w:firstLine="708"/>
        <w:jc w:val="both"/>
      </w:pPr>
      <w:r>
        <w:t xml:space="preserve">Зачет с оценкой выставляется по результатам выполнения заданий, которые студенты</w:t>
      </w:r>
      <w:r>
        <w:rPr>
          <w:spacing w:val="1"/>
        </w:rPr>
        <w:t xml:space="preserve"> </w:t>
      </w:r>
      <w:r>
        <w:t xml:space="preserve">решают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процессе</w:t>
      </w:r>
      <w:r>
        <w:rPr>
          <w:spacing w:val="-1"/>
        </w:rPr>
        <w:t xml:space="preserve"> </w:t>
      </w:r>
      <w:r>
        <w:t xml:space="preserve">прохождения практики</w:t>
      </w:r>
      <w:r/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3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64"/>
        <w:numPr>
          <w:ilvl w:val="1"/>
          <w:numId w:val="7"/>
        </w:numPr>
        <w:ind w:left="2590" w:right="0" w:hanging="241"/>
        <w:jc w:val="left"/>
        <w:spacing w:before="0" w:after="0" w:line="240" w:lineRule="auto"/>
        <w:tabs>
          <w:tab w:val="left" w:pos="2590" w:leader="none"/>
        </w:tabs>
      </w:pPr>
      <w:r>
        <w:t xml:space="preserve">Перечень</w:t>
      </w:r>
      <w:r>
        <w:rPr>
          <w:spacing w:val="-7"/>
        </w:rPr>
        <w:t xml:space="preserve"> </w:t>
      </w:r>
      <w:r>
        <w:t xml:space="preserve">компетенций,</w:t>
      </w:r>
      <w:r>
        <w:rPr>
          <w:spacing w:val="-7"/>
        </w:rPr>
        <w:t xml:space="preserve"> </w:t>
      </w:r>
      <w:r>
        <w:t xml:space="preserve">этапы</w:t>
      </w:r>
      <w:r>
        <w:rPr>
          <w:spacing w:val="-6"/>
        </w:rPr>
        <w:t xml:space="preserve"> </w:t>
      </w:r>
      <w:r>
        <w:t xml:space="preserve">их</w:t>
      </w:r>
      <w:r>
        <w:rPr>
          <w:spacing w:val="-7"/>
        </w:rPr>
        <w:t xml:space="preserve"> </w:t>
      </w:r>
      <w:r>
        <w:t xml:space="preserve">формирования,</w:t>
      </w:r>
      <w:r/>
    </w:p>
    <w:p>
      <w:pPr>
        <w:ind w:left="2562" w:right="737" w:hanging="1937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описание показателей и критериев оценивания компетенций на различных этапах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формирования, описание шкалы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3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4"/>
        <w:numPr>
          <w:ilvl w:val="1"/>
          <w:numId w:val="6"/>
        </w:numPr>
        <w:ind w:left="1658" w:right="0" w:hanging="1540"/>
        <w:jc w:val="left"/>
        <w:spacing w:before="0" w:after="0" w:line="240" w:lineRule="auto"/>
        <w:tabs>
          <w:tab w:val="left" w:pos="1657" w:leader="none"/>
          <w:tab w:val="left" w:pos="1658" w:leader="none"/>
        </w:tabs>
      </w:pPr>
      <w:r>
        <w:t xml:space="preserve">Шкала</w:t>
      </w:r>
      <w:r>
        <w:rPr>
          <w:spacing w:val="-7"/>
        </w:rPr>
        <w:t xml:space="preserve"> </w:t>
      </w:r>
      <w:r>
        <w:t xml:space="preserve">оценивания</w:t>
      </w:r>
      <w:r>
        <w:rPr>
          <w:spacing w:val="51"/>
        </w:rPr>
        <w:t xml:space="preserve"> </w:t>
      </w:r>
      <w:r>
        <w:t xml:space="preserve">сформированности</w:t>
      </w:r>
      <w:r>
        <w:rPr>
          <w:spacing w:val="-8"/>
        </w:rPr>
        <w:t xml:space="preserve"> </w:t>
      </w:r>
      <w:r>
        <w:t xml:space="preserve">компетенций</w:t>
      </w:r>
      <w:r>
        <w:rPr>
          <w:spacing w:val="-7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ее</w:t>
      </w:r>
      <w:r>
        <w:rPr>
          <w:spacing w:val="-5"/>
        </w:rPr>
        <w:t xml:space="preserve"> </w:t>
      </w:r>
      <w:r>
        <w:t xml:space="preserve">описание</w:t>
      </w:r>
      <w:r/>
    </w:p>
    <w:p>
      <w:pPr>
        <w:pStyle w:val="863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63"/>
        <w:ind w:left="351" w:right="415" w:firstLine="708"/>
        <w:jc w:val="both"/>
      </w:pPr>
      <w:r>
        <w:t xml:space="preserve">Оценивание</w:t>
      </w:r>
      <w:r>
        <w:rPr>
          <w:spacing w:val="-5"/>
        </w:rPr>
        <w:t xml:space="preserve"> </w:t>
      </w:r>
      <w:r>
        <w:t xml:space="preserve">уровня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5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процессе</w:t>
      </w:r>
      <w:r>
        <w:rPr>
          <w:spacing w:val="-7"/>
        </w:rPr>
        <w:t xml:space="preserve"> </w:t>
      </w:r>
      <w:r>
        <w:t xml:space="preserve">освоения</w:t>
      </w:r>
      <w:r>
        <w:rPr>
          <w:spacing w:val="-5"/>
        </w:rPr>
        <w:t xml:space="preserve"> </w:t>
      </w:r>
      <w:r>
        <w:t xml:space="preserve">дисциплины</w:t>
      </w:r>
      <w:r>
        <w:rPr>
          <w:spacing w:val="-58"/>
        </w:rPr>
        <w:t xml:space="preserve"> </w:t>
      </w:r>
      <w:r>
        <w:t xml:space="preserve">осуществляется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следующей  трехуровневой</w:t>
      </w:r>
      <w:r>
        <w:rPr>
          <w:spacing w:val="2"/>
        </w:rPr>
        <w:t xml:space="preserve"> </w:t>
      </w:r>
      <w:r>
        <w:t xml:space="preserve">шкале:</w:t>
      </w:r>
      <w:r/>
    </w:p>
    <w:p>
      <w:pPr>
        <w:pStyle w:val="863"/>
      </w:pPr>
      <w:r/>
      <w:r/>
    </w:p>
    <w:p>
      <w:pPr>
        <w:pStyle w:val="863"/>
        <w:ind w:left="351" w:right="410" w:firstLine="708"/>
        <w:jc w:val="both"/>
      </w:pPr>
      <w:r>
        <w:rPr>
          <w:b/>
        </w:rPr>
        <w:t xml:space="preserve">Пороговый уровень - </w:t>
      </w:r>
      <w:r>
        <w:t xml:space="preserve">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</w:t>
      </w:r>
      <w:r>
        <w:rPr>
          <w:spacing w:val="1"/>
        </w:rPr>
        <w:t xml:space="preserve"> </w:t>
      </w:r>
      <w:r>
        <w:t xml:space="preserve">минимальный</w:t>
      </w:r>
      <w:r>
        <w:rPr>
          <w:spacing w:val="1"/>
        </w:rPr>
        <w:t xml:space="preserve"> </w:t>
      </w:r>
      <w:r>
        <w:t xml:space="preserve">набор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навыков,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-2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моменту</w:t>
      </w:r>
      <w:r>
        <w:rPr>
          <w:spacing w:val="-8"/>
        </w:rPr>
        <w:t xml:space="preserve"> </w:t>
      </w:r>
      <w:r>
        <w:t xml:space="preserve">завершения им</w:t>
      </w:r>
      <w:r>
        <w:rPr>
          <w:spacing w:val="-3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данной</w:t>
      </w:r>
      <w:r>
        <w:rPr>
          <w:spacing w:val="-2"/>
        </w:rPr>
        <w:t xml:space="preserve"> </w:t>
      </w:r>
      <w:r>
        <w:t xml:space="preserve">дисциплины.</w:t>
      </w:r>
      <w:r/>
    </w:p>
    <w:p>
      <w:pPr>
        <w:pStyle w:val="863"/>
        <w:ind w:left="351" w:right="404" w:firstLine="708"/>
        <w:jc w:val="both"/>
      </w:pPr>
      <w:r>
        <w:rPr>
          <w:b/>
        </w:rPr>
        <w:t xml:space="preserve">Продвинутый уровень - </w:t>
      </w:r>
      <w:r>
        <w:t xml:space="preserve">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57"/>
        </w:rPr>
        <w:t xml:space="preserve"> </w:t>
      </w:r>
      <w:r>
        <w:t xml:space="preserve">решения профессиональных задач. Продвинутый уровень превосходит пороговый уровень по</w:t>
      </w:r>
      <w:r>
        <w:rPr>
          <w:spacing w:val="-57"/>
        </w:rPr>
        <w:t xml:space="preserve"> </w:t>
      </w:r>
      <w:r>
        <w:t xml:space="preserve">нескольким</w:t>
      </w:r>
      <w:r>
        <w:rPr>
          <w:spacing w:val="-3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pStyle w:val="863"/>
        <w:ind w:left="351" w:right="410" w:firstLine="708"/>
        <w:jc w:val="both"/>
        <w:spacing w:before="1"/>
      </w:pPr>
      <w:r>
        <w:rPr>
          <w:b/>
        </w:rPr>
        <w:t xml:space="preserve">Высокий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</w:t>
      </w:r>
      <w:r>
        <w:rPr>
          <w:b/>
          <w:spacing w:val="1"/>
        </w:rPr>
        <w:t xml:space="preserve"> </w:t>
      </w:r>
      <w:r>
        <w:rPr>
          <w:b/>
        </w:rPr>
        <w:t xml:space="preserve">-</w:t>
      </w:r>
      <w:r>
        <w:rPr>
          <w:b/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rPr>
          <w:spacing w:val="-1"/>
        </w:rPr>
        <w:t xml:space="preserve">освоении</w:t>
      </w:r>
      <w:r>
        <w:rPr>
          <w:spacing w:val="-12"/>
        </w:rPr>
        <w:t xml:space="preserve"> </w:t>
      </w:r>
      <w:r>
        <w:rPr>
          <w:spacing w:val="-1"/>
        </w:rPr>
        <w:t xml:space="preserve">дисциплины,</w:t>
      </w:r>
      <w:r>
        <w:rPr>
          <w:spacing w:val="-15"/>
        </w:rPr>
        <w:t xml:space="preserve"> </w:t>
      </w:r>
      <w:r>
        <w:rPr>
          <w:spacing w:val="-1"/>
        </w:rPr>
        <w:t xml:space="preserve">для</w:t>
      </w:r>
      <w:r>
        <w:rPr>
          <w:spacing w:val="-12"/>
        </w:rPr>
        <w:t xml:space="preserve"> </w:t>
      </w:r>
      <w:r>
        <w:rPr>
          <w:spacing w:val="-1"/>
        </w:rPr>
        <w:t xml:space="preserve">творческого</w:t>
      </w:r>
      <w:r>
        <w:rPr>
          <w:spacing w:val="-12"/>
        </w:rPr>
        <w:t xml:space="preserve"> </w:t>
      </w:r>
      <w:r>
        <w:rPr>
          <w:spacing w:val="-1"/>
        </w:rPr>
        <w:t xml:space="preserve">решения</w:t>
      </w:r>
      <w:r>
        <w:rPr>
          <w:spacing w:val="-11"/>
        </w:rPr>
        <w:t xml:space="preserve"> </w:t>
      </w:r>
      <w:r>
        <w:t xml:space="preserve">профессиональных</w:t>
      </w:r>
      <w:r>
        <w:rPr>
          <w:spacing w:val="-12"/>
        </w:rPr>
        <w:t xml:space="preserve"> </w:t>
      </w:r>
      <w:r>
        <w:t xml:space="preserve">задач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самостоятельного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720" w:bottom="280" w:left="78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3"/>
        <w:ind w:left="351" w:right="414"/>
        <w:jc w:val="both"/>
        <w:spacing w:before="68"/>
      </w:pPr>
      <w:r>
        <w:t xml:space="preserve">поиска новых подходов в их решении путем комбинирования и использования известных</w:t>
      </w:r>
      <w:r>
        <w:rPr>
          <w:spacing w:val="1"/>
        </w:rPr>
        <w:t xml:space="preserve"> </w:t>
      </w:r>
      <w:r>
        <w:t xml:space="preserve">способов решения применительно к конкретным условиям. Высокий уровень превосходит</w:t>
      </w:r>
      <w:r>
        <w:rPr>
          <w:spacing w:val="1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всем</w:t>
      </w:r>
      <w:r>
        <w:rPr>
          <w:spacing w:val="-1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720" w:bottom="280" w:left="78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4"/>
        <w:numPr>
          <w:ilvl w:val="1"/>
          <w:numId w:val="6"/>
        </w:numPr>
        <w:ind w:left="4164" w:right="3952" w:firstLine="453"/>
        <w:jc w:val="left"/>
        <w:spacing w:before="76" w:after="0" w:line="240" w:lineRule="auto"/>
        <w:tabs>
          <w:tab w:val="left" w:pos="4978" w:leader="none"/>
        </w:tabs>
      </w:pPr>
      <w:r>
        <w:t xml:space="preserve">Перечень компетенций, этапы их формирования,</w:t>
      </w:r>
      <w:r>
        <w:rPr>
          <w:spacing w:val="1"/>
        </w:rPr>
        <w:t xml:space="preserve"> </w:t>
      </w:r>
      <w:r>
        <w:t xml:space="preserve">описание</w:t>
      </w:r>
      <w:r>
        <w:rPr>
          <w:spacing w:val="-10"/>
        </w:rPr>
        <w:t xml:space="preserve"> </w:t>
      </w:r>
      <w:r>
        <w:t xml:space="preserve">показателей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критериев</w:t>
      </w:r>
      <w:r>
        <w:rPr>
          <w:spacing w:val="-10"/>
        </w:rPr>
        <w:t xml:space="preserve"> </w:t>
      </w:r>
      <w:r>
        <w:t xml:space="preserve">оценивания</w:t>
      </w:r>
      <w:r>
        <w:rPr>
          <w:spacing w:val="-9"/>
        </w:rPr>
        <w:t xml:space="preserve"> </w:t>
      </w:r>
      <w:r>
        <w:t xml:space="preserve">компетенций</w:t>
      </w:r>
      <w:r/>
    </w:p>
    <w:p>
      <w:pPr>
        <w:ind w:left="5342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различных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этапах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3"/>
        <w:spacing w:before="7"/>
        <w:rPr>
          <w:b/>
          <w:sz w:val="19"/>
        </w:rPr>
      </w:pPr>
      <w:r>
        <w:rPr>
          <w:b/>
          <w:sz w:val="19"/>
        </w:rPr>
      </w:r>
      <w:r>
        <w:rPr>
          <w:b/>
          <w:sz w:val="19"/>
        </w:rPr>
      </w:r>
      <w:r>
        <w:rPr>
          <w:b/>
          <w:sz w:val="19"/>
        </w:rPr>
      </w:r>
    </w:p>
    <w:tbl>
      <w:tblPr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27"/>
        <w:gridCol w:w="1856"/>
        <w:gridCol w:w="1084"/>
        <w:gridCol w:w="2328"/>
        <w:gridCol w:w="2374"/>
        <w:gridCol w:w="2698"/>
        <w:gridCol w:w="3271"/>
      </w:tblGrid>
      <w:tr>
        <w:tblPrEx/>
        <w:trPr>
          <w:trHeight w:val="760"/>
        </w:trPr>
        <w:tc>
          <w:tcPr>
            <w:tcW w:w="927" w:type="dxa"/>
            <w:vMerge w:val="restart"/>
            <w:textDirection w:val="lrTb"/>
            <w:noWrap w:val="false"/>
          </w:tcPr>
          <w:p>
            <w:pPr>
              <w:pStyle w:val="866"/>
              <w:numPr>
                <w:ilvl w:val="0"/>
                <w:numId w:val="5"/>
              </w:numPr>
              <w:ind w:left="109" w:right="92" w:hanging="144"/>
              <w:jc w:val="left"/>
              <w:spacing w:before="110" w:after="0" w:line="300" w:lineRule="auto"/>
              <w:tabs>
                <w:tab w:val="left" w:pos="110" w:leader="none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оКод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компе-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856" w:type="dxa"/>
            <w:vMerge w:val="restart"/>
            <w:textDirection w:val="lrTb"/>
            <w:noWrap w:val="false"/>
          </w:tcPr>
          <w:p>
            <w:pPr>
              <w:pStyle w:val="8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66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66"/>
              <w:ind w:left="8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Форма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контроля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084" w:type="dxa"/>
            <w:vMerge w:val="restart"/>
            <w:textDirection w:val="lrTb"/>
            <w:noWrap w:val="false"/>
          </w:tcPr>
          <w:p>
            <w:pPr>
              <w:pStyle w:val="866"/>
              <w:ind w:left="104" w:right="106" w:firstLine="105"/>
              <w:spacing w:before="1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Этапы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форми-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рования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66"/>
              <w:ind w:left="87" w:right="57" w:firstLine="17"/>
              <w:spacing w:before="3" w:line="24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(№ темы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(раздела)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328" w:type="dxa"/>
            <w:vMerge w:val="restart"/>
            <w:textDirection w:val="lrTb"/>
            <w:noWrap w:val="false"/>
          </w:tcPr>
          <w:p>
            <w:pPr>
              <w:pStyle w:val="866"/>
              <w:spacing w:before="10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866"/>
              <w:ind w:left="576" w:right="532" w:firstLine="7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Показатели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оценивания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3"/>
            <w:tcW w:w="8343" w:type="dxa"/>
            <w:textDirection w:val="lrTb"/>
            <w:noWrap w:val="false"/>
          </w:tcPr>
          <w:p>
            <w:pPr>
              <w:pStyle w:val="866"/>
              <w:ind w:left="2201" w:right="1695" w:hanging="288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Шкала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критерии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оценивания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на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различных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этапах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их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формирования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505"/>
        </w:trPr>
        <w:tc>
          <w:tcPr>
            <w:tcBorders>
              <w:top w:val="none" w:color="000000" w:sz="4" w:space="0"/>
            </w:tcBorders>
            <w:tcW w:w="92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74" w:type="dxa"/>
            <w:textDirection w:val="lrTb"/>
            <w:noWrap w:val="false"/>
          </w:tcPr>
          <w:p>
            <w:pPr>
              <w:pStyle w:val="866"/>
              <w:ind w:left="834" w:right="549" w:hanging="171"/>
              <w:spacing w:line="252" w:lineRule="exact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Пороговый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866"/>
              <w:ind w:left="234"/>
              <w:spacing w:before="13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Продвинутый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271" w:type="dxa"/>
            <w:textDirection w:val="lrTb"/>
            <w:noWrap w:val="false"/>
          </w:tcPr>
          <w:p>
            <w:pPr>
              <w:pStyle w:val="866"/>
              <w:ind w:left="1176" w:right="1176"/>
              <w:jc w:val="center"/>
              <w:spacing w:line="252" w:lineRule="exact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Высокий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84"/>
        </w:trPr>
        <w:tc>
          <w:tcPr>
            <w:gridSpan w:val="7"/>
            <w:tcW w:w="14538" w:type="dxa"/>
            <w:textDirection w:val="lrTb"/>
            <w:noWrap w:val="false"/>
          </w:tcPr>
          <w:p>
            <w:pPr>
              <w:pStyle w:val="866"/>
              <w:ind w:left="86"/>
              <w:spacing w:before="69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Общекультурные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482"/>
        </w:trPr>
        <w:tc>
          <w:tcPr>
            <w:tcBorders>
              <w:bottom w:val="non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86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1856" w:type="dxa"/>
            <w:textDirection w:val="lrTb"/>
            <w:noWrap w:val="false"/>
          </w:tcPr>
          <w:p>
            <w:pPr>
              <w:pStyle w:val="86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1084" w:type="dxa"/>
            <w:textDirection w:val="lrTb"/>
            <w:noWrap w:val="false"/>
          </w:tcPr>
          <w:p>
            <w:pPr>
              <w:pStyle w:val="86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2328" w:type="dxa"/>
            <w:textDirection w:val="lrTb"/>
            <w:noWrap w:val="false"/>
          </w:tcPr>
          <w:p>
            <w:pPr>
              <w:pStyle w:val="866"/>
              <w:ind w:left="83"/>
              <w:spacing w:line="238" w:lineRule="exact"/>
              <w:tabs>
                <w:tab w:val="left" w:pos="1415" w:leader="none"/>
              </w:tabs>
              <w:rPr>
                <w:sz w:val="20"/>
              </w:rPr>
            </w:pPr>
            <w:r>
              <w:rPr>
                <w:b/>
                <w:sz w:val="22"/>
              </w:rPr>
              <w:t xml:space="preserve">Знать:</w:t>
              <w:tab/>
            </w:r>
            <w:r>
              <w:rPr>
                <w:sz w:val="20"/>
              </w:rPr>
              <w:t xml:space="preserve">основные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6"/>
              <w:ind w:left="83"/>
              <w:spacing w:before="8" w:line="216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методы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сбора,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74" w:type="dxa"/>
            <w:vMerge w:val="restart"/>
            <w:textDirection w:val="lrTb"/>
            <w:noWrap w:val="false"/>
          </w:tcPr>
          <w:p>
            <w:pPr>
              <w:pStyle w:val="866"/>
              <w:ind w:left="74" w:right="37"/>
              <w:spacing w:before="5"/>
              <w:tabs>
                <w:tab w:val="left" w:pos="861" w:leader="none"/>
                <w:tab w:val="left" w:pos="913" w:leader="none"/>
                <w:tab w:val="left" w:pos="1331" w:leader="none"/>
                <w:tab w:val="left" w:pos="1468" w:leader="none"/>
                <w:tab w:val="left" w:pos="1621" w:leader="none"/>
                <w:tab w:val="left" w:pos="1976" w:leader="none"/>
                <w:tab w:val="left" w:pos="2217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знает</w:t>
              <w:tab/>
              <w:t xml:space="preserve">требования</w:t>
              <w:tab/>
              <w:tab/>
            </w:r>
            <w:r>
              <w:rPr>
                <w:spacing w:val="-4"/>
                <w:sz w:val="22"/>
              </w:rPr>
              <w:t xml:space="preserve">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результатам</w:t>
              <w:tab/>
              <w:tab/>
            </w:r>
            <w:r>
              <w:rPr>
                <w:spacing w:val="-1"/>
                <w:sz w:val="22"/>
              </w:rPr>
              <w:t xml:space="preserve">освоения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бакалавриата,</w:t>
              <w:tab/>
              <w:tab/>
              <w:t xml:space="preserve">в</w:t>
              <w:tab/>
            </w:r>
            <w:r>
              <w:rPr>
                <w:spacing w:val="-1"/>
                <w:sz w:val="22"/>
              </w:rPr>
              <w:t xml:space="preserve">том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числе</w:t>
              <w:tab/>
              <w:tab/>
              <w:t xml:space="preserve">и</w:t>
              <w:tab/>
            </w:r>
            <w:r>
              <w:rPr>
                <w:spacing w:val="-1"/>
                <w:sz w:val="22"/>
              </w:rPr>
              <w:t xml:space="preserve">изучаемой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дисциплины;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источники</w:t>
              <w:tab/>
            </w:r>
            <w:r>
              <w:rPr>
                <w:spacing w:val="-1"/>
                <w:sz w:val="22"/>
              </w:rPr>
              <w:t xml:space="preserve">получения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98" w:type="dxa"/>
            <w:vMerge w:val="restart"/>
            <w:textDirection w:val="lrTb"/>
            <w:noWrap w:val="false"/>
          </w:tcPr>
          <w:p>
            <w:pPr>
              <w:pStyle w:val="866"/>
              <w:ind w:left="107" w:right="49"/>
              <w:spacing w:before="5"/>
              <w:tabs>
                <w:tab w:val="left" w:pos="992" w:leader="none"/>
                <w:tab w:val="left" w:pos="1323" w:leader="none"/>
                <w:tab w:val="left" w:pos="1776" w:leader="none"/>
                <w:tab w:val="left" w:pos="2161" w:leader="none"/>
                <w:tab w:val="left" w:pos="2410" w:leader="none"/>
                <w:tab w:val="left" w:pos="251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умеет</w:t>
              <w:tab/>
            </w:r>
            <w:r>
              <w:rPr>
                <w:spacing w:val="-1"/>
                <w:sz w:val="22"/>
              </w:rPr>
              <w:t xml:space="preserve">планировать</w:t>
              <w:tab/>
              <w:tab/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организовывать</w:t>
              <w:tab/>
              <w:tab/>
            </w:r>
            <w:r>
              <w:rPr>
                <w:spacing w:val="-2"/>
                <w:sz w:val="22"/>
              </w:rPr>
              <w:t xml:space="preserve">свою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учебную</w:t>
              <w:tab/>
              <w:tab/>
            </w:r>
            <w:r>
              <w:rPr>
                <w:spacing w:val="-1"/>
                <w:sz w:val="22"/>
              </w:rPr>
              <w:t xml:space="preserve">деятельность</w:t>
            </w:r>
            <w:r>
              <w:rPr>
                <w:b/>
                <w:spacing w:val="-1"/>
                <w:sz w:val="22"/>
              </w:rPr>
              <w:t xml:space="preserve">;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выбирать</w:t>
              <w:tab/>
              <w:tab/>
            </w:r>
            <w:r>
              <w:rPr>
                <w:sz w:val="22"/>
              </w:rPr>
              <w:t xml:space="preserve">траекторию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профессиональной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подготовки,</w:t>
              <w:tab/>
              <w:tab/>
            </w:r>
            <w:r>
              <w:rPr>
                <w:spacing w:val="-1"/>
                <w:sz w:val="22"/>
              </w:rPr>
              <w:t xml:space="preserve">находить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нужную информацию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самостоятельной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подготовке</w:t>
              <w:tab/>
              <w:tab/>
              <w:tab/>
              <w:tab/>
            </w:r>
            <w:r>
              <w:rPr>
                <w:spacing w:val="-3"/>
                <w:sz w:val="22"/>
              </w:rPr>
              <w:t xml:space="preserve">по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дисциплине.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3271" w:type="dxa"/>
            <w:textDirection w:val="lrTb"/>
            <w:noWrap w:val="false"/>
          </w:tcPr>
          <w:p>
            <w:pPr>
              <w:pStyle w:val="866"/>
              <w:ind w:left="106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владеет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навыками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поиска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6"/>
              <w:ind w:left="106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 xml:space="preserve">информации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ресурсах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НБ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40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86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6" w:type="dxa"/>
            <w:textDirection w:val="lrTb"/>
            <w:noWrap w:val="false"/>
          </w:tcPr>
          <w:p>
            <w:pPr>
              <w:pStyle w:val="86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4" w:type="dxa"/>
            <w:textDirection w:val="lrTb"/>
            <w:noWrap w:val="false"/>
          </w:tcPr>
          <w:p>
            <w:pPr>
              <w:pStyle w:val="86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8" w:type="dxa"/>
            <w:textDirection w:val="lrTb"/>
            <w:noWrap w:val="false"/>
          </w:tcPr>
          <w:p>
            <w:pPr>
              <w:pStyle w:val="866"/>
              <w:ind w:left="83" w:right="82"/>
              <w:spacing w:line="237" w:lineRule="auto"/>
              <w:tabs>
                <w:tab w:val="left" w:pos="1495" w:leader="none"/>
                <w:tab w:val="left" w:pos="159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алгоритмы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обработки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интерпретации</w:t>
              <w:tab/>
              <w:tab/>
            </w:r>
            <w:r>
              <w:rPr>
                <w:spacing w:val="-1"/>
                <w:sz w:val="20"/>
              </w:rPr>
              <w:t xml:space="preserve">данных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современных</w:t>
              <w:tab/>
            </w:r>
            <w:r>
              <w:rPr>
                <w:spacing w:val="-1"/>
                <w:sz w:val="20"/>
              </w:rPr>
              <w:t xml:space="preserve">научных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исследований;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6"/>
              <w:ind w:left="83"/>
              <w:spacing w:line="240" w:lineRule="exact"/>
              <w:rPr>
                <w:sz w:val="22"/>
              </w:rPr>
            </w:pP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pacing w:val="38"/>
                <w:sz w:val="22"/>
              </w:rPr>
              <w:t xml:space="preserve"> </w:t>
            </w:r>
            <w:r>
              <w:rPr>
                <w:sz w:val="22"/>
              </w:rPr>
              <w:t xml:space="preserve">планировать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6"/>
              <w:ind w:left="83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 xml:space="preserve">организовывать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 xml:space="preserve">свою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71" w:type="dxa"/>
            <w:textDirection w:val="lrTb"/>
            <w:noWrap w:val="false"/>
          </w:tcPr>
          <w:p>
            <w:pPr>
              <w:pStyle w:val="866"/>
              <w:ind w:left="106" w:right="115"/>
              <w:spacing w:before="11"/>
              <w:rPr>
                <w:sz w:val="22"/>
              </w:rPr>
            </w:pPr>
            <w:r>
              <w:rPr>
                <w:sz w:val="22"/>
              </w:rPr>
              <w:t xml:space="preserve">ЯрГУ;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составления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презентаций; индивидуальной 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командной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75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spacing w:before="7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866"/>
              <w:ind w:left="86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ОПК-2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6" w:type="dxa"/>
            <w:textDirection w:val="lrTb"/>
            <w:noWrap w:val="false"/>
          </w:tcPr>
          <w:p>
            <w:pPr>
              <w:pStyle w:val="866"/>
              <w:ind w:left="188" w:right="175" w:hanging="4"/>
              <w:jc w:val="center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Задания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ной работы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темам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6"/>
              <w:ind w:left="92" w:right="83"/>
              <w:jc w:val="center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1-10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6"/>
              <w:ind w:left="92" w:right="83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4" w:type="dxa"/>
            <w:textDirection w:val="lrTb"/>
            <w:noWrap w:val="false"/>
          </w:tcPr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spacing w:before="7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866"/>
              <w:ind w:left="242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 – 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8" w:type="dxa"/>
            <w:textDirection w:val="lrTb"/>
            <w:noWrap w:val="false"/>
          </w:tcPr>
          <w:p>
            <w:pPr>
              <w:pStyle w:val="866"/>
              <w:ind w:left="83" w:right="102"/>
              <w:rPr>
                <w:sz w:val="22"/>
              </w:rPr>
            </w:pPr>
            <w:r>
              <w:rPr>
                <w:sz w:val="22"/>
              </w:rPr>
              <w:t xml:space="preserve">учебную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деятельность</w:t>
            </w:r>
            <w:r>
              <w:rPr>
                <w:b/>
                <w:sz w:val="22"/>
              </w:rPr>
              <w:t xml:space="preserve">;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выбирать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траекторию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профессиональной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подготовки,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 xml:space="preserve">находить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6"/>
              <w:ind w:left="83" w:right="82"/>
              <w:spacing w:line="236" w:lineRule="exact"/>
              <w:tabs>
                <w:tab w:val="left" w:pos="635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нужную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при</w:t>
              <w:tab/>
            </w:r>
            <w:r>
              <w:rPr>
                <w:spacing w:val="-1"/>
                <w:sz w:val="22"/>
              </w:rPr>
              <w:t xml:space="preserve">самостоятельной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71" w:type="dxa"/>
            <w:textDirection w:val="lrTb"/>
            <w:noWrap w:val="false"/>
          </w:tcPr>
          <w:p>
            <w:pPr>
              <w:pStyle w:val="86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01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86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6" w:type="dxa"/>
            <w:textDirection w:val="lrTb"/>
            <w:noWrap w:val="false"/>
          </w:tcPr>
          <w:p>
            <w:pPr>
              <w:pStyle w:val="86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4" w:type="dxa"/>
            <w:textDirection w:val="lrTb"/>
            <w:noWrap w:val="false"/>
          </w:tcPr>
          <w:p>
            <w:pPr>
              <w:pStyle w:val="86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8" w:type="dxa"/>
            <w:textDirection w:val="lrTb"/>
            <w:noWrap w:val="false"/>
          </w:tcPr>
          <w:p>
            <w:pPr>
              <w:pStyle w:val="866"/>
              <w:ind w:left="83" w:right="80"/>
              <w:tabs>
                <w:tab w:val="left" w:pos="2007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подготовке</w:t>
              <w:tab/>
            </w:r>
            <w:r>
              <w:rPr>
                <w:spacing w:val="-2"/>
                <w:sz w:val="22"/>
              </w:rPr>
              <w:t xml:space="preserve">по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дисциплине.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6"/>
              <w:ind w:left="83" w:right="79"/>
              <w:tabs>
                <w:tab w:val="left" w:pos="1133" w:leader="none"/>
                <w:tab w:val="left" w:pos="1307" w:leader="none"/>
                <w:tab w:val="left" w:pos="1634" w:leader="none"/>
              </w:tabs>
              <w:rPr>
                <w:sz w:val="22"/>
              </w:rPr>
            </w:pPr>
            <w:r>
              <w:rPr>
                <w:b/>
                <w:sz w:val="22"/>
              </w:rPr>
              <w:t xml:space="preserve">Владеть:</w:t>
              <w:tab/>
              <w:tab/>
            </w:r>
            <w:r>
              <w:rPr>
                <w:spacing w:val="-1"/>
                <w:sz w:val="22"/>
              </w:rPr>
              <w:t xml:space="preserve">навыками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поиска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информации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ресурсах</w:t>
              <w:tab/>
              <w:t xml:space="preserve">НБ</w:t>
              <w:tab/>
            </w:r>
            <w:r>
              <w:rPr>
                <w:spacing w:val="-1"/>
                <w:sz w:val="22"/>
              </w:rPr>
              <w:t xml:space="preserve">ЯрГУ;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составления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презентаций;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6"/>
              <w:ind w:left="83"/>
              <w:spacing w:line="233" w:lineRule="exact"/>
              <w:tabs>
                <w:tab w:val="left" w:pos="2115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индивидуальной</w:t>
              <w:tab/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71" w:type="dxa"/>
            <w:textDirection w:val="lrTb"/>
            <w:noWrap w:val="false"/>
          </w:tcPr>
          <w:p>
            <w:pPr>
              <w:pStyle w:val="86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6"/>
        </w:trPr>
        <w:tc>
          <w:tcPr>
            <w:tcBorders>
              <w:top w:val="non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856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4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328" w:type="dxa"/>
            <w:textDirection w:val="lrTb"/>
            <w:noWrap w:val="false"/>
          </w:tcPr>
          <w:p>
            <w:pPr>
              <w:pStyle w:val="866"/>
              <w:ind w:left="83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 xml:space="preserve">командной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работы;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71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383"/>
        </w:trPr>
        <w:tc>
          <w:tcPr>
            <w:gridSpan w:val="7"/>
            <w:tcW w:w="14538" w:type="dxa"/>
            <w:textDirection w:val="lrTb"/>
            <w:noWrap w:val="false"/>
          </w:tcPr>
          <w:p>
            <w:pPr>
              <w:pStyle w:val="866"/>
              <w:ind w:left="86"/>
              <w:spacing w:before="68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Профессиональные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</w:tbl>
    <w:p>
      <w:pPr>
        <w:spacing w:after="0"/>
        <w:rPr>
          <w:sz w:val="22"/>
        </w:rPr>
        <w:sectPr>
          <w:footnotePr/>
          <w:endnotePr/>
          <w:type w:val="nextPage"/>
          <w:pgSz w:w="16840" w:h="11910" w:orient="landscape"/>
          <w:pgMar w:top="1040" w:right="1160" w:bottom="280" w:left="92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27"/>
        <w:gridCol w:w="1853"/>
        <w:gridCol w:w="1088"/>
        <w:gridCol w:w="2316"/>
        <w:gridCol w:w="2408"/>
        <w:gridCol w:w="2696"/>
        <w:gridCol w:w="3253"/>
      </w:tblGrid>
      <w:tr>
        <w:tblPrEx/>
        <w:trPr>
          <w:trHeight w:val="4303"/>
        </w:trPr>
        <w:tc>
          <w:tcPr>
            <w:tcW w:w="927" w:type="dxa"/>
            <w:textDirection w:val="lrTb"/>
            <w:noWrap w:val="false"/>
          </w:tcPr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ind w:left="198"/>
              <w:spacing w:before="219"/>
              <w:rPr>
                <w:sz w:val="24"/>
              </w:rPr>
            </w:pPr>
            <w:r>
              <w:rPr>
                <w:sz w:val="24"/>
              </w:rPr>
              <w:t xml:space="preserve">ПК-1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53" w:type="dxa"/>
            <w:textDirection w:val="lrTb"/>
            <w:noWrap w:val="false"/>
          </w:tcPr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866"/>
              <w:ind w:left="188" w:right="172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ной работы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темам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6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1-10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6"/>
              <w:ind w:left="91" w:right="81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8" w:type="dxa"/>
            <w:textDirection w:val="lrTb"/>
            <w:noWrap w:val="false"/>
          </w:tcPr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ind w:left="226" w:right="211"/>
              <w:jc w:val="center"/>
              <w:spacing w:before="219"/>
              <w:rPr>
                <w:sz w:val="24"/>
              </w:rPr>
            </w:pPr>
            <w:r>
              <w:rPr>
                <w:sz w:val="24"/>
              </w:rPr>
              <w:t xml:space="preserve">1 – 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pStyle w:val="866"/>
              <w:ind w:left="82"/>
              <w:spacing w:before="3" w:line="25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66"/>
              <w:ind w:left="82" w:right="75"/>
              <w:tabs>
                <w:tab w:val="left" w:pos="1357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средства</w:t>
              <w:tab/>
            </w:r>
            <w:r>
              <w:rPr>
                <w:spacing w:val="-2"/>
                <w:sz w:val="22"/>
              </w:rPr>
              <w:t xml:space="preserve">описания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алгоритмов;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принципы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 и отдельных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модулей;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6"/>
              <w:ind w:left="82"/>
              <w:spacing w:before="1" w:line="25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66"/>
              <w:ind w:left="82" w:right="64"/>
              <w:tabs>
                <w:tab w:val="left" w:pos="481" w:leader="none"/>
                <w:tab w:val="left" w:pos="1266" w:leader="none"/>
                <w:tab w:val="left" w:pos="1423" w:leader="none"/>
              </w:tabs>
              <w:rPr>
                <w:b/>
                <w:sz w:val="22"/>
              </w:rPr>
            </w:pPr>
            <w:r>
              <w:rPr>
                <w:sz w:val="22"/>
              </w:rPr>
              <w:t xml:space="preserve">составлять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  <w:tab/>
              <w:tab/>
              <w:tab/>
              <w:t xml:space="preserve">решения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вычислительных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задач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  <w:tab/>
              <w:t xml:space="preserve">задач</w:t>
              <w:tab/>
            </w:r>
            <w:r>
              <w:rPr>
                <w:spacing w:val="-1"/>
                <w:sz w:val="22"/>
              </w:rPr>
              <w:t xml:space="preserve">обработки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информации;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Владеть: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66"/>
              <w:ind w:left="82" w:right="74"/>
              <w:jc w:val="bot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навыками применения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интегрированных сред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программирования.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pStyle w:val="86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66"/>
              <w:ind w:left="85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6"/>
              <w:ind w:left="85" w:right="68"/>
              <w:tabs>
                <w:tab w:val="left" w:pos="1369" w:leader="none"/>
                <w:tab w:val="left" w:pos="219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средства</w:t>
              <w:tab/>
              <w:t xml:space="preserve">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принципы 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</w:t>
              <w:tab/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модулей.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86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66"/>
              <w:ind w:left="84" w:right="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Знать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средства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6"/>
              <w:ind w:left="84" w:right="70"/>
              <w:tabs>
                <w:tab w:val="left" w:pos="1475" w:leader="none"/>
                <w:tab w:val="left" w:pos="1512" w:leader="none"/>
                <w:tab w:val="left" w:pos="15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принципы</w:t>
              <w:tab/>
            </w:r>
            <w:r>
              <w:rPr>
                <w:spacing w:val="-1"/>
                <w:sz w:val="24"/>
              </w:rPr>
              <w:t xml:space="preserve"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 модулей.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  <w:tab/>
              <w:tab/>
            </w:r>
            <w:r>
              <w:rPr>
                <w:spacing w:val="-1"/>
                <w:sz w:val="24"/>
              </w:rPr>
              <w:t xml:space="preserve"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вычислительных задач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  <w:tab/>
              <w:tab/>
              <w:tab/>
              <w:t xml:space="preserve"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53" w:type="dxa"/>
            <w:textDirection w:val="lrTb"/>
            <w:noWrap w:val="false"/>
          </w:tcPr>
          <w:p>
            <w:pPr>
              <w:pStyle w:val="86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66"/>
              <w:ind w:left="85" w:right="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6"/>
              <w:ind w:left="85" w:right="66"/>
              <w:jc w:val="both"/>
              <w:tabs>
                <w:tab w:val="left" w:pos="203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принципы</w:t>
              <w:tab/>
            </w:r>
            <w:r>
              <w:rPr>
                <w:spacing w:val="-1"/>
                <w:sz w:val="24"/>
              </w:rPr>
              <w:t xml:space="preserve">разработки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модулей.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6"/>
              <w:ind w:left="85" w:right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составлять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решения вычислительных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6"/>
              <w:ind w:left="85" w:right="65"/>
              <w:spacing w:before="1"/>
              <w:tabs>
                <w:tab w:val="left" w:pos="2154" w:leader="none"/>
                <w:tab w:val="left" w:pos="271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Владеть</w:t>
              <w:tab/>
              <w:t xml:space="preserve"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интегрированных</w:t>
              <w:tab/>
              <w:tab/>
              <w:t xml:space="preserve">сред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75"/>
        </w:trPr>
        <w:tc>
          <w:tcPr>
            <w:tcW w:w="927" w:type="dxa"/>
            <w:textDirection w:val="lrTb"/>
            <w:noWrap w:val="false"/>
          </w:tcPr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spacing w:before="2"/>
              <w:rPr>
                <w:b/>
                <w:sz w:val="37"/>
              </w:rPr>
            </w:pPr>
            <w:r>
              <w:rPr>
                <w:b/>
                <w:sz w:val="37"/>
              </w:rPr>
            </w:r>
            <w:r>
              <w:rPr>
                <w:b/>
                <w:sz w:val="37"/>
              </w:rPr>
            </w:r>
            <w:r>
              <w:rPr>
                <w:b/>
                <w:sz w:val="37"/>
              </w:rPr>
            </w:r>
          </w:p>
          <w:p>
            <w:pPr>
              <w:pStyle w:val="866"/>
              <w:ind w:left="148"/>
              <w:rPr>
                <w:sz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53" w:type="dxa"/>
            <w:textDirection w:val="lrTb"/>
            <w:noWrap w:val="false"/>
          </w:tcPr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866"/>
              <w:ind w:left="188" w:right="172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ной работы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темам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6"/>
              <w:ind w:left="91" w:right="81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1-10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6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8" w:type="dxa"/>
            <w:textDirection w:val="lrTb"/>
            <w:noWrap w:val="false"/>
          </w:tcPr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66"/>
              <w:ind w:left="226" w:right="2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– 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pStyle w:val="866"/>
              <w:ind w:left="82"/>
              <w:spacing w:before="116" w:line="23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66"/>
              <w:ind w:left="82" w:right="75"/>
              <w:spacing w:before="4" w:line="218" w:lineRule="auto"/>
              <w:tabs>
                <w:tab w:val="left" w:pos="1357" w:leader="none"/>
              </w:tabs>
              <w:rPr>
                <w:sz w:val="22"/>
              </w:rPr>
            </w:pPr>
            <w:r>
              <w:rPr>
                <w:rFonts w:ascii="Lucida Sans Unicode" w:hAnsi="Lucida Sans Unicode"/>
                <w:sz w:val="22"/>
              </w:rPr>
              <w:t xml:space="preserve"></w:t>
            </w:r>
            <w:r>
              <w:rPr>
                <w:spacing w:val="-1"/>
                <w:sz w:val="22"/>
              </w:rPr>
              <w:t xml:space="preserve">средств</w:t>
            </w:r>
            <w:r>
              <w:rPr>
                <w:sz w:val="22"/>
              </w:rPr>
              <w:t xml:space="preserve">а</w:t>
              <w:tab/>
            </w:r>
            <w:r>
              <w:rPr>
                <w:spacing w:val="-4"/>
                <w:sz w:val="22"/>
              </w:rPr>
              <w:t xml:space="preserve">описани</w:t>
            </w:r>
            <w:r>
              <w:rPr>
                <w:spacing w:val="-3"/>
                <w:sz w:val="22"/>
              </w:rPr>
              <w:t xml:space="preserve">я</w:t>
            </w:r>
            <w:r>
              <w:rPr>
                <w:sz w:val="22"/>
              </w:rPr>
              <w:t xml:space="preserve"> алгоритмов;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принципы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6"/>
              <w:ind w:left="82" w:right="76"/>
              <w:spacing w:before="5"/>
              <w:rPr>
                <w:sz w:val="22"/>
              </w:rPr>
            </w:pPr>
            <w:r>
              <w:rPr>
                <w:sz w:val="22"/>
              </w:rPr>
              <w:t xml:space="preserve">программ и отдельных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модулей;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6"/>
              <w:ind w:left="82" w:right="221"/>
              <w:rPr>
                <w:sz w:val="20"/>
              </w:rPr>
            </w:pPr>
            <w:r>
              <w:rPr>
                <w:sz w:val="20"/>
              </w:rPr>
              <w:t xml:space="preserve">-общие методы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способы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6"/>
              <w:ind w:left="82"/>
              <w:spacing w:line="23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66"/>
              <w:ind w:left="208" w:right="64" w:hanging="125"/>
              <w:jc w:val="both"/>
              <w:spacing w:before="4" w:line="218" w:lineRule="auto"/>
              <w:rPr>
                <w:sz w:val="22"/>
              </w:rPr>
            </w:pPr>
            <w:r>
              <w:rPr>
                <w:rFonts w:ascii="Lucida Sans Unicode" w:hAnsi="Lucida Sans Unicode"/>
                <w:sz w:val="22"/>
              </w:rPr>
              <w:t xml:space="preserve"></w:t>
            </w:r>
            <w:r>
              <w:rPr>
                <w:spacing w:val="-1"/>
                <w:sz w:val="22"/>
              </w:rPr>
              <w:t xml:space="preserve">составл</w:t>
            </w:r>
            <w:r>
              <w:rPr>
                <w:sz w:val="22"/>
              </w:rPr>
              <w:t xml:space="preserve">ять    </w:t>
            </w:r>
            <w:r>
              <w:rPr>
                <w:spacing w:val="-2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програм- </w:t>
            </w:r>
            <w:r>
              <w:rPr>
                <w:sz w:val="22"/>
              </w:rPr>
              <w:t xml:space="preserve">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решения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вычислительных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6"/>
              <w:ind w:left="82" w:right="72" w:firstLine="125"/>
              <w:spacing w:before="5"/>
              <w:tabs>
                <w:tab w:val="left" w:pos="1165" w:leader="none"/>
                <w:tab w:val="left" w:pos="1731" w:leader="none"/>
              </w:tabs>
              <w:rPr>
                <w:b/>
                <w:sz w:val="22"/>
              </w:rPr>
            </w:pPr>
            <w:r>
              <w:rPr>
                <w:sz w:val="22"/>
              </w:rPr>
              <w:t xml:space="preserve">задач</w:t>
              <w:tab/>
              <w:t xml:space="preserve">и</w:t>
              <w:tab/>
            </w:r>
            <w:r>
              <w:rPr>
                <w:spacing w:val="-2"/>
                <w:sz w:val="22"/>
              </w:rPr>
              <w:t xml:space="preserve">задач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обработки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информации;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Владеть: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pStyle w:val="866"/>
              <w:ind w:left="85"/>
              <w:spacing w:before="1" w:line="23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66"/>
              <w:ind w:left="85" w:right="70"/>
              <w:spacing w:before="4" w:line="218" w:lineRule="auto"/>
              <w:tabs>
                <w:tab w:val="left" w:pos="1520" w:leader="none"/>
              </w:tabs>
              <w:rPr>
                <w:sz w:val="22"/>
              </w:rPr>
            </w:pPr>
            <w:r>
              <w:rPr>
                <w:rFonts w:ascii="Lucida Sans Unicode" w:hAnsi="Lucida Sans Unicode"/>
                <w:sz w:val="22"/>
              </w:rPr>
              <w:t xml:space="preserve"></w:t>
            </w:r>
            <w:r>
              <w:rPr>
                <w:sz w:val="22"/>
              </w:rPr>
              <w:t xml:space="preserve">основные</w:t>
              <w:tab/>
            </w:r>
            <w:r>
              <w:rPr>
                <w:spacing w:val="-4"/>
                <w:sz w:val="22"/>
              </w:rPr>
              <w:t xml:space="preserve">средств</w:t>
            </w:r>
            <w:r>
              <w:rPr>
                <w:spacing w:val="-3"/>
                <w:sz w:val="22"/>
              </w:rPr>
              <w:t xml:space="preserve">а</w:t>
            </w:r>
            <w:r>
              <w:rPr>
                <w:sz w:val="22"/>
              </w:rPr>
              <w:t xml:space="preserve"> описания алгоритмов;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принципы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6"/>
              <w:ind w:left="85" w:right="106"/>
              <w:spacing w:before="5"/>
              <w:rPr>
                <w:sz w:val="22"/>
              </w:rPr>
            </w:pPr>
            <w:r>
              <w:rPr>
                <w:sz w:val="22"/>
              </w:rPr>
              <w:t xml:space="preserve">разработки программ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отдельных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программных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модулей;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6"/>
              <w:ind w:left="85" w:right="86"/>
              <w:rPr>
                <w:sz w:val="20"/>
              </w:rPr>
            </w:pPr>
            <w:r>
              <w:rPr>
                <w:sz w:val="20"/>
              </w:rPr>
              <w:t xml:space="preserve">-общие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6"/>
              <w:ind w:left="85"/>
              <w:spacing w:line="23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66"/>
              <w:ind w:left="210" w:right="60" w:hanging="125"/>
              <w:jc w:val="both"/>
              <w:spacing w:before="4" w:line="218" w:lineRule="auto"/>
              <w:tabs>
                <w:tab w:val="left" w:pos="1519" w:leader="none"/>
              </w:tabs>
              <w:rPr>
                <w:sz w:val="22"/>
              </w:rPr>
            </w:pPr>
            <w:r>
              <w:rPr>
                <w:rFonts w:ascii="Lucida Sans Unicode" w:hAnsi="Lucida Sans Unicode"/>
                <w:sz w:val="22"/>
              </w:rPr>
              <w:t xml:space="preserve"></w:t>
            </w:r>
            <w:r>
              <w:rPr>
                <w:spacing w:val="-1"/>
                <w:sz w:val="22"/>
              </w:rPr>
              <w:t xml:space="preserve">составл</w:t>
            </w:r>
            <w:r>
              <w:rPr>
                <w:sz w:val="22"/>
              </w:rPr>
              <w:t xml:space="preserve">ять  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 xml:space="preserve">в  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простых </w:t>
            </w:r>
            <w:r>
              <w:rPr>
                <w:sz w:val="22"/>
              </w:rPr>
              <w:t xml:space="preserve">случаях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  <w:tab/>
              <w:t xml:space="preserve">решения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6"/>
              <w:ind w:left="210" w:right="68"/>
              <w:spacing w:before="5"/>
              <w:tabs>
                <w:tab w:val="left" w:pos="1213" w:leader="none"/>
                <w:tab w:val="left" w:pos="1827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вычислительных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задач</w:t>
              <w:tab/>
              <w:t xml:space="preserve">и</w:t>
              <w:tab/>
            </w:r>
            <w:r>
              <w:rPr>
                <w:spacing w:val="-2"/>
                <w:sz w:val="22"/>
              </w:rPr>
              <w:t xml:space="preserve">задач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обработки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866"/>
              <w:ind w:left="84"/>
              <w:spacing w:before="1"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66"/>
              <w:ind w:left="209" w:right="76" w:hanging="125"/>
              <w:jc w:val="both"/>
              <w:spacing w:before="22" w:line="199" w:lineRule="auto"/>
              <w:tabs>
                <w:tab w:val="left" w:pos="1736" w:leader="none"/>
              </w:tabs>
              <w:rPr>
                <w:sz w:val="22"/>
              </w:rPr>
            </w:pPr>
            <w:r>
              <w:rPr>
                <w:rFonts w:ascii="Lucida Sans Unicode" w:hAnsi="Lucida Sans Unicode"/>
                <w:sz w:val="22"/>
              </w:rPr>
              <w:t xml:space="preserve"></w:t>
            </w:r>
            <w:r>
              <w:rPr>
                <w:spacing w:val="-1"/>
                <w:sz w:val="22"/>
              </w:rPr>
              <w:t xml:space="preserve">средств</w:t>
            </w:r>
            <w:r>
              <w:rPr>
                <w:sz w:val="22"/>
              </w:rPr>
              <w:t xml:space="preserve">а</w:t>
              <w:tab/>
            </w:r>
            <w:r>
              <w:rPr>
                <w:spacing w:val="-4"/>
                <w:sz w:val="22"/>
              </w:rPr>
              <w:t xml:space="preserve">описани</w:t>
            </w:r>
            <w:r>
              <w:rPr>
                <w:spacing w:val="-3"/>
                <w:sz w:val="22"/>
              </w:rPr>
              <w:t xml:space="preserve">я</w:t>
            </w:r>
            <w:r>
              <w:rPr>
                <w:sz w:val="22"/>
              </w:rPr>
              <w:t xml:space="preserve"> алгоритмов;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6"/>
              <w:ind w:left="84" w:right="402"/>
              <w:spacing w:before="10"/>
              <w:rPr>
                <w:sz w:val="22"/>
              </w:rPr>
            </w:pPr>
            <w:r>
              <w:rPr>
                <w:sz w:val="22"/>
              </w:rPr>
              <w:t xml:space="preserve">принципы разработки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 и отдельных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программных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модулей;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6"/>
              <w:ind w:left="84" w:right="376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-общие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6"/>
              <w:ind w:left="84"/>
              <w:spacing w:before="4" w:line="23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66"/>
              <w:ind w:left="209" w:right="64" w:hanging="125"/>
              <w:jc w:val="both"/>
              <w:spacing w:before="4" w:line="218" w:lineRule="auto"/>
              <w:tabs>
                <w:tab w:val="left" w:pos="1858" w:leader="none"/>
              </w:tabs>
              <w:rPr>
                <w:sz w:val="22"/>
              </w:rPr>
            </w:pPr>
            <w:r>
              <w:rPr>
                <w:rFonts w:ascii="Lucida Sans Unicode" w:hAnsi="Lucida Sans Unicode"/>
                <w:sz w:val="22"/>
              </w:rPr>
              <w:t xml:space="preserve"></w:t>
            </w:r>
            <w:r>
              <w:rPr>
                <w:spacing w:val="-1"/>
                <w:sz w:val="22"/>
              </w:rPr>
              <w:t xml:space="preserve">составл</w:t>
            </w:r>
            <w:r>
              <w:rPr>
                <w:sz w:val="22"/>
              </w:rPr>
              <w:t xml:space="preserve">ять</w:t>
              <w:tab/>
            </w:r>
            <w:r>
              <w:rPr>
                <w:spacing w:val="-2"/>
                <w:sz w:val="22"/>
              </w:rPr>
              <w:t xml:space="preserve">базовые</w:t>
            </w:r>
            <w:r>
              <w:rPr>
                <w:sz w:val="22"/>
              </w:rPr>
              <w:t xml:space="preserve"> программы для решения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вычислительных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задач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6"/>
              <w:ind w:left="209" w:right="62"/>
              <w:spacing w:before="5"/>
              <w:tabs>
                <w:tab w:val="left" w:pos="164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задач</w:t>
              <w:tab/>
              <w:t xml:space="preserve">обработки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53" w:type="dxa"/>
            <w:textDirection w:val="lrTb"/>
            <w:noWrap w:val="false"/>
          </w:tcPr>
          <w:p>
            <w:pPr>
              <w:pStyle w:val="866"/>
              <w:ind w:left="85"/>
              <w:spacing w:before="1" w:line="23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66"/>
              <w:ind w:left="85" w:right="79"/>
              <w:spacing w:before="21" w:line="201" w:lineRule="auto"/>
              <w:rPr>
                <w:sz w:val="22"/>
              </w:rPr>
            </w:pPr>
            <w:r>
              <w:rPr>
                <w:rFonts w:ascii="Lucida Sans Unicode" w:hAnsi="Lucida Sans Unicode"/>
                <w:sz w:val="22"/>
              </w:rPr>
              <w:t xml:space="preserve"></w:t>
            </w:r>
            <w:r>
              <w:rPr>
                <w:spacing w:val="-1"/>
                <w:sz w:val="22"/>
              </w:rPr>
              <w:t xml:space="preserve">средств</w:t>
            </w:r>
            <w:r>
              <w:rPr>
                <w:sz w:val="22"/>
              </w:rPr>
              <w:t xml:space="preserve">а 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 xml:space="preserve">описания 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алгоритмов; </w:t>
            </w:r>
            <w:r>
              <w:rPr>
                <w:sz w:val="22"/>
              </w:rPr>
              <w:t xml:space="preserve">принципы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6"/>
              <w:ind w:left="85" w:right="631"/>
              <w:spacing w:before="7"/>
              <w:rPr>
                <w:sz w:val="22"/>
              </w:rPr>
            </w:pPr>
            <w:r>
              <w:rPr>
                <w:sz w:val="22"/>
              </w:rPr>
              <w:t xml:space="preserve"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отдельных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модулей;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6"/>
              <w:ind w:left="85" w:right="137"/>
              <w:rPr>
                <w:sz w:val="20"/>
              </w:rPr>
            </w:pPr>
            <w:r>
              <w:rPr>
                <w:sz w:val="20"/>
              </w:rPr>
              <w:t xml:space="preserve">-общие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задач 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6"/>
              <w:ind w:left="85"/>
              <w:spacing w:line="23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66"/>
              <w:ind w:left="210" w:right="64" w:hanging="125"/>
              <w:spacing w:before="19" w:line="201" w:lineRule="auto"/>
              <w:tabs>
                <w:tab w:val="left" w:pos="1465" w:leader="none"/>
                <w:tab w:val="left" w:pos="1591" w:leader="none"/>
                <w:tab w:val="left" w:pos="2851" w:leader="none"/>
              </w:tabs>
              <w:rPr>
                <w:sz w:val="22"/>
              </w:rPr>
            </w:pPr>
            <w:r>
              <w:rPr>
                <w:rFonts w:ascii="Lucida Sans Unicode" w:hAnsi="Lucida Sans Unicode"/>
                <w:sz w:val="22"/>
              </w:rPr>
              <w:t xml:space="preserve"></w:t>
            </w:r>
            <w:r>
              <w:rPr>
                <w:spacing w:val="-1"/>
                <w:sz w:val="22"/>
              </w:rPr>
              <w:t xml:space="preserve">составл</w:t>
            </w:r>
            <w:r>
              <w:rPr>
                <w:sz w:val="22"/>
              </w:rPr>
              <w:t xml:space="preserve">ять</w:t>
              <w:tab/>
            </w:r>
            <w:r>
              <w:rPr>
                <w:spacing w:val="-1"/>
                <w:sz w:val="22"/>
              </w:rPr>
              <w:t xml:space="preserve">программ</w:t>
            </w:r>
            <w:r>
              <w:rPr>
                <w:sz w:val="22"/>
              </w:rPr>
              <w:t xml:space="preserve">ы</w:t>
              <w:tab/>
            </w:r>
            <w:r>
              <w:rPr>
                <w:spacing w:val="-5"/>
                <w:sz w:val="22"/>
              </w:rPr>
              <w:t xml:space="preserve">для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решения</w:t>
              <w:tab/>
              <w:tab/>
            </w:r>
            <w:r>
              <w:rPr>
                <w:spacing w:val="-1"/>
                <w:sz w:val="22"/>
              </w:rPr>
              <w:t xml:space="preserve">вычислительных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6"/>
              <w:ind w:left="210" w:right="64"/>
              <w:spacing w:before="7"/>
              <w:tabs>
                <w:tab w:val="left" w:pos="1003" w:leader="none"/>
                <w:tab w:val="left" w:pos="1410" w:leader="none"/>
                <w:tab w:val="left" w:pos="220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задач</w:t>
              <w:tab/>
              <w:t xml:space="preserve">и</w:t>
              <w:tab/>
              <w:t xml:space="preserve">задач</w:t>
              <w:tab/>
            </w:r>
            <w:r>
              <w:rPr>
                <w:spacing w:val="-1"/>
                <w:sz w:val="22"/>
              </w:rPr>
              <w:t xml:space="preserve">обработки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6"/>
              <w:ind w:left="85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Владеть: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66"/>
              <w:ind w:left="560" w:right="538" w:firstLine="7"/>
              <w:rPr>
                <w:sz w:val="22"/>
              </w:rPr>
            </w:pPr>
            <w:r>
              <w:rPr>
                <w:sz w:val="22"/>
              </w:rPr>
              <w:t xml:space="preserve">навыками применения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интегрированных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сред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/>
        <w:rPr>
          <w:sz w:val="22"/>
        </w:rPr>
        <w:sectPr>
          <w:footnotePr/>
          <w:endnotePr/>
          <w:type w:val="nextPage"/>
          <w:pgSz w:w="16840" w:h="11910" w:orient="landscape"/>
          <w:pgMar w:top="1100" w:right="1160" w:bottom="280" w:left="92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27"/>
        <w:gridCol w:w="1853"/>
        <w:gridCol w:w="1088"/>
        <w:gridCol w:w="2316"/>
        <w:gridCol w:w="2408"/>
        <w:gridCol w:w="2696"/>
        <w:gridCol w:w="3253"/>
      </w:tblGrid>
      <w:tr>
        <w:tblPrEx/>
        <w:trPr>
          <w:trHeight w:val="759"/>
        </w:trPr>
        <w:tc>
          <w:tcPr>
            <w:tcW w:w="927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53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88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pStyle w:val="866"/>
              <w:ind w:left="82" w:right="65"/>
              <w:jc w:val="bot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навыками применения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интегрированных сред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программирования.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53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992"/>
        </w:trPr>
        <w:tc>
          <w:tcPr>
            <w:tcW w:w="927" w:type="dxa"/>
            <w:textDirection w:val="lrTb"/>
            <w:noWrap w:val="false"/>
          </w:tcPr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spacing w:before="1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66"/>
              <w:ind w:left="198"/>
              <w:rPr>
                <w:sz w:val="24"/>
              </w:rPr>
            </w:pPr>
            <w:r>
              <w:rPr>
                <w:sz w:val="24"/>
              </w:rPr>
              <w:t xml:space="preserve">ПК-4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53" w:type="dxa"/>
            <w:textDirection w:val="lrTb"/>
            <w:noWrap w:val="false"/>
          </w:tcPr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spacing w:before="10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866"/>
              <w:ind w:left="188" w:right="172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ной работы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темам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6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1-10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6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8" w:type="dxa"/>
            <w:textDirection w:val="lrTb"/>
            <w:noWrap w:val="false"/>
          </w:tcPr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6"/>
              <w:spacing w:before="1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66"/>
              <w:ind w:left="245"/>
              <w:rPr>
                <w:sz w:val="24"/>
              </w:rPr>
            </w:pPr>
            <w:r>
              <w:rPr>
                <w:sz w:val="24"/>
              </w:rPr>
              <w:t xml:space="preserve">1 – 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pStyle w:val="866"/>
              <w:ind w:left="82"/>
              <w:spacing w:line="19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66"/>
              <w:ind w:left="82" w:right="77"/>
              <w:spacing w:before="11" w:line="206" w:lineRule="auto"/>
              <w:rPr>
                <w:sz w:val="22"/>
              </w:rPr>
            </w:pPr>
            <w:r>
              <w:rPr>
                <w:b/>
                <w:sz w:val="22"/>
              </w:rPr>
              <w:t xml:space="preserve">– </w:t>
            </w:r>
            <w:r>
              <w:rPr>
                <w:sz w:val="22"/>
              </w:rPr>
              <w:t xml:space="preserve">основные приемы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отладки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тестирования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 и отдельных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модулей.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6"/>
              <w:ind w:left="82"/>
              <w:spacing w:line="20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66"/>
              <w:ind w:left="82" w:right="104"/>
              <w:spacing w:before="2" w:line="220" w:lineRule="auto"/>
              <w:rPr>
                <w:sz w:val="22"/>
              </w:rPr>
            </w:pPr>
            <w:r>
              <w:rPr>
                <w:sz w:val="22"/>
              </w:rPr>
              <w:t xml:space="preserve">– </w:t>
            </w:r>
            <w:r>
              <w:rPr>
                <w:sz w:val="20"/>
              </w:rPr>
              <w:t xml:space="preserve">планировать работу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группы исполнителей;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организовать </w:t>
            </w:r>
            <w:r>
              <w:rPr>
                <w:sz w:val="20"/>
              </w:rPr>
              <w:t xml:space="preserve">проектную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деятельность;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6"/>
              <w:ind w:left="82"/>
              <w:spacing w:line="20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Владеть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навыками: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66"/>
              <w:ind w:left="82" w:right="179"/>
              <w:spacing w:line="228" w:lineRule="auto"/>
              <w:rPr>
                <w:sz w:val="20"/>
              </w:rPr>
            </w:pPr>
            <w:r>
              <w:rPr>
                <w:sz w:val="20"/>
              </w:rPr>
              <w:t xml:space="preserve">правила работы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составе научно-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исследовательского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коллектива;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деловым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коммуникациям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сфере,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способностью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6"/>
              <w:ind w:left="82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 xml:space="preserve">работать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коллективе.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pStyle w:val="866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66"/>
              <w:ind w:left="85" w:right="837"/>
              <w:rPr>
                <w:sz w:val="20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 xml:space="preserve">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организационной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6"/>
              <w:ind w:left="85" w:right="65"/>
              <w:spacing w:before="3"/>
              <w:tabs>
                <w:tab w:val="left" w:pos="812" w:leader="none"/>
                <w:tab w:val="left" w:pos="892" w:leader="none"/>
                <w:tab w:val="left" w:pos="1135" w:leader="none"/>
                <w:tab w:val="left" w:pos="1197" w:leader="none"/>
                <w:tab w:val="left" w:pos="1529" w:leader="none"/>
                <w:tab w:val="left" w:pos="1576" w:leader="none"/>
                <w:tab w:val="left" w:pos="1636" w:leader="none"/>
                <w:tab w:val="left" w:pos="2118" w:leader="none"/>
                <w:tab w:val="left" w:pos="221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деятельности;</w:t>
              <w:tab/>
              <w:tab/>
              <w:tab/>
              <w:t xml:space="preserve">понятие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коммуникаций,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коммуникационные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потоки</w:t>
              <w:tab/>
              <w:tab/>
              <w:t xml:space="preserve">в</w:t>
              <w:tab/>
              <w:tab/>
              <w:t xml:space="preserve">организации;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типы</w:t>
              <w:tab/>
            </w:r>
            <w:r>
              <w:rPr>
                <w:spacing w:val="-1"/>
                <w:sz w:val="20"/>
              </w:rPr>
              <w:t xml:space="preserve">организационных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полномочий</w:t>
              <w:tab/>
              <w:tab/>
              <w:tab/>
            </w:r>
            <w:r>
              <w:rPr>
                <w:sz w:val="20"/>
              </w:rPr>
              <w:t xml:space="preserve">и</w:t>
              <w:tab/>
              <w:t xml:space="preserve"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классификацию;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понятие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решения,</w:t>
              <w:tab/>
              <w:tab/>
              <w:t xml:space="preserve">сущность</w:t>
              <w:tab/>
              <w:tab/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управленческих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</w:t>
              <w:tab/>
              <w:tab/>
              <w:tab/>
              <w:tab/>
              <w:tab/>
            </w:r>
            <w:r>
              <w:rPr>
                <w:spacing w:val="-1"/>
                <w:sz w:val="20"/>
              </w:rPr>
              <w:t xml:space="preserve">принятия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решений;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53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6840" w:h="11910" w:orient="landscape"/>
          <w:pgMar w:top="1100" w:right="1160" w:bottom="280" w:left="9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4"/>
        <w:numPr>
          <w:ilvl w:val="1"/>
          <w:numId w:val="7"/>
        </w:numPr>
        <w:ind w:left="2592" w:right="0" w:hanging="242"/>
        <w:jc w:val="left"/>
        <w:spacing w:before="73" w:after="0" w:line="240" w:lineRule="auto"/>
        <w:tabs>
          <w:tab w:val="left" w:pos="2592" w:leader="none"/>
        </w:tabs>
      </w:pPr>
      <w:r>
        <w:t xml:space="preserve">Методические</w:t>
      </w:r>
      <w:r>
        <w:rPr>
          <w:spacing w:val="-10"/>
        </w:rPr>
        <w:t xml:space="preserve"> </w:t>
      </w:r>
      <w:r>
        <w:t xml:space="preserve">рекомендации</w:t>
      </w:r>
      <w:r>
        <w:rPr>
          <w:spacing w:val="-10"/>
        </w:rPr>
        <w:t xml:space="preserve"> </w:t>
      </w:r>
      <w:r>
        <w:t xml:space="preserve">преподавателю</w:t>
      </w:r>
      <w:r/>
    </w:p>
    <w:p>
      <w:pPr>
        <w:ind w:left="1975" w:right="466" w:hanging="1380"/>
        <w:jc w:val="left"/>
        <w:spacing w:before="1"/>
        <w:rPr>
          <w:b/>
          <w:sz w:val="24"/>
        </w:rPr>
      </w:pPr>
      <w:r>
        <w:rPr>
          <w:b/>
          <w:sz w:val="24"/>
        </w:rPr>
        <w:t xml:space="preserve">по процедуре оценивания знаний, умений, навыков и (или) опыта деятельности,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3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63"/>
        <w:ind w:left="111" w:right="107" w:firstLine="708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1"/>
        </w:rPr>
        <w:t xml:space="preserve"> </w:t>
      </w:r>
      <w:r>
        <w:t xml:space="preserve">деятельности).</w:t>
      </w:r>
      <w:r/>
    </w:p>
    <w:p>
      <w:pPr>
        <w:pStyle w:val="863"/>
        <w:ind w:left="111" w:right="105" w:firstLine="708"/>
        <w:jc w:val="both"/>
        <w:spacing w:before="1"/>
      </w:pPr>
      <w:r>
        <w:t xml:space="preserve">Процедура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1"/>
        </w:rPr>
        <w:t xml:space="preserve"> </w:t>
      </w:r>
      <w:r>
        <w:t xml:space="preserve">овладения</w:t>
      </w:r>
      <w:r>
        <w:rPr>
          <w:spacing w:val="1"/>
        </w:rPr>
        <w:t xml:space="preserve"> </w:t>
      </w:r>
      <w:r>
        <w:t xml:space="preserve">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24"/>
        </w:rPr>
        <w:t xml:space="preserve"> </w:t>
      </w:r>
      <w:r>
        <w:t xml:space="preserve">осуществляется</w:t>
      </w:r>
      <w:r>
        <w:rPr>
          <w:spacing w:val="26"/>
        </w:rPr>
        <w:t xml:space="preserve"> </w:t>
      </w:r>
      <w:r>
        <w:t xml:space="preserve">с</w:t>
      </w:r>
      <w:r>
        <w:rPr>
          <w:spacing w:val="26"/>
        </w:rPr>
        <w:t xml:space="preserve"> </w:t>
      </w:r>
      <w:r>
        <w:t xml:space="preserve">помощью</w:t>
      </w:r>
      <w:r>
        <w:rPr>
          <w:spacing w:val="26"/>
        </w:rPr>
        <w:t xml:space="preserve"> </w:t>
      </w:r>
      <w:r>
        <w:t xml:space="preserve">методических</w:t>
      </w:r>
      <w:r>
        <w:rPr>
          <w:spacing w:val="28"/>
        </w:rPr>
        <w:t xml:space="preserve"> </w:t>
      </w:r>
      <w:r>
        <w:t xml:space="preserve">материалов,</w:t>
      </w:r>
      <w:r>
        <w:rPr>
          <w:spacing w:val="26"/>
        </w:rPr>
        <w:t xml:space="preserve"> </w:t>
      </w:r>
      <w:r>
        <w:t xml:space="preserve">представленных</w:t>
      </w:r>
      <w:r>
        <w:rPr>
          <w:spacing w:val="27"/>
        </w:rPr>
        <w:t xml:space="preserve"> </w:t>
      </w:r>
      <w:r>
        <w:t xml:space="preserve">в</w:t>
      </w:r>
      <w:r>
        <w:rPr>
          <w:spacing w:val="26"/>
        </w:rPr>
        <w:t xml:space="preserve"> </w:t>
      </w:r>
      <w:r>
        <w:t xml:space="preserve">разделе</w:t>
      </w:r>
      <w:r/>
    </w:p>
    <w:p>
      <w:pPr>
        <w:pStyle w:val="863"/>
        <w:ind w:left="111" w:right="113"/>
        <w:jc w:val="both"/>
      </w:pPr>
      <w:r>
        <w:t xml:space="preserve">«Типовые</w:t>
      </w:r>
      <w:r>
        <w:rPr>
          <w:spacing w:val="1"/>
        </w:rPr>
        <w:t xml:space="preserve"> </w:t>
      </w:r>
      <w:r>
        <w:t xml:space="preserve">контрольные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иные</w:t>
      </w:r>
      <w:r>
        <w:rPr>
          <w:spacing w:val="1"/>
        </w:rPr>
        <w:t xml:space="preserve"> </w:t>
      </w:r>
      <w:r>
        <w:t xml:space="preserve">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компетенций»</w:t>
      </w:r>
      <w:r/>
    </w:p>
    <w:p>
      <w:pPr>
        <w:pStyle w:val="863"/>
        <w:spacing w:before="5"/>
      </w:pPr>
      <w:r/>
      <w:r/>
    </w:p>
    <w:p>
      <w:pPr>
        <w:pStyle w:val="864"/>
        <w:numPr>
          <w:ilvl w:val="1"/>
          <w:numId w:val="4"/>
        </w:numPr>
        <w:ind w:left="625" w:right="317" w:hanging="432"/>
        <w:jc w:val="left"/>
        <w:spacing w:before="0" w:after="0" w:line="240" w:lineRule="auto"/>
        <w:tabs>
          <w:tab w:val="left" w:pos="555" w:leader="none"/>
        </w:tabs>
      </w:pPr>
      <w:r>
        <w:t xml:space="preserve">Критерии оценивания степени овладения знаниями¸ умениями, навыками и (или)</w:t>
      </w:r>
      <w:r>
        <w:rPr>
          <w:spacing w:val="-57"/>
        </w:rPr>
        <w:t xml:space="preserve"> </w:t>
      </w:r>
      <w:r>
        <w:t xml:space="preserve">опытом</w:t>
      </w:r>
      <w:r>
        <w:rPr>
          <w:spacing w:val="-4"/>
        </w:rPr>
        <w:t xml:space="preserve"> </w:t>
      </w:r>
      <w:r>
        <w:t xml:space="preserve">деятельности,</w:t>
      </w:r>
      <w:r>
        <w:rPr>
          <w:spacing w:val="-6"/>
        </w:rPr>
        <w:t xml:space="preserve"> </w:t>
      </w:r>
      <w:r>
        <w:t xml:space="preserve">определяющие</w:t>
      </w:r>
      <w:r>
        <w:rPr>
          <w:spacing w:val="-4"/>
        </w:rPr>
        <w:t xml:space="preserve"> </w:t>
      </w:r>
      <w:r>
        <w:t xml:space="preserve">уровни</w:t>
      </w:r>
      <w:r>
        <w:rPr>
          <w:spacing w:val="-2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863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ind w:left="111" w:right="0" w:firstLine="0"/>
        <w:jc w:val="left"/>
        <w:spacing w:before="0" w:line="265" w:lineRule="exact"/>
        <w:rPr>
          <w:sz w:val="24"/>
        </w:rPr>
      </w:pPr>
      <w:r>
        <w:rPr>
          <w:b/>
          <w:sz w:val="24"/>
        </w:rPr>
        <w:t xml:space="preserve">Пороговый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  <w:r>
        <w:rPr>
          <w:sz w:val="24"/>
        </w:rPr>
      </w:r>
    </w:p>
    <w:p>
      <w:pPr>
        <w:pStyle w:val="863"/>
        <w:ind w:left="111"/>
        <w:spacing w:line="312" w:lineRule="exact"/>
        <w:tabs>
          <w:tab w:val="left" w:pos="469" w:leader="none"/>
        </w:tabs>
      </w:pPr>
      <w:r>
        <w:rPr>
          <w:rFonts w:ascii="Lucida Sans Unicode" w:hAnsi="Lucida Sans Unicode"/>
        </w:rPr>
        <w:t xml:space="preserve"></w:t>
        <w:tab/>
      </w:r>
      <w:r>
        <w:t xml:space="preserve">владение</w:t>
      </w:r>
      <w:r>
        <w:rPr>
          <w:spacing w:val="-7"/>
        </w:rPr>
        <w:t xml:space="preserve"> </w:t>
      </w:r>
      <w:r>
        <w:t xml:space="preserve">основным</w:t>
      </w:r>
      <w:r>
        <w:rPr>
          <w:spacing w:val="-8"/>
        </w:rPr>
        <w:t xml:space="preserve"> </w:t>
      </w:r>
      <w:r>
        <w:t xml:space="preserve">объемом</w:t>
      </w:r>
      <w:r>
        <w:rPr>
          <w:spacing w:val="-6"/>
        </w:rPr>
        <w:t xml:space="preserve"> </w:t>
      </w:r>
      <w:r>
        <w:t xml:space="preserve">знаний</w:t>
      </w:r>
      <w:r>
        <w:rPr>
          <w:spacing w:val="-8"/>
        </w:rPr>
        <w:t xml:space="preserve"> </w:t>
      </w:r>
      <w:r>
        <w:t xml:space="preserve">по</w:t>
      </w:r>
      <w:r>
        <w:rPr>
          <w:spacing w:val="-7"/>
        </w:rPr>
        <w:t xml:space="preserve"> </w:t>
      </w:r>
      <w:r>
        <w:t xml:space="preserve">программе</w:t>
      </w:r>
      <w:r>
        <w:rPr>
          <w:spacing w:val="-6"/>
        </w:rPr>
        <w:t xml:space="preserve"> </w:t>
      </w:r>
      <w:r>
        <w:t xml:space="preserve">дисциплины;</w:t>
      </w:r>
      <w:r/>
    </w:p>
    <w:p>
      <w:pPr>
        <w:pStyle w:val="863"/>
        <w:ind w:left="470" w:right="567" w:hanging="359"/>
        <w:spacing w:line="201" w:lineRule="auto"/>
        <w:tabs>
          <w:tab w:val="left" w:pos="469" w:leader="none"/>
        </w:tabs>
      </w:pPr>
      <w:r>
        <w:rPr>
          <w:rFonts w:ascii="Lucida Sans Unicode" w:hAnsi="Lucida Sans Unicode"/>
        </w:rPr>
        <w:t xml:space="preserve"></w:t>
        <w:tab/>
      </w:r>
      <w:r>
        <w:t xml:space="preserve">знание</w:t>
      </w:r>
      <w:r>
        <w:rPr>
          <w:spacing w:val="47"/>
        </w:rPr>
        <w:t xml:space="preserve"> </w:t>
      </w:r>
      <w:r>
        <w:t xml:space="preserve">основной</w:t>
      </w:r>
      <w:r>
        <w:rPr>
          <w:spacing w:val="48"/>
        </w:rPr>
        <w:t xml:space="preserve"> </w:t>
      </w:r>
      <w:r>
        <w:t xml:space="preserve">терминологии</w:t>
      </w:r>
      <w:r>
        <w:rPr>
          <w:spacing w:val="48"/>
        </w:rPr>
        <w:t xml:space="preserve"> </w:t>
      </w:r>
      <w:r>
        <w:t xml:space="preserve">данной</w:t>
      </w:r>
      <w:r>
        <w:rPr>
          <w:spacing w:val="48"/>
        </w:rPr>
        <w:t xml:space="preserve"> </w:t>
      </w:r>
      <w:r>
        <w:t xml:space="preserve">области</w:t>
      </w:r>
      <w:r>
        <w:rPr>
          <w:spacing w:val="49"/>
        </w:rPr>
        <w:t xml:space="preserve"> </w:t>
      </w:r>
      <w:r>
        <w:t xml:space="preserve">знаний,</w:t>
      </w:r>
      <w:r>
        <w:rPr>
          <w:spacing w:val="46"/>
        </w:rPr>
        <w:t xml:space="preserve"> </w:t>
      </w:r>
      <w:r>
        <w:t xml:space="preserve">стилистически</w:t>
      </w:r>
      <w:r>
        <w:rPr>
          <w:spacing w:val="48"/>
        </w:rPr>
        <w:t xml:space="preserve"> </w:t>
      </w:r>
      <w:r>
        <w:t xml:space="preserve">грамотное,</w:t>
      </w:r>
      <w:r>
        <w:rPr>
          <w:spacing w:val="-57"/>
        </w:rPr>
        <w:t xml:space="preserve"> </w:t>
      </w:r>
      <w:r>
        <w:t xml:space="preserve">логически</w:t>
      </w:r>
      <w:r>
        <w:rPr>
          <w:spacing w:val="-3"/>
        </w:rPr>
        <w:t xml:space="preserve"> </w:t>
      </w:r>
      <w:r>
        <w:t xml:space="preserve">правильное</w:t>
      </w:r>
      <w:r>
        <w:rPr>
          <w:spacing w:val="-3"/>
        </w:rPr>
        <w:t xml:space="preserve"> </w:t>
      </w:r>
      <w:r>
        <w:t xml:space="preserve">изложение</w:t>
      </w:r>
      <w:r>
        <w:rPr>
          <w:spacing w:val="-3"/>
        </w:rPr>
        <w:t xml:space="preserve"> </w:t>
      </w:r>
      <w:r>
        <w:t xml:space="preserve">ответа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вопросы</w:t>
      </w:r>
      <w:r>
        <w:rPr>
          <w:spacing w:val="-2"/>
        </w:rPr>
        <w:t xml:space="preserve"> </w:t>
      </w:r>
      <w:r>
        <w:t xml:space="preserve">без</w:t>
      </w:r>
      <w:r>
        <w:rPr>
          <w:spacing w:val="-2"/>
        </w:rPr>
        <w:t xml:space="preserve"> </w:t>
      </w:r>
      <w:r>
        <w:t xml:space="preserve">существенных ошибок;</w:t>
      </w:r>
      <w:r/>
    </w:p>
    <w:p>
      <w:pPr>
        <w:pStyle w:val="863"/>
        <w:ind w:left="470" w:right="150" w:hanging="359"/>
        <w:spacing w:before="6" w:line="201" w:lineRule="auto"/>
        <w:tabs>
          <w:tab w:val="left" w:pos="469" w:leader="none"/>
        </w:tabs>
      </w:pPr>
      <w:r>
        <w:rPr>
          <w:rFonts w:ascii="Lucida Sans Unicode" w:hAnsi="Lucida Sans Unicode"/>
        </w:rPr>
        <w:t xml:space="preserve"></w:t>
        <w:tab/>
      </w:r>
      <w:r>
        <w:t xml:space="preserve">владение</w:t>
      </w:r>
      <w:r>
        <w:rPr>
          <w:spacing w:val="-14"/>
        </w:rPr>
        <w:t xml:space="preserve"> </w:t>
      </w:r>
      <w:r>
        <w:t xml:space="preserve">инструментарием</w:t>
      </w:r>
      <w:r>
        <w:rPr>
          <w:spacing w:val="-14"/>
        </w:rPr>
        <w:t xml:space="preserve"> </w:t>
      </w:r>
      <w:r>
        <w:t xml:space="preserve">дисциплины,</w:t>
      </w:r>
      <w:r>
        <w:rPr>
          <w:spacing w:val="-11"/>
        </w:rPr>
        <w:t xml:space="preserve"> </w:t>
      </w:r>
      <w:r>
        <w:t xml:space="preserve">умение</w:t>
      </w:r>
      <w:r>
        <w:rPr>
          <w:spacing w:val="-14"/>
        </w:rPr>
        <w:t xml:space="preserve"> </w:t>
      </w:r>
      <w:r>
        <w:t xml:space="preserve">его</w:t>
      </w:r>
      <w:r>
        <w:rPr>
          <w:spacing w:val="-14"/>
        </w:rPr>
        <w:t xml:space="preserve"> </w:t>
      </w:r>
      <w:r>
        <w:t xml:space="preserve">использовать</w:t>
      </w:r>
      <w:r>
        <w:rPr>
          <w:spacing w:val="-11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решении</w:t>
      </w:r>
      <w:r>
        <w:rPr>
          <w:spacing w:val="-12"/>
        </w:rPr>
        <w:t xml:space="preserve"> </w:t>
      </w:r>
      <w:r>
        <w:t xml:space="preserve">стандартных</w:t>
      </w:r>
      <w:r>
        <w:rPr>
          <w:spacing w:val="-57"/>
        </w:rPr>
        <w:t xml:space="preserve"> </w:t>
      </w:r>
      <w:r>
        <w:t xml:space="preserve">(типовых)</w:t>
      </w:r>
      <w:r>
        <w:rPr>
          <w:spacing w:val="-1"/>
        </w:rPr>
        <w:t xml:space="preserve"> </w:t>
      </w:r>
      <w:r>
        <w:t xml:space="preserve">задач;</w:t>
      </w:r>
      <w:r/>
    </w:p>
    <w:p>
      <w:pPr>
        <w:pStyle w:val="863"/>
        <w:ind w:left="470" w:right="142" w:hanging="359"/>
        <w:spacing w:before="11" w:line="201" w:lineRule="auto"/>
        <w:tabs>
          <w:tab w:val="left" w:pos="469" w:leader="none"/>
        </w:tabs>
      </w:pPr>
      <w:r>
        <w:rPr>
          <w:rFonts w:ascii="Lucida Sans Unicode" w:hAnsi="Lucida Sans Unicode"/>
        </w:rPr>
        <w:t xml:space="preserve"></w:t>
        <w:tab/>
      </w:r>
      <w:r>
        <w:t xml:space="preserve">способность</w:t>
      </w:r>
      <w:r>
        <w:rPr>
          <w:spacing w:val="27"/>
        </w:rPr>
        <w:t xml:space="preserve"> </w:t>
      </w:r>
      <w:r>
        <w:t xml:space="preserve">самостоятельно</w:t>
      </w:r>
      <w:r>
        <w:rPr>
          <w:spacing w:val="28"/>
        </w:rPr>
        <w:t xml:space="preserve"> </w:t>
      </w:r>
      <w:r>
        <w:t xml:space="preserve">применять</w:t>
      </w:r>
      <w:r>
        <w:rPr>
          <w:spacing w:val="26"/>
        </w:rPr>
        <w:t xml:space="preserve"> </w:t>
      </w:r>
      <w:r>
        <w:t xml:space="preserve">типовые</w:t>
      </w:r>
      <w:r>
        <w:rPr>
          <w:spacing w:val="25"/>
        </w:rPr>
        <w:t xml:space="preserve"> </w:t>
      </w:r>
      <w:r>
        <w:t xml:space="preserve">решения</w:t>
      </w:r>
      <w:r>
        <w:rPr>
          <w:spacing w:val="25"/>
        </w:rPr>
        <w:t xml:space="preserve"> </w:t>
      </w:r>
      <w:r>
        <w:t xml:space="preserve">в</w:t>
      </w:r>
      <w:r>
        <w:rPr>
          <w:spacing w:val="27"/>
        </w:rPr>
        <w:t xml:space="preserve"> </w:t>
      </w:r>
      <w:r>
        <w:t xml:space="preserve">рамках</w:t>
      </w:r>
      <w:r>
        <w:rPr>
          <w:spacing w:val="28"/>
        </w:rPr>
        <w:t xml:space="preserve"> </w:t>
      </w:r>
      <w:r>
        <w:t xml:space="preserve">рабочей</w:t>
      </w:r>
      <w:r>
        <w:rPr>
          <w:spacing w:val="26"/>
        </w:rPr>
        <w:t xml:space="preserve"> </w:t>
      </w:r>
      <w:r>
        <w:t xml:space="preserve">программы</w:t>
      </w:r>
      <w:r>
        <w:rPr>
          <w:spacing w:val="-57"/>
        </w:rPr>
        <w:t xml:space="preserve"> </w:t>
      </w:r>
      <w:r>
        <w:t xml:space="preserve">дисциплины;</w:t>
      </w:r>
      <w:r/>
    </w:p>
    <w:p>
      <w:pPr>
        <w:pStyle w:val="863"/>
        <w:ind w:left="111"/>
        <w:spacing w:line="315" w:lineRule="exact"/>
        <w:tabs>
          <w:tab w:val="left" w:pos="469" w:leader="none"/>
        </w:tabs>
      </w:pPr>
      <w:r>
        <w:rPr>
          <w:rFonts w:ascii="Lucida Sans Unicode" w:hAnsi="Lucida Sans Unicode"/>
        </w:rPr>
        <w:t xml:space="preserve"></w:t>
        <w:tab/>
      </w:r>
      <w:r>
        <w:t xml:space="preserve">усвоение</w:t>
      </w:r>
      <w:r>
        <w:rPr>
          <w:spacing w:val="-10"/>
        </w:rPr>
        <w:t xml:space="preserve"> </w:t>
      </w:r>
      <w:r>
        <w:t xml:space="preserve">основной</w:t>
      </w:r>
      <w:r>
        <w:rPr>
          <w:spacing w:val="-6"/>
        </w:rPr>
        <w:t xml:space="preserve"> </w:t>
      </w:r>
      <w:r>
        <w:t xml:space="preserve">литературы,</w:t>
      </w:r>
      <w:r>
        <w:rPr>
          <w:spacing w:val="-7"/>
        </w:rPr>
        <w:t xml:space="preserve"> </w:t>
      </w:r>
      <w:r>
        <w:t xml:space="preserve">рекомендованной</w:t>
      </w:r>
      <w:r>
        <w:rPr>
          <w:spacing w:val="-8"/>
        </w:rPr>
        <w:t xml:space="preserve"> </w:t>
      </w:r>
      <w:r>
        <w:t xml:space="preserve">рабочей</w:t>
      </w:r>
      <w:r>
        <w:rPr>
          <w:spacing w:val="-8"/>
        </w:rPr>
        <w:t xml:space="preserve"> </w:t>
      </w:r>
      <w:r>
        <w:t xml:space="preserve">программой</w:t>
      </w:r>
      <w:r>
        <w:rPr>
          <w:spacing w:val="-8"/>
        </w:rPr>
        <w:t xml:space="preserve"> </w:t>
      </w:r>
      <w:r>
        <w:t xml:space="preserve">дисциплины;</w:t>
      </w:r>
      <w:r/>
    </w:p>
    <w:p>
      <w:pPr>
        <w:pStyle w:val="863"/>
        <w:ind w:left="111"/>
        <w:spacing w:line="284" w:lineRule="exact"/>
        <w:tabs>
          <w:tab w:val="left" w:pos="469" w:leader="none"/>
        </w:tabs>
      </w:pPr>
      <w:r>
        <w:rPr>
          <w:rFonts w:ascii="Lucida Sans Unicode" w:hAnsi="Lucida Sans Unicode"/>
        </w:rPr>
        <w:t xml:space="preserve"></w:t>
        <w:tab/>
      </w:r>
      <w:r>
        <w:t xml:space="preserve">знание</w:t>
      </w:r>
      <w:r>
        <w:rPr>
          <w:spacing w:val="48"/>
        </w:rPr>
        <w:t xml:space="preserve"> </w:t>
      </w:r>
      <w:r>
        <w:t xml:space="preserve">базовых</w:t>
      </w:r>
      <w:r>
        <w:rPr>
          <w:spacing w:val="53"/>
        </w:rPr>
        <w:t xml:space="preserve"> </w:t>
      </w:r>
      <w:r>
        <w:t xml:space="preserve">теорий,</w:t>
      </w:r>
      <w:r>
        <w:rPr>
          <w:spacing w:val="52"/>
        </w:rPr>
        <w:t xml:space="preserve"> </w:t>
      </w:r>
      <w:r>
        <w:t xml:space="preserve">концепций</w:t>
      </w:r>
      <w:r>
        <w:rPr>
          <w:spacing w:val="50"/>
        </w:rPr>
        <w:t xml:space="preserve"> </w:t>
      </w:r>
      <w:r>
        <w:t xml:space="preserve">и</w:t>
      </w:r>
      <w:r>
        <w:rPr>
          <w:spacing w:val="52"/>
        </w:rPr>
        <w:t xml:space="preserve"> </w:t>
      </w:r>
      <w:r>
        <w:t xml:space="preserve">направлений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8"/>
        </w:rPr>
        <w:t xml:space="preserve"> </w:t>
      </w:r>
      <w:r>
        <w:t xml:space="preserve">изучаемой</w:t>
      </w:r>
      <w:r>
        <w:rPr>
          <w:spacing w:val="-5"/>
        </w:rPr>
        <w:t xml:space="preserve"> </w:t>
      </w:r>
      <w:r>
        <w:t xml:space="preserve">дисциплине;</w:t>
      </w:r>
      <w:r/>
    </w:p>
    <w:p>
      <w:pPr>
        <w:pStyle w:val="863"/>
        <w:ind w:left="470" w:right="144" w:hanging="359"/>
        <w:spacing w:line="201" w:lineRule="auto"/>
        <w:tabs>
          <w:tab w:val="left" w:pos="469" w:leader="none"/>
        </w:tabs>
      </w:pPr>
      <w:r>
        <w:rPr>
          <w:rFonts w:ascii="Lucida Sans Unicode" w:hAnsi="Lucida Sans Unicode"/>
        </w:rPr>
        <w:t xml:space="preserve"></w:t>
        <w:tab/>
      </w:r>
      <w:r>
        <w:rPr>
          <w:spacing w:val="-1"/>
        </w:rPr>
        <w:t xml:space="preserve">самостоятельная</w:t>
      </w:r>
      <w:r>
        <w:rPr>
          <w:spacing w:val="-14"/>
        </w:rPr>
        <w:t xml:space="preserve"> </w:t>
      </w:r>
      <w:r>
        <w:rPr>
          <w:spacing w:val="-1"/>
        </w:rPr>
        <w:t xml:space="preserve">работа</w:t>
      </w:r>
      <w:r>
        <w:rPr>
          <w:spacing w:val="-11"/>
        </w:rPr>
        <w:t xml:space="preserve"> </w:t>
      </w:r>
      <w:r>
        <w:rPr>
          <w:spacing w:val="-1"/>
        </w:rPr>
        <w:t xml:space="preserve">на</w:t>
      </w:r>
      <w:r>
        <w:rPr>
          <w:spacing w:val="-14"/>
        </w:rPr>
        <w:t xml:space="preserve"> </w:t>
      </w:r>
      <w:r>
        <w:rPr>
          <w:spacing w:val="-1"/>
        </w:rPr>
        <w:t xml:space="preserve">практических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лабораторных</w:t>
      </w:r>
      <w:r>
        <w:rPr>
          <w:spacing w:val="-14"/>
        </w:rPr>
        <w:t xml:space="preserve"> </w:t>
      </w:r>
      <w:r>
        <w:t xml:space="preserve">занятиях,</w:t>
      </w:r>
      <w:r>
        <w:rPr>
          <w:spacing w:val="-13"/>
        </w:rPr>
        <w:t xml:space="preserve"> </w:t>
      </w:r>
      <w:r>
        <w:t xml:space="preserve">периодическое</w:t>
      </w:r>
      <w:r>
        <w:rPr>
          <w:spacing w:val="-11"/>
        </w:rPr>
        <w:t xml:space="preserve"> </w:t>
      </w:r>
      <w:r>
        <w:t xml:space="preserve">участие</w:t>
      </w:r>
      <w:r>
        <w:rPr>
          <w:spacing w:val="-57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групповых</w:t>
      </w:r>
      <w:r>
        <w:rPr>
          <w:spacing w:val="-1"/>
        </w:rPr>
        <w:t xml:space="preserve"> </w:t>
      </w:r>
      <w:r>
        <w:t xml:space="preserve">обсуждениях,</w:t>
      </w:r>
      <w:r>
        <w:rPr>
          <w:spacing w:val="-2"/>
        </w:rPr>
        <w:t xml:space="preserve"> </w:t>
      </w:r>
      <w:r>
        <w:t xml:space="preserve">достаточный уровень</w:t>
      </w:r>
      <w:r>
        <w:rPr>
          <w:spacing w:val="-3"/>
        </w:rPr>
        <w:t xml:space="preserve"> </w:t>
      </w:r>
      <w:r>
        <w:t xml:space="preserve">культуры исполнения</w:t>
      </w:r>
      <w:r>
        <w:rPr>
          <w:spacing w:val="-2"/>
        </w:rPr>
        <w:t xml:space="preserve"> </w:t>
      </w:r>
      <w:r>
        <w:t xml:space="preserve">заданий.</w:t>
      </w:r>
      <w:r/>
    </w:p>
    <w:p>
      <w:pPr>
        <w:ind w:left="112" w:right="0" w:firstLine="0"/>
        <w:jc w:val="left"/>
        <w:spacing w:before="230" w:line="265" w:lineRule="exact"/>
        <w:rPr>
          <w:sz w:val="24"/>
        </w:rPr>
      </w:pPr>
      <w:r>
        <w:rPr>
          <w:b/>
          <w:sz w:val="24"/>
        </w:rPr>
        <w:t xml:space="preserve">Продвинутый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  <w:r>
        <w:rPr>
          <w:sz w:val="24"/>
        </w:rPr>
      </w:r>
    </w:p>
    <w:p>
      <w:pPr>
        <w:pStyle w:val="863"/>
        <w:ind w:left="292"/>
        <w:spacing w:line="311" w:lineRule="exact"/>
        <w:tabs>
          <w:tab w:val="left" w:pos="652" w:leader="none"/>
        </w:tabs>
      </w:pPr>
      <w:r>
        <w:rPr>
          <w:rFonts w:ascii="Lucida Sans Unicode" w:hAnsi="Lucida Sans Unicode"/>
        </w:rPr>
        <w:t xml:space="preserve"></w:t>
        <w:tab/>
      </w:r>
      <w:r>
        <w:t xml:space="preserve">достаточно</w:t>
      </w:r>
      <w:r>
        <w:rPr>
          <w:spacing w:val="-8"/>
        </w:rPr>
        <w:t xml:space="preserve"> </w:t>
      </w:r>
      <w:r>
        <w:t xml:space="preserve">полные</w:t>
      </w:r>
      <w:r>
        <w:rPr>
          <w:spacing w:val="-7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систематизированные</w:t>
      </w:r>
      <w:r>
        <w:rPr>
          <w:spacing w:val="-7"/>
        </w:rPr>
        <w:t xml:space="preserve"> </w:t>
      </w:r>
      <w:r>
        <w:t xml:space="preserve">знания</w:t>
      </w:r>
      <w:r>
        <w:rPr>
          <w:spacing w:val="-5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объёме</w:t>
      </w:r>
      <w:r>
        <w:rPr>
          <w:spacing w:val="-6"/>
        </w:rPr>
        <w:t xml:space="preserve"> </w:t>
      </w:r>
      <w:r>
        <w:t xml:space="preserve">программы</w:t>
      </w:r>
      <w:r>
        <w:rPr>
          <w:spacing w:val="-6"/>
        </w:rPr>
        <w:t xml:space="preserve"> </w:t>
      </w:r>
      <w:r>
        <w:t xml:space="preserve">дисциплины;</w:t>
      </w:r>
      <w:r/>
    </w:p>
    <w:p>
      <w:pPr>
        <w:pStyle w:val="863"/>
        <w:ind w:left="653" w:right="122" w:hanging="360"/>
        <w:spacing w:line="201" w:lineRule="auto"/>
        <w:tabs>
          <w:tab w:val="left" w:pos="652" w:leader="none"/>
          <w:tab w:val="left" w:pos="2386" w:leader="none"/>
          <w:tab w:val="left" w:pos="3574" w:leader="none"/>
          <w:tab w:val="left" w:pos="5253" w:leader="none"/>
          <w:tab w:val="left" w:pos="6212" w:leader="none"/>
          <w:tab w:val="left" w:pos="7241" w:leader="none"/>
          <w:tab w:val="left" w:pos="8238" w:leader="none"/>
        </w:tabs>
      </w:pPr>
      <w:r>
        <w:rPr>
          <w:rFonts w:ascii="Lucida Sans Unicode" w:hAnsi="Lucida Sans Unicode"/>
        </w:rPr>
        <w:t xml:space="preserve"></w:t>
        <w:tab/>
      </w:r>
      <w:r>
        <w:t xml:space="preserve">использование</w:t>
        <w:tab/>
        <w:t xml:space="preserve">основной</w:t>
        <w:tab/>
        <w:t xml:space="preserve">терминологии</w:t>
        <w:tab/>
        <w:t xml:space="preserve">данной</w:t>
        <w:tab/>
        <w:t xml:space="preserve">области</w:t>
        <w:tab/>
        <w:t xml:space="preserve">знаний,</w:t>
        <w:tab/>
      </w:r>
      <w:r>
        <w:rPr>
          <w:spacing w:val="-1"/>
        </w:rPr>
        <w:t xml:space="preserve">стилистически</w:t>
      </w:r>
      <w:r>
        <w:rPr>
          <w:spacing w:val="-57"/>
        </w:rPr>
        <w:t xml:space="preserve"> </w:t>
      </w:r>
      <w:r>
        <w:t xml:space="preserve">грамотное,</w:t>
      </w:r>
      <w:r>
        <w:rPr>
          <w:spacing w:val="-8"/>
        </w:rPr>
        <w:t xml:space="preserve"> </w:t>
      </w:r>
      <w:r>
        <w:t xml:space="preserve">логически</w:t>
      </w:r>
      <w:r>
        <w:rPr>
          <w:spacing w:val="-6"/>
        </w:rPr>
        <w:t xml:space="preserve"> </w:t>
      </w:r>
      <w:r>
        <w:t xml:space="preserve">правильное</w:t>
      </w:r>
      <w:r>
        <w:rPr>
          <w:spacing w:val="-7"/>
        </w:rPr>
        <w:t xml:space="preserve"> </w:t>
      </w:r>
      <w:r>
        <w:t xml:space="preserve">изложение</w:t>
      </w:r>
      <w:r>
        <w:rPr>
          <w:spacing w:val="-7"/>
        </w:rPr>
        <w:t xml:space="preserve"> </w:t>
      </w:r>
      <w:r>
        <w:t xml:space="preserve">ответа</w:t>
      </w:r>
      <w:r>
        <w:rPr>
          <w:spacing w:val="-7"/>
        </w:rPr>
        <w:t xml:space="preserve"> </w:t>
      </w:r>
      <w:r>
        <w:t xml:space="preserve">на</w:t>
      </w:r>
      <w:r>
        <w:rPr>
          <w:spacing w:val="-8"/>
        </w:rPr>
        <w:t xml:space="preserve"> </w:t>
      </w:r>
      <w:r>
        <w:t xml:space="preserve">вопросы,</w:t>
      </w:r>
      <w:r>
        <w:rPr>
          <w:spacing w:val="-2"/>
        </w:rPr>
        <w:t xml:space="preserve"> </w:t>
      </w:r>
      <w:r>
        <w:t xml:space="preserve">умение</w:t>
      </w:r>
      <w:r>
        <w:rPr>
          <w:spacing w:val="-8"/>
        </w:rPr>
        <w:t xml:space="preserve"> </w:t>
      </w:r>
      <w:r>
        <w:t xml:space="preserve">делать</w:t>
      </w:r>
      <w:r>
        <w:rPr>
          <w:spacing w:val="-6"/>
        </w:rPr>
        <w:t xml:space="preserve"> </w:t>
      </w:r>
      <w:r>
        <w:t xml:space="preserve">выводы;</w:t>
      </w:r>
      <w:r/>
    </w:p>
    <w:p>
      <w:pPr>
        <w:pStyle w:val="863"/>
        <w:ind w:left="653" w:right="136" w:hanging="360"/>
        <w:spacing w:before="6" w:line="201" w:lineRule="auto"/>
        <w:tabs>
          <w:tab w:val="left" w:pos="652" w:leader="none"/>
        </w:tabs>
      </w:pPr>
      <w:r>
        <w:rPr>
          <w:rFonts w:ascii="Lucida Sans Unicode" w:hAnsi="Lucida Sans Unicode"/>
        </w:rPr>
        <w:t xml:space="preserve"></w:t>
        <w:tab/>
      </w:r>
      <w:r>
        <w:t xml:space="preserve">владение инструментарием дисциплины, умение его использовать в решении учебных и</w:t>
      </w:r>
      <w:r>
        <w:rPr>
          <w:spacing w:val="-57"/>
        </w:rPr>
        <w:t xml:space="preserve"> </w:t>
      </w:r>
      <w:r>
        <w:t xml:space="preserve">профессиональных задач;</w:t>
      </w:r>
      <w:r/>
    </w:p>
    <w:p>
      <w:pPr>
        <w:pStyle w:val="863"/>
        <w:ind w:left="653" w:right="133" w:hanging="360"/>
        <w:spacing w:before="10" w:line="201" w:lineRule="auto"/>
        <w:tabs>
          <w:tab w:val="left" w:pos="652" w:leader="none"/>
          <w:tab w:val="left" w:pos="8089" w:leader="none"/>
        </w:tabs>
      </w:pPr>
      <w:r>
        <w:rPr>
          <w:rFonts w:ascii="Lucida Sans Unicode" w:hAnsi="Lucida Sans Unicode"/>
        </w:rPr>
        <w:t xml:space="preserve"></w:t>
        <w:tab/>
      </w:r>
      <w:r>
        <w:t xml:space="preserve">способность</w:t>
      </w:r>
      <w:r>
        <w:rPr>
          <w:spacing w:val="54"/>
        </w:rPr>
        <w:t xml:space="preserve"> </w:t>
      </w:r>
      <w:r>
        <w:t xml:space="preserve">самостоятельно</w:t>
      </w:r>
      <w:r>
        <w:rPr>
          <w:spacing w:val="52"/>
        </w:rPr>
        <w:t xml:space="preserve"> </w:t>
      </w:r>
      <w:r>
        <w:t xml:space="preserve">решать</w:t>
      </w:r>
      <w:r>
        <w:rPr>
          <w:spacing w:val="53"/>
        </w:rPr>
        <w:t xml:space="preserve"> </w:t>
      </w:r>
      <w:r>
        <w:t xml:space="preserve">сложные</w:t>
      </w:r>
      <w:r>
        <w:rPr>
          <w:spacing w:val="51"/>
        </w:rPr>
        <w:t xml:space="preserve"> </w:t>
      </w:r>
      <w:r>
        <w:t xml:space="preserve">задачи</w:t>
      </w:r>
      <w:r>
        <w:rPr>
          <w:spacing w:val="53"/>
        </w:rPr>
        <w:t xml:space="preserve"> </w:t>
      </w:r>
      <w:r>
        <w:t xml:space="preserve">(проблемы)</w:t>
      </w:r>
      <w:r>
        <w:rPr>
          <w:spacing w:val="53"/>
        </w:rPr>
        <w:t xml:space="preserve"> </w:t>
      </w:r>
      <w:r>
        <w:t xml:space="preserve">в</w:t>
        <w:tab/>
        <w:t xml:space="preserve">рамках</w:t>
      </w:r>
      <w:r>
        <w:rPr>
          <w:spacing w:val="25"/>
        </w:rPr>
        <w:t xml:space="preserve"> </w:t>
      </w:r>
      <w:r>
        <w:t xml:space="preserve">рабочей</w:t>
      </w:r>
      <w:r>
        <w:rPr>
          <w:spacing w:val="-57"/>
        </w:rPr>
        <w:t xml:space="preserve"> </w:t>
      </w:r>
      <w:r>
        <w:t xml:space="preserve">программы</w:t>
      </w:r>
      <w:r>
        <w:rPr>
          <w:spacing w:val="-2"/>
        </w:rPr>
        <w:t xml:space="preserve"> </w:t>
      </w:r>
      <w:r>
        <w:t xml:space="preserve">дисциплины;</w:t>
      </w:r>
      <w:r/>
    </w:p>
    <w:p>
      <w:pPr>
        <w:pStyle w:val="863"/>
        <w:ind w:left="653" w:right="123" w:hanging="360"/>
        <w:spacing w:before="10" w:line="201" w:lineRule="auto"/>
        <w:tabs>
          <w:tab w:val="left" w:pos="652" w:leader="none"/>
          <w:tab w:val="left" w:pos="1830" w:leader="none"/>
          <w:tab w:val="left" w:pos="3043" w:leader="none"/>
          <w:tab w:val="left" w:pos="3422" w:leader="none"/>
          <w:tab w:val="left" w:pos="5358" w:leader="none"/>
          <w:tab w:val="left" w:pos="6856" w:leader="none"/>
          <w:tab w:val="left" w:pos="8925" w:leader="none"/>
        </w:tabs>
      </w:pPr>
      <w:r>
        <w:rPr>
          <w:rFonts w:ascii="Lucida Sans Unicode" w:hAnsi="Lucida Sans Unicode"/>
        </w:rPr>
        <w:t xml:space="preserve"></w:t>
        <w:tab/>
      </w:r>
      <w:r>
        <w:t xml:space="preserve">усвоение</w:t>
        <w:tab/>
        <w:t xml:space="preserve">основной</w:t>
        <w:tab/>
        <w:t xml:space="preserve">и</w:t>
        <w:tab/>
        <w:t xml:space="preserve">дополнительной</w:t>
        <w:tab/>
        <w:t xml:space="preserve">литературы,</w:t>
        <w:tab/>
        <w:t xml:space="preserve">рекомендованной</w:t>
        <w:tab/>
      </w:r>
      <w:r>
        <w:rPr>
          <w:spacing w:val="-2"/>
        </w:rPr>
        <w:t xml:space="preserve">рабочей</w:t>
      </w:r>
      <w:r>
        <w:rPr>
          <w:spacing w:val="-57"/>
        </w:rPr>
        <w:t xml:space="preserve"> </w:t>
      </w:r>
      <w:r>
        <w:t xml:space="preserve">программой</w:t>
      </w:r>
      <w:r>
        <w:rPr>
          <w:spacing w:val="-3"/>
        </w:rPr>
        <w:t xml:space="preserve"> </w:t>
      </w:r>
      <w:r>
        <w:t xml:space="preserve">дисциплины;</w:t>
      </w:r>
      <w:r/>
    </w:p>
    <w:p>
      <w:pPr>
        <w:pStyle w:val="863"/>
        <w:ind w:left="653" w:right="148" w:hanging="360"/>
        <w:spacing w:before="11" w:line="201" w:lineRule="auto"/>
        <w:tabs>
          <w:tab w:val="left" w:pos="652" w:leader="none"/>
        </w:tabs>
      </w:pPr>
      <w:r>
        <w:rPr>
          <w:rFonts w:ascii="Lucida Sans Unicode" w:hAnsi="Lucida Sans Unicode"/>
        </w:rPr>
        <w:t xml:space="preserve"></w:t>
        <w:tab/>
      </w:r>
      <w:r>
        <w:t xml:space="preserve">умение</w:t>
      </w:r>
      <w:r>
        <w:rPr>
          <w:spacing w:val="-13"/>
        </w:rPr>
        <w:t xml:space="preserve"> </w:t>
      </w:r>
      <w:r>
        <w:t xml:space="preserve">ориентироваться</w:t>
      </w:r>
      <w:r>
        <w:rPr>
          <w:spacing w:val="32"/>
        </w:rPr>
        <w:t xml:space="preserve"> </w:t>
      </w:r>
      <w:r>
        <w:t xml:space="preserve">в</w:t>
      </w:r>
      <w:r>
        <w:rPr>
          <w:spacing w:val="36"/>
        </w:rPr>
        <w:t xml:space="preserve"> </w:t>
      </w:r>
      <w:r>
        <w:t xml:space="preserve">базовых</w:t>
      </w:r>
      <w:r>
        <w:rPr>
          <w:spacing w:val="-9"/>
        </w:rPr>
        <w:t xml:space="preserve"> </w:t>
      </w:r>
      <w:r>
        <w:t xml:space="preserve">теориях,</w:t>
      </w:r>
      <w:r>
        <w:rPr>
          <w:spacing w:val="32"/>
        </w:rPr>
        <w:t xml:space="preserve"> </w:t>
      </w:r>
      <w:r>
        <w:t xml:space="preserve">концепциях</w:t>
      </w:r>
      <w:r>
        <w:rPr>
          <w:spacing w:val="36"/>
        </w:rPr>
        <w:t xml:space="preserve"> </w:t>
      </w:r>
      <w:r>
        <w:t xml:space="preserve">и</w:t>
      </w:r>
      <w:r>
        <w:rPr>
          <w:spacing w:val="33"/>
        </w:rPr>
        <w:t xml:space="preserve"> </w:t>
      </w:r>
      <w:r>
        <w:t xml:space="preserve">направлениях</w:t>
      </w:r>
      <w:r>
        <w:rPr>
          <w:spacing w:val="-11"/>
        </w:rPr>
        <w:t xml:space="preserve"> </w:t>
      </w:r>
      <w:r>
        <w:t xml:space="preserve">по</w:t>
      </w:r>
      <w:r>
        <w:rPr>
          <w:spacing w:val="-14"/>
        </w:rPr>
        <w:t xml:space="preserve"> </w:t>
      </w:r>
      <w:r>
        <w:t xml:space="preserve">изучаемой</w:t>
      </w:r>
      <w:r>
        <w:rPr>
          <w:spacing w:val="-57"/>
        </w:rPr>
        <w:t xml:space="preserve"> </w:t>
      </w:r>
      <w:r>
        <w:t xml:space="preserve">дисциплине</w:t>
      </w:r>
      <w:r>
        <w:rPr>
          <w:spacing w:val="-3"/>
        </w:rPr>
        <w:t xml:space="preserve"> </w:t>
      </w:r>
      <w:r>
        <w:t xml:space="preserve">и давать</w:t>
      </w:r>
      <w:r>
        <w:rPr>
          <w:spacing w:val="1"/>
        </w:rPr>
        <w:t xml:space="preserve"> </w:t>
      </w:r>
      <w:r>
        <w:t xml:space="preserve">им</w:t>
      </w:r>
      <w:r>
        <w:rPr>
          <w:spacing w:val="-2"/>
        </w:rPr>
        <w:t xml:space="preserve"> </w:t>
      </w:r>
      <w:r>
        <w:t xml:space="preserve">сравнительную</w:t>
      </w:r>
      <w:r>
        <w:rPr>
          <w:spacing w:val="-1"/>
        </w:rPr>
        <w:t xml:space="preserve"> </w:t>
      </w:r>
      <w:r>
        <w:t xml:space="preserve">оценку;</w:t>
      </w:r>
      <w:r/>
    </w:p>
    <w:p>
      <w:pPr>
        <w:pStyle w:val="863"/>
        <w:ind w:left="653" w:right="141" w:hanging="360"/>
        <w:spacing w:before="10" w:line="201" w:lineRule="auto"/>
        <w:tabs>
          <w:tab w:val="left" w:pos="652" w:leader="none"/>
        </w:tabs>
      </w:pPr>
      <w:r>
        <w:rPr>
          <w:rFonts w:ascii="Lucida Sans Unicode" w:hAnsi="Lucida Sans Unicode"/>
        </w:rPr>
        <w:t xml:space="preserve"></w:t>
        <w:tab/>
      </w:r>
      <w:r>
        <w:t xml:space="preserve">самостоятельная</w:t>
      </w:r>
      <w:r>
        <w:rPr>
          <w:spacing w:val="-10"/>
        </w:rPr>
        <w:t xml:space="preserve"> </w:t>
      </w:r>
      <w:r>
        <w:t xml:space="preserve">работа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12"/>
        </w:rPr>
        <w:t xml:space="preserve"> </w:t>
      </w:r>
      <w:r>
        <w:t xml:space="preserve">практических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лабораторных</w:t>
      </w:r>
      <w:r>
        <w:rPr>
          <w:spacing w:val="-9"/>
        </w:rPr>
        <w:t xml:space="preserve"> </w:t>
      </w:r>
      <w:r>
        <w:t xml:space="preserve">занятиях,</w:t>
      </w:r>
      <w:r>
        <w:rPr>
          <w:spacing w:val="-5"/>
        </w:rPr>
        <w:t xml:space="preserve"> </w:t>
      </w:r>
      <w:r>
        <w:t xml:space="preserve">участие</w:t>
      </w:r>
      <w:r>
        <w:rPr>
          <w:spacing w:val="-9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групповых</w:t>
      </w:r>
      <w:r>
        <w:rPr>
          <w:spacing w:val="-57"/>
        </w:rPr>
        <w:t xml:space="preserve"> </w:t>
      </w:r>
      <w:r>
        <w:t xml:space="preserve">обсуждениях,</w:t>
      </w:r>
      <w:r>
        <w:rPr>
          <w:spacing w:val="-1"/>
        </w:rPr>
        <w:t xml:space="preserve"> </w:t>
      </w: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культуры</w:t>
      </w:r>
      <w:r>
        <w:rPr>
          <w:spacing w:val="2"/>
        </w:rPr>
        <w:t xml:space="preserve"> </w:t>
      </w:r>
      <w:r>
        <w:t xml:space="preserve">исполнения</w:t>
      </w:r>
      <w:r>
        <w:rPr>
          <w:spacing w:val="-3"/>
        </w:rPr>
        <w:t xml:space="preserve"> </w:t>
      </w:r>
      <w:r>
        <w:t xml:space="preserve">заданий.</w:t>
      </w:r>
      <w:r/>
    </w:p>
    <w:p>
      <w:pPr>
        <w:ind w:left="112" w:right="0" w:firstLine="0"/>
        <w:jc w:val="left"/>
        <w:spacing w:before="7" w:line="265" w:lineRule="exact"/>
        <w:rPr>
          <w:sz w:val="24"/>
        </w:rPr>
      </w:pPr>
      <w:r>
        <w:rPr>
          <w:b/>
          <w:sz w:val="24"/>
        </w:rPr>
        <w:t xml:space="preserve">Высокий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  <w:r>
        <w:rPr>
          <w:sz w:val="24"/>
        </w:rPr>
      </w:r>
    </w:p>
    <w:p>
      <w:pPr>
        <w:pStyle w:val="863"/>
        <w:ind w:left="292"/>
        <w:spacing w:line="312" w:lineRule="exact"/>
        <w:tabs>
          <w:tab w:val="left" w:pos="652" w:leader="none"/>
        </w:tabs>
      </w:pPr>
      <w:r>
        <w:rPr>
          <w:rFonts w:ascii="Lucida Sans Unicode" w:hAnsi="Lucida Sans Unicode"/>
        </w:rPr>
        <w:t xml:space="preserve"></w:t>
        <w:tab/>
      </w:r>
      <w:r>
        <w:t xml:space="preserve">систематизированные,</w:t>
      </w:r>
      <w:r>
        <w:rPr>
          <w:spacing w:val="53"/>
        </w:rPr>
        <w:t xml:space="preserve"> </w:t>
      </w:r>
      <w:r>
        <w:t xml:space="preserve">глубокие</w:t>
      </w:r>
      <w:r>
        <w:rPr>
          <w:spacing w:val="112"/>
        </w:rPr>
        <w:t xml:space="preserve"> </w:t>
      </w:r>
      <w:r>
        <w:t xml:space="preserve">и</w:t>
      </w:r>
      <w:r>
        <w:rPr>
          <w:spacing w:val="113"/>
        </w:rPr>
        <w:t xml:space="preserve"> </w:t>
      </w:r>
      <w:r>
        <w:t xml:space="preserve">полные</w:t>
      </w:r>
      <w:r>
        <w:rPr>
          <w:spacing w:val="51"/>
        </w:rPr>
        <w:t xml:space="preserve"> </w:t>
      </w:r>
      <w:r>
        <w:t xml:space="preserve">знания</w:t>
      </w:r>
      <w:r>
        <w:rPr>
          <w:spacing w:val="114"/>
        </w:rPr>
        <w:t xml:space="preserve"> </w:t>
      </w:r>
      <w:r>
        <w:t xml:space="preserve">по</w:t>
      </w:r>
      <w:r>
        <w:rPr>
          <w:spacing w:val="58"/>
        </w:rPr>
        <w:t xml:space="preserve"> </w:t>
      </w:r>
      <w:r>
        <w:t xml:space="preserve">всем</w:t>
      </w:r>
      <w:r>
        <w:rPr>
          <w:spacing w:val="54"/>
        </w:rPr>
        <w:t xml:space="preserve"> </w:t>
      </w:r>
      <w:r>
        <w:t xml:space="preserve">разделам</w:t>
      </w:r>
      <w:r>
        <w:rPr>
          <w:spacing w:val="-3"/>
        </w:rPr>
        <w:t xml:space="preserve"> </w:t>
      </w:r>
      <w:r>
        <w:t xml:space="preserve">дисциплины;</w:t>
      </w:r>
      <w:r/>
    </w:p>
    <w:p>
      <w:pPr>
        <w:pStyle w:val="863"/>
        <w:ind w:left="653" w:right="106" w:hanging="360"/>
        <w:spacing w:line="201" w:lineRule="auto"/>
        <w:tabs>
          <w:tab w:val="left" w:pos="652" w:leader="none"/>
        </w:tabs>
      </w:pPr>
      <w:r>
        <w:rPr>
          <w:rFonts w:ascii="Lucida Sans Unicode" w:hAnsi="Lucida Sans Unicode"/>
        </w:rPr>
        <w:t xml:space="preserve"></w:t>
        <w:tab/>
      </w:r>
      <w:r>
        <w:t xml:space="preserve">точное</w:t>
      </w:r>
      <w:r>
        <w:rPr>
          <w:spacing w:val="7"/>
        </w:rPr>
        <w:t xml:space="preserve"> </w:t>
      </w:r>
      <w:r>
        <w:t xml:space="preserve">использование</w:t>
      </w:r>
      <w:r>
        <w:rPr>
          <w:spacing w:val="8"/>
        </w:rPr>
        <w:t xml:space="preserve"> </w:t>
      </w:r>
      <w:r>
        <w:t xml:space="preserve">терминологии</w:t>
      </w:r>
      <w:r>
        <w:rPr>
          <w:spacing w:val="7"/>
        </w:rPr>
        <w:t xml:space="preserve"> </w:t>
      </w:r>
      <w:r>
        <w:t xml:space="preserve">данной</w:t>
      </w:r>
      <w:r>
        <w:rPr>
          <w:spacing w:val="8"/>
        </w:rPr>
        <w:t xml:space="preserve"> </w:t>
      </w:r>
      <w:r>
        <w:t xml:space="preserve">области</w:t>
      </w:r>
      <w:r>
        <w:rPr>
          <w:spacing w:val="7"/>
        </w:rPr>
        <w:t xml:space="preserve"> </w:t>
      </w:r>
      <w:r>
        <w:t xml:space="preserve">знаний,</w:t>
      </w:r>
      <w:r>
        <w:rPr>
          <w:spacing w:val="8"/>
        </w:rPr>
        <w:t xml:space="preserve"> </w:t>
      </w:r>
      <w:r>
        <w:t xml:space="preserve">стилистически</w:t>
      </w:r>
      <w:r>
        <w:rPr>
          <w:spacing w:val="7"/>
        </w:rPr>
        <w:t xml:space="preserve"> </w:t>
      </w:r>
      <w:r>
        <w:t xml:space="preserve">грамотное,</w:t>
      </w:r>
      <w:r>
        <w:rPr>
          <w:spacing w:val="-57"/>
        </w:rPr>
        <w:t xml:space="preserve"> </w:t>
      </w:r>
      <w:r>
        <w:t xml:space="preserve">логически</w:t>
      </w:r>
      <w:r>
        <w:rPr>
          <w:spacing w:val="13"/>
        </w:rPr>
        <w:t xml:space="preserve"> </w:t>
      </w:r>
      <w:r>
        <w:t xml:space="preserve">правильное</w:t>
      </w:r>
      <w:r>
        <w:rPr>
          <w:spacing w:val="13"/>
        </w:rPr>
        <w:t xml:space="preserve"> </w:t>
      </w:r>
      <w:r>
        <w:t xml:space="preserve">изложение</w:t>
      </w:r>
      <w:r>
        <w:rPr>
          <w:spacing w:val="13"/>
        </w:rPr>
        <w:t xml:space="preserve"> </w:t>
      </w:r>
      <w:r>
        <w:t xml:space="preserve">ответа</w:t>
      </w:r>
      <w:r>
        <w:rPr>
          <w:spacing w:val="13"/>
        </w:rPr>
        <w:t xml:space="preserve"> </w:t>
      </w:r>
      <w:r>
        <w:t xml:space="preserve">на</w:t>
      </w:r>
      <w:r>
        <w:rPr>
          <w:spacing w:val="13"/>
        </w:rPr>
        <w:t xml:space="preserve"> </w:t>
      </w:r>
      <w:r>
        <w:t xml:space="preserve">вопросы,</w:t>
      </w:r>
      <w:r>
        <w:rPr>
          <w:spacing w:val="13"/>
        </w:rPr>
        <w:t xml:space="preserve"> </w:t>
      </w:r>
      <w:r>
        <w:t xml:space="preserve">умение</w:t>
      </w:r>
      <w:r>
        <w:rPr>
          <w:spacing w:val="13"/>
        </w:rPr>
        <w:t xml:space="preserve"> </w:t>
      </w:r>
      <w:r>
        <w:t xml:space="preserve">делать</w:t>
      </w:r>
      <w:r>
        <w:rPr>
          <w:spacing w:val="13"/>
        </w:rPr>
        <w:t xml:space="preserve"> </w:t>
      </w:r>
      <w:r>
        <w:t xml:space="preserve">обоснованные</w:t>
      </w:r>
      <w:r/>
    </w:p>
    <w:p>
      <w:pPr>
        <w:pStyle w:val="863"/>
        <w:ind w:left="653"/>
        <w:spacing w:before="3" w:line="256" w:lineRule="exact"/>
      </w:pPr>
      <w:r>
        <w:t xml:space="preserve">выводы;</w:t>
      </w:r>
      <w:r/>
    </w:p>
    <w:p>
      <w:pPr>
        <w:pStyle w:val="863"/>
        <w:ind w:left="653" w:right="466" w:hanging="360"/>
        <w:spacing w:before="22" w:line="201" w:lineRule="auto"/>
        <w:tabs>
          <w:tab w:val="left" w:pos="652" w:leader="none"/>
        </w:tabs>
      </w:pPr>
      <w:r>
        <w:rPr>
          <w:rFonts w:ascii="Lucida Sans Unicode" w:hAnsi="Lucida Sans Unicode"/>
        </w:rPr>
        <w:t xml:space="preserve"></w:t>
        <w:tab/>
      </w:r>
      <w:r>
        <w:t xml:space="preserve">безупречное</w:t>
      </w:r>
      <w:r>
        <w:rPr>
          <w:spacing w:val="47"/>
        </w:rPr>
        <w:t xml:space="preserve"> </w:t>
      </w:r>
      <w:r>
        <w:t xml:space="preserve">владение</w:t>
      </w:r>
      <w:r>
        <w:rPr>
          <w:spacing w:val="48"/>
        </w:rPr>
        <w:t xml:space="preserve"> </w:t>
      </w:r>
      <w:r>
        <w:t xml:space="preserve">инструментарием</w:t>
      </w:r>
      <w:r>
        <w:rPr>
          <w:spacing w:val="48"/>
        </w:rPr>
        <w:t xml:space="preserve"> </w:t>
      </w:r>
      <w:r>
        <w:t xml:space="preserve">дисциплины,</w:t>
      </w:r>
      <w:r>
        <w:rPr>
          <w:spacing w:val="48"/>
        </w:rPr>
        <w:t xml:space="preserve"> </w:t>
      </w:r>
      <w:r>
        <w:t xml:space="preserve">умение</w:t>
      </w:r>
      <w:r>
        <w:rPr>
          <w:spacing w:val="48"/>
        </w:rPr>
        <w:t xml:space="preserve"> </w:t>
      </w:r>
      <w:r>
        <w:t xml:space="preserve">его</w:t>
      </w:r>
      <w:r>
        <w:rPr>
          <w:spacing w:val="47"/>
        </w:rPr>
        <w:t xml:space="preserve"> </w:t>
      </w:r>
      <w:r>
        <w:t xml:space="preserve">использовать</w:t>
      </w:r>
      <w:r>
        <w:rPr>
          <w:spacing w:val="47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постановке</w:t>
      </w:r>
      <w:r>
        <w:rPr>
          <w:spacing w:val="-2"/>
        </w:rPr>
        <w:t xml:space="preserve"> </w:t>
      </w:r>
      <w:r>
        <w:t xml:space="preserve">и решении</w:t>
      </w:r>
      <w:r>
        <w:rPr>
          <w:spacing w:val="56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и профессиональных</w:t>
      </w:r>
      <w:r>
        <w:rPr>
          <w:spacing w:val="-2"/>
        </w:rPr>
        <w:t xml:space="preserve"> </w:t>
      </w:r>
      <w:r>
        <w:t xml:space="preserve">задач;</w:t>
      </w:r>
      <w:r/>
    </w:p>
    <w:p>
      <w:pPr>
        <w:spacing w:after="0" w:line="201" w:lineRule="auto"/>
        <w:sectPr>
          <w:footnotePr/>
          <w:endnotePr/>
          <w:type w:val="nextPage"/>
          <w:pgSz w:w="11910" w:h="16840" w:orient="portrait"/>
          <w:pgMar w:top="1040" w:right="1020" w:bottom="280" w:left="102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3"/>
        <w:ind w:left="653" w:right="118" w:hanging="360"/>
        <w:jc w:val="both"/>
        <w:spacing w:before="151" w:line="201" w:lineRule="auto"/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  <w:spacing w:val="1"/>
        </w:rPr>
        <w:t xml:space="preserve"> </w:t>
      </w:r>
      <w:r>
        <w:t xml:space="preserve">способность самостоятельно и творчески решать сложные задачи (проблемы) в рамках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программы дисциплины;</w:t>
      </w:r>
      <w:r/>
    </w:p>
    <w:p>
      <w:pPr>
        <w:pStyle w:val="863"/>
        <w:ind w:left="653" w:right="111" w:hanging="360"/>
        <w:jc w:val="both"/>
        <w:spacing w:before="15" w:line="201" w:lineRule="auto"/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  <w:spacing w:val="1"/>
        </w:rPr>
        <w:t xml:space="preserve"> </w:t>
      </w:r>
      <w:r>
        <w:t xml:space="preserve">полное и глубокое усвоение основной и дополнительной литературы, рекомендованной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программой</w:t>
      </w:r>
      <w:r>
        <w:rPr>
          <w:spacing w:val="-1"/>
        </w:rPr>
        <w:t xml:space="preserve"> </w:t>
      </w:r>
      <w:r>
        <w:t xml:space="preserve">дисциплины;</w:t>
      </w:r>
      <w:r/>
    </w:p>
    <w:p>
      <w:pPr>
        <w:pStyle w:val="863"/>
        <w:ind w:left="653" w:right="116" w:hanging="360"/>
        <w:jc w:val="both"/>
        <w:spacing w:before="10" w:line="201" w:lineRule="auto"/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  <w:spacing w:val="1"/>
        </w:rPr>
        <w:t xml:space="preserve"> </w:t>
      </w:r>
      <w:r>
        <w:t xml:space="preserve">умение ориентироваться в основных теориях, концепциях и направлениях по изучаемой</w:t>
      </w:r>
      <w:r>
        <w:rPr>
          <w:spacing w:val="-57"/>
        </w:rPr>
        <w:t xml:space="preserve"> </w:t>
      </w:r>
      <w:r>
        <w:t xml:space="preserve">дисциплине</w:t>
      </w:r>
      <w:r>
        <w:rPr>
          <w:spacing w:val="-3"/>
        </w:rPr>
        <w:t xml:space="preserve"> </w:t>
      </w:r>
      <w:r>
        <w:t xml:space="preserve">и давать</w:t>
      </w:r>
      <w:r>
        <w:rPr>
          <w:spacing w:val="1"/>
        </w:rPr>
        <w:t xml:space="preserve"> </w:t>
      </w:r>
      <w:r>
        <w:t xml:space="preserve">им</w:t>
      </w:r>
      <w:r>
        <w:rPr>
          <w:spacing w:val="-1"/>
        </w:rPr>
        <w:t xml:space="preserve"> </w:t>
      </w:r>
      <w:r>
        <w:t xml:space="preserve">критическую</w:t>
      </w:r>
      <w:r>
        <w:rPr>
          <w:spacing w:val="-1"/>
        </w:rPr>
        <w:t xml:space="preserve"> </w:t>
      </w:r>
      <w:r>
        <w:t xml:space="preserve">оценку;</w:t>
      </w:r>
      <w:r/>
    </w:p>
    <w:p>
      <w:pPr>
        <w:pStyle w:val="863"/>
        <w:ind w:left="653" w:right="105" w:hanging="360"/>
        <w:jc w:val="both"/>
        <w:spacing w:line="218" w:lineRule="auto"/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  <w:spacing w:val="1"/>
        </w:rPr>
        <w:t xml:space="preserve"> </w:t>
      </w:r>
      <w:r>
        <w:t xml:space="preserve">активная</w:t>
      </w:r>
      <w:r>
        <w:rPr>
          <w:spacing w:val="1"/>
        </w:rPr>
        <w:t xml:space="preserve"> </w:t>
      </w:r>
      <w:r>
        <w:t xml:space="preserve">самостоятельная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61"/>
        </w:rPr>
        <w:t xml:space="preserve"> </w:t>
      </w:r>
      <w:r>
        <w:t xml:space="preserve">практических</w:t>
      </w:r>
      <w:r>
        <w:rPr>
          <w:spacing w:val="61"/>
        </w:rPr>
        <w:t xml:space="preserve"> </w:t>
      </w:r>
      <w:r>
        <w:t xml:space="preserve">и</w:t>
      </w:r>
      <w:r>
        <w:rPr>
          <w:spacing w:val="61"/>
        </w:rPr>
        <w:t xml:space="preserve"> </w:t>
      </w:r>
      <w:r>
        <w:t xml:space="preserve">лабораторных</w:t>
      </w:r>
      <w:r>
        <w:rPr>
          <w:spacing w:val="6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творческое участие в групповых обсуждениях, высокий уровень культуры исполнения</w:t>
      </w:r>
      <w:r>
        <w:rPr>
          <w:spacing w:val="1"/>
        </w:rPr>
        <w:t xml:space="preserve"> </w:t>
      </w:r>
      <w:r>
        <w:t xml:space="preserve">заданий.</w:t>
      </w:r>
      <w:r/>
    </w:p>
    <w:p>
      <w:pPr>
        <w:pStyle w:val="863"/>
        <w:spacing w:before="9"/>
        <w:rPr>
          <w:sz w:val="11"/>
        </w:rPr>
      </w:pPr>
      <w:r>
        <w:rPr>
          <w:sz w:val="11"/>
        </w:rPr>
      </w:r>
      <w:r>
        <w:rPr>
          <w:sz w:val="11"/>
        </w:rPr>
      </w:r>
      <w:r>
        <w:rPr>
          <w:sz w:val="11"/>
        </w:rPr>
      </w:r>
    </w:p>
    <w:p>
      <w:pPr>
        <w:pStyle w:val="864"/>
        <w:numPr>
          <w:ilvl w:val="1"/>
          <w:numId w:val="4"/>
        </w:numPr>
        <w:ind w:left="2777" w:right="0" w:hanging="361"/>
        <w:jc w:val="left"/>
        <w:spacing w:before="90" w:after="0" w:line="240" w:lineRule="auto"/>
        <w:tabs>
          <w:tab w:val="left" w:pos="2777" w:leader="none"/>
        </w:tabs>
      </w:pPr>
      <w:r>
        <w:t xml:space="preserve">Описание</w:t>
      </w:r>
      <w:r>
        <w:rPr>
          <w:spacing w:val="-8"/>
        </w:rPr>
        <w:t xml:space="preserve"> </w:t>
      </w:r>
      <w:r>
        <w:t xml:space="preserve">процедуры</w:t>
      </w:r>
      <w:r>
        <w:rPr>
          <w:spacing w:val="-7"/>
        </w:rPr>
        <w:t xml:space="preserve"> </w:t>
      </w:r>
      <w:r>
        <w:t xml:space="preserve">выставления</w:t>
      </w:r>
      <w:r>
        <w:rPr>
          <w:spacing w:val="-6"/>
        </w:rPr>
        <w:t xml:space="preserve"> </w:t>
      </w:r>
      <w:r>
        <w:t xml:space="preserve">оценки</w:t>
      </w:r>
      <w:r/>
    </w:p>
    <w:p>
      <w:pPr>
        <w:pStyle w:val="863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63"/>
        <w:ind w:left="112" w:right="110" w:firstLine="708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зависимости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окончании</w:t>
      </w:r>
      <w:r>
        <w:rPr>
          <w:spacing w:val="1"/>
        </w:rPr>
        <w:t xml:space="preserve"> </w:t>
      </w:r>
      <w:r>
        <w:t xml:space="preserve">освоения дисциплины студенту выставляется оценка. Для дисциплин, изучаемых в течение</w:t>
      </w:r>
      <w:r>
        <w:rPr>
          <w:spacing w:val="1"/>
        </w:rPr>
        <w:t xml:space="preserve"> </w:t>
      </w:r>
      <w:r>
        <w:t xml:space="preserve">нескольких семестров, оценка может выставляться не только по окончании ее освоения, но и</w:t>
      </w:r>
      <w:r>
        <w:rPr>
          <w:spacing w:val="1"/>
        </w:rPr>
        <w:t xml:space="preserve"> </w:t>
      </w:r>
      <w:r>
        <w:t xml:space="preserve">в</w:t>
      </w:r>
      <w:r>
        <w:rPr>
          <w:spacing w:val="22"/>
        </w:rPr>
        <w:t xml:space="preserve"> </w:t>
      </w:r>
      <w:r>
        <w:t xml:space="preserve">промежуточных</w:t>
      </w:r>
      <w:r>
        <w:rPr>
          <w:spacing w:val="24"/>
        </w:rPr>
        <w:t xml:space="preserve"> </w:t>
      </w:r>
      <w:r>
        <w:t xml:space="preserve">семестрах.</w:t>
      </w:r>
      <w:r>
        <w:rPr>
          <w:spacing w:val="22"/>
        </w:rPr>
        <w:t xml:space="preserve"> </w:t>
      </w:r>
      <w:r>
        <w:t xml:space="preserve">Вид</w:t>
      </w:r>
      <w:r>
        <w:rPr>
          <w:spacing w:val="22"/>
        </w:rPr>
        <w:t xml:space="preserve"> </w:t>
      </w:r>
      <w:r>
        <w:t xml:space="preserve">оценки</w:t>
      </w:r>
      <w:r>
        <w:rPr>
          <w:spacing w:val="23"/>
        </w:rPr>
        <w:t xml:space="preserve"> </w:t>
      </w:r>
      <w:r>
        <w:t xml:space="preserve">(«отлично»,</w:t>
      </w:r>
      <w:r>
        <w:rPr>
          <w:spacing w:val="26"/>
        </w:rPr>
        <w:t xml:space="preserve"> </w:t>
      </w:r>
      <w:r>
        <w:t xml:space="preserve">«хорошо»,</w:t>
      </w:r>
      <w:r>
        <w:rPr>
          <w:spacing w:val="31"/>
        </w:rPr>
        <w:t xml:space="preserve"> </w:t>
      </w:r>
      <w:r>
        <w:t xml:space="preserve">«удовлетворительно»,</w:t>
      </w:r>
      <w:r/>
    </w:p>
    <w:p>
      <w:pPr>
        <w:pStyle w:val="863"/>
        <w:ind w:left="112" w:right="116"/>
        <w:jc w:val="both"/>
      </w:pP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«незачтено»)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1"/>
        </w:rPr>
        <w:t xml:space="preserve"> </w:t>
      </w:r>
      <w:r>
        <w:t xml:space="preserve">программой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соответствии с</w:t>
      </w:r>
      <w:r>
        <w:rPr>
          <w:spacing w:val="1"/>
        </w:rPr>
        <w:t xml:space="preserve"> </w:t>
      </w:r>
      <w:r>
        <w:t xml:space="preserve">учебным</w:t>
      </w:r>
      <w:r>
        <w:rPr>
          <w:spacing w:val="-2"/>
        </w:rPr>
        <w:t xml:space="preserve"> </w:t>
      </w:r>
      <w:r>
        <w:t xml:space="preserve">планом.</w:t>
      </w:r>
      <w:r/>
    </w:p>
    <w:p>
      <w:pPr>
        <w:pStyle w:val="863"/>
        <w:ind w:left="112" w:right="105" w:firstLine="708"/>
        <w:jc w:val="both"/>
      </w:pPr>
      <w:r>
        <w:t xml:space="preserve">Оценка</w:t>
      </w:r>
      <w:r>
        <w:rPr>
          <w:spacing w:val="-2"/>
        </w:rPr>
        <w:t xml:space="preserve"> </w:t>
      </w:r>
      <w:r>
        <w:t xml:space="preserve">«отлично»</w:t>
      </w:r>
      <w:r>
        <w:rPr>
          <w:spacing w:val="-11"/>
        </w:rPr>
        <w:t xml:space="preserve"> </w:t>
      </w:r>
      <w:r>
        <w:t xml:space="preserve">выставляется</w:t>
      </w:r>
      <w:r>
        <w:rPr>
          <w:spacing w:val="-4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-8"/>
        </w:rPr>
        <w:t xml:space="preserve"> </w:t>
      </w:r>
      <w:r>
        <w:t xml:space="preserve">которого</w:t>
      </w:r>
      <w:r>
        <w:rPr>
          <w:spacing w:val="-4"/>
        </w:rPr>
        <w:t xml:space="preserve"> </w:t>
      </w:r>
      <w:r>
        <w:t xml:space="preserve">каждая</w:t>
      </w:r>
      <w:r>
        <w:rPr>
          <w:spacing w:val="-4"/>
        </w:rPr>
        <w:t xml:space="preserve"> </w:t>
      </w:r>
      <w:r>
        <w:t xml:space="preserve">компетенция</w:t>
      </w:r>
      <w:r>
        <w:rPr>
          <w:spacing w:val="-4"/>
        </w:rPr>
        <w:t xml:space="preserve"> </w:t>
      </w:r>
      <w:r>
        <w:t xml:space="preserve">(полностью</w:t>
      </w:r>
      <w:r>
        <w:rPr>
          <w:spacing w:val="-57"/>
        </w:rPr>
        <w:t xml:space="preserve"> </w:t>
      </w:r>
      <w:r>
        <w:t xml:space="preserve">или частично формируемая данной дисциплиной) сформирована на высоком уровне. При</w:t>
      </w:r>
      <w:r>
        <w:rPr>
          <w:spacing w:val="1"/>
        </w:rPr>
        <w:t xml:space="preserve"> </w:t>
      </w:r>
      <w:r>
        <w:t xml:space="preserve">защите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прохождении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-57"/>
        </w:rPr>
        <w:t xml:space="preserve"> </w:t>
      </w:r>
      <w:r>
        <w:t xml:space="preserve">понимание поставленных программой практики задач. На все вопросы дает развернутые и</w:t>
      </w:r>
      <w:r>
        <w:rPr>
          <w:spacing w:val="1"/>
        </w:rPr>
        <w:t xml:space="preserve"> </w:t>
      </w:r>
      <w:r>
        <w:t xml:space="preserve">глубокие по содержанию ответы. Демонстрирует понимание поставленных перед ним задач,</w:t>
      </w:r>
      <w:r>
        <w:rPr>
          <w:spacing w:val="1"/>
        </w:rPr>
        <w:t xml:space="preserve"> </w:t>
      </w:r>
      <w:r>
        <w:t xml:space="preserve">имеет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подходах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решению,</w:t>
      </w:r>
      <w:r>
        <w:rPr>
          <w:spacing w:val="1"/>
        </w:rPr>
        <w:t xml:space="preserve"> </w:t>
      </w:r>
      <w:r>
        <w:t xml:space="preserve">владеет</w:t>
      </w:r>
      <w:r>
        <w:rPr>
          <w:spacing w:val="1"/>
        </w:rPr>
        <w:t xml:space="preserve"> </w:t>
      </w:r>
      <w:r>
        <w:t xml:space="preserve">соответствующим математическим аппаратом и инструментальными средствами, имеет как</w:t>
      </w:r>
      <w:r>
        <w:rPr>
          <w:spacing w:val="1"/>
        </w:rPr>
        <w:t xml:space="preserve"> </w:t>
      </w:r>
      <w:r>
        <w:rPr>
          <w:spacing w:val="-1"/>
        </w:rPr>
        <w:t xml:space="preserve">общий,</w:t>
      </w:r>
      <w:r>
        <w:rPr>
          <w:spacing w:val="-14"/>
        </w:rPr>
        <w:t xml:space="preserve"> </w:t>
      </w:r>
      <w:r>
        <w:rPr>
          <w:spacing w:val="-1"/>
        </w:rPr>
        <w:t xml:space="preserve">так</w:t>
      </w:r>
      <w:r>
        <w:rPr>
          <w:spacing w:val="-12"/>
        </w:rPr>
        <w:t xml:space="preserve"> </w:t>
      </w:r>
      <w:r>
        <w:rPr>
          <w:spacing w:val="-1"/>
        </w:rPr>
        <w:t xml:space="preserve">и</w:t>
      </w:r>
      <w:r>
        <w:rPr>
          <w:spacing w:val="-12"/>
        </w:rPr>
        <w:t xml:space="preserve"> </w:t>
      </w:r>
      <w:r>
        <w:rPr>
          <w:spacing w:val="-1"/>
        </w:rPr>
        <w:t xml:space="preserve">дельный</w:t>
      </w:r>
      <w:r>
        <w:rPr>
          <w:spacing w:val="-12"/>
        </w:rPr>
        <w:t xml:space="preserve"> </w:t>
      </w:r>
      <w:r>
        <w:rPr>
          <w:spacing w:val="-1"/>
        </w:rPr>
        <w:t xml:space="preserve">план</w:t>
      </w:r>
      <w:r>
        <w:rPr>
          <w:spacing w:val="-11"/>
        </w:rPr>
        <w:t xml:space="preserve"> </w:t>
      </w:r>
      <w:r>
        <w:rPr>
          <w:spacing w:val="-1"/>
        </w:rPr>
        <w:t xml:space="preserve">решения</w:t>
      </w:r>
      <w:r>
        <w:rPr>
          <w:spacing w:val="-12"/>
        </w:rPr>
        <w:t xml:space="preserve"> </w:t>
      </w:r>
      <w:r>
        <w:t xml:space="preserve">поставленных</w:t>
      </w:r>
      <w:r>
        <w:rPr>
          <w:spacing w:val="-10"/>
        </w:rPr>
        <w:t xml:space="preserve"> </w:t>
      </w:r>
      <w:r>
        <w:t xml:space="preserve">задач,</w:t>
      </w:r>
      <w:r>
        <w:rPr>
          <w:spacing w:val="-12"/>
        </w:rPr>
        <w:t xml:space="preserve"> </w:t>
      </w:r>
      <w:r>
        <w:t xml:space="preserve">имеются</w:t>
      </w:r>
      <w:r>
        <w:rPr>
          <w:spacing w:val="-12"/>
        </w:rPr>
        <w:t xml:space="preserve"> </w:t>
      </w:r>
      <w:r>
        <w:t xml:space="preserve">проектные</w:t>
      </w:r>
      <w:r>
        <w:rPr>
          <w:spacing w:val="-13"/>
        </w:rPr>
        <w:t xml:space="preserve"> </w:t>
      </w:r>
      <w:r>
        <w:t xml:space="preserve">решения</w:t>
      </w:r>
      <w:r>
        <w:rPr>
          <w:spacing w:val="-12"/>
        </w:rPr>
        <w:t xml:space="preserve"> </w:t>
      </w:r>
      <w:r>
        <w:t xml:space="preserve">отдель-</w:t>
      </w:r>
      <w:r>
        <w:rPr>
          <w:spacing w:val="-58"/>
        </w:rPr>
        <w:t xml:space="preserve"> </w:t>
      </w:r>
      <w:r>
        <w:t xml:space="preserve">ных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имеется</w:t>
      </w:r>
      <w:r>
        <w:rPr>
          <w:spacing w:val="1"/>
        </w:rPr>
        <w:t xml:space="preserve"> </w:t>
      </w:r>
      <w:r>
        <w:t xml:space="preserve">оформленные</w:t>
      </w:r>
      <w:r>
        <w:rPr>
          <w:spacing w:val="1"/>
        </w:rPr>
        <w:t xml:space="preserve"> </w:t>
      </w:r>
      <w:r>
        <w:t xml:space="preserve">соответствующим</w:t>
      </w:r>
      <w:r>
        <w:rPr>
          <w:spacing w:val="1"/>
        </w:rPr>
        <w:t xml:space="preserve"> </w:t>
      </w:r>
      <w:r>
        <w:t xml:space="preserve">образом</w:t>
      </w:r>
      <w:r>
        <w:rPr>
          <w:spacing w:val="1"/>
        </w:rPr>
        <w:t xml:space="preserve"> </w:t>
      </w:r>
      <w:r>
        <w:t xml:space="preserve">отдельные</w:t>
      </w:r>
      <w:r>
        <w:rPr>
          <w:spacing w:val="1"/>
        </w:rPr>
        <w:t xml:space="preserve"> </w:t>
      </w:r>
      <w:r>
        <w:t xml:space="preserve">структурные</w:t>
      </w:r>
      <w:r>
        <w:rPr>
          <w:spacing w:val="-57"/>
        </w:rPr>
        <w:t xml:space="preserve"> </w:t>
      </w:r>
      <w:r>
        <w:t xml:space="preserve">элементы</w:t>
      </w:r>
      <w:r>
        <w:rPr>
          <w:spacing w:val="-2"/>
        </w:rPr>
        <w:t xml:space="preserve"> </w:t>
      </w:r>
      <w:r>
        <w:t xml:space="preserve">выпускной квалификационной работы.</w:t>
      </w:r>
      <w:r/>
    </w:p>
    <w:p>
      <w:pPr>
        <w:pStyle w:val="863"/>
        <w:ind w:left="112" w:right="107" w:firstLine="708"/>
        <w:jc w:val="both"/>
        <w:spacing w:before="1"/>
      </w:pPr>
      <w:r>
        <w:t xml:space="preserve">Оценка «хорошо» выставляется студенту, у которого каждая компетенция (полностью</w:t>
      </w:r>
      <w:r>
        <w:rPr>
          <w:spacing w:val="-57"/>
        </w:rPr>
        <w:t xml:space="preserve"> </w:t>
      </w:r>
      <w:r>
        <w:rPr>
          <w:spacing w:val="-1"/>
        </w:rPr>
        <w:t xml:space="preserve">или</w:t>
      </w:r>
      <w:r>
        <w:rPr>
          <w:spacing w:val="-13"/>
        </w:rPr>
        <w:t xml:space="preserve"> </w:t>
      </w:r>
      <w:r>
        <w:rPr>
          <w:spacing w:val="-1"/>
        </w:rPr>
        <w:t xml:space="preserve">частично</w:t>
      </w:r>
      <w:r>
        <w:rPr>
          <w:spacing w:val="-14"/>
        </w:rPr>
        <w:t xml:space="preserve"> </w:t>
      </w:r>
      <w:r>
        <w:t xml:space="preserve">формируемая</w:t>
      </w:r>
      <w:r>
        <w:rPr>
          <w:spacing w:val="-13"/>
        </w:rPr>
        <w:t xml:space="preserve"> </w:t>
      </w:r>
      <w:r>
        <w:t xml:space="preserve">данной</w:t>
      </w:r>
      <w:r>
        <w:rPr>
          <w:spacing w:val="-11"/>
        </w:rPr>
        <w:t xml:space="preserve"> </w:t>
      </w:r>
      <w:r>
        <w:t xml:space="preserve">дисциплиной)</w:t>
      </w:r>
      <w:r>
        <w:rPr>
          <w:spacing w:val="-15"/>
        </w:rPr>
        <w:t xml:space="preserve"> </w:t>
      </w:r>
      <w:r>
        <w:t xml:space="preserve">сформирована</w:t>
      </w:r>
      <w:r>
        <w:rPr>
          <w:spacing w:val="-13"/>
        </w:rPr>
        <w:t xml:space="preserve"> </w:t>
      </w:r>
      <w:r>
        <w:t xml:space="preserve">не</w:t>
      </w:r>
      <w:r>
        <w:rPr>
          <w:spacing w:val="-13"/>
        </w:rPr>
        <w:t xml:space="preserve"> </w:t>
      </w:r>
      <w:r>
        <w:t xml:space="preserve">ниже,</w:t>
      </w:r>
      <w:r>
        <w:rPr>
          <w:spacing w:val="-13"/>
        </w:rPr>
        <w:t xml:space="preserve"> </w:t>
      </w:r>
      <w:r>
        <w:t xml:space="preserve">чем</w:t>
      </w:r>
      <w:r>
        <w:rPr>
          <w:spacing w:val="-13"/>
        </w:rPr>
        <w:t xml:space="preserve"> </w:t>
      </w:r>
      <w:r>
        <w:t xml:space="preserve">на</w:t>
      </w:r>
      <w:r>
        <w:rPr>
          <w:spacing w:val="-13"/>
        </w:rPr>
        <w:t xml:space="preserve"> </w:t>
      </w:r>
      <w:r>
        <w:t xml:space="preserve">продвинутом</w:t>
      </w:r>
      <w:r>
        <w:rPr>
          <w:spacing w:val="-58"/>
        </w:rPr>
        <w:t xml:space="preserve"> </w:t>
      </w:r>
      <w:r>
        <w:t xml:space="preserve">уровне.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защите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прохождении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демонстрирует понимание поставленных программой практики задач. На все вопросы дает</w:t>
      </w:r>
      <w:r>
        <w:rPr>
          <w:spacing w:val="1"/>
        </w:rPr>
        <w:t xml:space="preserve"> </w:t>
      </w:r>
      <w:r>
        <w:t xml:space="preserve">содержательные ответы. Демонстрирует понимание поставленных перед ним задач, имеет</w:t>
      </w:r>
      <w:r>
        <w:rPr>
          <w:spacing w:val="1"/>
        </w:rPr>
        <w:t xml:space="preserve"> </w:t>
      </w:r>
      <w:r>
        <w:t xml:space="preserve">представление о наиболее известных подходах к их решению, владеет соответствующим</w:t>
      </w:r>
      <w:r>
        <w:rPr>
          <w:spacing w:val="1"/>
        </w:rPr>
        <w:t xml:space="preserve"> </w:t>
      </w:r>
      <w:r>
        <w:t xml:space="preserve">математическим</w:t>
      </w:r>
      <w:r>
        <w:rPr>
          <w:spacing w:val="1"/>
        </w:rPr>
        <w:t xml:space="preserve"> </w:t>
      </w:r>
      <w:r>
        <w:t xml:space="preserve">аппаратом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инструментальными</w:t>
      </w:r>
      <w:r>
        <w:rPr>
          <w:spacing w:val="1"/>
        </w:rPr>
        <w:t xml:space="preserve"> </w:t>
      </w:r>
      <w:r>
        <w:t xml:space="preserve">средствами,</w:t>
      </w:r>
      <w:r>
        <w:rPr>
          <w:spacing w:val="1"/>
        </w:rPr>
        <w:t xml:space="preserve"> </w:t>
      </w:r>
      <w:r>
        <w:t xml:space="preserve">имеет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общий,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дельный план решения поставленных задач, имеются проектные решения отдельных задач,</w:t>
      </w:r>
      <w:r>
        <w:rPr>
          <w:spacing w:val="1"/>
        </w:rPr>
        <w:t xml:space="preserve"> </w:t>
      </w:r>
      <w:r>
        <w:t xml:space="preserve">имеется</w:t>
      </w:r>
      <w:r>
        <w:rPr>
          <w:spacing w:val="1"/>
        </w:rPr>
        <w:t xml:space="preserve"> </w:t>
      </w:r>
      <w:r>
        <w:t xml:space="preserve">оформленные</w:t>
      </w:r>
      <w:r>
        <w:rPr>
          <w:spacing w:val="1"/>
        </w:rPr>
        <w:t xml:space="preserve"> </w:t>
      </w:r>
      <w:r>
        <w:t xml:space="preserve">соответствующим</w:t>
      </w:r>
      <w:r>
        <w:rPr>
          <w:spacing w:val="1"/>
        </w:rPr>
        <w:t xml:space="preserve"> </w:t>
      </w:r>
      <w:r>
        <w:t xml:space="preserve">образом</w:t>
      </w:r>
      <w:r>
        <w:rPr>
          <w:spacing w:val="1"/>
        </w:rPr>
        <w:t xml:space="preserve"> </w:t>
      </w:r>
      <w:r>
        <w:t xml:space="preserve">отдельные</w:t>
      </w:r>
      <w:r>
        <w:rPr>
          <w:spacing w:val="1"/>
        </w:rPr>
        <w:t xml:space="preserve"> </w:t>
      </w:r>
      <w:r>
        <w:t xml:space="preserve">структурные</w:t>
      </w:r>
      <w:r>
        <w:rPr>
          <w:spacing w:val="1"/>
        </w:rPr>
        <w:t xml:space="preserve"> </w:t>
      </w:r>
      <w:r>
        <w:t xml:space="preserve">элементы</w:t>
      </w:r>
      <w:r>
        <w:rPr>
          <w:spacing w:val="1"/>
        </w:rPr>
        <w:t xml:space="preserve"> </w:t>
      </w:r>
      <w:r>
        <w:t xml:space="preserve">выпускной</w:t>
      </w:r>
      <w:r>
        <w:rPr>
          <w:spacing w:val="-2"/>
        </w:rPr>
        <w:t xml:space="preserve"> </w:t>
      </w:r>
      <w:r>
        <w:t xml:space="preserve">квалификационной</w:t>
      </w:r>
      <w:r>
        <w:rPr>
          <w:spacing w:val="-2"/>
        </w:rPr>
        <w:t xml:space="preserve"> </w:t>
      </w:r>
      <w:r>
        <w:t xml:space="preserve">работы.Может</w:t>
      </w:r>
      <w:r>
        <w:rPr>
          <w:spacing w:val="-4"/>
        </w:rPr>
        <w:t xml:space="preserve"> </w:t>
      </w:r>
      <w:r>
        <w:t xml:space="preserve">допускать</w:t>
      </w:r>
      <w:r>
        <w:rPr>
          <w:spacing w:val="-1"/>
        </w:rPr>
        <w:t xml:space="preserve"> </w:t>
      </w:r>
      <w:r>
        <w:t xml:space="preserve">незначительные</w:t>
      </w:r>
      <w:r>
        <w:rPr>
          <w:spacing w:val="-4"/>
        </w:rPr>
        <w:t xml:space="preserve"> </w:t>
      </w:r>
      <w:r>
        <w:t xml:space="preserve">ошибки.</w:t>
      </w:r>
      <w:r/>
    </w:p>
    <w:p>
      <w:pPr>
        <w:pStyle w:val="863"/>
        <w:spacing w:before="1"/>
      </w:pPr>
      <w:r/>
      <w:r/>
    </w:p>
    <w:p>
      <w:pPr>
        <w:pStyle w:val="863"/>
        <w:ind w:left="112" w:right="108" w:firstLine="708"/>
        <w:jc w:val="both"/>
      </w:pPr>
      <w:r>
        <w:t xml:space="preserve">Оценка «удовлетворительно» выставляется студенту, у которого каждая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3"/>
        </w:rPr>
        <w:t xml:space="preserve"> </w:t>
      </w:r>
      <w:r>
        <w:t xml:space="preserve">уровне.</w:t>
      </w:r>
      <w:r>
        <w:rPr>
          <w:spacing w:val="-5"/>
        </w:rPr>
        <w:t xml:space="preserve"> </w:t>
      </w:r>
      <w:r>
        <w:t xml:space="preserve">При</w:t>
      </w:r>
      <w:r>
        <w:rPr>
          <w:spacing w:val="-2"/>
        </w:rPr>
        <w:t xml:space="preserve"> </w:t>
      </w:r>
      <w:r>
        <w:t xml:space="preserve">защите</w:t>
      </w:r>
      <w:r>
        <w:rPr>
          <w:spacing w:val="-4"/>
        </w:rPr>
        <w:t xml:space="preserve"> </w:t>
      </w:r>
      <w:r>
        <w:t xml:space="preserve">представленных</w:t>
      </w:r>
      <w:r>
        <w:rPr>
          <w:spacing w:val="-3"/>
        </w:rPr>
        <w:t xml:space="preserve"> </w:t>
      </w:r>
      <w:r>
        <w:t xml:space="preserve">материалов</w:t>
      </w:r>
      <w:r>
        <w:rPr>
          <w:spacing w:val="-5"/>
        </w:rPr>
        <w:t xml:space="preserve"> </w:t>
      </w:r>
      <w:r>
        <w:t xml:space="preserve">о</w:t>
      </w:r>
      <w:r>
        <w:rPr>
          <w:spacing w:val="-4"/>
        </w:rPr>
        <w:t xml:space="preserve"> </w:t>
      </w:r>
      <w:r>
        <w:t xml:space="preserve">прохождении</w:t>
      </w:r>
      <w:r>
        <w:rPr>
          <w:spacing w:val="-4"/>
        </w:rPr>
        <w:t xml:space="preserve"> </w:t>
      </w:r>
      <w:r>
        <w:t xml:space="preserve">практики</w:t>
      </w:r>
      <w:r>
        <w:rPr>
          <w:spacing w:val="-5"/>
        </w:rPr>
        <w:t xml:space="preserve"> </w:t>
      </w:r>
      <w:r>
        <w:t xml:space="preserve">студент</w:t>
      </w:r>
      <w:r>
        <w:rPr>
          <w:spacing w:val="-57"/>
        </w:rPr>
        <w:t xml:space="preserve"> </w:t>
      </w:r>
      <w:r>
        <w:t xml:space="preserve">демонстрирует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1"/>
        </w:rPr>
        <w:t xml:space="preserve"> </w:t>
      </w:r>
      <w:r>
        <w:t xml:space="preserve">поставленных</w:t>
      </w:r>
      <w:r>
        <w:rPr>
          <w:spacing w:val="1"/>
        </w:rPr>
        <w:t xml:space="preserve"> </w:t>
      </w:r>
      <w:r>
        <w:t xml:space="preserve">программой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задач.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основном,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ответы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вопросы.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1"/>
        </w:rPr>
        <w:t xml:space="preserve"> </w:t>
      </w:r>
      <w:r>
        <w:t xml:space="preserve">поставленных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ним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имеет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подходах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решению,</w:t>
      </w:r>
      <w:r>
        <w:rPr>
          <w:spacing w:val="1"/>
        </w:rPr>
        <w:t xml:space="preserve"> </w:t>
      </w:r>
      <w:r>
        <w:t xml:space="preserve">владеет</w:t>
      </w:r>
      <w:r>
        <w:rPr>
          <w:spacing w:val="1"/>
        </w:rPr>
        <w:t xml:space="preserve"> </w:t>
      </w:r>
      <w:r>
        <w:t xml:space="preserve">базовым</w:t>
      </w:r>
      <w:r>
        <w:rPr>
          <w:spacing w:val="1"/>
        </w:rPr>
        <w:t xml:space="preserve"> </w:t>
      </w:r>
      <w:r>
        <w:t xml:space="preserve">математическим аппаратом и инструментальными средствами, имеет общее представление о</w:t>
      </w:r>
      <w:r>
        <w:rPr>
          <w:spacing w:val="1"/>
        </w:rPr>
        <w:t xml:space="preserve"> </w:t>
      </w:r>
      <w:r>
        <w:t xml:space="preserve">решениях отдельных</w:t>
      </w:r>
      <w:r>
        <w:rPr>
          <w:spacing w:val="2"/>
        </w:rPr>
        <w:t xml:space="preserve"> </w:t>
      </w:r>
      <w:r>
        <w:t xml:space="preserve">задач.</w:t>
      </w:r>
      <w:r/>
    </w:p>
    <w:p>
      <w:pPr>
        <w:pStyle w:val="863"/>
        <w:ind w:left="112" w:right="108" w:firstLine="708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«неудовлетворительно»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хотя</w:t>
      </w:r>
      <w:r>
        <w:rPr>
          <w:spacing w:val="1"/>
        </w:rPr>
        <w:t xml:space="preserve"> </w:t>
      </w:r>
      <w:r>
        <w:t xml:space="preserve">бы</w:t>
      </w:r>
      <w:r>
        <w:rPr>
          <w:spacing w:val="1"/>
        </w:rPr>
        <w:t xml:space="preserve"> </w:t>
      </w:r>
      <w:r>
        <w:t xml:space="preserve">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1"/>
        </w:rPr>
        <w:t xml:space="preserve"> </w:t>
      </w:r>
      <w:r>
        <w:t xml:space="preserve">ниже, чем на пороговом уровне. При защите представленных материалов о прохождении</w:t>
      </w:r>
      <w:r>
        <w:rPr>
          <w:spacing w:val="1"/>
        </w:rPr>
        <w:t xml:space="preserve"> </w:t>
      </w:r>
      <w:r>
        <w:t xml:space="preserve">практики студент демонстрирует непонимание поставленных программой практик задач. На</w:t>
      </w:r>
      <w:r>
        <w:rPr>
          <w:spacing w:val="1"/>
        </w:rPr>
        <w:t xml:space="preserve"> </w:t>
      </w:r>
      <w:r>
        <w:t xml:space="preserve">задаваемые</w:t>
      </w:r>
      <w:r>
        <w:rPr>
          <w:spacing w:val="48"/>
        </w:rPr>
        <w:t xml:space="preserve"> </w:t>
      </w:r>
      <w:r>
        <w:t xml:space="preserve">вопросы</w:t>
      </w:r>
      <w:r>
        <w:rPr>
          <w:spacing w:val="47"/>
        </w:rPr>
        <w:t xml:space="preserve"> </w:t>
      </w:r>
      <w:r>
        <w:t xml:space="preserve">не</w:t>
      </w:r>
      <w:r>
        <w:rPr>
          <w:spacing w:val="47"/>
        </w:rPr>
        <w:t xml:space="preserve"> </w:t>
      </w:r>
      <w:r>
        <w:t xml:space="preserve">дает</w:t>
      </w:r>
      <w:r>
        <w:rPr>
          <w:spacing w:val="52"/>
        </w:rPr>
        <w:t xml:space="preserve"> </w:t>
      </w:r>
      <w:r>
        <w:t xml:space="preserve">удовлетворительные</w:t>
      </w:r>
      <w:r>
        <w:rPr>
          <w:spacing w:val="47"/>
        </w:rPr>
        <w:t xml:space="preserve"> </w:t>
      </w:r>
      <w:r>
        <w:t xml:space="preserve">по</w:t>
      </w:r>
      <w:r>
        <w:rPr>
          <w:spacing w:val="47"/>
        </w:rPr>
        <w:t xml:space="preserve"> </w:t>
      </w:r>
      <w:r>
        <w:t xml:space="preserve">содержанию</w:t>
      </w:r>
      <w:r>
        <w:rPr>
          <w:spacing w:val="47"/>
        </w:rPr>
        <w:t xml:space="preserve"> </w:t>
      </w:r>
      <w:r>
        <w:t xml:space="preserve">ответы.</w:t>
      </w:r>
      <w:r>
        <w:rPr>
          <w:spacing w:val="47"/>
        </w:rPr>
        <w:t xml:space="preserve"> </w:t>
      </w:r>
      <w:r>
        <w:t xml:space="preserve">Демонстрирует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960" w:right="1020" w:bottom="280" w:left="102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3"/>
        <w:ind w:left="111" w:right="104"/>
        <w:jc w:val="both"/>
        <w:spacing w:before="68"/>
      </w:pPr>
      <w:r>
        <w:t xml:space="preserve">полное непонимание поставленных перед ним задач, не имеет представления о подходах к их</w:t>
      </w:r>
      <w:r>
        <w:rPr>
          <w:spacing w:val="-57"/>
        </w:rPr>
        <w:t xml:space="preserve"> </w:t>
      </w:r>
      <w:r>
        <w:t xml:space="preserve">решению, не владеет соответствующим математическим аппаратом и инструментальными</w:t>
      </w:r>
      <w:r>
        <w:rPr>
          <w:spacing w:val="1"/>
        </w:rPr>
        <w:t xml:space="preserve"> </w:t>
      </w:r>
      <w:r>
        <w:t xml:space="preserve">средствами,</w:t>
      </w:r>
      <w:r>
        <w:rPr>
          <w:spacing w:val="1"/>
        </w:rPr>
        <w:t xml:space="preserve"> </w:t>
      </w:r>
      <w:r>
        <w:t xml:space="preserve">отсутствует</w:t>
      </w:r>
      <w:r>
        <w:rPr>
          <w:spacing w:val="1"/>
        </w:rPr>
        <w:t xml:space="preserve"> </w:t>
      </w:r>
      <w:r>
        <w:t xml:space="preserve">общий</w:t>
      </w:r>
      <w:r>
        <w:rPr>
          <w:spacing w:val="1"/>
        </w:rPr>
        <w:t xml:space="preserve"> </w:t>
      </w:r>
      <w:r>
        <w:t xml:space="preserve">план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поставленных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нет</w:t>
      </w:r>
      <w:r>
        <w:rPr>
          <w:spacing w:val="1"/>
        </w:rPr>
        <w:t xml:space="preserve"> </w:t>
      </w:r>
      <w:r>
        <w:t xml:space="preserve">предложений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проектным</w:t>
      </w:r>
      <w:r>
        <w:rPr>
          <w:spacing w:val="-10"/>
        </w:rPr>
        <w:t xml:space="preserve"> </w:t>
      </w:r>
      <w:r>
        <w:t xml:space="preserve">решениям</w:t>
      </w:r>
      <w:r>
        <w:rPr>
          <w:spacing w:val="-7"/>
        </w:rPr>
        <w:t xml:space="preserve"> </w:t>
      </w:r>
      <w:r>
        <w:t xml:space="preserve">задач,</w:t>
      </w:r>
      <w:r>
        <w:rPr>
          <w:spacing w:val="-8"/>
        </w:rPr>
        <w:t xml:space="preserve"> </w:t>
      </w:r>
      <w:r>
        <w:t xml:space="preserve">отсутствуют</w:t>
      </w:r>
      <w:r>
        <w:rPr>
          <w:spacing w:val="-6"/>
        </w:rPr>
        <w:t xml:space="preserve"> </w:t>
      </w:r>
      <w:r>
        <w:t xml:space="preserve">оформленные</w:t>
      </w:r>
      <w:r>
        <w:rPr>
          <w:spacing w:val="-9"/>
        </w:rPr>
        <w:t xml:space="preserve"> </w:t>
      </w:r>
      <w:r>
        <w:t xml:space="preserve">соответствующим</w:t>
      </w:r>
      <w:r>
        <w:rPr>
          <w:spacing w:val="-6"/>
        </w:rPr>
        <w:t xml:space="preserve"> </w:t>
      </w:r>
      <w:r>
        <w:t xml:space="preserve">образом</w:t>
      </w:r>
      <w:r>
        <w:rPr>
          <w:spacing w:val="-7"/>
        </w:rPr>
        <w:t xml:space="preserve"> </w:t>
      </w:r>
      <w:r>
        <w:t xml:space="preserve">отдельные</w:t>
      </w:r>
      <w:r>
        <w:rPr>
          <w:spacing w:val="-58"/>
        </w:rPr>
        <w:t xml:space="preserve"> </w:t>
      </w:r>
      <w:r>
        <w:t xml:space="preserve">структурные</w:t>
      </w:r>
      <w:r>
        <w:rPr>
          <w:spacing w:val="-3"/>
        </w:rPr>
        <w:t xml:space="preserve"> </w:t>
      </w:r>
      <w:r>
        <w:t xml:space="preserve">элементы</w:t>
      </w:r>
      <w:r>
        <w:rPr>
          <w:spacing w:val="2"/>
        </w:rPr>
        <w:t xml:space="preserve"> </w:t>
      </w:r>
      <w:r>
        <w:t xml:space="preserve">выпускной</w:t>
      </w:r>
      <w:r>
        <w:rPr>
          <w:spacing w:val="-2"/>
        </w:rPr>
        <w:t xml:space="preserve"> </w:t>
      </w:r>
      <w:r>
        <w:t xml:space="preserve">квалификационной работы.</w:t>
      </w:r>
      <w:r/>
    </w:p>
    <w:p>
      <w:pPr>
        <w:pStyle w:val="863"/>
        <w:ind w:left="832"/>
        <w:jc w:val="both"/>
        <w:spacing w:before="1"/>
      </w:pPr>
      <w:r>
        <w:t xml:space="preserve">Итоговая</w:t>
      </w:r>
      <w:r>
        <w:rPr>
          <w:spacing w:val="-7"/>
        </w:rPr>
        <w:t xml:space="preserve"> </w:t>
      </w:r>
      <w:r>
        <w:t xml:space="preserve">оценка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8"/>
        </w:rPr>
        <w:t xml:space="preserve"> </w:t>
      </w:r>
      <w:r>
        <w:t xml:space="preserve">практике</w:t>
      </w:r>
      <w:r>
        <w:rPr>
          <w:spacing w:val="-4"/>
        </w:rPr>
        <w:t xml:space="preserve"> </w:t>
      </w:r>
      <w:r>
        <w:t xml:space="preserve">учитывает:</w:t>
      </w:r>
      <w:r/>
    </w:p>
    <w:p>
      <w:pPr>
        <w:pStyle w:val="865"/>
        <w:numPr>
          <w:ilvl w:val="0"/>
          <w:numId w:val="3"/>
        </w:numPr>
        <w:ind w:left="293" w:right="0" w:hanging="183"/>
        <w:jc w:val="left"/>
        <w:spacing w:before="0" w:after="0" w:line="240" w:lineRule="auto"/>
        <w:tabs>
          <w:tab w:val="left" w:pos="293" w:leader="none"/>
        </w:tabs>
        <w:rPr>
          <w:sz w:val="24"/>
        </w:rPr>
      </w:pPr>
      <w:r>
        <w:rPr>
          <w:sz w:val="24"/>
        </w:rPr>
        <w:t xml:space="preserve"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(отзыв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оценкой)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практики,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0"/>
          <w:numId w:val="3"/>
        </w:numPr>
        <w:ind w:left="293" w:right="0" w:hanging="183"/>
        <w:jc w:val="left"/>
        <w:spacing w:before="0" w:after="0" w:line="240" w:lineRule="auto"/>
        <w:tabs>
          <w:tab w:val="left" w:pos="293" w:leader="none"/>
        </w:tabs>
        <w:rPr>
          <w:sz w:val="24"/>
        </w:rPr>
      </w:pPr>
      <w:r>
        <w:rPr>
          <w:sz w:val="24"/>
        </w:rPr>
        <w:t xml:space="preserve"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отчета,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0"/>
          <w:numId w:val="3"/>
        </w:numPr>
        <w:ind w:left="353" w:right="0" w:hanging="243"/>
        <w:jc w:val="left"/>
        <w:spacing w:before="0" w:after="0" w:line="240" w:lineRule="auto"/>
        <w:tabs>
          <w:tab w:val="left" w:pos="353" w:leader="none"/>
        </w:tabs>
        <w:rPr>
          <w:sz w:val="24"/>
        </w:rPr>
      </w:pPr>
      <w:r>
        <w:rPr>
          <w:sz w:val="24"/>
        </w:rPr>
        <w:t xml:space="preserve">защиту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отчета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практике.</w:t>
      </w:r>
      <w:r>
        <w:rPr>
          <w:sz w:val="24"/>
        </w:rPr>
      </w:r>
      <w:r>
        <w:rPr>
          <w:sz w:val="24"/>
        </w:rPr>
      </w:r>
    </w:p>
    <w:p>
      <w:pPr>
        <w:pStyle w:val="863"/>
        <w:ind w:left="111"/>
      </w:pPr>
      <w:r>
        <w:t xml:space="preserve">На</w:t>
      </w:r>
      <w:r>
        <w:rPr>
          <w:spacing w:val="34"/>
        </w:rPr>
        <w:t xml:space="preserve"> </w:t>
      </w:r>
      <w:r>
        <w:t xml:space="preserve">основании</w:t>
      </w:r>
      <w:r>
        <w:rPr>
          <w:spacing w:val="37"/>
        </w:rPr>
        <w:t xml:space="preserve"> </w:t>
      </w:r>
      <w:r>
        <w:t xml:space="preserve">изучения</w:t>
      </w:r>
      <w:r>
        <w:rPr>
          <w:spacing w:val="36"/>
        </w:rPr>
        <w:t xml:space="preserve"> </w:t>
      </w:r>
      <w:r>
        <w:t xml:space="preserve">представленных</w:t>
      </w:r>
      <w:r>
        <w:rPr>
          <w:spacing w:val="35"/>
        </w:rPr>
        <w:t xml:space="preserve"> </w:t>
      </w:r>
      <w:r>
        <w:t xml:space="preserve">материалов</w:t>
      </w:r>
      <w:r>
        <w:rPr>
          <w:spacing w:val="36"/>
        </w:rPr>
        <w:t xml:space="preserve"> </w:t>
      </w:r>
      <w:r>
        <w:t xml:space="preserve">и</w:t>
      </w:r>
      <w:r>
        <w:rPr>
          <w:spacing w:val="37"/>
        </w:rPr>
        <w:t xml:space="preserve"> </w:t>
      </w:r>
      <w:r>
        <w:t xml:space="preserve">анализа</w:t>
      </w:r>
      <w:r>
        <w:rPr>
          <w:spacing w:val="34"/>
        </w:rPr>
        <w:t xml:space="preserve"> </w:t>
      </w:r>
      <w:r>
        <w:t xml:space="preserve">ответов</w:t>
      </w:r>
      <w:r>
        <w:rPr>
          <w:spacing w:val="37"/>
        </w:rPr>
        <w:t xml:space="preserve"> </w:t>
      </w:r>
      <w:r>
        <w:t xml:space="preserve">на</w:t>
      </w:r>
      <w:r>
        <w:rPr>
          <w:spacing w:val="35"/>
        </w:rPr>
        <w:t xml:space="preserve"> </w:t>
      </w:r>
      <w:r>
        <w:t xml:space="preserve">вопросы</w:t>
      </w:r>
      <w:r>
        <w:rPr>
          <w:spacing w:val="35"/>
        </w:rPr>
        <w:t xml:space="preserve"> </w:t>
      </w:r>
      <w:r>
        <w:t xml:space="preserve">в</w:t>
      </w:r>
      <w:r>
        <w:rPr>
          <w:spacing w:val="33"/>
        </w:rPr>
        <w:t xml:space="preserve"> </w:t>
      </w:r>
      <w:r>
        <w:t xml:space="preserve">ходе</w:t>
      </w:r>
      <w:r>
        <w:rPr>
          <w:spacing w:val="-57"/>
        </w:rPr>
        <w:t xml:space="preserve"> </w:t>
      </w:r>
      <w:r>
        <w:t xml:space="preserve">защиты</w:t>
      </w:r>
      <w:r>
        <w:rPr>
          <w:spacing w:val="-10"/>
        </w:rPr>
        <w:t xml:space="preserve"> </w:t>
      </w:r>
      <w:r>
        <w:t xml:space="preserve">отчета</w:t>
      </w:r>
      <w:r>
        <w:rPr>
          <w:spacing w:val="-9"/>
        </w:rPr>
        <w:t xml:space="preserve"> </w:t>
      </w:r>
      <w:r>
        <w:t xml:space="preserve">о</w:t>
      </w:r>
      <w:r>
        <w:rPr>
          <w:spacing w:val="-11"/>
        </w:rPr>
        <w:t xml:space="preserve"> </w:t>
      </w:r>
      <w:r>
        <w:t xml:space="preserve">практике</w:t>
      </w:r>
      <w:r>
        <w:rPr>
          <w:spacing w:val="-10"/>
        </w:rPr>
        <w:t xml:space="preserve"> </w:t>
      </w:r>
      <w:r>
        <w:t xml:space="preserve">выставляется</w:t>
      </w:r>
      <w:r>
        <w:rPr>
          <w:spacing w:val="-10"/>
        </w:rPr>
        <w:t xml:space="preserve"> </w:t>
      </w:r>
      <w:r>
        <w:t xml:space="preserve">дифференцированная</w:t>
      </w:r>
      <w:r>
        <w:rPr>
          <w:spacing w:val="-9"/>
        </w:rPr>
        <w:t xml:space="preserve"> </w:t>
      </w:r>
      <w:r>
        <w:t xml:space="preserve">оценка</w:t>
      </w:r>
      <w:r>
        <w:rPr>
          <w:spacing w:val="-11"/>
        </w:rPr>
        <w:t xml:space="preserve"> </w:t>
      </w:r>
      <w:r>
        <w:t xml:space="preserve">за</w:t>
      </w:r>
      <w:r>
        <w:rPr>
          <w:spacing w:val="-10"/>
        </w:rPr>
        <w:t xml:space="preserve"> </w:t>
      </w:r>
      <w:r>
        <w:t xml:space="preserve">практику:</w:t>
      </w:r>
      <w:r>
        <w:rPr>
          <w:spacing w:val="-6"/>
        </w:rPr>
        <w:t xml:space="preserve"> </w:t>
      </w:r>
      <w:r>
        <w:t xml:space="preserve">«отлично»,</w:t>
      </w:r>
      <w:r/>
    </w:p>
    <w:p>
      <w:pPr>
        <w:pStyle w:val="863"/>
        <w:ind w:left="111"/>
      </w:pPr>
      <w:r>
        <w:t xml:space="preserve">«хорошо»,</w:t>
      </w:r>
      <w:r>
        <w:rPr>
          <w:spacing w:val="-6"/>
        </w:rPr>
        <w:t xml:space="preserve"> </w:t>
      </w:r>
      <w:r>
        <w:t xml:space="preserve">«удовлетворительно»,</w:t>
      </w:r>
      <w:r>
        <w:rPr>
          <w:spacing w:val="-8"/>
        </w:rPr>
        <w:t xml:space="preserve"> </w:t>
      </w:r>
      <w:r>
        <w:t xml:space="preserve">«неудовлетворительно».</w:t>
      </w:r>
      <w:r/>
    </w:p>
    <w:p>
      <w:pPr>
        <w:pStyle w:val="863"/>
        <w:spacing w:before="1"/>
      </w:pPr>
      <w:r/>
      <w:r/>
    </w:p>
    <w:p>
      <w:pPr>
        <w:pStyle w:val="863"/>
        <w:ind w:left="111" w:right="106"/>
        <w:jc w:val="both"/>
      </w:pPr>
      <w:r>
        <w:t xml:space="preserve">Компетенция</w:t>
      </w:r>
      <w:r>
        <w:rPr>
          <w:spacing w:val="-12"/>
        </w:rPr>
        <w:t xml:space="preserve"> </w:t>
      </w:r>
      <w:r>
        <w:t xml:space="preserve">ОПК-2</w:t>
      </w:r>
      <w:r>
        <w:rPr>
          <w:spacing w:val="-10"/>
        </w:rPr>
        <w:t xml:space="preserve"> </w:t>
      </w:r>
      <w:r>
        <w:t xml:space="preserve">(способностью</w:t>
      </w:r>
      <w:r>
        <w:rPr>
          <w:spacing w:val="-11"/>
        </w:rPr>
        <w:t xml:space="preserve"> </w:t>
      </w:r>
      <w:r>
        <w:t xml:space="preserve">приобретать</w:t>
      </w:r>
      <w:r>
        <w:rPr>
          <w:spacing w:val="-9"/>
        </w:rPr>
        <w:t xml:space="preserve"> </w:t>
      </w:r>
      <w:r>
        <w:t xml:space="preserve">новые</w:t>
      </w:r>
      <w:r>
        <w:rPr>
          <w:spacing w:val="-11"/>
        </w:rPr>
        <w:t xml:space="preserve"> </w:t>
      </w:r>
      <w:r>
        <w:t xml:space="preserve">научные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профессиональные</w:t>
      </w:r>
      <w:r>
        <w:rPr>
          <w:spacing w:val="-11"/>
        </w:rPr>
        <w:t xml:space="preserve"> </w:t>
      </w:r>
      <w:r>
        <w:t xml:space="preserve">знания,</w:t>
      </w:r>
      <w:r>
        <w:rPr>
          <w:spacing w:val="-57"/>
        </w:rPr>
        <w:t xml:space="preserve"> </w:t>
      </w:r>
      <w:r>
        <w:t xml:space="preserve">используя</w:t>
      </w:r>
      <w:r>
        <w:rPr>
          <w:spacing w:val="1"/>
        </w:rPr>
        <w:t xml:space="preserve"> </w:t>
      </w:r>
      <w:r>
        <w:t xml:space="preserve">современные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информационные</w:t>
      </w:r>
      <w:r>
        <w:rPr>
          <w:spacing w:val="1"/>
        </w:rPr>
        <w:t xml:space="preserve"> </w:t>
      </w:r>
      <w:r>
        <w:t xml:space="preserve">технологии),</w:t>
      </w:r>
      <w:r>
        <w:rPr>
          <w:spacing w:val="1"/>
        </w:rPr>
        <w:t xml:space="preserve"> </w:t>
      </w:r>
      <w:r>
        <w:t xml:space="preserve">выражающая</w:t>
      </w:r>
      <w:r>
        <w:rPr>
          <w:spacing w:val="1"/>
        </w:rPr>
        <w:t xml:space="preserve"> </w:t>
      </w:r>
      <w:r>
        <w:t xml:space="preserve">отношение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являющаяся</w:t>
      </w:r>
      <w:r>
        <w:rPr>
          <w:spacing w:val="1"/>
        </w:rPr>
        <w:t xml:space="preserve"> </w:t>
      </w:r>
      <w:r>
        <w:t xml:space="preserve">характеристикой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личности,</w:t>
      </w:r>
      <w:r>
        <w:rPr>
          <w:spacing w:val="-57"/>
        </w:rPr>
        <w:t xml:space="preserve"> </w:t>
      </w:r>
      <w:r>
        <w:t xml:space="preserve">оценивается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отзыву</w:t>
      </w:r>
      <w:r>
        <w:rPr>
          <w:spacing w:val="-7"/>
        </w:rPr>
        <w:t xml:space="preserve"> </w:t>
      </w:r>
      <w:r>
        <w:t xml:space="preserve">(с</w:t>
      </w:r>
      <w:r>
        <w:rPr>
          <w:spacing w:val="-3"/>
        </w:rPr>
        <w:t xml:space="preserve"> </w:t>
      </w:r>
      <w:r>
        <w:t xml:space="preserve">оценкой) руководителя</w:t>
      </w:r>
      <w:r>
        <w:rPr>
          <w:spacing w:val="-2"/>
        </w:rPr>
        <w:t xml:space="preserve"> </w:t>
      </w:r>
      <w:r>
        <w:t xml:space="preserve">и</w:t>
      </w:r>
      <w:r>
        <w:rPr>
          <w:spacing w:val="5"/>
        </w:rPr>
        <w:t xml:space="preserve"> </w:t>
      </w:r>
      <w:r>
        <w:t xml:space="preserve">во</w:t>
      </w:r>
      <w:r>
        <w:rPr>
          <w:spacing w:val="-2"/>
        </w:rPr>
        <w:t xml:space="preserve"> </w:t>
      </w:r>
      <w:r>
        <w:t xml:space="preserve">время защиты.</w:t>
      </w:r>
      <w:r/>
    </w:p>
    <w:p>
      <w:pPr>
        <w:pStyle w:val="863"/>
        <w:ind w:left="111" w:right="110"/>
        <w:jc w:val="both"/>
      </w:pPr>
      <w:r>
        <w:t xml:space="preserve">Компетенция</w:t>
      </w:r>
      <w:r>
        <w:rPr>
          <w:spacing w:val="1"/>
        </w:rPr>
        <w:t xml:space="preserve"> </w:t>
      </w:r>
      <w:r>
        <w:t xml:space="preserve">ПК-1</w:t>
      </w:r>
      <w:r>
        <w:rPr>
          <w:spacing w:val="1"/>
        </w:rPr>
        <w:t xml:space="preserve"> </w:t>
      </w:r>
      <w:r>
        <w:t xml:space="preserve">(способностью</w:t>
      </w:r>
      <w:r>
        <w:rPr>
          <w:spacing w:val="1"/>
        </w:rPr>
        <w:t xml:space="preserve"> </w:t>
      </w:r>
      <w:r>
        <w:t xml:space="preserve">собирать,</w:t>
      </w:r>
      <w:r>
        <w:rPr>
          <w:spacing w:val="1"/>
        </w:rPr>
        <w:t xml:space="preserve"> </w:t>
      </w:r>
      <w:r>
        <w:t xml:space="preserve">обрабатывать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интерпретировать</w:t>
      </w:r>
      <w:r>
        <w:rPr>
          <w:spacing w:val="1"/>
        </w:rPr>
        <w:t xml:space="preserve"> </w:t>
      </w:r>
      <w:r>
        <w:t xml:space="preserve">данные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исследований,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выводов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соответствующим</w:t>
      </w:r>
      <w:r>
        <w:rPr>
          <w:spacing w:val="1"/>
        </w:rPr>
        <w:t xml:space="preserve"> </w:t>
      </w:r>
      <w:r>
        <w:t xml:space="preserve">научным</w:t>
      </w:r>
      <w:r>
        <w:rPr>
          <w:spacing w:val="1"/>
        </w:rPr>
        <w:t xml:space="preserve"> </w:t>
      </w:r>
      <w:r>
        <w:t xml:space="preserve">исследованиям</w:t>
      </w:r>
      <w:r>
        <w:rPr>
          <w:spacing w:val="1"/>
        </w:rPr>
        <w:t xml:space="preserve"> </w:t>
      </w:r>
      <w:r>
        <w:t xml:space="preserve">способностью</w:t>
      </w:r>
      <w:r>
        <w:rPr>
          <w:spacing w:val="1"/>
        </w:rPr>
        <w:t xml:space="preserve"> </w:t>
      </w:r>
      <w:r>
        <w:t xml:space="preserve">разрабатывать,</w:t>
      </w:r>
      <w:r>
        <w:rPr>
          <w:spacing w:val="1"/>
        </w:rPr>
        <w:t xml:space="preserve"> </w:t>
      </w:r>
      <w:r>
        <w:t xml:space="preserve">внедрять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адаптировать прикладное программное обеспечение) находит выражение в оценке уровня</w:t>
      </w:r>
      <w:r>
        <w:rPr>
          <w:spacing w:val="1"/>
        </w:rPr>
        <w:t xml:space="preserve"> </w:t>
      </w:r>
      <w:r>
        <w:t xml:space="preserve">знаний и интеллектуального развития студента и в оценке его способности использовать</w:t>
      </w:r>
      <w:r>
        <w:rPr>
          <w:spacing w:val="1"/>
        </w:rPr>
        <w:t xml:space="preserve"> </w:t>
      </w:r>
      <w:r>
        <w:t xml:space="preserve">полученные знания и способы действия на практике. Сформированность ее оценивается по</w:t>
      </w:r>
      <w:r>
        <w:rPr>
          <w:spacing w:val="1"/>
        </w:rPr>
        <w:t xml:space="preserve"> </w:t>
      </w:r>
      <w:r>
        <w:t xml:space="preserve">качеству</w:t>
      </w:r>
      <w:r>
        <w:rPr>
          <w:spacing w:val="-7"/>
        </w:rPr>
        <w:t xml:space="preserve"> </w:t>
      </w:r>
      <w:r>
        <w:t xml:space="preserve">выполненных</w:t>
      </w:r>
      <w:r>
        <w:rPr>
          <w:spacing w:val="-1"/>
        </w:rPr>
        <w:t xml:space="preserve"> </w:t>
      </w:r>
      <w:r>
        <w:t xml:space="preserve">заданий</w:t>
      </w:r>
      <w:r>
        <w:rPr>
          <w:spacing w:val="57"/>
        </w:rPr>
        <w:t xml:space="preserve"> </w:t>
      </w:r>
      <w:r>
        <w:t xml:space="preserve">и при ответах</w:t>
      </w:r>
      <w:r>
        <w:rPr>
          <w:spacing w:val="-1"/>
        </w:rPr>
        <w:t xml:space="preserve"> </w:t>
      </w:r>
      <w:r>
        <w:t xml:space="preserve">студента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59"/>
        </w:rPr>
        <w:t xml:space="preserve"> </w:t>
      </w:r>
      <w:r>
        <w:t xml:space="preserve">защите.</w:t>
      </w:r>
      <w:r/>
    </w:p>
    <w:p>
      <w:pPr>
        <w:pStyle w:val="863"/>
        <w:ind w:left="111" w:right="103"/>
        <w:jc w:val="both"/>
      </w:pPr>
      <w:r>
        <w:t xml:space="preserve">Компетенция</w:t>
      </w:r>
      <w:r>
        <w:rPr>
          <w:spacing w:val="1"/>
        </w:rPr>
        <w:t xml:space="preserve"> </w:t>
      </w:r>
      <w:r>
        <w:t xml:space="preserve">ПК-4</w:t>
      </w:r>
      <w:r>
        <w:rPr>
          <w:spacing w:val="1"/>
        </w:rPr>
        <w:t xml:space="preserve"> </w:t>
      </w:r>
      <w:r>
        <w:t xml:space="preserve">(способностью</w:t>
      </w:r>
      <w:r>
        <w:rPr>
          <w:spacing w:val="1"/>
        </w:rPr>
        <w:t xml:space="preserve"> </w:t>
      </w:r>
      <w:r>
        <w:t xml:space="preserve">работать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составе</w:t>
      </w:r>
      <w:r>
        <w:rPr>
          <w:spacing w:val="1"/>
        </w:rPr>
        <w:t xml:space="preserve"> </w:t>
      </w:r>
      <w:r>
        <w:t xml:space="preserve">научно-исследовательского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производственного коллектива и решать задачи профессиональной деятельности) находит</w:t>
      </w:r>
      <w:r>
        <w:rPr>
          <w:spacing w:val="1"/>
        </w:rPr>
        <w:t xml:space="preserve"> </w:t>
      </w:r>
      <w:r>
        <w:t xml:space="preserve">выражение в оценке уровня знаний и интеллектуального развития студента и в оценке его</w:t>
      </w:r>
      <w:r>
        <w:rPr>
          <w:spacing w:val="1"/>
        </w:rPr>
        <w:t xml:space="preserve"> </w:t>
      </w:r>
      <w:r>
        <w:t xml:space="preserve">способности</w:t>
      </w:r>
      <w:r>
        <w:rPr>
          <w:spacing w:val="1"/>
        </w:rPr>
        <w:t xml:space="preserve"> </w:t>
      </w:r>
      <w:r>
        <w:t xml:space="preserve">адаптироваться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действовать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нестандартных</w:t>
      </w:r>
      <w:r>
        <w:rPr>
          <w:spacing w:val="1"/>
        </w:rPr>
        <w:t xml:space="preserve"> </w:t>
      </w:r>
      <w:r>
        <w:t xml:space="preserve">ситуациях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практике.</w:t>
      </w:r>
      <w:r>
        <w:rPr>
          <w:spacing w:val="-57"/>
        </w:rPr>
        <w:t xml:space="preserve"> </w:t>
      </w:r>
      <w:r>
        <w:t xml:space="preserve">Сформированность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оценивается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отчету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выступлению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защите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представлению</w:t>
      </w:r>
      <w:r>
        <w:rPr>
          <w:spacing w:val="-3"/>
        </w:rPr>
        <w:t xml:space="preserve"> </w:t>
      </w:r>
      <w:r>
        <w:t xml:space="preserve">своей работы.</w:t>
      </w:r>
      <w:r/>
    </w:p>
    <w:p>
      <w:pPr>
        <w:ind w:left="111" w:right="110" w:firstLine="0"/>
        <w:jc w:val="both"/>
        <w:spacing w:before="1"/>
        <w:rPr>
          <w:sz w:val="24"/>
        </w:rPr>
      </w:pPr>
      <w:r>
        <w:rPr>
          <w:sz w:val="24"/>
        </w:rPr>
        <w:t xml:space="preserve">Компетенция ПК-7 (</w:t>
      </w:r>
      <w:r>
        <w:rPr>
          <w:sz w:val="20"/>
        </w:rPr>
        <w:t xml:space="preserve">способностью к разработке и применению алгоритмических и программных решений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области системного и прикладного программного обеспечения</w:t>
      </w:r>
      <w:r>
        <w:rPr>
          <w:sz w:val="24"/>
        </w:rPr>
        <w:t xml:space="preserve">) находит выражение в оценке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 и интеллектуального развития студента и в оценке его способности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полученные знания и способы действия на практике. Сформированность ее оценивается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выполненных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и 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ответах студента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защите.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280" w:left="10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4"/>
        <w:ind w:left="4136"/>
        <w:jc w:val="both"/>
        <w:spacing w:before="73"/>
      </w:pPr>
      <w:r>
        <w:t xml:space="preserve">Приложение</w:t>
      </w:r>
      <w:r>
        <w:rPr>
          <w:spacing w:val="-8"/>
        </w:rPr>
        <w:t xml:space="preserve"> </w:t>
      </w:r>
      <w:r>
        <w:t xml:space="preserve">№2</w:t>
      </w:r>
      <w:r>
        <w:rPr>
          <w:spacing w:val="-6"/>
        </w:rPr>
        <w:t xml:space="preserve"> </w:t>
      </w:r>
      <w:r>
        <w:t xml:space="preserve">к</w:t>
      </w:r>
      <w:r>
        <w:rPr>
          <w:spacing w:val="-7"/>
        </w:rPr>
        <w:t xml:space="preserve"> </w:t>
      </w:r>
      <w:r>
        <w:t xml:space="preserve">рабочей</w:t>
      </w:r>
      <w:r>
        <w:rPr>
          <w:spacing w:val="-6"/>
        </w:rPr>
        <w:t xml:space="preserve"> </w:t>
      </w:r>
      <w:r>
        <w:t xml:space="preserve">программе</w:t>
      </w:r>
      <w:r>
        <w:rPr>
          <w:spacing w:val="-8"/>
        </w:rPr>
        <w:t xml:space="preserve"> </w:t>
      </w:r>
      <w:r>
        <w:t xml:space="preserve">дисциплины</w:t>
      </w:r>
      <w:r/>
    </w:p>
    <w:p>
      <w:pPr>
        <w:ind w:left="1399" w:right="107" w:hanging="108"/>
        <w:jc w:val="both"/>
        <w:spacing w:before="1" w:line="480" w:lineRule="auto"/>
        <w:rPr>
          <w:b/>
          <w:sz w:val="24"/>
        </w:rPr>
      </w:pPr>
      <w:r>
        <w:rPr>
          <w:b/>
          <w:sz w:val="24"/>
        </w:rPr>
        <w:t xml:space="preserve">«Практика по получению первичных профессиональных умений и навыков»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3"/>
        <w:ind w:left="112" w:right="111" w:firstLine="708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успешного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очень важно</w:t>
      </w:r>
      <w:r>
        <w:rPr>
          <w:spacing w:val="1"/>
        </w:rPr>
        <w:t xml:space="preserve"> </w:t>
      </w:r>
      <w:r>
        <w:t xml:space="preserve">решение достаточно</w:t>
      </w:r>
      <w:r>
        <w:rPr>
          <w:spacing w:val="1"/>
        </w:rPr>
        <w:t xml:space="preserve"> </w:t>
      </w:r>
      <w:r>
        <w:t xml:space="preserve">большого</w:t>
      </w:r>
      <w:r>
        <w:rPr>
          <w:spacing w:val="1"/>
        </w:rPr>
        <w:t xml:space="preserve"> </w:t>
      </w:r>
      <w:r>
        <w:t xml:space="preserve">количества</w:t>
      </w:r>
      <w:r>
        <w:rPr>
          <w:spacing w:val="56"/>
        </w:rPr>
        <w:t xml:space="preserve"> </w:t>
      </w:r>
      <w:r>
        <w:t xml:space="preserve">задач,</w:t>
      </w:r>
      <w:r>
        <w:rPr>
          <w:spacing w:val="56"/>
        </w:rPr>
        <w:t xml:space="preserve"> </w:t>
      </w:r>
      <w:r>
        <w:t xml:space="preserve">как</w:t>
      </w:r>
      <w:r>
        <w:rPr>
          <w:spacing w:val="57"/>
        </w:rPr>
        <w:t xml:space="preserve"> </w:t>
      </w:r>
      <w:r>
        <w:t xml:space="preserve">в</w:t>
      </w:r>
      <w:r>
        <w:rPr>
          <w:spacing w:val="56"/>
        </w:rPr>
        <w:t xml:space="preserve"> </w:t>
      </w:r>
      <w:r>
        <w:t xml:space="preserve">аудитории,</w:t>
      </w:r>
      <w:r>
        <w:rPr>
          <w:spacing w:val="56"/>
        </w:rPr>
        <w:t xml:space="preserve"> </w:t>
      </w:r>
      <w:r>
        <w:t xml:space="preserve">так</w:t>
      </w:r>
      <w:r>
        <w:rPr>
          <w:spacing w:val="56"/>
        </w:rPr>
        <w:t xml:space="preserve"> </w:t>
      </w:r>
      <w:r>
        <w:t xml:space="preserve">и</w:t>
      </w:r>
      <w:r>
        <w:rPr>
          <w:spacing w:val="57"/>
        </w:rPr>
        <w:t xml:space="preserve"> </w:t>
      </w:r>
      <w:r>
        <w:t xml:space="preserve">самостоятельно</w:t>
      </w:r>
      <w:r>
        <w:rPr>
          <w:spacing w:val="56"/>
        </w:rPr>
        <w:t xml:space="preserve"> </w:t>
      </w:r>
      <w:r>
        <w:t xml:space="preserve">в</w:t>
      </w:r>
      <w:r>
        <w:rPr>
          <w:spacing w:val="56"/>
        </w:rPr>
        <w:t xml:space="preserve"> </w:t>
      </w:r>
      <w:r>
        <w:t xml:space="preserve">качестве</w:t>
      </w:r>
      <w:r>
        <w:rPr>
          <w:spacing w:val="56"/>
        </w:rPr>
        <w:t xml:space="preserve"> </w:t>
      </w:r>
      <w:r>
        <w:t xml:space="preserve">домашних</w:t>
      </w:r>
      <w:r>
        <w:rPr>
          <w:spacing w:val="56"/>
        </w:rPr>
        <w:t xml:space="preserve"> </w:t>
      </w:r>
      <w:r>
        <w:t xml:space="preserve">заданий.</w:t>
      </w:r>
      <w:r>
        <w:rPr>
          <w:spacing w:val="-58"/>
        </w:rPr>
        <w:t xml:space="preserve"> </w:t>
      </w:r>
      <w:r>
        <w:t xml:space="preserve">Примеры решения задач разбираются и обсуждаются на лабораторных занятиях. Основная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-9"/>
        </w:rPr>
        <w:t xml:space="preserve"> </w:t>
      </w:r>
      <w:r>
        <w:t xml:space="preserve">решения</w:t>
      </w:r>
      <w:r>
        <w:rPr>
          <w:spacing w:val="-9"/>
        </w:rPr>
        <w:t xml:space="preserve"> </w:t>
      </w:r>
      <w:r>
        <w:t xml:space="preserve">задач</w:t>
      </w:r>
      <w:r>
        <w:rPr>
          <w:spacing w:val="-9"/>
        </w:rPr>
        <w:t xml:space="preserve"> </w:t>
      </w:r>
      <w:r>
        <w:t xml:space="preserve">–</w:t>
      </w:r>
      <w:r>
        <w:rPr>
          <w:spacing w:val="-9"/>
        </w:rPr>
        <w:t xml:space="preserve"> </w:t>
      </w:r>
      <w:r>
        <w:t xml:space="preserve">помочь</w:t>
      </w:r>
      <w:r>
        <w:rPr>
          <w:spacing w:val="-7"/>
        </w:rPr>
        <w:t xml:space="preserve"> </w:t>
      </w:r>
      <w:r>
        <w:t xml:space="preserve">усвоить</w:t>
      </w:r>
      <w:r>
        <w:rPr>
          <w:spacing w:val="-7"/>
        </w:rPr>
        <w:t xml:space="preserve"> </w:t>
      </w:r>
      <w:r>
        <w:t xml:space="preserve">фундаментальные</w:t>
      </w:r>
      <w:r>
        <w:rPr>
          <w:spacing w:val="-11"/>
        </w:rPr>
        <w:t xml:space="preserve"> </w:t>
      </w:r>
      <w:r>
        <w:t xml:space="preserve">понятия</w:t>
      </w:r>
      <w:r>
        <w:rPr>
          <w:spacing w:val="-9"/>
        </w:rPr>
        <w:t xml:space="preserve"> </w:t>
      </w:r>
      <w:r>
        <w:t xml:space="preserve">языка</w:t>
      </w:r>
      <w:r>
        <w:rPr>
          <w:spacing w:val="-10"/>
        </w:rPr>
        <w:t xml:space="preserve"> </w:t>
      </w:r>
      <w:r>
        <w:t xml:space="preserve">С</w:t>
      </w:r>
      <w:r>
        <w:rPr>
          <w:spacing w:val="-9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основы</w:t>
      </w:r>
      <w:r>
        <w:rPr>
          <w:spacing w:val="-11"/>
        </w:rPr>
        <w:t xml:space="preserve"> </w:t>
      </w:r>
      <w:r>
        <w:t xml:space="preserve">концепции</w:t>
      </w:r>
      <w:r>
        <w:rPr>
          <w:spacing w:val="-58"/>
        </w:rPr>
        <w:t xml:space="preserve"> </w:t>
      </w:r>
      <w:r>
        <w:t xml:space="preserve">структурного</w:t>
      </w:r>
      <w:r>
        <w:rPr>
          <w:spacing w:val="-2"/>
        </w:rPr>
        <w:t xml:space="preserve"> </w:t>
      </w:r>
      <w:r>
        <w:t xml:space="preserve">программирования.</w:t>
      </w:r>
      <w:r/>
    </w:p>
    <w:p>
      <w:pPr>
        <w:pStyle w:val="863"/>
        <w:ind w:left="112" w:right="112" w:firstLine="566"/>
        <w:jc w:val="both"/>
      </w:pPr>
      <w:r>
        <w:t xml:space="preserve">Лабораторные</w:t>
      </w:r>
      <w:r>
        <w:rPr>
          <w:spacing w:val="1"/>
        </w:rPr>
        <w:t xml:space="preserve"> </w:t>
      </w:r>
      <w:r>
        <w:t xml:space="preserve">занятия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студентами</w:t>
      </w:r>
      <w:r>
        <w:rPr>
          <w:spacing w:val="1"/>
        </w:rPr>
        <w:t xml:space="preserve"> </w:t>
      </w:r>
      <w:r>
        <w:t xml:space="preserve">первого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силу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меньшей</w:t>
      </w:r>
      <w:r>
        <w:rPr>
          <w:spacing w:val="1"/>
        </w:rPr>
        <w:t xml:space="preserve"> </w:t>
      </w:r>
      <w:r>
        <w:t xml:space="preserve">самостоятельности предполагают более тесный контакт с преподавателем. По этой причине</w:t>
      </w:r>
      <w:r>
        <w:rPr>
          <w:spacing w:val="1"/>
        </w:rPr>
        <w:t xml:space="preserve"> </w:t>
      </w:r>
      <w:r>
        <w:t xml:space="preserve">практические занятия по данной дисциплине проводятся в небольших группах студентов, что</w:t>
      </w:r>
      <w:r>
        <w:rPr>
          <w:spacing w:val="-58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большую</w:t>
      </w:r>
      <w:r>
        <w:rPr>
          <w:spacing w:val="1"/>
        </w:rPr>
        <w:t xml:space="preserve"> </w:t>
      </w:r>
      <w:r>
        <w:t xml:space="preserve">индивидуализацию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обучения.</w:t>
      </w:r>
      <w:r>
        <w:rPr>
          <w:spacing w:val="1"/>
        </w:rPr>
        <w:t xml:space="preserve"> </w:t>
      </w:r>
      <w:r>
        <w:t xml:space="preserve">Предоставляется</w:t>
      </w:r>
      <w:r>
        <w:rPr>
          <w:spacing w:val="1"/>
        </w:rPr>
        <w:t xml:space="preserve"> </w:t>
      </w:r>
      <w:r>
        <w:t xml:space="preserve">больше</w:t>
      </w:r>
      <w:r>
        <w:rPr>
          <w:spacing w:val="1"/>
        </w:rPr>
        <w:t xml:space="preserve"> </w:t>
      </w:r>
      <w:r>
        <w:t xml:space="preserve">возможностей для обратной связи между преподавателем и студентом. При возникающих</w:t>
      </w:r>
      <w:r>
        <w:rPr>
          <w:spacing w:val="1"/>
        </w:rPr>
        <w:t xml:space="preserve"> </w:t>
      </w:r>
      <w:r>
        <w:t xml:space="preserve">затруднениях студент в любой момент может задать вопрос по теме и немедленно получить</w:t>
      </w:r>
      <w:r>
        <w:rPr>
          <w:spacing w:val="1"/>
        </w:rPr>
        <w:t xml:space="preserve"> </w:t>
      </w:r>
      <w:r>
        <w:t xml:space="preserve">ответ.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наиболее</w:t>
      </w:r>
      <w:r>
        <w:rPr>
          <w:spacing w:val="-5"/>
        </w:rPr>
        <w:t xml:space="preserve"> </w:t>
      </w:r>
      <w:r>
        <w:t xml:space="preserve">сложным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изучения</w:t>
      </w:r>
      <w:r>
        <w:rPr>
          <w:spacing w:val="-3"/>
        </w:rPr>
        <w:t xml:space="preserve"> </w:t>
      </w:r>
      <w:r>
        <w:t xml:space="preserve">темам</w:t>
      </w:r>
      <w:r>
        <w:rPr>
          <w:spacing w:val="-5"/>
        </w:rPr>
        <w:t xml:space="preserve"> </w:t>
      </w:r>
      <w:r>
        <w:t xml:space="preserve">преподавателем</w:t>
      </w:r>
      <w:r>
        <w:rPr>
          <w:spacing w:val="-4"/>
        </w:rPr>
        <w:t xml:space="preserve"> </w:t>
      </w:r>
      <w:r>
        <w:t xml:space="preserve">проводятся</w:t>
      </w:r>
      <w:r>
        <w:rPr>
          <w:spacing w:val="-4"/>
        </w:rPr>
        <w:t xml:space="preserve"> </w:t>
      </w:r>
      <w:r>
        <w:t xml:space="preserve">консультации</w:t>
      </w:r>
      <w:r/>
    </w:p>
    <w:p>
      <w:pPr>
        <w:pStyle w:val="863"/>
        <w:ind w:left="112" w:right="113" w:firstLine="566"/>
        <w:jc w:val="both"/>
      </w:pPr>
      <w:r>
        <w:t xml:space="preserve">С</w:t>
      </w:r>
      <w:r>
        <w:rPr>
          <w:spacing w:val="-8"/>
        </w:rPr>
        <w:t xml:space="preserve"> </w:t>
      </w:r>
      <w:r>
        <w:t xml:space="preserve">целью</w:t>
      </w:r>
      <w:r>
        <w:rPr>
          <w:spacing w:val="-9"/>
        </w:rPr>
        <w:t xml:space="preserve"> </w:t>
      </w:r>
      <w:r>
        <w:t xml:space="preserve">организации</w:t>
      </w:r>
      <w:r>
        <w:rPr>
          <w:spacing w:val="-4"/>
        </w:rPr>
        <w:t xml:space="preserve"> </w:t>
      </w:r>
      <w:r>
        <w:t xml:space="preserve">обратной</w:t>
      </w:r>
      <w:r>
        <w:rPr>
          <w:spacing w:val="-6"/>
        </w:rPr>
        <w:t xml:space="preserve"> </w:t>
      </w:r>
      <w:r>
        <w:t xml:space="preserve">связи</w:t>
      </w:r>
      <w:r>
        <w:rPr>
          <w:spacing w:val="-5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стимуляции</w:t>
      </w:r>
      <w:r>
        <w:rPr>
          <w:spacing w:val="-9"/>
        </w:rPr>
        <w:t xml:space="preserve"> </w:t>
      </w:r>
      <w:r>
        <w:t xml:space="preserve">более</w:t>
      </w:r>
      <w:r>
        <w:rPr>
          <w:spacing w:val="-8"/>
        </w:rPr>
        <w:t xml:space="preserve"> </w:t>
      </w:r>
      <w:r>
        <w:t xml:space="preserve">активной</w:t>
      </w:r>
      <w:r>
        <w:rPr>
          <w:spacing w:val="-6"/>
        </w:rPr>
        <w:t xml:space="preserve"> </w:t>
      </w:r>
      <w:r>
        <w:t xml:space="preserve">работы</w:t>
      </w:r>
      <w:r>
        <w:rPr>
          <w:spacing w:val="-8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обсуждению</w:t>
      </w:r>
      <w:r>
        <w:rPr>
          <w:spacing w:val="1"/>
        </w:rPr>
        <w:t xml:space="preserve"> </w:t>
      </w:r>
      <w:r>
        <w:t xml:space="preserve">различные</w:t>
      </w:r>
      <w:r>
        <w:rPr>
          <w:spacing w:val="1"/>
        </w:rPr>
        <w:t xml:space="preserve"> </w:t>
      </w:r>
      <w:r>
        <w:t xml:space="preserve">варианты</w:t>
      </w:r>
      <w:r>
        <w:rPr>
          <w:spacing w:val="1"/>
        </w:rPr>
        <w:t xml:space="preserve"> </w:t>
      </w:r>
      <w:r>
        <w:t xml:space="preserve">программной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поставленных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аудиторией.</w:t>
      </w:r>
      <w:r>
        <w:rPr>
          <w:spacing w:val="1"/>
        </w:rPr>
        <w:t xml:space="preserve"> </w:t>
      </w:r>
      <w:r>
        <w:t xml:space="preserve">Студенты,</w:t>
      </w:r>
      <w:r>
        <w:rPr>
          <w:spacing w:val="1"/>
        </w:rPr>
        <w:t xml:space="preserve"> </w:t>
      </w:r>
      <w:r>
        <w:t xml:space="preserve">общаясь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собой,</w:t>
      </w:r>
      <w:r>
        <w:rPr>
          <w:spacing w:val="1"/>
        </w:rPr>
        <w:t xml:space="preserve"> </w:t>
      </w:r>
      <w:r>
        <w:t xml:space="preserve">производят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выработку</w:t>
      </w:r>
      <w:r>
        <w:rPr>
          <w:spacing w:val="1"/>
        </w:rPr>
        <w:t xml:space="preserve"> </w:t>
      </w:r>
      <w:r>
        <w:t xml:space="preserve">оптимального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("групповое</w:t>
      </w:r>
      <w:r>
        <w:rPr>
          <w:spacing w:val="1"/>
        </w:rPr>
        <w:t xml:space="preserve"> </w:t>
      </w:r>
      <w:r>
        <w:t xml:space="preserve">творческое</w:t>
      </w:r>
      <w:r>
        <w:rPr>
          <w:spacing w:val="1"/>
        </w:rPr>
        <w:t xml:space="preserve"> </w:t>
      </w:r>
      <w:r>
        <w:t xml:space="preserve">мышление"). Наряду с этим происходит выявление и разбор наиболее типичных ошибок,</w:t>
      </w:r>
      <w:r>
        <w:rPr>
          <w:spacing w:val="1"/>
        </w:rPr>
        <w:t xml:space="preserve"> </w:t>
      </w:r>
      <w:r>
        <w:t xml:space="preserve">возникающих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написания</w:t>
      </w:r>
      <w:r>
        <w:rPr>
          <w:spacing w:val="-1"/>
        </w:rPr>
        <w:t xml:space="preserve"> </w:t>
      </w:r>
      <w:r>
        <w:t xml:space="preserve">программ</w:t>
      </w:r>
      <w:r>
        <w:rPr>
          <w:spacing w:val="-1"/>
        </w:rPr>
        <w:t xml:space="preserve"> </w:t>
      </w:r>
      <w:r>
        <w:t xml:space="preserve">у</w:t>
      </w:r>
      <w:r>
        <w:rPr>
          <w:spacing w:val="-7"/>
        </w:rPr>
        <w:t xml:space="preserve"> </w:t>
      </w:r>
      <w:r>
        <w:t xml:space="preserve">начинающих</w:t>
      </w:r>
      <w:r>
        <w:rPr>
          <w:spacing w:val="-4"/>
        </w:rPr>
        <w:t xml:space="preserve"> </w:t>
      </w:r>
      <w:r>
        <w:t xml:space="preserve">программистов.</w:t>
      </w:r>
      <w:r/>
    </w:p>
    <w:p>
      <w:pPr>
        <w:pStyle w:val="863"/>
        <w:ind w:left="112" w:right="109" w:firstLine="708"/>
        <w:jc w:val="both"/>
      </w:pPr>
      <w:r>
        <w:t xml:space="preserve">Большое внимание должно быть уделено выполнению домашней работы. В качестве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аналогичные</w:t>
      </w:r>
      <w:r>
        <w:rPr>
          <w:spacing w:val="-57"/>
        </w:rPr>
        <w:t xml:space="preserve"> </w:t>
      </w:r>
      <w:r>
        <w:t xml:space="preserve">разобранным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занятиях.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обучающимся</w:t>
      </w:r>
      <w:r>
        <w:rPr>
          <w:spacing w:val="1"/>
        </w:rPr>
        <w:t xml:space="preserve"> </w:t>
      </w:r>
      <w:r>
        <w:t xml:space="preserve">предоставляется</w:t>
      </w:r>
      <w:r>
        <w:rPr>
          <w:spacing w:val="1"/>
        </w:rPr>
        <w:t xml:space="preserve"> </w:t>
      </w:r>
      <w:r>
        <w:t xml:space="preserve">возможность</w:t>
      </w:r>
      <w:r>
        <w:rPr>
          <w:spacing w:val="1"/>
        </w:rPr>
        <w:t xml:space="preserve"> </w:t>
      </w:r>
      <w:r>
        <w:t xml:space="preserve">выбрать</w:t>
      </w:r>
      <w:r>
        <w:rPr>
          <w:spacing w:val="1"/>
        </w:rPr>
        <w:t xml:space="preserve"> </w:t>
      </w:r>
      <w:r>
        <w:t xml:space="preserve">свой</w:t>
      </w:r>
      <w:r>
        <w:rPr>
          <w:spacing w:val="1"/>
        </w:rPr>
        <w:t xml:space="preserve"> </w:t>
      </w:r>
      <w:r>
        <w:t xml:space="preserve">темп</w:t>
      </w:r>
      <w:r>
        <w:rPr>
          <w:spacing w:val="1"/>
        </w:rPr>
        <w:t xml:space="preserve"> </w:t>
      </w:r>
      <w:r>
        <w:t xml:space="preserve">обучения,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индивидуального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предлагаются задачи различного уровня сложности, что позволяет сделать процесс обучения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-4"/>
        </w:rPr>
        <w:t xml:space="preserve"> </w:t>
      </w:r>
      <w:r>
        <w:t xml:space="preserve">интенсивным.</w:t>
      </w:r>
      <w:r/>
    </w:p>
    <w:p>
      <w:pPr>
        <w:pStyle w:val="863"/>
        <w:ind w:left="112" w:right="105" w:firstLine="708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-57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программирования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языке</w:t>
      </w:r>
      <w:r>
        <w:rPr>
          <w:spacing w:val="1"/>
        </w:rPr>
        <w:t xml:space="preserve"> </w:t>
      </w:r>
      <w:r>
        <w:t xml:space="preserve">С,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мероприятия</w:t>
      </w:r>
      <w:r>
        <w:rPr>
          <w:spacing w:val="1"/>
        </w:rPr>
        <w:t xml:space="preserve"> </w:t>
      </w:r>
      <w:r>
        <w:t xml:space="preserve">текущей</w:t>
      </w:r>
      <w:r>
        <w:rPr>
          <w:spacing w:val="1"/>
        </w:rPr>
        <w:t xml:space="preserve"> </w:t>
      </w:r>
      <w:r>
        <w:t xml:space="preserve">аттестации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-57"/>
        </w:rPr>
        <w:t xml:space="preserve"> </w:t>
      </w:r>
      <w:r>
        <w:t xml:space="preserve">Процесс</w:t>
      </w:r>
      <w:r>
        <w:rPr>
          <w:spacing w:val="-5"/>
        </w:rPr>
        <w:t xml:space="preserve"> </w:t>
      </w:r>
      <w:r>
        <w:t xml:space="preserve">сдачи</w:t>
      </w:r>
      <w:r>
        <w:rPr>
          <w:spacing w:val="-3"/>
        </w:rPr>
        <w:t xml:space="preserve"> </w:t>
      </w:r>
      <w:r>
        <w:t xml:space="preserve">выполненного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проходит</w:t>
      </w:r>
      <w:r>
        <w:rPr>
          <w:spacing w:val="-4"/>
        </w:rPr>
        <w:t xml:space="preserve"> </w:t>
      </w:r>
      <w:r>
        <w:t xml:space="preserve">индивидуально</w:t>
      </w:r>
      <w:r>
        <w:rPr>
          <w:spacing w:val="53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каждого</w:t>
      </w:r>
      <w:r>
        <w:rPr>
          <w:spacing w:val="-4"/>
        </w:rPr>
        <w:t xml:space="preserve"> </w:t>
      </w:r>
      <w:r>
        <w:t xml:space="preserve">студента.</w:t>
      </w:r>
      <w:r/>
    </w:p>
    <w:p>
      <w:pPr>
        <w:pStyle w:val="863"/>
        <w:ind w:left="112" w:right="103" w:firstLine="708"/>
        <w:jc w:val="both"/>
      </w:pPr>
      <w:r>
        <w:t xml:space="preserve">В конце семестра студенты сдают зачет. Зачет по итогам семестра выставляется по</w:t>
      </w:r>
      <w:r>
        <w:rPr>
          <w:spacing w:val="1"/>
        </w:rPr>
        <w:t xml:space="preserve"> </w:t>
      </w:r>
      <w:r>
        <w:t xml:space="preserve">результатам выполнения лабораторных работ, а так же письменного зачета в конце семестра.</w:t>
      </w:r>
      <w:r>
        <w:rPr>
          <w:spacing w:val="1"/>
        </w:rPr>
        <w:t xml:space="preserve"> </w:t>
      </w:r>
      <w:r>
        <w:rPr>
          <w:spacing w:val="-1"/>
        </w:rPr>
        <w:t xml:space="preserve">Для</w:t>
      </w:r>
      <w:r>
        <w:rPr>
          <w:spacing w:val="-14"/>
        </w:rPr>
        <w:t xml:space="preserve"> </w:t>
      </w:r>
      <w:r>
        <w:rPr>
          <w:spacing w:val="-1"/>
        </w:rPr>
        <w:t xml:space="preserve">освоения</w:t>
      </w:r>
      <w:r>
        <w:rPr>
          <w:spacing w:val="-13"/>
        </w:rPr>
        <w:t xml:space="preserve"> </w:t>
      </w:r>
      <w:r>
        <w:rPr>
          <w:spacing w:val="-1"/>
        </w:rPr>
        <w:t xml:space="preserve">вопросов,</w:t>
      </w:r>
      <w:r>
        <w:rPr>
          <w:spacing w:val="-11"/>
        </w:rPr>
        <w:t xml:space="preserve"> </w:t>
      </w:r>
      <w:r>
        <w:rPr>
          <w:spacing w:val="-1"/>
        </w:rPr>
        <w:t xml:space="preserve">изучаемых</w:t>
      </w:r>
      <w:r>
        <w:rPr>
          <w:spacing w:val="-11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процессе</w:t>
      </w:r>
      <w:r>
        <w:rPr>
          <w:spacing w:val="-13"/>
        </w:rPr>
        <w:t xml:space="preserve"> </w:t>
      </w:r>
      <w:r>
        <w:t xml:space="preserve">освоения</w:t>
      </w:r>
      <w:r>
        <w:rPr>
          <w:spacing w:val="-14"/>
        </w:rPr>
        <w:t xml:space="preserve"> </w:t>
      </w:r>
      <w:r>
        <w:t xml:space="preserve">дисциплины</w:t>
      </w:r>
      <w:r>
        <w:rPr>
          <w:spacing w:val="-8"/>
        </w:rPr>
        <w:t xml:space="preserve"> </w:t>
      </w:r>
      <w:r>
        <w:t xml:space="preserve">«Практика</w:t>
      </w:r>
      <w:r>
        <w:rPr>
          <w:spacing w:val="-13"/>
        </w:rPr>
        <w:t xml:space="preserve"> </w:t>
      </w:r>
      <w:r>
        <w:t xml:space="preserve">по</w:t>
      </w:r>
      <w:r>
        <w:rPr>
          <w:spacing w:val="-12"/>
        </w:rPr>
        <w:t xml:space="preserve"> </w:t>
      </w:r>
      <w:r>
        <w:t xml:space="preserve">получению</w:t>
      </w:r>
      <w:r>
        <w:rPr>
          <w:spacing w:val="-58"/>
        </w:rPr>
        <w:t xml:space="preserve"> </w:t>
      </w:r>
      <w:r>
        <w:t xml:space="preserve">первичных профессиональных умений и навыков» студенту необходимо уделить особенное</w:t>
      </w:r>
      <w:r>
        <w:rPr>
          <w:spacing w:val="1"/>
        </w:rPr>
        <w:t xml:space="preserve"> </w:t>
      </w:r>
      <w:r>
        <w:t xml:space="preserve">внимание самостоятельной работе по овладению основами программирования. Посещение</w:t>
      </w:r>
      <w:r>
        <w:rPr>
          <w:spacing w:val="1"/>
        </w:rPr>
        <w:t xml:space="preserve"> </w:t>
      </w:r>
      <w:r>
        <w:t xml:space="preserve">аудиторных занятий является необходимым, так как здесь студент приобретает необходимые</w:t>
      </w:r>
      <w:r>
        <w:rPr>
          <w:spacing w:val="-57"/>
        </w:rPr>
        <w:t xml:space="preserve"> </w:t>
      </w:r>
      <w:r>
        <w:t xml:space="preserve">для</w:t>
      </w:r>
      <w:r>
        <w:rPr>
          <w:spacing w:val="-13"/>
        </w:rPr>
        <w:t xml:space="preserve"> </w:t>
      </w:r>
      <w:r>
        <w:t xml:space="preserve">дальнейшей</w:t>
      </w:r>
      <w:r>
        <w:rPr>
          <w:spacing w:val="-10"/>
        </w:rPr>
        <w:t xml:space="preserve"> </w:t>
      </w:r>
      <w:r>
        <w:t xml:space="preserve">самостоятельной</w:t>
      </w:r>
      <w:r>
        <w:rPr>
          <w:spacing w:val="-10"/>
        </w:rPr>
        <w:t xml:space="preserve"> </w:t>
      </w:r>
      <w:r>
        <w:t xml:space="preserve">работы</w:t>
      </w:r>
      <w:r>
        <w:rPr>
          <w:spacing w:val="-13"/>
        </w:rPr>
        <w:t xml:space="preserve"> </w:t>
      </w:r>
      <w:r>
        <w:t xml:space="preserve">знания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навыки.</w:t>
      </w:r>
      <w:r>
        <w:rPr>
          <w:spacing w:val="-11"/>
        </w:rPr>
        <w:t xml:space="preserve"> </w:t>
      </w:r>
      <w:r>
        <w:t xml:space="preserve">Без</w:t>
      </w:r>
      <w:r>
        <w:rPr>
          <w:spacing w:val="-7"/>
        </w:rPr>
        <w:t xml:space="preserve"> </w:t>
      </w:r>
      <w:r>
        <w:t xml:space="preserve">упорных</w:t>
      </w:r>
      <w:r>
        <w:rPr>
          <w:spacing w:val="-9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регулярных</w:t>
      </w:r>
      <w:r>
        <w:rPr>
          <w:spacing w:val="-9"/>
        </w:rPr>
        <w:t xml:space="preserve"> </w:t>
      </w:r>
      <w:r>
        <w:t xml:space="preserve">занятий</w:t>
      </w:r>
      <w:r>
        <w:rPr>
          <w:spacing w:val="-57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течение</w:t>
      </w:r>
      <w:r>
        <w:rPr>
          <w:spacing w:val="-3"/>
        </w:rPr>
        <w:t xml:space="preserve"> </w:t>
      </w:r>
      <w:r>
        <w:t xml:space="preserve">семестра</w:t>
      </w:r>
      <w:r>
        <w:rPr>
          <w:spacing w:val="-2"/>
        </w:rPr>
        <w:t xml:space="preserve"> </w:t>
      </w:r>
      <w:r>
        <w:t xml:space="preserve">сдать</w:t>
      </w:r>
      <w:r>
        <w:rPr>
          <w:spacing w:val="-2"/>
        </w:rPr>
        <w:t xml:space="preserve"> </w:t>
      </w:r>
      <w:r>
        <w:t xml:space="preserve">зачет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итогам</w:t>
      </w:r>
      <w:r>
        <w:rPr>
          <w:spacing w:val="-3"/>
        </w:rPr>
        <w:t xml:space="preserve"> </w:t>
      </w:r>
      <w:r>
        <w:t xml:space="preserve">изучения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3"/>
        </w:rPr>
        <w:t xml:space="preserve"> </w:t>
      </w:r>
      <w:r>
        <w:t xml:space="preserve">студенту</w:t>
      </w:r>
      <w:r>
        <w:rPr>
          <w:spacing w:val="-9"/>
        </w:rPr>
        <w:t xml:space="preserve"> </w:t>
      </w:r>
      <w:r>
        <w:t xml:space="preserve">будет</w:t>
      </w:r>
      <w:r>
        <w:rPr>
          <w:spacing w:val="-2"/>
        </w:rPr>
        <w:t xml:space="preserve"> </w:t>
      </w:r>
      <w:r>
        <w:t xml:space="preserve">сложно.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280" w:left="102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4"/>
        <w:ind w:left="2159" w:right="1221" w:firstLine="903"/>
        <w:spacing w:before="73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10"/>
        </w:rPr>
        <w:t xml:space="preserve"> </w:t>
      </w:r>
      <w:r>
        <w:t xml:space="preserve">работы</w:t>
      </w:r>
      <w:r>
        <w:rPr>
          <w:spacing w:val="-8"/>
        </w:rPr>
        <w:t xml:space="preserve"> </w:t>
      </w:r>
      <w:r>
        <w:t xml:space="preserve">студентов</w:t>
      </w:r>
      <w:r>
        <w:rPr>
          <w:spacing w:val="-10"/>
        </w:rPr>
        <w:t xml:space="preserve"> </w:t>
      </w:r>
      <w:r>
        <w:t xml:space="preserve">по</w:t>
      </w:r>
      <w:r>
        <w:rPr>
          <w:spacing w:val="-9"/>
        </w:rPr>
        <w:t xml:space="preserve"> </w:t>
      </w:r>
      <w:r>
        <w:t xml:space="preserve">дисциплине</w:t>
      </w:r>
      <w:r/>
    </w:p>
    <w:p>
      <w:pPr>
        <w:pStyle w:val="863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63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  <w:r>
        <w:rPr>
          <w:b/>
          <w:sz w:val="21"/>
        </w:rPr>
      </w:r>
    </w:p>
    <w:p>
      <w:pPr>
        <w:pStyle w:val="863"/>
        <w:ind w:left="111" w:right="110"/>
        <w:jc w:val="both"/>
      </w:pPr>
      <w:r>
        <w:t xml:space="preserve">Для самостоятельной работы особенно рекомендуется использовать</w:t>
      </w:r>
      <w:r>
        <w:rPr>
          <w:spacing w:val="1"/>
        </w:rPr>
        <w:t xml:space="preserve"> </w:t>
      </w:r>
      <w:r>
        <w:t xml:space="preserve">учебную литературу,</w:t>
      </w:r>
      <w:r>
        <w:rPr>
          <w:spacing w:val="1"/>
        </w:rPr>
        <w:t xml:space="preserve"> </w:t>
      </w:r>
      <w:r>
        <w:t xml:space="preserve">указанную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разделе</w:t>
      </w:r>
      <w:r>
        <w:rPr>
          <w:spacing w:val="1"/>
        </w:rPr>
        <w:t xml:space="preserve"> </w:t>
      </w:r>
      <w:r>
        <w:t xml:space="preserve">№</w:t>
      </w:r>
      <w:r>
        <w:rPr>
          <w:spacing w:val="1"/>
        </w:rPr>
        <w:t xml:space="preserve"> </w:t>
      </w:r>
      <w:r>
        <w:t xml:space="preserve">10</w:t>
      </w:r>
      <w:r>
        <w:rPr>
          <w:spacing w:val="-2"/>
        </w:rPr>
        <w:t xml:space="preserve"> </w:t>
      </w:r>
      <w:r>
        <w:t xml:space="preserve">данной рабочей программы.</w:t>
      </w:r>
      <w:r/>
    </w:p>
    <w:p>
      <w:pPr>
        <w:pStyle w:val="863"/>
        <w:ind w:left="111" w:right="119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1"/>
        </w:rPr>
        <w:t xml:space="preserve"> </w:t>
      </w:r>
      <w:r>
        <w:t xml:space="preserve">интернет-ресурсов:</w:t>
      </w:r>
      <w:r/>
    </w:p>
    <w:p>
      <w:pPr>
        <w:pStyle w:val="865"/>
        <w:numPr>
          <w:ilvl w:val="0"/>
          <w:numId w:val="2"/>
        </w:numPr>
        <w:ind w:left="111" w:right="106" w:firstLine="0"/>
        <w:jc w:val="both"/>
        <w:spacing w:before="1" w:after="0" w:line="240" w:lineRule="auto"/>
        <w:tabs>
          <w:tab w:val="left" w:pos="354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5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0"/>
          <w:numId w:val="2"/>
        </w:numPr>
        <w:ind w:left="111" w:right="118" w:firstLine="0"/>
        <w:jc w:val="both"/>
        <w:spacing w:before="0" w:after="0" w:line="240" w:lineRule="auto"/>
        <w:tabs>
          <w:tab w:val="left" w:pos="519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использовать: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0"/>
          <w:numId w:val="1"/>
        </w:numPr>
        <w:ind w:left="111" w:right="106" w:firstLine="0"/>
        <w:jc w:val="both"/>
        <w:spacing w:before="0" w:after="0" w:line="240" w:lineRule="auto"/>
        <w:tabs>
          <w:tab w:val="left" w:pos="354" w:leader="none"/>
        </w:tabs>
        <w:rPr>
          <w:sz w:val="24"/>
        </w:rPr>
      </w:pPr>
      <w:r>
        <w:rPr>
          <w:sz w:val="24"/>
        </w:rPr>
        <w:t xml:space="preserve">Личный кабинет (</w:t>
      </w:r>
      <w:hyperlink r:id="rId16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 дает возможность получения on-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line доступа к списку выданной в автоматизированном режиме литературы, просмотра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копирования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версий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изданий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сотрудников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университета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(учеб.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пособия,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тексты лекций и т.д.) Для работы в «Личном кабинете» необходимо зайти на сайт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 ЯрГУ с любой точки, имеющей доступ в Internet, в пункт меню «Электронный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«Авторизация»,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поля информации.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0"/>
          <w:numId w:val="1"/>
        </w:numPr>
        <w:ind w:left="111" w:right="122" w:firstLine="0"/>
        <w:jc w:val="left"/>
        <w:spacing w:before="0" w:after="0" w:line="240" w:lineRule="auto"/>
        <w:tabs>
          <w:tab w:val="left" w:pos="354" w:leader="none"/>
          <w:tab w:val="left" w:pos="5262" w:leader="none"/>
          <w:tab w:val="left" w:pos="6463" w:leader="none"/>
          <w:tab w:val="left" w:pos="7263" w:leader="none"/>
          <w:tab w:val="left" w:pos="7971" w:leader="none"/>
          <w:tab w:val="left" w:pos="8978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7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</w:t>
        <w:tab/>
        <w:t xml:space="preserve">содержит</w:t>
        <w:tab/>
        <w:t xml:space="preserve">более</w:t>
        <w:tab/>
        <w:t xml:space="preserve">2500</w:t>
        <w:tab/>
        <w:t xml:space="preserve">полных</w:t>
        <w:tab/>
      </w:r>
      <w:r>
        <w:rPr>
          <w:spacing w:val="-2"/>
          <w:sz w:val="24"/>
        </w:rPr>
        <w:t xml:space="preserve">текстов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учебных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учебно-методических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материалов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по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основным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изучаемым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дисциплинам,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изданных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университете.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университета, либо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логину/паролю.</w:t>
      </w: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0"/>
          <w:numId w:val="1"/>
        </w:numPr>
        <w:ind w:left="819" w:right="108" w:hanging="709"/>
        <w:jc w:val="left"/>
        <w:spacing w:before="1" w:after="0" w:line="240" w:lineRule="auto"/>
        <w:tabs>
          <w:tab w:val="left" w:pos="352" w:leader="none"/>
          <w:tab w:val="left" w:pos="6562" w:leader="none"/>
          <w:tab w:val="left" w:pos="8035" w:leader="none"/>
          <w:tab w:val="left" w:pos="9233" w:leader="none"/>
        </w:tabs>
        <w:rPr>
          <w:sz w:val="24"/>
        </w:rPr>
      </w:pPr>
      <w:r>
        <w:rPr>
          <w:sz w:val="24"/>
        </w:rPr>
        <w:t xml:space="preserve">Электронная картотека</w:t>
      </w:r>
      <w:r>
        <w:rPr>
          <w:color w:val="0000ff"/>
          <w:sz w:val="24"/>
        </w:rPr>
        <w:t xml:space="preserve"> </w:t>
      </w:r>
      <w:hyperlink r:id="rId18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sz w:val="24"/>
        </w:rPr>
        <w:t xml:space="preserve">)</w:t>
        <w:tab/>
        <w:t xml:space="preserve">раскрывает</w:t>
        <w:tab/>
        <w:t xml:space="preserve">учебный</w:t>
        <w:tab/>
      </w:r>
      <w:r>
        <w:rPr>
          <w:spacing w:val="-1"/>
          <w:sz w:val="24"/>
        </w:rPr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863"/>
        <w:ind w:left="111" w:right="108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1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rPr>
          <w:spacing w:val="-1"/>
        </w:rPr>
        <w:t xml:space="preserve">дисциплин</w:t>
      </w:r>
      <w:r>
        <w:rPr>
          <w:spacing w:val="-11"/>
        </w:rPr>
        <w:t xml:space="preserve"> </w:t>
      </w:r>
      <w:r>
        <w:rPr>
          <w:spacing w:val="-1"/>
        </w:rPr>
        <w:t xml:space="preserve">и</w:t>
      </w:r>
      <w:r>
        <w:rPr>
          <w:spacing w:val="-9"/>
        </w:rPr>
        <w:t xml:space="preserve"> </w:t>
      </w:r>
      <w:r>
        <w:rPr>
          <w:spacing w:val="-1"/>
        </w:rPr>
        <w:t xml:space="preserve">специальностей.</w:t>
      </w:r>
      <w:r>
        <w:rPr>
          <w:spacing w:val="-9"/>
        </w:rPr>
        <w:t xml:space="preserve"> </w:t>
      </w:r>
      <w:r>
        <w:t xml:space="preserve">Электронная</w:t>
      </w:r>
      <w:r>
        <w:rPr>
          <w:spacing w:val="-9"/>
        </w:rPr>
        <w:t xml:space="preserve"> </w:t>
      </w:r>
      <w:r>
        <w:t xml:space="preserve">картотека</w:t>
      </w:r>
      <w:r>
        <w:rPr>
          <w:spacing w:val="-1"/>
        </w:rPr>
        <w:t xml:space="preserve"> </w:t>
      </w:r>
      <w:hyperlink r:id="rId20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  <w:r>
          <w:rPr>
            <w:color w:val="0000ff"/>
            <w:spacing w:val="-14"/>
          </w:rPr>
          <w:t xml:space="preserve"> </w:t>
        </w:r>
      </w:hyperlink>
      <w:r>
        <w:t xml:space="preserve">доступна</w:t>
      </w:r>
      <w:r>
        <w:rPr>
          <w:spacing w:val="-9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сети</w:t>
      </w:r>
      <w:r>
        <w:rPr>
          <w:spacing w:val="-57"/>
        </w:rPr>
        <w:t xml:space="preserve"> </w:t>
      </w:r>
      <w:r>
        <w:t xml:space="preserve">университета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 Личный кабинет.</w:t>
      </w:r>
      <w:r/>
    </w:p>
    <w:sectPr>
      <w:footnotePr/>
      <w:endnotePr/>
      <w:type w:val="nextPage"/>
      <w:pgSz w:w="11910" w:h="16840" w:orient="portrait"/>
      <w:pgMar w:top="1040" w:right="1020" w:bottom="280" w:left="102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" w:hanging="24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95" w:hanging="24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70" w:hanging="24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45" w:hanging="24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20" w:hanging="24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95" w:hanging="24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70" w:hanging="24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45" w:hanging="24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20" w:hanging="24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" w:hanging="24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95" w:hanging="24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70" w:hanging="24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45" w:hanging="24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20" w:hanging="24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95" w:hanging="24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70" w:hanging="24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45" w:hanging="24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20" w:hanging="24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293" w:hanging="18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57" w:hanging="18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14" w:hanging="18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71" w:hanging="18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28" w:hanging="18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85" w:hanging="18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42" w:hanging="18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99" w:hanging="18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56" w:hanging="18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62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626" w:hanging="361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470" w:hanging="36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95" w:hanging="36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20" w:hanging="36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45" w:hanging="36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70" w:hanging="36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95" w:hanging="36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20" w:hanging="36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•"/>
      <w:lvlJc w:val="left"/>
      <w:pPr>
        <w:ind w:left="110" w:hanging="144"/>
      </w:pPr>
      <w:rPr>
        <w:rFonts w:hint="default" w:ascii="Arial" w:hAnsi="Arial" w:eastAsia="Arial" w:cs="Arial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1" w:hanging="1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3" w:hanging="1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5" w:hanging="1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6" w:hanging="1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8" w:hanging="1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0" w:hanging="1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1" w:hanging="1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53" w:hanging="14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658" w:hanging="15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658" w:hanging="1539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410" w:hanging="1539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285" w:hanging="153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160" w:hanging="153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035" w:hanging="153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910" w:hanging="153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785" w:hanging="153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660" w:hanging="153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3" w:hanging="207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259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450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320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190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060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00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670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352" w:hanging="242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809" w:hanging="24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867" w:hanging="24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5" w:hanging="24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03" w:hanging="24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71" w:hanging="24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38" w:hanging="24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06" w:hanging="24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74" w:hanging="24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52" w:hanging="167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65" w:hanging="16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70" w:hanging="16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75" w:hanging="16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80" w:hanging="16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85" w:hanging="16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90" w:hanging="16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95" w:hanging="16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00" w:hanging="167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2" w:hanging="23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65" w:hanging="23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70" w:hanging="23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75" w:hanging="23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80" w:hanging="23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85" w:hanging="23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90" w:hanging="23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95" w:hanging="23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00" w:hanging="23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2" w:hanging="24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65" w:hanging="24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70" w:hanging="24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75" w:hanging="24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80" w:hanging="24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85" w:hanging="24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90" w:hanging="24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95" w:hanging="24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00" w:hanging="24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533" w:hanging="181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27" w:hanging="18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14" w:hanging="18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01" w:hanging="18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88" w:hanging="18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75" w:hanging="18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62" w:hanging="18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49" w:hanging="18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36" w:hanging="18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8" w:hanging="36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25" w:hanging="36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30" w:hanging="36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5" w:hanging="36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346" w:hanging="36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051" w:hanging="36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757" w:hanging="36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462" w:hanging="36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92" w:hanging="24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"/>
      <w:lvlJc w:val="left"/>
      <w:pPr>
        <w:ind w:left="1073" w:hanging="36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16" w:hanging="36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53" w:hanging="36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90" w:hanging="36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26" w:hanging="36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63" w:hanging="36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00" w:hanging="36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36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859"/>
    <w:link w:val="864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62"/>
    <w:next w:val="862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basedOn w:val="859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62"/>
    <w:next w:val="862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basedOn w:val="859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62"/>
    <w:next w:val="862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basedOn w:val="859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62"/>
    <w:next w:val="862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basedOn w:val="859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62"/>
    <w:next w:val="862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basedOn w:val="859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62"/>
    <w:next w:val="862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basedOn w:val="859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62"/>
    <w:next w:val="862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basedOn w:val="859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62"/>
    <w:next w:val="862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basedOn w:val="859"/>
    <w:link w:val="697"/>
    <w:uiPriority w:val="9"/>
    <w:rPr>
      <w:rFonts w:ascii="Arial" w:hAnsi="Arial" w:eastAsia="Arial" w:cs="Arial"/>
      <w:i/>
      <w:iCs/>
      <w:sz w:val="21"/>
      <w:szCs w:val="21"/>
    </w:rPr>
  </w:style>
  <w:style w:type="table" w:styleId="69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0">
    <w:name w:val="No Spacing"/>
    <w:uiPriority w:val="1"/>
    <w:qFormat/>
    <w:pPr>
      <w:spacing w:before="0" w:after="0" w:line="240" w:lineRule="auto"/>
    </w:pPr>
  </w:style>
  <w:style w:type="paragraph" w:styleId="701">
    <w:name w:val="Title"/>
    <w:basedOn w:val="862"/>
    <w:next w:val="862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59"/>
    <w:link w:val="701"/>
    <w:uiPriority w:val="10"/>
    <w:rPr>
      <w:sz w:val="48"/>
      <w:szCs w:val="48"/>
    </w:rPr>
  </w:style>
  <w:style w:type="paragraph" w:styleId="703">
    <w:name w:val="Subtitle"/>
    <w:basedOn w:val="862"/>
    <w:next w:val="862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59"/>
    <w:link w:val="703"/>
    <w:uiPriority w:val="11"/>
    <w:rPr>
      <w:sz w:val="24"/>
      <w:szCs w:val="24"/>
    </w:rPr>
  </w:style>
  <w:style w:type="paragraph" w:styleId="705">
    <w:name w:val="Quote"/>
    <w:basedOn w:val="862"/>
    <w:next w:val="862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62"/>
    <w:next w:val="862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paragraph" w:styleId="709">
    <w:name w:val="Header"/>
    <w:basedOn w:val="862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Header Char"/>
    <w:basedOn w:val="859"/>
    <w:link w:val="709"/>
    <w:uiPriority w:val="99"/>
  </w:style>
  <w:style w:type="paragraph" w:styleId="711">
    <w:name w:val="Footer"/>
    <w:basedOn w:val="862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Footer Char"/>
    <w:basedOn w:val="859"/>
    <w:link w:val="711"/>
    <w:uiPriority w:val="99"/>
  </w:style>
  <w:style w:type="paragraph" w:styleId="713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711"/>
    <w:uiPriority w:val="99"/>
  </w:style>
  <w:style w:type="table" w:styleId="715">
    <w:name w:val="Table Grid"/>
    <w:basedOn w:val="6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Light"/>
    <w:basedOn w:val="6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6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6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5">
    <w:name w:val="List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6">
    <w:name w:val="List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7">
    <w:name w:val="List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8">
    <w:name w:val="List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9">
    <w:name w:val="List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0">
    <w:name w:val="Lined - Accent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Lined - Accent 2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Lined - Accent 3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Lined - Accent 4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Lined - Accent 5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Lined - Accent 6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 &amp; Lined - Accent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Bordered &amp; Lined - Accent 2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Bordered &amp; Lined - Accent 3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Bordered &amp; Lined - Accent 4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Bordered &amp; Lined - Accent 5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Bordered &amp; Lined - Accent 6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000ff" w:themeColor="hyperlink"/>
      <w:u w:val="single"/>
    </w:rPr>
  </w:style>
  <w:style w:type="paragraph" w:styleId="842">
    <w:name w:val="footnote text"/>
    <w:basedOn w:val="862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59"/>
    <w:uiPriority w:val="99"/>
    <w:unhideWhenUsed/>
    <w:rPr>
      <w:vertAlign w:val="superscript"/>
    </w:rPr>
  </w:style>
  <w:style w:type="paragraph" w:styleId="845">
    <w:name w:val="endnote text"/>
    <w:basedOn w:val="862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59"/>
    <w:uiPriority w:val="99"/>
    <w:semiHidden/>
    <w:unhideWhenUsed/>
    <w:rPr>
      <w:vertAlign w:val="superscript"/>
    </w:rPr>
  </w:style>
  <w:style w:type="paragraph" w:styleId="848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62"/>
    <w:next w:val="862"/>
    <w:uiPriority w:val="99"/>
    <w:unhideWhenUsed/>
    <w:pPr>
      <w:spacing w:after="0" w:afterAutospacing="0"/>
    </w:p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paragraph" w:styleId="86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63">
    <w:name w:val="Body Text"/>
    <w:basedOn w:val="862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64">
    <w:name w:val="Heading 1"/>
    <w:basedOn w:val="862"/>
    <w:uiPriority w:val="1"/>
    <w:qFormat/>
    <w:pPr>
      <w:ind w:left="35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865">
    <w:name w:val="List Paragraph"/>
    <w:basedOn w:val="862"/>
    <w:uiPriority w:val="1"/>
    <w:qFormat/>
    <w:pPr>
      <w:ind w:left="351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866">
    <w:name w:val="Table Paragraph"/>
    <w:basedOn w:val="862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://www.lib.uniyar.ac.ru/edocs/iuni/20170402.pdf" TargetMode="External"/><Relationship Id="rId11" Type="http://schemas.openxmlformats.org/officeDocument/2006/relationships/hyperlink" Target="http://www.lib.uniyar.ac.ru/edocs/iuni/20020401.pdf" TargetMode="External"/><Relationship Id="rId12" Type="http://schemas.openxmlformats.org/officeDocument/2006/relationships/hyperlink" Target="http://www.lib.uniyar.ac.ru/edocs/iuni/20060402.pdf" TargetMode="External"/><Relationship Id="rId13" Type="http://schemas.openxmlformats.org/officeDocument/2006/relationships/hyperlink" Target="http://www.lib.uniyar.ac.ru/edocs/iuni/20010232.pdf" TargetMode="External"/><Relationship Id="rId14" Type="http://schemas.openxmlformats.org/officeDocument/2006/relationships/hyperlink" Target="http://www.firststeps.ru/" TargetMode="External"/><Relationship Id="rId15" Type="http://schemas.openxmlformats.org/officeDocument/2006/relationships/hyperlink" Target="http://www.biblioclub.ru/" TargetMode="External"/><Relationship Id="rId16" Type="http://schemas.openxmlformats.org/officeDocument/2006/relationships/hyperlink" Target="http://lib.uniyar.ac.ru/opac/bk_login.php" TargetMode="External"/><Relationship Id="rId17" Type="http://schemas.openxmlformats.org/officeDocument/2006/relationships/hyperlink" Target="http://www.lib.uniyar.ac.ru/opac/bk_cat_find.php" TargetMode="External"/><Relationship Id="rId18" Type="http://schemas.openxmlformats.org/officeDocument/2006/relationships/hyperlink" Target="http://10.1.0.4/buki/bk_bookreq_find.php" TargetMode="External"/><Relationship Id="rId19" Type="http://schemas.openxmlformats.org/officeDocument/2006/relationships/hyperlink" Target="http://www.lib.uniyar.ac.ru/opac/bk_bookreq_find.php" TargetMode="External"/><Relationship Id="rId20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Маша Максимова</cp:lastModifiedBy>
  <cp:revision>10</cp:revision>
  <dcterms:created xsi:type="dcterms:W3CDTF">2023-04-25T05:20:42Z</dcterms:created>
  <dcterms:modified xsi:type="dcterms:W3CDTF">2024-09-29T13:41:23Z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R7-Office/7.2.0.134</vt:lpwstr>
  </property>
  <property fmtid="{D5CDD505-2E9C-101B-9397-08002B2CF9AE}" pid="4" name="LastSaved">
    <vt:filetime>2023-04-25T00:00:00Z</vt:filetime>
  </property>
</Properties>
</file>