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59"/>
        <w:ind w:left="1499" w:right="144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9"/>
        <w:ind w:left="1499" w:right="144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 информатики</w:t>
      </w:r>
      <w:r>
        <w:rPr>
          <w:highlight w:val="none"/>
        </w:rPr>
      </w:r>
    </w:p>
    <w:p>
      <w:pPr>
        <w:pStyle w:val="859"/>
        <w:ind w:left="6330"/>
      </w:pPr>
      <w:r>
        <w:t xml:space="preserve">УТВЕРЖДАЮ</w:t>
      </w:r>
      <w:r/>
    </w:p>
    <w:p>
      <w:pPr>
        <w:pStyle w:val="859"/>
        <w:ind w:left="633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4809744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8.7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59"/>
        <w:ind w:left="6330"/>
        <w:tabs>
          <w:tab w:val="left" w:pos="7825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59"/>
        <w:ind w:left="6330"/>
        <w:tabs>
          <w:tab w:val="left" w:pos="7892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0"/>
        <w:ind w:left="970" w:right="91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59"/>
        <w:ind w:left="970" w:right="918"/>
        <w:jc w:val="center"/>
        <w:spacing w:line="274" w:lineRule="exact"/>
      </w:pPr>
      <w:r>
        <w:t xml:space="preserve">«Оценка</w:t>
      </w:r>
      <w:r>
        <w:rPr>
          <w:spacing w:val="-4"/>
        </w:rPr>
        <w:t xml:space="preserve"> </w:t>
      </w:r>
      <w:r>
        <w:t xml:space="preserve">качества</w:t>
      </w:r>
      <w:r>
        <w:rPr>
          <w:spacing w:val="-4"/>
        </w:rPr>
        <w:t xml:space="preserve"> </w:t>
      </w:r>
      <w:r>
        <w:t xml:space="preserve">программного</w:t>
      </w:r>
      <w:r>
        <w:rPr>
          <w:spacing w:val="-2"/>
        </w:rPr>
        <w:t xml:space="preserve"> </w:t>
      </w:r>
      <w:r>
        <w:t xml:space="preserve">обеспечения»</w:t>
      </w:r>
      <w:r/>
    </w:p>
    <w:p>
      <w:pPr>
        <w:pStyle w:val="85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0"/>
        <w:ind w:left="3670"/>
        <w:spacing w:line="274" w:lineRule="exac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859"/>
        <w:ind w:left="3665" w:right="2482" w:hanging="1110"/>
        <w:spacing w:line="448" w:lineRule="auto"/>
        <w:rPr>
          <w:b/>
          <w:bCs/>
        </w:rPr>
      </w:pPr>
      <w:r>
        <w:t xml:space="preserve">01.04.02 Прикладная математика и информатика</w:t>
      </w:r>
      <w:r>
        <w:rPr>
          <w:spacing w:val="-57"/>
        </w:rPr>
        <w:t xml:space="preserve"> </w:t>
      </w:r>
      <w:r>
        <w:rPr>
          <w:b/>
          <w:bCs/>
        </w:rPr>
        <w:t xml:space="preserve">Направленность (профиль)</w:t>
      </w:r>
      <w:r>
        <w:rPr>
          <w:b/>
          <w:bCs/>
        </w:rPr>
      </w:r>
    </w:p>
    <w:p>
      <w:pPr>
        <w:pStyle w:val="859"/>
        <w:ind w:left="2239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2"/>
        </w:rPr>
        <w:t xml:space="preserve"> </w:t>
      </w:r>
      <w:r>
        <w:t xml:space="preserve">интеллекта»</w:t>
      </w:r>
      <w:r/>
    </w:p>
    <w:p>
      <w:pPr>
        <w:pStyle w:val="859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0"/>
        <w:ind w:left="970" w:right="91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59"/>
        <w:ind w:left="970" w:right="912"/>
        <w:jc w:val="center"/>
        <w:spacing w:line="274" w:lineRule="exact"/>
      </w:pPr>
      <w:r>
        <w:t xml:space="preserve">Магистр</w:t>
      </w:r>
      <w:r/>
    </w:p>
    <w:p>
      <w:pPr>
        <w:pStyle w:val="85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0"/>
        <w:ind w:left="970" w:right="91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59"/>
        <w:ind w:left="970" w:right="911"/>
        <w:jc w:val="center"/>
        <w:spacing w:line="274" w:lineRule="exact"/>
      </w:pPr>
      <w:r>
        <w:t xml:space="preserve">очная</w:t>
      </w:r>
      <w:r/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9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ind w:left="340" w:right="35" w:firstLine="0"/>
        <w:jc w:val="left"/>
        <w:spacing w:before="91"/>
        <w:rPr>
          <w:sz w:val="28"/>
          <w:szCs w:val="28"/>
        </w:rPr>
      </w:pPr>
      <w:r>
        <w:rPr>
          <w:sz w:val="24"/>
          <w:szCs w:val="24"/>
        </w:rPr>
        <w:t xml:space="preserve">Программа рассмотрена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заседании кафедры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«17»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 2024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г.,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ind w:left="340" w:right="0" w:firstLine="0"/>
        <w:jc w:val="left"/>
        <w:spacing w:before="3"/>
        <w:rPr>
          <w:sz w:val="28"/>
          <w:szCs w:val="28"/>
        </w:rPr>
      </w:pPr>
      <w:r>
        <w:rPr>
          <w:sz w:val="24"/>
          <w:szCs w:val="24"/>
        </w:rPr>
        <w:t xml:space="preserve">протокол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8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ind w:left="847" w:right="2191" w:firstLine="0"/>
        <w:jc w:val="left"/>
        <w:spacing w:before="91"/>
        <w:rPr>
          <w:sz w:val="28"/>
          <w:szCs w:val="28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 xml:space="preserve">Программа одобрена НМК 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факультета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ИВТ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ind w:left="847" w:right="2191" w:firstLine="0"/>
        <w:jc w:val="left"/>
        <w:spacing w:before="1"/>
        <w:rPr>
          <w:sz w:val="28"/>
          <w:szCs w:val="28"/>
        </w:rPr>
      </w:pPr>
      <w:r>
        <w:rPr>
          <w:sz w:val="24"/>
          <w:szCs w:val="24"/>
        </w:rPr>
        <w:t xml:space="preserve">протокол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№ 6 от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ind w:left="847" w:right="2191" w:firstLine="0"/>
        <w:jc w:val="left"/>
        <w:spacing w:before="2"/>
        <w:rPr>
          <w:sz w:val="28"/>
          <w:szCs w:val="28"/>
        </w:rPr>
      </w:pPr>
      <w:r>
        <w:rPr>
          <w:sz w:val="24"/>
          <w:szCs w:val="24"/>
        </w:rPr>
        <w:t xml:space="preserve">«26»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  <w:r>
        <w:rPr>
          <w:sz w:val="28"/>
          <w:szCs w:val="28"/>
        </w:rPr>
      </w:r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</w:pPr>
      <w:r/>
      <w:r/>
    </w:p>
    <w:p>
      <w:pPr>
        <w:pStyle w:val="859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ind w:left="34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900" w:header="709" w:footer="709" w:gutter="0"/>
          <w:cols w:num="2" w:sep="0" w:space="1701" w:equalWidth="0">
            <w:col w:w="3118" w:space="1056"/>
            <w:col w:w="5876" w:space="0"/>
          </w:cols>
          <w:docGrid w:linePitch="360"/>
        </w:sectPr>
      </w:pPr>
      <w:r/>
      <w:r/>
    </w:p>
    <w:p>
      <w:pPr>
        <w:ind w:left="0" w:right="173" w:firstLine="0"/>
        <w:jc w:val="right"/>
        <w:spacing w:before="67" w:line="207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60"/>
        <w:numPr>
          <w:ilvl w:val="0"/>
          <w:numId w:val="12"/>
        </w:numPr>
        <w:ind w:left="472" w:right="0" w:hanging="241"/>
        <w:jc w:val="left"/>
        <w:spacing w:before="0" w:after="0" w:line="253" w:lineRule="exact"/>
        <w:tabs>
          <w:tab w:val="left" w:pos="473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59"/>
        <w:ind w:left="232" w:right="173" w:firstLine="72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u w:val="single"/>
        </w:rPr>
        <w:t xml:space="preserve"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качества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обеспечения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приобретение знаний и умений в соответствии с ФГОС, содействует целевой направленности</w:t>
      </w:r>
      <w:r>
        <w:rPr>
          <w:spacing w:val="-57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умению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разрабатывать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программные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59"/>
        <w:ind w:left="232" w:right="173" w:firstLine="720"/>
        <w:jc w:val="both"/>
      </w:pPr>
      <w:r>
        <w:t xml:space="preserve">Цель дисциплины «</w:t>
      </w:r>
      <w:r>
        <w:rPr>
          <w:u w:val="single"/>
        </w:rPr>
        <w:t xml:space="preserve">Оценка качества программного обеспечения</w:t>
      </w:r>
      <w:r>
        <w:t xml:space="preserve">» – изучение общих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эффективных</w:t>
      </w:r>
      <w:r>
        <w:rPr>
          <w:spacing w:val="-2"/>
        </w:rPr>
        <w:t xml:space="preserve"> </w:t>
      </w:r>
      <w:r>
        <w:t xml:space="preserve">и надежных алгоритмов и</w:t>
      </w:r>
      <w:r>
        <w:rPr>
          <w:spacing w:val="-3"/>
        </w:rPr>
        <w:t xml:space="preserve"> </w:t>
      </w:r>
      <w:r>
        <w:t xml:space="preserve">программ, 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методов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создания.</w:t>
      </w:r>
      <w:r/>
    </w:p>
    <w:p>
      <w:pPr>
        <w:pStyle w:val="859"/>
        <w:spacing w:before="6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860"/>
        <w:numPr>
          <w:ilvl w:val="0"/>
          <w:numId w:val="12"/>
        </w:numPr>
        <w:ind w:left="472" w:right="0" w:hanging="241"/>
        <w:jc w:val="both"/>
        <w:spacing w:before="0" w:after="0" w:line="274" w:lineRule="exact"/>
        <w:tabs>
          <w:tab w:val="left" w:pos="473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859"/>
        <w:ind w:left="232" w:right="174"/>
        <w:jc w:val="both"/>
      </w:pPr>
      <w:r>
        <w:t xml:space="preserve">Дисциплина «</w:t>
      </w:r>
      <w:r>
        <w:rPr>
          <w:u w:val="single"/>
        </w:rPr>
        <w:t xml:space="preserve">Оценка качества программного обеспечения</w:t>
      </w:r>
      <w:r>
        <w:t xml:space="preserve">» относится к вариативной части.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необходима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качества,</w:t>
      </w:r>
      <w:r>
        <w:rPr>
          <w:spacing w:val="1"/>
        </w:rPr>
        <w:t xml:space="preserve"> </w:t>
      </w:r>
      <w:r>
        <w:t xml:space="preserve">эффективности, корректности и надежности программного обеспечения как имеющегося, так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вновь создаваемого.</w:t>
      </w:r>
      <w:r/>
    </w:p>
    <w:p>
      <w:pPr>
        <w:pStyle w:val="859"/>
        <w:ind w:left="232" w:right="176"/>
        <w:jc w:val="both"/>
        <w:spacing w:before="118"/>
      </w:pPr>
      <w:r>
        <w:t xml:space="preserve">Содержание курса тесно связано фактически со всеми дисциплинами, которые изучались</w:t>
      </w:r>
      <w:r>
        <w:rPr>
          <w:spacing w:val="1"/>
        </w:rPr>
        <w:t xml:space="preserve"> </w:t>
      </w:r>
      <w:r>
        <w:t xml:space="preserve">студентами.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предшествуют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программированию,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требованиям «входных» знаний относятся умение разрабатывать программы и программные</w:t>
      </w:r>
      <w:r>
        <w:rPr>
          <w:spacing w:val="1"/>
        </w:rPr>
        <w:t xml:space="preserve"> </w:t>
      </w:r>
      <w:r>
        <w:t xml:space="preserve">системы, тестировать программы и комплексы программ, знанию сложности алгоритмов и</w:t>
      </w:r>
      <w:r>
        <w:rPr>
          <w:spacing w:val="1"/>
        </w:rPr>
        <w:t xml:space="preserve"> </w:t>
      </w:r>
      <w:r>
        <w:t xml:space="preserve">умению</w:t>
      </w:r>
      <w:r>
        <w:rPr>
          <w:spacing w:val="-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вычислительную</w:t>
      </w:r>
      <w:r>
        <w:rPr>
          <w:spacing w:val="-1"/>
        </w:rPr>
        <w:t xml:space="preserve"> </w:t>
      </w:r>
      <w:r>
        <w:t xml:space="preserve">сложность.</w:t>
      </w:r>
      <w:r/>
    </w:p>
    <w:p>
      <w:pPr>
        <w:pStyle w:val="859"/>
      </w:pPr>
      <w:r/>
      <w:r/>
    </w:p>
    <w:p>
      <w:pPr>
        <w:pStyle w:val="859"/>
        <w:ind w:left="232" w:right="17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u w:val="single"/>
        </w:rPr>
        <w:t xml:space="preserve">Оценка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качества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обеспечения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углубление</w:t>
      </w:r>
      <w:r>
        <w:rPr>
          <w:spacing w:val="-16"/>
        </w:rPr>
        <w:t xml:space="preserve"> </w:t>
      </w:r>
      <w:r>
        <w:rPr>
          <w:spacing w:val="-1"/>
        </w:rPr>
        <w:t xml:space="preserve">теоретических</w:t>
      </w:r>
      <w:r>
        <w:rPr>
          <w:spacing w:val="-12"/>
        </w:rPr>
        <w:t xml:space="preserve"> </w:t>
      </w:r>
      <w:r>
        <w:rPr>
          <w:spacing w:val="-1"/>
        </w:rPr>
        <w:t xml:space="preserve">знаний</w:t>
      </w:r>
      <w:r>
        <w:rPr>
          <w:spacing w:val="-14"/>
        </w:rPr>
        <w:t xml:space="preserve"> </w:t>
      </w:r>
      <w:r>
        <w:rPr>
          <w:spacing w:val="-1"/>
        </w:rPr>
        <w:t xml:space="preserve">по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основным</w:t>
      </w:r>
      <w:r>
        <w:rPr>
          <w:spacing w:val="-15"/>
        </w:rPr>
        <w:t xml:space="preserve"> </w:t>
      </w:r>
      <w:r>
        <w:t xml:space="preserve">дисциплинам</w:t>
      </w:r>
      <w:r>
        <w:rPr>
          <w:spacing w:val="-16"/>
        </w:rPr>
        <w:t xml:space="preserve"> </w:t>
      </w:r>
      <w:r>
        <w:t xml:space="preserve">фундаментальной</w:t>
      </w:r>
      <w:r>
        <w:rPr>
          <w:spacing w:val="-15"/>
        </w:rPr>
        <w:t xml:space="preserve"> </w:t>
      </w:r>
      <w:r>
        <w:t xml:space="preserve">информатики,</w:t>
      </w:r>
      <w:r>
        <w:rPr>
          <w:spacing w:val="-58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мышления,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научно-исследовательской деятельности.</w:t>
      </w:r>
      <w:r/>
    </w:p>
    <w:p>
      <w:pPr>
        <w:pStyle w:val="859"/>
        <w:spacing w:before="6"/>
      </w:pPr>
      <w:r/>
      <w:r/>
    </w:p>
    <w:p>
      <w:pPr>
        <w:pStyle w:val="860"/>
        <w:numPr>
          <w:ilvl w:val="0"/>
          <w:numId w:val="12"/>
        </w:numPr>
        <w:ind w:left="232" w:right="180" w:firstLine="0"/>
        <w:jc w:val="both"/>
        <w:spacing w:before="0" w:after="0" w:line="240" w:lineRule="auto"/>
        <w:tabs>
          <w:tab w:val="left" w:pos="474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</w:t>
      </w:r>
      <w:r/>
    </w:p>
    <w:p>
      <w:pPr>
        <w:pStyle w:val="859"/>
        <w:ind w:left="232" w:right="174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rPr>
          <w:spacing w:val="-1"/>
        </w:rPr>
        <w:t xml:space="preserve">компетенций</w:t>
      </w:r>
      <w:r>
        <w:rPr>
          <w:spacing w:val="-14"/>
        </w:rPr>
        <w:t xml:space="preserve"> </w:t>
      </w:r>
      <w:r>
        <w:rPr>
          <w:spacing w:val="-1"/>
        </w:rPr>
        <w:t xml:space="preserve">в</w:t>
      </w:r>
      <w:r>
        <w:rPr>
          <w:spacing w:val="-15"/>
        </w:rPr>
        <w:t xml:space="preserve"> </w:t>
      </w:r>
      <w:r>
        <w:rPr>
          <w:spacing w:val="-1"/>
        </w:rPr>
        <w:t xml:space="preserve">соответствии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6"/>
        </w:rPr>
        <w:t xml:space="preserve"> </w:t>
      </w:r>
      <w:r>
        <w:rPr>
          <w:spacing w:val="-1"/>
        </w:rPr>
        <w:t xml:space="preserve">ФГОС</w:t>
      </w:r>
      <w:r>
        <w:rPr>
          <w:spacing w:val="-14"/>
        </w:rPr>
        <w:t xml:space="preserve"> </w:t>
      </w:r>
      <w:r>
        <w:rPr>
          <w:spacing w:val="-1"/>
        </w:rPr>
        <w:t xml:space="preserve">ВО,</w:t>
      </w:r>
      <w:r>
        <w:rPr>
          <w:spacing w:val="-15"/>
        </w:rPr>
        <w:t xml:space="preserve"> </w:t>
      </w:r>
      <w:r>
        <w:t xml:space="preserve">ОП</w:t>
      </w:r>
      <w:r>
        <w:rPr>
          <w:spacing w:val="-16"/>
        </w:rPr>
        <w:t xml:space="preserve"> </w:t>
      </w:r>
      <w:r>
        <w:t xml:space="preserve">ВО</w:t>
      </w:r>
      <w:r>
        <w:rPr>
          <w:spacing w:val="30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приобретения</w:t>
      </w:r>
      <w:r>
        <w:rPr>
          <w:spacing w:val="-15"/>
        </w:rPr>
        <w:t xml:space="preserve"> </w:t>
      </w:r>
      <w:r>
        <w:t xml:space="preserve">следующих</w:t>
      </w:r>
      <w:r>
        <w:rPr>
          <w:spacing w:val="-13"/>
        </w:rPr>
        <w:t xml:space="preserve"> </w:t>
      </w:r>
      <w:r>
        <w:t xml:space="preserve">знаний,</w:t>
      </w:r>
      <w:r>
        <w:rPr>
          <w:spacing w:val="-12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173" w:firstLine="0"/>
        <w:jc w:val="right"/>
        <w:spacing w:before="67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spacing w:before="3" w:after="1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09"/>
        <w:gridCol w:w="2957"/>
        <w:gridCol w:w="4321"/>
      </w:tblGrid>
      <w:tr>
        <w:tblPrEx/>
        <w:trPr>
          <w:trHeight w:val="988"/>
        </w:trPr>
        <w:tc>
          <w:tcPr>
            <w:tcW w:w="2309" w:type="dxa"/>
            <w:textDirection w:val="lrTb"/>
            <w:noWrap w:val="false"/>
          </w:tcPr>
          <w:p>
            <w:pPr>
              <w:pStyle w:val="862"/>
              <w:ind w:left="451" w:right="437"/>
              <w:jc w:val="center"/>
              <w:spacing w:line="31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2"/>
              <w:ind w:left="31" w:right="19"/>
              <w:jc w:val="center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862"/>
              <w:ind w:left="816" w:right="274" w:hanging="515"/>
              <w:spacing w:line="31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Индикатор 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2"/>
              <w:ind w:left="371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321" w:type="dxa"/>
            <w:textDirection w:val="lrTb"/>
            <w:noWrap w:val="false"/>
          </w:tcPr>
          <w:p>
            <w:pPr>
              <w:pStyle w:val="862"/>
              <w:ind w:left="1697" w:right="305" w:hanging="1364"/>
              <w:spacing w:line="314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 планируемых результатов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19"/>
        </w:trPr>
        <w:tc>
          <w:tcPr>
            <w:gridSpan w:val="3"/>
            <w:tcW w:w="9587" w:type="dxa"/>
            <w:textDirection w:val="lrTb"/>
            <w:noWrap w:val="false"/>
          </w:tcPr>
          <w:p>
            <w:pPr>
              <w:pStyle w:val="862"/>
              <w:ind w:left="6"/>
              <w:spacing w:before="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Профессиональные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18"/>
        </w:trPr>
        <w:tc>
          <w:tcPr>
            <w:tcBorders>
              <w:bottom w:val="none" w:color="000000" w:sz="4" w:space="0"/>
            </w:tcBorders>
            <w:tcW w:w="2309" w:type="dxa"/>
            <w:vMerge w:val="restart"/>
            <w:textDirection w:val="lrTb"/>
            <w:noWrap w:val="false"/>
          </w:tcPr>
          <w:p>
            <w:pPr>
              <w:pStyle w:val="862"/>
              <w:ind w:left="249" w:right="232" w:hanging="5"/>
              <w:jc w:val="left"/>
              <w:spacing w:before="2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957" w:type="dxa"/>
            <w:vMerge w:val="restart"/>
            <w:textDirection w:val="lrTb"/>
            <w:noWrap w:val="false"/>
          </w:tcPr>
          <w:p>
            <w:pPr>
              <w:pStyle w:val="862"/>
              <w:jc w:val="left"/>
              <w:spacing w:before="2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ПК-1.1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Понимает современные математические теории и применяет их для решения задач в своей профессиональной деятельности;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62"/>
              <w:jc w:val="left"/>
              <w:spacing w:before="2"/>
              <w:rPr>
                <w:rFonts w:ascii="Liberation Serif" w:hAnsi="Liberation Serif" w:cs="Liberation Serif"/>
                <w:spacing w:val="-5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  <w:highlight w:val="none"/>
              </w:rPr>
            </w:r>
          </w:p>
          <w:p>
            <w:pPr>
              <w:pStyle w:val="862"/>
              <w:jc w:val="left"/>
              <w:spacing w:before="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5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</w:rPr>
              <w:t xml:space="preserve">ПК-1.2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современные языки программирования, программное обеспечение для построения адекватных математических моделей решения задач в своей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2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5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Знать: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5"/>
              <w:rPr>
                <w:sz w:val="20"/>
              </w:rPr>
            </w:pPr>
            <w:r>
              <w:rPr>
                <w:sz w:val="20"/>
              </w:rPr>
              <w:t xml:space="preserve"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цикл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5"/>
              <w:spacing w:before="55"/>
              <w:tabs>
                <w:tab w:val="left" w:pos="1266" w:leader="none"/>
                <w:tab w:val="left" w:pos="2528" w:leader="none"/>
                <w:tab w:val="left" w:pos="35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  <w:tab/>
              <w:t xml:space="preserve">методики</w:t>
              <w:tab/>
              <w:t xml:space="preserve">оценки</w:t>
              <w:tab/>
            </w:r>
            <w:r>
              <w:rPr>
                <w:spacing w:val="-2"/>
                <w:sz w:val="20"/>
              </w:rPr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5" w:right="-15"/>
              <w:jc w:val="both"/>
              <w:spacing w:before="55"/>
              <w:tabs>
                <w:tab w:val="left" w:pos="1362" w:leader="none"/>
                <w:tab w:val="left" w:pos="35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наиболее</w:t>
              <w:tab/>
              <w:t xml:space="preserve">распространенные</w:t>
              <w:tab/>
              <w:t xml:space="preserve">практики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5" w:right="-15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3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ind w:left="5"/>
              <w:spacing w:before="19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5" w:right="-15"/>
              <w:spacing w:before="1"/>
              <w:tabs>
                <w:tab w:val="left" w:pos="1438" w:leader="none"/>
                <w:tab w:val="left" w:pos="341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Оценивать</w:t>
              <w:tab/>
              <w:t xml:space="preserve">вычислительную</w:t>
              <w:tab/>
              <w:t xml:space="preserve">сложность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5" w:right="-15"/>
              <w:jc w:val="bot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Использовать инструменты статического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5" w:right="-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Использовать инструменты групповой разработки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047"/>
        </w:trPr>
        <w:tc>
          <w:tcPr>
            <w:tcBorders>
              <w:top w:val="none" w:color="000000" w:sz="4" w:space="0"/>
            </w:tcBorders>
            <w:tcW w:w="23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29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4321" w:type="dxa"/>
            <w:textDirection w:val="lrTb"/>
            <w:noWrap w:val="false"/>
          </w:tcPr>
          <w:p>
            <w:pPr>
              <w:pStyle w:val="862"/>
              <w:spacing w:before="11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2"/>
              <w:ind w:left="5" w:right="-15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 навыками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зарактеристик программ..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59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60"/>
        <w:numPr>
          <w:ilvl w:val="0"/>
          <w:numId w:val="12"/>
        </w:numPr>
        <w:ind w:left="472" w:right="0" w:hanging="241"/>
        <w:jc w:val="left"/>
        <w:spacing w:before="0" w:after="0" w:line="274" w:lineRule="exact"/>
        <w:tabs>
          <w:tab w:val="left" w:pos="473" w:leader="none"/>
        </w:tabs>
      </w:pPr>
      <w:r>
        <w:t xml:space="preserve">Структура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"Оценка</w:t>
      </w:r>
      <w:r>
        <w:rPr>
          <w:spacing w:val="-4"/>
        </w:rPr>
        <w:t xml:space="preserve"> </w:t>
      </w:r>
      <w:r>
        <w:t xml:space="preserve">качества</w:t>
      </w:r>
      <w:r>
        <w:rPr>
          <w:spacing w:val="-4"/>
        </w:rPr>
        <w:t xml:space="preserve"> </w:t>
      </w:r>
      <w:r>
        <w:t xml:space="preserve">программного</w:t>
      </w:r>
      <w:r>
        <w:rPr>
          <w:spacing w:val="-4"/>
        </w:rPr>
        <w:t xml:space="preserve"> </w:t>
      </w:r>
      <w:r>
        <w:t xml:space="preserve">обеспечения"</w:t>
      </w:r>
      <w:r/>
    </w:p>
    <w:p>
      <w:pPr>
        <w:pStyle w:val="859"/>
        <w:ind w:left="232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3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1"/>
        </w:rPr>
        <w:t xml:space="preserve"> </w:t>
      </w:r>
      <w:r>
        <w:t xml:space="preserve">единиц,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6"/>
        </w:rPr>
        <w:t xml:space="preserve"> </w:t>
      </w:r>
      <w:r>
        <w:t xml:space="preserve">часа</w:t>
      </w:r>
      <w:r/>
    </w:p>
    <w:p>
      <w:pPr>
        <w:pStyle w:val="859"/>
        <w:spacing w:before="8"/>
      </w:pPr>
      <w:r/>
      <w:r/>
    </w:p>
    <w:tbl>
      <w:tblPr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7"/>
        <w:gridCol w:w="2167"/>
        <w:gridCol w:w="632"/>
        <w:gridCol w:w="569"/>
        <w:gridCol w:w="571"/>
        <w:gridCol w:w="679"/>
        <w:gridCol w:w="682"/>
        <w:gridCol w:w="679"/>
        <w:gridCol w:w="765"/>
        <w:gridCol w:w="1874"/>
      </w:tblGrid>
      <w:tr>
        <w:tblPrEx/>
        <w:trPr>
          <w:trHeight w:val="1154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62"/>
              <w:ind w:left="102" w:right="81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167" w:type="dxa"/>
            <w:vMerge w:val="restart"/>
            <w:textDirection w:val="lrTb"/>
            <w:noWrap w:val="false"/>
          </w:tcPr>
          <w:p>
            <w:pPr>
              <w:pStyle w:val="862"/>
              <w:ind w:left="755" w:right="756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302" w:right="30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Дисциплины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(Содержание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приведено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ниже)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32" w:type="dxa"/>
            <w:vMerge w:val="restart"/>
            <w:textDirection w:val="lrTb"/>
            <w:noWrap w:val="false"/>
          </w:tcPr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spacing w:before="2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2"/>
              <w:ind w:left="161" w:right="92" w:hanging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3945" w:type="dxa"/>
            <w:textDirection w:val="lrTb"/>
            <w:noWrap w:val="false"/>
          </w:tcPr>
          <w:p>
            <w:pPr>
              <w:pStyle w:val="862"/>
              <w:ind w:left="282" w:right="284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включая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283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самостоятельную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студентов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трудоемкость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(в часах)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74" w:type="dxa"/>
            <w:vMerge w:val="restart"/>
            <w:textDirection w:val="lrTb"/>
            <w:noWrap w:val="false"/>
          </w:tcPr>
          <w:p>
            <w:pPr>
              <w:pStyle w:val="862"/>
              <w:ind w:left="502" w:right="123" w:hanging="3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Формы текущего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контроля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404" w:right="298" w:hanging="8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успеваемости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(по неделям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семестра)</w: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862"/>
              <w:ind w:left="214" w:right="192" w:firstLine="4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промежуточной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223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224" w:right="2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(по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семестрам)</w: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</w:tc>
      </w:tr>
      <w:tr>
        <w:tblPrEx/>
        <w:trPr>
          <w:trHeight w:val="1157"/>
        </w:trPr>
        <w:tc>
          <w:tcPr>
            <w:tcBorders>
              <w:top w:val="none" w:color="000000" w:sz="4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3180" w:type="dxa"/>
            <w:textDirection w:val="lrTb"/>
            <w:noWrap w:val="false"/>
          </w:tcPr>
          <w:p>
            <w:pPr>
              <w:pStyle w:val="862"/>
              <w:ind w:left="695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Контактная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838"/>
        </w:trPr>
        <w:tc>
          <w:tcPr>
            <w:tcBorders>
              <w:top w:val="none" w:color="000000" w:sz="4" w:space="0"/>
            </w:tcBorders>
            <w:tcW w:w="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1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3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69" w:type="dxa"/>
            <w:textDirection w:val="lrTb"/>
            <w:noWrap w:val="false"/>
          </w:tcPr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ind w:left="98" w:right="119"/>
              <w:spacing w:before="176"/>
              <w:rPr>
                <w:sz w:val="20"/>
              </w:rPr>
            </w:pPr>
            <w:r>
              <w:rPr>
                <w:sz w:val="20"/>
              </w:rPr>
              <w:t xml:space="preserve">лек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1" w:type="dxa"/>
            <w:textDirection w:val="lrTb"/>
            <w:noWrap w:val="false"/>
          </w:tcPr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62"/>
              <w:ind w:left="100" w:right="1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 xml:space="preserve">кти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spacing w:before="3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2"/>
              <w:ind w:left="98" w:right="1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лабо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spacing w:before="3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2"/>
              <w:ind w:left="98" w:right="91"/>
              <w:rPr>
                <w:sz w:val="20"/>
              </w:rPr>
            </w:pPr>
            <w:r>
              <w:rPr>
                <w:sz w:val="20"/>
              </w:rPr>
              <w:t xml:space="preserve">конс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ульта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62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2"/>
              <w:ind w:left="98" w:right="1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аттес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онны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98" w:right="134"/>
              <w:jc w:val="both"/>
              <w:spacing w:line="23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pStyle w:val="862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2"/>
              <w:ind w:left="101" w:right="87"/>
              <w:rPr>
                <w:sz w:val="20"/>
              </w:rPr>
            </w:pPr>
            <w:r>
              <w:rPr>
                <w:sz w:val="20"/>
              </w:rPr>
              <w:t xml:space="preserve">самос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тоятел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82"/>
        </w:trPr>
        <w:tc>
          <w:tcPr>
            <w:tcW w:w="497" w:type="dxa"/>
            <w:textDirection w:val="lrTb"/>
            <w:noWrap w:val="false"/>
          </w:tcPr>
          <w:p>
            <w:pPr>
              <w:pStyle w:val="862"/>
              <w:ind w:left="10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67" w:type="dxa"/>
            <w:textDirection w:val="lrTb"/>
            <w:noWrap w:val="false"/>
          </w:tcPr>
          <w:p>
            <w:pPr>
              <w:pStyle w:val="862"/>
              <w:ind w:left="98" w:right="390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2"/>
              <w:ind w:left="98" w:right="5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32" w:type="dxa"/>
            <w:textDirection w:val="lrTb"/>
            <w:noWrap w:val="false"/>
          </w:tcPr>
          <w:p>
            <w:pPr>
              <w:pStyle w:val="862"/>
              <w:ind w:left="98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9" w:type="dxa"/>
            <w:textDirection w:val="lrTb"/>
            <w:noWrap w:val="false"/>
          </w:tcPr>
          <w:p>
            <w:pPr>
              <w:pStyle w:val="862"/>
              <w:ind w:left="1"/>
              <w:jc w:val="center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71" w:type="dxa"/>
            <w:textDirection w:val="lrTb"/>
            <w:noWrap w:val="false"/>
          </w:tcPr>
          <w:p>
            <w:pPr>
              <w:pStyle w:val="862"/>
              <w:jc w:val="center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2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65" w:type="dxa"/>
            <w:textDirection w:val="lrTb"/>
            <w:noWrap w:val="false"/>
          </w:tcPr>
          <w:p>
            <w:pPr>
              <w:pStyle w:val="862"/>
              <w:ind w:left="148" w:right="144"/>
              <w:jc w:val="center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74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73" w:firstLine="0"/>
        <w:jc w:val="right"/>
        <w:spacing w:before="67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693420</wp:posOffset>
                </wp:positionH>
                <wp:positionV relativeFrom="line">
                  <wp:posOffset>161112</wp:posOffset>
                </wp:positionV>
                <wp:extent cx="5798820" cy="519938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98820" cy="519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2167"/>
                              <w:gridCol w:w="632"/>
                              <w:gridCol w:w="569"/>
                              <w:gridCol w:w="571"/>
                              <w:gridCol w:w="679"/>
                              <w:gridCol w:w="682"/>
                              <w:gridCol w:w="679"/>
                              <w:gridCol w:w="765"/>
                              <w:gridCol w:w="1874"/>
                            </w:tblGrid>
                            <w:tr>
                              <w:tblPrEx/>
                              <w:trPr>
                                <w:trHeight w:val="830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Критерии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качества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8" w:right="167"/>
                                    <w:spacing w:line="270" w:lineRule="atLeas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исходного кода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факторы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качества.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1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0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 w:right="3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Метрики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обеспечения.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Рефакторинг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вычислительная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сложность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8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алгоритма.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8" w:right="144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68" w:lineRule="exact"/>
                                    <w:tabs>
                                      <w:tab w:val="left" w:pos="977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Инд.</w:t>
                                    <w:tab/>
                                    <w:t xml:space="preserve">задание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 w:right="58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Разработка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корректной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схемы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БД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932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0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 w:right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Жизненный цикл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ПО. Методы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обеспечения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оценки качества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обеспечения.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8" w:right="144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68" w:lineRule="exact"/>
                                    <w:tabs>
                                      <w:tab w:val="left" w:pos="977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Инд.</w:t>
                                    <w:tab/>
                                    <w:t xml:space="preserve">задание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Сравнение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подходов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оценки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качества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 w:right="95"/>
                                    <w:spacing w:line="270" w:lineRule="atLeast"/>
                                    <w:tabs>
                                      <w:tab w:val="left" w:pos="418" w:leader="none"/>
                                      <w:tab w:val="left" w:pos="1636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  <w:tab/>
                                    <w:t xml:space="preserve">SWEBOK</w:t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ГОСТ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-28195-89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484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0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 w:right="5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Корректность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программ и их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тестирование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23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8" w:right="144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5,7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68" w:lineRule="exact"/>
                                    <w:tabs>
                                      <w:tab w:val="left" w:pos="97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Инд.</w:t>
                                    <w:tab/>
                                    <w:t xml:space="preserve">задание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Тестирование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рефакторинг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исходного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кода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использованием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статических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862"/>
                                    <w:ind w:left="99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анализаторов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70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00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Всего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семестр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8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82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2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8" w:right="144"/>
                                    <w:jc w:val="center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35,7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9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Зачет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70"/>
                              </w:trPr>
                              <w:tc>
                                <w:tcPr>
                                  <w:tcW w:w="49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98"/>
                                    <w:spacing w:line="27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ИТОГО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80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82"/>
                                    <w:spacing w:before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16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ind w:left="148" w:right="147"/>
                                    <w:jc w:val="center"/>
                                    <w:spacing w:before="9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35,7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7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29152;o:allowoverlap:true;o:allowincell:true;mso-position-horizontal-relative:page;margin-left:54.60pt;mso-position-horizontal:absolute;mso-position-vertical-relative:line;margin-top:12.69pt;mso-position-vertical:absolute;width:456.60pt;height:409.4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2167"/>
                        <w:gridCol w:w="632"/>
                        <w:gridCol w:w="569"/>
                        <w:gridCol w:w="571"/>
                        <w:gridCol w:w="679"/>
                        <w:gridCol w:w="682"/>
                        <w:gridCol w:w="679"/>
                        <w:gridCol w:w="765"/>
                        <w:gridCol w:w="1874"/>
                      </w:tblGrid>
                      <w:tr>
                        <w:tblPrEx/>
                        <w:trPr>
                          <w:trHeight w:val="830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Критерии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качества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8" w:right="167"/>
                              <w:spacing w:line="27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исходного кода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факторы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качества.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8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931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0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 w:right="3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Метрики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обеспечения.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Рефакторинг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вычислительная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сложность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8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алгоритма.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8" w:right="144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68" w:lineRule="exact"/>
                              <w:tabs>
                                <w:tab w:val="left" w:pos="977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</w:t>
                              <w:tab/>
                              <w:t xml:space="preserve">задание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 w:right="58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Разработка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корректной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схемы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БД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932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0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 w:right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Жизненный цикл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ПО. Методы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обеспечения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оценки качества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обеспечения.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8" w:right="144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68" w:lineRule="exact"/>
                              <w:tabs>
                                <w:tab w:val="left" w:pos="977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</w:t>
                              <w:tab/>
                              <w:t xml:space="preserve">задание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№2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Сравнение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подходов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оценки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качества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 w:right="95"/>
                              <w:spacing w:line="270" w:lineRule="atLeast"/>
                              <w:tabs>
                                <w:tab w:val="left" w:pos="418" w:leader="none"/>
                                <w:tab w:val="left" w:pos="1636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</w:t>
                              <w:tab/>
                              <w:t xml:space="preserve">SWEBOK</w:t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ГОСТ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-28195-89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484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0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 w:right="5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Корректность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программ и их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тестирование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23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7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86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</w:tc>
                        <w:tc>
                          <w:tcPr>
                            <w:tcW w:w="7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8" w:right="144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5,7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68" w:lineRule="exact"/>
                              <w:tabs>
                                <w:tab w:val="left" w:pos="97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Инд.</w:t>
                              <w:tab/>
                              <w:t xml:space="preserve">задание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№3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Тестирование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рефакторинг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исходного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кода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использованием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статических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2"/>
                              <w:ind w:left="99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анализаторов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70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00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Всего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семестр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8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82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2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8" w:right="144"/>
                              <w:jc w:val="center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35,7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8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9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Зачет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70"/>
                        </w:trPr>
                        <w:tc>
                          <w:tcPr>
                            <w:tcW w:w="4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16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98"/>
                              <w:spacing w:line="273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ИТОГО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3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80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57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82"/>
                              <w:spacing w:before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16</w:t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8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6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7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ind w:left="148" w:right="147"/>
                              <w:jc w:val="center"/>
                              <w:spacing w:before="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35,7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both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тем</w:t>
      </w:r>
      <w:r/>
    </w:p>
    <w:p>
      <w:pPr>
        <w:ind w:left="232" w:right="1247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Раздел 1. Задача количественной оценки качества программного обеспечения.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исходного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факторы качества.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9"/>
        <w:ind w:left="232" w:right="174"/>
        <w:jc w:val="both"/>
        <w:spacing w:before="116"/>
      </w:pPr>
      <w:r>
        <w:t xml:space="preserve">Критерии</w:t>
      </w:r>
      <w:r>
        <w:rPr>
          <w:spacing w:val="1"/>
        </w:rPr>
        <w:t xml:space="preserve"> </w:t>
      </w:r>
      <w:r>
        <w:t xml:space="preserve">качества:</w:t>
      </w:r>
      <w:r>
        <w:rPr>
          <w:spacing w:val="1"/>
        </w:rPr>
        <w:t xml:space="preserve"> </w:t>
      </w:r>
      <w:r>
        <w:t xml:space="preserve">сложность,</w:t>
      </w:r>
      <w:r>
        <w:rPr>
          <w:spacing w:val="1"/>
        </w:rPr>
        <w:t xml:space="preserve"> </w:t>
      </w:r>
      <w:r>
        <w:t xml:space="preserve">корректность,</w:t>
      </w:r>
      <w:r>
        <w:rPr>
          <w:spacing w:val="1"/>
        </w:rPr>
        <w:t xml:space="preserve"> </w:t>
      </w:r>
      <w:r>
        <w:t xml:space="preserve">надежность,</w:t>
      </w:r>
      <w:r>
        <w:rPr>
          <w:spacing w:val="1"/>
        </w:rPr>
        <w:t xml:space="preserve"> </w:t>
      </w:r>
      <w:r>
        <w:t xml:space="preserve">трудоемкость.</w:t>
      </w:r>
      <w:r>
        <w:rPr>
          <w:spacing w:val="1"/>
        </w:rPr>
        <w:t xml:space="preserve"> </w:t>
      </w:r>
      <w:r>
        <w:t xml:space="preserve">Схема</w:t>
      </w:r>
      <w:r>
        <w:rPr>
          <w:spacing w:val="1"/>
        </w:rPr>
        <w:t xml:space="preserve"> </w:t>
      </w:r>
      <w:r>
        <w:rPr>
          <w:spacing w:val="-1"/>
        </w:rPr>
        <w:t xml:space="preserve">взаимодействия</w:t>
      </w:r>
      <w:r>
        <w:rPr>
          <w:spacing w:val="-13"/>
        </w:rPr>
        <w:t xml:space="preserve"> </w:t>
      </w:r>
      <w:r>
        <w:rPr>
          <w:spacing w:val="-1"/>
        </w:rPr>
        <w:t xml:space="preserve">основных</w:t>
      </w:r>
      <w:r>
        <w:rPr>
          <w:spacing w:val="-12"/>
        </w:rPr>
        <w:t xml:space="preserve"> </w:t>
      </w:r>
      <w:r>
        <w:t xml:space="preserve">критериев</w:t>
      </w:r>
      <w:r>
        <w:rPr>
          <w:spacing w:val="-14"/>
        </w:rPr>
        <w:t xml:space="preserve"> </w:t>
      </w:r>
      <w:r>
        <w:t xml:space="preserve">качества</w:t>
      </w:r>
      <w:r>
        <w:rPr>
          <w:spacing w:val="-12"/>
        </w:rPr>
        <w:t xml:space="preserve"> </w:t>
      </w:r>
      <w:r>
        <w:t xml:space="preserve">программ.</w:t>
      </w:r>
      <w:r>
        <w:rPr>
          <w:spacing w:val="-13"/>
        </w:rPr>
        <w:t xml:space="preserve"> </w:t>
      </w:r>
      <w:r>
        <w:t xml:space="preserve">Зависимость</w:t>
      </w:r>
      <w:r>
        <w:rPr>
          <w:spacing w:val="-10"/>
        </w:rPr>
        <w:t xml:space="preserve"> </w:t>
      </w:r>
      <w:r>
        <w:t xml:space="preserve">эффективности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затрат</w:t>
      </w:r>
      <w:r>
        <w:rPr>
          <w:spacing w:val="-57"/>
        </w:rPr>
        <w:t xml:space="preserve"> </w:t>
      </w:r>
      <w:r>
        <w:t xml:space="preserve">на единицу времени от этапов жизненного цикла комплексов программ. Факторы качества и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-1"/>
        </w:rPr>
        <w:t xml:space="preserve"> </w:t>
      </w:r>
      <w:r>
        <w:t xml:space="preserve">пользователя,</w:t>
      </w:r>
      <w:r>
        <w:rPr>
          <w:spacing w:val="-3"/>
        </w:rPr>
        <w:t xml:space="preserve"> </w:t>
      </w:r>
      <w:r>
        <w:t xml:space="preserve">разработчика.</w:t>
      </w:r>
      <w:r/>
    </w:p>
    <w:p>
      <w:pPr>
        <w:pStyle w:val="860"/>
        <w:ind w:right="1097"/>
        <w:jc w:val="both"/>
        <w:spacing w:before="125"/>
      </w:pPr>
      <w:r>
        <w:t xml:space="preserve">Раздел 2. Метрики программного обеспечения. Рефакторинг и вычислительная</w:t>
      </w:r>
      <w:r>
        <w:rPr>
          <w:spacing w:val="-57"/>
        </w:rPr>
        <w:t xml:space="preserve"> </w:t>
      </w:r>
      <w:r>
        <w:t xml:space="preserve">сложность</w:t>
      </w:r>
      <w:r>
        <w:rPr>
          <w:spacing w:val="-1"/>
        </w:rPr>
        <w:t xml:space="preserve"> </w:t>
      </w:r>
      <w:r>
        <w:t xml:space="preserve">алгоритма.</w:t>
      </w:r>
      <w:r/>
    </w:p>
    <w:p>
      <w:pPr>
        <w:pStyle w:val="859"/>
        <w:ind w:left="232" w:right="172"/>
        <w:jc w:val="both"/>
      </w:pPr>
      <w:r>
        <w:t xml:space="preserve">Основные понятия метрической теории программ. Интервальные, порядковые, категорийные</w:t>
      </w:r>
      <w:r>
        <w:rPr>
          <w:spacing w:val="-57"/>
        </w:rPr>
        <w:t xml:space="preserve"> </w:t>
      </w:r>
      <w:r>
        <w:t xml:space="preserve">шкалы. Рефакторинг – облегчение понимания кода. Основные модели, способы и алгоритмы</w:t>
      </w:r>
      <w:r>
        <w:rPr>
          <w:spacing w:val="1"/>
        </w:rPr>
        <w:t xml:space="preserve"> </w:t>
      </w:r>
      <w:r>
        <w:t xml:space="preserve">вычисления</w:t>
      </w:r>
      <w:r>
        <w:rPr>
          <w:spacing w:val="1"/>
        </w:rPr>
        <w:t xml:space="preserve"> </w:t>
      </w:r>
      <w:r>
        <w:t xml:space="preserve">значений.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вычислительной</w:t>
      </w:r>
      <w:r>
        <w:rPr>
          <w:spacing w:val="1"/>
        </w:rPr>
        <w:t xml:space="preserve"> </w:t>
      </w:r>
      <w:r>
        <w:t xml:space="preserve">сложности:</w:t>
      </w:r>
      <w:r>
        <w:rPr>
          <w:spacing w:val="1"/>
        </w:rPr>
        <w:t xml:space="preserve"> </w:t>
      </w:r>
      <w:r>
        <w:t xml:space="preserve">временная,</w:t>
      </w:r>
      <w:r>
        <w:rPr>
          <w:spacing w:val="1"/>
        </w:rPr>
        <w:t xml:space="preserve"> </w:t>
      </w:r>
      <w:r>
        <w:t xml:space="preserve">программная,</w:t>
      </w:r>
      <w:r>
        <w:rPr>
          <w:spacing w:val="1"/>
        </w:rPr>
        <w:t xml:space="preserve"> </w:t>
      </w:r>
      <w:r>
        <w:t xml:space="preserve">информационная. Измерение и оценка сложности программ и программных комплексов на</w:t>
      </w:r>
      <w:r>
        <w:rPr>
          <w:spacing w:val="1"/>
        </w:rPr>
        <w:t xml:space="preserve"> </w:t>
      </w:r>
      <w:r>
        <w:t xml:space="preserve">различных этапах жизненного цикла. Схема взаимодействия показателей вычислительной</w:t>
      </w:r>
      <w:r>
        <w:rPr>
          <w:spacing w:val="1"/>
        </w:rPr>
        <w:t xml:space="preserve"> </w:t>
      </w:r>
      <w:r>
        <w:t xml:space="preserve">сложности и основные</w:t>
      </w:r>
      <w:r>
        <w:rPr>
          <w:spacing w:val="-4"/>
        </w:rPr>
        <w:t xml:space="preserve"> </w:t>
      </w:r>
      <w:r>
        <w:t xml:space="preserve">факторы, влияющие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значения.</w:t>
      </w:r>
      <w:r/>
    </w:p>
    <w:p>
      <w:pPr>
        <w:pStyle w:val="860"/>
        <w:spacing w:before="120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обеспечения</w:t>
      </w:r>
      <w:r>
        <w:rPr>
          <w:spacing w:val="-3"/>
        </w:rPr>
        <w:t xml:space="preserve"> </w:t>
      </w:r>
      <w:r>
        <w:t xml:space="preserve">качества</w:t>
      </w:r>
      <w:r>
        <w:rPr>
          <w:spacing w:val="-3"/>
        </w:rPr>
        <w:t xml:space="preserve"> </w:t>
      </w:r>
      <w:r>
        <w:t xml:space="preserve">программного</w:t>
      </w:r>
      <w:r>
        <w:rPr>
          <w:spacing w:val="-3"/>
        </w:rPr>
        <w:t xml:space="preserve"> </w:t>
      </w:r>
      <w:r>
        <w:t xml:space="preserve">обеспечения</w:t>
      </w:r>
      <w:r/>
    </w:p>
    <w:p>
      <w:pPr>
        <w:pStyle w:val="859"/>
        <w:ind w:left="232"/>
        <w:spacing w:before="116"/>
      </w:pPr>
      <w:r>
        <w:t xml:space="preserve">Качество</w:t>
      </w:r>
      <w:r>
        <w:rPr>
          <w:spacing w:val="17"/>
        </w:rPr>
        <w:t xml:space="preserve"> </w:t>
      </w:r>
      <w:r>
        <w:t xml:space="preserve">программного</w:t>
      </w:r>
      <w:r>
        <w:rPr>
          <w:spacing w:val="16"/>
        </w:rPr>
        <w:t xml:space="preserve"> </w:t>
      </w:r>
      <w:r>
        <w:t xml:space="preserve">обеспечения,</w:t>
      </w:r>
      <w:r>
        <w:rPr>
          <w:spacing w:val="16"/>
        </w:rPr>
        <w:t xml:space="preserve"> </w:t>
      </w:r>
      <w:r>
        <w:t xml:space="preserve">как</w:t>
      </w:r>
      <w:r>
        <w:rPr>
          <w:spacing w:val="15"/>
        </w:rPr>
        <w:t xml:space="preserve"> </w:t>
      </w:r>
      <w:r>
        <w:t xml:space="preserve">непрерывный</w:t>
      </w:r>
      <w:r>
        <w:rPr>
          <w:spacing w:val="17"/>
        </w:rPr>
        <w:t xml:space="preserve"> </w:t>
      </w:r>
      <w:r>
        <w:t xml:space="preserve">процесс</w:t>
      </w:r>
      <w:r>
        <w:rPr>
          <w:spacing w:val="16"/>
        </w:rPr>
        <w:t xml:space="preserve"> </w:t>
      </w:r>
      <w:r>
        <w:t xml:space="preserve">жизненного</w:t>
      </w:r>
      <w:r>
        <w:rPr>
          <w:spacing w:val="14"/>
        </w:rPr>
        <w:t xml:space="preserve"> </w:t>
      </w:r>
      <w:r>
        <w:t xml:space="preserve">цикла</w:t>
      </w:r>
      <w:r>
        <w:rPr>
          <w:spacing w:val="16"/>
        </w:rPr>
        <w:t xml:space="preserve"> </w:t>
      </w:r>
      <w:r>
        <w:t xml:space="preserve">ПО.</w:t>
      </w:r>
      <w:r>
        <w:rPr>
          <w:spacing w:val="-57"/>
        </w:rPr>
        <w:t xml:space="preserve"> </w:t>
      </w:r>
      <w:r>
        <w:t xml:space="preserve">Инструменты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обеспечения качества.</w:t>
      </w:r>
      <w:r/>
    </w:p>
    <w:p>
      <w:pPr>
        <w:pStyle w:val="860"/>
        <w:spacing w:before="125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2"/>
        </w:rPr>
        <w:t xml:space="preserve"> </w:t>
      </w:r>
      <w:r>
        <w:t xml:space="preserve">Корректность</w:t>
      </w:r>
      <w:r>
        <w:rPr>
          <w:spacing w:val="-2"/>
        </w:rPr>
        <w:t xml:space="preserve"> </w:t>
      </w:r>
      <w:r>
        <w:t xml:space="preserve">программ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тестирование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173" w:firstLine="0"/>
        <w:jc w:val="right"/>
        <w:spacing w:before="67" w:line="204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ind w:left="232"/>
        <w:jc w:val="both"/>
        <w:spacing w:line="250" w:lineRule="exact"/>
      </w:pPr>
      <w:r>
        <w:t xml:space="preserve">Виды  </w:t>
      </w:r>
      <w:r>
        <w:rPr>
          <w:spacing w:val="54"/>
        </w:rPr>
        <w:t xml:space="preserve"> </w:t>
      </w:r>
      <w:r>
        <w:t xml:space="preserve">корректности   </w:t>
      </w:r>
      <w:r>
        <w:rPr>
          <w:spacing w:val="52"/>
        </w:rPr>
        <w:t xml:space="preserve"> </w:t>
      </w:r>
      <w:r>
        <w:t xml:space="preserve">программ:   </w:t>
      </w:r>
      <w:r>
        <w:rPr>
          <w:spacing w:val="54"/>
        </w:rPr>
        <w:t xml:space="preserve"> </w:t>
      </w:r>
      <w:r>
        <w:t xml:space="preserve">формальная,   </w:t>
      </w:r>
      <w:r>
        <w:rPr>
          <w:spacing w:val="53"/>
        </w:rPr>
        <w:t xml:space="preserve"> </w:t>
      </w:r>
      <w:r>
        <w:t xml:space="preserve">детерминированная,   </w:t>
      </w:r>
      <w:r>
        <w:rPr>
          <w:spacing w:val="54"/>
        </w:rPr>
        <w:t xml:space="preserve"> </w:t>
      </w:r>
      <w:r>
        <w:t xml:space="preserve">стохастическая,</w:t>
      </w:r>
      <w:r/>
    </w:p>
    <w:p>
      <w:pPr>
        <w:pStyle w:val="859"/>
        <w:ind w:left="232" w:right="172"/>
        <w:jc w:val="both"/>
        <w:spacing w:before="1"/>
      </w:pPr>
      <w:r>
        <w:rPr>
          <w:spacing w:val="-1"/>
        </w:rPr>
        <w:t xml:space="preserve">динамическая.</w:t>
      </w:r>
      <w:r>
        <w:rPr>
          <w:spacing w:val="-14"/>
        </w:rPr>
        <w:t xml:space="preserve"> </w:t>
      </w:r>
      <w:r>
        <w:rPr>
          <w:spacing w:val="-1"/>
        </w:rPr>
        <w:t xml:space="preserve">Корректность</w:t>
      </w:r>
      <w:r>
        <w:rPr>
          <w:spacing w:val="-12"/>
        </w:rPr>
        <w:t xml:space="preserve"> </w:t>
      </w:r>
      <w:r>
        <w:t xml:space="preserve">программных</w:t>
      </w:r>
      <w:r>
        <w:rPr>
          <w:spacing w:val="-12"/>
        </w:rPr>
        <w:t xml:space="preserve"> </w:t>
      </w:r>
      <w:r>
        <w:t xml:space="preserve">средств.</w:t>
      </w:r>
      <w:r>
        <w:rPr>
          <w:spacing w:val="-14"/>
        </w:rPr>
        <w:t xml:space="preserve"> </w:t>
      </w:r>
      <w:r>
        <w:t xml:space="preserve">Основные</w:t>
      </w:r>
      <w:r>
        <w:rPr>
          <w:spacing w:val="-13"/>
        </w:rPr>
        <w:t xml:space="preserve"> </w:t>
      </w:r>
      <w:r>
        <w:t xml:space="preserve">виды</w:t>
      </w:r>
      <w:r>
        <w:rPr>
          <w:spacing w:val="-14"/>
        </w:rPr>
        <w:t xml:space="preserve"> </w:t>
      </w:r>
      <w:r>
        <w:t xml:space="preserve">корректности</w:t>
      </w:r>
      <w:r>
        <w:rPr>
          <w:spacing w:val="-12"/>
        </w:rPr>
        <w:t xml:space="preserve"> </w:t>
      </w:r>
      <w:r>
        <w:t xml:space="preserve">комплексов</w:t>
      </w:r>
      <w:r>
        <w:rPr>
          <w:spacing w:val="-58"/>
        </w:rPr>
        <w:t xml:space="preserve"> </w:t>
      </w:r>
      <w:r>
        <w:t xml:space="preserve">программ. Эталоны, методы измерений и проверки корректности. Схема взаимодействия</w:t>
      </w:r>
      <w:r>
        <w:rPr>
          <w:spacing w:val="1"/>
        </w:rPr>
        <w:t xml:space="preserve"> </w:t>
      </w:r>
      <w:r>
        <w:t xml:space="preserve">компонент,</w:t>
      </w:r>
      <w:r>
        <w:rPr>
          <w:spacing w:val="1"/>
        </w:rPr>
        <w:t xml:space="preserve"> </w:t>
      </w:r>
      <w:r>
        <w:t xml:space="preserve">определяющих</w:t>
      </w:r>
      <w:r>
        <w:rPr>
          <w:spacing w:val="1"/>
        </w:rPr>
        <w:t xml:space="preserve"> </w:t>
      </w:r>
      <w:r>
        <w:t xml:space="preserve">обнаруживаемые</w:t>
      </w:r>
      <w:r>
        <w:rPr>
          <w:spacing w:val="1"/>
        </w:rPr>
        <w:t xml:space="preserve"> </w:t>
      </w:r>
      <w:r>
        <w:t xml:space="preserve">отклонения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эталонов.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эталонов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программ.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эталонных</w:t>
      </w:r>
      <w:r>
        <w:rPr>
          <w:spacing w:val="1"/>
        </w:rPr>
        <w:t xml:space="preserve"> </w:t>
      </w:r>
      <w:r>
        <w:t xml:space="preserve">значений. Блок-схема системы верификации программных модулей. Общая схема отладки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45"/>
        </w:rPr>
        <w:t xml:space="preserve"> </w:t>
      </w:r>
      <w:r>
        <w:t xml:space="preserve">программы.</w:t>
      </w:r>
      <w:r>
        <w:rPr>
          <w:spacing w:val="45"/>
        </w:rPr>
        <w:t xml:space="preserve"> </w:t>
      </w:r>
      <w:r>
        <w:t xml:space="preserve">Тестирование</w:t>
      </w:r>
      <w:r>
        <w:rPr>
          <w:spacing w:val="44"/>
        </w:rPr>
        <w:t xml:space="preserve"> </w:t>
      </w:r>
      <w:r>
        <w:t xml:space="preserve">программ.</w:t>
      </w:r>
      <w:r>
        <w:rPr>
          <w:spacing w:val="46"/>
        </w:rPr>
        <w:t xml:space="preserve"> </w:t>
      </w:r>
      <w:r>
        <w:t xml:space="preserve">Уровни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виды</w:t>
      </w:r>
      <w:r>
        <w:rPr>
          <w:spacing w:val="44"/>
        </w:rPr>
        <w:t xml:space="preserve"> </w:t>
      </w:r>
      <w:r>
        <w:t xml:space="preserve">тестирования.</w:t>
      </w:r>
      <w:r>
        <w:rPr>
          <w:spacing w:val="45"/>
        </w:rPr>
        <w:t xml:space="preserve"> </w:t>
      </w:r>
      <w:r>
        <w:t xml:space="preserve">Тестирование</w:t>
      </w:r>
      <w:r/>
    </w:p>
    <w:p>
      <w:pPr>
        <w:pStyle w:val="859"/>
        <w:ind w:left="232"/>
        <w:jc w:val="both"/>
      </w:pPr>
      <w:r>
        <w:t xml:space="preserve">«белого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черного</w:t>
      </w:r>
      <w:r>
        <w:rPr>
          <w:spacing w:val="-3"/>
        </w:rPr>
        <w:t xml:space="preserve"> </w:t>
      </w:r>
      <w:r>
        <w:t xml:space="preserve">ящиков».</w:t>
      </w:r>
      <w:r/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0"/>
        <w:numPr>
          <w:ilvl w:val="0"/>
          <w:numId w:val="12"/>
        </w:numPr>
        <w:ind w:left="232" w:right="171" w:firstLine="0"/>
        <w:jc w:val="left"/>
        <w:spacing w:before="222" w:after="0" w:line="240" w:lineRule="auto"/>
        <w:tabs>
          <w:tab w:val="left" w:pos="474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59"/>
        <w:ind w:left="799"/>
        <w:spacing w:before="57"/>
      </w:pPr>
      <w:r>
        <w:t xml:space="preserve">Формы</w:t>
      </w:r>
      <w:r>
        <w:rPr>
          <w:spacing w:val="-5"/>
        </w:rPr>
        <w:t xml:space="preserve"> </w:t>
      </w:r>
      <w:r>
        <w:t xml:space="preserve">преподавания</w:t>
      </w:r>
      <w:r>
        <w:rPr>
          <w:spacing w:val="-3"/>
        </w:rPr>
        <w:t xml:space="preserve"> </w:t>
      </w:r>
      <w:r>
        <w:t xml:space="preserve">достаточно</w:t>
      </w:r>
      <w:r>
        <w:rPr>
          <w:spacing w:val="-2"/>
        </w:rPr>
        <w:t xml:space="preserve"> </w:t>
      </w:r>
      <w:r>
        <w:t xml:space="preserve">традиционны.</w:t>
      </w:r>
      <w:r/>
    </w:p>
    <w:p>
      <w:pPr>
        <w:pStyle w:val="859"/>
        <w:ind w:left="232" w:right="121" w:firstLine="566"/>
        <w:jc w:val="both"/>
        <w:spacing w:before="140"/>
      </w:pPr>
      <w:r>
        <w:t xml:space="preserve">Это </w:t>
      </w:r>
      <w:r>
        <w:rPr>
          <w:i/>
        </w:rPr>
        <w:t xml:space="preserve">лекции</w:t>
      </w:r>
      <w:r>
        <w:t xml:space="preserve">, как наиболее эффективный по времени путь передачи материала большой</w:t>
      </w:r>
      <w:r>
        <w:rPr>
          <w:spacing w:val="1"/>
        </w:rPr>
        <w:t xml:space="preserve"> </w:t>
      </w:r>
      <w:r>
        <w:t xml:space="preserve">группе обучаемых. Как правило, студенты записывают в свои конспекты излагаемый на доске</w:t>
      </w:r>
      <w:r>
        <w:rPr>
          <w:spacing w:val="-58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конспекта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дальнейшая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-2"/>
        </w:rPr>
        <w:t xml:space="preserve"> </w:t>
      </w:r>
      <w:r>
        <w:t xml:space="preserve">выступает как значительная</w:t>
      </w:r>
      <w:r>
        <w:rPr>
          <w:spacing w:val="-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59"/>
        <w:ind w:left="232" w:right="117" w:firstLine="566"/>
        <w:jc w:val="both"/>
        <w:spacing w:before="140"/>
      </w:pP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 материала, изложенного на лекции, через решение упражнений и задач. 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-9"/>
        </w:rPr>
        <w:t xml:space="preserve"> </w:t>
      </w:r>
      <w:r>
        <w:t xml:space="preserve">строится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разумном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каждой</w:t>
      </w:r>
      <w:r>
        <w:rPr>
          <w:spacing w:val="-7"/>
        </w:rPr>
        <w:t xml:space="preserve"> </w:t>
      </w:r>
      <w:r>
        <w:t xml:space="preserve">темы</w:t>
      </w:r>
      <w:r>
        <w:rPr>
          <w:spacing w:val="-9"/>
        </w:rPr>
        <w:t xml:space="preserve"> </w:t>
      </w:r>
      <w:r>
        <w:t xml:space="preserve">сочетании</w:t>
      </w:r>
      <w:r>
        <w:rPr>
          <w:spacing w:val="-6"/>
        </w:rPr>
        <w:t xml:space="preserve"> </w:t>
      </w:r>
      <w:r>
        <w:t xml:space="preserve">коллективной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группы</w:t>
      </w:r>
      <w:r>
        <w:rPr>
          <w:spacing w:val="-57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 индивидуальной работой</w:t>
      </w:r>
      <w:r>
        <w:rPr>
          <w:spacing w:val="-1"/>
        </w:rPr>
        <w:t xml:space="preserve"> </w:t>
      </w:r>
      <w:r>
        <w:t xml:space="preserve">студентов.</w:t>
      </w:r>
      <w:r/>
    </w:p>
    <w:p>
      <w:pPr>
        <w:pStyle w:val="859"/>
        <w:ind w:left="232" w:right="116" w:firstLine="566"/>
        <w:jc w:val="both"/>
        <w:spacing w:before="139" w:line="242" w:lineRule="auto"/>
      </w:pPr>
      <w:r>
        <w:rPr>
          <w:i/>
        </w:rPr>
        <w:t xml:space="preserve">Домашние</w:t>
      </w:r>
      <w:r>
        <w:rPr>
          <w:i/>
          <w:spacing w:val="1"/>
        </w:rPr>
        <w:t xml:space="preserve"> </w:t>
      </w:r>
      <w:r>
        <w:rPr>
          <w:i/>
        </w:rPr>
        <w:t xml:space="preserve">задания</w:t>
      </w:r>
      <w:r>
        <w:rPr>
          <w:i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</w:t>
      </w:r>
      <w:r>
        <w:rPr>
          <w:spacing w:val="1"/>
        </w:rPr>
        <w:t xml:space="preserve"> </w:t>
      </w:r>
      <w:r>
        <w:t xml:space="preserve">состоят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аналогичных</w:t>
      </w:r>
      <w:r>
        <w:rPr>
          <w:spacing w:val="1"/>
        </w:rPr>
        <w:t xml:space="preserve"> </w:t>
      </w:r>
      <w:r>
        <w:t xml:space="preserve">решаемым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859"/>
        <w:ind w:left="232" w:right="116" w:firstLine="566"/>
        <w:jc w:val="both"/>
        <w:spacing w:before="134"/>
      </w:pPr>
      <w:r>
        <w:rPr>
          <w:i/>
        </w:rPr>
        <w:t xml:space="preserve">Групповые</w:t>
      </w:r>
      <w:r>
        <w:rPr>
          <w:i/>
          <w:spacing w:val="-1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-8"/>
        </w:rPr>
        <w:t xml:space="preserve"> </w:t>
      </w:r>
      <w:r>
        <w:t xml:space="preserve">проводятся</w:t>
      </w:r>
      <w:r>
        <w:rPr>
          <w:spacing w:val="-11"/>
        </w:rPr>
        <w:t xml:space="preserve"> </w:t>
      </w:r>
      <w:r>
        <w:t xml:space="preserve">перед</w:t>
      </w:r>
      <w:r>
        <w:rPr>
          <w:spacing w:val="-9"/>
        </w:rPr>
        <w:t xml:space="preserve"> </w:t>
      </w:r>
      <w:r>
        <w:t xml:space="preserve">контрольными</w:t>
      </w:r>
      <w:r>
        <w:rPr>
          <w:spacing w:val="-8"/>
        </w:rPr>
        <w:t xml:space="preserve"> </w:t>
      </w:r>
      <w:r>
        <w:t xml:space="preserve">мероприятиями</w:t>
      </w:r>
      <w:r>
        <w:rPr>
          <w:spacing w:val="-9"/>
        </w:rPr>
        <w:t xml:space="preserve"> </w:t>
      </w:r>
      <w:r>
        <w:t xml:space="preserve">(контрольные</w:t>
      </w:r>
      <w:r>
        <w:rPr>
          <w:spacing w:val="-58"/>
        </w:rPr>
        <w:t xml:space="preserve"> </w:t>
      </w:r>
      <w:r>
        <w:t xml:space="preserve">работы, зачетные работы, экзамены) для большой группы студентов с целью систематизации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устранению</w:t>
      </w:r>
      <w:r>
        <w:rPr>
          <w:spacing w:val="-2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сложностей</w:t>
      </w:r>
      <w:r>
        <w:rPr>
          <w:spacing w:val="-4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пониманием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859"/>
        <w:ind w:left="232" w:firstLine="566"/>
        <w:spacing w:before="139" w:line="242" w:lineRule="auto"/>
      </w:pPr>
      <w:r>
        <w:rPr>
          <w:i/>
        </w:rPr>
        <w:t xml:space="preserve">Индивидуальные</w:t>
      </w:r>
      <w:r>
        <w:rPr>
          <w:i/>
          <w:spacing w:val="-13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-9"/>
        </w:rPr>
        <w:t xml:space="preserve"> </w:t>
      </w:r>
      <w:r>
        <w:t xml:space="preserve">проводятся</w:t>
      </w:r>
      <w:r>
        <w:rPr>
          <w:spacing w:val="-12"/>
        </w:rPr>
        <w:t xml:space="preserve"> </w:t>
      </w:r>
      <w:r>
        <w:t xml:space="preserve">регулярно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желающих</w:t>
      </w:r>
      <w:r>
        <w:rPr>
          <w:spacing w:val="-11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целью</w:t>
      </w:r>
      <w:r>
        <w:rPr>
          <w:spacing w:val="-10"/>
        </w:rPr>
        <w:t xml:space="preserve"> </w:t>
      </w:r>
      <w:r>
        <w:t xml:space="preserve">устранения</w:t>
      </w:r>
      <w:r>
        <w:rPr>
          <w:spacing w:val="-57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студентов проблем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-1"/>
        </w:rPr>
        <w:t xml:space="preserve"> </w:t>
      </w:r>
      <w:r>
        <w:t xml:space="preserve">частного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ind w:left="232" w:right="0" w:firstLine="0"/>
        <w:jc w:val="left"/>
        <w:spacing w:before="134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1"/>
        </w:numPr>
        <w:ind w:left="472" w:right="0" w:hanging="241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1"/>
        </w:numPr>
        <w:ind w:left="232" w:right="177" w:firstLine="0"/>
        <w:jc w:val="left"/>
        <w:spacing w:before="0" w:after="0" w:line="240" w:lineRule="auto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задолженностей,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1"/>
        </w:numPr>
        <w:ind w:left="232" w:right="1957" w:firstLine="0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В библиотеке, дома, и т.д. при выполнении студентом домашних заданий.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строятся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образом: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left="472" w:right="0" w:hanging="241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 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рассмотрены.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left="472" w:right="0" w:hanging="241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доски.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left="472" w:right="0" w:hanging="241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0"/>
        </w:numPr>
        <w:ind w:left="472" w:right="0" w:hanging="241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Разбор ошибок.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232" w:right="179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проверке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(письменный</w:t>
      </w:r>
      <w:r>
        <w:rPr>
          <w:spacing w:val="1"/>
        </w:rPr>
        <w:t xml:space="preserve"> </w:t>
      </w:r>
      <w:r>
        <w:t xml:space="preserve">опрос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домашнего</w:t>
      </w:r>
      <w:r>
        <w:rPr>
          <w:spacing w:val="1"/>
        </w:rPr>
        <w:t xml:space="preserve"> </w:t>
      </w:r>
      <w:r>
        <w:t xml:space="preserve">задания)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получает</w:t>
      </w:r>
      <w:r>
        <w:rPr>
          <w:spacing w:val="-1"/>
        </w:rPr>
        <w:t xml:space="preserve"> </w:t>
      </w:r>
      <w:r>
        <w:t xml:space="preserve">оценку.</w:t>
      </w:r>
      <w:r>
        <w:rPr>
          <w:spacing w:val="1"/>
        </w:rPr>
        <w:t xml:space="preserve"> </w:t>
      </w:r>
      <w:r>
        <w:t xml:space="preserve">По материалам</w:t>
      </w:r>
      <w:r>
        <w:rPr>
          <w:spacing w:val="-2"/>
        </w:rPr>
        <w:t xml:space="preserve"> </w:t>
      </w:r>
      <w:r>
        <w:t xml:space="preserve">темы проводится</w:t>
      </w:r>
      <w:r>
        <w:rPr>
          <w:spacing w:val="-1"/>
        </w:rPr>
        <w:t xml:space="preserve"> </w:t>
      </w:r>
      <w:r>
        <w:t xml:space="preserve">контрольная работа.</w:t>
      </w:r>
      <w:r/>
    </w:p>
    <w:p>
      <w:pPr>
        <w:pStyle w:val="859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0"/>
        <w:numPr>
          <w:ilvl w:val="0"/>
          <w:numId w:val="9"/>
        </w:numPr>
        <w:ind w:left="232" w:right="176" w:firstLine="0"/>
        <w:jc w:val="both"/>
        <w:spacing w:before="0" w:after="0" w:line="240" w:lineRule="auto"/>
        <w:tabs>
          <w:tab w:val="left" w:pos="4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5"/>
        </w:rPr>
        <w:t xml:space="preserve"> </w:t>
      </w:r>
      <w:r>
        <w:t xml:space="preserve">обеспечения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информационных</w:t>
      </w:r>
      <w:r>
        <w:rPr>
          <w:spacing w:val="-13"/>
        </w:rPr>
        <w:t xml:space="preserve"> </w:t>
      </w:r>
      <w:r>
        <w:t xml:space="preserve">справочных</w:t>
      </w:r>
      <w:r>
        <w:rPr>
          <w:spacing w:val="-14"/>
        </w:rPr>
        <w:t xml:space="preserve"> </w:t>
      </w:r>
      <w:r>
        <w:t xml:space="preserve">систем</w:t>
      </w:r>
      <w:r>
        <w:rPr>
          <w:spacing w:val="-13"/>
        </w:rPr>
        <w:t xml:space="preserve"> </w:t>
      </w:r>
      <w:r>
        <w:t xml:space="preserve">(при</w:t>
      </w:r>
      <w:r>
        <w:rPr>
          <w:spacing w:val="-12"/>
        </w:rPr>
        <w:t xml:space="preserve"> </w:t>
      </w:r>
      <w:r>
        <w:t xml:space="preserve">необходимости)</w:t>
      </w:r>
      <w:r/>
    </w:p>
    <w:p>
      <w:pPr>
        <w:pStyle w:val="859"/>
        <w:ind w:left="941"/>
        <w:jc w:val="both"/>
        <w:spacing w:line="272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jc w:val="both"/>
        <w:spacing w:after="0" w:line="272" w:lineRule="exact"/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173" w:firstLine="0"/>
        <w:jc w:val="right"/>
        <w:spacing w:before="67" w:line="204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61"/>
        <w:numPr>
          <w:ilvl w:val="1"/>
          <w:numId w:val="9"/>
        </w:numPr>
        <w:ind w:left="1126" w:right="0" w:hanging="185"/>
        <w:jc w:val="left"/>
        <w:spacing w:before="0" w:after="0" w:line="250" w:lineRule="exact"/>
        <w:tabs>
          <w:tab w:val="left" w:pos="112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–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232"/>
        <w:spacing w:before="1"/>
      </w:pPr>
      <w:r>
        <w:t xml:space="preserve">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Office;</w:t>
      </w:r>
      <w:r/>
    </w:p>
    <w:p>
      <w:pPr>
        <w:pStyle w:val="861"/>
        <w:numPr>
          <w:ilvl w:val="1"/>
          <w:numId w:val="9"/>
        </w:numPr>
        <w:ind w:left="232" w:right="172" w:firstLine="708"/>
        <w:jc w:val="left"/>
        <w:spacing w:before="0" w:after="0" w:line="240" w:lineRule="auto"/>
        <w:tabs>
          <w:tab w:val="left" w:pos="1244" w:leader="none"/>
          <w:tab w:val="left" w:pos="741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859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ind w:left="232" w:right="17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балльно-рейтинговая</w:t>
      </w:r>
      <w:r>
        <w:rPr>
          <w:spacing w:val="1"/>
        </w:rPr>
        <w:t xml:space="preserve"> </w:t>
      </w:r>
      <w:r>
        <w:t xml:space="preserve">система.</w:t>
      </w:r>
      <w:r>
        <w:rPr>
          <w:spacing w:val="1"/>
        </w:rPr>
        <w:t xml:space="preserve"> </w:t>
      </w:r>
      <w:r>
        <w:t xml:space="preserve">Экзаменационная</w:t>
      </w:r>
      <w:r>
        <w:rPr>
          <w:spacing w:val="1"/>
        </w:rPr>
        <w:t xml:space="preserve"> </w:t>
      </w:r>
      <w:r>
        <w:t xml:space="preserve">отметка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многом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оценками,</w:t>
      </w:r>
      <w:r>
        <w:rPr>
          <w:spacing w:val="1"/>
        </w:rPr>
        <w:t xml:space="preserve"> </w:t>
      </w:r>
      <w:r>
        <w:t xml:space="preserve">полученными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>
        <w:rPr>
          <w:spacing w:val="-1"/>
        </w:rPr>
        <w:t xml:space="preserve"> </w:t>
      </w:r>
      <w:r>
        <w:t xml:space="preserve">Это</w:t>
      </w:r>
      <w:r>
        <w:rPr>
          <w:spacing w:val="-1"/>
        </w:rPr>
        <w:t xml:space="preserve"> </w:t>
      </w:r>
      <w:r>
        <w:t xml:space="preserve">заставляет</w:t>
      </w:r>
      <w:r>
        <w:rPr>
          <w:spacing w:val="-1"/>
        </w:rPr>
        <w:t xml:space="preserve"> </w:t>
      </w:r>
      <w:r>
        <w:t xml:space="preserve">студента работать в</w:t>
      </w:r>
      <w:r>
        <w:rPr>
          <w:spacing w:val="-1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всего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859"/>
        <w:ind w:left="232" w:right="172" w:firstLine="708"/>
        <w:jc w:val="both"/>
      </w:pPr>
      <w:r>
        <w:t xml:space="preserve">Экзамен</w:t>
      </w:r>
      <w:r>
        <w:rPr>
          <w:spacing w:val="-5"/>
        </w:rPr>
        <w:t xml:space="preserve"> </w:t>
      </w:r>
      <w:r>
        <w:t xml:space="preserve">проводится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устной</w:t>
      </w:r>
      <w:r>
        <w:rPr>
          <w:spacing w:val="-5"/>
        </w:rPr>
        <w:t xml:space="preserve"> </w:t>
      </w:r>
      <w:r>
        <w:t xml:space="preserve">форме.</w:t>
      </w:r>
      <w:r>
        <w:rPr>
          <w:spacing w:val="-6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получают</w:t>
      </w:r>
      <w:r>
        <w:rPr>
          <w:spacing w:val="-4"/>
        </w:rPr>
        <w:t xml:space="preserve"> </w:t>
      </w:r>
      <w:r>
        <w:t xml:space="preserve">набор</w:t>
      </w:r>
      <w:r>
        <w:rPr>
          <w:spacing w:val="-6"/>
        </w:rPr>
        <w:t xml:space="preserve"> </w:t>
      </w:r>
      <w:r>
        <w:t xml:space="preserve">вопросов,</w:t>
      </w:r>
      <w:r>
        <w:rPr>
          <w:spacing w:val="-6"/>
        </w:rPr>
        <w:t xml:space="preserve"> </w:t>
      </w:r>
      <w:r>
        <w:t xml:space="preserve">связанных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темами</w:t>
      </w:r>
      <w:r>
        <w:rPr>
          <w:spacing w:val="-1"/>
        </w:rPr>
        <w:t xml:space="preserve"> </w:t>
      </w:r>
      <w:r>
        <w:t xml:space="preserve">семестра.</w:t>
      </w:r>
      <w:r/>
    </w:p>
    <w:p>
      <w:pPr>
        <w:pStyle w:val="859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0"/>
        <w:numPr>
          <w:ilvl w:val="0"/>
          <w:numId w:val="9"/>
        </w:numPr>
        <w:ind w:left="232" w:right="170" w:firstLine="0"/>
        <w:jc w:val="left"/>
        <w:spacing w:before="0" w:after="0" w:line="240" w:lineRule="auto"/>
        <w:tabs>
          <w:tab w:val="left" w:pos="474" w:leader="none"/>
        </w:tabs>
      </w:pPr>
      <w:r>
        <w:t xml:space="preserve">Перечень</w:t>
      </w:r>
      <w:r>
        <w:rPr>
          <w:spacing w:val="-13"/>
        </w:rPr>
        <w:t xml:space="preserve"> </w:t>
      </w:r>
      <w:r>
        <w:t xml:space="preserve">основной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дополнительной</w:t>
      </w:r>
      <w:r>
        <w:rPr>
          <w:spacing w:val="-11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2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«Интернет»,</w:t>
      </w:r>
      <w:r>
        <w:rPr>
          <w:spacing w:val="-4"/>
        </w:rPr>
        <w:t xml:space="preserve"> </w:t>
      </w:r>
      <w:r>
        <w:t xml:space="preserve">необходимых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5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59"/>
        <w:ind w:left="232"/>
        <w:jc w:val="both"/>
        <w:spacing w:before="1"/>
        <w:rPr>
          <w:highlight w:val="none"/>
        </w:rPr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</w:t>
      </w:r>
      <w:r>
        <w:rPr>
          <w:spacing w:val="-2"/>
        </w:rPr>
        <w:t xml:space="preserve"> </w:t>
      </w:r>
      <w:r>
        <w:t xml:space="preserve">литература:</w:t>
      </w:r>
      <w:r>
        <w:rPr>
          <w:highlight w:val="none"/>
        </w:rPr>
      </w:r>
      <w:r>
        <w:rPr>
          <w:highlight w:val="none"/>
        </w:rPr>
      </w:r>
    </w:p>
    <w:p>
      <w:pPr>
        <w:pStyle w:val="859"/>
        <w:ind w:left="232"/>
        <w:jc w:val="both"/>
        <w:spacing w:before="1"/>
        <w:rPr>
          <w:color w:val="000000" w:themeColor="text1"/>
          <w:highlight w:val="none"/>
          <w:u w:val="none"/>
        </w:rPr>
      </w:pPr>
      <w:r>
        <w:rPr>
          <w:highlight w:val="none"/>
        </w:rPr>
        <w:t xml:space="preserve"> 1.</w:t>
      </w:r>
      <w:r>
        <w:rPr>
          <w:color w:val="000000" w:themeColor="text1"/>
          <w:highlight w:val="none"/>
          <w:u w:val="none"/>
        </w:rPr>
        <w:t xml:space="preserve"> </w:t>
      </w:r>
      <w:hyperlink r:id="rId10" w:tooltip="javascript:" w:history="1">
        <w:r>
          <w:rPr>
            <w:rStyle w:val="837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Рублев В. С. Проектирование реляционной базы данных и интерфейса [Электронный ресурс]: метод. указания по лабораторному практикуму. / В. С. Рублев; Яросл. гос. ун-т им. П. Г. Демидова, Науч.-метод. совет ун-та - Ярославль: ЯрГУ, 2007. - 40 с.</w:t>
        </w:r>
      </w:hyperlink>
      <w:r>
        <w:rPr>
          <w:color w:val="000000" w:themeColor="text1"/>
          <w:highlight w:val="none"/>
          <w:u w:val="none"/>
        </w:rPr>
      </w:r>
      <w:hyperlink r:id="rId11" w:tooltip="http://www.lib.uniyar.ac.ru/edocs/iuni/20070403.pdf" w:history="1">
        <w:r>
          <w:rPr>
            <w:rStyle w:val="837"/>
            <w:color w:val="000000" w:themeColor="text1"/>
            <w:highlight w:val="none"/>
          </w:rPr>
          <w:t xml:space="preserve">http://www.lib.uniyar.ac.ru/edocs/iuni/20070403.pdf</w:t>
        </w:r>
        <w:r>
          <w:rPr>
            <w:rStyle w:val="837"/>
            <w:color w:val="000000" w:themeColor="text1"/>
            <w:highlight w:val="none"/>
          </w:rPr>
        </w:r>
      </w:hyperlink>
      <w:r>
        <w:rPr>
          <w:color w:val="000000" w:themeColor="text1"/>
          <w:highlight w:val="none"/>
          <w:u w:val="none"/>
        </w:rPr>
      </w:r>
      <w:r>
        <w:rPr>
          <w:color w:val="000000" w:themeColor="text1"/>
          <w:highlight w:val="none"/>
          <w:u w:val="none"/>
        </w:rPr>
      </w:r>
    </w:p>
    <w:p>
      <w:pPr>
        <w:pStyle w:val="859"/>
        <w:ind w:left="232"/>
        <w:jc w:val="both"/>
        <w:spacing w:before="1"/>
        <w:rPr>
          <w:color w:val="000000" w:themeColor="text1"/>
          <w:highlight w:val="none"/>
          <w:u w:val="none"/>
        </w:rPr>
      </w:pPr>
      <w:r>
        <w:rPr>
          <w:color w:val="000000" w:themeColor="text1"/>
          <w:highlight w:val="none"/>
          <w:u w:val="none"/>
        </w:rPr>
        <w:t xml:space="preserve">2.</w:t>
      </w:r>
      <w:r>
        <w:rPr>
          <w:color w:val="000000" w:themeColor="text1"/>
          <w:highlight w:val="none"/>
          <w:u w:val="none"/>
        </w:rPr>
        <w:t xml:space="preserve"> </w:t>
      </w:r>
      <w:hyperlink r:id="rId12" w:tooltip="javascript:" w:history="1">
        <w:r>
          <w:rPr>
            <w:rStyle w:val="837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Рублев В. С. Прогнозирование времени выполнения программного кода [Электронный ресурс]: метод. указания по лабораторному практикуму. / В. С. Рублев; Яросл. гос. ун-т им. П. Г. Демидова, Науч.-метод. совет ун-та - Ярославль: ЯрГУ, 2007. - 36 с.</w:t>
        </w:r>
      </w:hyperlink>
      <w:r>
        <w:rPr>
          <w:color w:val="000000" w:themeColor="text1"/>
          <w:highlight w:val="none"/>
          <w:u w:val="none"/>
        </w:rPr>
        <w:t xml:space="preserve"> </w:t>
      </w:r>
      <w:r>
        <w:rPr>
          <w:color w:val="000000" w:themeColor="text1"/>
          <w:highlight w:val="none"/>
          <w:u w:val="none"/>
        </w:rPr>
      </w:r>
      <w:hyperlink r:id="rId13" w:tooltip="http://www.lib.uniyar.ac.ru/edocs/iuni/20070404.pdf" w:history="1">
        <w:r>
          <w:rPr>
            <w:rStyle w:val="837"/>
            <w:color w:val="000000" w:themeColor="text1"/>
            <w:highlight w:val="none"/>
          </w:rPr>
          <w:t xml:space="preserve">http://www.lib.uniyar.ac.ru/edocs/iuni/20070404.pdf</w:t>
        </w:r>
        <w:r>
          <w:rPr>
            <w:rStyle w:val="837"/>
            <w:color w:val="000000" w:themeColor="text1"/>
            <w:highlight w:val="none"/>
          </w:rPr>
        </w:r>
        <w:r>
          <w:rPr>
            <w:rStyle w:val="837"/>
            <w:color w:val="000000" w:themeColor="text1"/>
            <w:highlight w:val="none"/>
          </w:rPr>
        </w:r>
      </w:hyperlink>
      <w:r>
        <w:rPr>
          <w:color w:val="000000" w:themeColor="text1"/>
          <w:highlight w:val="none"/>
          <w:u w:val="none"/>
        </w:rPr>
      </w:r>
      <w:r>
        <w:rPr>
          <w:color w:val="000000" w:themeColor="text1"/>
          <w:highlight w:val="none"/>
          <w:u w:val="none"/>
        </w:rPr>
      </w:r>
    </w:p>
    <w:p>
      <w:pPr>
        <w:pStyle w:val="859"/>
        <w:ind w:left="0"/>
        <w:jc w:val="both"/>
        <w:spacing w:before="1"/>
        <w:rPr>
          <w:color w:val="000000" w:themeColor="text1"/>
          <w:highlight w:val="none"/>
          <w:u w:val="none"/>
        </w:rPr>
      </w:pPr>
      <w:r>
        <w:rPr>
          <w:color w:val="000000" w:themeColor="text1"/>
          <w:highlight w:val="none"/>
          <w:u w:val="none"/>
        </w:rPr>
      </w:r>
      <w:r>
        <w:rPr>
          <w:color w:val="000000" w:themeColor="text1"/>
          <w:highlight w:val="none"/>
          <w:u w:val="none"/>
        </w:rPr>
        <w:t xml:space="preserve"> </w:t>
      </w:r>
      <w:r>
        <w:rPr>
          <w:color w:val="000000" w:themeColor="text1"/>
          <w:highlight w:val="none"/>
          <w:u w:val="none"/>
        </w:rPr>
      </w:r>
      <w:r>
        <w:rPr>
          <w:color w:val="000000" w:themeColor="text1"/>
          <w:highlight w:val="none"/>
          <w:u w:val="none"/>
        </w:rPr>
      </w:r>
    </w:p>
    <w:p>
      <w:pPr>
        <w:ind w:left="0" w:right="177" w:firstLine="0"/>
        <w:jc w:val="both"/>
        <w:spacing w:before="0" w:after="0" w:line="240" w:lineRule="auto"/>
        <w:tabs>
          <w:tab w:val="left" w:pos="661" w:leader="none"/>
        </w:tabs>
        <w:rPr>
          <w:sz w:val="20"/>
        </w:rPr>
      </w:pPr>
      <w:r>
        <w:rPr>
          <w:sz w:val="24"/>
        </w:rPr>
        <w:t xml:space="preserve">    3.  Алгоритмы: построение и анализ. Т.Кормен, Ч.Лейзерсон, Р.Ривест, К.Штайн, пер. с анг.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Романова 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1290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0"/>
        </w:rPr>
      </w:r>
      <w:r>
        <w:rPr>
          <w:sz w:val="20"/>
        </w:rPr>
      </w:r>
    </w:p>
    <w:p>
      <w:pPr>
        <w:ind w:left="660" w:right="177" w:firstLine="0"/>
        <w:jc w:val="both"/>
        <w:spacing w:before="0" w:after="0" w:line="240" w:lineRule="auto"/>
        <w:tabs>
          <w:tab w:val="left" w:pos="661" w:leader="none"/>
        </w:tabs>
        <w:rPr>
          <w:sz w:val="20"/>
        </w:rPr>
      </w:pPr>
      <w:r>
        <w:rPr>
          <w:sz w:val="24"/>
        </w:rPr>
        <w:t xml:space="preserve">4. Мацяшек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Л.А.,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программная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инженерия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примера.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англ. А.М. Епанешникова,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В.А. Епанешникова, БИНОМ, Лаборатория знаний, 2013,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956 с.</w:t>
      </w:r>
      <w:r>
        <w:rPr>
          <w:sz w:val="20"/>
        </w:rPr>
      </w:r>
      <w:r>
        <w:rPr>
          <w:sz w:val="20"/>
        </w:rPr>
      </w:r>
    </w:p>
    <w:p>
      <w:pPr>
        <w:pStyle w:val="859"/>
        <w:ind w:left="232"/>
        <w:jc w:val="both"/>
        <w:spacing w:before="231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pStyle w:val="859"/>
        <w:ind w:left="953" w:right="175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948232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9664;o:allowoverlap:true;o:allowincell:true;mso-position-horizontal-relative:page;margin-left:74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Котляров</w:t>
      </w:r>
      <w:r>
        <w:rPr>
          <w:spacing w:val="-8"/>
        </w:rPr>
        <w:t xml:space="preserve"> </w:t>
      </w:r>
      <w:r>
        <w:t xml:space="preserve">В.П.</w:t>
      </w:r>
      <w:r>
        <w:rPr>
          <w:spacing w:val="-8"/>
        </w:rPr>
        <w:t xml:space="preserve"> </w:t>
      </w:r>
      <w:r>
        <w:t xml:space="preserve">Основы</w:t>
      </w:r>
      <w:r>
        <w:rPr>
          <w:spacing w:val="-5"/>
        </w:rPr>
        <w:t xml:space="preserve"> </w:t>
      </w:r>
      <w:r>
        <w:t xml:space="preserve">тестирования</w:t>
      </w:r>
      <w:r>
        <w:rPr>
          <w:spacing w:val="-7"/>
        </w:rPr>
        <w:t xml:space="preserve"> </w:t>
      </w:r>
      <w:r>
        <w:t xml:space="preserve">программного</w:t>
      </w:r>
      <w:r>
        <w:rPr>
          <w:spacing w:val="-6"/>
        </w:rPr>
        <w:t xml:space="preserve"> </w:t>
      </w:r>
      <w:r>
        <w:t xml:space="preserve">обеспечения.</w:t>
      </w:r>
      <w:r>
        <w:rPr>
          <w:spacing w:val="-7"/>
        </w:rPr>
        <w:t xml:space="preserve"> </w:t>
      </w:r>
      <w:r>
        <w:t xml:space="preserve">Учебное</w:t>
      </w:r>
      <w:r>
        <w:rPr>
          <w:spacing w:val="-7"/>
        </w:rPr>
        <w:t xml:space="preserve"> </w:t>
      </w:r>
      <w:r>
        <w:t xml:space="preserve">пособие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вузов.</w:t>
      </w:r>
      <w:r>
        <w:rPr>
          <w:spacing w:val="1"/>
        </w:rPr>
        <w:t xml:space="preserve"> </w:t>
      </w:r>
      <w:r>
        <w:t xml:space="preserve">В.П.</w:t>
      </w:r>
      <w:r>
        <w:rPr>
          <w:spacing w:val="1"/>
        </w:rPr>
        <w:t xml:space="preserve"> </w:t>
      </w:r>
      <w:r>
        <w:t xml:space="preserve">Котляров,</w:t>
      </w:r>
      <w:r>
        <w:rPr>
          <w:spacing w:val="1"/>
        </w:rPr>
        <w:t xml:space="preserve"> </w:t>
      </w:r>
      <w:r>
        <w:t xml:space="preserve">Т.В.</w:t>
      </w:r>
      <w:r>
        <w:rPr>
          <w:spacing w:val="1"/>
        </w:rPr>
        <w:t xml:space="preserve"> </w:t>
      </w:r>
      <w:r>
        <w:t xml:space="preserve">Коликова,</w:t>
      </w:r>
      <w:r>
        <w:rPr>
          <w:spacing w:val="1"/>
        </w:rPr>
        <w:t xml:space="preserve"> </w:t>
      </w:r>
      <w:r>
        <w:t xml:space="preserve">М.,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Ун-т</w:t>
      </w:r>
      <w:r>
        <w:rPr>
          <w:spacing w:val="1"/>
        </w:rPr>
        <w:t xml:space="preserve"> </w:t>
      </w:r>
      <w:r>
        <w:t xml:space="preserve">Ифнормационных</w:t>
      </w:r>
      <w:r>
        <w:rPr>
          <w:spacing w:val="1"/>
        </w:rPr>
        <w:t xml:space="preserve"> </w:t>
      </w:r>
      <w:r>
        <w:t xml:space="preserve">технологий;</w:t>
      </w:r>
      <w:r>
        <w:rPr>
          <w:spacing w:val="-1"/>
        </w:rPr>
        <w:t xml:space="preserve"> </w:t>
      </w:r>
      <w:r>
        <w:t xml:space="preserve">БИНОМ,</w:t>
      </w:r>
      <w:r>
        <w:rPr>
          <w:spacing w:val="-1"/>
        </w:rPr>
        <w:t xml:space="preserve"> </w:t>
      </w:r>
      <w:r>
        <w:t xml:space="preserve">2006, 285 с.</w:t>
      </w:r>
      <w:r/>
    </w:p>
    <w:p>
      <w:pPr>
        <w:pStyle w:val="859"/>
        <w:ind w:left="232"/>
        <w:spacing w:before="230"/>
      </w:pPr>
      <w:r>
        <w:t xml:space="preserve">в)</w:t>
      </w:r>
      <w:r>
        <w:rPr>
          <w:spacing w:val="-4"/>
        </w:rPr>
        <w:t xml:space="preserve"> </w:t>
      </w:r>
      <w:r>
        <w:t xml:space="preserve">программное</w:t>
      </w:r>
      <w:r>
        <w:rPr>
          <w:spacing w:val="-2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Интернет-ресурсы:</w:t>
      </w:r>
      <w:r/>
    </w:p>
    <w:p>
      <w:pPr>
        <w:pStyle w:val="861"/>
        <w:numPr>
          <w:ilvl w:val="1"/>
          <w:numId w:val="8"/>
        </w:numPr>
        <w:ind w:left="953" w:right="0" w:hanging="361"/>
        <w:jc w:val="left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Википедия.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1"/>
          <w:numId w:val="8"/>
        </w:numPr>
        <w:ind w:left="953" w:right="176" w:hanging="360"/>
        <w:jc w:val="left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Отдельные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SWEBOK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переводе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комментариями)</w:t>
      </w:r>
      <w:r>
        <w:rPr>
          <w:color w:val="000080"/>
          <w:spacing w:val="-57"/>
          <w:sz w:val="24"/>
        </w:rPr>
        <w:t xml:space="preserve"> </w:t>
      </w:r>
      <w:hyperlink r:id="rId15" w:tooltip="http://sorlik.ru/novaya-kniga-i-perevod-swebok-na-russkij-yazyk/" w:history="1">
        <w:r>
          <w:rPr>
            <w:color w:val="000080"/>
            <w:sz w:val="24"/>
            <w:u w:val="single"/>
          </w:rPr>
          <w:t xml:space="preserve">http://sorlik.ru/novaya-kniga-i-perevod-swebok-na-russkij-yazyk/</w:t>
        </w:r>
      </w:hyperlink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1"/>
          <w:numId w:val="8"/>
        </w:numPr>
        <w:ind w:left="953" w:right="176" w:hanging="360"/>
        <w:jc w:val="left"/>
        <w:spacing w:before="1" w:after="0" w:line="240" w:lineRule="auto"/>
        <w:tabs>
          <w:tab w:val="left" w:pos="954" w:leader="none"/>
          <w:tab w:val="left" w:pos="1799" w:leader="none"/>
          <w:tab w:val="left" w:pos="2947" w:leader="none"/>
          <w:tab w:val="left" w:pos="3932" w:leader="none"/>
          <w:tab w:val="left" w:pos="5038" w:leader="none"/>
          <w:tab w:val="left" w:pos="6674" w:leader="none"/>
          <w:tab w:val="left" w:pos="7739" w:leader="none"/>
          <w:tab w:val="left" w:pos="8680" w:leader="none"/>
        </w:tabs>
        <w:rPr>
          <w:sz w:val="24"/>
        </w:rPr>
      </w:pPr>
      <w:r>
        <w:rPr>
          <w:sz w:val="24"/>
        </w:rPr>
        <w:t xml:space="preserve">ГОСТ</w:t>
        <w:tab/>
        <w:t xml:space="preserve">28195-89</w:t>
        <w:tab/>
        <w:t xml:space="preserve">Оценка</w:t>
        <w:tab/>
        <w:t xml:space="preserve">качества</w:t>
        <w:tab/>
        <w:t xml:space="preserve">программных</w:t>
        <w:tab/>
        <w:t xml:space="preserve">средств.</w:t>
        <w:tab/>
        <w:t xml:space="preserve">Общие</w:t>
        <w:tab/>
      </w:r>
      <w:r>
        <w:rPr>
          <w:spacing w:val="-1"/>
          <w:sz w:val="24"/>
        </w:rPr>
        <w:t xml:space="preserve">положения.</w:t>
      </w:r>
      <w:r>
        <w:rPr>
          <w:color w:val="000080"/>
          <w:spacing w:val="-57"/>
          <w:sz w:val="24"/>
        </w:rPr>
        <w:t xml:space="preserve"> </w:t>
      </w:r>
      <w:hyperlink r:id="rId16" w:tooltip="http://www.internet-law.ru/gosts/gost/11212/" w:history="1">
        <w:r>
          <w:rPr>
            <w:color w:val="000080"/>
            <w:sz w:val="24"/>
            <w:u w:val="single"/>
          </w:rPr>
          <w:t xml:space="preserve">http://www.internet-law.ru/gosts/gost/11212/</w:t>
        </w:r>
      </w:hyperlink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1"/>
          <w:numId w:val="8"/>
        </w:numPr>
        <w:ind w:left="953" w:right="172" w:hanging="360"/>
        <w:jc w:val="left"/>
        <w:spacing w:before="0" w:after="0" w:line="240" w:lineRule="auto"/>
        <w:tabs>
          <w:tab w:val="left" w:pos="954" w:leader="none"/>
          <w:tab w:val="left" w:pos="2159" w:leader="none"/>
          <w:tab w:val="left" w:pos="3675" w:leader="none"/>
          <w:tab w:val="left" w:pos="5097" w:leader="none"/>
          <w:tab w:val="left" w:pos="5564" w:leader="none"/>
          <w:tab w:val="left" w:pos="6977" w:leader="none"/>
          <w:tab w:val="left" w:pos="8579" w:leader="none"/>
          <w:tab w:val="left" w:pos="9791" w:leader="none"/>
        </w:tabs>
        <w:rPr>
          <w:sz w:val="24"/>
        </w:rPr>
      </w:pPr>
      <w:r>
        <w:rPr>
          <w:sz w:val="24"/>
        </w:rPr>
        <w:t xml:space="preserve">Система</w:t>
        <w:tab/>
        <w:t xml:space="preserve">управления</w:t>
        <w:tab/>
        <w:t xml:space="preserve">проектами</w:t>
        <w:tab/>
        <w:t xml:space="preserve">и</w:t>
        <w:tab/>
        <w:t xml:space="preserve">групповой</w:t>
        <w:tab/>
        <w:t xml:space="preserve">разработкой</w:t>
        <w:tab/>
        <w:t xml:space="preserve">Redmine</w:t>
        <w:tab/>
      </w:r>
      <w:r>
        <w:rPr>
          <w:spacing w:val="-1"/>
          <w:sz w:val="24"/>
        </w:rPr>
        <w:t xml:space="preserve">-</w:t>
      </w:r>
      <w:r>
        <w:rPr>
          <w:color w:val="000080"/>
          <w:spacing w:val="-57"/>
          <w:sz w:val="24"/>
        </w:rPr>
        <w:t xml:space="preserve"> </w:t>
      </w:r>
      <w:hyperlink r:id="rId17" w:tooltip="https://www.redmine.org/" w:history="1">
        <w:r>
          <w:rPr>
            <w:color w:val="000080"/>
            <w:sz w:val="24"/>
            <w:u w:val="single"/>
          </w:rPr>
          <w:t xml:space="preserve">https://www.redmine.org/</w:t>
        </w:r>
      </w:hyperlink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1"/>
          <w:numId w:val="8"/>
        </w:numPr>
        <w:ind w:left="953" w:right="0" w:hanging="361"/>
        <w:jc w:val="left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Утилита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C/C++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cppcheck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80"/>
          <w:spacing w:val="-3"/>
          <w:sz w:val="24"/>
        </w:rPr>
        <w:t xml:space="preserve"> </w:t>
      </w:r>
      <w:hyperlink r:id="rId18" w:tooltip="http://cppcheck.sourceforge.net/" w:history="1">
        <w:r>
          <w:rPr>
            <w:color w:val="000080"/>
            <w:sz w:val="24"/>
            <w:u w:val="single"/>
          </w:rPr>
          <w:t xml:space="preserve">http://cppcheck.sourceforge.net/</w:t>
        </w:r>
      </w:hyperlink>
      <w:r>
        <w:rPr>
          <w:sz w:val="24"/>
        </w:rPr>
      </w:r>
      <w:r>
        <w:rPr>
          <w:sz w:val="24"/>
        </w:rPr>
      </w:r>
    </w:p>
    <w:p>
      <w:pPr>
        <w:pStyle w:val="859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0"/>
        <w:numPr>
          <w:ilvl w:val="0"/>
          <w:numId w:val="7"/>
        </w:numPr>
        <w:ind w:left="232" w:right="170" w:firstLine="0"/>
        <w:jc w:val="left"/>
        <w:spacing w:before="90" w:after="0" w:line="240" w:lineRule="auto"/>
        <w:tabs>
          <w:tab w:val="left" w:pos="474" w:leader="none"/>
        </w:tabs>
      </w:pPr>
      <w:r>
        <w:t xml:space="preserve">Материально-техническая</w:t>
      </w:r>
      <w:r>
        <w:rPr>
          <w:spacing w:val="54"/>
        </w:rPr>
        <w:t xml:space="preserve"> </w:t>
      </w:r>
      <w:r>
        <w:t xml:space="preserve">база,</w:t>
      </w:r>
      <w:r>
        <w:rPr>
          <w:spacing w:val="53"/>
        </w:rPr>
        <w:t xml:space="preserve"> </w:t>
      </w:r>
      <w:r>
        <w:t xml:space="preserve">необходимая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осуществления</w:t>
      </w:r>
      <w:r>
        <w:rPr>
          <w:spacing w:val="5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59"/>
        <w:ind w:left="232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59"/>
        <w:ind w:left="232"/>
      </w:pPr>
      <w:r>
        <w:t xml:space="preserve">-учебные</w:t>
      </w:r>
      <w:r>
        <w:rPr>
          <w:spacing w:val="5"/>
        </w:rPr>
        <w:t xml:space="preserve"> </w:t>
      </w:r>
      <w:r>
        <w:t xml:space="preserve">аудитории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проведения</w:t>
      </w:r>
      <w:r>
        <w:rPr>
          <w:spacing w:val="4"/>
        </w:rPr>
        <w:t xml:space="preserve"> </w:t>
      </w:r>
      <w:r>
        <w:t xml:space="preserve">занятий</w:t>
      </w:r>
      <w:r>
        <w:rPr>
          <w:spacing w:val="8"/>
        </w:rPr>
        <w:t xml:space="preserve"> </w:t>
      </w:r>
      <w:r>
        <w:t xml:space="preserve">лекционного</w:t>
      </w:r>
      <w:r>
        <w:rPr>
          <w:spacing w:val="4"/>
        </w:rPr>
        <w:t xml:space="preserve"> </w:t>
      </w:r>
      <w:r>
        <w:t xml:space="preserve">типа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861"/>
        <w:numPr>
          <w:ilvl w:val="0"/>
          <w:numId w:val="6"/>
        </w:numPr>
        <w:ind w:left="374" w:right="0" w:hanging="143"/>
        <w:jc w:val="left"/>
        <w:spacing w:before="0" w:after="0" w:line="240" w:lineRule="auto"/>
        <w:tabs>
          <w:tab w:val="left" w:pos="37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6"/>
        </w:numPr>
        <w:ind w:left="374" w:right="0" w:hanging="143"/>
        <w:jc w:val="left"/>
        <w:spacing w:before="0" w:after="0" w:line="275" w:lineRule="exact"/>
        <w:tabs>
          <w:tab w:val="left" w:pos="37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232"/>
        <w:spacing w:line="275" w:lineRule="exact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spacing w:after="0" w:line="275" w:lineRule="exact"/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9"/>
        <w:ind w:left="232"/>
        <w:spacing w:before="63"/>
        <w:rPr>
          <w:sz w:val="20"/>
        </w:rPr>
      </w:pPr>
      <w:r>
        <w:rPr>
          <w:spacing w:val="-1"/>
        </w:rPr>
        <w:t xml:space="preserve">-помещения</w:t>
      </w:r>
      <w:r>
        <w:rPr>
          <w:spacing w:val="67"/>
        </w:rPr>
        <w:t xml:space="preserve"> </w:t>
      </w:r>
      <w:r>
        <w:rPr>
          <w:spacing w:val="-1"/>
        </w:rPr>
        <w:t xml:space="preserve">для</w:t>
      </w:r>
      <w:r>
        <w:rPr>
          <w:spacing w:val="123"/>
        </w:rPr>
        <w:t xml:space="preserve"> </w:t>
      </w:r>
      <w:r>
        <w:rPr>
          <w:spacing w:val="-1"/>
        </w:rPr>
        <w:t xml:space="preserve">хранения</w:t>
      </w:r>
      <w:r>
        <w:rPr>
          <w:spacing w:val="125"/>
        </w:rPr>
        <w:t xml:space="preserve"> </w:t>
      </w:r>
      <w:r>
        <w:rPr>
          <w:spacing w:val="-1"/>
        </w:rPr>
        <w:t xml:space="preserve">и</w:t>
      </w:r>
      <w:r>
        <w:rPr>
          <w:spacing w:val="124"/>
        </w:rPr>
        <w:t xml:space="preserve"> </w:t>
      </w:r>
      <w:r>
        <w:rPr>
          <w:spacing w:val="-1"/>
        </w:rPr>
        <w:t xml:space="preserve">профилактического</w:t>
      </w:r>
      <w:r>
        <w:rPr>
          <w:spacing w:val="125"/>
        </w:rPr>
        <w:t xml:space="preserve"> </w:t>
      </w:r>
      <w:r>
        <w:t xml:space="preserve">обслуживания  </w:t>
      </w:r>
      <w:r>
        <w:rPr>
          <w:spacing w:val="6"/>
        </w:rPr>
        <w:t xml:space="preserve"> </w:t>
      </w:r>
      <w:r>
        <w:t xml:space="preserve">технических  </w:t>
      </w:r>
      <w:r>
        <w:rPr>
          <w:spacing w:val="7"/>
        </w:rPr>
        <w:t xml:space="preserve"> </w:t>
      </w:r>
      <w:r>
        <w:t xml:space="preserve">средств</w:t>
      </w:r>
      <w:r>
        <w:rPr>
          <w:spacing w:val="-45"/>
        </w:rPr>
        <w:t xml:space="preserve"> </w:t>
      </w:r>
      <w:r>
        <w:rPr>
          <w:position w:val="22"/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ind w:left="232"/>
        <w:spacing w:before="1"/>
      </w:pPr>
      <w:r>
        <w:t xml:space="preserve">обучения.</w:t>
      </w:r>
      <w:r/>
    </w:p>
    <w:p>
      <w:pPr>
        <w:pStyle w:val="859"/>
        <w:ind w:left="232" w:right="177" w:firstLine="708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859"/>
        <w:ind w:left="232" w:right="171" w:firstLine="708"/>
        <w:jc w:val="both"/>
      </w:pPr>
      <w:r>
        <w:t xml:space="preserve">Для проведения занятий лекционного типа предлагаются наборы 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59"/>
        <w:ind w:left="232" w:right="172" w:firstLine="708"/>
        <w:jc w:val="both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59"/>
        <w:ind w:left="232" w:right="176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59"/>
        <w:ind w:left="232"/>
        <w:jc w:val="both"/>
        <w:spacing w:before="1"/>
        <w:tabs>
          <w:tab w:val="left" w:pos="8274" w:leader="none"/>
        </w:tabs>
      </w:pPr>
      <w:r>
        <w:t xml:space="preserve">Автор:</w:t>
      </w:r>
      <w:r>
        <w:rPr>
          <w:spacing w:val="-3"/>
        </w:rPr>
        <w:t xml:space="preserve"> </w:t>
      </w:r>
      <w:r>
        <w:t xml:space="preserve">ассистент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</w:t>
        <w:tab/>
        <w:t xml:space="preserve">Корсаков</w:t>
      </w:r>
      <w:r>
        <w:rPr>
          <w:spacing w:val="-1"/>
        </w:rPr>
        <w:t xml:space="preserve"> </w:t>
      </w:r>
      <w:r>
        <w:t xml:space="preserve">С.В.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173" w:firstLine="0"/>
        <w:jc w:val="right"/>
        <w:spacing w:before="67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0"/>
        <w:ind w:left="3495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49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обеспечения»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0"/>
        <w:ind w:left="970" w:right="915"/>
        <w:jc w:val="center"/>
        <w:spacing w:before="231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00" w:right="1444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0"/>
        <w:numPr>
          <w:ilvl w:val="1"/>
          <w:numId w:val="7"/>
        </w:numPr>
        <w:ind w:left="696" w:right="546" w:hanging="94"/>
        <w:jc w:val="left"/>
        <w:spacing w:before="0" w:after="0" w:line="240" w:lineRule="auto"/>
        <w:tabs>
          <w:tab w:val="left" w:pos="843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48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9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59"/>
        <w:ind w:left="232" w:right="176" w:firstLine="427"/>
        <w:jc w:val="both"/>
      </w:pPr>
      <w:r>
        <w:t xml:space="preserve">Текущий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успеваемости</w:t>
      </w:r>
      <w:r>
        <w:rPr>
          <w:spacing w:val="1"/>
        </w:rPr>
        <w:t xml:space="preserve"> </w:t>
      </w:r>
      <w:r>
        <w:t xml:space="preserve">производится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практики и индивидуальных заданий. При регулярном выполнении домашних заданий и</w:t>
      </w:r>
      <w:r>
        <w:rPr>
          <w:spacing w:val="1"/>
        </w:rPr>
        <w:t xml:space="preserve"> </w:t>
      </w:r>
      <w:r>
        <w:t xml:space="preserve">досрочной</w:t>
      </w:r>
      <w:r>
        <w:rPr>
          <w:spacing w:val="1"/>
        </w:rPr>
        <w:t xml:space="preserve"> </w:t>
      </w:r>
      <w:r>
        <w:t xml:space="preserve">сдаче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получает</w:t>
      </w:r>
      <w:r>
        <w:rPr>
          <w:spacing w:val="1"/>
        </w:rPr>
        <w:t xml:space="preserve"> </w:t>
      </w:r>
      <w:r>
        <w:t xml:space="preserve">досрочную</w:t>
      </w:r>
      <w:r>
        <w:rPr>
          <w:spacing w:val="1"/>
        </w:rPr>
        <w:t xml:space="preserve"> </w:t>
      </w:r>
      <w:r>
        <w:t xml:space="preserve">отличную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экзамену.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сдаче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срок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досрочную оценку по экзаменационную оценку по результатам выполнения коллоквиума</w:t>
      </w:r>
      <w:r>
        <w:rPr>
          <w:spacing w:val="1"/>
        </w:rPr>
        <w:t xml:space="preserve"> </w:t>
      </w:r>
      <w:r>
        <w:t xml:space="preserve">(контрольной</w:t>
      </w:r>
      <w:r>
        <w:rPr>
          <w:spacing w:val="-7"/>
        </w:rPr>
        <w:t xml:space="preserve"> </w:t>
      </w:r>
      <w:r>
        <w:t xml:space="preserve">работы).</w:t>
      </w:r>
      <w:r>
        <w:rPr>
          <w:spacing w:val="-10"/>
        </w:rPr>
        <w:t xml:space="preserve"> </w:t>
      </w:r>
      <w:r>
        <w:t xml:space="preserve">До</w:t>
      </w:r>
      <w:r>
        <w:rPr>
          <w:spacing w:val="-9"/>
        </w:rPr>
        <w:t xml:space="preserve"> </w:t>
      </w:r>
      <w:r>
        <w:t xml:space="preserve">начала</w:t>
      </w:r>
      <w:r>
        <w:rPr>
          <w:spacing w:val="-8"/>
        </w:rPr>
        <w:t xml:space="preserve"> </w:t>
      </w:r>
      <w:r>
        <w:t xml:space="preserve">экзамена</w:t>
      </w:r>
      <w:r>
        <w:rPr>
          <w:spacing w:val="-9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обязан</w:t>
      </w:r>
      <w:r>
        <w:rPr>
          <w:spacing w:val="-7"/>
        </w:rPr>
        <w:t xml:space="preserve"> </w:t>
      </w:r>
      <w:r>
        <w:t xml:space="preserve">сдать</w:t>
      </w:r>
      <w:r>
        <w:rPr>
          <w:spacing w:val="-8"/>
        </w:rPr>
        <w:t xml:space="preserve"> </w:t>
      </w:r>
      <w:r>
        <w:t xml:space="preserve">все</w:t>
      </w:r>
      <w:r>
        <w:rPr>
          <w:spacing w:val="-8"/>
        </w:rPr>
        <w:t xml:space="preserve"> </w:t>
      </w:r>
      <w:r>
        <w:t xml:space="preserve">индивидуальные</w:t>
      </w:r>
      <w:r>
        <w:rPr>
          <w:spacing w:val="-10"/>
        </w:rPr>
        <w:t xml:space="preserve"> </w:t>
      </w:r>
      <w:r>
        <w:t xml:space="preserve">задания.</w:t>
      </w:r>
      <w:r>
        <w:rPr>
          <w:spacing w:val="-57"/>
        </w:rPr>
        <w:t xml:space="preserve"> </w:t>
      </w:r>
      <w:r>
        <w:rPr>
          <w:spacing w:val="-1"/>
        </w:rPr>
        <w:t xml:space="preserve">При</w:t>
      </w:r>
      <w:r>
        <w:rPr>
          <w:spacing w:val="-9"/>
        </w:rPr>
        <w:t xml:space="preserve"> </w:t>
      </w:r>
      <w:r>
        <w:t xml:space="preserve">несданных</w:t>
      </w:r>
      <w:r>
        <w:rPr>
          <w:spacing w:val="-7"/>
        </w:rPr>
        <w:t xml:space="preserve"> </w:t>
      </w:r>
      <w:r>
        <w:t xml:space="preserve">заданиях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6"/>
        </w:rPr>
        <w:t xml:space="preserve"> </w:t>
      </w:r>
      <w:r>
        <w:t xml:space="preserve">сдача</w:t>
      </w:r>
      <w:r>
        <w:rPr>
          <w:spacing w:val="-9"/>
        </w:rPr>
        <w:t xml:space="preserve"> </w:t>
      </w:r>
      <w:r>
        <w:t xml:space="preserve">производится</w:t>
      </w:r>
      <w:r>
        <w:rPr>
          <w:spacing w:val="-9"/>
        </w:rPr>
        <w:t xml:space="preserve"> </w:t>
      </w:r>
      <w:r>
        <w:t xml:space="preserve">дополнительно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экзаменационному</w:t>
      </w:r>
      <w:r>
        <w:rPr>
          <w:spacing w:val="-15"/>
        </w:rPr>
        <w:t xml:space="preserve"> </w:t>
      </w:r>
      <w:r>
        <w:t xml:space="preserve">заданию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счет времени, отводимому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экзамен.</w:t>
      </w:r>
      <w:r/>
    </w:p>
    <w:p>
      <w:pPr>
        <w:pStyle w:val="859"/>
        <w:ind w:left="232" w:right="173"/>
        <w:jc w:val="both"/>
        <w:spacing w:before="1"/>
      </w:pPr>
      <w:r>
        <w:rPr>
          <w:u w:val="single"/>
        </w:rPr>
        <w:t xml:space="preserve">Пример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идивидуального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задания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(или)</w:t>
      </w:r>
      <w:r>
        <w:rPr>
          <w:spacing w:val="-14"/>
          <w:u w:val="single"/>
        </w:rPr>
        <w:t xml:space="preserve"> </w:t>
      </w:r>
      <w:r>
        <w:rPr>
          <w:u w:val="single"/>
        </w:rPr>
        <w:t xml:space="preserve">задания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-12"/>
          <w:u w:val="single"/>
        </w:rPr>
        <w:t xml:space="preserve"> </w:t>
      </w:r>
      <w:r>
        <w:rPr>
          <w:u w:val="single"/>
        </w:rPr>
        <w:t xml:space="preserve">работе</w:t>
      </w:r>
      <w:r>
        <w:rPr>
          <w:spacing w:val="-13"/>
          <w:u w:val="single"/>
        </w:rPr>
        <w:t xml:space="preserve"> </w:t>
      </w:r>
      <w:r>
        <w:rPr>
          <w:u w:val="single"/>
        </w:rPr>
        <w:t xml:space="preserve">(коллоквиуме)</w:t>
      </w:r>
      <w:r>
        <w:rPr>
          <w:spacing w:val="-6"/>
        </w:rPr>
        <w:t xml:space="preserve"> </w:t>
      </w:r>
      <w:r>
        <w:t xml:space="preserve">Задача</w:t>
      </w:r>
      <w:r>
        <w:rPr>
          <w:spacing w:val="-58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-3"/>
        </w:rPr>
        <w:t xml:space="preserve"> </w:t>
      </w:r>
      <w:r>
        <w:t xml:space="preserve">коллоквиума</w:t>
      </w:r>
      <w:r>
        <w:rPr>
          <w:spacing w:val="-2"/>
        </w:rPr>
        <w:t xml:space="preserve"> </w:t>
      </w:r>
      <w:r>
        <w:t xml:space="preserve">и экзамена.</w:t>
      </w:r>
      <w:r/>
    </w:p>
    <w:p>
      <w:pPr>
        <w:ind w:left="232" w:right="171" w:firstLine="0"/>
        <w:jc w:val="both"/>
        <w:spacing w:before="0"/>
        <w:rPr>
          <w:i/>
          <w:sz w:val="24"/>
        </w:rPr>
      </w:pPr>
      <w:r>
        <w:rPr>
          <w:sz w:val="24"/>
          <w:u w:val="single"/>
        </w:rPr>
        <w:t xml:space="preserve">Задача: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Порт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перегрузки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</w:rPr>
        <w:t xml:space="preserve"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динамически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меняющимися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списками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грузов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складах порта и на кораблях груз определяется </w:t>
      </w:r>
      <w:r>
        <w:rPr>
          <w:i/>
          <w:sz w:val="24"/>
          <w:u w:val="single"/>
        </w:rPr>
        <w:t xml:space="preserve">именем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портом назначения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количеством</w:t>
      </w:r>
      <w:r>
        <w:rPr>
          <w:i/>
          <w:sz w:val="24"/>
        </w:rPr>
        <w:t xml:space="preserve">)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кораблей</w:t>
      </w:r>
      <w:r>
        <w:rPr>
          <w:i/>
          <w:sz w:val="24"/>
        </w:rPr>
        <w:t xml:space="preserve"> </w:t>
      </w:r>
      <w:r>
        <w:rPr>
          <w:sz w:val="24"/>
        </w:rPr>
        <w:t xml:space="preserve">(</w:t>
      </w:r>
      <w:r>
        <w:rPr>
          <w:i/>
          <w:sz w:val="24"/>
          <w:u w:val="single"/>
        </w:rPr>
        <w:t xml:space="preserve">имя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список грузов</w:t>
      </w:r>
      <w:r>
        <w:rPr>
          <w:sz w:val="24"/>
        </w:rPr>
        <w:t xml:space="preserve">, </w:t>
      </w:r>
      <w:r>
        <w:rPr>
          <w:i/>
          <w:sz w:val="24"/>
          <w:u w:val="single"/>
        </w:rPr>
        <w:t xml:space="preserve">свободная грузовместимость</w:t>
      </w:r>
      <w:r>
        <w:rPr>
          <w:i/>
          <w:sz w:val="24"/>
        </w:rPr>
        <w:t xml:space="preserve">: сколько можно еще погрузить,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состояние</w:t>
      </w:r>
      <w:r>
        <w:rPr>
          <w:i/>
          <w:sz w:val="24"/>
        </w:rPr>
        <w:t xml:space="preserve"> погрузки или разгрузки</w:t>
      </w:r>
      <w:r>
        <w:rPr>
          <w:sz w:val="24"/>
        </w:rPr>
        <w:t xml:space="preserve">)</w:t>
      </w:r>
      <w:r>
        <w:rPr>
          <w:i/>
          <w:sz w:val="24"/>
        </w:rPr>
        <w:t xml:space="preserve">. В состоянии разгрузки корабля разгружаются грузы </w:t>
      </w:r>
      <w:r>
        <w:rPr>
          <w:sz w:val="24"/>
        </w:rPr>
        <w:t xml:space="preserve">(</w:t>
      </w:r>
      <w:r>
        <w:rPr>
          <w:i/>
          <w:sz w:val="24"/>
        </w:rPr>
        <w:t xml:space="preserve"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списка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корабля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список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складов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порта</w:t>
      </w:r>
      <w:r>
        <w:rPr>
          <w:sz w:val="24"/>
        </w:rPr>
        <w:t xml:space="preserve">)</w:t>
      </w:r>
      <w:r>
        <w:rPr>
          <w:i/>
          <w:sz w:val="24"/>
        </w:rPr>
        <w:t xml:space="preserve"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порт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назначения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соответствует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порту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назначения корабля. В состоянии погрузки – погружаются грузы </w:t>
      </w:r>
      <w:r>
        <w:rPr>
          <w:sz w:val="24"/>
        </w:rPr>
        <w:t xml:space="preserve">(</w:t>
      </w:r>
      <w:r>
        <w:rPr>
          <w:i/>
          <w:sz w:val="24"/>
        </w:rPr>
        <w:t xml:space="preserve">из списка складов порта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список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корабля</w:t>
      </w:r>
      <w:r>
        <w:rPr>
          <w:sz w:val="24"/>
        </w:rPr>
        <w:t xml:space="preserve">)</w:t>
      </w:r>
      <w:r>
        <w:rPr>
          <w:i/>
          <w:sz w:val="24"/>
        </w:rPr>
        <w:t xml:space="preserve"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порт 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которых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соответствует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порту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корабля.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32" w:right="177" w:firstLine="0"/>
        <w:jc w:val="both"/>
        <w:spacing w:before="1"/>
        <w:rPr>
          <w:i/>
          <w:sz w:val="24"/>
        </w:rPr>
      </w:pPr>
      <w:r>
        <w:rPr>
          <w:sz w:val="24"/>
          <w:u w:val="single"/>
        </w:rPr>
        <w:t xml:space="preserve">Задание :</w:t>
      </w:r>
      <w:r>
        <w:rPr>
          <w:sz w:val="24"/>
        </w:rPr>
        <w:t xml:space="preserve"> </w:t>
      </w:r>
      <w:r>
        <w:rPr>
          <w:i/>
          <w:sz w:val="24"/>
        </w:rPr>
        <w:t xml:space="preserve">Определить список грузов, которые везут наиболее нагруженные корабли и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этом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минимальное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число портов.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59"/>
        <w:ind w:left="232" w:right="172"/>
        <w:jc w:val="both"/>
      </w:pPr>
      <w:r>
        <w:t xml:space="preserve">На экзамене или коллоквиуме надо для задачи определить схему БД, разложение логической</w:t>
      </w:r>
      <w:r>
        <w:rPr>
          <w:spacing w:val="1"/>
        </w:rPr>
        <w:t xml:space="preserve"> </w:t>
      </w:r>
      <w:r>
        <w:t xml:space="preserve">формулы запроса на составные части входящих подзапросов, проектирование подзапроса</w:t>
      </w:r>
      <w:r>
        <w:rPr>
          <w:spacing w:val="1"/>
        </w:rPr>
        <w:t xml:space="preserve"> </w:t>
      </w:r>
      <w:r>
        <w:t xml:space="preserve">оптимального по трудоемкости с пошаговым определением максимальной и минимальной</w:t>
      </w:r>
      <w:r>
        <w:rPr>
          <w:spacing w:val="1"/>
        </w:rPr>
        <w:t xml:space="preserve"> </w:t>
      </w:r>
      <w:r>
        <w:t xml:space="preserve">трудоемкости.</w:t>
      </w:r>
      <w:r/>
    </w:p>
    <w:p>
      <w:pPr>
        <w:pStyle w:val="859"/>
        <w:ind w:left="232"/>
        <w:jc w:val="both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обсуждаются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консультациях.</w:t>
      </w:r>
      <w:r/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9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0"/>
        <w:numPr>
          <w:ilvl w:val="1"/>
          <w:numId w:val="7"/>
        </w:numPr>
        <w:ind w:left="2470" w:right="0" w:hanging="240"/>
        <w:jc w:val="left"/>
        <w:spacing w:before="0" w:after="0" w:line="240" w:lineRule="auto"/>
        <w:tabs>
          <w:tab w:val="left" w:pos="247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43" w:right="332" w:hanging="1937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824" w:right="0" w:firstLine="0"/>
        <w:jc w:val="left"/>
        <w:spacing w:before="122"/>
        <w:rPr>
          <w:b/>
          <w:sz w:val="20"/>
        </w:rPr>
      </w:pPr>
      <w:r>
        <w:rPr>
          <w:b/>
          <w:sz w:val="20"/>
        </w:rPr>
        <w:t xml:space="preserve">2.1.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Шкала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оценивания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сформированности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компетенций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ее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описание</w:t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32" w:right="0" w:firstLine="0"/>
        <w:jc w:val="left"/>
        <w:spacing w:before="115"/>
        <w:rPr>
          <w:sz w:val="20"/>
        </w:rPr>
      </w:pPr>
      <w:r>
        <w:rPr>
          <w:sz w:val="20"/>
        </w:rPr>
        <w:t xml:space="preserve">Оценивание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сформированности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компетенций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дисциплины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следующей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трехуровневой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шкале:</w:t>
      </w:r>
      <w:r>
        <w:rPr>
          <w:sz w:val="20"/>
        </w:rPr>
      </w:r>
      <w:r>
        <w:rPr>
          <w:sz w:val="20"/>
        </w:rPr>
      </w:r>
    </w:p>
    <w:p>
      <w:pPr>
        <w:ind w:left="232" w:right="332" w:firstLine="0"/>
        <w:jc w:val="left"/>
        <w:spacing w:before="0"/>
        <w:rPr>
          <w:sz w:val="20"/>
        </w:rPr>
      </w:pPr>
      <w:r>
        <w:rPr>
          <w:i/>
          <w:sz w:val="20"/>
        </w:rPr>
        <w:t xml:space="preserve">Пороговый уровень </w:t>
      </w:r>
      <w:r>
        <w:rPr>
          <w:sz w:val="20"/>
        </w:rPr>
        <w:t xml:space="preserve">- предполагает отражение тех ожидаемых результатов, которые определяют минимальный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знаний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умений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навыков, полученных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студентом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результате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освоения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дисциплины.</w:t>
      </w:r>
      <w:r>
        <w:rPr>
          <w:sz w:val="20"/>
        </w:rPr>
      </w:r>
      <w:r>
        <w:rPr>
          <w:sz w:val="20"/>
        </w:rPr>
      </w:r>
    </w:p>
    <w:p>
      <w:pPr>
        <w:ind w:left="232" w:right="405" w:firstLine="0"/>
        <w:jc w:val="left"/>
        <w:spacing w:before="0"/>
        <w:rPr>
          <w:sz w:val="20"/>
        </w:rPr>
      </w:pPr>
      <w:r>
        <w:rPr>
          <w:sz w:val="20"/>
        </w:rPr>
        <w:t xml:space="preserve">Пороговый уровень является обязательным уровнем для студента к моменту завершения им освоения данной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дисциплины.</w:t>
      </w:r>
      <w:r>
        <w:rPr>
          <w:sz w:val="20"/>
        </w:rPr>
      </w:r>
      <w:r>
        <w:rPr>
          <w:sz w:val="20"/>
        </w:rPr>
      </w:r>
    </w:p>
    <w:p>
      <w:pPr>
        <w:ind w:left="232" w:right="0" w:firstLine="0"/>
        <w:jc w:val="left"/>
        <w:spacing w:before="0"/>
        <w:rPr>
          <w:sz w:val="20"/>
        </w:rPr>
      </w:pPr>
      <w:r>
        <w:rPr>
          <w:i/>
          <w:sz w:val="20"/>
        </w:rPr>
        <w:t xml:space="preserve">Продвинутый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уровень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предполагает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способность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студента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использовать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знания,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умения,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навыки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опыт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деятельности, полученные при освоении дисциплины, для решения профессиональных задач. Продвинутый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превосходит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пороговый 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нескольким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существенным признакам.</w:t>
      </w:r>
      <w:r>
        <w:rPr>
          <w:sz w:val="20"/>
        </w:rPr>
      </w:r>
      <w:r>
        <w:rPr>
          <w:sz w:val="20"/>
        </w:rPr>
      </w:r>
    </w:p>
    <w:p>
      <w:pPr>
        <w:ind w:left="232" w:right="105" w:firstLine="0"/>
        <w:jc w:val="left"/>
        <w:spacing w:before="0"/>
        <w:rPr>
          <w:sz w:val="20"/>
        </w:rPr>
      </w:pPr>
      <w:r>
        <w:rPr>
          <w:i/>
          <w:sz w:val="20"/>
        </w:rPr>
        <w:t xml:space="preserve">Высокий уровень </w:t>
      </w:r>
      <w:r>
        <w:rPr>
          <w:sz w:val="20"/>
        </w:rPr>
        <w:t xml:space="preserve">- предполагает способность студента использовать потенциал интегрированных 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умений,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навыков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(или)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опыта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полученных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освоении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дисциплины,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творческого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профессиональных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задач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самостоятельного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поиска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новых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подходов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решении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комбинирования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73" w:firstLine="0"/>
        <w:jc w:val="right"/>
        <w:spacing w:before="67" w:line="205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ind w:left="232" w:right="0" w:firstLine="0"/>
        <w:jc w:val="left"/>
        <w:spacing w:before="0" w:line="205" w:lineRule="exact"/>
        <w:rPr>
          <w:sz w:val="20"/>
        </w:rPr>
      </w:pPr>
      <w:r>
        <w:rPr>
          <w:sz w:val="20"/>
        </w:rPr>
        <w:t xml:space="preserve"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известных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способов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решения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применительно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конкретным условиям.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Высокий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z w:val="20"/>
        </w:rPr>
      </w:r>
      <w:r>
        <w:rPr>
          <w:sz w:val="20"/>
        </w:rPr>
      </w:r>
    </w:p>
    <w:p>
      <w:pPr>
        <w:ind w:left="232" w:right="0" w:firstLine="0"/>
        <w:jc w:val="left"/>
        <w:spacing w:before="1"/>
        <w:rPr>
          <w:sz w:val="20"/>
        </w:rPr>
      </w:pPr>
      <w:r>
        <w:rPr>
          <w:sz w:val="20"/>
        </w:rPr>
        <w:t xml:space="preserve">превосходит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пороговый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всем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существенным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признакам.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860" w:right="960" w:bottom="280" w:left="9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59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0"/>
        <w:ind w:left="212" w:right="7782"/>
        <w:spacing w:before="90" w:after="4"/>
      </w:pPr>
      <w:r>
        <w:t xml:space="preserve">2.2 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 показателей и критериев оценивания компетенций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различных 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0"/>
        <w:gridCol w:w="1848"/>
        <w:gridCol w:w="1073"/>
        <w:gridCol w:w="2325"/>
        <w:gridCol w:w="2325"/>
        <w:gridCol w:w="2685"/>
        <w:gridCol w:w="3261"/>
      </w:tblGrid>
      <w:tr>
        <w:tblPrEx/>
        <w:trPr>
          <w:trHeight w:val="530"/>
        </w:trPr>
        <w:tc>
          <w:tcPr>
            <w:tcW w:w="920" w:type="dxa"/>
            <w:vMerge w:val="restart"/>
            <w:textDirection w:val="lrTb"/>
            <w:noWrap w:val="false"/>
          </w:tcPr>
          <w:p>
            <w:pPr>
              <w:pStyle w:val="862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2"/>
              <w:ind w:left="6" w:right="6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48" w:type="dxa"/>
            <w:vMerge w:val="restart"/>
            <w:textDirection w:val="lrTb"/>
            <w:noWrap w:val="false"/>
          </w:tcPr>
          <w:p>
            <w:pPr>
              <w:pStyle w:val="86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2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73" w:type="dxa"/>
            <w:vMerge w:val="restart"/>
            <w:textDirection w:val="lrTb"/>
            <w:noWrap w:val="false"/>
          </w:tcPr>
          <w:p>
            <w:pPr>
              <w:pStyle w:val="862"/>
              <w:ind w:left="4" w:right="26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2"/>
              <w:ind w:left="4" w:right="12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25" w:type="dxa"/>
            <w:vMerge w:val="restart"/>
            <w:textDirection w:val="lrTb"/>
            <w:noWrap w:val="false"/>
          </w:tcPr>
          <w:p>
            <w:pPr>
              <w:pStyle w:val="86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62"/>
              <w:ind w:left="4" w:right="110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71" w:type="dxa"/>
            <w:textDirection w:val="lrTb"/>
            <w:noWrap w:val="false"/>
          </w:tcPr>
          <w:p>
            <w:pPr>
              <w:pStyle w:val="862"/>
              <w:ind w:left="5" w:right="3706"/>
              <w:spacing w:before="4" w:line="25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726"/>
        </w:trPr>
        <w:tc>
          <w:tcPr>
            <w:tcBorders>
              <w:top w:val="none" w:color="000000" w:sz="4" w:space="0"/>
            </w:tcBorders>
            <w:tcW w:w="9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25" w:type="dxa"/>
            <w:textDirection w:val="lrTb"/>
            <w:noWrap w:val="false"/>
          </w:tcPr>
          <w:p>
            <w:pPr>
              <w:pStyle w:val="862"/>
              <w:ind w:left="5" w:right="1149"/>
              <w:spacing w:before="10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85" w:type="dxa"/>
            <w:textDirection w:val="lrTb"/>
            <w:noWrap w:val="false"/>
          </w:tcPr>
          <w:p>
            <w:pPr>
              <w:pStyle w:val="862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2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pStyle w:val="862"/>
              <w:ind w:left="62" w:right="2318" w:hanging="56"/>
              <w:spacing w:before="10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37" w:type="dxa"/>
            <w:textDirection w:val="lrTb"/>
            <w:noWrap w:val="false"/>
          </w:tcPr>
          <w:p>
            <w:pPr>
              <w:pStyle w:val="862"/>
              <w:ind w:left="6"/>
              <w:spacing w:before="6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Профессиональные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067"/>
        </w:trPr>
        <w:tc>
          <w:tcPr>
            <w:tcBorders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ind w:left="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ПК-2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ind w:left="4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36"/>
              <w:rPr>
                <w:sz w:val="20"/>
              </w:rPr>
            </w:pPr>
            <w:r>
              <w:rPr>
                <w:sz w:val="20"/>
              </w:rPr>
              <w:t xml:space="preserve">домашней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темам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1-5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ind w:left="4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1-5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ind w:left="4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Знать: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4" w:right="-15"/>
              <w:tabs>
                <w:tab w:val="left" w:pos="19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жизненный</w:t>
              <w:tab/>
              <w:t xml:space="preserve">цикл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spacing w:before="121"/>
              <w:tabs>
                <w:tab w:val="left" w:pos="15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  <w:tab/>
              <w:t xml:space="preserve">методики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tabs>
                <w:tab w:val="left" w:pos="158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оценки</w:t>
              <w:tab/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обеспечения;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numPr>
                <w:ilvl w:val="0"/>
                <w:numId w:val="5"/>
              </w:numPr>
              <w:ind w:left="156" w:right="0" w:hanging="152"/>
              <w:jc w:val="left"/>
              <w:spacing w:before="0" w:after="0" w:line="223" w:lineRule="exact"/>
              <w:tabs>
                <w:tab w:val="left" w:pos="1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5" w:right="171"/>
              <w:rPr>
                <w:sz w:val="20"/>
              </w:rPr>
            </w:pPr>
            <w:r>
              <w:rPr>
                <w:sz w:val="20"/>
              </w:rPr>
              <w:t xml:space="preserve"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курса.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numPr>
                <w:ilvl w:val="0"/>
                <w:numId w:val="5"/>
              </w:numPr>
              <w:ind w:left="5" w:right="281" w:firstLine="0"/>
              <w:jc w:val="left"/>
              <w:spacing w:before="0" w:after="0" w:line="240" w:lineRule="auto"/>
              <w:tabs>
                <w:tab w:val="left" w:pos="2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5" w:right="44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статического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ccpcheck и 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версиями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svn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85" w:type="dxa"/>
            <w:textDirection w:val="lrTb"/>
            <w:noWrap w:val="false"/>
          </w:tcPr>
          <w:p>
            <w:pPr>
              <w:pStyle w:val="862"/>
              <w:ind w:left="6" w:right="280"/>
              <w:rPr>
                <w:sz w:val="20"/>
              </w:rPr>
            </w:pPr>
            <w:r>
              <w:rPr>
                <w:sz w:val="20"/>
              </w:rPr>
              <w:t xml:space="preserve">Выполнение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порогового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кроме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spacing w:before="3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6" w:right="3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 программного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6" w:right="230"/>
              <w:rPr>
                <w:sz w:val="20"/>
              </w:rPr>
            </w:pPr>
            <w:r>
              <w:rPr>
                <w:sz w:val="20"/>
              </w:rPr>
              <w:t xml:space="preserve">обеспечения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28195-89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862"/>
              <w:ind w:left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7"/>
              <w:rPr>
                <w:sz w:val="20"/>
              </w:rPr>
            </w:pPr>
            <w:r>
              <w:rPr>
                <w:sz w:val="20"/>
              </w:rPr>
              <w:t xml:space="preserve">продвинутого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кроме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2"/>
              <w:spacing w:before="10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862"/>
              <w:ind w:left="7" w:right="502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 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7" w:right="6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сопровождения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ind w:left="4"/>
              <w:spacing w:before="6" w:line="229" w:lineRule="exact"/>
              <w:rPr>
                <w:sz w:val="20"/>
              </w:rPr>
            </w:pPr>
            <w:r>
              <w:rPr>
                <w:sz w:val="20"/>
              </w:rPr>
              <w:t xml:space="preserve">наиболее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распространенные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 цикла;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jc w:val="both"/>
              <w:spacing w:before="1"/>
              <w:tabs>
                <w:tab w:val="left" w:pos="172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метрической</w:t>
              <w:tab/>
              <w:t xml:space="preserve">теории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spacing w:before="6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2"/>
              <w:ind w:left="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стадий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5" w:right="142"/>
              <w:rPr>
                <w:sz w:val="20"/>
              </w:rPr>
            </w:pPr>
            <w:r>
              <w:rPr>
                <w:sz w:val="20"/>
              </w:rPr>
              <w:t xml:space="preserve">жизненного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SWEBOK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85" w:type="dxa"/>
            <w:textDirection w:val="lrTb"/>
            <w:noWrap w:val="false"/>
          </w:tcPr>
          <w:p>
            <w:pPr>
              <w:pStyle w:val="862"/>
              <w:ind w:left="6" w:right="424"/>
              <w:rPr>
                <w:sz w:val="20"/>
              </w:rPr>
            </w:pPr>
            <w:r>
              <w:rPr>
                <w:sz w:val="20"/>
              </w:rPr>
              <w:t xml:space="preserve">2. Расчет вычислительно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ind w:left="4"/>
              <w:spacing w:before="1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4" w:right="-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Оценивать </w:t>
            </w:r>
            <w:r>
              <w:rPr>
                <w:sz w:val="20"/>
              </w:rPr>
              <w:t xml:space="preserve">выислительную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85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82"/>
        </w:trPr>
        <w:tc>
          <w:tcPr>
            <w:tcBorders>
              <w:top w:val="non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ind w:left="4"/>
              <w:spacing w:before="56" w:line="229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инструменты статического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исходных кодов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автоматизированного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/>
              <w:rPr>
                <w:sz w:val="20"/>
              </w:rPr>
            </w:pPr>
            <w:r>
              <w:rPr>
                <w:sz w:val="20"/>
              </w:rPr>
              <w:t xml:space="preserve">тестирования;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5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8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240" w:bottom="280" w:left="9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739" w:right="0" w:firstLine="0"/>
        <w:jc w:val="left"/>
        <w:spacing w:before="62" w:after="10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0"/>
        <w:gridCol w:w="1848"/>
        <w:gridCol w:w="1073"/>
        <w:gridCol w:w="2325"/>
        <w:gridCol w:w="2325"/>
        <w:gridCol w:w="2685"/>
        <w:gridCol w:w="3261"/>
      </w:tblGrid>
      <w:tr>
        <w:tblPrEx/>
        <w:trPr>
          <w:trHeight w:val="288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3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ind w:left="4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2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2"/>
              <w:ind w:left="4" w:right="-15"/>
              <w:tabs>
                <w:tab w:val="left" w:pos="1477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Владеть</w:t>
              <w:tab/>
              <w:t xml:space="preserve">навыками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  <w:p>
            <w:pPr>
              <w:pStyle w:val="862"/>
              <w:ind w:left="4" w:right="86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вычислительных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2"/>
              <w:ind w:left="4" w:right="-15"/>
              <w:jc w:val="both"/>
              <w:spacing w:before="1"/>
              <w:tabs>
                <w:tab w:val="left" w:pos="20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экспериментов</w:t>
              <w:tab/>
              <w:t xml:space="preserve"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прогнозных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зарактеристик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5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5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textDirection w:val="lrTb"/>
            <w:noWrap w:val="false"/>
          </w:tcPr>
          <w:p>
            <w:pPr>
              <w:pStyle w:val="8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spacing w:after="0"/>
        <w:rPr>
          <w:sz w:val="18"/>
        </w:rPr>
        <w:sectPr>
          <w:footnotePr/>
          <w:endnotePr/>
          <w:type w:val="nextPage"/>
          <w:pgSz w:w="16840" w:h="11910" w:orient="landscape"/>
          <w:pgMar w:top="880" w:right="1240" w:bottom="280" w:left="92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0"/>
        <w:numPr>
          <w:ilvl w:val="1"/>
          <w:numId w:val="7"/>
        </w:numPr>
        <w:ind w:left="2592" w:right="0" w:hanging="241"/>
        <w:jc w:val="both"/>
        <w:spacing w:before="67" w:after="0" w:line="240" w:lineRule="auto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83" w:hanging="138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9"/>
        <w:ind w:left="112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59"/>
        <w:ind w:left="112" w:right="115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30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859"/>
        <w:ind w:left="112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59"/>
        <w:spacing w:before="1"/>
      </w:pPr>
      <w:r/>
      <w:r/>
    </w:p>
    <w:p>
      <w:pPr>
        <w:pStyle w:val="860"/>
        <w:numPr>
          <w:ilvl w:val="1"/>
          <w:numId w:val="4"/>
        </w:numPr>
        <w:ind w:left="626" w:right="198" w:hanging="433"/>
        <w:jc w:val="left"/>
        <w:spacing w:before="0" w:after="0" w:line="240" w:lineRule="auto"/>
        <w:tabs>
          <w:tab w:val="left" w:pos="555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85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12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47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5120</wp:posOffset>
                </wp:positionV>
                <wp:extent cx="238125" cy="3448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13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3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32" y="8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32" y="284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15730176;o:allowoverlap:true;o:allowincell:true;mso-position-horizontal-relative:page;margin-left:56.64pt;mso-position-horizontal:absolute;mso-position-vertical-relative:line;margin-top:0.40pt;mso-position-vertical:absolute;width:18.75pt;height:27.15pt;mso-wrap-distance-left:9.00pt;mso-wrap-distance-top:0.00pt;mso-wrap-distance-right:9.00pt;mso-wrap-distance-bottom:0.00pt;" coordorigin="11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11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11;top:2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59"/>
        <w:ind w:left="470" w:right="11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355640</wp:posOffset>
                </wp:positionV>
                <wp:extent cx="237744" cy="169163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0688;o:allowoverlap:true;o:allowincell:true;mso-position-horizontal-relative:page;margin-left:56.64pt;mso-position-horizontal:absolute;mso-position-vertical-relative:text;margin-top:28.0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знание</w:t>
      </w:r>
      <w:r>
        <w:rPr>
          <w:spacing w:val="50"/>
        </w:rPr>
        <w:t xml:space="preserve"> </w:t>
      </w:r>
      <w:r>
        <w:t xml:space="preserve">основной</w:t>
      </w:r>
      <w:r>
        <w:rPr>
          <w:spacing w:val="53"/>
        </w:rPr>
        <w:t xml:space="preserve"> </w:t>
      </w:r>
      <w:r>
        <w:t xml:space="preserve">терминологии</w:t>
      </w:r>
      <w:r>
        <w:rPr>
          <w:spacing w:val="51"/>
        </w:rPr>
        <w:t xml:space="preserve"> </w:t>
      </w:r>
      <w:r>
        <w:t xml:space="preserve">данной</w:t>
      </w:r>
      <w:r>
        <w:rPr>
          <w:spacing w:val="51"/>
        </w:rPr>
        <w:t xml:space="preserve"> </w:t>
      </w:r>
      <w:r>
        <w:t xml:space="preserve">области</w:t>
      </w:r>
      <w:r>
        <w:rPr>
          <w:spacing w:val="52"/>
        </w:rPr>
        <w:t xml:space="preserve"> </w:t>
      </w:r>
      <w:r>
        <w:t xml:space="preserve">знаний,</w:t>
      </w:r>
      <w:r>
        <w:rPr>
          <w:spacing w:val="50"/>
        </w:rPr>
        <w:t xml:space="preserve"> </w:t>
      </w:r>
      <w:r>
        <w:t xml:space="preserve">стилистически</w:t>
      </w:r>
      <w:r>
        <w:rPr>
          <w:spacing w:val="51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7"/>
        </w:rPr>
        <w:t xml:space="preserve"> </w:t>
      </w:r>
      <w:r>
        <w:t xml:space="preserve">правильное</w:t>
      </w:r>
      <w:r>
        <w:rPr>
          <w:spacing w:val="7"/>
        </w:rPr>
        <w:t xml:space="preserve"> </w:t>
      </w:r>
      <w:r>
        <w:t xml:space="preserve">изложение</w:t>
      </w:r>
      <w:r>
        <w:rPr>
          <w:spacing w:val="7"/>
        </w:rPr>
        <w:t xml:space="preserve"> </w:t>
      </w:r>
      <w:r>
        <w:t xml:space="preserve">ответа</w:t>
      </w:r>
      <w:r>
        <w:rPr>
          <w:spacing w:val="7"/>
        </w:rPr>
        <w:t xml:space="preserve"> </w:t>
      </w:r>
      <w:r>
        <w:t xml:space="preserve">на</w:t>
      </w:r>
      <w:r>
        <w:rPr>
          <w:spacing w:val="7"/>
        </w:rPr>
        <w:t xml:space="preserve"> </w:t>
      </w:r>
      <w:r>
        <w:t xml:space="preserve">вопросы</w:t>
      </w:r>
      <w:r>
        <w:rPr>
          <w:spacing w:val="8"/>
        </w:rPr>
        <w:t xml:space="preserve"> </w:t>
      </w:r>
      <w:r>
        <w:t xml:space="preserve">без</w:t>
      </w:r>
      <w:r>
        <w:rPr>
          <w:spacing w:val="8"/>
        </w:rPr>
        <w:t xml:space="preserve"> </w:t>
      </w:r>
      <w:r>
        <w:t xml:space="preserve">существенных</w:t>
      </w:r>
      <w:r>
        <w:rPr>
          <w:spacing w:val="9"/>
        </w:rPr>
        <w:t xml:space="preserve"> </w:t>
      </w:r>
      <w:r>
        <w:t xml:space="preserve">ошибок;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владение</w:t>
      </w:r>
      <w:r>
        <w:rPr>
          <w:b/>
          <w:spacing w:val="-14"/>
        </w:rPr>
        <w:t xml:space="preserve"> </w:t>
      </w:r>
      <w:r>
        <w:rPr>
          <w:spacing w:val="-1"/>
        </w:rPr>
        <w:t xml:space="preserve">инструментарием</w:t>
      </w:r>
      <w:r>
        <w:rPr>
          <w:spacing w:val="-14"/>
        </w:rPr>
        <w:t xml:space="preserve"> </w:t>
      </w:r>
      <w:r>
        <w:rPr>
          <w:spacing w:val="-1"/>
        </w:rPr>
        <w:t xml:space="preserve">дисциплины,</w:t>
      </w:r>
      <w:r>
        <w:rPr>
          <w:spacing w:val="-11"/>
        </w:rPr>
        <w:t xml:space="preserve"> </w:t>
      </w:r>
      <w:r>
        <w:t xml:space="preserve">умение</w:t>
      </w:r>
      <w:r>
        <w:rPr>
          <w:spacing w:val="-14"/>
        </w:rPr>
        <w:t xml:space="preserve"> </w:t>
      </w:r>
      <w:r>
        <w:t xml:space="preserve">его</w:t>
      </w:r>
      <w:r>
        <w:rPr>
          <w:spacing w:val="-13"/>
        </w:rPr>
        <w:t xml:space="preserve"> </w:t>
      </w:r>
      <w:r>
        <w:t xml:space="preserve">использовать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решении</w:t>
      </w:r>
      <w:r>
        <w:rPr>
          <w:spacing w:val="-13"/>
        </w:rPr>
        <w:t xml:space="preserve"> </w:t>
      </w:r>
      <w:r>
        <w:t xml:space="preserve">стандартных</w:t>
      </w:r>
      <w:r>
        <w:rPr>
          <w:spacing w:val="-57"/>
        </w:rPr>
        <w:t xml:space="preserve"> </w:t>
      </w:r>
      <w:r>
        <w:t xml:space="preserve">(типовых)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ind w:left="470" w:right="0" w:firstLine="0"/>
        <w:jc w:val="left"/>
        <w:spacing w:before="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1200;o:allowoverlap:true;o:allowincell:true;mso-position-horizontal-relative:page;margin-left:56.6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4"/>
        </w:rPr>
        <w:t xml:space="preserve">способность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 xml:space="preserve">самостоятельно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ind w:left="470" w:right="0" w:firstLine="0"/>
        <w:jc w:val="left"/>
        <w:spacing w:before="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5120</wp:posOffset>
                </wp:positionV>
                <wp:extent cx="238125" cy="52006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520064"/>
                          <a:chOff x="1133" y="8"/>
                          <a:chExt cx="375" cy="819"/>
                        </a:xfrm>
                      </wpg:grpSpPr>
                      <pic:pic xmlns:pic="http://schemas.openxmlformats.org/drawingml/2006/picture">
                        <pic:nvPicPr>
                          <pic:cNvPr id="8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32" y="8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32" y="284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132" y="560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0000" style="position:absolute;z-index:15731712;o:allowoverlap:true;o:allowincell:true;mso-position-horizontal-relative:page;margin-left:56.64pt;mso-position-horizontal:absolute;mso-position-vertical-relative:line;margin-top:0.40pt;mso-position-vertical:absolute;width:18.75pt;height:40.95pt;mso-wrap-distance-left:9.00pt;mso-wrap-distance-top:0.00pt;mso-wrap-distance-right:9.00pt;mso-wrap-distance-bottom:0.00pt;" coordorigin="11,0" coordsize="3,8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11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" o:spid="_x0000_s10" type="#_x0000_t75" style="position:absolute;left:11;top:2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" o:spid="_x0000_s11" type="#_x0000_t75" style="position:absolute;left:11;top:5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b/>
          <w:sz w:val="24"/>
        </w:rPr>
        <w:t xml:space="preserve">усвоение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ind w:left="47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знание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 по изучаемой дисциплине;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 xml:space="preserve">достаточный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59"/>
      </w:pPr>
      <w:r/>
      <w:r/>
    </w:p>
    <w:p>
      <w:pPr>
        <w:ind w:left="112" w:right="0" w:firstLine="0"/>
        <w:jc w:val="left"/>
        <w:spacing w:before="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653" w:right="119"/>
        <w:tabs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224" behindDoc="0" locked="0" layoutInCell="1" allowOverlap="1">
                <wp:simplePos x="0" y="0"/>
                <wp:positionH relativeFrom="page">
                  <wp:posOffset>833933</wp:posOffset>
                </wp:positionH>
                <wp:positionV relativeFrom="line">
                  <wp:posOffset>5120</wp:posOffset>
                </wp:positionV>
                <wp:extent cx="238125" cy="34480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31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5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313" y="8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313" y="284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15732224;o:allowoverlap:true;o:allowincell:true;mso-position-horizontal-relative:page;margin-left:65.66pt;mso-position-horizontal:absolute;mso-position-vertical-relative:line;margin-top:0.40pt;mso-position-vertical:absolute;width:18.75pt;height:27.15pt;mso-wrap-distance-left:9.00pt;mso-wrap-distance-top:0.00pt;mso-wrap-distance-right:9.00pt;mso-wrap-distance-bottom:0.00pt;" coordorigin="13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13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3;top:2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530899</wp:posOffset>
                </wp:positionV>
                <wp:extent cx="237744" cy="169163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2736;o:allowoverlap:true;o:allowincell:true;mso-position-horizontal-relative:page;margin-left:65.66pt;mso-position-horizontal:absolute;mso-position-vertical-relative:text;margin-top:41.8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</w:rPr>
        <w:t xml:space="preserve">достаточно </w:t>
      </w:r>
      <w:r>
        <w:t xml:space="preserve">полные и систематизированные знания в объёме программы дисциплины;</w:t>
      </w:r>
      <w:r>
        <w:rPr>
          <w:spacing w:val="1"/>
        </w:rPr>
        <w:t xml:space="preserve"> </w:t>
      </w:r>
      <w:r>
        <w:t xml:space="preserve">использование</w:t>
        <w:tab/>
        <w:t xml:space="preserve">основной</w:t>
        <w:tab/>
        <w:t xml:space="preserve">терминологии</w:t>
        <w:tab/>
        <w:t xml:space="preserve">данной</w:t>
        <w:tab/>
        <w:t xml:space="preserve">области</w:t>
        <w:tab/>
        <w:t xml:space="preserve">знаний,</w:t>
        <w:tab/>
      </w:r>
      <w:r>
        <w:rPr>
          <w:spacing w:val="-1"/>
        </w:rP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 логически правильное изложение ответа на вопросы, умение делать выводы;</w:t>
      </w:r>
      <w:r>
        <w:rPr>
          <w:spacing w:val="-57"/>
        </w:rPr>
        <w:t xml:space="preserve"> </w:t>
      </w:r>
      <w:r>
        <w:rPr>
          <w:b/>
        </w:rPr>
        <w:t xml:space="preserve">владение</w:t>
      </w:r>
      <w:r>
        <w:rPr>
          <w:b/>
          <w:spacing w:val="-10"/>
        </w:rPr>
        <w:t xml:space="preserve"> </w:t>
      </w:r>
      <w:r>
        <w:t xml:space="preserve">инструментарием</w:t>
      </w:r>
      <w:r>
        <w:rPr>
          <w:spacing w:val="-9"/>
        </w:rPr>
        <w:t xml:space="preserve"> </w:t>
      </w:r>
      <w:r>
        <w:t xml:space="preserve">дисциплины,</w:t>
      </w:r>
      <w:r>
        <w:rPr>
          <w:spacing w:val="-6"/>
        </w:rPr>
        <w:t xml:space="preserve"> </w:t>
      </w:r>
      <w:r>
        <w:t xml:space="preserve">умение</w:t>
      </w:r>
      <w:r>
        <w:rPr>
          <w:spacing w:val="-10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использовать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решении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59"/>
        <w:ind w:left="653" w:right="118"/>
        <w:tabs>
          <w:tab w:val="left" w:pos="809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3248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</w:rPr>
        <w:t xml:space="preserve">способность</w:t>
      </w:r>
      <w:r>
        <w:rPr>
          <w:b/>
          <w:spacing w:val="48"/>
        </w:rPr>
        <w:t xml:space="preserve"> </w:t>
      </w:r>
      <w:r>
        <w:t xml:space="preserve">самостоятельно</w:t>
      </w:r>
      <w:r>
        <w:rPr>
          <w:spacing w:val="48"/>
        </w:rPr>
        <w:t xml:space="preserve"> </w:t>
      </w:r>
      <w:r>
        <w:t xml:space="preserve">решать</w:t>
      </w:r>
      <w:r>
        <w:rPr>
          <w:spacing w:val="49"/>
        </w:rPr>
        <w:t xml:space="preserve"> </w:t>
      </w:r>
      <w:r>
        <w:t xml:space="preserve">сложные</w:t>
      </w:r>
      <w:r>
        <w:rPr>
          <w:spacing w:val="47"/>
        </w:rPr>
        <w:t xml:space="preserve"> </w:t>
      </w:r>
      <w:r>
        <w:t xml:space="preserve">задачи</w:t>
      </w:r>
      <w:r>
        <w:rPr>
          <w:spacing w:val="49"/>
        </w:rPr>
        <w:t xml:space="preserve"> </w:t>
      </w:r>
      <w:r>
        <w:t xml:space="preserve">(проблемы)</w:t>
      </w:r>
      <w:r>
        <w:rPr>
          <w:spacing w:val="47"/>
        </w:rPr>
        <w:t xml:space="preserve"> </w:t>
      </w:r>
      <w:r>
        <w:t xml:space="preserve">в</w:t>
        <w:tab/>
        <w:t xml:space="preserve">рамках</w:t>
      </w:r>
      <w:r>
        <w:rPr>
          <w:spacing w:val="35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ind w:left="653" w:right="113" w:firstLine="0"/>
        <w:jc w:val="left"/>
        <w:spacing w:before="0"/>
        <w:tabs>
          <w:tab w:val="left" w:pos="1833" w:leader="none"/>
          <w:tab w:val="left" w:pos="3061" w:leader="none"/>
          <w:tab w:val="left" w:pos="3415" w:leader="none"/>
          <w:tab w:val="left" w:pos="5427" w:leader="none"/>
          <w:tab w:val="left" w:pos="6892" w:leader="none"/>
          <w:tab w:val="left" w:pos="892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3760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4"/>
        </w:rPr>
        <w:t xml:space="preserve">усвоение</w:t>
        <w:tab/>
        <w:t xml:space="preserve">основной</w:t>
        <w:tab/>
        <w:t xml:space="preserve">и</w:t>
        <w:tab/>
        <w:t xml:space="preserve">дополнительной</w:t>
        <w:tab/>
      </w:r>
      <w:r>
        <w:rPr>
          <w:sz w:val="24"/>
        </w:rPr>
        <w:t xml:space="preserve">литературы,</w:t>
        <w:tab/>
        <w:t xml:space="preserve">рекомендованной</w:t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ind w:left="653" w:right="118" w:firstLine="0"/>
        <w:jc w:val="left"/>
        <w:spacing w:before="0"/>
        <w:tabs>
          <w:tab w:val="left" w:pos="3658" w:leader="none"/>
          <w:tab w:val="left" w:pos="4027" w:leader="none"/>
          <w:tab w:val="left" w:pos="6146" w:leader="none"/>
          <w:tab w:val="left" w:pos="7600" w:leader="none"/>
          <w:tab w:val="left" w:pos="7965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4272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4"/>
        </w:rPr>
        <w:t xml:space="preserve">умение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 xml:space="preserve">ориентироваться</w:t>
        <w:tab/>
        <w:t xml:space="preserve">в</w:t>
        <w:tab/>
        <w:t xml:space="preserve">базовых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теориях,</w:t>
        <w:tab/>
        <w:t xml:space="preserve">концепциях</w:t>
        <w:tab/>
        <w:t xml:space="preserve">и</w:t>
        <w:tab/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  <w:r>
        <w:rPr>
          <w:sz w:val="24"/>
        </w:rPr>
      </w:r>
    </w:p>
    <w:p>
      <w:pPr>
        <w:ind w:left="653" w:right="0" w:firstLine="0"/>
        <w:jc w:val="left"/>
        <w:spacing w:before="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4784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4"/>
        </w:rPr>
        <w:t xml:space="preserve">самостоятельная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 w:right="0" w:firstLine="0"/>
        <w:jc w:val="left"/>
        <w:spacing w:before="1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653" w:right="10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296" behindDoc="0" locked="0" layoutInCell="1" allowOverlap="1">
                <wp:simplePos x="0" y="0"/>
                <wp:positionH relativeFrom="page">
                  <wp:posOffset>833933</wp:posOffset>
                </wp:positionH>
                <wp:positionV relativeFrom="line">
                  <wp:posOffset>5120</wp:posOffset>
                </wp:positionV>
                <wp:extent cx="238125" cy="34480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1313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0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313" y="8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313" y="284"/>
                            <a:ext cx="375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" o:spid="_x0000_s0000" style="position:absolute;z-index:15735296;o:allowoverlap:true;o:allowincell:true;mso-position-horizontal-relative:page;margin-left:65.66pt;mso-position-horizontal:absolute;mso-position-vertical-relative:line;margin-top:0.40pt;mso-position-vertical:absolute;width:18.75pt;height:27.15pt;mso-wrap-distance-left:9.00pt;mso-wrap-distance-top:0.00pt;mso-wrap-distance-right:9.00pt;mso-wrap-distance-bottom:0.00pt;" coordorigin="13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1" o:spid="_x0000_s21" type="#_x0000_t75" style="position:absolute;left:13;top:0;width:3;height:2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13;top:2;width:3;height:2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t xml:space="preserve">систематизированные,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полные 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всем</w:t>
      </w:r>
      <w:r>
        <w:rPr>
          <w:spacing w:val="60"/>
        </w:rPr>
        <w:t xml:space="preserve"> </w:t>
      </w:r>
      <w:r>
        <w:t xml:space="preserve">разделам дисциплины;</w:t>
      </w:r>
      <w:r>
        <w:rPr>
          <w:spacing w:val="1"/>
        </w:rPr>
        <w:t xml:space="preserve"> </w:t>
      </w:r>
      <w:r>
        <w:t xml:space="preserve">точное использование терминологии данной области знаний, стилистически 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rPr>
          <w:b/>
        </w:rPr>
        <w:t xml:space="preserve">обоснованные</w:t>
      </w:r>
      <w:r>
        <w:rPr>
          <w:b/>
          <w:spacing w:val="-57"/>
        </w:rPr>
        <w:t xml:space="preserve"> </w:t>
      </w:r>
      <w:r>
        <w:t xml:space="preserve">выводы;</w:t>
      </w:r>
      <w:r/>
    </w:p>
    <w:p>
      <w:pPr>
        <w:pStyle w:val="859"/>
        <w:ind w:left="653" w:right="113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5808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</w:rPr>
        <w:t xml:space="preserve">безупречное владение</w:t>
      </w:r>
      <w:r>
        <w:rPr>
          <w:b/>
          <w:spacing w:val="1"/>
        </w:rPr>
        <w:t xml:space="preserve"> </w:t>
      </w:r>
      <w:r>
        <w:t xml:space="preserve">инструментарием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его использовать в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-1"/>
        </w:rPr>
        <w:t xml:space="preserve"> </w:t>
      </w:r>
      <w:r>
        <w:t xml:space="preserve">и решении</w:t>
      </w:r>
      <w:r>
        <w:rPr>
          <w:spacing w:val="57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 профессиональных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pStyle w:val="859"/>
        <w:ind w:left="653" w:right="122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36320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</w:rPr>
        <w:t xml:space="preserve">способность </w:t>
      </w:r>
      <w:r>
        <w:t xml:space="preserve">самостоятельно и творчески решать сложные задачи (проблемы)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57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113" w:firstLine="0"/>
        <w:jc w:val="right"/>
        <w:spacing w:before="67" w:line="204" w:lineRule="exact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161111</wp:posOffset>
                </wp:positionV>
                <wp:extent cx="237744" cy="169164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36832;o:allowoverlap:true;o:allowincell:true;mso-position-horizontal-relative:page;margin-left:65.66pt;mso-position-horizontal:absolute;mso-position-vertical-relative:text;margin-top:12.69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60"/>
        <w:ind w:left="653"/>
        <w:jc w:val="both"/>
        <w:spacing w:line="250" w:lineRule="exact"/>
      </w:pPr>
      <w:r>
        <w:t xml:space="preserve">полное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глубокое   </w:t>
      </w:r>
      <w:r>
        <w:rPr>
          <w:spacing w:val="38"/>
        </w:rPr>
        <w:t xml:space="preserve"> </w:t>
      </w:r>
      <w:r>
        <w:t xml:space="preserve">усвоение   </w:t>
      </w:r>
      <w:r>
        <w:rPr>
          <w:spacing w:val="36"/>
        </w:rPr>
        <w:t xml:space="preserve"> </w:t>
      </w:r>
      <w:r>
        <w:t xml:space="preserve">основной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дополнительной   </w:t>
      </w:r>
      <w:r>
        <w:rPr>
          <w:spacing w:val="44"/>
        </w:rPr>
        <w:t xml:space="preserve"> </w:t>
      </w:r>
      <w:r>
        <w:t xml:space="preserve">литературы,</w:t>
      </w:r>
      <w:r/>
    </w:p>
    <w:p>
      <w:pPr>
        <w:pStyle w:val="859"/>
        <w:ind w:left="653"/>
        <w:jc w:val="both"/>
        <w:spacing w:before="1"/>
      </w:pPr>
      <w:r>
        <w:t xml:space="preserve">рекомендованной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программой</w:t>
      </w:r>
      <w:r>
        <w:rPr>
          <w:spacing w:val="-3"/>
        </w:rPr>
        <w:t xml:space="preserve"> </w:t>
      </w:r>
      <w:r>
        <w:t xml:space="preserve">дисциплины;</w:t>
      </w:r>
      <w:r/>
    </w:p>
    <w:p>
      <w:pPr>
        <w:ind w:left="653" w:right="114" w:firstLine="0"/>
        <w:jc w:val="both"/>
        <w:spacing w:before="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37344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ind w:left="653" w:right="111" w:firstLine="0"/>
        <w:jc w:val="both"/>
        <w:spacing w:before="0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15737856;o:allowoverlap:true;o:allowincell:true;mso-position-horizontal-relative:page;margin-left:65.66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b/>
          <w:sz w:val="24"/>
        </w:rPr>
        <w:t xml:space="preserve">активная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творческое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59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0"/>
        <w:numPr>
          <w:ilvl w:val="1"/>
          <w:numId w:val="4"/>
        </w:numPr>
        <w:ind w:left="2777" w:right="0" w:hanging="361"/>
        <w:jc w:val="both"/>
        <w:spacing w:before="0" w:after="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859"/>
        <w:ind w:left="112" w:right="113" w:firstLine="708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</w:t>
      </w:r>
      <w:r>
        <w:rPr>
          <w:spacing w:val="1"/>
        </w:rPr>
        <w:t xml:space="preserve"> </w:t>
      </w:r>
      <w:r>
        <w:t xml:space="preserve">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промежуточных</w:t>
      </w:r>
      <w:r>
        <w:rPr>
          <w:spacing w:val="25"/>
        </w:rPr>
        <w:t xml:space="preserve"> </w:t>
      </w:r>
      <w:r>
        <w:t xml:space="preserve">семестрах.</w:t>
      </w:r>
      <w:r>
        <w:rPr>
          <w:spacing w:val="23"/>
        </w:rPr>
        <w:t xml:space="preserve"> </w:t>
      </w:r>
      <w:r>
        <w:t xml:space="preserve">Вид</w:t>
      </w:r>
      <w:r>
        <w:rPr>
          <w:spacing w:val="23"/>
        </w:rPr>
        <w:t xml:space="preserve"> </w:t>
      </w:r>
      <w:r>
        <w:t xml:space="preserve">оценки</w:t>
      </w:r>
      <w:r>
        <w:rPr>
          <w:spacing w:val="24"/>
        </w:rPr>
        <w:t xml:space="preserve"> </w:t>
      </w:r>
      <w:r>
        <w:t xml:space="preserve">(«отлично»,</w:t>
      </w:r>
      <w:r>
        <w:rPr>
          <w:spacing w:val="28"/>
        </w:rPr>
        <w:t xml:space="preserve"> </w:t>
      </w:r>
      <w:r>
        <w:t xml:space="preserve">«хорошо»,</w:t>
      </w:r>
      <w:r>
        <w:rPr>
          <w:spacing w:val="32"/>
        </w:rPr>
        <w:t xml:space="preserve"> </w:t>
      </w:r>
      <w:r>
        <w:t xml:space="preserve">«удовлетворительно»,</w:t>
      </w:r>
      <w:r/>
    </w:p>
    <w:p>
      <w:pPr>
        <w:pStyle w:val="859"/>
        <w:ind w:left="112" w:right="119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59"/>
        <w:ind w:left="112" w:right="119" w:firstLine="708"/>
        <w:jc w:val="both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«отлично»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студенту,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которого</w:t>
      </w:r>
      <w:r>
        <w:rPr>
          <w:spacing w:val="-6"/>
        </w:rPr>
        <w:t xml:space="preserve"> </w:t>
      </w:r>
      <w:r>
        <w:t xml:space="preserve">каждая</w:t>
      </w:r>
      <w:r>
        <w:rPr>
          <w:spacing w:val="-6"/>
        </w:rPr>
        <w:t xml:space="preserve"> </w:t>
      </w:r>
      <w:r>
        <w:t xml:space="preserve">компетенция</w:t>
      </w:r>
      <w:r>
        <w:rPr>
          <w:spacing w:val="-8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частично</w:t>
      </w:r>
      <w:r>
        <w:rPr>
          <w:spacing w:val="-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2"/>
        </w:rPr>
        <w:t xml:space="preserve"> </w:t>
      </w:r>
      <w:r>
        <w:t xml:space="preserve">дисциплиной)</w:t>
      </w:r>
      <w:r>
        <w:rPr>
          <w:spacing w:val="-1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высоком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59"/>
        <w:ind w:left="112" w:right="120" w:firstLine="708"/>
        <w:jc w:val="both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3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t xml:space="preserve">формируемая</w:t>
      </w:r>
      <w:r>
        <w:rPr>
          <w:spacing w:val="-14"/>
        </w:rPr>
        <w:t xml:space="preserve"> </w:t>
      </w:r>
      <w:r>
        <w:t xml:space="preserve">данной</w:t>
      </w:r>
      <w:r>
        <w:rPr>
          <w:spacing w:val="-14"/>
        </w:rPr>
        <w:t xml:space="preserve"> </w:t>
      </w:r>
      <w:r>
        <w:t xml:space="preserve">дисциплиной)</w:t>
      </w:r>
      <w:r>
        <w:rPr>
          <w:spacing w:val="-14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продвинутом</w:t>
      </w:r>
      <w:r>
        <w:rPr>
          <w:spacing w:val="-58"/>
        </w:rPr>
        <w:t xml:space="preserve"> </w:t>
      </w:r>
      <w:r>
        <w:t xml:space="preserve">уровне.</w:t>
      </w:r>
      <w:r/>
    </w:p>
    <w:p>
      <w:pPr>
        <w:pStyle w:val="859"/>
        <w:ind w:left="112" w:right="113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59"/>
        <w:ind w:left="112" w:right="112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859"/>
        <w:ind w:left="112" w:right="117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59"/>
        <w:ind w:left="112" w:right="117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86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113" w:firstLine="0"/>
        <w:jc w:val="right"/>
        <w:spacing w:before="67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5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0"/>
        <w:ind w:left="4136"/>
        <w:jc w:val="both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399" w:right="112" w:firstLine="3216"/>
        <w:jc w:val="both"/>
        <w:spacing w:before="0" w:line="480" w:lineRule="auto"/>
        <w:rPr>
          <w:b/>
          <w:sz w:val="24"/>
        </w:rPr>
      </w:pPr>
      <w:r>
        <w:rPr>
          <w:b/>
          <w:sz w:val="24"/>
        </w:rPr>
        <w:t xml:space="preserve">«Оценка качества программного обеспечения»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59"/>
        <w:ind w:left="112" w:right="110" w:firstLine="566"/>
        <w:jc w:val="both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являются лекции . В</w:t>
      </w:r>
      <w:r>
        <w:rPr>
          <w:spacing w:val="1"/>
        </w:rPr>
        <w:t xml:space="preserve"> </w:t>
      </w:r>
      <w:r>
        <w:t xml:space="preserve">ходе лекционных занятий необходимо вести конспектирование учебного материала, обращая</w:t>
      </w:r>
      <w:r>
        <w:rPr>
          <w:spacing w:val="-57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формулировки,</w:t>
      </w:r>
      <w:r>
        <w:rPr>
          <w:spacing w:val="1"/>
        </w:rPr>
        <w:t xml:space="preserve"> </w:t>
      </w:r>
      <w:r>
        <w:t xml:space="preserve">раскрывающие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-10"/>
        </w:rPr>
        <w:t xml:space="preserve"> </w:t>
      </w:r>
      <w:r>
        <w:t xml:space="preserve">выводов,</w:t>
      </w:r>
      <w:r>
        <w:rPr>
          <w:spacing w:val="-12"/>
        </w:rPr>
        <w:t xml:space="preserve"> </w:t>
      </w:r>
      <w:r>
        <w:t xml:space="preserve">использование</w:t>
      </w:r>
      <w:r>
        <w:rPr>
          <w:spacing w:val="-15"/>
        </w:rPr>
        <w:t xml:space="preserve"> </w:t>
      </w:r>
      <w:r>
        <w:t xml:space="preserve">при</w:t>
      </w:r>
      <w:r>
        <w:rPr>
          <w:spacing w:val="-11"/>
        </w:rPr>
        <w:t xml:space="preserve"> </w:t>
      </w:r>
      <w:r>
        <w:t xml:space="preserve">доказательстве</w:t>
      </w:r>
      <w:r>
        <w:rPr>
          <w:spacing w:val="-12"/>
        </w:rPr>
        <w:t xml:space="preserve"> </w:t>
      </w:r>
      <w:r>
        <w:t xml:space="preserve">тех</w:t>
      </w:r>
      <w:r>
        <w:rPr>
          <w:spacing w:val="-12"/>
        </w:rPr>
        <w:t xml:space="preserve"> </w:t>
      </w:r>
      <w:r>
        <w:t xml:space="preserve">или</w:t>
      </w:r>
      <w:r>
        <w:rPr>
          <w:spacing w:val="-12"/>
        </w:rPr>
        <w:t xml:space="preserve"> </w:t>
      </w:r>
      <w:r>
        <w:t xml:space="preserve">иных</w:t>
      </w:r>
      <w:r>
        <w:rPr>
          <w:spacing w:val="-10"/>
        </w:rPr>
        <w:t xml:space="preserve"> </w:t>
      </w:r>
      <w:r>
        <w:t xml:space="preserve">фактов.</w:t>
      </w:r>
      <w:r>
        <w:rPr>
          <w:spacing w:val="-11"/>
        </w:rPr>
        <w:t xml:space="preserve"> </w:t>
      </w:r>
      <w:r>
        <w:t xml:space="preserve">Можно</w:t>
      </w:r>
      <w:r>
        <w:rPr>
          <w:spacing w:val="-58"/>
        </w:rPr>
        <w:t xml:space="preserve"> </w:t>
      </w:r>
      <w:r>
        <w:t xml:space="preserve">оставить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конспектах</w:t>
      </w:r>
      <w:r>
        <w:rPr>
          <w:spacing w:val="1"/>
        </w:rPr>
        <w:t xml:space="preserve"> </w:t>
      </w:r>
      <w:r>
        <w:t xml:space="preserve">поля,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пометки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литературы, дополняющие материал лекции, а также вопросы 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уяснения</w:t>
      </w:r>
      <w:r>
        <w:rPr>
          <w:spacing w:val="-8"/>
        </w:rPr>
        <w:t xml:space="preserve"> </w:t>
      </w:r>
      <w:r>
        <w:t xml:space="preserve">теоретических</w:t>
      </w:r>
      <w:r>
        <w:rPr>
          <w:spacing w:val="-6"/>
        </w:rPr>
        <w:t xml:space="preserve"> </w:t>
      </w:r>
      <w:r>
        <w:t xml:space="preserve">выводов.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большинству</w:t>
      </w:r>
      <w:r>
        <w:rPr>
          <w:spacing w:val="-12"/>
        </w:rPr>
        <w:t xml:space="preserve"> </w:t>
      </w:r>
      <w:r>
        <w:t xml:space="preserve">тем</w:t>
      </w:r>
      <w:r>
        <w:rPr>
          <w:spacing w:val="-9"/>
        </w:rPr>
        <w:t xml:space="preserve"> </w:t>
      </w:r>
      <w:r>
        <w:t xml:space="preserve">предусмотрены</w:t>
      </w:r>
      <w:r>
        <w:rPr>
          <w:spacing w:val="-9"/>
        </w:rPr>
        <w:t xml:space="preserve"> </w:t>
      </w:r>
      <w:r>
        <w:t xml:space="preserve">практические</w:t>
      </w:r>
      <w:r>
        <w:rPr>
          <w:spacing w:val="-8"/>
        </w:rPr>
        <w:t xml:space="preserve"> </w:t>
      </w:r>
      <w:r>
        <w:t xml:space="preserve">занятия,</w:t>
      </w:r>
      <w:r>
        <w:rPr>
          <w:spacing w:val="-58"/>
        </w:rPr>
        <w:t xml:space="preserve"> </w:t>
      </w:r>
      <w:r>
        <w:t xml:space="preserve">на 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 Практические занятия проводятся для выработки навыков 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"/>
        </w:rPr>
        <w:t xml:space="preserve"> </w:t>
      </w:r>
      <w:r>
        <w:t xml:space="preserve">задач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лучшего</w:t>
      </w:r>
      <w:r>
        <w:rPr>
          <w:spacing w:val="-1"/>
        </w:rPr>
        <w:t xml:space="preserve"> </w:t>
      </w:r>
      <w:r>
        <w:t xml:space="preserve">усвоения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6"/>
        </w:rPr>
        <w:t xml:space="preserve"> </w:t>
      </w:r>
      <w:r>
        <w:t xml:space="preserve">материала.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начале</w:t>
      </w:r>
      <w:r>
        <w:rPr>
          <w:spacing w:val="-7"/>
        </w:rPr>
        <w:t xml:space="preserve"> </w:t>
      </w:r>
      <w:r>
        <w:t xml:space="preserve">практического</w:t>
      </w:r>
      <w:r>
        <w:rPr>
          <w:spacing w:val="-7"/>
        </w:rPr>
        <w:t xml:space="preserve"> </w:t>
      </w:r>
      <w:r>
        <w:t xml:space="preserve">занятия</w:t>
      </w:r>
      <w:r>
        <w:rPr>
          <w:spacing w:val="-57"/>
        </w:rPr>
        <w:t xml:space="preserve"> </w:t>
      </w:r>
      <w:r>
        <w:t xml:space="preserve">происходит обсуждение задач, решенных студентами самостоятельно дома. Это возможность</w:t>
      </w:r>
      <w:r>
        <w:rPr>
          <w:spacing w:val="-58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обратить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непонятные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сих</w:t>
      </w:r>
      <w:r>
        <w:rPr>
          <w:spacing w:val="1"/>
        </w:rPr>
        <w:t xml:space="preserve"> </w:t>
      </w:r>
      <w:r>
        <w:t xml:space="preserve">пор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окончательно</w:t>
      </w:r>
      <w:r>
        <w:rPr>
          <w:spacing w:val="1"/>
        </w:rPr>
        <w:t xml:space="preserve"> </w:t>
      </w:r>
      <w:r>
        <w:t xml:space="preserve">разобрать</w:t>
      </w:r>
      <w:r>
        <w:rPr>
          <w:spacing w:val="1"/>
        </w:rPr>
        <w:t xml:space="preserve"> </w:t>
      </w:r>
      <w:r>
        <w:t xml:space="preserve">их.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1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 решенными задачами. Для успешного освоения дисциплины очень важно</w:t>
      </w:r>
      <w:r>
        <w:rPr>
          <w:spacing w:val="1"/>
        </w:rPr>
        <w:t xml:space="preserve"> </w:t>
      </w:r>
      <w:r>
        <w:t xml:space="preserve">решение достаточно большого количества задач, как в аудитории, так и самостоятельно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-10"/>
        </w:rPr>
        <w:t xml:space="preserve"> </w:t>
      </w:r>
      <w:r>
        <w:t xml:space="preserve">домашних</w:t>
      </w:r>
      <w:r>
        <w:rPr>
          <w:spacing w:val="-10"/>
        </w:rPr>
        <w:t xml:space="preserve"> </w:t>
      </w:r>
      <w:r>
        <w:t xml:space="preserve">заданий.</w:t>
      </w:r>
      <w:r>
        <w:rPr>
          <w:spacing w:val="-10"/>
        </w:rPr>
        <w:t xml:space="preserve"> </w:t>
      </w:r>
      <w:r>
        <w:t xml:space="preserve">Примеры</w:t>
      </w:r>
      <w:r>
        <w:rPr>
          <w:spacing w:val="-10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10"/>
        </w:rPr>
        <w:t xml:space="preserve"> </w:t>
      </w:r>
      <w:r>
        <w:t xml:space="preserve">разбираются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лекциях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практических</w:t>
      </w:r>
      <w:r>
        <w:rPr>
          <w:spacing w:val="-58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 Основная цель решения задач – помочь усвоить фундаментальные понятия и</w:t>
      </w:r>
      <w:r>
        <w:rPr>
          <w:spacing w:val="1"/>
        </w:rPr>
        <w:t xml:space="preserve"> </w:t>
      </w:r>
      <w:r>
        <w:t xml:space="preserve">основы математического анализа. В ходе подготовки к практическому занятию необходимо</w:t>
      </w:r>
      <w:r>
        <w:rPr>
          <w:spacing w:val="1"/>
        </w:rPr>
        <w:t xml:space="preserve"> </w:t>
      </w:r>
      <w:r>
        <w:t xml:space="preserve">прочитать конспект лекции, изучить основную литературу, ознакомиться с дополнительной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литературой.</w:t>
      </w:r>
      <w:r>
        <w:rPr>
          <w:spacing w:val="-10"/>
        </w:rPr>
        <w:t xml:space="preserve"> </w:t>
      </w:r>
      <w:r>
        <w:rPr>
          <w:spacing w:val="-1"/>
        </w:rPr>
        <w:t xml:space="preserve">При</w:t>
      </w:r>
      <w:r>
        <w:rPr>
          <w:spacing w:val="-9"/>
        </w:rPr>
        <w:t xml:space="preserve"> </w:t>
      </w:r>
      <w:r>
        <w:rPr>
          <w:spacing w:val="-1"/>
        </w:rPr>
        <w:t xml:space="preserve">подготовке</w:t>
      </w:r>
      <w:r>
        <w:rPr>
          <w:spacing w:val="-11"/>
        </w:rPr>
        <w:t xml:space="preserve"> </w:t>
      </w:r>
      <w:r>
        <w:rPr>
          <w:spacing w:val="-1"/>
        </w:rPr>
        <w:t xml:space="preserve">к</w:t>
      </w:r>
      <w:r>
        <w:rPr>
          <w:spacing w:val="-8"/>
        </w:rPr>
        <w:t xml:space="preserve"> </w:t>
      </w:r>
      <w:r>
        <w:rPr>
          <w:spacing w:val="-1"/>
        </w:rPr>
        <w:t xml:space="preserve">лекциям,</w:t>
      </w:r>
      <w:r>
        <w:rPr>
          <w:spacing w:val="-10"/>
        </w:rPr>
        <w:t xml:space="preserve"> </w:t>
      </w:r>
      <w:r>
        <w:t xml:space="preserve">занятиям,</w:t>
      </w:r>
      <w:r>
        <w:rPr>
          <w:spacing w:val="-9"/>
        </w:rPr>
        <w:t xml:space="preserve"> </w:t>
      </w:r>
      <w:r>
        <w:t xml:space="preserve">коллоквиуму,</w:t>
      </w:r>
      <w:r>
        <w:rPr>
          <w:spacing w:val="-10"/>
        </w:rPr>
        <w:t xml:space="preserve"> </w:t>
      </w:r>
      <w:r>
        <w:t xml:space="preserve">экзамену</w:t>
      </w:r>
      <w:r>
        <w:rPr>
          <w:spacing w:val="-14"/>
        </w:rPr>
        <w:t xml:space="preserve"> </w:t>
      </w:r>
      <w:r>
        <w:t xml:space="preserve">необходимо</w:t>
      </w:r>
      <w:r>
        <w:rPr>
          <w:spacing w:val="-10"/>
        </w:rPr>
        <w:t xml:space="preserve"> </w:t>
      </w:r>
      <w:r>
        <w:t xml:space="preserve">делать</w:t>
      </w:r>
      <w:r>
        <w:rPr>
          <w:spacing w:val="-58"/>
        </w:rPr>
        <w:t xml:space="preserve"> </w:t>
      </w:r>
      <w:r>
        <w:t xml:space="preserve">записи. Записи</w:t>
      </w:r>
      <w:r>
        <w:rPr>
          <w:spacing w:val="1"/>
        </w:rPr>
        <w:t xml:space="preserve"> </w:t>
      </w:r>
      <w:r>
        <w:t xml:space="preserve">помогают понять построение изучаемого материала, выделить основные</w:t>
      </w:r>
      <w:r>
        <w:rPr>
          <w:spacing w:val="1"/>
        </w:rPr>
        <w:t xml:space="preserve"> </w:t>
      </w:r>
      <w:r>
        <w:t xml:space="preserve">положения,</w:t>
      </w:r>
      <w:r>
        <w:rPr>
          <w:spacing w:val="1"/>
        </w:rPr>
        <w:t xml:space="preserve"> </w:t>
      </w:r>
      <w:r>
        <w:t xml:space="preserve">проследить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логику.</w:t>
      </w:r>
      <w:r>
        <w:rPr>
          <w:spacing w:val="1"/>
        </w:rPr>
        <w:t xml:space="preserve"> </w:t>
      </w:r>
      <w:r>
        <w:t xml:space="preserve">Вообще,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2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59"/>
        <w:ind w:left="112" w:right="108" w:firstLine="566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дифференциального</w:t>
      </w:r>
      <w:r>
        <w:rPr>
          <w:spacing w:val="1"/>
        </w:rPr>
        <w:t xml:space="preserve"> </w:t>
      </w:r>
      <w:r>
        <w:t xml:space="preserve">исчисления,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 проводятся</w:t>
      </w:r>
      <w:r>
        <w:rPr>
          <w:spacing w:val="1"/>
        </w:rPr>
        <w:t xml:space="preserve"> </w:t>
      </w:r>
      <w:r>
        <w:t xml:space="preserve">мероприятия текущей аттестации в виде контрольных работ в 1-ом</w:t>
      </w:r>
      <w:r>
        <w:rPr>
          <w:spacing w:val="1"/>
        </w:rPr>
        <w:t xml:space="preserve"> </w:t>
      </w:r>
      <w:r>
        <w:t xml:space="preserve">семестре и коллоквиума. В конце первого семестра изучения дисциплины студенты сдают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-1"/>
        </w:rPr>
        <w:t xml:space="preserve"> </w:t>
      </w:r>
      <w:r>
        <w:t xml:space="preserve">по практической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-1"/>
        </w:rPr>
        <w:t xml:space="preserve"> </w:t>
      </w:r>
      <w:r>
        <w:t xml:space="preserve">и экзамен.</w:t>
      </w:r>
      <w:r/>
    </w:p>
    <w:p>
      <w:pPr>
        <w:pStyle w:val="859"/>
        <w:ind w:left="112" w:right="110" w:firstLine="566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«Математический</w:t>
      </w:r>
      <w:r>
        <w:rPr>
          <w:spacing w:val="1"/>
        </w:rPr>
        <w:t xml:space="preserve"> </w:t>
      </w:r>
      <w:r>
        <w:t xml:space="preserve">анализ I» 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1"/>
        </w:rPr>
        <w:t xml:space="preserve"> </w:t>
      </w:r>
      <w:r>
        <w:t xml:space="preserve">степенью</w:t>
      </w:r>
      <w:r>
        <w:rPr>
          <w:spacing w:val="1"/>
        </w:rPr>
        <w:t xml:space="preserve"> </w:t>
      </w:r>
      <w:r>
        <w:t xml:space="preserve">абстракции,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осложняется</w:t>
      </w:r>
      <w:r>
        <w:rPr>
          <w:spacing w:val="1"/>
        </w:rPr>
        <w:t xml:space="preserve"> </w:t>
      </w:r>
      <w:r>
        <w:t xml:space="preserve">неумением</w:t>
      </w:r>
      <w:r>
        <w:rPr>
          <w:spacing w:val="1"/>
        </w:rPr>
        <w:t xml:space="preserve"> </w:t>
      </w:r>
      <w:r>
        <w:t xml:space="preserve">первокурсника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получать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книг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конспектов.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 и регулярных занятий в течение семестра сдать зачет и</w:t>
      </w:r>
      <w:r>
        <w:rPr>
          <w:spacing w:val="1"/>
        </w:rPr>
        <w:t xml:space="preserve"> </w:t>
      </w:r>
      <w:r>
        <w:t xml:space="preserve">экзамен по итогам изучения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практически невозможно.</w:t>
      </w:r>
      <w:r/>
    </w:p>
    <w:p>
      <w:pPr>
        <w:pStyle w:val="859"/>
        <w:spacing w:before="3"/>
      </w:pPr>
      <w:r/>
      <w:r/>
    </w:p>
    <w:p>
      <w:pPr>
        <w:pStyle w:val="860"/>
        <w:ind w:left="540"/>
      </w:pPr>
      <w:r>
        <w:t xml:space="preserve">Тестовые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самоподготовки</w:t>
      </w:r>
      <w:r>
        <w:rPr>
          <w:spacing w:val="-1"/>
        </w:rPr>
        <w:t xml:space="preserve"> </w:t>
      </w:r>
      <w:r>
        <w:t xml:space="preserve">студентов</w:t>
      </w:r>
      <w:r/>
    </w:p>
    <w:p>
      <w:pPr>
        <w:pStyle w:val="85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1"/>
        <w:numPr>
          <w:ilvl w:val="0"/>
          <w:numId w:val="3"/>
        </w:numPr>
        <w:ind w:left="112" w:right="116" w:firstLine="427"/>
        <w:jc w:val="left"/>
        <w:spacing w:before="0" w:after="0" w:line="240" w:lineRule="auto"/>
        <w:tabs>
          <w:tab w:val="left" w:pos="865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количественных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(Объем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ресурсов;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обнаруженных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86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113" w:firstLine="0"/>
        <w:jc w:val="right"/>
        <w:spacing w:before="67" w:line="204" w:lineRule="exact"/>
        <w:rPr>
          <w:sz w:val="20"/>
        </w:rPr>
      </w:pPr>
      <w:r>
        <w:rPr>
          <w:sz w:val="20"/>
        </w:rPr>
        <w:t xml:space="preserve">P</w:t>
      </w:r>
      <w:r>
        <w:rPr>
          <w:sz w:val="20"/>
        </w:rPr>
      </w:r>
      <w:r>
        <w:rPr>
          <w:sz w:val="20"/>
        </w:rPr>
      </w:r>
    </w:p>
    <w:p>
      <w:pPr>
        <w:pStyle w:val="859"/>
        <w:ind w:left="112"/>
        <w:jc w:val="both"/>
        <w:spacing w:line="250" w:lineRule="exact"/>
      </w:pPr>
      <w:r>
        <w:t xml:space="preserve">протяжении</w:t>
      </w:r>
      <w:r>
        <w:rPr>
          <w:spacing w:val="4"/>
        </w:rPr>
        <w:t xml:space="preserve"> </w:t>
      </w:r>
      <w:r>
        <w:t xml:space="preserve">жизненного</w:t>
      </w:r>
      <w:r>
        <w:rPr>
          <w:spacing w:val="3"/>
        </w:rPr>
        <w:t xml:space="preserve"> </w:t>
      </w:r>
      <w:r>
        <w:t xml:space="preserve">цикла</w:t>
      </w:r>
      <w:r>
        <w:rPr>
          <w:spacing w:val="2"/>
        </w:rPr>
        <w:t xml:space="preserve"> </w:t>
      </w:r>
      <w:r>
        <w:t xml:space="preserve">ПО</w:t>
      </w:r>
      <w:r>
        <w:rPr>
          <w:spacing w:val="3"/>
        </w:rPr>
        <w:t xml:space="preserve"> </w:t>
      </w:r>
      <w:r>
        <w:t xml:space="preserve">ошибок;</w:t>
      </w:r>
      <w:r>
        <w:rPr>
          <w:spacing w:val="4"/>
        </w:rPr>
        <w:t xml:space="preserve"> </w:t>
      </w:r>
      <w:r>
        <w:t xml:space="preserve">Отношение</w:t>
      </w:r>
      <w:r>
        <w:rPr>
          <w:spacing w:val="2"/>
        </w:rPr>
        <w:t xml:space="preserve"> </w:t>
      </w:r>
      <w:r>
        <w:t xml:space="preserve">выручки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5"/>
        </w:rPr>
        <w:t xml:space="preserve"> </w:t>
      </w:r>
      <w:r>
        <w:t xml:space="preserve">продажи</w:t>
      </w:r>
      <w:r>
        <w:rPr>
          <w:spacing w:val="4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к</w:t>
      </w:r>
      <w:r>
        <w:rPr>
          <w:spacing w:val="4"/>
        </w:rPr>
        <w:t xml:space="preserve"> </w:t>
      </w:r>
      <w:r>
        <w:t xml:space="preserve">затратам</w:t>
      </w:r>
      <w:r/>
    </w:p>
    <w:p>
      <w:pPr>
        <w:pStyle w:val="859"/>
        <w:ind w:left="112"/>
        <w:jc w:val="both"/>
        <w:spacing w:before="1"/>
      </w:pPr>
      <w:r>
        <w:t xml:space="preserve">на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разработку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сопровождение).</w:t>
      </w:r>
      <w:r/>
    </w:p>
    <w:p>
      <w:pPr>
        <w:pStyle w:val="861"/>
        <w:numPr>
          <w:ilvl w:val="0"/>
          <w:numId w:val="3"/>
        </w:numPr>
        <w:ind w:left="112" w:right="118" w:firstLine="427"/>
        <w:jc w:val="both"/>
        <w:spacing w:before="0" w:after="0" w:line="240" w:lineRule="auto"/>
        <w:tabs>
          <w:tab w:val="left" w:pos="812" w:leader="none"/>
        </w:tabs>
        <w:rPr>
          <w:sz w:val="24"/>
        </w:rPr>
      </w:pPr>
      <w:r>
        <w:rPr>
          <w:sz w:val="24"/>
        </w:rPr>
        <w:t xml:space="preserve">Является ли вычислительная сложность алгоритма единственным критерием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ПО?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(Нет.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дать развернутый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почему)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3"/>
        </w:numPr>
        <w:ind w:left="112" w:right="116" w:firstLine="427"/>
        <w:jc w:val="both"/>
        <w:spacing w:before="0" w:after="0" w:line="240" w:lineRule="auto"/>
        <w:tabs>
          <w:tab w:val="left" w:pos="776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жизненном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цикле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минимум,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стадии: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сопровождение).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3"/>
        </w:numPr>
        <w:ind w:left="112" w:right="114" w:firstLine="427"/>
        <w:jc w:val="both"/>
        <w:spacing w:before="0" w:after="0" w:line="240" w:lineRule="auto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Назовите возможные методы выявления ошибок на стадии реализации. (Статический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юнит-тестов,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функицональное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внедрение).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3"/>
        </w:numPr>
        <w:ind w:left="112" w:right="118" w:firstLine="427"/>
        <w:jc w:val="both"/>
        <w:spacing w:before="0" w:after="0" w:line="240" w:lineRule="auto"/>
        <w:tabs>
          <w:tab w:val="left" w:pos="800" w:leader="none"/>
        </w:tabs>
        <w:rPr>
          <w:sz w:val="24"/>
        </w:rPr>
      </w:pPr>
      <w:r>
        <w:rPr>
          <w:sz w:val="24"/>
        </w:rPr>
        <w:t xml:space="preserve">Назовите возможные архитектурные и процессные особенности, способные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реальное время исполнения набора кодов от прогнозного (многопоточность, 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прерываний).</w:t>
      </w:r>
      <w:r>
        <w:rPr>
          <w:sz w:val="24"/>
        </w:rPr>
      </w:r>
      <w:r>
        <w:rPr>
          <w:sz w:val="24"/>
        </w:rPr>
      </w:r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5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0"/>
        <w:ind w:left="262"/>
        <w:spacing w:before="214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59"/>
        <w:ind w:left="112" w:right="117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-1"/>
        </w:rPr>
        <w:t xml:space="preserve"> </w:t>
      </w:r>
      <w:r>
        <w:t xml:space="preserve">рабочей программы</w:t>
      </w:r>
      <w:r/>
    </w:p>
    <w:p>
      <w:pPr>
        <w:pStyle w:val="859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59"/>
        <w:ind w:left="112" w:right="112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1"/>
        <w:numPr>
          <w:ilvl w:val="1"/>
          <w:numId w:val="3"/>
        </w:numPr>
        <w:ind w:left="112" w:right="110" w:firstLine="566"/>
        <w:jc w:val="both"/>
        <w:spacing w:before="5" w:after="0" w:line="240" w:lineRule="auto"/>
        <w:tabs>
          <w:tab w:val="left" w:pos="1126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color w:val="000080"/>
            <w:sz w:val="24"/>
            <w:u w:val="single"/>
          </w:rPr>
          <w:t xml:space="preserve">www.biblioclub.ru</w:t>
        </w:r>
      </w:hyperlink>
      <w:r>
        <w:rPr>
          <w:color w:val="000080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860"/>
        <w:numPr>
          <w:ilvl w:val="1"/>
          <w:numId w:val="3"/>
        </w:numPr>
        <w:ind w:left="1121" w:right="0" w:hanging="301"/>
        <w:jc w:val="both"/>
        <w:spacing w:before="1" w:after="0" w:line="274" w:lineRule="exact"/>
        <w:tabs>
          <w:tab w:val="left" w:pos="1122" w:leader="none"/>
        </w:tabs>
      </w:pPr>
      <w:r>
        <w:t xml:space="preserve">Информационная</w:t>
      </w:r>
      <w:r>
        <w:rPr>
          <w:spacing w:val="-15"/>
        </w:rPr>
        <w:t xml:space="preserve"> </w:t>
      </w:r>
      <w:r>
        <w:t xml:space="preserve">система</w:t>
      </w:r>
      <w:r>
        <w:rPr>
          <w:spacing w:val="-15"/>
        </w:rPr>
        <w:t xml:space="preserve"> </w:t>
      </w:r>
      <w:r>
        <w:t xml:space="preserve">"Единое</w:t>
      </w:r>
      <w:r>
        <w:rPr>
          <w:spacing w:val="-15"/>
        </w:rPr>
        <w:t xml:space="preserve"> </w:t>
      </w:r>
      <w:r>
        <w:t xml:space="preserve">окно</w:t>
      </w:r>
      <w:r>
        <w:rPr>
          <w:spacing w:val="-14"/>
        </w:rPr>
        <w:t xml:space="preserve"> </w:t>
      </w:r>
      <w:r>
        <w:t xml:space="preserve">доступа</w:t>
      </w:r>
      <w:r>
        <w:rPr>
          <w:spacing w:val="-14"/>
        </w:rPr>
        <w:t xml:space="preserve"> </w:t>
      </w:r>
      <w:r>
        <w:t xml:space="preserve">к</w:t>
      </w:r>
      <w:r>
        <w:rPr>
          <w:spacing w:val="-14"/>
        </w:rPr>
        <w:t xml:space="preserve"> </w:t>
      </w:r>
      <w:r>
        <w:t xml:space="preserve">образовательным</w:t>
      </w:r>
      <w:r>
        <w:rPr>
          <w:spacing w:val="-15"/>
        </w:rPr>
        <w:t xml:space="preserve"> </w:t>
      </w:r>
      <w:r>
        <w:t xml:space="preserve">ресурсам"</w:t>
      </w:r>
      <w:r/>
    </w:p>
    <w:p>
      <w:pPr>
        <w:pStyle w:val="859"/>
        <w:ind w:left="112"/>
        <w:spacing w:line="27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368" behindDoc="0" locked="0" layoutInCell="1" allowOverlap="1">
                <wp:simplePos x="0" y="0"/>
                <wp:positionH relativeFrom="page">
                  <wp:posOffset>769620</wp:posOffset>
                </wp:positionH>
                <wp:positionV relativeFrom="line">
                  <wp:posOffset>157527</wp:posOffset>
                </wp:positionV>
                <wp:extent cx="1727327" cy="762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7327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15738368;o:allowoverlap:true;o:allowincell:true;mso-position-horizontal-relative:page;margin-left:60.60pt;mso-position-horizontal:absolute;mso-position-vertical-relative:line;margin-top:12.40pt;mso-position-vertical:absolute;width:136.01pt;height:0.60pt;mso-wrap-distance-left:9.00pt;mso-wrap-distance-top:0.00pt;mso-wrap-distance-right:9.00pt;mso-wrap-distance-bottom:0.00pt;visibility:visible;" fillcolor="#000080" stroked="f"/>
            </w:pict>
          </mc:Fallback>
        </mc:AlternateContent>
      </w:r>
      <w:r>
        <w:t xml:space="preserve">(</w:t>
      </w:r>
      <w:hyperlink r:id="rId20" w:tooltip="http://window.edu.ru/library" w:history="1">
        <w:r>
          <w:rPr>
            <w:color w:val="000080"/>
          </w:rPr>
          <w:t xml:space="preserve">http://window.edu.ru/library</w:t>
        </w:r>
      </w:hyperlink>
      <w:r>
        <w:t xml:space="preserve">).</w:t>
      </w:r>
      <w:r/>
    </w:p>
    <w:p>
      <w:pPr>
        <w:pStyle w:val="859"/>
        <w:ind w:left="112" w:right="112" w:firstLine="708"/>
        <w:jc w:val="both"/>
      </w:pPr>
      <w:r>
        <w:t xml:space="preserve">Целью создания информационной системы "Единое окно доступа к 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 интегральному</w:t>
      </w:r>
      <w:r>
        <w:rPr>
          <w:spacing w:val="1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 и 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59"/>
        <w:ind w:left="112" w:right="112" w:firstLine="70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880" behindDoc="0" locked="0" layoutInCell="1" allowOverlap="1">
                <wp:simplePos x="0" y="0"/>
                <wp:positionH relativeFrom="page">
                  <wp:posOffset>2486279</wp:posOffset>
                </wp:positionH>
                <wp:positionV relativeFrom="line">
                  <wp:posOffset>860465</wp:posOffset>
                </wp:positionV>
                <wp:extent cx="1133856" cy="762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33856" cy="76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15738880;o:allowoverlap:true;o:allowincell:true;mso-position-horizontal-relative:page;margin-left:195.77pt;mso-position-horizontal:absolute;mso-position-vertical-relative:line;margin-top:67.75pt;mso-position-vertical:absolute;width:89.28pt;height:0.60pt;mso-wrap-distance-left:9.00pt;mso-wrap-distance-top:0.00pt;mso-wrap-distance-right:9.00pt;mso-wrap-distance-bottom:0.00pt;visibility:visible;" fillcolor="#000080" stroked="f"/>
            </w:pict>
          </mc:Fallback>
        </mc:AlternateContent>
      </w:r>
      <w:r>
        <w:t xml:space="preserve">Информационная</w:t>
      </w:r>
      <w:r>
        <w:rPr>
          <w:spacing w:val="-8"/>
        </w:rPr>
        <w:t xml:space="preserve"> </w:t>
      </w:r>
      <w:r>
        <w:t xml:space="preserve">система</w:t>
      </w:r>
      <w:r>
        <w:rPr>
          <w:spacing w:val="-6"/>
        </w:rPr>
        <w:t xml:space="preserve"> </w:t>
      </w:r>
      <w:r>
        <w:t xml:space="preserve">"Единое</w:t>
      </w:r>
      <w:r>
        <w:rPr>
          <w:spacing w:val="-8"/>
        </w:rPr>
        <w:t xml:space="preserve"> </w:t>
      </w:r>
      <w:r>
        <w:t xml:space="preserve">окно</w:t>
      </w:r>
      <w:r>
        <w:rPr>
          <w:spacing w:val="-7"/>
        </w:rPr>
        <w:t xml:space="preserve"> </w:t>
      </w:r>
      <w:r>
        <w:t xml:space="preserve">доступа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образовательным</w:t>
      </w:r>
      <w:r>
        <w:rPr>
          <w:spacing w:val="-8"/>
        </w:rPr>
        <w:t xml:space="preserve"> </w:t>
      </w:r>
      <w:r>
        <w:t xml:space="preserve">ресурсам"</w:t>
      </w:r>
      <w:r>
        <w:rPr>
          <w:spacing w:val="-9"/>
        </w:rPr>
        <w:t xml:space="preserve"> </w:t>
      </w:r>
      <w:r>
        <w:t xml:space="preserve">создана</w:t>
      </w:r>
      <w:r>
        <w:rPr>
          <w:spacing w:val="-58"/>
        </w:rPr>
        <w:t xml:space="preserve"> </w:t>
      </w:r>
      <w:r>
        <w:t xml:space="preserve">по заказу Федерального агентства по образованию в 2005-2008 гг. Головной разработчик</w:t>
      </w:r>
      <w:r>
        <w:rPr>
          <w:spacing w:val="1"/>
        </w:rPr>
        <w:t xml:space="preserve"> </w:t>
      </w:r>
      <w:r>
        <w:t xml:space="preserve">проекта - Федеральное государственное автономное учреждение Государственный научно-</w:t>
      </w:r>
      <w:r>
        <w:rPr>
          <w:spacing w:val="1"/>
        </w:rPr>
        <w:t xml:space="preserve"> </w:t>
      </w:r>
      <w:r>
        <w:t xml:space="preserve">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1"/>
        </w:rPr>
        <w:t xml:space="preserve"> </w:t>
      </w:r>
      <w:r>
        <w:t xml:space="preserve">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2"/>
        </w:rPr>
        <w:t xml:space="preserve"> </w:t>
      </w:r>
      <w:r>
        <w:t xml:space="preserve">"Информика")</w:t>
      </w:r>
      <w:r>
        <w:rPr>
          <w:spacing w:val="1"/>
        </w:rPr>
        <w:t xml:space="preserve"> </w:t>
      </w:r>
      <w:hyperlink r:id="rId21" w:tooltip="http://www.informika.ru/" w:history="1">
        <w:r>
          <w:rPr>
            <w:color w:val="000080"/>
          </w:rPr>
          <w:t xml:space="preserve">www.informika.ru</w:t>
        </w:r>
        <w:r>
          <w:t xml:space="preserve">.</w:t>
        </w:r>
      </w:hyperlink>
      <w:r/>
      <w:r/>
    </w:p>
    <w:p>
      <w:pPr>
        <w:pStyle w:val="859"/>
        <w:ind w:left="112" w:right="118" w:firstLine="708"/>
        <w:jc w:val="both"/>
      </w:pPr>
      <w:r>
        <w:t xml:space="preserve">ИС "Единое окно" объединяет в единое информационное пространство 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свободного</w:t>
      </w:r>
      <w:r>
        <w:rPr>
          <w:spacing w:val="-3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России.</w:t>
      </w:r>
      <w:r>
        <w:rPr>
          <w:spacing w:val="-6"/>
        </w:rPr>
        <w:t xml:space="preserve"> </w:t>
      </w:r>
      <w:r>
        <w:t xml:space="preserve">Разделы</w:t>
      </w:r>
      <w:r>
        <w:rPr>
          <w:spacing w:val="-3"/>
        </w:rPr>
        <w:t xml:space="preserve"> </w:t>
      </w:r>
      <w:r>
        <w:t xml:space="preserve">этой</w:t>
      </w:r>
      <w:r>
        <w:rPr>
          <w:spacing w:val="-3"/>
        </w:rPr>
        <w:t xml:space="preserve"> </w:t>
      </w:r>
      <w:r>
        <w:t xml:space="preserve">системы:</w:t>
      </w:r>
      <w:r/>
    </w:p>
    <w:p>
      <w:pPr>
        <w:pStyle w:val="861"/>
        <w:numPr>
          <w:ilvl w:val="0"/>
          <w:numId w:val="2"/>
        </w:numPr>
        <w:ind w:left="112" w:right="112" w:firstLine="708"/>
        <w:jc w:val="both"/>
        <w:spacing w:before="0" w:after="0" w:line="240" w:lineRule="auto"/>
        <w:tabs>
          <w:tab w:val="left" w:pos="961" w:leader="none"/>
        </w:tabs>
        <w:rPr>
          <w:sz w:val="24"/>
        </w:rPr>
      </w:pPr>
      <w:r/>
      <w:hyperlink r:id="rId22" w:tooltip="http://window.edu.ru/library" w:history="1">
        <w:r>
          <w:rPr>
            <w:b/>
            <w:color w:val="000080"/>
            <w:sz w:val="24"/>
            <w:u w:val="single"/>
          </w:rPr>
          <w:t xml:space="preserve">Электронная библиотека</w:t>
        </w:r>
        <w:r>
          <w:rPr>
            <w:b/>
            <w:color w:val="000080"/>
            <w:sz w:val="24"/>
          </w:rPr>
          <w:t xml:space="preserve"> </w:t>
        </w:r>
      </w:hyperlink>
      <w:r>
        <w:rPr>
          <w:sz w:val="24"/>
        </w:rPr>
        <w:t xml:space="preserve">– является крупнейшим в российском сегменте Интернета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хранилищем полнотекстовых версий учебных, учебно-методических и научных материалов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открытым доступом. Библиотека содержит более 30 000 материалов, источниками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 более трехсот российских вузов и других образовательных и научных 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 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2"/>
        </w:numPr>
        <w:ind w:left="112" w:right="114" w:firstLine="708"/>
        <w:jc w:val="both"/>
        <w:spacing w:before="0" w:after="0" w:line="240" w:lineRule="auto"/>
        <w:tabs>
          <w:tab w:val="left" w:pos="1021" w:leader="none"/>
        </w:tabs>
        <w:rPr>
          <w:sz w:val="24"/>
        </w:rPr>
      </w:pPr>
      <w:r>
        <w:rPr>
          <w:b/>
          <w:sz w:val="24"/>
        </w:rPr>
        <w:t xml:space="preserve">Интегральный</w:t>
      </w:r>
      <w:r>
        <w:rPr>
          <w:b/>
          <w:color w:val="000080"/>
          <w:spacing w:val="1"/>
          <w:sz w:val="24"/>
        </w:rPr>
        <w:t xml:space="preserve"> </w:t>
      </w:r>
      <w:hyperlink r:id="rId23" w:tooltip="http://window.edu.ru/catalog" w:history="1">
        <w:r>
          <w:rPr>
            <w:b/>
            <w:color w:val="000080"/>
            <w:sz w:val="24"/>
            <w:u w:val="single"/>
          </w:rPr>
          <w:t xml:space="preserve">каталог</w:t>
        </w:r>
      </w:hyperlink>
      <w:r>
        <w:rPr>
          <w:b/>
          <w:color w:val="000080"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публикаций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Общий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86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9"/>
        <w:ind w:left="112" w:right="113"/>
        <w:jc w:val="both"/>
        <w:spacing w:before="63"/>
      </w:pPr>
      <w:r>
        <w:t xml:space="preserve">превышает 56 000 метаописаний (из них около 25 000 - внешние ресурсы). Расширенный</w:t>
      </w:r>
      <w:r>
        <w:rPr>
          <w:position w:val="22"/>
          <w:sz w:val="20"/>
        </w:rPr>
        <w:t xml:space="preserve">P</w:t>
      </w:r>
      <w:r>
        <w:rPr>
          <w:spacing w:val="1"/>
          <w:position w:val="22"/>
          <w:sz w:val="20"/>
        </w:rPr>
        <w:t xml:space="preserve"> </w:t>
      </w:r>
      <w:r>
        <w:t xml:space="preserve">поиск в "Каталоге" осуществляется по названию, автору, аннотации, ключевым словам 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аудитории.</w:t>
      </w:r>
      <w:r/>
    </w:p>
    <w:p>
      <w:pPr>
        <w:pStyle w:val="861"/>
        <w:numPr>
          <w:ilvl w:val="0"/>
          <w:numId w:val="2"/>
        </w:numPr>
        <w:ind w:left="112" w:right="111" w:firstLine="708"/>
        <w:jc w:val="left"/>
        <w:spacing w:before="1" w:after="0" w:line="240" w:lineRule="auto"/>
        <w:tabs>
          <w:tab w:val="left" w:pos="956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2"/>
        </w:numPr>
        <w:ind w:left="112" w:right="115" w:firstLine="708"/>
        <w:jc w:val="left"/>
        <w:spacing w:before="0" w:after="0" w:line="240" w:lineRule="auto"/>
        <w:tabs>
          <w:tab w:val="left" w:pos="1021" w:leader="none"/>
        </w:tabs>
        <w:rPr>
          <w:sz w:val="24"/>
        </w:rPr>
      </w:pPr>
      <w:r/>
      <w:hyperlink r:id="rId24" w:tooltip="http://window.edu.ru/unilib" w:history="1">
        <w:r>
          <w:rPr>
            <w:b/>
            <w:color w:val="000080"/>
            <w:sz w:val="24"/>
            <w:u w:val="single"/>
          </w:rPr>
          <w:t xml:space="preserve">Библиотеки</w:t>
        </w:r>
        <w:r>
          <w:rPr>
            <w:b/>
            <w:color w:val="000080"/>
            <w:spacing w:val="1"/>
            <w:sz w:val="24"/>
            <w:u w:val="single"/>
          </w:rPr>
          <w:t xml:space="preserve"> </w:t>
        </w:r>
        <w:r>
          <w:rPr>
            <w:b/>
            <w:color w:val="000080"/>
            <w:sz w:val="24"/>
            <w:u w:val="single"/>
          </w:rPr>
          <w:t xml:space="preserve">вузов</w:t>
        </w:r>
      </w:hyperlink>
      <w:r>
        <w:rPr>
          <w:sz w:val="24"/>
        </w:rPr>
        <w:t xml:space="preserve">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170" w:right="118" w:firstLine="708"/>
        <w:spacing w:before="101"/>
        <w:tabs>
          <w:tab w:val="left" w:pos="5893" w:leader="none"/>
        </w:tabs>
      </w:pPr>
      <w:r>
        <w:t xml:space="preserve">Для</w:t>
      </w:r>
      <w:r>
        <w:rPr>
          <w:spacing w:val="87"/>
        </w:rPr>
        <w:t xml:space="preserve"> </w:t>
      </w:r>
      <w:r>
        <w:t xml:space="preserve">самостоятельного</w:t>
      </w:r>
      <w:r>
        <w:rPr>
          <w:spacing w:val="88"/>
        </w:rPr>
        <w:t xml:space="preserve"> </w:t>
      </w:r>
      <w:r>
        <w:t xml:space="preserve">подбора</w:t>
      </w:r>
      <w:r>
        <w:rPr>
          <w:spacing w:val="88"/>
        </w:rPr>
        <w:t xml:space="preserve"> </w:t>
      </w:r>
      <w:r>
        <w:t xml:space="preserve">литературы</w:t>
        <w:tab/>
        <w:t xml:space="preserve">в</w:t>
      </w:r>
      <w:r>
        <w:rPr>
          <w:spacing w:val="30"/>
        </w:rPr>
        <w:t xml:space="preserve"> </w:t>
      </w:r>
      <w:r>
        <w:t xml:space="preserve">библиотеке</w:t>
      </w:r>
      <w:r>
        <w:rPr>
          <w:spacing w:val="29"/>
        </w:rPr>
        <w:t xml:space="preserve"> </w:t>
      </w:r>
      <w:r>
        <w:t xml:space="preserve">ЯрГУ</w:t>
      </w:r>
      <w:r>
        <w:rPr>
          <w:spacing w:val="30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61"/>
        <w:numPr>
          <w:ilvl w:val="0"/>
          <w:numId w:val="1"/>
        </w:numPr>
        <w:ind w:left="112" w:right="109" w:firstLine="566"/>
        <w:jc w:val="both"/>
        <w:spacing w:before="101" w:after="0" w:line="240" w:lineRule="auto"/>
        <w:tabs>
          <w:tab w:val="left" w:pos="920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lib.uniyar.ac.ru/opac/bk_login.php" w:history="1">
        <w:r>
          <w:rPr>
            <w:color w:val="000080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859"/>
        <w:ind w:left="112" w:right="120"/>
        <w:jc w:val="both"/>
      </w:pPr>
      <w:r>
        <w:t xml:space="preserve">«Электронный каталог»; пройти процедуру авторизации, выбрав вкладку «Авторизация», и</w:t>
      </w:r>
      <w:r>
        <w:rPr>
          <w:spacing w:val="1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61"/>
        <w:numPr>
          <w:ilvl w:val="0"/>
          <w:numId w:val="1"/>
        </w:numPr>
        <w:ind w:left="112" w:right="112" w:firstLine="566"/>
        <w:jc w:val="left"/>
        <w:spacing w:before="7" w:after="0" w:line="237" w:lineRule="auto"/>
        <w:tabs>
          <w:tab w:val="left" w:pos="920" w:leader="none"/>
          <w:tab w:val="left" w:pos="5263" w:leader="none"/>
          <w:tab w:val="left" w:pos="6463" w:leader="none"/>
          <w:tab w:val="left" w:pos="7264" w:leader="none"/>
          <w:tab w:val="left" w:pos="7972" w:leader="none"/>
          <w:tab w:val="left" w:pos="8979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cat_find.php" w:history="1">
        <w:r>
          <w:rPr>
            <w:color w:val="000080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  <w:tab/>
        <w:t xml:space="preserve">содержит</w:t>
        <w:tab/>
        <w:t xml:space="preserve">более</w:t>
        <w:tab/>
        <w:t xml:space="preserve">2500</w:t>
        <w:tab/>
        <w:t xml:space="preserve">полных</w:t>
        <w:tab/>
      </w:r>
      <w:r>
        <w:rPr>
          <w:spacing w:val="-1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1"/>
        </w:numPr>
        <w:ind w:left="112" w:right="114" w:firstLine="566"/>
        <w:jc w:val="left"/>
        <w:spacing w:before="9" w:after="0" w:line="240" w:lineRule="auto"/>
        <w:tabs>
          <w:tab w:val="left" w:pos="920" w:leader="none"/>
          <w:tab w:val="left" w:pos="1717" w:leader="none"/>
          <w:tab w:val="left" w:pos="2772" w:leader="none"/>
          <w:tab w:val="left" w:pos="4649" w:leader="none"/>
          <w:tab w:val="left" w:pos="6409" w:leader="none"/>
          <w:tab w:val="left" w:pos="8167" w:leader="none"/>
          <w:tab w:val="left" w:pos="8695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80"/>
          <w:spacing w:val="2"/>
          <w:sz w:val="24"/>
        </w:rPr>
        <w:t xml:space="preserve"> </w:t>
      </w:r>
      <w:hyperlink r:id="rId27" w:tooltip="http://10.1.0.4/buki/bk_bookreq_find.php" w:history="1">
        <w:r>
          <w:rPr>
            <w:b/>
            <w:color w:val="000080"/>
            <w:sz w:val="24"/>
            <w:u w:val="single"/>
          </w:rPr>
          <w:t xml:space="preserve">«Книгообеспеченность»</w:t>
        </w:r>
      </w:hyperlink>
      <w:r>
        <w:rPr>
          <w:b/>
          <w:color w:val="000080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lib.uniyar.ac.ru/opac/bk_bookreq_find.php" w:history="1">
        <w:r>
          <w:rPr>
            <w:color w:val="000080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  <w:tab/>
        <w:t xml:space="preserve">ЯрГУ,</w:t>
        <w:tab/>
        <w:t xml:space="preserve">предоставляет</w:t>
        <w:tab/>
        <w:t xml:space="preserve">оперативную</w:t>
        <w:tab/>
        <w:t xml:space="preserve">информацию</w:t>
        <w:tab/>
        <w:t xml:space="preserve">о</w:t>
        <w:tab/>
      </w:r>
      <w:r>
        <w:rPr>
          <w:spacing w:val="-1"/>
          <w:sz w:val="24"/>
        </w:rPr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 и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дисциплин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специальностей.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80"/>
          <w:spacing w:val="-7"/>
          <w:sz w:val="24"/>
        </w:rPr>
        <w:t xml:space="preserve"> </w:t>
      </w:r>
      <w:hyperlink r:id="rId29" w:tooltip="http://10.1.0.4/buki/bk_bookreq_find.php" w:history="1">
        <w:r>
          <w:rPr>
            <w:color w:val="000080"/>
            <w:sz w:val="24"/>
            <w:u w:val="single"/>
          </w:rPr>
          <w:t xml:space="preserve">«Книгообеспеченность»</w:t>
        </w:r>
        <w:r>
          <w:rPr>
            <w:color w:val="000080"/>
            <w:spacing w:val="-18"/>
            <w:sz w:val="24"/>
          </w:rPr>
          <w:t xml:space="preserve"> </w:t>
        </w:r>
      </w:hyperlink>
      <w:r>
        <w:rPr>
          <w:sz w:val="24"/>
        </w:rPr>
        <w:t xml:space="preserve">доступна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 кабинет.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860" w:right="102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undefined"/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32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2" w:hanging="44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9" w:hanging="4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8" w:hanging="4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4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67" w:hanging="4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2" w:hanging="4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17" w:hanging="44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7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" w:hanging="152"/>
        <w:jc w:val="left"/>
      </w:pPr>
      <w:rPr>
        <w:rFonts w:hint="default" w:ascii="Times New Roman" w:hAnsi="Times New Roman" w:eastAsia="Times New Roman" w:cs="Times New Roman"/>
        <w:spacing w:val="0"/>
        <w:sz w:val="18"/>
        <w:szCs w:val="1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5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91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06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22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3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4" w:hanging="15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74" w:hanging="14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1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13" w:hanging="1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9" w:hanging="1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6" w:hanging="1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1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9" w:hanging="1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3" w:hanging="1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3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96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1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5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3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232" w:hanging="18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81" w:hanging="18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2" w:hanging="18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18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18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4" w:hanging="18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5" w:hanging="18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5"/>
    <w:link w:val="860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8"/>
    <w:next w:val="858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5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8"/>
    <w:next w:val="858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5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8"/>
    <w:next w:val="85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5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8"/>
    <w:next w:val="858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5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8"/>
    <w:next w:val="858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5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5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5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5"/>
    <w:link w:val="693"/>
    <w:uiPriority w:val="9"/>
    <w:rPr>
      <w:rFonts w:ascii="Arial" w:hAnsi="Arial" w:eastAsia="Arial" w:cs="Arial"/>
      <w:i/>
      <w:iCs/>
      <w:sz w:val="21"/>
      <w:szCs w:val="21"/>
    </w:rPr>
  </w:style>
  <w:style w:type="table" w:styleId="69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8"/>
    <w:next w:val="858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5"/>
    <w:link w:val="697"/>
    <w:uiPriority w:val="10"/>
    <w:rPr>
      <w:sz w:val="48"/>
      <w:szCs w:val="48"/>
    </w:rPr>
  </w:style>
  <w:style w:type="paragraph" w:styleId="699">
    <w:name w:val="Subtitle"/>
    <w:basedOn w:val="858"/>
    <w:next w:val="858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5"/>
    <w:link w:val="699"/>
    <w:uiPriority w:val="11"/>
    <w:rPr>
      <w:sz w:val="24"/>
      <w:szCs w:val="24"/>
    </w:rPr>
  </w:style>
  <w:style w:type="paragraph" w:styleId="701">
    <w:name w:val="Quote"/>
    <w:basedOn w:val="858"/>
    <w:next w:val="858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8"/>
    <w:next w:val="858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8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basedOn w:val="855"/>
    <w:link w:val="705"/>
    <w:uiPriority w:val="99"/>
  </w:style>
  <w:style w:type="paragraph" w:styleId="707">
    <w:name w:val="Footer"/>
    <w:basedOn w:val="8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basedOn w:val="855"/>
    <w:link w:val="707"/>
    <w:uiPriority w:val="99"/>
  </w:style>
  <w:style w:type="paragraph" w:styleId="709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8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5"/>
    <w:uiPriority w:val="99"/>
    <w:unhideWhenUsed/>
    <w:rPr>
      <w:vertAlign w:val="superscript"/>
    </w:rPr>
  </w:style>
  <w:style w:type="paragraph" w:styleId="841">
    <w:name w:val="endnote text"/>
    <w:basedOn w:val="858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5"/>
    <w:uiPriority w:val="99"/>
    <w:semiHidden/>
    <w:unhideWhenUsed/>
    <w:rPr>
      <w:vertAlign w:val="superscript"/>
    </w:rPr>
  </w:style>
  <w:style w:type="paragraph" w:styleId="844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8"/>
    <w:next w:val="858"/>
    <w:uiPriority w:val="99"/>
    <w:unhideWhenUsed/>
    <w:pPr>
      <w:spacing w:after="0" w:afterAutospacing="0"/>
    </w:p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9">
    <w:name w:val="Body Text"/>
    <w:basedOn w:val="85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0">
    <w:name w:val="Heading 1"/>
    <w:basedOn w:val="858"/>
    <w:uiPriority w:val="1"/>
    <w:qFormat/>
    <w:pPr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1">
    <w:name w:val="List Paragraph"/>
    <w:basedOn w:val="858"/>
    <w:uiPriority w:val="1"/>
    <w:qFormat/>
    <w:pPr>
      <w:ind w:left="112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2">
    <w:name w:val="Table Paragraph"/>
    <w:basedOn w:val="85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javascript:" TargetMode="External"/><Relationship Id="rId11" Type="http://schemas.openxmlformats.org/officeDocument/2006/relationships/hyperlink" Target="http://www.lib.uniyar.ac.ru/edocs/iuni/20070403.pdf" TargetMode="External"/><Relationship Id="rId12" Type="http://schemas.openxmlformats.org/officeDocument/2006/relationships/hyperlink" Target="javascript:" TargetMode="External"/><Relationship Id="rId13" Type="http://schemas.openxmlformats.org/officeDocument/2006/relationships/hyperlink" Target="http://www.lib.uniyar.ac.ru/edocs/iuni/20070404.pdf" TargetMode="External"/><Relationship Id="rId14" Type="http://schemas.openxmlformats.org/officeDocument/2006/relationships/image" Target="media/image2.png"/><Relationship Id="rId15" Type="http://schemas.openxmlformats.org/officeDocument/2006/relationships/hyperlink" Target="http://sorlik.ru/novaya-kniga-i-perevod-swebok-na-russkij-yazyk/" TargetMode="External"/><Relationship Id="rId16" Type="http://schemas.openxmlformats.org/officeDocument/2006/relationships/hyperlink" Target="http://www.internet-law.ru/gosts/gost/11212/" TargetMode="External"/><Relationship Id="rId17" Type="http://schemas.openxmlformats.org/officeDocument/2006/relationships/hyperlink" Target="https://www.redmine.org/" TargetMode="External"/><Relationship Id="rId18" Type="http://schemas.openxmlformats.org/officeDocument/2006/relationships/hyperlink" Target="http://cppcheck.sourceforge.net/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" TargetMode="External"/><Relationship Id="rId21" Type="http://schemas.openxmlformats.org/officeDocument/2006/relationships/hyperlink" Target="http://www.informika.ru/" TargetMode="External"/><Relationship Id="rId22" Type="http://schemas.openxmlformats.org/officeDocument/2006/relationships/hyperlink" Target="http://window.edu.ru/library" TargetMode="External"/><Relationship Id="rId23" Type="http://schemas.openxmlformats.org/officeDocument/2006/relationships/hyperlink" Target="http://window.edu.ru/catalog" TargetMode="External"/><Relationship Id="rId24" Type="http://schemas.openxmlformats.org/officeDocument/2006/relationships/hyperlink" Target="http://window.edu.ru/unilib" TargetMode="External"/><Relationship Id="rId25" Type="http://schemas.openxmlformats.org/officeDocument/2006/relationships/hyperlink" Target="http://lib.uniyar.ac.ru/opac/bk_login.php" TargetMode="External"/><Relationship Id="rId26" Type="http://schemas.openxmlformats.org/officeDocument/2006/relationships/hyperlink" Target="http://www.lib.uniyar.ac.ru/opac/bk_cat_find.php" TargetMode="External"/><Relationship Id="rId27" Type="http://schemas.openxmlformats.org/officeDocument/2006/relationships/hyperlink" Target="http://10.1.0.4/buki/bk_bookreq_find.php" TargetMode="External"/><Relationship Id="rId28" Type="http://schemas.openxmlformats.org/officeDocument/2006/relationships/hyperlink" Target="http://www.lib.uniyar.ac.ru/opac/bk_bookreq_find.php" TargetMode="External"/><Relationship Id="rId2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Маша Максимова</cp:lastModifiedBy>
  <cp:revision>6</cp:revision>
  <dcterms:created xsi:type="dcterms:W3CDTF">2023-04-27T10:02:52Z</dcterms:created>
  <dcterms:modified xsi:type="dcterms:W3CDTF">2024-10-06T21:47:38Z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