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07"/>
      </w:pPr>
      <w:r/>
      <w:r/>
    </w:p>
    <w:p>
      <w:pPr>
        <w:jc w:val="center"/>
        <w:rPr>
          <w:b/>
        </w:rPr>
      </w:pPr>
      <w:r>
        <w:rPr>
          <w:b/>
        </w:rPr>
        <w:t xml:space="preserve">МИНОБРНАУКИ РОССИИ</w:t>
      </w:r>
      <w:r>
        <w:rPr>
          <w:b/>
        </w:rPr>
      </w:r>
      <w:r>
        <w:rPr>
          <w:b/>
        </w:rPr>
      </w:r>
    </w:p>
    <w:p>
      <w:pPr>
        <w:jc w:val="center"/>
        <w:rPr>
          <w:b/>
        </w:rPr>
      </w:pPr>
      <w:r>
        <w:rPr>
          <w:b/>
        </w:rPr>
        <w:t xml:space="preserve">Ярославский государственный университет им. П.Г. Демидова</w:t>
      </w:r>
      <w:r>
        <w:rPr>
          <w:b/>
        </w:rPr>
      </w:r>
      <w:r>
        <w:rPr>
          <w:b/>
        </w:rPr>
      </w:r>
    </w:p>
    <w:p>
      <w:pPr>
        <w:jc w:val="center"/>
        <w:rPr>
          <w:b/>
        </w:rPr>
      </w:pPr>
      <w:r>
        <w:rPr>
          <w:b/>
        </w:rPr>
      </w:r>
      <w:r>
        <w:rPr>
          <w:b/>
        </w:rPr>
      </w:r>
      <w:r>
        <w:rPr>
          <w:b/>
        </w:rPr>
      </w:r>
    </w:p>
    <w:p>
      <w:pPr>
        <w:jc w:val="center"/>
      </w:pPr>
      <w:r/>
      <w:r/>
    </w:p>
    <w:p>
      <w:pPr>
        <w:jc w:val="center"/>
        <w:rPr>
          <w:i/>
          <w:vertAlign w:val="superscript"/>
        </w:rPr>
      </w:pPr>
      <w:r>
        <w:rPr>
          <w:i/>
          <w:vertAlign w:val="superscript"/>
        </w:rPr>
      </w:r>
      <w:r>
        <w:t xml:space="preserve">Кафедра</w:t>
      </w:r>
      <w:r>
        <w:rPr>
          <w:spacing w:val="-4"/>
        </w:rPr>
        <w:t xml:space="preserve"> </w:t>
      </w:r>
      <w:r>
        <w:t xml:space="preserve">информационных</w:t>
      </w:r>
      <w:r>
        <w:rPr>
          <w:spacing w:val="-1"/>
        </w:rPr>
        <w:t xml:space="preserve"> </w:t>
      </w:r>
      <w:r>
        <w:t xml:space="preserve">и</w:t>
      </w:r>
      <w:r>
        <w:rPr>
          <w:spacing w:val="-2"/>
        </w:rPr>
        <w:t xml:space="preserve"> </w:t>
      </w:r>
      <w:r>
        <w:t xml:space="preserve">сетевых</w:t>
      </w:r>
      <w:r>
        <w:rPr>
          <w:spacing w:val="1"/>
        </w:rPr>
        <w:t xml:space="preserve"> </w:t>
      </w:r>
      <w:r>
        <w:t xml:space="preserve">технологий</w:t>
      </w:r>
      <w:r>
        <w:rPr>
          <w:i/>
          <w:vertAlign w:val="superscript"/>
        </w:rPr>
      </w:r>
      <w:r>
        <w:rPr>
          <w:i/>
          <w:vertAlign w:val="superscript"/>
        </w:rPr>
      </w:r>
    </w:p>
    <w:p>
      <w:pPr>
        <w:ind w:firstLine="4962"/>
        <w:jc w:val="center"/>
      </w:pPr>
      <w:r/>
      <w:r/>
    </w:p>
    <w:p>
      <w:pPr>
        <w:ind w:firstLine="4962"/>
        <w:jc w:val="center"/>
      </w:pPr>
      <w:r/>
      <w:r/>
    </w:p>
    <w:p>
      <w:pPr>
        <w:pStyle w:val="896"/>
        <w:ind w:left="6316"/>
        <w:spacing w:line="240" w:lineRule="auto"/>
      </w:pPr>
      <w:r>
        <w:t xml:space="preserve">УТВЕРЖДАЮ</w:t>
      </w:r>
      <w:r/>
    </w:p>
    <w:p>
      <w:pPr>
        <w:pStyle w:val="896"/>
        <w:ind w:left="6316"/>
        <w:spacing w:line="240" w:lineRule="auto"/>
      </w:pPr>
      <w:r>
        <mc:AlternateContent>
          <mc:Choice Requires="wpg">
            <w:drawing>
              <wp:anchor xmlns:wp="http://schemas.openxmlformats.org/drawingml/2006/wordprocessingDrawing" xmlns:wp14="http://schemas.microsoft.com/office/word/2010/wordprocessingDrawing" distT="0" distB="0" distL="115200" distR="115200" simplePos="0" relativeHeight="2048" behindDoc="1" locked="0" layoutInCell="1" allowOverlap="1">
                <wp:simplePos x="0" y="0"/>
                <wp:positionH relativeFrom="column">
                  <wp:posOffset>4048758</wp:posOffset>
                </wp:positionH>
                <wp:positionV relativeFrom="paragraph">
                  <wp:posOffset>127620</wp:posOffset>
                </wp:positionV>
                <wp:extent cx="848066" cy="358235"/>
                <wp:effectExtent l="0" t="0" r="0" b="0"/>
                <wp:wrapNone/>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62047" name=""/>
                        <pic:cNvPicPr>
                          <a:picLocks noChangeAspect="1"/>
                        </pic:cNvPicPr>
                        <pic:nvPr/>
                      </pic:nvPicPr>
                      <pic:blipFill>
                        <a:blip r:embed="rId9"/>
                        <a:stretch/>
                      </pic:blipFill>
                      <pic:spPr bwMode="auto">
                        <a:xfrm flipH="0" flipV="0">
                          <a:off x="0" y="0"/>
                          <a:ext cx="848065" cy="358233"/>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048;o:allowoverlap:true;o:allowincell:true;mso-position-horizontal-relative:text;margin-left:318.80pt;mso-position-horizontal:absolute;mso-position-vertical-relative:text;margin-top:10.05pt;mso-position-vertical:absolute;width:66.78pt;height:28.21pt;mso-wrap-distance-left:9.07pt;mso-wrap-distance-top:0.00pt;mso-wrap-distance-right:9.07pt;mso-wrap-distance-bottom:0.00pt;" stroked="false">
                <v:path textboxrect="0,0,0,0"/>
                <v:imagedata r:id="rId9" o:title=""/>
              </v:shape>
            </w:pict>
          </mc:Fallback>
        </mc:AlternateContent>
      </w:r>
      <w:r>
        <w:t xml:space="preserve">Декан</w:t>
      </w:r>
      <w:r>
        <w:rPr>
          <w:spacing w:val="-3"/>
        </w:rPr>
        <w:t xml:space="preserve"> </w:t>
      </w:r>
      <w:r>
        <w:t xml:space="preserve">факультета</w:t>
      </w:r>
      <w:r>
        <w:rPr>
          <w:spacing w:val="-1"/>
        </w:rPr>
        <w:t xml:space="preserve"> </w:t>
      </w:r>
      <w:r>
        <w:t xml:space="preserve">ИВТ</w:t>
      </w:r>
      <w:r/>
    </w:p>
    <w:p>
      <w:pPr>
        <w:pStyle w:val="896"/>
        <w:ind w:left="6316"/>
        <w:spacing w:line="240" w:lineRule="auto"/>
        <w:tabs>
          <w:tab w:val="left" w:pos="7810" w:leader="none"/>
        </w:tabs>
      </w:pPr>
      <w:r>
        <w:rPr>
          <w:u w:val="single"/>
        </w:rPr>
        <w:t xml:space="preserve"> </w:t>
        <w:tab/>
      </w:r>
      <w:r>
        <w:t xml:space="preserve">Д.Ю.</w:t>
      </w:r>
      <w:r>
        <w:rPr>
          <w:spacing w:val="-3"/>
        </w:rPr>
        <w:t xml:space="preserve"> </w:t>
      </w:r>
      <w:r>
        <w:t xml:space="preserve">Чалый</w:t>
      </w:r>
      <w:r/>
    </w:p>
    <w:p>
      <w:pPr>
        <w:pStyle w:val="896"/>
        <w:ind w:left="6316"/>
        <w:spacing w:line="240" w:lineRule="auto"/>
        <w:tabs>
          <w:tab w:val="left" w:pos="7455" w:leader="none"/>
          <w:tab w:val="left" w:pos="8478" w:leader="none"/>
        </w:tabs>
      </w:pPr>
      <w:r>
        <w:t xml:space="preserve">«_22_»</w:t>
      </w:r>
      <w:r>
        <w:rPr>
          <w:u w:val="single"/>
        </w:rPr>
        <w:tab/>
      </w:r>
      <w:r>
        <w:t xml:space="preserve">мая</w:t>
      </w:r>
      <w:r>
        <w:rPr>
          <w:u w:val="single"/>
        </w:rPr>
        <w:tab/>
      </w:r>
      <w:r>
        <w:t xml:space="preserve">2024</w:t>
      </w:r>
      <w:r>
        <w:rPr>
          <w:spacing w:val="-1"/>
        </w:rPr>
        <w:t xml:space="preserve"> </w:t>
      </w:r>
      <w:r>
        <w:t xml:space="preserve">г.</w:t>
      </w:r>
      <w:r/>
    </w:p>
    <w:p>
      <w:pPr>
        <w:ind w:firstLine="3969"/>
        <w:jc w:val="center"/>
        <w:rPr>
          <w:sz w:val="28"/>
          <w:szCs w:val="28"/>
        </w:rPr>
      </w:pPr>
      <w:r>
        <w:rPr>
          <w:sz w:val="28"/>
          <w:szCs w:val="28"/>
        </w:rPr>
      </w:r>
      <w:r>
        <w:rPr>
          <w:sz w:val="28"/>
          <w:szCs w:val="28"/>
        </w:rPr>
      </w:r>
      <w:r>
        <w:rPr>
          <w:sz w:val="28"/>
          <w:szCs w:val="28"/>
        </w:rPr>
      </w:r>
    </w:p>
    <w:p>
      <w:pPr>
        <w:jc w:val="center"/>
        <w:tabs>
          <w:tab w:val="left" w:pos="5670" w:leader="none"/>
        </w:tabs>
        <w:rPr>
          <w:sz w:val="28"/>
          <w:szCs w:val="28"/>
        </w:rPr>
      </w:pPr>
      <w:r>
        <w:rPr>
          <w:sz w:val="28"/>
          <w:szCs w:val="28"/>
        </w:rPr>
      </w:r>
      <w:r>
        <w:rPr>
          <w:sz w:val="28"/>
          <w:szCs w:val="28"/>
        </w:rPr>
      </w:r>
      <w:r>
        <w:rPr>
          <w:sz w:val="28"/>
          <w:szCs w:val="28"/>
        </w:rPr>
      </w:r>
    </w:p>
    <w:p>
      <w:pPr>
        <w:jc w:val="center"/>
        <w:tabs>
          <w:tab w:val="left" w:pos="5670" w:leader="none"/>
        </w:tabs>
      </w:pPr>
      <w:r/>
      <w:r/>
    </w:p>
    <w:p>
      <w:pPr>
        <w:jc w:val="center"/>
        <w:rPr>
          <w:bCs/>
          <w:i w:val="0"/>
          <w:iCs w:val="0"/>
          <w:sz w:val="20"/>
          <w:szCs w:val="20"/>
          <w:vertAlign w:val="baseline"/>
        </w:rPr>
      </w:pPr>
      <w:r>
        <w:rPr>
          <w:bCs/>
          <w:i w:val="0"/>
          <w:iCs w:val="0"/>
          <w:sz w:val="22"/>
          <w:szCs w:val="22"/>
          <w:vertAlign w:val="baseline"/>
        </w:rPr>
      </w:r>
      <w:r>
        <w:rPr>
          <w:bCs/>
          <w:i w:val="0"/>
          <w:iCs w:val="0"/>
          <w:sz w:val="20"/>
          <w:szCs w:val="20"/>
          <w:vertAlign w:val="baseline"/>
        </w:rPr>
      </w:r>
      <w:r>
        <w:rPr>
          <w:bCs/>
          <w:i w:val="0"/>
          <w:iCs w:val="0"/>
          <w:sz w:val="20"/>
          <w:szCs w:val="20"/>
          <w:vertAlign w:val="baseline"/>
        </w:rPr>
      </w:r>
    </w:p>
    <w:p>
      <w:pPr>
        <w:jc w:val="center"/>
        <w:rPr>
          <w:bCs w:val="0"/>
          <w:i w:val="0"/>
          <w:sz w:val="24"/>
          <w:szCs w:val="24"/>
          <w:vertAlign w:val="baseline"/>
        </w:rPr>
      </w:pPr>
      <w:r>
        <w:rPr>
          <w:b/>
          <w:bCs/>
          <w:i w:val="0"/>
          <w:iCs w:val="0"/>
          <w:sz w:val="24"/>
          <w:szCs w:val="24"/>
          <w:vertAlign w:val="baseline"/>
        </w:rPr>
        <w:t xml:space="preserve">Программа учебной практики </w:t>
      </w:r>
      <w:r>
        <w:rPr>
          <w:i w:val="0"/>
          <w:iCs w:val="0"/>
          <w:sz w:val="24"/>
          <w:szCs w:val="24"/>
          <w:vertAlign w:val="baseline"/>
        </w:rPr>
        <w:br/>
      </w:r>
      <w:r>
        <w:t xml:space="preserve">«</w:t>
      </w:r>
      <w:r>
        <w:rPr>
          <w:i w:val="0"/>
          <w:iCs w:val="0"/>
          <w:sz w:val="24"/>
          <w:szCs w:val="24"/>
          <w:vertAlign w:val="baseline"/>
        </w:rPr>
        <w:t xml:space="preserve">Технологическая (проектно-технологическая) практика</w:t>
      </w:r>
      <w:r>
        <w:rPr>
          <w:i w:val="0"/>
          <w:iCs w:val="0"/>
          <w:sz w:val="24"/>
          <w:szCs w:val="24"/>
          <w:vertAlign w:val="baseline"/>
        </w:rPr>
        <w:t xml:space="preserve">»</w:t>
      </w:r>
      <w:r>
        <w:rPr>
          <w:bCs w:val="0"/>
          <w:i w:val="0"/>
          <w:sz w:val="24"/>
          <w:szCs w:val="24"/>
          <w:vertAlign w:val="baseline"/>
        </w:rPr>
      </w:r>
      <w:r>
        <w:rPr>
          <w:bCs w:val="0"/>
          <w:i w:val="0"/>
          <w:sz w:val="24"/>
          <w:szCs w:val="24"/>
          <w:vertAlign w:val="baseline"/>
        </w:rPr>
      </w:r>
    </w:p>
    <w:p>
      <w:pPr>
        <w:jc w:val="center"/>
        <w:rPr>
          <w:bCs w:val="0"/>
          <w:i w:val="0"/>
          <w:sz w:val="24"/>
          <w:szCs w:val="24"/>
          <w:vertAlign w:val="baseline"/>
        </w:rPr>
      </w:pPr>
      <w:r>
        <w:rPr>
          <w:i w:val="0"/>
          <w:iCs w:val="0"/>
          <w:sz w:val="24"/>
          <w:szCs w:val="24"/>
          <w:vertAlign w:val="baseline"/>
        </w:rPr>
      </w:r>
      <w:r>
        <w:rPr>
          <w:bCs w:val="0"/>
          <w:i w:val="0"/>
          <w:sz w:val="24"/>
          <w:szCs w:val="24"/>
          <w:vertAlign w:val="baseline"/>
        </w:rPr>
      </w:r>
      <w:r>
        <w:rPr>
          <w:bCs w:val="0"/>
          <w:i w:val="0"/>
          <w:sz w:val="24"/>
          <w:szCs w:val="24"/>
          <w:vertAlign w:val="baseline"/>
        </w:rPr>
      </w:r>
    </w:p>
    <w:p>
      <w:pPr>
        <w:jc w:val="center"/>
        <w:rPr>
          <w:b/>
          <w:bCs/>
          <w:i w:val="0"/>
          <w:sz w:val="24"/>
          <w:szCs w:val="24"/>
          <w:vertAlign w:val="baseline"/>
        </w:rPr>
      </w:pPr>
      <w:r>
        <w:rPr>
          <w:b/>
          <w:bCs/>
          <w:i w:val="0"/>
          <w:iCs w:val="0"/>
          <w:sz w:val="24"/>
          <w:szCs w:val="24"/>
          <w:vertAlign w:val="baseline"/>
        </w:rPr>
        <w:t xml:space="preserve">Направление подготовки</w:t>
      </w:r>
      <w:r>
        <w:rPr>
          <w:b/>
          <w:bCs/>
          <w:i w:val="0"/>
          <w:sz w:val="24"/>
          <w:szCs w:val="24"/>
          <w:vertAlign w:val="baseline"/>
        </w:rPr>
      </w:r>
      <w:r>
        <w:rPr>
          <w:b/>
          <w:bCs/>
          <w:i w:val="0"/>
          <w:sz w:val="24"/>
          <w:szCs w:val="24"/>
          <w:vertAlign w:val="baseline"/>
        </w:rPr>
      </w:r>
    </w:p>
    <w:p>
      <w:pPr>
        <w:jc w:val="center"/>
        <w:rPr>
          <w:bCs w:val="0"/>
          <w:i w:val="0"/>
          <w:sz w:val="24"/>
          <w:szCs w:val="24"/>
          <w:vertAlign w:val="baseline"/>
        </w:rPr>
      </w:pPr>
      <w:r>
        <w:rPr>
          <w:i w:val="0"/>
          <w:iCs w:val="0"/>
          <w:sz w:val="24"/>
          <w:szCs w:val="24"/>
          <w:vertAlign w:val="baseline"/>
        </w:rPr>
        <w:t xml:space="preserve">01.03.02 Прикладная математика и информатика</w:t>
      </w:r>
      <w:r>
        <w:rPr>
          <w:bCs w:val="0"/>
          <w:i w:val="0"/>
          <w:sz w:val="24"/>
          <w:szCs w:val="24"/>
          <w:vertAlign w:val="baseline"/>
        </w:rPr>
      </w:r>
      <w:r>
        <w:rPr>
          <w:bCs w:val="0"/>
          <w:i w:val="0"/>
          <w:sz w:val="24"/>
          <w:szCs w:val="24"/>
          <w:vertAlign w:val="baseline"/>
        </w:rPr>
      </w:r>
    </w:p>
    <w:p>
      <w:pPr>
        <w:jc w:val="center"/>
        <w:rPr>
          <w:bCs w:val="0"/>
          <w:i w:val="0"/>
          <w:sz w:val="24"/>
          <w:szCs w:val="24"/>
          <w:vertAlign w:val="baseline"/>
        </w:rPr>
      </w:pPr>
      <w:r>
        <w:rPr>
          <w:i w:val="0"/>
          <w:iCs w:val="0"/>
          <w:sz w:val="24"/>
          <w:szCs w:val="24"/>
          <w:vertAlign w:val="baseline"/>
        </w:rPr>
      </w:r>
      <w:r>
        <w:rPr>
          <w:bCs w:val="0"/>
          <w:i w:val="0"/>
          <w:sz w:val="24"/>
          <w:szCs w:val="24"/>
          <w:vertAlign w:val="baseline"/>
        </w:rPr>
      </w:r>
      <w:r>
        <w:rPr>
          <w:bCs w:val="0"/>
          <w:i w:val="0"/>
          <w:sz w:val="24"/>
          <w:szCs w:val="24"/>
          <w:vertAlign w:val="baseline"/>
        </w:rPr>
      </w:r>
    </w:p>
    <w:p>
      <w:pPr>
        <w:jc w:val="center"/>
        <w:rPr>
          <w:bCs w:val="0"/>
          <w:i w:val="0"/>
          <w:sz w:val="24"/>
          <w:szCs w:val="24"/>
          <w:vertAlign w:val="baseline"/>
        </w:rPr>
      </w:pPr>
      <w:r>
        <w:rPr>
          <w:b/>
          <w:bCs/>
          <w:i w:val="0"/>
          <w:iCs w:val="0"/>
          <w:sz w:val="24"/>
          <w:szCs w:val="24"/>
          <w:vertAlign w:val="baseline"/>
        </w:rPr>
        <w:t xml:space="preserve">Направленность (профиль)</w:t>
      </w:r>
      <w:r>
        <w:rPr>
          <w:bCs w:val="0"/>
          <w:i w:val="0"/>
          <w:sz w:val="24"/>
          <w:szCs w:val="24"/>
          <w:vertAlign w:val="baseline"/>
        </w:rPr>
      </w:r>
      <w:r>
        <w:rPr>
          <w:bCs w:val="0"/>
          <w:i w:val="0"/>
          <w:sz w:val="24"/>
          <w:szCs w:val="24"/>
          <w:vertAlign w:val="baseline"/>
        </w:rPr>
      </w:r>
    </w:p>
    <w:p>
      <w:pPr>
        <w:jc w:val="center"/>
        <w:rPr>
          <w:bCs w:val="0"/>
          <w:i w:val="0"/>
          <w:sz w:val="24"/>
          <w:szCs w:val="24"/>
          <w:vertAlign w:val="baseline"/>
        </w:rPr>
      </w:pPr>
      <w:r>
        <w:rPr>
          <w:i w:val="0"/>
          <w:iCs w:val="0"/>
          <w:sz w:val="24"/>
          <w:szCs w:val="24"/>
          <w:vertAlign w:val="baseline"/>
        </w:rPr>
        <w:t xml:space="preserve">«Искусственный интеллект»</w:t>
      </w:r>
      <w:r>
        <w:rPr>
          <w:bCs w:val="0"/>
          <w:i w:val="0"/>
          <w:sz w:val="24"/>
          <w:szCs w:val="24"/>
          <w:vertAlign w:val="baseline"/>
        </w:rPr>
      </w:r>
      <w:r>
        <w:rPr>
          <w:bCs w:val="0"/>
          <w:i w:val="0"/>
          <w:sz w:val="24"/>
          <w:szCs w:val="24"/>
          <w:vertAlign w:val="baseline"/>
        </w:rPr>
      </w:r>
    </w:p>
    <w:p>
      <w:pPr>
        <w:jc w:val="center"/>
        <w:rPr>
          <w:bCs w:val="0"/>
          <w:i w:val="0"/>
          <w:sz w:val="24"/>
          <w:szCs w:val="24"/>
          <w:vertAlign w:val="baseline"/>
        </w:rPr>
      </w:pPr>
      <w:r>
        <w:rPr>
          <w:i w:val="0"/>
          <w:iCs w:val="0"/>
          <w:sz w:val="24"/>
          <w:szCs w:val="24"/>
          <w:vertAlign w:val="baseline"/>
        </w:rPr>
      </w:r>
      <w:r>
        <w:rPr>
          <w:bCs w:val="0"/>
          <w:i w:val="0"/>
          <w:sz w:val="24"/>
          <w:szCs w:val="24"/>
          <w:vertAlign w:val="baseline"/>
        </w:rPr>
      </w:r>
      <w:r>
        <w:rPr>
          <w:bCs w:val="0"/>
          <w:i w:val="0"/>
          <w:sz w:val="24"/>
          <w:szCs w:val="24"/>
          <w:vertAlign w:val="baseline"/>
        </w:rPr>
      </w:r>
    </w:p>
    <w:p>
      <w:pPr>
        <w:jc w:val="center"/>
        <w:rPr>
          <w:bCs w:val="0"/>
          <w:i w:val="0"/>
          <w:sz w:val="24"/>
          <w:szCs w:val="24"/>
          <w:vertAlign w:val="baseline"/>
        </w:rPr>
      </w:pPr>
      <w:r>
        <w:rPr>
          <w:b/>
          <w:bCs/>
          <w:i w:val="0"/>
          <w:iCs w:val="0"/>
          <w:sz w:val="24"/>
          <w:szCs w:val="24"/>
          <w:vertAlign w:val="baseline"/>
        </w:rPr>
        <w:t xml:space="preserve">Квалификация выпускника</w:t>
      </w:r>
      <w:r>
        <w:rPr>
          <w:bCs w:val="0"/>
          <w:i w:val="0"/>
          <w:sz w:val="24"/>
          <w:szCs w:val="24"/>
          <w:vertAlign w:val="baseline"/>
        </w:rPr>
      </w:r>
      <w:r>
        <w:rPr>
          <w:bCs w:val="0"/>
          <w:i w:val="0"/>
          <w:sz w:val="24"/>
          <w:szCs w:val="24"/>
          <w:vertAlign w:val="baseline"/>
        </w:rPr>
      </w:r>
    </w:p>
    <w:p>
      <w:pPr>
        <w:jc w:val="center"/>
        <w:rPr>
          <w:bCs w:val="0"/>
          <w:i w:val="0"/>
          <w:sz w:val="24"/>
          <w:szCs w:val="24"/>
          <w:vertAlign w:val="baseline"/>
        </w:rPr>
      </w:pPr>
      <w:r>
        <w:rPr>
          <w:i w:val="0"/>
          <w:iCs w:val="0"/>
          <w:sz w:val="24"/>
          <w:szCs w:val="24"/>
          <w:vertAlign w:val="baseline"/>
        </w:rPr>
        <w:t xml:space="preserve">Бакалавр</w:t>
      </w:r>
      <w:r>
        <w:rPr>
          <w:bCs w:val="0"/>
          <w:i w:val="0"/>
          <w:sz w:val="24"/>
          <w:szCs w:val="24"/>
          <w:vertAlign w:val="baseline"/>
        </w:rPr>
      </w:r>
      <w:r>
        <w:rPr>
          <w:bCs w:val="0"/>
          <w:i w:val="0"/>
          <w:sz w:val="24"/>
          <w:szCs w:val="24"/>
          <w:vertAlign w:val="baseline"/>
        </w:rPr>
      </w:r>
    </w:p>
    <w:p>
      <w:pPr>
        <w:jc w:val="center"/>
        <w:rPr>
          <w:bCs w:val="0"/>
          <w:i w:val="0"/>
          <w:sz w:val="24"/>
          <w:szCs w:val="24"/>
          <w:vertAlign w:val="baseline"/>
        </w:rPr>
      </w:pPr>
      <w:r>
        <w:rPr>
          <w:i w:val="0"/>
          <w:iCs w:val="0"/>
          <w:sz w:val="24"/>
          <w:szCs w:val="24"/>
          <w:vertAlign w:val="baseline"/>
        </w:rPr>
      </w:r>
      <w:r>
        <w:rPr>
          <w:bCs w:val="0"/>
          <w:i w:val="0"/>
          <w:sz w:val="24"/>
          <w:szCs w:val="24"/>
          <w:vertAlign w:val="baseline"/>
        </w:rPr>
      </w:r>
      <w:r>
        <w:rPr>
          <w:bCs w:val="0"/>
          <w:i w:val="0"/>
          <w:sz w:val="24"/>
          <w:szCs w:val="24"/>
          <w:vertAlign w:val="baseline"/>
        </w:rPr>
      </w:r>
    </w:p>
    <w:p>
      <w:pPr>
        <w:jc w:val="center"/>
        <w:rPr>
          <w:bCs w:val="0"/>
          <w:i w:val="0"/>
          <w:sz w:val="24"/>
          <w:szCs w:val="24"/>
          <w:vertAlign w:val="baseline"/>
        </w:rPr>
      </w:pPr>
      <w:r>
        <w:rPr>
          <w:b/>
          <w:bCs/>
          <w:i w:val="0"/>
          <w:iCs w:val="0"/>
          <w:sz w:val="24"/>
          <w:szCs w:val="24"/>
          <w:vertAlign w:val="baseline"/>
        </w:rPr>
        <w:t xml:space="preserve">Форма обучения</w:t>
      </w:r>
      <w:r>
        <w:rPr>
          <w:bCs w:val="0"/>
          <w:i w:val="0"/>
          <w:sz w:val="24"/>
          <w:szCs w:val="24"/>
          <w:vertAlign w:val="baseline"/>
        </w:rPr>
      </w:r>
      <w:r>
        <w:rPr>
          <w:bCs w:val="0"/>
          <w:i w:val="0"/>
          <w:sz w:val="24"/>
          <w:szCs w:val="24"/>
          <w:vertAlign w:val="baseline"/>
        </w:rPr>
      </w:r>
    </w:p>
    <w:p>
      <w:pPr>
        <w:jc w:val="center"/>
        <w:rPr>
          <w:bCs w:val="0"/>
          <w:i w:val="0"/>
          <w:sz w:val="24"/>
          <w:szCs w:val="24"/>
          <w:vertAlign w:val="baseline"/>
        </w:rPr>
      </w:pPr>
      <w:r>
        <w:rPr>
          <w:i w:val="0"/>
          <w:iCs w:val="0"/>
          <w:sz w:val="24"/>
          <w:szCs w:val="24"/>
          <w:vertAlign w:val="baseline"/>
        </w:rPr>
        <w:t xml:space="preserve">очная</w:t>
      </w:r>
      <w:r>
        <w:rPr>
          <w:bCs w:val="0"/>
          <w:i w:val="0"/>
          <w:sz w:val="24"/>
          <w:szCs w:val="24"/>
          <w:vertAlign w:val="baseline"/>
        </w:rPr>
      </w:r>
      <w:r>
        <w:rPr>
          <w:bCs w:val="0"/>
          <w:i w:val="0"/>
          <w:sz w:val="24"/>
          <w:szCs w:val="24"/>
          <w:vertAlign w:val="baseline"/>
        </w:rPr>
      </w:r>
    </w:p>
    <w:p>
      <w:pPr>
        <w:jc w:val="both"/>
        <w:rPr>
          <w:i/>
          <w:sz w:val="28"/>
          <w:szCs w:val="28"/>
          <w:vertAlign w:val="superscript"/>
        </w:rPr>
      </w:pPr>
      <w:r>
        <w:rPr>
          <w:i/>
          <w:sz w:val="28"/>
          <w:szCs w:val="28"/>
          <w:vertAlign w:val="superscript"/>
        </w:rPr>
      </w:r>
      <w:r>
        <w:rPr>
          <w:i/>
          <w:sz w:val="28"/>
          <w:szCs w:val="28"/>
          <w:vertAlign w:val="superscript"/>
        </w:rPr>
      </w:r>
      <w:r>
        <w:rPr>
          <w:i/>
          <w:sz w:val="28"/>
          <w:szCs w:val="28"/>
          <w:vertAlign w:val="superscript"/>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sectPr>
          <w:footnotePr/>
          <w:endnotePr/>
          <w:type w:val="nextPage"/>
          <w:pgSz w:w="11906" w:h="16838" w:orient="portrait"/>
          <w:pgMar w:top="1134" w:right="1134" w:bottom="1134" w:left="1418" w:header="709" w:footer="709" w:gutter="0"/>
          <w:cols w:num="1" w:sep="0" w:space="720" w:equalWidth="1"/>
          <w:docGrid w:linePitch="360"/>
        </w:sectPr>
      </w:pPr>
      <w:r/>
      <w:r/>
    </w:p>
    <w:p>
      <w:pPr>
        <w:ind w:left="567" w:right="854" w:firstLine="0"/>
        <w:jc w:val="left"/>
        <w:spacing w:before="0"/>
        <w:rPr>
          <w:sz w:val="24"/>
          <w:szCs w:val="28"/>
        </w:rPr>
      </w:pPr>
      <w:r>
        <w:rPr>
          <w:spacing w:val="-1"/>
          <w:sz w:val="24"/>
          <w:szCs w:val="28"/>
        </w:rPr>
        <w:t xml:space="preserve">Программа рассмотрена </w:t>
      </w:r>
      <w:r>
        <w:rPr>
          <w:sz w:val="24"/>
          <w:szCs w:val="28"/>
        </w:rPr>
        <w:t xml:space="preserve">на</w:t>
      </w:r>
      <w:r>
        <w:rPr>
          <w:spacing w:val="-4"/>
          <w:sz w:val="24"/>
          <w:szCs w:val="28"/>
        </w:rPr>
        <w:t xml:space="preserve"> </w:t>
      </w:r>
      <w:r>
        <w:rPr>
          <w:sz w:val="24"/>
          <w:szCs w:val="28"/>
        </w:rPr>
        <w:t xml:space="preserve">заседании</w:t>
      </w:r>
      <w:r>
        <w:rPr>
          <w:spacing w:val="-3"/>
          <w:sz w:val="24"/>
          <w:szCs w:val="28"/>
        </w:rPr>
        <w:t xml:space="preserve"> </w:t>
      </w:r>
      <w:r>
        <w:rPr>
          <w:sz w:val="24"/>
          <w:szCs w:val="28"/>
        </w:rPr>
        <w:t xml:space="preserve">кафедры</w:t>
      </w:r>
      <w:r>
        <w:rPr>
          <w:sz w:val="24"/>
          <w:szCs w:val="28"/>
        </w:rPr>
      </w:r>
      <w:r>
        <w:rPr>
          <w:sz w:val="24"/>
          <w:szCs w:val="28"/>
        </w:rPr>
      </w:r>
    </w:p>
    <w:p>
      <w:pPr>
        <w:ind w:left="567" w:right="854" w:firstLine="0"/>
        <w:jc w:val="left"/>
        <w:spacing w:before="1"/>
        <w:rPr>
          <w:spacing w:val="-5"/>
          <w:sz w:val="24"/>
          <w:szCs w:val="24"/>
        </w:rPr>
      </w:pPr>
      <w:r>
        <w:rPr>
          <w:sz w:val="24"/>
          <w:szCs w:val="28"/>
        </w:rPr>
        <w:t xml:space="preserve">от</w:t>
      </w:r>
      <w:r>
        <w:rPr>
          <w:spacing w:val="-5"/>
          <w:sz w:val="24"/>
          <w:szCs w:val="28"/>
        </w:rPr>
        <w:t xml:space="preserve"> </w:t>
      </w:r>
      <w:r>
        <w:rPr>
          <w:sz w:val="24"/>
          <w:szCs w:val="28"/>
        </w:rPr>
        <w:t xml:space="preserve">10 апреля</w:t>
      </w:r>
      <w:r>
        <w:rPr>
          <w:spacing w:val="-1"/>
          <w:sz w:val="24"/>
          <w:szCs w:val="28"/>
        </w:rPr>
        <w:t xml:space="preserve"> </w:t>
      </w:r>
      <w:r>
        <w:rPr>
          <w:sz w:val="24"/>
          <w:szCs w:val="28"/>
        </w:rPr>
        <w:t xml:space="preserve">2024</w:t>
      </w:r>
      <w:r>
        <w:rPr>
          <w:spacing w:val="-2"/>
          <w:sz w:val="24"/>
          <w:szCs w:val="28"/>
        </w:rPr>
        <w:t xml:space="preserve"> </w:t>
      </w:r>
      <w:r>
        <w:rPr>
          <w:sz w:val="24"/>
          <w:szCs w:val="28"/>
        </w:rPr>
        <w:t xml:space="preserve">г.,</w:t>
      </w:r>
      <w:r>
        <w:rPr>
          <w:spacing w:val="-5"/>
          <w:sz w:val="24"/>
          <w:szCs w:val="28"/>
        </w:rPr>
        <w:t xml:space="preserve"> </w:t>
      </w:r>
      <w:r>
        <w:rPr>
          <w:spacing w:val="-5"/>
          <w:sz w:val="24"/>
          <w:szCs w:val="24"/>
        </w:rPr>
      </w:r>
      <w:r>
        <w:rPr>
          <w:spacing w:val="-5"/>
          <w:sz w:val="24"/>
          <w:szCs w:val="24"/>
        </w:rPr>
      </w:r>
    </w:p>
    <w:p>
      <w:pPr>
        <w:ind w:left="567" w:right="854" w:firstLine="0"/>
        <w:jc w:val="left"/>
        <w:spacing w:before="1"/>
        <w:rPr>
          <w:sz w:val="24"/>
          <w:szCs w:val="24"/>
        </w:rPr>
      </w:pPr>
      <w:r>
        <w:rPr>
          <w:spacing w:val="-5"/>
          <w:sz w:val="24"/>
          <w:szCs w:val="28"/>
        </w:rPr>
      </w:r>
      <w:r>
        <w:rPr>
          <w:sz w:val="24"/>
          <w:szCs w:val="28"/>
        </w:rPr>
        <w:t xml:space="preserve">протокол</w:t>
      </w:r>
      <w:r>
        <w:rPr>
          <w:spacing w:val="-4"/>
          <w:sz w:val="24"/>
          <w:szCs w:val="28"/>
        </w:rPr>
        <w:t xml:space="preserve"> </w:t>
      </w:r>
      <w:r>
        <w:rPr>
          <w:sz w:val="24"/>
          <w:szCs w:val="28"/>
        </w:rPr>
        <w:t xml:space="preserve">№</w:t>
      </w:r>
      <w:r>
        <w:rPr>
          <w:spacing w:val="-4"/>
          <w:sz w:val="24"/>
          <w:szCs w:val="28"/>
        </w:rPr>
        <w:t xml:space="preserve"> </w:t>
      </w:r>
      <w:r>
        <w:rPr>
          <w:sz w:val="24"/>
          <w:szCs w:val="24"/>
        </w:rPr>
        <w:t xml:space="preserve">8</w:t>
      </w:r>
      <w:r>
        <w:rPr>
          <w:sz w:val="24"/>
          <w:szCs w:val="24"/>
        </w:rPr>
      </w:r>
    </w:p>
    <w:p>
      <w:pPr>
        <w:pStyle w:val="896"/>
        <w:ind w:left="709" w:right="0" w:firstLine="0"/>
        <w:spacing w:before="7"/>
        <w:rPr>
          <w:sz w:val="21"/>
        </w:rPr>
        <w:sectPr>
          <w:footnotePr/>
          <w:endnotePr/>
          <w:type w:val="continuous"/>
          <w:pgSz w:w="11906" w:h="16838" w:orient="portrait"/>
          <w:pgMar w:top="1134" w:right="1134" w:bottom="1134" w:left="1418" w:header="709" w:footer="709" w:gutter="0"/>
          <w:cols w:num="2" w:sep="0" w:space="709" w:equalWidth="1"/>
          <w:docGrid w:linePitch="360"/>
        </w:sectPr>
      </w:pPr>
      <w:r>
        <w:br w:type="column"/>
      </w:r>
      <w:r>
        <w:rPr>
          <w:sz w:val="24"/>
          <w:szCs w:val="28"/>
        </w:rPr>
        <w:t xml:space="preserve">Программа одобрена НМК</w:t>
      </w:r>
      <w:r>
        <w:rPr>
          <w:spacing w:val="-48"/>
          <w:sz w:val="24"/>
          <w:szCs w:val="28"/>
        </w:rPr>
        <w:t xml:space="preserve"> </w:t>
        <w:br/>
      </w:r>
      <w:r>
        <w:rPr>
          <w:sz w:val="24"/>
          <w:szCs w:val="28"/>
        </w:rPr>
        <w:t xml:space="preserve">факультета</w:t>
      </w:r>
      <w:r>
        <w:rPr>
          <w:spacing w:val="-3"/>
          <w:sz w:val="24"/>
          <w:szCs w:val="28"/>
        </w:rPr>
        <w:t xml:space="preserve"> </w:t>
      </w:r>
      <w:r>
        <w:rPr>
          <w:sz w:val="24"/>
          <w:szCs w:val="28"/>
        </w:rPr>
        <w:t xml:space="preserve">ИВТ</w:t>
      </w:r>
      <w:r>
        <w:rPr>
          <w:sz w:val="24"/>
          <w:szCs w:val="28"/>
        </w:rPr>
        <w:br/>
      </w:r>
      <w:r>
        <w:rPr>
          <w:sz w:val="24"/>
          <w:szCs w:val="28"/>
        </w:rPr>
        <w:t xml:space="preserve">протокол</w:t>
      </w:r>
      <w:r>
        <w:rPr>
          <w:spacing w:val="-6"/>
          <w:sz w:val="24"/>
          <w:szCs w:val="28"/>
        </w:rPr>
        <w:t xml:space="preserve"> </w:t>
      </w:r>
      <w:r>
        <w:rPr>
          <w:sz w:val="24"/>
          <w:szCs w:val="28"/>
        </w:rPr>
        <w:t xml:space="preserve">№</w:t>
      </w:r>
      <w:r>
        <w:rPr>
          <w:spacing w:val="-3"/>
          <w:sz w:val="24"/>
          <w:szCs w:val="28"/>
        </w:rPr>
        <w:t xml:space="preserve"> </w:t>
      </w:r>
      <w:r>
        <w:rPr>
          <w:sz w:val="24"/>
          <w:szCs w:val="28"/>
        </w:rPr>
        <w:t xml:space="preserve">6</w:t>
      </w:r>
      <w:r>
        <w:rPr>
          <w:spacing w:val="-2"/>
          <w:sz w:val="24"/>
          <w:szCs w:val="28"/>
        </w:rPr>
        <w:t xml:space="preserve"> </w:t>
      </w:r>
      <w:r>
        <w:rPr>
          <w:sz w:val="24"/>
          <w:szCs w:val="28"/>
        </w:rPr>
        <w:t xml:space="preserve">от</w:t>
      </w:r>
      <w:r>
        <w:rPr>
          <w:spacing w:val="44"/>
          <w:sz w:val="24"/>
          <w:szCs w:val="28"/>
        </w:rPr>
        <w:t xml:space="preserve"> </w:t>
      </w:r>
      <w:r>
        <w:rPr>
          <w:spacing w:val="44"/>
          <w:sz w:val="24"/>
          <w:szCs w:val="24"/>
        </w:rPr>
        <w:br/>
      </w:r>
      <w:r>
        <w:rPr>
          <w:sz w:val="24"/>
          <w:szCs w:val="28"/>
        </w:rPr>
        <w:t xml:space="preserve">26</w:t>
      </w:r>
      <w:r>
        <w:rPr>
          <w:spacing w:val="-2"/>
          <w:sz w:val="24"/>
          <w:szCs w:val="28"/>
        </w:rPr>
        <w:t xml:space="preserve"> </w:t>
      </w:r>
      <w:r>
        <w:rPr>
          <w:sz w:val="24"/>
          <w:szCs w:val="28"/>
        </w:rPr>
        <w:t xml:space="preserve">апреля</w:t>
      </w:r>
      <w:r>
        <w:rPr>
          <w:spacing w:val="-3"/>
          <w:sz w:val="24"/>
          <w:szCs w:val="28"/>
        </w:rPr>
        <w:t xml:space="preserve"> </w:t>
      </w:r>
      <w:r>
        <w:rPr>
          <w:sz w:val="24"/>
          <w:szCs w:val="28"/>
        </w:rPr>
        <w:t xml:space="preserve">2024</w:t>
      </w:r>
      <w:r>
        <w:rPr>
          <w:spacing w:val="-1"/>
          <w:sz w:val="24"/>
          <w:szCs w:val="28"/>
        </w:rPr>
        <w:t xml:space="preserve"> </w:t>
      </w:r>
      <w:r>
        <w:rPr>
          <w:sz w:val="24"/>
          <w:szCs w:val="28"/>
        </w:rPr>
        <w:t xml:space="preserve">г.</w:t>
      </w:r>
      <w:r>
        <w:rPr>
          <w:sz w:val="21"/>
        </w:rPr>
      </w:r>
      <w:r>
        <w:rPr>
          <w:sz w:val="21"/>
        </w:rPr>
      </w:r>
    </w:p>
    <w:p>
      <w:pPr>
        <w:ind w:left="567" w:right="1205" w:firstLine="0"/>
        <w:jc w:val="both"/>
      </w:pPr>
      <w:r/>
      <w:r/>
    </w:p>
    <w:p>
      <w:pPr>
        <w:jc w:val="center"/>
      </w:pPr>
      <w:r/>
      <w:r/>
    </w:p>
    <w:p>
      <w:pPr>
        <w:jc w:val="center"/>
      </w:pPr>
      <w:r/>
      <w:r/>
    </w:p>
    <w:p>
      <w:pPr>
        <w:jc w:val="center"/>
      </w:pPr>
      <w:r/>
      <w:r/>
    </w:p>
    <w:p>
      <w:pPr>
        <w:jc w:val="center"/>
      </w:pPr>
      <w:r/>
      <w:r/>
    </w:p>
    <w:p>
      <w:pPr>
        <w:jc w:val="center"/>
      </w:pPr>
      <w:r/>
      <w:r/>
    </w:p>
    <w:p>
      <w:pPr>
        <w:jc w:val="center"/>
        <w:sectPr>
          <w:footnotePr/>
          <w:endnotePr/>
          <w:type w:val="continuous"/>
          <w:pgSz w:w="11906" w:h="16838" w:orient="portrait"/>
          <w:pgMar w:top="1134" w:right="1134" w:bottom="1134" w:left="1418" w:header="0" w:footer="0" w:gutter="0"/>
          <w:cols w:num="1" w:sep="0" w:space="720" w:equalWidth="1"/>
          <w:docGrid w:linePitch="360"/>
        </w:sectPr>
      </w:pPr>
      <w:r>
        <w:t xml:space="preserve">Ярославль </w:t>
      </w:r>
      <w:r/>
    </w:p>
    <w:p>
      <w:pPr>
        <w:rPr>
          <w:i/>
          <w:iCs/>
        </w:rPr>
      </w:pPr>
      <w:r>
        <w:rPr>
          <w:b/>
          <w:bCs/>
        </w:rPr>
        <w:t xml:space="preserve">1.</w:t>
      </w:r>
      <w:r>
        <w:rPr>
          <w:b/>
          <w:bCs/>
          <w:lang w:val="en-US"/>
        </w:rPr>
        <w:t xml:space="preserve"> </w:t>
      </w:r>
      <w:r>
        <w:rPr>
          <w:b/>
          <w:bCs/>
        </w:rPr>
        <w:t xml:space="preserve">Цели освоения дисциплины </w:t>
      </w:r>
      <w:r>
        <w:rPr>
          <w:i/>
          <w:iCs/>
        </w:rPr>
      </w:r>
      <w:r>
        <w:rPr>
          <w:i/>
          <w:iCs/>
        </w:rPr>
      </w:r>
    </w:p>
    <w:p>
      <w:pPr>
        <w:jc w:val="both"/>
        <w:rPr>
          <w:i/>
          <w:iCs/>
        </w:rPr>
      </w:pPr>
      <w:r>
        <w:rPr>
          <w:i/>
          <w:iCs/>
        </w:rPr>
      </w:r>
      <w:r>
        <w:rPr>
          <w:i/>
          <w:iCs/>
        </w:rPr>
      </w:r>
      <w:r>
        <w:rPr>
          <w:i/>
          <w:iCs/>
        </w:rPr>
      </w:r>
    </w:p>
    <w:p>
      <w:pPr>
        <w:ind w:left="401"/>
        <w:jc w:val="both"/>
        <w:spacing w:after="154"/>
      </w:pPr>
      <w:r>
        <w:t xml:space="preserve">Прохождение учебной практики: технологическая (проектно-технологическая) практика имеет цель формирование способности: </w:t>
      </w:r>
      <w:r/>
    </w:p>
    <w:p>
      <w:pPr>
        <w:numPr>
          <w:ilvl w:val="0"/>
          <w:numId w:val="5"/>
        </w:numPr>
        <w:ind w:hanging="360"/>
        <w:jc w:val="both"/>
        <w:spacing w:after="48" w:line="267" w:lineRule="auto"/>
      </w:pPr>
      <w:r>
        <w:t xml:space="preserve">управлять своим временем, выстраивать и реализовывать траекторию саморазвития на основе принципов образования в течение всей жизни;</w:t>
      </w:r>
      <w:r>
        <w:rPr>
          <w:rFonts w:ascii="Calibri" w:hAnsi="Calibri" w:eastAsia="Calibri" w:cs="Calibri"/>
          <w:sz w:val="22"/>
        </w:rPr>
        <w:t xml:space="preserve"> </w:t>
      </w:r>
      <w:r/>
    </w:p>
    <w:p>
      <w:pPr>
        <w:numPr>
          <w:ilvl w:val="0"/>
          <w:numId w:val="5"/>
        </w:numPr>
        <w:ind w:hanging="360"/>
        <w:jc w:val="both"/>
        <w:spacing w:after="35" w:line="267" w:lineRule="auto"/>
      </w:pPr>
      <w:r>
        <w:t xml:space="preserve">разрабатывать и применять методы машинного обучения для решения практических задач; </w:t>
      </w:r>
      <w:r/>
    </w:p>
    <w:p>
      <w:pPr>
        <w:numPr>
          <w:ilvl w:val="0"/>
          <w:numId w:val="5"/>
        </w:numPr>
        <w:ind w:hanging="360"/>
        <w:jc w:val="both"/>
        <w:spacing w:after="89" w:line="267" w:lineRule="auto"/>
        <w:rPr>
          <w:rFonts w:ascii="Segoe UI Symbol" w:hAnsi="Segoe UI Symbol" w:eastAsia="Segoe UI Symbol" w:cs="Segoe UI Symbol"/>
        </w:rPr>
      </w:pPr>
      <w:r>
        <w:t xml:space="preserve">использовать инструментальные средства для решения задач машинного обучения;</w:t>
      </w:r>
      <w:r>
        <w:rPr>
          <w:rFonts w:ascii="Calibri" w:hAnsi="Calibri" w:eastAsia="Calibri" w:cs="Calibri"/>
          <w:sz w:val="22"/>
        </w:rPr>
        <w:t xml:space="preserve"> </w:t>
      </w:r>
      <w:r>
        <w:rPr>
          <w:rFonts w:ascii="Segoe UI Symbol" w:hAnsi="Segoe UI Symbol" w:eastAsia="Segoe UI Symbol" w:cs="Segoe UI Symbol"/>
        </w:rPr>
      </w:r>
      <w:r>
        <w:rPr>
          <w:rFonts w:ascii="Segoe UI Symbol" w:hAnsi="Segoe UI Symbol" w:eastAsia="Segoe UI Symbol" w:cs="Segoe UI Symbol"/>
        </w:rPr>
      </w:r>
    </w:p>
    <w:p>
      <w:pPr>
        <w:numPr>
          <w:ilvl w:val="0"/>
          <w:numId w:val="5"/>
        </w:numPr>
        <w:ind w:hanging="360"/>
        <w:jc w:val="both"/>
        <w:spacing w:after="89" w:line="267" w:lineRule="auto"/>
      </w:pPr>
      <w:r>
        <w:t xml:space="preserve">осуществлять сбор и подготовку данных для систем искусственного интеллекта. </w:t>
      </w:r>
      <w:r/>
    </w:p>
    <w:p>
      <w:pPr>
        <w:ind w:left="401"/>
        <w:jc w:val="both"/>
        <w:spacing w:after="157"/>
      </w:pPr>
      <w:r>
        <w:t xml:space="preserve">При этом решаются задачи:  </w:t>
      </w:r>
      <w:r/>
    </w:p>
    <w:p>
      <w:pPr>
        <w:numPr>
          <w:ilvl w:val="0"/>
          <w:numId w:val="5"/>
        </w:numPr>
        <w:ind w:hanging="360"/>
        <w:jc w:val="both"/>
        <w:spacing w:after="48" w:line="267" w:lineRule="auto"/>
      </w:pPr>
      <w:r>
        <w:t xml:space="preserve">закрепления и расширения знаний, полученных при изучении базовых дисциплин первого и второго курсов, повышения общей и профессиональной эрудиции;</w:t>
      </w:r>
      <w:r>
        <w:rPr>
          <w:rFonts w:ascii="Calibri" w:hAnsi="Calibri" w:eastAsia="Calibri" w:cs="Calibri"/>
          <w:sz w:val="22"/>
        </w:rPr>
        <w:t xml:space="preserve"> </w:t>
      </w:r>
      <w:r/>
    </w:p>
    <w:p>
      <w:pPr>
        <w:numPr>
          <w:ilvl w:val="0"/>
          <w:numId w:val="5"/>
        </w:numPr>
        <w:ind w:hanging="360"/>
        <w:jc w:val="both"/>
        <w:spacing w:after="48" w:line="267" w:lineRule="auto"/>
      </w:pPr>
      <w:r>
        <w:t xml:space="preserve">сбора и анализа теоретического и справочного материала для выполнения индивидуального задания;</w:t>
      </w:r>
      <w:r>
        <w:rPr>
          <w:rFonts w:ascii="Calibri" w:hAnsi="Calibri" w:eastAsia="Calibri" w:cs="Calibri"/>
          <w:sz w:val="22"/>
        </w:rPr>
        <w:t xml:space="preserve"> </w:t>
      </w:r>
      <w:r/>
    </w:p>
    <w:p>
      <w:pPr>
        <w:numPr>
          <w:ilvl w:val="0"/>
          <w:numId w:val="5"/>
        </w:numPr>
        <w:ind w:hanging="360"/>
        <w:jc w:val="both"/>
        <w:spacing w:after="5" w:line="267" w:lineRule="auto"/>
      </w:pPr>
      <w:r>
        <w:t xml:space="preserve">изучения языка </w:t>
      </w:r>
      <w:r>
        <w:t xml:space="preserve">R</w:t>
      </w:r>
      <w:r>
        <w:t xml:space="preserve"> и среды разработки </w:t>
      </w:r>
      <w:r>
        <w:t xml:space="preserve">RStudio</w:t>
      </w:r>
      <w:r>
        <w:t xml:space="preserve"> </w:t>
      </w:r>
      <w:r>
        <w:t xml:space="preserve">Cloud</w:t>
      </w:r>
      <w:r>
        <w:t xml:space="preserve">; </w:t>
      </w:r>
      <w:r/>
    </w:p>
    <w:p>
      <w:pPr>
        <w:numPr>
          <w:ilvl w:val="0"/>
          <w:numId w:val="5"/>
        </w:numPr>
        <w:ind w:hanging="360"/>
        <w:jc w:val="both"/>
        <w:spacing w:after="34" w:line="267" w:lineRule="auto"/>
      </w:pPr>
      <w:r>
        <w:t xml:space="preserve">осуществления поиска данных, их подготовки и разметки для выполнения практического задания; </w:t>
      </w:r>
      <w:r/>
    </w:p>
    <w:p>
      <w:pPr>
        <w:numPr>
          <w:ilvl w:val="0"/>
          <w:numId w:val="5"/>
        </w:numPr>
        <w:ind w:hanging="360"/>
        <w:jc w:val="both"/>
        <w:spacing w:after="5" w:line="267" w:lineRule="auto"/>
      </w:pPr>
      <w:r>
        <w:t xml:space="preserve">выбора методов машинного обучения для выполнения практического задания; </w:t>
      </w:r>
      <w:r/>
    </w:p>
    <w:p>
      <w:pPr>
        <w:numPr>
          <w:ilvl w:val="0"/>
          <w:numId w:val="5"/>
        </w:numPr>
        <w:ind w:hanging="360"/>
        <w:jc w:val="both"/>
        <w:spacing w:after="47" w:line="267" w:lineRule="auto"/>
      </w:pPr>
      <w:r>
        <w:t xml:space="preserve">определения метрики оценки результатов использования методов машинного обучения в рамках выполнения практического задания;</w:t>
      </w:r>
      <w:r>
        <w:rPr>
          <w:rFonts w:ascii="Calibri" w:hAnsi="Calibri" w:eastAsia="Calibri" w:cs="Calibri"/>
          <w:sz w:val="22"/>
        </w:rPr>
        <w:t xml:space="preserve"> </w:t>
      </w:r>
      <w:r/>
    </w:p>
    <w:p>
      <w:pPr>
        <w:numPr>
          <w:ilvl w:val="0"/>
          <w:numId w:val="5"/>
        </w:numPr>
        <w:ind w:hanging="360"/>
        <w:jc w:val="both"/>
        <w:spacing w:after="5" w:line="267" w:lineRule="auto"/>
      </w:pPr>
      <w:r>
        <w:t xml:space="preserve">выбора инструментальных средств для выполнения практического задания; </w:t>
      </w:r>
      <w:r/>
    </w:p>
    <w:p>
      <w:pPr>
        <w:numPr>
          <w:ilvl w:val="0"/>
          <w:numId w:val="5"/>
        </w:numPr>
        <w:ind w:hanging="360"/>
        <w:jc w:val="both"/>
        <w:spacing w:after="133" w:line="267" w:lineRule="auto"/>
        <w:rPr>
          <w:rFonts w:ascii="Segoe UI Symbol" w:hAnsi="Segoe UI Symbol" w:eastAsia="Segoe UI Symbol" w:cs="Segoe UI Symbol"/>
        </w:rPr>
      </w:pPr>
      <w:r>
        <w:t xml:space="preserve">разработки модели машинного обучения для выполнения практического задания;</w:t>
      </w:r>
      <w:r>
        <w:rPr>
          <w:rFonts w:ascii="Calibri" w:hAnsi="Calibri" w:eastAsia="Calibri" w:cs="Calibri"/>
          <w:sz w:val="22"/>
        </w:rPr>
        <w:t xml:space="preserve"> </w:t>
      </w:r>
      <w:r>
        <w:rPr>
          <w:rFonts w:ascii="Segoe UI Symbol" w:hAnsi="Segoe UI Symbol" w:eastAsia="Segoe UI Symbol" w:cs="Segoe UI Symbol"/>
        </w:rPr>
      </w:r>
      <w:r>
        <w:rPr>
          <w:rFonts w:ascii="Segoe UI Symbol" w:hAnsi="Segoe UI Symbol" w:eastAsia="Segoe UI Symbol" w:cs="Segoe UI Symbol"/>
        </w:rPr>
      </w:r>
    </w:p>
    <w:p>
      <w:pPr>
        <w:numPr>
          <w:ilvl w:val="0"/>
          <w:numId w:val="5"/>
        </w:numPr>
        <w:ind w:hanging="360"/>
        <w:jc w:val="both"/>
        <w:spacing w:after="133" w:line="267" w:lineRule="auto"/>
      </w:pPr>
      <w:r>
        <w:t xml:space="preserve">формулирования теоретических и практических выводов на основе критического переосмысления накопленного опыта. </w:t>
      </w:r>
      <w:r/>
    </w:p>
    <w:p>
      <w:pPr>
        <w:jc w:val="both"/>
        <w:rPr>
          <w:i/>
          <w:iCs/>
        </w:rPr>
      </w:pPr>
      <w:r>
        <w:rPr>
          <w:i/>
          <w:iCs/>
        </w:rPr>
      </w:r>
      <w:r>
        <w:rPr>
          <w:i/>
          <w:iCs/>
        </w:rPr>
      </w:r>
      <w:r>
        <w:rPr>
          <w:i/>
          <w:iCs/>
        </w:rPr>
      </w:r>
    </w:p>
    <w:p>
      <w:pPr>
        <w:rPr>
          <w:b/>
          <w:bCs/>
          <w:i/>
        </w:rPr>
      </w:pPr>
      <w:r>
        <w:rPr>
          <w:b/>
          <w:bCs/>
        </w:rPr>
        <w:t xml:space="preserve">2.</w:t>
      </w:r>
      <w:r>
        <w:rPr>
          <w:b/>
          <w:bCs/>
          <w:lang w:val="en-US"/>
        </w:rPr>
        <w:t xml:space="preserve"> </w:t>
      </w:r>
      <w:r>
        <w:rPr>
          <w:b/>
          <w:bCs/>
        </w:rPr>
        <w:t xml:space="preserve">Место дисциплины в структуре образовательной программы бакалавриата </w:t>
      </w:r>
      <w:r>
        <w:rPr>
          <w:b/>
          <w:bCs/>
          <w:i/>
        </w:rPr>
        <w:t xml:space="preserve">(магистратуры, специалитета) </w:t>
      </w:r>
      <w:r>
        <w:rPr>
          <w:b/>
          <w:bCs/>
          <w:i/>
        </w:rPr>
      </w:r>
      <w:r>
        <w:rPr>
          <w:b/>
          <w:bCs/>
          <w:i/>
        </w:rPr>
      </w:r>
    </w:p>
    <w:p>
      <w:pPr>
        <w:rPr>
          <w:b/>
          <w:bCs/>
        </w:rPr>
      </w:pPr>
      <w:r>
        <w:rPr>
          <w:b/>
          <w:bCs/>
        </w:rPr>
      </w:r>
      <w:r>
        <w:rPr>
          <w:b/>
          <w:bCs/>
        </w:rPr>
      </w:r>
      <w:r>
        <w:rPr>
          <w:b/>
          <w:bCs/>
        </w:rPr>
      </w:r>
    </w:p>
    <w:p>
      <w:pPr>
        <w:jc w:val="left"/>
      </w:pPr>
      <w:r>
        <w:t xml:space="preserve">Учебная практика: технологическая (проектно-технологическая) практика является обязательным элементом учебного процесса подготовки бакалавров по направлению </w:t>
      </w:r>
      <w:r>
        <w:t xml:space="preserve">01.03.02 Прикладная математика и информатика, проводится в четвертом семестре. </w:t>
      </w:r>
      <w:r/>
    </w:p>
    <w:p>
      <w:pPr>
        <w:jc w:val="left"/>
      </w:pPr>
      <w:r>
        <w:t xml:space="preserve">Учебная практика: технологическая (проектно-технологическая) практика базируется на знаниях, полученных </w:t>
      </w:r>
      <w:r>
        <w:t xml:space="preserve">при изучении дисциплин: «Алгоритмы и алгоритмические языки»; «Структуры и алгоритмы обработки данных»; «Машинное обучение».</w:t>
      </w:r>
      <w:r>
        <w:rPr>
          <w:color w:val="121310"/>
        </w:rPr>
        <w:t xml:space="preserve"> </w:t>
      </w:r>
      <w:r/>
    </w:p>
    <w:p>
      <w:pPr>
        <w:jc w:val="left"/>
      </w:pPr>
      <w:r>
        <w:t xml:space="preserve">Результаты прохождения практики востребованы в ходе производственной практики и при подготовке выпускной квалификационной работы.</w:t>
      </w:r>
      <w:r/>
    </w:p>
    <w:p>
      <w:pPr>
        <w:ind w:firstLine="454"/>
        <w:jc w:val="left"/>
        <w:rPr>
          <w:b/>
          <w:bCs/>
        </w:rPr>
      </w:pPr>
      <w:r>
        <w:rPr>
          <w:b/>
          <w:bCs/>
        </w:rPr>
      </w:r>
      <w:r>
        <w:rPr>
          <w:b/>
          <w:bCs/>
        </w:rPr>
      </w:r>
      <w:r>
        <w:rPr>
          <w:b/>
          <w:bCs/>
        </w:rPr>
      </w:r>
    </w:p>
    <w:p>
      <w:pPr>
        <w:jc w:val="both"/>
      </w:pPr>
      <w:r>
        <w:rPr>
          <w:b/>
          <w:bCs/>
        </w:rPr>
        <w:t xml:space="preserve">3. Планируемые результаты обучения по дисциплине, соотнесенные с планируемыми результатами освоения образовательной программы бакалавриата </w:t>
      </w:r>
      <w:r>
        <w:rPr>
          <w:b/>
          <w:bCs/>
          <w:i/>
        </w:rPr>
        <w:t xml:space="preserve">(магистратуры, специалитета)</w:t>
      </w:r>
      <w:r/>
    </w:p>
    <w:p>
      <w:pPr>
        <w:jc w:val="both"/>
        <w:rPr>
          <w:b/>
          <w:bCs/>
          <w:i/>
        </w:rPr>
      </w:pPr>
      <w:r>
        <w:rPr>
          <w:b/>
          <w:bCs/>
          <w:i/>
        </w:rPr>
      </w:r>
      <w:r>
        <w:rPr>
          <w:b/>
          <w:bCs/>
          <w:i/>
        </w:rPr>
      </w:r>
      <w:r>
        <w:rPr>
          <w:b/>
          <w:bCs/>
          <w:i/>
        </w:rPr>
      </w:r>
    </w:p>
    <w:p>
      <w:pPr>
        <w:rPr>
          <w:bCs/>
        </w:rPr>
      </w:pPr>
      <w:r>
        <w:t xml:space="preserve">Процесс изучения дисциплины направлен на формирование следующих компетенций в соответствии с ФГОС ВО  и  приобретения следующих знаний, умений, навыков и (или) опыта деятельности: </w:t>
      </w:r>
      <w:r>
        <w:rPr>
          <w:bCs/>
        </w:rPr>
      </w:r>
      <w:r>
        <w:rPr>
          <w:bCs/>
        </w:rPr>
      </w:r>
    </w:p>
    <w:p>
      <w:pPr>
        <w:jc w:val="both"/>
        <w:rPr>
          <w:bCs/>
        </w:rPr>
      </w:pPr>
      <w:r>
        <w:rPr>
          <w:bCs/>
        </w:rPr>
      </w:r>
      <w:r>
        <w:rPr>
          <w:bCs/>
        </w:rPr>
      </w:r>
      <w:r>
        <w:rPr>
          <w:bCs/>
        </w:rPr>
      </w:r>
    </w:p>
    <w:tbl>
      <w:tblPr>
        <w:tblW w:w="9580" w:type="dxa"/>
        <w:tblInd w:w="-118" w:type="dxa"/>
        <w:tblLayout w:type="fixed"/>
        <w:tblLook w:val="0000" w:firstRow="0" w:lastRow="0" w:firstColumn="0" w:lastColumn="0" w:noHBand="0" w:noVBand="0"/>
      </w:tblPr>
      <w:tblGrid>
        <w:gridCol w:w="2518"/>
        <w:gridCol w:w="2693"/>
        <w:gridCol w:w="4369"/>
      </w:tblGrid>
      <w:tr>
        <w:tblPrEx/>
        <w:trPr/>
        <w:tc>
          <w:tcPr>
            <w:tcBorders>
              <w:top w:val="single" w:color="000000" w:sz="4" w:space="0"/>
              <w:left w:val="single" w:color="000000" w:sz="4" w:space="0"/>
              <w:bottom w:val="single" w:color="000000" w:sz="4" w:space="0"/>
              <w:right w:val="single" w:color="000000" w:sz="4" w:space="0"/>
            </w:tcBorders>
            <w:tcW w:w="2518" w:type="dxa"/>
            <w:textDirection w:val="lrTb"/>
            <w:noWrap w:val="false"/>
          </w:tcPr>
          <w:p>
            <w:pPr>
              <w:pStyle w:val="902"/>
              <w:numPr>
                <w:ilvl w:val="0"/>
                <w:numId w:val="0"/>
              </w:numPr>
              <w:jc w:val="center"/>
              <w:spacing w:line="240" w:lineRule="auto"/>
              <w:tabs>
                <w:tab w:val="left" w:pos="708" w:leader="none"/>
              </w:tabs>
              <w:rPr>
                <w:b/>
                <w:sz w:val="22"/>
                <w:szCs w:val="22"/>
              </w:rPr>
            </w:pPr>
            <w:r>
              <w:rPr>
                <w:b/>
                <w:sz w:val="22"/>
                <w:szCs w:val="22"/>
              </w:rPr>
              <w:t xml:space="preserve">Формируемая компетенция </w:t>
            </w:r>
            <w:r>
              <w:rPr>
                <w:b/>
                <w:sz w:val="22"/>
                <w:szCs w:val="22"/>
              </w:rPr>
            </w:r>
            <w:r>
              <w:rPr>
                <w:b/>
                <w:sz w:val="22"/>
                <w:szCs w:val="22"/>
              </w:rPr>
            </w:r>
          </w:p>
          <w:p>
            <w:pPr>
              <w:pStyle w:val="902"/>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02"/>
              <w:numPr>
                <w:ilvl w:val="0"/>
                <w:numId w:val="0"/>
              </w:numPr>
              <w:jc w:val="center"/>
              <w:spacing w:line="240" w:lineRule="auto"/>
              <w:tabs>
                <w:tab w:val="left" w:pos="708" w:leader="none"/>
              </w:tabs>
              <w:rPr>
                <w:b/>
              </w:rPr>
            </w:pPr>
            <w:r>
              <w:rPr>
                <w:b/>
                <w:sz w:val="22"/>
                <w:szCs w:val="22"/>
              </w:rPr>
              <w:t xml:space="preserve">Индикатор достижения компетенции</w:t>
            </w:r>
            <w:r>
              <w:rPr>
                <w:b/>
              </w:rPr>
            </w:r>
            <w:r>
              <w:rPr>
                <w:b/>
              </w:rPr>
            </w:r>
          </w:p>
          <w:p>
            <w:pPr>
              <w:pStyle w:val="902"/>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pStyle w:val="902"/>
              <w:numPr>
                <w:ilvl w:val="0"/>
                <w:numId w:val="0"/>
              </w:numPr>
              <w:jc w:val="center"/>
              <w:spacing w:line="240" w:lineRule="auto"/>
              <w:tabs>
                <w:tab w:val="left" w:pos="708" w:leader="none"/>
              </w:tabs>
              <w:rPr>
                <w:b/>
              </w:rPr>
            </w:pPr>
            <w:r>
              <w:rPr>
                <w:b/>
                <w:sz w:val="22"/>
                <w:szCs w:val="22"/>
              </w:rPr>
              <w:t xml:space="preserve">Перечень </w:t>
            </w:r>
            <w:r>
              <w:rPr>
                <w:b/>
              </w:rPr>
            </w:r>
            <w:r>
              <w:rPr>
                <w:b/>
              </w:rPr>
            </w:r>
          </w:p>
          <w:p>
            <w:pPr>
              <w:pStyle w:val="902"/>
              <w:numPr>
                <w:ilvl w:val="0"/>
                <w:numId w:val="0"/>
              </w:numPr>
              <w:jc w:val="center"/>
              <w:spacing w:line="240" w:lineRule="auto"/>
              <w:tabs>
                <w:tab w:val="left" w:pos="708" w:leader="none"/>
              </w:tabs>
              <w:rPr>
                <w:b/>
                <w:lang w:val="en-US"/>
              </w:rPr>
            </w:pPr>
            <w:r>
              <w:rPr>
                <w:b/>
                <w:sz w:val="22"/>
                <w:szCs w:val="22"/>
              </w:rPr>
              <w:t xml:space="preserve">планируемых результатов обучения </w:t>
            </w:r>
            <w:r>
              <w:rPr>
                <w:b/>
                <w:lang w:val="en-US"/>
              </w:rPr>
            </w:r>
            <w:r>
              <w:rPr>
                <w:b/>
                <w:lang w:val="en-US"/>
              </w:rPr>
            </w:r>
          </w:p>
        </w:tc>
      </w:tr>
      <w:tr>
        <w:tblPrEx/>
        <w:trPr>
          <w:trHeight w:val="397"/>
        </w:trPr>
        <w:tc>
          <w:tcPr>
            <w:gridSpan w:val="3"/>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pStyle w:val="902"/>
              <w:numPr>
                <w:ilvl w:val="0"/>
                <w:numId w:val="0"/>
              </w:numPr>
              <w:spacing w:line="240" w:lineRule="auto"/>
              <w:tabs>
                <w:tab w:val="left" w:pos="708" w:leader="none"/>
              </w:tabs>
              <w:rPr>
                <w:b/>
                <w:lang w:val="en-US"/>
              </w:rPr>
            </w:pPr>
            <w:r>
              <w:rPr>
                <w:b/>
                <w:sz w:val="22"/>
                <w:szCs w:val="22"/>
              </w:rPr>
              <w:t xml:space="preserve">Универсальные компетенции</w:t>
            </w:r>
            <w:r>
              <w:rPr>
                <w:b/>
                <w:lang w:val="en-US"/>
              </w:rPr>
            </w:r>
            <w:r>
              <w:rPr>
                <w:b/>
                <w:lang w:val="en-US"/>
              </w:rPr>
            </w:r>
          </w:p>
        </w:tc>
      </w:tr>
      <w:tr>
        <w:tblPrEx/>
        <w:trPr>
          <w:trHeight w:val="2833" w:hRule="exact"/>
        </w:trPr>
        <w:tc>
          <w:tcPr>
            <w:tcBorders>
              <w:top w:val="single" w:color="000000" w:sz="4" w:space="0"/>
              <w:left w:val="single" w:color="000000" w:sz="4" w:space="0"/>
              <w:right w:val="single" w:color="000000" w:sz="4" w:space="0"/>
            </w:tcBorders>
            <w:tcW w:w="2518" w:type="dxa"/>
            <w:vAlign w:val="center"/>
            <w:vMerge w:val="restart"/>
            <w:textDirection w:val="lrTb"/>
            <w:noWrap w:val="false"/>
          </w:tcPr>
          <w:p>
            <w:pPr>
              <w:pStyle w:val="902"/>
              <w:numPr>
                <w:ilvl w:val="0"/>
                <w:numId w:val="0"/>
              </w:numPr>
              <w:jc w:val="left"/>
              <w:spacing w:line="240" w:lineRule="auto"/>
              <w:tabs>
                <w:tab w:val="left" w:pos="708" w:leader="none"/>
              </w:tabs>
              <w:rPr>
                <w:b/>
                <w:color w:val="3366ff"/>
                <w:sz w:val="20"/>
                <w:szCs w:val="20"/>
              </w:rPr>
            </w:pPr>
            <w:r>
              <w:t xml:space="preserve">УК-6. Способен управлять своим временем, выстраивать и реализовывать траекторию саморазвития на основе принципов образования в течение всей жизни.</w:t>
            </w:r>
            <w:r>
              <w:rPr>
                <w:b/>
                <w:color w:val="3366ff"/>
                <w:sz w:val="20"/>
                <w:szCs w:val="20"/>
              </w:rPr>
            </w:r>
            <w:r>
              <w:rPr>
                <w:b/>
                <w:color w:val="3366ff"/>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spacing w:after="104" w:line="252" w:lineRule="auto"/>
            </w:pPr>
            <w:r>
              <w:t xml:space="preserve">ИУК6.1 Применяет знания о своих ресурсах и их пределах (личностных, психофизиологических, ситуативных, временных) для успешного выполнения порученной работы. </w:t>
            </w:r>
            <w:r/>
          </w:p>
          <w:p>
            <w:pPr>
              <w:pStyle w:val="902"/>
              <w:numPr>
                <w:ilvl w:val="0"/>
                <w:numId w:val="0"/>
              </w:numPr>
              <w:jc w:val="left"/>
              <w:spacing w:line="240" w:lineRule="auto"/>
              <w:tabs>
                <w:tab w:val="left" w:pos="708" w:leader="none"/>
              </w:tabs>
              <w:rPr>
                <w:b/>
                <w:color w:val="3366ff"/>
              </w:rPr>
            </w:pPr>
            <w:r>
              <w:rPr>
                <w:b/>
                <w:color w:val="3366ff"/>
              </w:rPr>
            </w:r>
            <w:r>
              <w:rPr>
                <w:b/>
                <w:color w:val="3366ff"/>
              </w:rPr>
            </w:r>
            <w:r>
              <w:rPr>
                <w:b/>
                <w:color w:val="3366ff"/>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rPr>
                <w:sz w:val="22"/>
                <w:szCs w:val="22"/>
              </w:rPr>
            </w:pPr>
            <w:r>
              <w:t xml:space="preserve">Самостоятельно и осознанно применяет знания о своих ресурсах и их пределах (личностных, </w:t>
            </w:r>
            <w:r>
              <w:t xml:space="preserve">психофизиологическ</w:t>
            </w:r>
            <w:r>
              <w:t xml:space="preserve"> их, ситуативных, временных) для успешного выполнения порученной работы, в том числе в новой ситуации.</w:t>
            </w:r>
            <w:r>
              <w:rPr>
                <w:sz w:val="22"/>
                <w:szCs w:val="22"/>
              </w:rPr>
            </w:r>
            <w:r>
              <w:rPr>
                <w:sz w:val="22"/>
                <w:szCs w:val="22"/>
              </w:rPr>
            </w:r>
          </w:p>
        </w:tc>
      </w:tr>
      <w:tr>
        <w:tblPrEx/>
        <w:trPr>
          <w:trHeight w:val="2420" w:hRule="exact"/>
        </w:trPr>
        <w:tc>
          <w:tcPr>
            <w:tcBorders>
              <w:left w:val="single" w:color="000000" w:sz="4" w:space="0"/>
              <w:right w:val="single" w:color="000000" w:sz="4" w:space="0"/>
            </w:tcBorders>
            <w:tcW w:w="2518" w:type="dxa"/>
            <w:vAlign w:val="center"/>
            <w:vMerge w:val="continue"/>
            <w:textDirection w:val="lrTb"/>
            <w:noWrap w:val="false"/>
          </w:tcPr>
          <w:p>
            <w:pPr>
              <w:pStyle w:val="902"/>
              <w:numPr>
                <w:ilvl w:val="0"/>
                <w:numId w:val="0"/>
              </w:numPr>
              <w:spacing w:line="240" w:lineRule="auto"/>
              <w:tabs>
                <w:tab w:val="left" w:pos="708" w:leader="none"/>
              </w:tabs>
              <w:rPr>
                <w:b/>
                <w:color w:val="3366ff"/>
                <w:sz w:val="20"/>
                <w:szCs w:val="20"/>
              </w:rPr>
            </w:pPr>
            <w:r>
              <w:rPr>
                <w:b/>
                <w:color w:val="3366ff"/>
                <w:sz w:val="20"/>
                <w:szCs w:val="20"/>
              </w:rPr>
            </w:r>
            <w:r>
              <w:rPr>
                <w:b/>
                <w:color w:val="3366ff"/>
                <w:sz w:val="20"/>
                <w:szCs w:val="20"/>
              </w:rPr>
            </w:r>
            <w:r>
              <w:rPr>
                <w:b/>
                <w:color w:val="3366ff"/>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spacing w:after="97" w:line="258" w:lineRule="auto"/>
            </w:pPr>
            <w:r>
              <w:t xml:space="preserve">ИУК6.2 Планирует и реализует намеченные цели с учетом условий, средств, личностных возможностей, этапов карьерного роста, требований рынка труда. </w:t>
            </w:r>
            <w:r/>
          </w:p>
          <w:p>
            <w:pPr>
              <w:pStyle w:val="902"/>
              <w:numPr>
                <w:ilvl w:val="0"/>
                <w:numId w:val="0"/>
              </w:numPr>
              <w:spacing w:line="240" w:lineRule="auto"/>
              <w:tabs>
                <w:tab w:val="left" w:pos="708" w:leader="none"/>
              </w:tabs>
              <w:rPr>
                <w:b/>
                <w:color w:val="3366ff"/>
              </w:rPr>
            </w:pPr>
            <w:r>
              <w:rPr>
                <w:b/>
                <w:color w:val="3366ff"/>
              </w:rPr>
            </w:r>
            <w:r>
              <w:rPr>
                <w:b/>
                <w:color w:val="3366ff"/>
              </w:rPr>
            </w:r>
            <w:r>
              <w:rPr>
                <w:b/>
                <w:color w:val="3366ff"/>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rPr>
                <w:sz w:val="22"/>
                <w:szCs w:val="22"/>
              </w:rPr>
            </w:pPr>
            <w:r>
              <w:t xml:space="preserve">Самостоятельно, осознанно и успешно планирует и реализует намеченные цели с учетом условий, средств, личностных возможностей, этапов карьерного роста, требований рынка труда, в том числе в новой ситуации.</w:t>
            </w:r>
            <w:r>
              <w:rPr>
                <w:sz w:val="22"/>
                <w:szCs w:val="22"/>
              </w:rPr>
            </w:r>
            <w:r>
              <w:rPr>
                <w:sz w:val="22"/>
                <w:szCs w:val="22"/>
              </w:rPr>
            </w:r>
          </w:p>
        </w:tc>
      </w:tr>
      <w:tr>
        <w:tblPrEx/>
        <w:trPr>
          <w:trHeight w:val="1993" w:hRule="exact"/>
        </w:trPr>
        <w:tc>
          <w:tcPr>
            <w:tcBorders>
              <w:left w:val="single" w:color="000000" w:sz="4" w:space="0"/>
              <w:right w:val="single" w:color="000000" w:sz="4" w:space="0"/>
            </w:tcBorders>
            <w:tcW w:w="2518" w:type="dxa"/>
            <w:vAlign w:val="center"/>
            <w:vMerge w:val="continue"/>
            <w:textDirection w:val="lrTb"/>
            <w:noWrap w:val="false"/>
          </w:tcPr>
          <w:p>
            <w:pPr>
              <w:pStyle w:val="902"/>
              <w:numPr>
                <w:ilvl w:val="0"/>
                <w:numId w:val="0"/>
              </w:numPr>
              <w:spacing w:line="240" w:lineRule="auto"/>
              <w:tabs>
                <w:tab w:val="left" w:pos="708" w:leader="none"/>
              </w:tabs>
              <w:rPr>
                <w:b/>
                <w:color w:val="3366ff"/>
                <w:sz w:val="20"/>
                <w:szCs w:val="20"/>
              </w:rPr>
            </w:pPr>
            <w:r>
              <w:rPr>
                <w:b/>
                <w:color w:val="3366ff"/>
                <w:sz w:val="20"/>
                <w:szCs w:val="20"/>
              </w:rPr>
            </w:r>
            <w:r>
              <w:rPr>
                <w:b/>
                <w:color w:val="3366ff"/>
                <w:sz w:val="20"/>
                <w:szCs w:val="20"/>
              </w:rPr>
            </w:r>
            <w:r>
              <w:rPr>
                <w:b/>
                <w:color w:val="3366ff"/>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spacing w:after="73" w:line="279" w:lineRule="auto"/>
            </w:pPr>
            <w:r>
              <w:t xml:space="preserve">ИУК6.3 Использует предоставленные возможности для приобретения новых знаний, умений и навыков. </w:t>
            </w:r>
            <w:r/>
          </w:p>
          <w:p>
            <w:pPr>
              <w:spacing w:after="97" w:line="258" w:lineRule="auto"/>
            </w:pPr>
            <w: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jc w:val="both"/>
              <w:rPr>
                <w:sz w:val="22"/>
                <w:szCs w:val="22"/>
              </w:rPr>
            </w:pPr>
            <w:r>
              <w:rPr>
                <w:sz w:val="22"/>
                <w:szCs w:val="22"/>
              </w:rPr>
            </w:r>
            <w:r>
              <w:t xml:space="preserve">Самостоятельно и успешно использует</w:t>
            </w:r>
            <w:r>
              <w:t xml:space="preserve"> </w:t>
            </w:r>
            <w:r>
              <w:t xml:space="preserve">предоставленные возможности для приобретения новых знаний, умений и навыков, в том числе в новой ситуации.</w:t>
            </w:r>
            <w:r>
              <w:rPr>
                <w:sz w:val="22"/>
                <w:szCs w:val="22"/>
              </w:rPr>
            </w:r>
            <w:r>
              <w:rPr>
                <w:sz w:val="22"/>
                <w:szCs w:val="22"/>
              </w:rPr>
            </w:r>
          </w:p>
        </w:tc>
      </w:tr>
      <w:tr>
        <w:tblPrEx/>
        <w:trPr>
          <w:trHeight w:val="2823" w:hRule="exact"/>
        </w:trPr>
        <w:tc>
          <w:tcPr>
            <w:tcBorders>
              <w:left w:val="single" w:color="000000" w:sz="4" w:space="0"/>
              <w:bottom w:val="single" w:color="000000" w:sz="4" w:space="0"/>
              <w:right w:val="single" w:color="000000" w:sz="4" w:space="0"/>
            </w:tcBorders>
            <w:tcW w:w="2518" w:type="dxa"/>
            <w:vAlign w:val="center"/>
            <w:vMerge w:val="continue"/>
            <w:textDirection w:val="lrTb"/>
            <w:noWrap w:val="false"/>
          </w:tcPr>
          <w:p>
            <w:pPr>
              <w:pStyle w:val="902"/>
              <w:numPr>
                <w:ilvl w:val="0"/>
                <w:numId w:val="0"/>
              </w:numPr>
              <w:spacing w:line="240" w:lineRule="auto"/>
              <w:tabs>
                <w:tab w:val="left" w:pos="708" w:leader="none"/>
              </w:tabs>
              <w:rPr>
                <w:b/>
                <w:color w:val="3366ff"/>
                <w:sz w:val="20"/>
                <w:szCs w:val="20"/>
              </w:rPr>
            </w:pPr>
            <w:r>
              <w:rPr>
                <w:b/>
                <w:color w:val="3366ff"/>
                <w:sz w:val="20"/>
                <w:szCs w:val="20"/>
              </w:rPr>
            </w:r>
            <w:r>
              <w:rPr>
                <w:b/>
                <w:color w:val="3366ff"/>
                <w:sz w:val="20"/>
                <w:szCs w:val="20"/>
              </w:rPr>
            </w:r>
            <w:r>
              <w:rPr>
                <w:b/>
                <w:color w:val="3366ff"/>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spacing w:after="97" w:line="258" w:lineRule="auto"/>
            </w:pPr>
            <w:r>
              <w:t xml:space="preserve">ИУК6.4 Критически оценивает эффективность использования времени и других ресурсов при решении поставленных задач и относительно полученного результата.</w:t>
            </w: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rPr>
                <w:sz w:val="22"/>
                <w:szCs w:val="22"/>
              </w:rPr>
            </w:pPr>
            <w:r>
              <w:t xml:space="preserve">Самостоятельно и успешно оценивает эффективность использования времени и других ресурсов при решении поставленных задач и относительно полученного результата, в том числе в новой ситуации.</w:t>
            </w:r>
            <w:r>
              <w:rPr>
                <w:sz w:val="22"/>
                <w:szCs w:val="22"/>
              </w:rPr>
            </w:r>
            <w:r>
              <w:rPr>
                <w:sz w:val="22"/>
                <w:szCs w:val="22"/>
              </w:rPr>
            </w:r>
          </w:p>
        </w:tc>
      </w:tr>
      <w:tr>
        <w:tblPrEx/>
        <w:trPr>
          <w:trHeight w:val="562"/>
        </w:trPr>
        <w:tc>
          <w:tcPr>
            <w:gridSpan w:val="3"/>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pStyle w:val="902"/>
              <w:numPr>
                <w:ilvl w:val="0"/>
                <w:numId w:val="0"/>
              </w:numPr>
              <w:spacing w:line="240" w:lineRule="auto"/>
              <w:tabs>
                <w:tab w:val="left" w:pos="708" w:leader="none"/>
              </w:tabs>
              <w:rPr>
                <w:b/>
              </w:rPr>
            </w:pPr>
            <w:r>
              <w:rPr>
                <w:b/>
                <w:sz w:val="22"/>
                <w:szCs w:val="22"/>
              </w:rPr>
              <w:t xml:space="preserve">Профессиональные компетенции </w:t>
            </w:r>
            <w:r>
              <w:rPr>
                <w:b/>
              </w:rPr>
            </w:r>
            <w:r>
              <w:rPr>
                <w:b/>
              </w:rPr>
            </w:r>
          </w:p>
        </w:tc>
      </w:tr>
      <w:tr>
        <w:tblPrEx/>
        <w:trPr>
          <w:trHeight w:val="2149" w:hRule="exact"/>
        </w:trPr>
        <w:tc>
          <w:tcPr>
            <w:tcBorders>
              <w:top w:val="single" w:color="000000" w:sz="4" w:space="0"/>
              <w:left w:val="single" w:color="000000" w:sz="4" w:space="0"/>
              <w:right w:val="single" w:color="000000" w:sz="4" w:space="0"/>
            </w:tcBorders>
            <w:tcW w:w="2518" w:type="dxa"/>
            <w:vAlign w:val="center"/>
            <w:vMerge w:val="restart"/>
            <w:textDirection w:val="lrTb"/>
            <w:noWrap w:val="false"/>
          </w:tcPr>
          <w:p>
            <w:pPr>
              <w:pStyle w:val="902"/>
              <w:numPr>
                <w:ilvl w:val="0"/>
                <w:numId w:val="0"/>
              </w:numPr>
              <w:jc w:val="left"/>
              <w:spacing w:line="240" w:lineRule="auto"/>
              <w:tabs>
                <w:tab w:val="left" w:pos="708" w:leader="none"/>
              </w:tabs>
              <w:rPr>
                <w:b/>
                <w:color w:val="3366ff"/>
                <w:sz w:val="20"/>
                <w:szCs w:val="20"/>
              </w:rPr>
            </w:pPr>
            <w:r>
              <w:t xml:space="preserve">П</w:t>
            </w:r>
            <w:r>
              <w:t xml:space="preserve">K</w:t>
            </w:r>
            <w:r>
              <w:t xml:space="preserve">-4. Способен разрабатывать и применять методы машинного обучения для решения задач.</w:t>
            </w:r>
            <w:r>
              <w:rPr>
                <w:b/>
                <w:color w:val="3366ff"/>
                <w:sz w:val="20"/>
                <w:szCs w:val="20"/>
              </w:rPr>
            </w:r>
            <w:r>
              <w:rPr>
                <w:b/>
                <w:color w:val="3366ff"/>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spacing w:after="71" w:line="316" w:lineRule="auto"/>
            </w:pPr>
            <w:r>
              <w:t xml:space="preserve">ИП</w:t>
            </w:r>
            <w:r>
              <w:t xml:space="preserve">K</w:t>
            </w:r>
            <w:r>
              <w:t xml:space="preserve">4.1 Проводит анализ требований и определяет необходимые классы задач машинного обучения. </w:t>
            </w:r>
            <w:r/>
          </w:p>
          <w:p>
            <w:pPr>
              <w:pStyle w:val="902"/>
              <w:numPr>
                <w:ilvl w:val="0"/>
                <w:numId w:val="0"/>
              </w:numPr>
              <w:jc w:val="left"/>
              <w:spacing w:line="240" w:lineRule="auto"/>
              <w:tabs>
                <w:tab w:val="left" w:pos="708" w:leader="none"/>
              </w:tabs>
              <w:rPr>
                <w:b/>
                <w:color w:val="3366ff"/>
              </w:rPr>
            </w:pPr>
            <w:r>
              <w:rPr>
                <w:b/>
                <w:color w:val="3366ff"/>
              </w:rPr>
            </w:r>
            <w:r>
              <w:rPr>
                <w:b/>
                <w:color w:val="3366ff"/>
              </w:rPr>
            </w:r>
            <w:r>
              <w:rPr>
                <w:b/>
                <w:color w:val="3366ff"/>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ind w:right="54"/>
              <w:spacing w:line="238" w:lineRule="auto"/>
            </w:pPr>
            <w:r>
              <w:t xml:space="preserve">Демонстрирует глубокое знание и понимание:</w:t>
            </w:r>
            <w:r>
              <w:t xml:space="preserve"> </w:t>
            </w:r>
            <w:r>
              <w:t xml:space="preserve">принципов и методов машинного обучения, типов и классов задач машинного обучения, методологии </w:t>
            </w:r>
            <w:r>
              <w:t xml:space="preserve">ML</w:t>
            </w:r>
            <w:r>
              <w:t xml:space="preserve"> </w:t>
            </w:r>
            <w:r>
              <w:t xml:space="preserve">Ops</w:t>
            </w:r>
            <w:r>
              <w:t xml:space="preserve">; статистических методов анализа данных. Полностью верно и самостоятельно: </w:t>
            </w:r>
            <w:r/>
          </w:p>
          <w:p>
            <w:pPr>
              <w:rPr>
                <w:sz w:val="22"/>
                <w:szCs w:val="22"/>
              </w:rPr>
            </w:pPr>
            <w:r>
              <w:t xml:space="preserve">сопоставляет задачам предметной области классы задач машинного обучения; использует статистические методы анализа данных при решении задач машинного обучения.</w:t>
            </w:r>
            <w:r>
              <w:t xml:space="preserve"> </w:t>
            </w:r>
            <w:r>
              <w:rPr>
                <w:sz w:val="22"/>
                <w:szCs w:val="22"/>
              </w:rPr>
            </w:r>
            <w:r>
              <w:rPr>
                <w:sz w:val="22"/>
                <w:szCs w:val="22"/>
              </w:rPr>
            </w:r>
          </w:p>
        </w:tc>
      </w:tr>
      <w:tr>
        <w:tblPrEx/>
        <w:trPr>
          <w:trHeight w:val="2047" w:hRule="exact"/>
        </w:trPr>
        <w:tc>
          <w:tcPr>
            <w:tcBorders>
              <w:left w:val="single" w:color="000000" w:sz="4" w:space="0"/>
              <w:right w:val="single" w:color="000000" w:sz="4" w:space="0"/>
            </w:tcBorders>
            <w:tcW w:w="2518" w:type="dxa"/>
            <w:vAlign w:val="center"/>
            <w:vMerge w:val="continue"/>
            <w:textDirection w:val="lrTb"/>
            <w:noWrap w:val="false"/>
          </w:tcPr>
          <w:p>
            <w:pPr>
              <w:pStyle w:val="902"/>
              <w:numPr>
                <w:ilvl w:val="0"/>
                <w:numId w:val="0"/>
              </w:numPr>
              <w:spacing w:line="240" w:lineRule="auto"/>
              <w:tabs>
                <w:tab w:val="left" w:pos="708" w:leader="none"/>
              </w:tabs>
              <w:rPr>
                <w:b/>
                <w:color w:val="3366ff"/>
                <w:sz w:val="20"/>
                <w:szCs w:val="20"/>
                <w:lang w:val="en-US"/>
              </w:rPr>
            </w:pPr>
            <w:r>
              <w:rPr>
                <w:b/>
                <w:color w:val="3366ff"/>
                <w:sz w:val="20"/>
                <w:szCs w:val="20"/>
                <w:lang w:val="en-US"/>
              </w:rPr>
            </w:r>
            <w:r>
              <w:rPr>
                <w:b/>
                <w:color w:val="3366ff"/>
                <w:sz w:val="20"/>
                <w:szCs w:val="20"/>
                <w:lang w:val="en-US"/>
              </w:rPr>
            </w:r>
            <w:r>
              <w:rPr>
                <w:b/>
                <w:color w:val="3366ff"/>
                <w:sz w:val="20"/>
                <w:szCs w:val="20"/>
                <w:lang w:val="en-US"/>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spacing w:after="100" w:line="293" w:lineRule="auto"/>
            </w:pPr>
            <w:r>
              <w:t xml:space="preserve">ИП</w:t>
            </w:r>
            <w:r>
              <w:t xml:space="preserve">K</w:t>
            </w:r>
            <w:r>
              <w:t xml:space="preserve">4.2 Определяет метрики оценки результатов моделирования и критерии качества построенных моделей. </w:t>
            </w:r>
            <w:r/>
          </w:p>
          <w:p>
            <w:pPr>
              <w:pStyle w:val="902"/>
              <w:numPr>
                <w:ilvl w:val="0"/>
                <w:numId w:val="0"/>
              </w:numPr>
              <w:jc w:val="left"/>
              <w:spacing w:line="240" w:lineRule="auto"/>
              <w:tabs>
                <w:tab w:val="left" w:pos="708" w:leader="none"/>
              </w:tabs>
              <w:rPr>
                <w:b/>
                <w:color w:val="3366ff"/>
              </w:rPr>
            </w:pPr>
            <w:r>
              <w:rPr>
                <w:b/>
                <w:color w:val="3366ff"/>
              </w:rPr>
            </w:r>
            <w:r>
              <w:rPr>
                <w:b/>
                <w:color w:val="3366ff"/>
              </w:rPr>
            </w:r>
            <w:r>
              <w:rPr>
                <w:b/>
                <w:color w:val="3366ff"/>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rPr>
                <w:sz w:val="22"/>
                <w:szCs w:val="22"/>
              </w:rPr>
            </w:pPr>
            <w:r>
              <w:t xml:space="preserve">Глубоко знает и понимает методы и критерии оценки качества моделей машинного обучения. Полностью верно и самостоятельно определяет критерии и метрики оценки результатов моделирования при построении систем искусственного интеллекта в исследуемой области.</w:t>
            </w:r>
            <w:r>
              <w:rPr>
                <w:sz w:val="22"/>
                <w:szCs w:val="22"/>
              </w:rPr>
            </w:r>
            <w:r>
              <w:rPr>
                <w:sz w:val="22"/>
                <w:szCs w:val="22"/>
              </w:rPr>
            </w:r>
          </w:p>
        </w:tc>
      </w:tr>
      <w:tr>
        <w:tblPrEx/>
        <w:trPr>
          <w:trHeight w:val="2128" w:hRule="exact"/>
        </w:trPr>
        <w:tc>
          <w:tcPr>
            <w:tcBorders>
              <w:left w:val="single" w:color="000000" w:sz="4" w:space="0"/>
              <w:bottom w:val="single" w:color="000000" w:sz="4" w:space="0"/>
              <w:right w:val="single" w:color="000000" w:sz="4" w:space="0"/>
            </w:tcBorders>
            <w:tcW w:w="2518" w:type="dxa"/>
            <w:vAlign w:val="center"/>
            <w:vMerge w:val="continue"/>
            <w:textDirection w:val="lrTb"/>
            <w:noWrap w:val="false"/>
          </w:tcPr>
          <w:p>
            <w:pPr>
              <w:pStyle w:val="902"/>
              <w:numPr>
                <w:ilvl w:val="0"/>
                <w:numId w:val="0"/>
              </w:numPr>
              <w:spacing w:line="240" w:lineRule="auto"/>
              <w:tabs>
                <w:tab w:val="left" w:pos="708" w:leader="none"/>
              </w:tabs>
              <w:rPr>
                <w:b/>
                <w:color w:val="3366ff"/>
                <w:sz w:val="20"/>
                <w:szCs w:val="20"/>
                <w:lang w:val="en-US"/>
              </w:rPr>
            </w:pPr>
            <w:r>
              <w:rPr>
                <w:b/>
                <w:color w:val="3366ff"/>
                <w:sz w:val="20"/>
                <w:szCs w:val="20"/>
                <w:lang w:val="en-US"/>
              </w:rPr>
            </w:r>
            <w:r>
              <w:rPr>
                <w:b/>
                <w:color w:val="3366ff"/>
                <w:sz w:val="20"/>
                <w:szCs w:val="20"/>
                <w:lang w:val="en-US"/>
              </w:rPr>
            </w:r>
            <w:r>
              <w:rPr>
                <w:b/>
                <w:color w:val="3366ff"/>
                <w:sz w:val="20"/>
                <w:szCs w:val="20"/>
                <w:lang w:val="en-US"/>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spacing w:after="100" w:line="293" w:lineRule="auto"/>
            </w:pPr>
            <w:r>
              <w:t xml:space="preserve">ИП</w:t>
            </w:r>
            <w:r>
              <w:t xml:space="preserve">K</w:t>
            </w:r>
            <w:r>
              <w:t xml:space="preserve">4.3 Принимает участие в оценке, выборе и при необходимости разработке методов машинного обучения.</w:t>
            </w: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ind w:right="53"/>
              <w:spacing w:after="46" w:line="238" w:lineRule="auto"/>
            </w:pPr>
            <w:r>
              <w:t xml:space="preserve">Демонстрирует глубокое знание и понимание классических методов и алгоритмов машинного обучения: </w:t>
            </w:r>
            <w:r/>
          </w:p>
          <w:p>
            <w:pPr>
              <w:rPr>
                <w:sz w:val="22"/>
                <w:szCs w:val="22"/>
              </w:rPr>
            </w:pPr>
            <w:r>
              <w:t xml:space="preserve">предиктивные — обучение с учителем, дескриптивные — обучение без учителя. </w:t>
            </w:r>
            <w:r>
              <w:t xml:space="preserve">Полностью верно и</w:t>
            </w:r>
            <w:r>
              <w:t xml:space="preserve"> </w:t>
            </w:r>
            <w:r>
              <w:t xml:space="preserve">самостоятельно проводит сравнительный анализ и осуществляет выбор, настройку, при необходимости разработку методов и алгоритмов для решения задач машинного обучения.</w:t>
            </w:r>
            <w:r>
              <w:rPr>
                <w:sz w:val="22"/>
                <w:szCs w:val="22"/>
              </w:rPr>
            </w:r>
            <w:r>
              <w:rPr>
                <w:sz w:val="22"/>
                <w:szCs w:val="22"/>
              </w:rPr>
            </w:r>
          </w:p>
        </w:tc>
      </w:tr>
      <w:tr>
        <w:tblPrEx/>
        <w:trPr>
          <w:trHeight w:val="1771" w:hRule="exact"/>
        </w:trPr>
        <w:tc>
          <w:tcPr>
            <w:tcBorders>
              <w:top w:val="single" w:color="000000" w:sz="4" w:space="0"/>
              <w:left w:val="single" w:color="000000" w:sz="4" w:space="0"/>
              <w:right w:val="single" w:color="000000" w:sz="4" w:space="0"/>
            </w:tcBorders>
            <w:tcW w:w="2518" w:type="dxa"/>
            <w:vAlign w:val="center"/>
            <w:vMerge w:val="restart"/>
            <w:textDirection w:val="lrTb"/>
            <w:noWrap w:val="false"/>
          </w:tcPr>
          <w:p>
            <w:pPr>
              <w:pStyle w:val="902"/>
              <w:numPr>
                <w:ilvl w:val="0"/>
                <w:numId w:val="0"/>
              </w:numPr>
              <w:jc w:val="left"/>
              <w:spacing w:line="240" w:lineRule="auto"/>
              <w:tabs>
                <w:tab w:val="left" w:pos="708" w:leader="none"/>
              </w:tabs>
              <w:rPr>
                <w:b/>
                <w:color w:val="3366ff"/>
                <w:sz w:val="20"/>
                <w:szCs w:val="20"/>
              </w:rPr>
            </w:pPr>
            <w:r>
              <w:t xml:space="preserve">П</w:t>
            </w:r>
            <w:r>
              <w:t xml:space="preserve">K</w:t>
            </w:r>
            <w:r>
              <w:t xml:space="preserve">-5. Способен использовать инструментальные средства для решения задач машинного обучения.</w:t>
            </w:r>
            <w:r>
              <w:rPr>
                <w:b/>
                <w:color w:val="3366ff"/>
                <w:sz w:val="20"/>
                <w:szCs w:val="20"/>
              </w:rPr>
            </w:r>
            <w:r>
              <w:rPr>
                <w:b/>
                <w:color w:val="3366ff"/>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spacing w:after="97" w:line="293" w:lineRule="auto"/>
            </w:pPr>
            <w:r>
              <w:t xml:space="preserve">ИП</w:t>
            </w:r>
            <w:r>
              <w:t xml:space="preserve">K</w:t>
            </w:r>
            <w:r>
              <w:t xml:space="preserve">5.1 Осуществляет оценку и выбор инструментальных средств для решения поставленной задачи. </w:t>
            </w:r>
            <w:r/>
          </w:p>
          <w:p>
            <w:pPr>
              <w:spacing w:after="100" w:line="293" w:lineRule="auto"/>
            </w:pPr>
            <w: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jc w:val="both"/>
              <w:rPr>
                <w:sz w:val="22"/>
                <w:szCs w:val="22"/>
              </w:rPr>
            </w:pPr>
            <w:r>
              <w:rPr>
                <w:sz w:val="22"/>
                <w:szCs w:val="22"/>
              </w:rPr>
            </w:r>
            <w:r>
              <w:t xml:space="preserve">Демонстрирует свободное владение возможностями современных инструментальных с</w:t>
            </w:r>
            <w:r>
              <w:t xml:space="preserve">редств и систем программирования для решения задач анализа данных и машинного обучения. Умеет проводить сравнительный анализ и осуществлять выбор инструментальных средств для решения задач машинного обучения, в том числе в новой или нестандартной ситуации.</w:t>
            </w:r>
            <w:r>
              <w:rPr>
                <w:sz w:val="22"/>
                <w:szCs w:val="22"/>
              </w:rPr>
            </w:r>
            <w:r>
              <w:rPr>
                <w:sz w:val="22"/>
                <w:szCs w:val="22"/>
              </w:rPr>
            </w:r>
          </w:p>
        </w:tc>
      </w:tr>
      <w:tr>
        <w:tblPrEx/>
        <w:trPr>
          <w:trHeight w:val="1489" w:hRule="exact"/>
        </w:trPr>
        <w:tc>
          <w:tcPr>
            <w:tcBorders>
              <w:left w:val="single" w:color="000000" w:sz="4" w:space="0"/>
              <w:right w:val="single" w:color="000000" w:sz="4" w:space="0"/>
            </w:tcBorders>
            <w:tcW w:w="2518" w:type="dxa"/>
            <w:vAlign w:val="center"/>
            <w:vMerge w:val="continue"/>
            <w:textDirection w:val="lrTb"/>
            <w:noWrap w:val="false"/>
          </w:tcPr>
          <w:p>
            <w:pPr>
              <w:pStyle w:val="902"/>
              <w:numPr>
                <w:ilvl w:val="0"/>
                <w:numId w:val="0"/>
              </w:numPr>
              <w:jc w:val="left"/>
              <w:spacing w:line="240" w:lineRule="auto"/>
              <w:tabs>
                <w:tab w:val="left" w:pos="708" w:leader="none"/>
              </w:tabs>
            </w:pPr>
            <w: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spacing w:after="72" w:line="315" w:lineRule="auto"/>
            </w:pPr>
            <w:r>
              <w:t xml:space="preserve">ИП</w:t>
            </w:r>
            <w:r>
              <w:t xml:space="preserve">K</w:t>
            </w:r>
            <w:r>
              <w:t xml:space="preserve">5.2 Разрабатывает модели машинного обучения для решения задач. </w:t>
            </w:r>
            <w:r/>
          </w:p>
          <w:p>
            <w:pPr>
              <w:spacing w:after="97" w:line="293" w:lineRule="auto"/>
            </w:pPr>
            <w: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rPr>
                <w:sz w:val="22"/>
                <w:szCs w:val="22"/>
              </w:rPr>
            </w:pPr>
            <w:r>
              <w:t xml:space="preserve">Демонстрирует глубокое знание и понимание: функциональных возможностей современных инструментальных средств и систем программирования в области создания моделей и методов машинного обучения; принципов проведения машинного эксперимента, проблем</w:t>
            </w:r>
            <w:r>
              <w:t xml:space="preserve"> </w:t>
            </w:r>
            <w:r>
              <w:t xml:space="preserve">переобучения и </w:t>
            </w:r>
            <w:r>
              <w:t xml:space="preserve">недообучения</w:t>
            </w:r>
            <w:r>
              <w:t xml:space="preserve"> модели, требований к обучающей, тестовой и </w:t>
            </w:r>
            <w:r>
              <w:t xml:space="preserve">валидационной</w:t>
            </w:r>
            <w:r>
              <w:t xml:space="preserve"> выборкам для решения задач анализа данных и машинного о</w:t>
            </w:r>
            <w:r>
              <w:t xml:space="preserve">бучения. Полностью верно и самостоятельно: применяет современные инструментальные средства и системы программирования для разработки моделей машинного обучения; планирует и выполняет машинные эксперименты, оценивает точность и качество построенных моделей.</w:t>
            </w:r>
            <w:r>
              <w:rPr>
                <w:sz w:val="22"/>
                <w:szCs w:val="22"/>
              </w:rPr>
            </w:r>
            <w:r>
              <w:rPr>
                <w:sz w:val="22"/>
                <w:szCs w:val="22"/>
              </w:rPr>
            </w:r>
          </w:p>
        </w:tc>
      </w:tr>
      <w:tr>
        <w:tblPrEx/>
        <w:trPr>
          <w:trHeight w:val="4326" w:hRule="exact"/>
        </w:trPr>
        <w:tc>
          <w:tcPr>
            <w:tcBorders>
              <w:left w:val="single" w:color="000000" w:sz="4" w:space="0"/>
              <w:bottom w:val="single" w:color="000000" w:sz="4" w:space="0"/>
              <w:right w:val="single" w:color="000000" w:sz="4" w:space="0"/>
            </w:tcBorders>
            <w:tcW w:w="2518" w:type="dxa"/>
            <w:vAlign w:val="center"/>
            <w:vMerge w:val="continue"/>
            <w:textDirection w:val="lrTb"/>
            <w:noWrap w:val="false"/>
          </w:tcPr>
          <w:p>
            <w:pPr>
              <w:pStyle w:val="902"/>
              <w:numPr>
                <w:ilvl w:val="0"/>
                <w:numId w:val="0"/>
              </w:numPr>
              <w:jc w:val="left"/>
              <w:spacing w:line="240" w:lineRule="auto"/>
              <w:tabs>
                <w:tab w:val="left" w:pos="708" w:leader="none"/>
              </w:tabs>
            </w:pPr>
            <w: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spacing w:after="72" w:line="315" w:lineRule="auto"/>
            </w:pPr>
            <w:r>
              <w:t xml:space="preserve">ИП</w:t>
            </w:r>
            <w:r>
              <w:t xml:space="preserve">K</w:t>
            </w:r>
            <w:r>
              <w:t xml:space="preserve">5.3 Создает, поддерживает и использует системы искусственного интеллекта, включающие разработанные модели и методы, с применением выбранных инструментов машинного обучения.</w:t>
            </w: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rPr>
                <w:sz w:val="22"/>
                <w:szCs w:val="22"/>
              </w:rPr>
            </w:pPr>
            <w:r>
              <w:t xml:space="preserve">Демонстрирует свободное владение принципами построения систем искусственного интеллекта, м</w:t>
            </w:r>
            <w:r>
              <w:t xml:space="preserve">етодами и подходами к планированию и реализации проектов по созданию систем искусственного интеллекта с применением машинного обучения. Полностью верно и самостоятельно решает задачи по выполнению коллективной проектной деятельности для создания, поддержки</w:t>
            </w:r>
            <w:r>
              <w:t xml:space="preserve"> </w:t>
            </w:r>
            <w:r>
              <w:t xml:space="preserve">и использования системы искусственного интеллекта с применением машинного обучения.</w:t>
            </w:r>
            <w:r>
              <w:rPr>
                <w:sz w:val="22"/>
                <w:szCs w:val="22"/>
              </w:rPr>
            </w:r>
            <w:r>
              <w:rPr>
                <w:sz w:val="22"/>
                <w:szCs w:val="22"/>
              </w:rPr>
            </w:r>
          </w:p>
        </w:tc>
      </w:tr>
      <w:tr>
        <w:tblPrEx/>
        <w:trPr>
          <w:trHeight w:val="2128" w:hRule="exact"/>
        </w:trPr>
        <w:tc>
          <w:tcPr>
            <w:tcBorders>
              <w:top w:val="single" w:color="000000" w:sz="4" w:space="0"/>
              <w:left w:val="single" w:color="000000" w:sz="4" w:space="0"/>
              <w:right w:val="single" w:color="000000" w:sz="4" w:space="0"/>
            </w:tcBorders>
            <w:tcW w:w="2518" w:type="dxa"/>
            <w:vAlign w:val="center"/>
            <w:vMerge w:val="restart"/>
            <w:textDirection w:val="lrTb"/>
            <w:noWrap w:val="false"/>
          </w:tcPr>
          <w:p>
            <w:pPr>
              <w:pStyle w:val="902"/>
              <w:numPr>
                <w:ilvl w:val="0"/>
                <w:numId w:val="0"/>
              </w:numPr>
              <w:jc w:val="left"/>
              <w:spacing w:line="240" w:lineRule="auto"/>
              <w:tabs>
                <w:tab w:val="left" w:pos="708" w:leader="none"/>
              </w:tabs>
            </w:pPr>
            <w:r>
              <w:t xml:space="preserve">П</w:t>
            </w:r>
            <w:r>
              <w:t xml:space="preserve">K</w:t>
            </w:r>
            <w:r>
              <w:t xml:space="preserve">-7. Способен осуществлять сбор и подготовку данных для систем искусственного интеллекта.</w:t>
            </w: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spacing w:after="99" w:line="293" w:lineRule="auto"/>
            </w:pPr>
            <w:r>
              <w:t xml:space="preserve">ИП</w:t>
            </w:r>
            <w:r>
              <w:t xml:space="preserve">K</w:t>
            </w:r>
            <w:r>
              <w:t xml:space="preserve">7.1 Осуществляет поиск данных в открытых источниках, специализированных библиотеках и репозиториях. </w:t>
            </w:r>
            <w:r/>
          </w:p>
          <w:p>
            <w:pPr>
              <w:spacing w:after="100" w:line="293" w:lineRule="auto"/>
            </w:pPr>
            <w: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spacing w:line="238" w:lineRule="auto"/>
            </w:pPr>
            <w:r>
              <w:t xml:space="preserve">Демонстрирует глубокое знание и понимание: видов представления данных, методов поиска и </w:t>
            </w:r>
            <w:r>
              <w:t xml:space="preserve">парсинга</w:t>
            </w:r>
            <w:r>
              <w:t xml:space="preserve"> данных; уровней представления данных (</w:t>
            </w:r>
            <w:r>
              <w:t xml:space="preserve">ODS</w:t>
            </w:r>
            <w:r>
              <w:t xml:space="preserve">, </w:t>
            </w:r>
            <w:r>
              <w:t xml:space="preserve">DDL</w:t>
            </w:r>
            <w:r>
              <w:t xml:space="preserve">, семантический слой, модель данных); основных инструментов, библиотек и технологий </w:t>
            </w:r>
            <w:r>
              <w:t xml:space="preserve">Data</w:t>
            </w:r>
            <w:r>
              <w:t xml:space="preserve"> </w:t>
            </w:r>
            <w:r>
              <w:t xml:space="preserve">Science</w:t>
            </w:r>
            <w:r>
              <w:t xml:space="preserve">. Полностью верно и самостоятельно: </w:t>
            </w:r>
            <w:r/>
          </w:p>
          <w:p>
            <w:pPr>
              <w:rPr>
                <w:sz w:val="22"/>
                <w:szCs w:val="22"/>
              </w:rPr>
            </w:pPr>
            <w:r>
              <w:t xml:space="preserve">отделяет достоверные источники данных от сомнительных, осуществляет критический отбор данных, проверяет их на целостность и</w:t>
            </w:r>
            <w:r>
              <w:t xml:space="preserve"> </w:t>
            </w:r>
            <w:r>
              <w:t xml:space="preserve">непротиворечивость; использует инструменты и библиотеки для </w:t>
            </w:r>
            <w:r>
              <w:t xml:space="preserve">Data</w:t>
            </w:r>
            <w:r>
              <w:t xml:space="preserve"> </w:t>
            </w:r>
            <w:r>
              <w:t xml:space="preserve">Science</w:t>
            </w:r>
            <w:r>
              <w:t xml:space="preserve"> для поиска данных в открытых источниках, специализированных библиотеках и репозиториях.</w:t>
            </w:r>
            <w:r>
              <w:rPr>
                <w:sz w:val="22"/>
                <w:szCs w:val="22"/>
              </w:rPr>
            </w:r>
            <w:r>
              <w:rPr>
                <w:sz w:val="22"/>
                <w:szCs w:val="22"/>
              </w:rPr>
            </w:r>
          </w:p>
        </w:tc>
      </w:tr>
      <w:tr>
        <w:tblPrEx/>
        <w:trPr>
          <w:trHeight w:val="2128" w:hRule="exact"/>
        </w:trPr>
        <w:tc>
          <w:tcPr>
            <w:tcBorders>
              <w:left w:val="single" w:color="000000" w:sz="4" w:space="0"/>
              <w:bottom w:val="single" w:color="000000" w:sz="4" w:space="0"/>
              <w:right w:val="single" w:color="000000" w:sz="4" w:space="0"/>
            </w:tcBorders>
            <w:tcW w:w="2518" w:type="dxa"/>
            <w:vAlign w:val="center"/>
            <w:vMerge w:val="continue"/>
            <w:textDirection w:val="lrTb"/>
            <w:noWrap w:val="false"/>
          </w:tcPr>
          <w:p>
            <w:pPr>
              <w:pStyle w:val="902"/>
              <w:numPr>
                <w:ilvl w:val="0"/>
                <w:numId w:val="0"/>
              </w:numPr>
              <w:jc w:val="left"/>
              <w:spacing w:line="240" w:lineRule="auto"/>
              <w:tabs>
                <w:tab w:val="left" w:pos="708" w:leader="none"/>
              </w:tabs>
            </w:pPr>
            <w: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spacing w:after="99" w:line="293" w:lineRule="auto"/>
            </w:pPr>
            <w:r>
              <w:t xml:space="preserve">ИП</w:t>
            </w:r>
            <w:r>
              <w:t xml:space="preserve">K</w:t>
            </w:r>
            <w:r>
              <w:t xml:space="preserve">7.2 Выполняет подготовку и разметку структурированных и неструктурированных данных для машинного обучения.</w:t>
            </w: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ind w:right="31"/>
              <w:spacing w:line="238" w:lineRule="auto"/>
            </w:pPr>
            <w:r>
              <w:t xml:space="preserve">Демонстрирует глубокое знание и понимание: методов редукции размерности элементов набора данных н их предварительной статистической обработки, разметки структурированных и </w:t>
            </w:r>
            <w:r>
              <w:t xml:space="preserve">неструктурированны</w:t>
            </w:r>
            <w:r>
              <w:t xml:space="preserve"> х данных; методов планирования вычислительного эксперимента, формирования обучающей и контрольной выборок. Полностью </w:t>
            </w:r>
            <w:r/>
          </w:p>
          <w:p>
            <w:pPr>
              <w:rPr>
                <w:sz w:val="22"/>
                <w:szCs w:val="22"/>
              </w:rPr>
            </w:pPr>
            <w:r>
              <w:t xml:space="preserve">верно и самостоятельно: выявляет и исключает из массива данных ошибочные данные и выбросы; выделяет входные и выходные переменные с целью использования предиктивных моделей; осуществляет разметку структурированных и </w:t>
            </w:r>
            <w:r>
              <w:t xml:space="preserve">неструктурированны</w:t>
            </w:r>
            <w:r>
              <w:t xml:space="preserve"> х данных; использует инструменты, библиотеки и</w:t>
            </w:r>
            <w:r>
              <w:t xml:space="preserve"> </w:t>
            </w:r>
            <w:r>
              <w:t xml:space="preserve">технологии </w:t>
            </w:r>
            <w:r>
              <w:t xml:space="preserve">Data</w:t>
            </w:r>
            <w:r>
              <w:t xml:space="preserve"> </w:t>
            </w:r>
            <w:r>
              <w:t xml:space="preserve">Science</w:t>
            </w:r>
            <w:r>
              <w:t xml:space="preserve"> для подготовки и разметки структурированных и </w:t>
            </w:r>
            <w:r>
              <w:t xml:space="preserve">неструктурированны</w:t>
            </w:r>
            <w:r>
              <w:t xml:space="preserve"> х данных для машинного обучения.</w:t>
            </w:r>
            <w:r>
              <w:rPr>
                <w:sz w:val="22"/>
                <w:szCs w:val="22"/>
              </w:rPr>
            </w:r>
            <w:r>
              <w:rPr>
                <w:sz w:val="22"/>
                <w:szCs w:val="22"/>
              </w:rPr>
            </w:r>
          </w:p>
        </w:tc>
      </w:tr>
    </w:tbl>
    <w:p>
      <w:pPr>
        <w:jc w:val="both"/>
        <w:rPr>
          <w:bCs/>
        </w:rPr>
      </w:pPr>
      <w:r>
        <w:rPr>
          <w:bCs/>
        </w:rPr>
      </w:r>
      <w:r>
        <w:rPr>
          <w:bCs/>
        </w:rPr>
      </w:r>
      <w:r>
        <w:rPr>
          <w:bCs/>
        </w:rPr>
      </w:r>
    </w:p>
    <w:p>
      <w:pPr>
        <w:jc w:val="both"/>
        <w:rPr>
          <w:bCs/>
        </w:rPr>
        <w:sectPr>
          <w:footnotePr/>
          <w:endnotePr/>
          <w:type w:val="nextPage"/>
          <w:pgSz w:w="11906" w:h="16838" w:orient="portrait"/>
          <w:pgMar w:top="1134" w:right="1134" w:bottom="1134" w:left="1418" w:header="0" w:footer="0" w:gutter="0"/>
          <w:cols w:num="1" w:sep="0" w:space="720" w:equalWidth="1"/>
          <w:docGrid w:linePitch="360"/>
        </w:sectPr>
      </w:pPr>
      <w:r>
        <w:rPr>
          <w:bCs/>
        </w:rPr>
      </w:r>
      <w:r>
        <w:rPr>
          <w:bCs/>
        </w:rPr>
      </w:r>
      <w:r>
        <w:rPr>
          <w:bCs/>
        </w:rPr>
      </w:r>
    </w:p>
    <w:p>
      <w:pPr>
        <w:rPr>
          <w:bCs/>
        </w:rPr>
      </w:pPr>
      <w:r>
        <w:rPr>
          <w:bCs/>
        </w:rPr>
      </w:r>
      <w:r>
        <w:rPr>
          <w:bCs/>
        </w:rPr>
      </w:r>
      <w:r>
        <w:rPr>
          <w:bCs/>
        </w:rPr>
      </w:r>
    </w:p>
    <w:p>
      <w:r>
        <w:rPr>
          <w:b/>
          <w:bCs/>
        </w:rPr>
        <w:t xml:space="preserve">4.</w:t>
      </w:r>
      <w:r>
        <w:rPr>
          <w:b/>
          <w:bCs/>
          <w:lang w:val="en-US"/>
        </w:rPr>
        <w:t xml:space="preserve"> </w:t>
      </w:r>
      <w:r>
        <w:rPr>
          <w:b/>
          <w:bCs/>
        </w:rPr>
        <w:t xml:space="preserve">Объем, структура</w:t>
      </w:r>
      <w:r>
        <w:rPr>
          <w:b/>
          <w:bCs/>
          <w:color w:val="ff0000"/>
        </w:rPr>
        <w:t xml:space="preserve"> </w:t>
      </w:r>
      <w:r>
        <w:rPr>
          <w:b/>
          <w:bCs/>
        </w:rPr>
        <w:t xml:space="preserve">и содержание дисциплины </w:t>
      </w:r>
      <w:r/>
    </w:p>
    <w:p>
      <w:pPr>
        <w:jc w:val="both"/>
        <w:rPr>
          <w:b/>
          <w:bCs/>
          <w:sz w:val="20"/>
          <w:szCs w:val="20"/>
        </w:rPr>
      </w:pPr>
      <w:r>
        <w:rPr>
          <w:b/>
          <w:bCs/>
          <w:sz w:val="20"/>
          <w:szCs w:val="20"/>
        </w:rPr>
      </w:r>
      <w:r>
        <w:rPr>
          <w:b/>
          <w:bCs/>
          <w:sz w:val="20"/>
          <w:szCs w:val="20"/>
        </w:rPr>
      </w:r>
      <w:r>
        <w:rPr>
          <w:b/>
          <w:bCs/>
          <w:sz w:val="20"/>
          <w:szCs w:val="20"/>
        </w:rPr>
      </w:r>
    </w:p>
    <w:p>
      <w:pPr>
        <w:jc w:val="both"/>
        <w:rPr>
          <w:highlight w:val="none"/>
        </w:rPr>
      </w:pPr>
      <w:r>
        <w:t xml:space="preserve">Общая трудоемкость дисциплины составляет </w:t>
      </w:r>
      <w:r>
        <w:t xml:space="preserve">6</w:t>
      </w:r>
      <w:r>
        <w:t xml:space="preserve"> зачетных единиц,  216 акад. часов.</w:t>
      </w:r>
      <w:r>
        <w:rPr>
          <w:highlight w:val="none"/>
        </w:rPr>
      </w:r>
      <w:r>
        <w:rPr>
          <w:highlight w:val="none"/>
        </w:rPr>
      </w:r>
    </w:p>
    <w:p>
      <w:pPr>
        <w:jc w:val="both"/>
      </w:pPr>
      <w:r>
        <w:rPr>
          <w:highlight w:val="none"/>
        </w:rPr>
      </w:r>
      <w:r>
        <w:rPr>
          <w:highlight w:val="none"/>
        </w:rPr>
      </w:r>
      <w:r/>
    </w:p>
    <w:p>
      <w:pPr>
        <w:jc w:val="center"/>
        <w:rPr>
          <w:highlight w:val="none"/>
        </w:rPr>
      </w:pPr>
      <w:r>
        <w:rPr>
          <w:b/>
          <w:bCs/>
        </w:rPr>
        <w:t xml:space="preserve">Содержание разделов дисциплины:</w:t>
      </w:r>
      <w:r>
        <w:rPr>
          <w:highlight w:val="none"/>
        </w:rPr>
      </w:r>
      <w:r>
        <w:rPr>
          <w:highlight w:val="none"/>
        </w:rPr>
      </w:r>
    </w:p>
    <w:p>
      <w:pPr>
        <w:jc w:val="both"/>
      </w:pPr>
      <w:r/>
      <w:r/>
    </w:p>
    <w:p>
      <w:pPr>
        <w:jc w:val="both"/>
        <w:rPr>
          <w:b/>
          <w:bCs/>
          <w:highlight w:val="none"/>
        </w:rPr>
      </w:pPr>
      <w:r>
        <w:rPr>
          <w:b/>
          <w:bCs/>
          <w:highlight w:val="none"/>
        </w:rPr>
        <w:t xml:space="preserve">Раздел 1. </w:t>
      </w:r>
      <w:r>
        <w:rPr>
          <w:b/>
          <w:bCs/>
        </w:rPr>
        <w:t xml:space="preserve">Подготовительный этап</w:t>
      </w:r>
      <w:r>
        <w:rPr>
          <w:b/>
          <w:bCs/>
        </w:rPr>
        <w:t xml:space="preserve">.</w:t>
      </w:r>
      <w:r>
        <w:rPr>
          <w:b/>
          <w:bCs/>
          <w:highlight w:val="none"/>
        </w:rPr>
      </w:r>
      <w:r>
        <w:rPr>
          <w:b/>
          <w:bCs/>
          <w:highlight w:val="none"/>
        </w:rPr>
      </w:r>
    </w:p>
    <w:p>
      <w:pPr>
        <w:jc w:val="both"/>
        <w:rPr>
          <w:highlight w:val="none"/>
        </w:rPr>
      </w:pPr>
      <w:r>
        <w:t xml:space="preserve">Подготовка и проведение </w:t>
      </w:r>
      <w:r>
        <w:t xml:space="preserve">установочного собрания. Ознакомление с приказом практики, с целью, задачами практики, консультации по выполнению содержания практики и заполнению отчетной документации. Составление индивидуального плана-графика прохождения практики.</w:t>
      </w:r>
      <w:r>
        <w:rPr>
          <w:highlight w:val="none"/>
        </w:rPr>
      </w:r>
      <w:r>
        <w:rPr>
          <w:highlight w:val="none"/>
        </w:rPr>
      </w:r>
    </w:p>
    <w:p>
      <w:pPr>
        <w:jc w:val="both"/>
      </w:pPr>
      <w:r>
        <w:rPr>
          <w:highlight w:val="none"/>
        </w:rPr>
      </w:r>
      <w:r>
        <w:rPr>
          <w:highlight w:val="none"/>
        </w:rPr>
      </w:r>
      <w:r/>
    </w:p>
    <w:p>
      <w:pPr>
        <w:jc w:val="both"/>
        <w:rPr>
          <w:b/>
          <w:bCs/>
          <w:highlight w:val="none"/>
        </w:rPr>
      </w:pPr>
      <w:r>
        <w:rPr>
          <w:b/>
          <w:bCs/>
          <w:highlight w:val="none"/>
        </w:rPr>
        <w:t xml:space="preserve">Раздел 2. </w:t>
      </w:r>
      <w:r>
        <w:rPr>
          <w:b/>
          <w:bCs/>
        </w:rPr>
        <w:t xml:space="preserve">Ознакомительный этап.</w:t>
      </w:r>
      <w:r>
        <w:rPr>
          <w:b/>
          <w:bCs/>
          <w:highlight w:val="none"/>
        </w:rPr>
      </w:r>
      <w:r>
        <w:rPr>
          <w:b/>
          <w:bCs/>
          <w:highlight w:val="none"/>
        </w:rPr>
      </w:r>
    </w:p>
    <w:p>
      <w:r>
        <w:t xml:space="preserve">Изучение возможностей языка R и среды разработки </w:t>
      </w:r>
      <w:r>
        <w:t xml:space="preserve">RStudio</w:t>
      </w:r>
      <w:r>
        <w:t xml:space="preserve"> </w:t>
      </w:r>
      <w:r>
        <w:t xml:space="preserve">Cloud</w:t>
      </w:r>
      <w:r>
        <w:t xml:space="preserve">: организация работы в </w:t>
      </w:r>
      <w:r>
        <w:t xml:space="preserve">RStudio</w:t>
      </w:r>
      <w:r>
        <w:t xml:space="preserve"> </w:t>
      </w:r>
      <w:r>
        <w:t xml:space="preserve">Cloud</w:t>
      </w:r>
      <w:r>
        <w:t xml:space="preserve">; операторы и работа с функциями в языке R; структуры данных в R; управление данными в R; визуализация данных в R.</w:t>
      </w:r>
      <w:r/>
    </w:p>
    <w:p>
      <w:pPr>
        <w:jc w:val="both"/>
      </w:pPr>
      <w:r/>
      <w:r/>
    </w:p>
    <w:p>
      <w:pPr>
        <w:rPr>
          <w:b/>
          <w:bCs/>
        </w:rPr>
      </w:pPr>
      <w:r>
        <w:rPr>
          <w:b/>
          <w:bCs/>
          <w:highlight w:val="none"/>
        </w:rPr>
        <w:t xml:space="preserve">Раздел 3. </w:t>
      </w:r>
      <w:r>
        <w:rPr>
          <w:b/>
          <w:bCs/>
        </w:rPr>
        <w:t xml:space="preserve">Практический этап.</w:t>
      </w:r>
      <w:r>
        <w:rPr>
          <w:b/>
          <w:bCs/>
        </w:rPr>
      </w:r>
      <w:r>
        <w:rPr>
          <w:b/>
          <w:bCs/>
        </w:rPr>
      </w:r>
    </w:p>
    <w:p>
      <w:r>
        <w:t xml:space="preserve">Поиск, систематизация и обобщение необходимой для выполнения индивидуального задания нау</w:t>
      </w:r>
      <w:r>
        <w:t xml:space="preserve">чно-технической информации и литературы с использованием ресурсов и сервисов сети интернет и других источников. Выполнение индивидуальных заданий по поиску, подготовке и разметке данных, разработке модели машинного обучения для решения практической задачи.</w:t>
      </w:r>
      <w:r/>
    </w:p>
    <w:p>
      <w:pPr>
        <w:jc w:val="both"/>
      </w:pPr>
      <w:r/>
      <w:r/>
    </w:p>
    <w:p>
      <w:pPr>
        <w:rPr>
          <w:b/>
          <w:bCs/>
        </w:rPr>
      </w:pPr>
      <w:r>
        <w:rPr>
          <w:b/>
          <w:bCs/>
          <w:highlight w:val="none"/>
        </w:rPr>
        <w:t xml:space="preserve">Раздел 4. </w:t>
      </w:r>
      <w:r>
        <w:rPr>
          <w:b/>
          <w:bCs/>
        </w:rPr>
        <w:t xml:space="preserve">Заключительный.</w:t>
      </w:r>
      <w:r>
        <w:rPr>
          <w:b/>
          <w:bCs/>
        </w:rPr>
      </w:r>
      <w:r>
        <w:rPr>
          <w:b/>
          <w:bCs/>
        </w:rPr>
      </w:r>
    </w:p>
    <w:p>
      <w:pPr>
        <w:jc w:val="both"/>
      </w:pPr>
      <w:r>
        <w:t xml:space="preserve">Оформление документации по результатам практики. Подготовка и </w:t>
      </w:r>
      <w:r>
        <w:t xml:space="preserve">проведение итоговой аттестации по практике.</w:t>
      </w:r>
      <w:r/>
    </w:p>
    <w:p>
      <w:pPr>
        <w:jc w:val="both"/>
      </w:pPr>
      <w:r>
        <w:rPr>
          <w:bCs/>
        </w:rPr>
      </w:r>
      <w:r>
        <w:rPr>
          <w:bCs/>
        </w:rPr>
      </w:r>
      <w:r/>
    </w:p>
    <w:p>
      <w:pPr>
        <w:jc w:val="both"/>
      </w:pPr>
      <w:r>
        <w:rPr>
          <w:b/>
          <w:bCs/>
        </w:rPr>
        <w:t xml:space="preserve">5. Образовательные технологии,</w:t>
      </w:r>
      <w:r>
        <w:rPr>
          <w:b/>
        </w:rPr>
        <w:t xml:space="preserve"> в том числе технологии электронного обучения и дистанционные образовательные технологии, используемые при осуществлении образовательного процесса по дисциплине </w:t>
      </w:r>
      <w:r/>
    </w:p>
    <w:p>
      <w:pPr>
        <w:pStyle w:val="901"/>
        <w:contextualSpacing/>
        <w:ind w:left="0"/>
        <w:jc w:val="both"/>
        <w:tabs>
          <w:tab w:val="left" w:pos="993" w:leader="none"/>
          <w:tab w:val="left" w:pos="1560" w:leader="none"/>
        </w:tabs>
        <w:rPr>
          <w:b/>
          <w:bCs/>
          <w:highlight w:val="yellow"/>
        </w:rPr>
      </w:pPr>
      <w:r>
        <w:rPr>
          <w:b/>
          <w:bCs/>
          <w:highlight w:val="yellow"/>
        </w:rPr>
      </w:r>
      <w:r>
        <w:rPr>
          <w:b/>
          <w:bCs/>
          <w:highlight w:val="yellow"/>
        </w:rPr>
      </w:r>
      <w:r>
        <w:rPr>
          <w:b/>
          <w:bCs/>
          <w:highlight w:val="yellow"/>
        </w:rPr>
      </w:r>
    </w:p>
    <w:p>
      <w:pPr>
        <w:pStyle w:val="896"/>
        <w:ind w:left="0" w:right="416" w:firstLine="0"/>
        <w:jc w:val="both"/>
      </w:pPr>
      <w:r>
        <w:t xml:space="preserve">Конкретные</w:t>
      </w:r>
      <w:r>
        <w:rPr>
          <w:spacing w:val="1"/>
        </w:rPr>
        <w:t xml:space="preserve"> </w:t>
      </w:r>
      <w:r>
        <w:t xml:space="preserve">виды</w:t>
      </w:r>
      <w:r>
        <w:rPr>
          <w:spacing w:val="1"/>
        </w:rPr>
        <w:t xml:space="preserve"> </w:t>
      </w:r>
      <w:r>
        <w:t xml:space="preserve">деятельности</w:t>
      </w:r>
      <w:r>
        <w:rPr>
          <w:spacing w:val="1"/>
        </w:rPr>
        <w:t xml:space="preserve"> </w:t>
      </w:r>
      <w:r>
        <w:t xml:space="preserve">по</w:t>
      </w:r>
      <w:r>
        <w:rPr>
          <w:spacing w:val="1"/>
        </w:rPr>
        <w:t xml:space="preserve"> </w:t>
      </w:r>
      <w:r>
        <w:t xml:space="preserve">каждому</w:t>
      </w:r>
      <w:r>
        <w:rPr>
          <w:spacing w:val="1"/>
        </w:rPr>
        <w:t xml:space="preserve"> </w:t>
      </w:r>
      <w:r>
        <w:t xml:space="preserve">разделу</w:t>
      </w:r>
      <w:r>
        <w:rPr>
          <w:spacing w:val="1"/>
        </w:rPr>
        <w:t xml:space="preserve"> </w:t>
      </w:r>
      <w:r>
        <w:t xml:space="preserve">практики</w:t>
      </w:r>
      <w:r>
        <w:rPr>
          <w:spacing w:val="1"/>
        </w:rPr>
        <w:t xml:space="preserve"> </w:t>
      </w:r>
      <w:r>
        <w:t xml:space="preserve">и</w:t>
      </w:r>
      <w:r>
        <w:rPr>
          <w:spacing w:val="1"/>
        </w:rPr>
        <w:t xml:space="preserve"> </w:t>
      </w:r>
      <w:r>
        <w:t xml:space="preserve">их</w:t>
      </w:r>
      <w:r>
        <w:rPr>
          <w:spacing w:val="1"/>
        </w:rPr>
        <w:t xml:space="preserve"> </w:t>
      </w:r>
      <w:r>
        <w:t xml:space="preserve">продолжительность</w:t>
      </w:r>
      <w:r>
        <w:rPr>
          <w:spacing w:val="1"/>
        </w:rPr>
        <w:t xml:space="preserve"> </w:t>
      </w:r>
      <w:r>
        <w:t xml:space="preserve">определяются индивидуально для каждого студента руководителем практики и/или научным</w:t>
      </w:r>
      <w:r>
        <w:rPr>
          <w:spacing w:val="1"/>
        </w:rPr>
        <w:t xml:space="preserve"> </w:t>
      </w:r>
      <w:r>
        <w:t xml:space="preserve">руководителем.</w:t>
      </w:r>
      <w:r/>
    </w:p>
    <w:p>
      <w:pPr>
        <w:pStyle w:val="896"/>
        <w:ind w:left="0" w:right="416" w:firstLine="0"/>
        <w:jc w:val="both"/>
        <w:rPr>
          <w:highlight w:val="none"/>
        </w:rPr>
      </w:pPr>
      <w:r>
        <w:t xml:space="preserve">Основными</w:t>
      </w:r>
      <w:r>
        <w:rPr>
          <w:spacing w:val="-6"/>
        </w:rPr>
        <w:t xml:space="preserve"> </w:t>
      </w:r>
      <w:r>
        <w:t xml:space="preserve">формами</w:t>
      </w:r>
      <w:r>
        <w:rPr>
          <w:spacing w:val="-5"/>
        </w:rPr>
        <w:t xml:space="preserve"> </w:t>
      </w:r>
      <w:r>
        <w:t xml:space="preserve">деятельности</w:t>
      </w:r>
      <w:r>
        <w:rPr>
          <w:spacing w:val="-2"/>
        </w:rPr>
        <w:t xml:space="preserve"> </w:t>
      </w:r>
      <w:r>
        <w:t xml:space="preserve">при</w:t>
      </w:r>
      <w:r>
        <w:rPr>
          <w:spacing w:val="-4"/>
        </w:rPr>
        <w:t xml:space="preserve"> </w:t>
      </w:r>
      <w:r>
        <w:t xml:space="preserve">прохождении</w:t>
      </w:r>
      <w:r>
        <w:rPr>
          <w:spacing w:val="-7"/>
        </w:rPr>
        <w:t xml:space="preserve"> </w:t>
      </w:r>
      <w:r>
        <w:t xml:space="preserve">им</w:t>
      </w:r>
      <w:r>
        <w:rPr>
          <w:spacing w:val="-6"/>
        </w:rPr>
        <w:t xml:space="preserve"> </w:t>
      </w:r>
      <w:r>
        <w:t xml:space="preserve">практики</w:t>
      </w:r>
      <w:r>
        <w:rPr>
          <w:spacing w:val="-3"/>
        </w:rPr>
        <w:t xml:space="preserve"> </w:t>
      </w:r>
      <w:r>
        <w:t xml:space="preserve">являются</w:t>
      </w:r>
      <w:r>
        <w:rPr>
          <w:spacing w:val="-6"/>
        </w:rPr>
        <w:t xml:space="preserve"> </w:t>
      </w:r>
      <w:r>
        <w:t xml:space="preserve">самостоятельная</w:t>
      </w:r>
      <w:r>
        <w:rPr>
          <w:spacing w:val="-58"/>
        </w:rPr>
        <w:t xml:space="preserve"> </w:t>
      </w:r>
      <w:r>
        <w:t xml:space="preserve">работа</w:t>
      </w:r>
      <w:r>
        <w:rPr>
          <w:spacing w:val="1"/>
        </w:rPr>
        <w:t xml:space="preserve"> </w:t>
      </w:r>
      <w:r>
        <w:t xml:space="preserve">и</w:t>
      </w:r>
      <w:r>
        <w:rPr>
          <w:spacing w:val="1"/>
        </w:rPr>
        <w:t xml:space="preserve"> </w:t>
      </w:r>
      <w:r>
        <w:t xml:space="preserve">консультации</w:t>
      </w:r>
      <w:r>
        <w:rPr>
          <w:spacing w:val="1"/>
        </w:rPr>
        <w:t xml:space="preserve"> </w:t>
      </w:r>
      <w:r>
        <w:t xml:space="preserve">с</w:t>
      </w:r>
      <w:r>
        <w:rPr>
          <w:spacing w:val="1"/>
        </w:rPr>
        <w:t xml:space="preserve"> </w:t>
      </w:r>
      <w:r>
        <w:t xml:space="preserve">руководителем</w:t>
      </w:r>
      <w:r>
        <w:rPr>
          <w:spacing w:val="1"/>
        </w:rPr>
        <w:t xml:space="preserve"> </w:t>
      </w:r>
      <w:r>
        <w:t xml:space="preserve">практики</w:t>
      </w:r>
      <w:r>
        <w:rPr>
          <w:spacing w:val="1"/>
        </w:rPr>
        <w:t xml:space="preserve"> </w:t>
      </w:r>
      <w:r>
        <w:t xml:space="preserve">и</w:t>
      </w:r>
      <w:r>
        <w:rPr>
          <w:spacing w:val="1"/>
        </w:rPr>
        <w:t xml:space="preserve"> </w:t>
      </w:r>
      <w:r>
        <w:t xml:space="preserve">научным</w:t>
      </w:r>
      <w:r>
        <w:rPr>
          <w:spacing w:val="1"/>
        </w:rPr>
        <w:t xml:space="preserve"> </w:t>
      </w:r>
      <w:r>
        <w:t xml:space="preserve">руководителем.</w:t>
      </w:r>
      <w:r>
        <w:rPr>
          <w:spacing w:val="1"/>
        </w:rPr>
        <w:t xml:space="preserve"> </w:t>
      </w:r>
      <w:r>
        <w:t xml:space="preserve">Контроль</w:t>
      </w:r>
      <w:r>
        <w:rPr>
          <w:spacing w:val="1"/>
        </w:rPr>
        <w:t xml:space="preserve"> </w:t>
      </w:r>
      <w:r>
        <w:t xml:space="preserve">выполнения</w:t>
      </w:r>
      <w:r>
        <w:rPr>
          <w:spacing w:val="1"/>
        </w:rPr>
        <w:t xml:space="preserve"> </w:t>
      </w:r>
      <w:r>
        <w:t xml:space="preserve">разделов</w:t>
      </w:r>
      <w:r>
        <w:rPr>
          <w:spacing w:val="1"/>
        </w:rPr>
        <w:t xml:space="preserve"> </w:t>
      </w:r>
      <w:r>
        <w:t xml:space="preserve">(этапов)</w:t>
      </w:r>
      <w:r>
        <w:rPr>
          <w:spacing w:val="1"/>
        </w:rPr>
        <w:t xml:space="preserve"> </w:t>
      </w:r>
      <w:r>
        <w:t xml:space="preserve">практики</w:t>
      </w:r>
      <w:r>
        <w:rPr>
          <w:spacing w:val="1"/>
        </w:rPr>
        <w:t xml:space="preserve"> </w:t>
      </w:r>
      <w:r>
        <w:t xml:space="preserve">осуществляет</w:t>
      </w:r>
      <w:r>
        <w:rPr>
          <w:spacing w:val="1"/>
        </w:rPr>
        <w:t xml:space="preserve"> </w:t>
      </w:r>
      <w:r>
        <w:t xml:space="preserve">индивидуальный</w:t>
      </w:r>
      <w:r>
        <w:rPr>
          <w:spacing w:val="1"/>
        </w:rPr>
        <w:t xml:space="preserve"> </w:t>
      </w:r>
      <w:r>
        <w:t xml:space="preserve">руководитель</w:t>
      </w:r>
      <w:r>
        <w:rPr>
          <w:spacing w:val="1"/>
        </w:rPr>
        <w:t xml:space="preserve"> </w:t>
      </w:r>
      <w:r>
        <w:t xml:space="preserve">практики.</w:t>
      </w:r>
      <w:r>
        <w:rPr>
          <w:spacing w:val="31"/>
        </w:rPr>
        <w:t xml:space="preserve"> </w:t>
      </w:r>
      <w:r>
        <w:t xml:space="preserve">Формой</w:t>
      </w:r>
      <w:r>
        <w:rPr>
          <w:spacing w:val="-13"/>
        </w:rPr>
        <w:t xml:space="preserve"> </w:t>
      </w:r>
      <w:r>
        <w:t xml:space="preserve">итоговой</w:t>
      </w:r>
      <w:r>
        <w:rPr>
          <w:spacing w:val="-14"/>
        </w:rPr>
        <w:t xml:space="preserve"> </w:t>
      </w:r>
      <w:r>
        <w:t xml:space="preserve">отчетности</w:t>
      </w:r>
      <w:r>
        <w:rPr>
          <w:spacing w:val="-14"/>
        </w:rPr>
        <w:t xml:space="preserve"> </w:t>
      </w:r>
      <w:r>
        <w:t xml:space="preserve">по</w:t>
      </w:r>
      <w:r>
        <w:rPr>
          <w:spacing w:val="-13"/>
        </w:rPr>
        <w:t xml:space="preserve"> </w:t>
      </w:r>
      <w:r>
        <w:t xml:space="preserve">практике</w:t>
      </w:r>
      <w:r>
        <w:rPr>
          <w:spacing w:val="-15"/>
        </w:rPr>
        <w:t xml:space="preserve"> </w:t>
      </w:r>
      <w:r>
        <w:t xml:space="preserve">является</w:t>
      </w:r>
      <w:r>
        <w:rPr>
          <w:spacing w:val="-14"/>
        </w:rPr>
        <w:t xml:space="preserve"> </w:t>
      </w:r>
      <w:r>
        <w:t xml:space="preserve">отчет</w:t>
      </w:r>
      <w:r>
        <w:rPr>
          <w:spacing w:val="-13"/>
        </w:rPr>
        <w:t xml:space="preserve"> </w:t>
      </w:r>
      <w:r>
        <w:t xml:space="preserve">о</w:t>
      </w:r>
      <w:r>
        <w:rPr>
          <w:spacing w:val="-13"/>
        </w:rPr>
        <w:t xml:space="preserve"> </w:t>
      </w:r>
      <w:r>
        <w:t xml:space="preserve">результатах</w:t>
      </w:r>
      <w:r>
        <w:rPr>
          <w:spacing w:val="-13"/>
        </w:rPr>
        <w:t xml:space="preserve"> </w:t>
      </w:r>
      <w:r>
        <w:t xml:space="preserve">выполнения</w:t>
      </w:r>
      <w:r>
        <w:rPr>
          <w:spacing w:val="-58"/>
        </w:rPr>
        <w:t xml:space="preserve"> </w:t>
      </w:r>
      <w:r>
        <w:t xml:space="preserve">заданий</w:t>
      </w:r>
      <w:r>
        <w:rPr>
          <w:spacing w:val="-4"/>
        </w:rPr>
        <w:t xml:space="preserve"> </w:t>
      </w:r>
      <w:r>
        <w:t xml:space="preserve">по</w:t>
      </w:r>
      <w:r>
        <w:rPr>
          <w:spacing w:val="-2"/>
        </w:rPr>
        <w:t xml:space="preserve"> </w:t>
      </w:r>
      <w:r>
        <w:t xml:space="preserve">практике.</w:t>
      </w:r>
      <w:r>
        <w:rPr>
          <w:spacing w:val="-1"/>
        </w:rPr>
        <w:t xml:space="preserve"> </w:t>
      </w:r>
      <w:r>
        <w:t xml:space="preserve">Бланк</w:t>
      </w:r>
      <w:r>
        <w:rPr>
          <w:spacing w:val="-1"/>
        </w:rPr>
        <w:t xml:space="preserve"> </w:t>
      </w:r>
      <w:r>
        <w:t xml:space="preserve">отчета</w:t>
      </w:r>
      <w:r>
        <w:rPr>
          <w:spacing w:val="-1"/>
        </w:rPr>
        <w:t xml:space="preserve"> </w:t>
      </w:r>
      <w:r>
        <w:t xml:space="preserve">по</w:t>
      </w:r>
      <w:r>
        <w:rPr>
          <w:spacing w:val="-2"/>
        </w:rPr>
        <w:t xml:space="preserve"> </w:t>
      </w:r>
      <w:r>
        <w:t xml:space="preserve">практике</w:t>
      </w:r>
      <w:r>
        <w:rPr>
          <w:spacing w:val="-2"/>
        </w:rPr>
        <w:t xml:space="preserve"> </w:t>
      </w:r>
      <w:r>
        <w:t xml:space="preserve">приведен</w:t>
      </w:r>
      <w:r>
        <w:rPr>
          <w:spacing w:val="-1"/>
        </w:rPr>
        <w:t xml:space="preserve"> </w:t>
      </w:r>
      <w:r>
        <w:t xml:space="preserve">в</w:t>
      </w:r>
      <w:r>
        <w:rPr>
          <w:spacing w:val="-2"/>
        </w:rPr>
        <w:t xml:space="preserve"> </w:t>
      </w:r>
      <w:r>
        <w:t xml:space="preserve">приложении.</w:t>
      </w:r>
      <w:r>
        <w:rPr>
          <w:highlight w:val="none"/>
        </w:rPr>
      </w:r>
      <w:r>
        <w:rPr>
          <w:highlight w:val="none"/>
        </w:rPr>
      </w:r>
    </w:p>
    <w:p>
      <w:pPr>
        <w:pStyle w:val="896"/>
        <w:ind w:left="0" w:right="416" w:firstLine="0"/>
        <w:jc w:val="both"/>
        <w:rPr>
          <w:highlight w:val="none"/>
        </w:rPr>
      </w:pPr>
      <w:r>
        <w:rPr>
          <w:highlight w:val="none"/>
        </w:rPr>
      </w:r>
      <w:r>
        <w:rPr>
          <w:highlight w:val="none"/>
        </w:rPr>
      </w:r>
      <w:r>
        <w:rPr>
          <w:highlight w:val="none"/>
        </w:rPr>
      </w:r>
    </w:p>
    <w:p>
      <w:pPr>
        <w:jc w:val="both"/>
        <w:rPr>
          <w:b/>
        </w:rPr>
      </w:pPr>
      <w:r>
        <w:rPr>
          <w:b/>
          <w:bCs/>
        </w:rPr>
        <w:t xml:space="preserve">6. П</w:t>
      </w:r>
      <w:r>
        <w:rPr>
          <w:b/>
        </w:rPr>
        <w:t xml:space="preserve">еречень лицензионного и (или) свободно распространяемого программного обеспечения</w:t>
      </w:r>
      <w:r>
        <w:rPr>
          <w:b/>
          <w:bCs/>
        </w:rPr>
        <w:t xml:space="preserve">,</w:t>
      </w:r>
      <w:r>
        <w:rPr>
          <w:b/>
        </w:rPr>
        <w:t xml:space="preserve"> используемого при осуществлении образовательного процесса по дисциплине </w:t>
      </w:r>
      <w:r>
        <w:rPr>
          <w:b/>
        </w:rPr>
      </w:r>
      <w:r>
        <w:rPr>
          <w:b/>
        </w:rPr>
      </w:r>
    </w:p>
    <w:p>
      <w:pPr>
        <w:jc w:val="both"/>
      </w:pPr>
      <w:r/>
      <w:r/>
    </w:p>
    <w:p>
      <w:pPr>
        <w:numPr>
          <w:ilvl w:val="0"/>
          <w:numId w:val="19"/>
        </w:numPr>
        <w:ind w:hanging="427"/>
        <w:jc w:val="both"/>
        <w:spacing w:after="46" w:line="267" w:lineRule="auto"/>
      </w:pPr>
      <w:r>
        <w:t xml:space="preserve">Microsoft Windows  </w:t>
      </w:r>
      <w:r/>
    </w:p>
    <w:p>
      <w:pPr>
        <w:numPr>
          <w:ilvl w:val="0"/>
          <w:numId w:val="19"/>
        </w:numPr>
        <w:ind w:hanging="427"/>
        <w:jc w:val="both"/>
        <w:spacing w:after="251" w:line="267" w:lineRule="auto"/>
      </w:pPr>
      <w:r>
        <w:t xml:space="preserve">RStudio</w:t>
      </w:r>
      <w:r>
        <w:t xml:space="preserve"> </w:t>
      </w:r>
      <w:r>
        <w:t xml:space="preserve">Cloud</w:t>
      </w:r>
      <w:r>
        <w:t xml:space="preserve"> </w:t>
      </w:r>
      <w:r/>
    </w:p>
    <w:p>
      <w:pPr>
        <w:jc w:val="both"/>
        <w:rPr>
          <w:b/>
          <w:bCs/>
        </w:rPr>
      </w:pPr>
      <w:r>
        <w:rPr>
          <w:b/>
          <w:bCs/>
        </w:rPr>
      </w:r>
      <w:r>
        <w:rPr>
          <w:b/>
          <w:bCs/>
        </w:rPr>
      </w:r>
      <w:r>
        <w:rPr>
          <w:b/>
          <w:bCs/>
        </w:rPr>
      </w:r>
    </w:p>
    <w:p>
      <w:pPr>
        <w:jc w:val="both"/>
      </w:pPr>
      <w:r>
        <w:rPr>
          <w:b/>
          <w:bCs/>
        </w:rPr>
        <w:t xml:space="preserve">7. Перечень современных профессиональных баз данных и информационных справочных систем,</w:t>
      </w:r>
      <w:r>
        <w:rPr>
          <w:b/>
        </w:rPr>
        <w:t xml:space="preserve"> используемых при осуществлении образовательного процесса по дисциплине (при необходимости) </w:t>
      </w:r>
      <w:r/>
    </w:p>
    <w:p>
      <w:pPr>
        <w:rPr>
          <w:b/>
        </w:rPr>
      </w:pPr>
      <w:r>
        <w:rPr>
          <w:b/>
        </w:rPr>
      </w:r>
      <w:r>
        <w:rPr>
          <w:b/>
        </w:rPr>
      </w:r>
      <w:r>
        <w:rPr>
          <w:b/>
        </w:rPr>
      </w:r>
    </w:p>
    <w:p>
      <w:pPr>
        <w:pStyle w:val="901"/>
        <w:numPr>
          <w:ilvl w:val="0"/>
          <w:numId w:val="22"/>
        </w:numPr>
        <w:spacing w:after="29" w:line="259" w:lineRule="auto"/>
        <w:rPr>
          <w:sz w:val="24"/>
          <w:szCs w:val="24"/>
        </w:rPr>
      </w:pPr>
      <w:r>
        <w:rPr>
          <w:sz w:val="24"/>
          <w:szCs w:val="24"/>
        </w:rPr>
        <w:t xml:space="preserve">Microsoft Office 365(онлайн) </w:t>
      </w:r>
      <w:r>
        <w:rPr>
          <w:sz w:val="24"/>
          <w:szCs w:val="24"/>
        </w:rPr>
      </w:r>
      <w:r>
        <w:rPr>
          <w:sz w:val="24"/>
          <w:szCs w:val="24"/>
        </w:rPr>
      </w:r>
    </w:p>
    <w:p>
      <w:pPr>
        <w:pStyle w:val="901"/>
        <w:numPr>
          <w:ilvl w:val="0"/>
          <w:numId w:val="22"/>
        </w:numPr>
        <w:spacing w:after="29" w:line="259" w:lineRule="auto"/>
        <w:rPr>
          <w:sz w:val="24"/>
          <w:szCs w:val="24"/>
        </w:rPr>
      </w:pPr>
      <w:r>
        <w:rPr>
          <w:sz w:val="24"/>
          <w:szCs w:val="24"/>
        </w:rPr>
      </w:r>
      <w:r>
        <w:rPr>
          <w:sz w:val="24"/>
          <w:szCs w:val="24"/>
        </w:rPr>
        <w:t xml:space="preserve">MozillaFirefox</w:t>
      </w:r>
      <w:r>
        <w:rPr>
          <w:sz w:val="24"/>
          <w:szCs w:val="24"/>
        </w:rPr>
        <w:t xml:space="preserve"> </w:t>
      </w:r>
      <w:r>
        <w:rPr>
          <w:sz w:val="24"/>
          <w:szCs w:val="24"/>
        </w:rPr>
      </w:r>
      <w:r>
        <w:rPr>
          <w:sz w:val="24"/>
          <w:szCs w:val="24"/>
        </w:rPr>
      </w:r>
    </w:p>
    <w:p>
      <w:pPr>
        <w:rPr>
          <w:b/>
        </w:rPr>
      </w:pPr>
      <w:r>
        <w:rPr>
          <w:b/>
        </w:rPr>
      </w:r>
      <w:r>
        <w:rPr>
          <w:b/>
        </w:rPr>
      </w:r>
      <w:r>
        <w:rPr>
          <w:b/>
        </w:rPr>
      </w:r>
    </w:p>
    <w:p>
      <w:pPr>
        <w:jc w:val="both"/>
      </w:pPr>
      <w:r>
        <w:rPr>
          <w:b/>
          <w:bCs/>
        </w:rPr>
        <w:t xml:space="preserve">8. </w:t>
      </w:r>
      <w:r>
        <w:rPr>
          <w:b/>
        </w:rPr>
        <w:t xml:space="preserve">Перечень основной и дополнительной учебной литературы, ресурсов информационно-телекоммуникационной сети «Интернет», рекомендуемых</w:t>
      </w:r>
      <w:r>
        <w:rPr>
          <w:b/>
          <w:color w:val="ff0000"/>
        </w:rPr>
        <w:t xml:space="preserve"> </w:t>
      </w:r>
      <w:r>
        <w:rPr>
          <w:b/>
        </w:rPr>
        <w:t xml:space="preserve">для освоения дисциплины </w:t>
      </w:r>
      <w:r/>
    </w:p>
    <w:p>
      <w:r/>
      <w:r/>
    </w:p>
    <w:p>
      <w:pPr>
        <w:rPr>
          <w:b/>
        </w:rPr>
      </w:pPr>
      <w:r>
        <w:rPr>
          <w:b/>
        </w:rPr>
        <w:t xml:space="preserve">а) основная литература </w:t>
      </w:r>
      <w:r>
        <w:rPr>
          <w:b/>
        </w:rPr>
      </w:r>
      <w:r>
        <w:rPr>
          <w:b/>
        </w:rPr>
      </w:r>
    </w:p>
    <w:p>
      <w:pPr>
        <w:rPr>
          <w:b/>
        </w:rPr>
      </w:pPr>
      <w:r>
        <w:rPr>
          <w:b/>
        </w:rPr>
      </w:r>
      <w:r>
        <w:rPr>
          <w:b/>
        </w:rPr>
      </w:r>
      <w:r>
        <w:rPr>
          <w:b/>
        </w:rPr>
      </w:r>
    </w:p>
    <w:p>
      <w:pPr>
        <w:numPr>
          <w:ilvl w:val="0"/>
          <w:numId w:val="16"/>
        </w:numPr>
        <w:ind w:hanging="360"/>
        <w:spacing w:after="50" w:line="267" w:lineRule="auto"/>
      </w:pPr>
      <w:r>
        <w:t xml:space="preserve">Бретт </w:t>
      </w:r>
      <w:r>
        <w:t xml:space="preserve">Ланц</w:t>
      </w:r>
      <w:r>
        <w:t xml:space="preserve">. Машинное обучение на </w:t>
      </w:r>
      <w:r>
        <w:t xml:space="preserve">R</w:t>
      </w:r>
      <w:r>
        <w:t xml:space="preserve">: экспертные техники для прогностического анализа. - Санкт-Петербург : Питер, 2020. - 464 с. - </w:t>
      </w:r>
      <w:r>
        <w:t xml:space="preserve">ISBN</w:t>
      </w:r>
      <w:r>
        <w:t xml:space="preserve"> 978-5-4461-1512-9. - </w:t>
      </w:r>
      <w:r>
        <w:t xml:space="preserve">URL</w:t>
      </w:r>
      <w:r>
        <w:t xml:space="preserve">: </w:t>
      </w:r>
      <w:r/>
    </w:p>
    <w:p>
      <w:pPr>
        <w:ind w:left="427"/>
        <w:spacing w:after="56"/>
      </w:pPr>
      <w:r>
        <w:t xml:space="preserve">https</w:t>
      </w:r>
      <w:r>
        <w:t xml:space="preserve">://</w:t>
      </w:r>
      <w:r>
        <w:t xml:space="preserve">ibooks</w:t>
      </w:r>
      <w:r>
        <w:t xml:space="preserve">.</w:t>
      </w:r>
      <w:r>
        <w:t xml:space="preserve">ru</w:t>
      </w:r>
      <w:r>
        <w:t xml:space="preserve">/</w:t>
      </w:r>
      <w:r>
        <w:t xml:space="preserve">bookshelf</w:t>
      </w:r>
      <w:r>
        <w:t xml:space="preserve">/367984/</w:t>
      </w:r>
      <w:r>
        <w:t xml:space="preserve">reading</w:t>
      </w:r>
      <w:r>
        <w:t xml:space="preserve"> (дата обращения: 08.06.2022). - Текст: </w:t>
      </w:r>
      <w:r/>
    </w:p>
    <w:p>
      <w:pPr>
        <w:ind w:left="427"/>
        <w:spacing w:after="56"/>
      </w:pPr>
      <w:r>
        <w:t xml:space="preserve">электронный. </w:t>
      </w:r>
      <w:r/>
    </w:p>
    <w:p>
      <w:pPr>
        <w:numPr>
          <w:ilvl w:val="0"/>
          <w:numId w:val="16"/>
        </w:numPr>
        <w:ind w:hanging="360"/>
        <w:spacing w:after="292" w:line="268" w:lineRule="auto"/>
      </w:pPr>
      <w:r>
        <w:t xml:space="preserve">Кун Макс. Предиктивное моделирование на практике. - Санкт-Петербург : Питер, 2019. - 640 с. - </w:t>
      </w:r>
      <w:r>
        <w:t xml:space="preserve">ISBN</w:t>
      </w:r>
      <w:r>
        <w:t xml:space="preserve"> 978-5-4461-1039-1. - </w:t>
      </w:r>
      <w:r>
        <w:t xml:space="preserve">URL</w:t>
      </w:r>
      <w:r>
        <w:t xml:space="preserve">: </w:t>
      </w:r>
      <w:r>
        <w:t xml:space="preserve">https</w:t>
      </w:r>
      <w:r>
        <w:t xml:space="preserve">://</w:t>
      </w:r>
      <w:r>
        <w:t xml:space="preserve">ibooks</w:t>
      </w:r>
      <w:r>
        <w:t xml:space="preserve">.</w:t>
      </w:r>
      <w:r>
        <w:t xml:space="preserve">ru</w:t>
      </w:r>
      <w:r>
        <w:t xml:space="preserve">/</w:t>
      </w:r>
      <w:r>
        <w:t xml:space="preserve">bookshelf</w:t>
      </w:r>
      <w:r>
        <w:t xml:space="preserve">/365287/</w:t>
      </w:r>
      <w:r>
        <w:t xml:space="preserve">reading</w:t>
      </w:r>
      <w:r>
        <w:t xml:space="preserve"> (дата обращения: 08.06.2022). - Текст: электронный. </w:t>
      </w:r>
      <w:r/>
    </w:p>
    <w:p>
      <w:pPr>
        <w:rPr>
          <w:b/>
        </w:rPr>
      </w:pPr>
      <w:r>
        <w:rPr>
          <w:b/>
        </w:rPr>
        <w:t xml:space="preserve">б) дополнительная литература </w:t>
      </w:r>
      <w:r>
        <w:rPr>
          <w:b/>
        </w:rPr>
      </w:r>
      <w:r>
        <w:rPr>
          <w:b/>
        </w:rPr>
      </w:r>
    </w:p>
    <w:p>
      <w:pPr>
        <w:jc w:val="both"/>
        <w:rPr>
          <w:b/>
          <w:sz w:val="22"/>
          <w:szCs w:val="22"/>
        </w:rPr>
      </w:pPr>
      <w:r>
        <w:rPr>
          <w:b/>
          <w:sz w:val="22"/>
          <w:szCs w:val="22"/>
        </w:rPr>
      </w:r>
      <w:r>
        <w:rPr>
          <w:b/>
          <w:sz w:val="22"/>
          <w:szCs w:val="22"/>
        </w:rPr>
      </w:r>
      <w:r>
        <w:rPr>
          <w:b/>
          <w:sz w:val="22"/>
          <w:szCs w:val="22"/>
        </w:rPr>
      </w:r>
    </w:p>
    <w:p>
      <w:pPr>
        <w:numPr>
          <w:ilvl w:val="0"/>
          <w:numId w:val="17"/>
        </w:numPr>
        <w:ind w:hanging="360"/>
        <w:jc w:val="both"/>
        <w:spacing w:after="49" w:line="267" w:lineRule="auto"/>
      </w:pPr>
      <w:r>
        <w:t xml:space="preserve">Зададаев</w:t>
      </w:r>
      <w:r>
        <w:t xml:space="preserve">, С. А. Математика на языке </w:t>
      </w:r>
      <w:r>
        <w:t xml:space="preserve">R</w:t>
      </w:r>
      <w:r>
        <w:t xml:space="preserve"> : учебник : [16+] / С. А. </w:t>
      </w:r>
      <w:r>
        <w:t xml:space="preserve">Зададаев</w:t>
      </w:r>
      <w:r>
        <w:t xml:space="preserve">. – Москва : Прометей, 2018. – 324 с. : схем., ил. – (Учебники для вузов. </w:t>
      </w:r>
      <w:r>
        <w:t xml:space="preserve">Специальная литература). – </w:t>
      </w:r>
      <w:r/>
    </w:p>
    <w:p>
      <w:pPr>
        <w:ind w:left="427"/>
      </w:pPr>
      <w:r>
        <w:t xml:space="preserve">Режим доступа: по подписке. – </w:t>
      </w:r>
      <w:r/>
    </w:p>
    <w:p>
      <w:pPr>
        <w:ind w:left="427"/>
        <w:spacing w:after="53"/>
      </w:pPr>
      <w:r>
        <w:t xml:space="preserve">URL</w:t>
      </w:r>
      <w:r>
        <w:t xml:space="preserve">:</w:t>
      </w:r>
      <w:hyperlink r:id="rId10" w:tooltip="https://biblioclub.ru/index.php?page=book&amp;id=494941" w:history="1">
        <w:r>
          <w:t xml:space="preserve"> </w:t>
        </w:r>
      </w:hyperlink>
      <w:r/>
      <w:hyperlink r:id="rId11" w:tooltip="https://biblioclub.ru/index.php?page=book&amp;id=494941" w:history="1">
        <w:r>
          <w:rPr>
            <w:color w:val="0000ff"/>
            <w:u w:val="single"/>
          </w:rPr>
          <w:t xml:space="preserve">https</w:t>
        </w:r>
        <w:r>
          <w:rPr>
            <w:color w:val="0000ff"/>
            <w:u w:val="single"/>
          </w:rPr>
          <w:t xml:space="preserve">://</w:t>
        </w:r>
        <w:r>
          <w:rPr>
            <w:color w:val="0000ff"/>
            <w:u w:val="single"/>
          </w:rPr>
          <w:t xml:space="preserve">biblioclub</w:t>
        </w:r>
        <w:r>
          <w:rPr>
            <w:color w:val="0000ff"/>
            <w:u w:val="single"/>
          </w:rPr>
          <w:t xml:space="preserve">.</w:t>
        </w:r>
        <w:r>
          <w:rPr>
            <w:color w:val="0000ff"/>
            <w:u w:val="single"/>
          </w:rPr>
          <w:t xml:space="preserve">ru</w:t>
        </w:r>
        <w:r>
          <w:rPr>
            <w:color w:val="0000ff"/>
            <w:u w:val="single"/>
          </w:rPr>
          <w:t xml:space="preserve">/</w:t>
        </w:r>
        <w:r>
          <w:rPr>
            <w:color w:val="0000ff"/>
            <w:u w:val="single"/>
          </w:rPr>
          <w:t xml:space="preserve">index</w:t>
        </w:r>
        <w:r>
          <w:rPr>
            <w:color w:val="0000ff"/>
            <w:u w:val="single"/>
          </w:rPr>
          <w:t xml:space="preserve">.</w:t>
        </w:r>
        <w:r>
          <w:rPr>
            <w:color w:val="0000ff"/>
            <w:u w:val="single"/>
          </w:rPr>
          <w:t xml:space="preserve">php</w:t>
        </w:r>
        <w:r>
          <w:rPr>
            <w:color w:val="0000ff"/>
            <w:u w:val="single"/>
          </w:rPr>
          <w:t xml:space="preserve">?</w:t>
        </w:r>
        <w:r>
          <w:rPr>
            <w:color w:val="0000ff"/>
            <w:u w:val="single"/>
          </w:rPr>
          <w:t xml:space="preserve">page</w:t>
        </w:r>
        <w:r>
          <w:rPr>
            <w:color w:val="0000ff"/>
            <w:u w:val="single"/>
          </w:rPr>
          <w:t xml:space="preserve">=</w:t>
        </w:r>
        <w:r>
          <w:rPr>
            <w:color w:val="0000ff"/>
            <w:u w:val="single"/>
          </w:rPr>
          <w:t xml:space="preserve">book</w:t>
        </w:r>
        <w:r>
          <w:rPr>
            <w:color w:val="0000ff"/>
            <w:u w:val="single"/>
          </w:rPr>
          <w:t xml:space="preserve">&amp;</w:t>
        </w:r>
        <w:r>
          <w:rPr>
            <w:color w:val="0000ff"/>
            <w:u w:val="single"/>
          </w:rPr>
          <w:t xml:space="preserve">id</w:t>
        </w:r>
        <w:r>
          <w:rPr>
            <w:color w:val="0000ff"/>
            <w:u w:val="single"/>
          </w:rPr>
          <w:t xml:space="preserve">=494941</w:t>
        </w:r>
      </w:hyperlink>
      <w:r/>
      <w:hyperlink r:id="rId12" w:tooltip="https://biblioclub.ru/index.php?page=book&amp;id=494941" w:history="1">
        <w:r>
          <w:t xml:space="preserve"> </w:t>
        </w:r>
      </w:hyperlink>
      <w:r>
        <w:t xml:space="preserve">(дата обращения: 08.06.2022). – </w:t>
      </w:r>
      <w:r>
        <w:t xml:space="preserve">ISBN</w:t>
      </w:r>
      <w:r>
        <w:t xml:space="preserve"> 978-5-907003-59-0. – Текст : электронный. </w:t>
      </w:r>
      <w:r/>
    </w:p>
    <w:p>
      <w:pPr>
        <w:numPr>
          <w:ilvl w:val="0"/>
          <w:numId w:val="17"/>
        </w:numPr>
        <w:ind w:hanging="360"/>
        <w:jc w:val="both"/>
        <w:spacing w:after="52" w:line="268" w:lineRule="auto"/>
      </w:pPr>
      <w:r>
        <w:t xml:space="preserve">Воронина, В. В. Теория и практика машинного обучения : учебное пособие / В. В. Воронина. — Ульяновск : УлГТУ, 2017. — 290 с. — </w:t>
      </w:r>
      <w:r>
        <w:t xml:space="preserve">ISBN</w:t>
      </w:r>
      <w:r>
        <w:t xml:space="preserve"> 978-5-9795-1712-4. — Текст : электронный // Лань : электронно-библиотечная система. — </w:t>
      </w:r>
      <w:r>
        <w:t xml:space="preserve">URL</w:t>
      </w:r>
      <w:r>
        <w:t xml:space="preserve">: </w:t>
      </w:r>
      <w:hyperlink r:id="rId13" w:tooltip="https://e.lanbook.com/book/165053" w:history="1">
        <w:r>
          <w:rPr>
            <w:color w:val="0000ff"/>
            <w:u w:val="single"/>
          </w:rPr>
          <w:t xml:space="preserve">https</w:t>
        </w:r>
        <w:r>
          <w:rPr>
            <w:color w:val="0000ff"/>
            <w:u w:val="single"/>
          </w:rPr>
          <w:t xml:space="preserve">://</w:t>
        </w:r>
        <w:r>
          <w:rPr>
            <w:color w:val="0000ff"/>
            <w:u w:val="single"/>
          </w:rPr>
          <w:t xml:space="preserve">e</w:t>
        </w:r>
        <w:r>
          <w:rPr>
            <w:color w:val="0000ff"/>
            <w:u w:val="single"/>
          </w:rPr>
          <w:t xml:space="preserve">.</w:t>
        </w:r>
        <w:r>
          <w:rPr>
            <w:color w:val="0000ff"/>
            <w:u w:val="single"/>
          </w:rPr>
          <w:t xml:space="preserve">lanbook</w:t>
        </w:r>
        <w:r>
          <w:rPr>
            <w:color w:val="0000ff"/>
            <w:u w:val="single"/>
          </w:rPr>
          <w:t xml:space="preserve">.</w:t>
        </w:r>
        <w:r>
          <w:rPr>
            <w:color w:val="0000ff"/>
            <w:u w:val="single"/>
          </w:rPr>
          <w:t xml:space="preserve">com</w:t>
        </w:r>
        <w:r>
          <w:rPr>
            <w:color w:val="0000ff"/>
            <w:u w:val="single"/>
          </w:rPr>
          <w:t xml:space="preserve">/</w:t>
        </w:r>
        <w:r>
          <w:rPr>
            <w:color w:val="0000ff"/>
            <w:u w:val="single"/>
          </w:rPr>
          <w:t xml:space="preserve">book</w:t>
        </w:r>
        <w:r>
          <w:rPr>
            <w:color w:val="0000ff"/>
            <w:u w:val="single"/>
          </w:rPr>
          <w:t xml:space="preserve">/165053</w:t>
        </w:r>
      </w:hyperlink>
      <w:r/>
      <w:hyperlink r:id="rId14" w:tooltip="https://e.lanbook.com/book/165053" w:history="1">
        <w:r>
          <w:t xml:space="preserve"> </w:t>
        </w:r>
      </w:hyperlink>
      <w:r/>
      <w:r/>
    </w:p>
    <w:p>
      <w:pPr>
        <w:numPr>
          <w:ilvl w:val="0"/>
          <w:numId w:val="17"/>
        </w:numPr>
        <w:ind w:hanging="360"/>
        <w:jc w:val="both"/>
        <w:spacing w:after="43" w:line="267" w:lineRule="auto"/>
      </w:pPr>
      <w:r>
        <w:t xml:space="preserve">Казаченок, Н. Н. Учебная практика : учебно-методическое пособие / Н. Н. Казаченок, О. П. Михеева. — Тольятти : ТГУ, 2018. — 37 с. — </w:t>
      </w:r>
      <w:r>
        <w:t xml:space="preserve">ISBN</w:t>
      </w:r>
      <w:r>
        <w:t xml:space="preserve"> 978-5-8259-1385-8. — Текст : </w:t>
      </w:r>
      <w:r/>
    </w:p>
    <w:p>
      <w:pPr>
        <w:ind w:left="427"/>
        <w:spacing w:after="305"/>
      </w:pPr>
      <w:r>
        <w:t xml:space="preserve">электронный // Лань : электронно-библиотечная система. — </w:t>
      </w:r>
      <w:r>
        <w:t xml:space="preserve">URL</w:t>
      </w:r>
      <w:r>
        <w:t xml:space="preserve">: </w:t>
      </w:r>
      <w:hyperlink r:id="rId15" w:tooltip="https://e.lanbook.com/book/140139" w:history="1">
        <w:r>
          <w:rPr>
            <w:color w:val="0000ff"/>
            <w:u w:val="single"/>
          </w:rPr>
          <w:t xml:space="preserve">https</w:t>
        </w:r>
        <w:r>
          <w:rPr>
            <w:color w:val="0000ff"/>
            <w:u w:val="single"/>
          </w:rPr>
          <w:t xml:space="preserve">://</w:t>
        </w:r>
        <w:r>
          <w:rPr>
            <w:color w:val="0000ff"/>
            <w:u w:val="single"/>
          </w:rPr>
          <w:t xml:space="preserve">e</w:t>
        </w:r>
        <w:r>
          <w:rPr>
            <w:color w:val="0000ff"/>
            <w:u w:val="single"/>
          </w:rPr>
          <w:t xml:space="preserve">.</w:t>
        </w:r>
        <w:r>
          <w:rPr>
            <w:color w:val="0000ff"/>
            <w:u w:val="single"/>
          </w:rPr>
          <w:t xml:space="preserve">lanbook</w:t>
        </w:r>
        <w:r>
          <w:rPr>
            <w:color w:val="0000ff"/>
            <w:u w:val="single"/>
          </w:rPr>
          <w:t xml:space="preserve">.</w:t>
        </w:r>
        <w:r>
          <w:rPr>
            <w:color w:val="0000ff"/>
            <w:u w:val="single"/>
          </w:rPr>
          <w:t xml:space="preserve">com</w:t>
        </w:r>
        <w:r>
          <w:rPr>
            <w:color w:val="0000ff"/>
            <w:u w:val="single"/>
          </w:rPr>
          <w:t xml:space="preserve">/</w:t>
        </w:r>
        <w:r>
          <w:rPr>
            <w:color w:val="0000ff"/>
            <w:u w:val="single"/>
          </w:rPr>
          <w:t xml:space="preserve">book</w:t>
        </w:r>
        <w:r>
          <w:rPr>
            <w:color w:val="0000ff"/>
            <w:u w:val="single"/>
          </w:rPr>
          <w:t xml:space="preserve">/140139</w:t>
        </w:r>
      </w:hyperlink>
      <w:r/>
      <w:hyperlink r:id="rId16" w:tooltip="https://e.lanbook.com/book/140139" w:history="1">
        <w:r>
          <w:t xml:space="preserve"> </w:t>
        </w:r>
      </w:hyperlink>
      <w:r/>
      <w:r/>
    </w:p>
    <w:p>
      <w:pPr>
        <w:jc w:val="both"/>
        <w:rPr>
          <w:b/>
        </w:rPr>
      </w:pPr>
      <w:r>
        <w:rPr>
          <w:b/>
        </w:rPr>
        <w:t xml:space="preserve">в) ресурсы сети «Интернет» </w:t>
      </w:r>
      <w:r>
        <w:rPr>
          <w:b/>
        </w:rPr>
      </w:r>
      <w:r>
        <w:rPr>
          <w:b/>
        </w:rPr>
      </w:r>
    </w:p>
    <w:p>
      <w:pPr>
        <w:jc w:val="both"/>
        <w:rPr>
          <w:highlight w:val="yellow"/>
        </w:rPr>
      </w:pPr>
      <w:r>
        <w:rPr>
          <w:highlight w:val="yellow"/>
        </w:rPr>
      </w:r>
      <w:r>
        <w:rPr>
          <w:highlight w:val="yellow"/>
        </w:rPr>
      </w:r>
      <w:r>
        <w:rPr>
          <w:highlight w:val="yellow"/>
        </w:rPr>
      </w:r>
    </w:p>
    <w:p>
      <w:pPr>
        <w:numPr>
          <w:ilvl w:val="0"/>
          <w:numId w:val="18"/>
        </w:numPr>
        <w:ind w:hanging="360"/>
        <w:jc w:val="both"/>
        <w:spacing w:after="58" w:line="267" w:lineRule="auto"/>
      </w:pPr>
      <w:r>
        <w:t xml:space="preserve">Электронная библиотека «Университетская библиотека </w:t>
      </w:r>
      <w:r>
        <w:t xml:space="preserve">online</w:t>
      </w:r>
      <w:r>
        <w:t xml:space="preserve">». </w:t>
      </w:r>
      <w:r>
        <w:t xml:space="preserve">URL: http://biblioclub.ru/ </w:t>
      </w:r>
      <w:r/>
    </w:p>
    <w:p>
      <w:pPr>
        <w:numPr>
          <w:ilvl w:val="0"/>
          <w:numId w:val="18"/>
        </w:numPr>
        <w:ind w:hanging="360"/>
        <w:jc w:val="both"/>
        <w:spacing w:after="5" w:line="267" w:lineRule="auto"/>
      </w:pPr>
      <w:r>
        <w:t xml:space="preserve">Информационная система «Единое окно доступа к образовательным ресурсам». </w:t>
      </w:r>
      <w:r>
        <w:t xml:space="preserve">URL: </w:t>
      </w:r>
      <w:r/>
    </w:p>
    <w:p>
      <w:pPr>
        <w:ind w:left="427"/>
        <w:spacing w:after="67"/>
      </w:pPr>
      <w:r>
        <w:t xml:space="preserve">http://window.edu.ru/</w:t>
      </w:r>
      <w:r>
        <w:rPr>
          <w:rFonts w:ascii="Calibri" w:hAnsi="Calibri" w:eastAsia="Calibri" w:cs="Calibri"/>
          <w:sz w:val="22"/>
        </w:rPr>
        <w:t xml:space="preserve"> </w:t>
      </w:r>
      <w:r/>
    </w:p>
    <w:p>
      <w:pPr>
        <w:numPr>
          <w:ilvl w:val="0"/>
          <w:numId w:val="18"/>
        </w:numPr>
        <w:ind w:hanging="360"/>
        <w:jc w:val="both"/>
        <w:spacing w:after="304" w:line="267" w:lineRule="auto"/>
        <w:sectPr>
          <w:footnotePr/>
          <w:endnotePr/>
          <w:type w:val="nextPage"/>
          <w:pgSz w:w="11906" w:h="16838" w:orient="portrait"/>
          <w:pgMar w:top="1134" w:right="1134" w:bottom="1134" w:left="1418" w:header="0" w:footer="0" w:gutter="0"/>
          <w:cols w:num="1" w:sep="0" w:space="720" w:equalWidth="1"/>
          <w:docGrid w:linePitch="360"/>
        </w:sectPr>
      </w:pPr>
      <w:r>
        <w:t xml:space="preserve">Образовательный портал Череповецкого государственного университета. </w:t>
      </w:r>
      <w:r>
        <w:t xml:space="preserve">URL: https://edu.chsu.ru/ </w:t>
      </w:r>
      <w:r>
        <w:rPr>
          <w:sz w:val="28"/>
          <w:szCs w:val="28"/>
        </w:rPr>
      </w:r>
      <w:r/>
    </w:p>
    <w:p>
      <w:pPr>
        <w:ind w:firstLine="1276"/>
        <w:jc w:val="right"/>
        <w:rPr>
          <w:b/>
        </w:rPr>
      </w:pPr>
      <w:r>
        <w:rPr>
          <w:b/>
        </w:rPr>
        <w:t xml:space="preserve">Приложение № 1 к рабочей программе дисциплины</w:t>
      </w:r>
      <w:r>
        <w:rPr>
          <w:b/>
        </w:rPr>
      </w:r>
      <w:r>
        <w:rPr>
          <w:b/>
        </w:rPr>
      </w:r>
    </w:p>
    <w:p>
      <w:pPr>
        <w:jc w:val="right"/>
        <w:rPr>
          <w:b/>
          <w:bCs/>
        </w:rPr>
      </w:pPr>
      <w:r>
        <w:rPr>
          <w:b/>
          <w:bCs/>
        </w:rPr>
        <w:t xml:space="preserve">«</w:t>
      </w:r>
      <w:r>
        <w:rPr>
          <w:b/>
          <w:bCs/>
        </w:rPr>
        <w:t xml:space="preserve">Технологическая (проектно-технологическая) практика</w:t>
      </w:r>
      <w:r>
        <w:rPr>
          <w:b/>
          <w:bCs/>
        </w:rPr>
        <w:t xml:space="preserve">»</w:t>
      </w:r>
      <w:r>
        <w:rPr>
          <w:b/>
          <w:bCs/>
        </w:rPr>
      </w:r>
      <w:r>
        <w:rPr>
          <w:b/>
          <w:bCs/>
        </w:rPr>
      </w:r>
    </w:p>
    <w:p>
      <w:pPr>
        <w:jc w:val="center"/>
        <w:rPr>
          <w:i/>
          <w:sz w:val="20"/>
          <w:szCs w:val="20"/>
        </w:rPr>
      </w:pPr>
      <w:r>
        <w:rPr>
          <w:i/>
          <w:sz w:val="20"/>
          <w:szCs w:val="20"/>
        </w:rPr>
      </w:r>
      <w:r>
        <w:rPr>
          <w:i/>
          <w:sz w:val="20"/>
          <w:szCs w:val="20"/>
        </w:rPr>
      </w:r>
      <w:r>
        <w:rPr>
          <w:i/>
          <w:sz w:val="20"/>
          <w:szCs w:val="20"/>
        </w:rPr>
      </w:r>
    </w:p>
    <w:p>
      <w:pPr>
        <w:jc w:val="center"/>
      </w:pPr>
      <w:r>
        <w:rPr>
          <w:b/>
        </w:rPr>
        <w:t xml:space="preserve">Фонд оценочных средств</w:t>
      </w:r>
      <w:r>
        <w:rPr>
          <w:b/>
          <w:bCs/>
        </w:rPr>
        <w:t xml:space="preserve"> </w:t>
      </w:r>
      <w:r/>
    </w:p>
    <w:p>
      <w:pPr>
        <w:jc w:val="center"/>
        <w:rPr>
          <w:b/>
          <w:bCs/>
        </w:rPr>
      </w:pPr>
      <w:r>
        <w:rPr>
          <w:b/>
          <w:bCs/>
        </w:rPr>
        <w:t xml:space="preserve">для проведения текущего контроля успеваемости </w:t>
      </w:r>
      <w:r>
        <w:rPr>
          <w:b/>
          <w:bCs/>
        </w:rPr>
      </w:r>
      <w:r>
        <w:rPr>
          <w:b/>
          <w:bCs/>
        </w:rPr>
      </w:r>
    </w:p>
    <w:p>
      <w:pPr>
        <w:jc w:val="center"/>
      </w:pPr>
      <w:r>
        <w:rPr>
          <w:b/>
          <w:bCs/>
        </w:rPr>
        <w:t xml:space="preserve">и </w:t>
      </w:r>
      <w:r>
        <w:rPr>
          <w:b/>
        </w:rPr>
        <w:t xml:space="preserve">промежуточной аттестации студентов</w:t>
      </w:r>
      <w:r>
        <w:rPr>
          <w:b/>
          <w:bCs/>
        </w:rPr>
        <w:t xml:space="preserve"> </w:t>
      </w:r>
      <w:r/>
    </w:p>
    <w:p>
      <w:pPr>
        <w:jc w:val="center"/>
        <w:rPr>
          <w:b/>
          <w:bCs/>
        </w:rPr>
      </w:pPr>
      <w:r>
        <w:rPr>
          <w:b/>
          <w:bCs/>
        </w:rPr>
        <w:t xml:space="preserve">по дисциплине</w:t>
      </w:r>
      <w:r>
        <w:rPr>
          <w:b/>
          <w:bCs/>
        </w:rPr>
      </w:r>
      <w:r>
        <w:rPr>
          <w:b/>
          <w:bCs/>
        </w:rPr>
      </w:r>
    </w:p>
    <w:p>
      <w:pPr>
        <w:jc w:val="both"/>
        <w:rPr>
          <w:b/>
          <w:bCs/>
        </w:rPr>
      </w:pPr>
      <w:r>
        <w:rPr>
          <w:b/>
          <w:bCs/>
        </w:rPr>
      </w:r>
      <w:r>
        <w:rPr>
          <w:b/>
          <w:bCs/>
        </w:rPr>
      </w:r>
      <w:r>
        <w:rPr>
          <w:b/>
          <w:bCs/>
        </w:rPr>
      </w:r>
    </w:p>
    <w:p>
      <w:pPr>
        <w:jc w:val="center"/>
        <w:rPr>
          <w:bCs/>
        </w:rPr>
      </w:pPr>
      <w:r>
        <w:rPr>
          <w:bCs/>
        </w:rPr>
      </w:r>
      <w:r>
        <w:rPr>
          <w:bCs/>
        </w:rPr>
      </w:r>
      <w:r>
        <w:rPr>
          <w:bCs/>
        </w:rPr>
      </w:r>
    </w:p>
    <w:p>
      <w:pPr>
        <w:jc w:val="center"/>
      </w:pPr>
      <w:r/>
      <w:r/>
    </w:p>
    <w:p>
      <w:pPr>
        <w:numPr>
          <w:ilvl w:val="0"/>
          <w:numId w:val="4"/>
        </w:numPr>
        <w:jc w:val="center"/>
      </w:pPr>
      <w:r>
        <w:t xml:space="preserve">Типовые контрольные задания и иные материалы,</w:t>
      </w:r>
      <w:r/>
    </w:p>
    <w:p>
      <w:pPr>
        <w:jc w:val="center"/>
      </w:pPr>
      <w:r>
        <w:t xml:space="preserve">используемые в процессе текущего контроля успеваемости</w:t>
      </w:r>
      <w:r/>
    </w:p>
    <w:p>
      <w:pPr>
        <w:jc w:val="center"/>
        <w:rPr>
          <w:highlight w:val="yellow"/>
        </w:rPr>
      </w:pPr>
      <w:r>
        <w:rPr>
          <w:highlight w:val="yellow"/>
        </w:rPr>
      </w:r>
      <w:r>
        <w:rPr>
          <w:highlight w:val="yellow"/>
        </w:rPr>
      </w:r>
      <w:r>
        <w:rPr>
          <w:highlight w:val="yellow"/>
        </w:rPr>
      </w:r>
    </w:p>
    <w:p>
      <w:pPr>
        <w:ind w:left="-15"/>
        <w:spacing w:after="132"/>
      </w:pPr>
      <w:r>
        <w:t xml:space="preserve">Задание 1. Составьте индивидуальный плана-график прохождения практики.  Форма представления результата: план-график прохождения практики. </w:t>
      </w:r>
      <w:r/>
    </w:p>
    <w:p>
      <w:pPr>
        <w:ind w:left="-15"/>
        <w:spacing w:after="121"/>
      </w:pPr>
      <w:r>
        <w:t xml:space="preserve">Задание 2. Организуйте поиск, выполните систематизацию и обобщение научно-технической информации и литературы, необходимой для выполнения индивидуального задания.  Форма представления результата: список литературы. </w:t>
      </w:r>
      <w:r/>
    </w:p>
    <w:p>
      <w:pPr>
        <w:ind w:left="-15"/>
        <w:spacing w:after="89"/>
      </w:pPr>
      <w:r>
        <w:t xml:space="preserve">Задание 3. Изучите язык </w:t>
      </w:r>
      <w:r>
        <w:t xml:space="preserve">R</w:t>
      </w:r>
      <w:r>
        <w:t xml:space="preserve"> и особенности среды разработки </w:t>
      </w:r>
      <w:r>
        <w:t xml:space="preserve">RStudio</w:t>
      </w:r>
      <w:r>
        <w:t xml:space="preserve"> </w:t>
      </w:r>
      <w:r>
        <w:t xml:space="preserve">Cloud</w:t>
      </w:r>
      <w:r>
        <w:t xml:space="preserve">.  Форма представления результата: приведено решение задач, направленных на изучение языка </w:t>
      </w:r>
      <w:r>
        <w:t xml:space="preserve">R</w:t>
      </w:r>
      <w:r>
        <w:t xml:space="preserve"> и среды разработки </w:t>
      </w:r>
      <w:r>
        <w:t xml:space="preserve">RStudio</w:t>
      </w:r>
      <w:r>
        <w:t xml:space="preserve"> </w:t>
      </w:r>
      <w:r>
        <w:t xml:space="preserve">Cloud</w:t>
      </w:r>
      <w:r>
        <w:t xml:space="preserve">. </w:t>
      </w:r>
      <w:r/>
    </w:p>
    <w:p>
      <w:pPr>
        <w:ind w:left="-15"/>
        <w:spacing w:after="84"/>
      </w:pPr>
      <w:r>
        <w:t xml:space="preserve">Задание 4. Осуществите поиск данных, их подготовку и разметку для выполнения индивидуального задания. Форма представления результата: описание </w:t>
      </w:r>
      <w:r>
        <w:t xml:space="preserve">датасета</w:t>
      </w:r>
      <w:r>
        <w:t xml:space="preserve">. </w:t>
      </w:r>
      <w:r/>
    </w:p>
    <w:p>
      <w:pPr>
        <w:ind w:left="-15"/>
      </w:pPr>
      <w:r>
        <w:t xml:space="preserve">Задание 5. Выберите методы машинного обучения для выполнения индивидуального задания.  </w:t>
      </w:r>
      <w:r/>
    </w:p>
    <w:p>
      <w:pPr>
        <w:ind w:left="-15"/>
        <w:spacing w:after="84"/>
      </w:pPr>
      <w:r>
        <w:t xml:space="preserve">Форма представления результата: описание методов машинного обучения, выбранных для решения индивидуального задания. </w:t>
      </w:r>
      <w:r/>
    </w:p>
    <w:p>
      <w:pPr>
        <w:ind w:left="-15"/>
      </w:pPr>
      <w:r>
        <w:t xml:space="preserve">Задание 6. Определите метрики оценки результатов использования методов машинного обучения в рамках индивидуального задания.  </w:t>
      </w:r>
      <w:r/>
    </w:p>
    <w:p>
      <w:pPr>
        <w:ind w:left="-15"/>
        <w:spacing w:after="84"/>
      </w:pPr>
      <w:r>
        <w:t xml:space="preserve">Форма представления результата: описание метрик оценки результатов использования методов машинного обучения в рамках индивидуального задания.  </w:t>
      </w:r>
      <w:r/>
    </w:p>
    <w:p>
      <w:pPr>
        <w:ind w:left="-15"/>
      </w:pPr>
      <w:r>
        <w:t xml:space="preserve">Задание 7. Выберите инструментальные средства для выполнения индивидуального задания. </w:t>
      </w:r>
      <w:r/>
    </w:p>
    <w:p>
      <w:pPr>
        <w:ind w:left="-15"/>
        <w:jc w:val="left"/>
        <w:tabs>
          <w:tab w:val="center" w:pos="3676" w:leader="none"/>
          <w:tab w:val="center" w:pos="6581" w:leader="none"/>
          <w:tab w:val="right" w:pos="9642" w:leader="none"/>
        </w:tabs>
      </w:pPr>
      <w:r>
        <w:t xml:space="preserve">Приведите </w:t>
      </w:r>
      <w:r>
        <w:t xml:space="preserve">обоснование </w:t>
      </w:r>
      <w:r>
        <w:t xml:space="preserve">своего </w:t>
      </w:r>
      <w:r>
        <w:t xml:space="preserve">выбора.  </w:t>
      </w:r>
      <w:r/>
    </w:p>
    <w:p>
      <w:pPr>
        <w:ind w:left="-15"/>
        <w:spacing w:after="84"/>
      </w:pPr>
      <w:r>
        <w:t xml:space="preserve">Форма представления результата: описание инструментальные средства для выполнения индивидуального задания с обоснование выбора. </w:t>
      </w:r>
      <w:r/>
    </w:p>
    <w:p>
      <w:pPr>
        <w:ind w:left="-15"/>
      </w:pPr>
      <w:r>
        <w:t xml:space="preserve">Задание 8. Разработайте модели машинного обучения для выполнения индивидуального задания.   </w:t>
      </w:r>
      <w:r/>
    </w:p>
    <w:p>
      <w:pPr>
        <w:ind w:left="-15"/>
        <w:spacing w:after="85"/>
      </w:pPr>
      <w:r>
        <w:t xml:space="preserve">Форма представления результата: описание модели машинного обучения для выполнения индивидуального задания.  </w:t>
      </w:r>
      <w:r/>
    </w:p>
    <w:p>
      <w:pPr>
        <w:ind w:left="-15"/>
      </w:pPr>
      <w:r>
        <w:t xml:space="preserve">Задание 9. Сформулируйте теоретические и практические выводы, а также результаты выполнения индивидуального задания на основе критического переосмысления накопленного </w:t>
      </w:r>
      <w:r>
        <w:t xml:space="preserve">опыта.  </w:t>
      </w:r>
      <w:r/>
    </w:p>
    <w:p>
      <w:pPr>
        <w:ind w:left="-15"/>
        <w:spacing w:after="87"/>
      </w:pPr>
      <w:r>
        <w:t xml:space="preserve">Форма контроля: теоретические и практические выводы </w:t>
      </w:r>
      <w:r/>
    </w:p>
    <w:p>
      <w:pPr>
        <w:jc w:val="both"/>
        <w:rPr>
          <w:bCs/>
          <w:highlight w:val="yellow"/>
        </w:rPr>
      </w:pPr>
      <w:r>
        <w:rPr>
          <w:bCs/>
          <w:highlight w:val="yellow"/>
        </w:rPr>
      </w:r>
      <w:r>
        <w:rPr>
          <w:bCs/>
          <w:highlight w:val="yellow"/>
        </w:rPr>
      </w:r>
      <w:r>
        <w:rPr>
          <w:bCs/>
          <w:highlight w:val="yellow"/>
        </w:rPr>
      </w:r>
    </w:p>
    <w:p>
      <w:pPr>
        <w:ind w:left="-15"/>
      </w:pPr>
      <w:r>
        <w:t xml:space="preserve">Примеры задач, направленных на изучение языка </w:t>
      </w:r>
      <w:r>
        <w:t xml:space="preserve">R</w:t>
      </w:r>
      <w:r>
        <w:t xml:space="preserve"> и среды разработки </w:t>
      </w:r>
      <w:r>
        <w:t xml:space="preserve">RStudio</w:t>
      </w:r>
      <w:r>
        <w:t xml:space="preserve"> </w:t>
      </w:r>
      <w:r>
        <w:t xml:space="preserve">Cloud</w:t>
      </w:r>
      <w:r>
        <w:t xml:space="preserve">: </w:t>
      </w:r>
      <w:r/>
    </w:p>
    <w:p>
      <w:pPr>
        <w:ind w:left="-5" w:hanging="10"/>
        <w:spacing w:after="91" w:line="259" w:lineRule="auto"/>
      </w:pPr>
      <w:r>
        <w:rPr>
          <w:b/>
        </w:rPr>
        <w:t xml:space="preserve">Задание 1. Первый сеанс </w:t>
      </w:r>
      <w:r>
        <w:rPr>
          <w:b/>
        </w:rPr>
        <w:t xml:space="preserve">RStudio</w:t>
      </w:r>
      <w:r>
        <w:rPr>
          <w:b/>
        </w:rPr>
        <w:t xml:space="preserve"> </w:t>
      </w:r>
      <w:r>
        <w:rPr>
          <w:b/>
        </w:rPr>
        <w:t xml:space="preserve">Cloud</w:t>
      </w:r>
      <w:r>
        <w:rPr>
          <w:b/>
        </w:rPr>
        <w:t xml:space="preserve">. </w:t>
      </w:r>
      <w:r/>
    </w:p>
    <w:p>
      <w:pPr>
        <w:ind w:left="-15"/>
        <w:spacing w:after="232"/>
      </w:pPr>
      <w:r>
        <w:t xml:space="preserve">Выполните задания и ответьте на вопросы. Отчет о проделанной работе представьте в разделе отчета по практике «Язык </w:t>
      </w:r>
      <w:r>
        <w:t xml:space="preserve">R</w:t>
      </w:r>
      <w:r>
        <w:t xml:space="preserve"> и среда разработки </w:t>
      </w:r>
      <w:r>
        <w:t xml:space="preserve">RStudio</w:t>
      </w:r>
      <w:r>
        <w:t xml:space="preserve"> </w:t>
      </w:r>
      <w:r>
        <w:t xml:space="preserve">Cloud</w:t>
      </w:r>
      <w:r>
        <w:t xml:space="preserve">». </w:t>
      </w:r>
      <w:r/>
    </w:p>
    <w:p>
      <w:pPr>
        <w:numPr>
          <w:ilvl w:val="0"/>
          <w:numId w:val="6"/>
        </w:numPr>
        <w:ind w:hanging="360"/>
        <w:jc w:val="both"/>
        <w:spacing w:after="5" w:line="267" w:lineRule="auto"/>
      </w:pPr>
      <w:r>
        <w:t xml:space="preserve">Запустите</w:t>
      </w:r>
      <w:r>
        <w:rPr>
          <w:lang w:val="en-US"/>
        </w:rPr>
        <w:t xml:space="preserve"> RStudio Cloud (https://rstudio.cloud). </w:t>
      </w:r>
      <w:r>
        <w:t xml:space="preserve">Пройдите регистрацию.  </w:t>
      </w:r>
      <w:r/>
    </w:p>
    <w:p>
      <w:pPr>
        <w:numPr>
          <w:ilvl w:val="0"/>
          <w:numId w:val="6"/>
        </w:numPr>
        <w:ind w:hanging="360"/>
        <w:jc w:val="both"/>
        <w:spacing w:after="5" w:line="267" w:lineRule="auto"/>
      </w:pPr>
      <w:r>
        <w:t xml:space="preserve">В своем рабочем пространстве создайте новый проект </w:t>
      </w:r>
      <w:r>
        <w:t xml:space="preserve">PracticeTask</w:t>
      </w:r>
      <w:r>
        <w:t xml:space="preserve">1. </w:t>
      </w:r>
      <w:r/>
    </w:p>
    <w:p>
      <w:pPr>
        <w:numPr>
          <w:ilvl w:val="0"/>
          <w:numId w:val="6"/>
        </w:numPr>
        <w:ind w:hanging="360"/>
        <w:jc w:val="both"/>
        <w:spacing w:after="5" w:line="267" w:lineRule="auto"/>
      </w:pPr>
      <w:r>
        <w:t xml:space="preserve">Создайте простой набор данных (в терминологии </w:t>
      </w:r>
      <w:r>
        <w:t xml:space="preserve">R</w:t>
      </w:r>
      <w:r>
        <w:t xml:space="preserve"> — вектор), состоящий из чисел 1, 2 и </w:t>
      </w:r>
      <w:r/>
    </w:p>
    <w:p>
      <w:pPr>
        <w:ind w:left="427"/>
      </w:pPr>
      <w:r>
        <w:t xml:space="preserve">4, и присвойте ему имя </w:t>
      </w:r>
      <w:r>
        <w:t xml:space="preserve">x</w:t>
      </w:r>
      <w:r>
        <w:t xml:space="preserve">:  </w:t>
      </w:r>
      <w:r/>
    </w:p>
    <w:p>
      <w:pPr>
        <w:ind w:left="401"/>
        <w:spacing w:line="259" w:lineRule="auto"/>
      </w:pPr>
      <w:r>
        <w:rPr>
          <w:color w:val="0000ff"/>
          <w:sz w:val="20"/>
        </w:rPr>
        <w:t xml:space="preserve"> </w:t>
      </w:r>
      <w:r/>
    </w:p>
    <w:p>
      <w:pPr>
        <w:ind w:left="396" w:right="3596" w:hanging="10"/>
        <w:spacing w:after="313" w:line="249" w:lineRule="auto"/>
      </w:pPr>
      <w:r>
        <w:rPr>
          <w:color w:val="0000ff"/>
          <w:sz w:val="20"/>
        </w:rPr>
        <w:t xml:space="preserve">&gt; </w:t>
      </w:r>
      <w:r>
        <w:rPr>
          <w:color w:val="0000ff"/>
          <w:sz w:val="20"/>
        </w:rPr>
        <w:t xml:space="preserve">x</w:t>
      </w:r>
      <w:r>
        <w:rPr>
          <w:color w:val="0000ff"/>
          <w:sz w:val="20"/>
        </w:rPr>
        <w:t xml:space="preserve"> &lt;- </w:t>
      </w:r>
      <w:r>
        <w:rPr>
          <w:color w:val="0000ff"/>
          <w:sz w:val="20"/>
        </w:rPr>
        <w:t xml:space="preserve">c</w:t>
      </w:r>
      <w:r>
        <w:rPr>
          <w:color w:val="0000ff"/>
          <w:sz w:val="20"/>
        </w:rPr>
        <w:t xml:space="preserve">(1,2,4)</w:t>
      </w:r>
      <w:r>
        <w:rPr>
          <w:sz w:val="20"/>
        </w:rPr>
        <w:t xml:space="preserve"> </w:t>
      </w:r>
      <w:r/>
    </w:p>
    <w:p>
      <w:pPr>
        <w:ind w:left="-15" w:firstLine="401"/>
        <w:spacing w:after="254" w:line="268" w:lineRule="auto"/>
      </w:pPr>
      <w:r>
        <w:t xml:space="preserve">Стандартным оператором присваивания в </w:t>
      </w:r>
      <w:r>
        <w:t xml:space="preserve">R</w:t>
      </w:r>
      <w:r>
        <w:t xml:space="preserve"> является оператор &lt;-. Также можно использовать оператор =, но лучше этого не делать, так как он не будет работать в некоторых специфических ситуациях.  </w:t>
      </w:r>
      <w:r/>
    </w:p>
    <w:p>
      <w:pPr>
        <w:ind w:left="401"/>
        <w:spacing w:after="255"/>
      </w:pPr>
      <w:r>
        <w:t xml:space="preserve">Обратите внимание: с переменными не связываются никакие фиксированные типы. </w:t>
      </w:r>
      <w:r/>
    </w:p>
    <w:p>
      <w:pPr>
        <w:ind w:left="-15"/>
        <w:spacing w:after="209"/>
      </w:pPr>
      <w:r>
        <w:t xml:space="preserve">Имя c означает конкатенацию (</w:t>
      </w:r>
      <w:r>
        <w:t xml:space="preserve">concatenate</w:t>
      </w:r>
      <w:r>
        <w:t xml:space="preserve">). </w:t>
      </w:r>
      <w:r>
        <w:t xml:space="preserve">В данном случае конкатенация выполняется с числами 1, 2 и 4. </w:t>
      </w:r>
      <w:r>
        <w:t xml:space="preserve">Точнее говоря, мы выполняем конкатенацию трех одноэлементных векторов, каждый из которых содержит одно из этих чисел. </w:t>
      </w:r>
      <w:r>
        <w:t xml:space="preserve">Дело в том, что любое число также рассматривается как вектор с одним элементом. </w:t>
      </w:r>
      <w:r/>
    </w:p>
    <w:p>
      <w:pPr>
        <w:ind w:left="-15"/>
        <w:spacing w:after="252"/>
      </w:pPr>
      <w:r>
        <w:t xml:space="preserve">А теперь убедимся в том, что данные действительно хранятся в </w:t>
      </w:r>
      <w:r>
        <w:t xml:space="preserve">x</w:t>
      </w:r>
      <w:r>
        <w:t xml:space="preserve">. Чтобы вывести вектор на экран, просто введите его имя. При вводе любого имени переменной (или в более широком смысле — любого выражения) в интерактивном режиме </w:t>
      </w:r>
      <w:r>
        <w:t xml:space="preserve">R</w:t>
      </w:r>
      <w:r>
        <w:t xml:space="preserve"> выведет значение этой переменной (или выражения).  </w:t>
      </w:r>
      <w:r/>
    </w:p>
    <w:p>
      <w:pPr>
        <w:ind w:left="-15"/>
        <w:spacing w:after="254"/>
      </w:pPr>
      <w:r>
        <w:t xml:space="preserve">Также для вывода можно использовать функцию </w:t>
      </w:r>
      <w:r>
        <w:t xml:space="preserve">print</w:t>
      </w:r>
      <w:r>
        <w:t xml:space="preserve">. Выведите на экран фразу «Это мой первый сеанс работы с </w:t>
      </w:r>
      <w:r>
        <w:t xml:space="preserve">R</w:t>
      </w:r>
      <w:r>
        <w:t xml:space="preserve">». </w:t>
      </w:r>
      <w:r>
        <w:t xml:space="preserve">Строковые выражения в R заключаются в кавычки. </w:t>
      </w:r>
      <w:r/>
    </w:p>
    <w:p>
      <w:pPr>
        <w:numPr>
          <w:ilvl w:val="0"/>
          <w:numId w:val="7"/>
        </w:numPr>
        <w:ind w:hanging="360"/>
        <w:jc w:val="both"/>
        <w:spacing w:after="5" w:line="267" w:lineRule="auto"/>
      </w:pPr>
      <w:r>
        <w:t xml:space="preserve">Выполните команду, которая присваивает </w:t>
      </w:r>
      <w:r>
        <w:t xml:space="preserve">q</w:t>
      </w:r>
      <w:r>
        <w:t xml:space="preserve"> значение (1,2,4,1,2,4,8), используя ранее определенный вектор </w:t>
      </w:r>
      <w:r>
        <w:t xml:space="preserve">x</w:t>
      </w:r>
      <w:r>
        <w:t xml:space="preserve">. </w:t>
      </w:r>
      <w:r/>
    </w:p>
    <w:p>
      <w:pPr>
        <w:ind w:left="401"/>
        <w:spacing w:line="259" w:lineRule="auto"/>
      </w:pPr>
      <w:r>
        <w:rPr>
          <w:color w:val="0000ff"/>
          <w:sz w:val="20"/>
        </w:rPr>
        <w:t xml:space="preserve"> </w:t>
      </w:r>
      <w:r/>
    </w:p>
    <w:p>
      <w:pPr>
        <w:ind w:left="396" w:right="3596" w:hanging="10"/>
        <w:spacing w:after="312" w:line="249" w:lineRule="auto"/>
      </w:pPr>
      <w:r>
        <w:rPr>
          <w:color w:val="0000ff"/>
          <w:sz w:val="20"/>
        </w:rPr>
        <w:t xml:space="preserve">&gt; q &lt;- c(x,x,8)</w:t>
      </w:r>
      <w:r>
        <w:rPr>
          <w:sz w:val="20"/>
        </w:rPr>
        <w:t xml:space="preserve"> </w:t>
      </w:r>
      <w:r/>
    </w:p>
    <w:p>
      <w:pPr>
        <w:numPr>
          <w:ilvl w:val="0"/>
          <w:numId w:val="7"/>
        </w:numPr>
        <w:ind w:hanging="360"/>
        <w:jc w:val="both"/>
        <w:spacing w:after="208" w:line="267" w:lineRule="auto"/>
      </w:pPr>
      <w:r>
        <w:t xml:space="preserve">Выведите на экран значение 3-го элемента вектора </w:t>
      </w:r>
      <w:r>
        <w:t xml:space="preserve">x</w:t>
      </w:r>
      <w:r>
        <w:t xml:space="preserve">. </w:t>
      </w:r>
      <w:r/>
    </w:p>
    <w:p>
      <w:pPr>
        <w:ind w:left="-15"/>
        <w:spacing w:after="172"/>
      </w:pPr>
      <w:r>
        <w:t xml:space="preserve">Для обращения к отдельным элементам вектора используется синтаксис []. Как и в других языках, селектор (в данном случае 3) называется индексом. </w:t>
      </w:r>
      <w:r>
        <w:t xml:space="preserve">Индексирование элементов векторов R начинается с 1. </w:t>
      </w:r>
      <w:r/>
    </w:p>
    <w:p>
      <w:pPr>
        <w:ind w:left="396" w:right="3596" w:hanging="10"/>
        <w:spacing w:after="312" w:line="249" w:lineRule="auto"/>
      </w:pPr>
      <w:r>
        <w:rPr>
          <w:color w:val="0000ff"/>
          <w:sz w:val="20"/>
        </w:rPr>
        <w:t xml:space="preserve">&gt; x[3]</w:t>
      </w:r>
      <w:r>
        <w:rPr>
          <w:sz w:val="20"/>
        </w:rPr>
        <w:t xml:space="preserve"> </w:t>
      </w:r>
      <w:r/>
    </w:p>
    <w:p>
      <w:pPr>
        <w:numPr>
          <w:ilvl w:val="0"/>
          <w:numId w:val="7"/>
        </w:numPr>
        <w:ind w:hanging="360"/>
        <w:jc w:val="both"/>
        <w:spacing w:after="254" w:line="267" w:lineRule="auto"/>
      </w:pPr>
      <w:r>
        <w:t xml:space="preserve">Выведите на экран элементы вектора </w:t>
      </w:r>
      <w:r>
        <w:t xml:space="preserve">x</w:t>
      </w:r>
      <w:r>
        <w:t xml:space="preserve"> со 2 по 3. </w:t>
      </w:r>
      <w:r/>
    </w:p>
    <w:p>
      <w:pPr>
        <w:ind w:left="-15"/>
        <w:spacing w:after="172"/>
      </w:pPr>
      <w:r>
        <w:rPr>
          <w:i/>
        </w:rPr>
        <w:t xml:space="preserve">Сегментация</w:t>
      </w:r>
      <w:r>
        <w:t xml:space="preserve"> — одна из важнейших операций с векторами. Выражение </w:t>
      </w:r>
      <w:r>
        <w:t xml:space="preserve">x</w:t>
      </w:r>
      <w:r>
        <w:t xml:space="preserve">[2:3] обозначает </w:t>
      </w:r>
      <w:r>
        <w:t xml:space="preserve">подвектор</w:t>
      </w:r>
      <w:r>
        <w:t xml:space="preserve"> </w:t>
      </w:r>
      <w:r>
        <w:t xml:space="preserve">x</w:t>
      </w:r>
      <w:r>
        <w:t xml:space="preserve">, состоящий из элементов с 2 по 3 (в данном случае элементы со значениями 2 и 4). </w:t>
      </w:r>
      <w:r/>
    </w:p>
    <w:p>
      <w:pPr>
        <w:ind w:left="396" w:right="3596" w:hanging="10"/>
        <w:spacing w:after="315" w:line="249" w:lineRule="auto"/>
      </w:pPr>
      <w:r>
        <w:rPr>
          <w:color w:val="0000ff"/>
          <w:sz w:val="20"/>
        </w:rPr>
        <w:t xml:space="preserve">&gt; x[2:3]</w:t>
      </w:r>
      <w:r>
        <w:rPr>
          <w:sz w:val="20"/>
        </w:rPr>
        <w:t xml:space="preserve"> </w:t>
      </w:r>
      <w:r/>
    </w:p>
    <w:p>
      <w:pPr>
        <w:numPr>
          <w:ilvl w:val="0"/>
          <w:numId w:val="7"/>
        </w:numPr>
        <w:ind w:hanging="360"/>
        <w:jc w:val="both"/>
        <w:spacing w:after="169" w:line="267" w:lineRule="auto"/>
      </w:pPr>
      <w:r>
        <w:t xml:space="preserve">Выведите на экран математическое ожидание и среднеквадратическое отклонение для элементов вектора </w:t>
      </w:r>
      <w:r>
        <w:t xml:space="preserve">x</w:t>
      </w:r>
      <w:r>
        <w:t xml:space="preserve">. </w:t>
      </w:r>
      <w:r/>
    </w:p>
    <w:p>
      <w:pPr>
        <w:ind w:left="766" w:right="3596" w:hanging="10"/>
        <w:spacing w:after="107" w:line="249" w:lineRule="auto"/>
      </w:pPr>
      <w:r>
        <w:rPr>
          <w:color w:val="0000ff"/>
          <w:sz w:val="20"/>
        </w:rPr>
        <w:t xml:space="preserve">&gt; </w:t>
      </w:r>
      <w:r>
        <w:rPr>
          <w:color w:val="0000ff"/>
          <w:sz w:val="20"/>
        </w:rPr>
        <w:t xml:space="preserve">mean</w:t>
      </w:r>
      <w:r>
        <w:rPr>
          <w:color w:val="0000ff"/>
          <w:sz w:val="20"/>
        </w:rPr>
        <w:t xml:space="preserve">(</w:t>
      </w:r>
      <w:r>
        <w:rPr>
          <w:color w:val="0000ff"/>
          <w:sz w:val="20"/>
        </w:rPr>
        <w:t xml:space="preserve">x</w:t>
      </w:r>
      <w:r>
        <w:rPr>
          <w:color w:val="0000ff"/>
          <w:sz w:val="20"/>
        </w:rPr>
        <w:t xml:space="preserve">) </w:t>
      </w:r>
      <w:r/>
    </w:p>
    <w:p>
      <w:pPr>
        <w:ind w:left="766" w:hanging="10"/>
        <w:spacing w:after="94" w:line="265" w:lineRule="auto"/>
      </w:pPr>
      <w:r>
        <w:rPr>
          <w:sz w:val="20"/>
        </w:rPr>
        <w:t xml:space="preserve">[1] 2.333333 </w:t>
      </w:r>
      <w:r/>
    </w:p>
    <w:p>
      <w:pPr>
        <w:ind w:left="766" w:right="3596" w:hanging="10"/>
        <w:spacing w:after="107" w:line="249" w:lineRule="auto"/>
      </w:pPr>
      <w:r>
        <w:rPr>
          <w:color w:val="0000ff"/>
          <w:sz w:val="20"/>
        </w:rPr>
        <w:t xml:space="preserve">&gt; </w:t>
      </w:r>
      <w:r>
        <w:rPr>
          <w:color w:val="0000ff"/>
          <w:sz w:val="20"/>
        </w:rPr>
        <w:t xml:space="preserve">sd</w:t>
      </w:r>
      <w:r>
        <w:rPr>
          <w:color w:val="0000ff"/>
          <w:sz w:val="20"/>
        </w:rPr>
        <w:t xml:space="preserve">(</w:t>
      </w:r>
      <w:r>
        <w:rPr>
          <w:color w:val="0000ff"/>
          <w:sz w:val="20"/>
        </w:rPr>
        <w:t xml:space="preserve">x</w:t>
      </w:r>
      <w:r>
        <w:rPr>
          <w:color w:val="0000ff"/>
          <w:sz w:val="20"/>
        </w:rPr>
        <w:t xml:space="preserve">) </w:t>
      </w:r>
      <w:r/>
    </w:p>
    <w:p>
      <w:pPr>
        <w:ind w:left="766" w:hanging="10"/>
        <w:spacing w:after="368" w:line="265" w:lineRule="auto"/>
      </w:pPr>
      <w:r>
        <w:rPr>
          <w:sz w:val="20"/>
        </w:rPr>
        <w:t xml:space="preserve">[1] 1.527525 </w:t>
      </w:r>
      <w:r/>
    </w:p>
    <w:p>
      <w:pPr>
        <w:ind w:left="-15"/>
        <w:spacing w:after="257"/>
      </w:pPr>
      <w:r>
        <w:t xml:space="preserve">В первой строке выражением является вызов функции </w:t>
      </w:r>
      <w:r>
        <w:t xml:space="preserve">mean</w:t>
      </w:r>
      <w:r>
        <w:t xml:space="preserve">(</w:t>
      </w:r>
      <w:r>
        <w:t xml:space="preserve">x</w:t>
      </w:r>
      <w:r>
        <w:t xml:space="preserve">). Возвращаемое значение этой функции выводится автоматически, вызывать функцию </w:t>
      </w:r>
      <w:r>
        <w:t xml:space="preserve">R </w:t>
      </w:r>
      <w:r>
        <w:t xml:space="preserve">print</w:t>
      </w:r>
      <w:r>
        <w:t xml:space="preserve">() для этого не обязательно. Среднеквадратическое отклонение рассчитывается при помощи функции </w:t>
      </w:r>
      <w:r>
        <w:t xml:space="preserve">sd</w:t>
      </w:r>
      <w:r>
        <w:t xml:space="preserve">(x). </w:t>
      </w:r>
      <w:r/>
    </w:p>
    <w:p>
      <w:pPr>
        <w:numPr>
          <w:ilvl w:val="0"/>
          <w:numId w:val="7"/>
        </w:numPr>
        <w:ind w:hanging="360"/>
        <w:jc w:val="both"/>
        <w:spacing w:after="169" w:line="267" w:lineRule="auto"/>
      </w:pPr>
      <w:r>
        <w:t xml:space="preserve">Выведите на экран перечень внутренних наборов данных, предназначенных для демонстраций. </w:t>
      </w:r>
      <w:r/>
    </w:p>
    <w:p>
      <w:pPr>
        <w:ind w:left="396" w:right="3596" w:hanging="10"/>
        <w:spacing w:after="313" w:line="249" w:lineRule="auto"/>
      </w:pPr>
      <w:r>
        <w:rPr>
          <w:color w:val="0000ff"/>
          <w:sz w:val="20"/>
        </w:rPr>
        <w:t xml:space="preserve">&gt; </w:t>
      </w:r>
      <w:r>
        <w:rPr>
          <w:color w:val="0000ff"/>
          <w:sz w:val="20"/>
        </w:rPr>
        <w:t xml:space="preserve">data</w:t>
      </w:r>
      <w:r>
        <w:rPr>
          <w:color w:val="0000ff"/>
          <w:sz w:val="20"/>
        </w:rPr>
        <w:t xml:space="preserve">()</w:t>
      </w:r>
      <w:r>
        <w:rPr>
          <w:sz w:val="20"/>
        </w:rPr>
        <w:t xml:space="preserve"> </w:t>
      </w:r>
      <w:r/>
    </w:p>
    <w:p>
      <w:pPr>
        <w:numPr>
          <w:ilvl w:val="0"/>
          <w:numId w:val="7"/>
        </w:numPr>
        <w:ind w:hanging="360"/>
        <w:jc w:val="both"/>
        <w:spacing w:after="169" w:line="267" w:lineRule="auto"/>
      </w:pPr>
      <w:r>
        <w:t xml:space="preserve">Вычислите математическое ожидание и среднеквадратическое отклонение для набора данных </w:t>
      </w:r>
      <w:r>
        <w:t xml:space="preserve">Nile</w:t>
      </w:r>
      <w:r>
        <w:t xml:space="preserve"> (этот набор содержит данные о течении Нила). </w:t>
      </w:r>
      <w:r/>
    </w:p>
    <w:p>
      <w:pPr>
        <w:ind w:left="766" w:right="3596" w:hanging="10"/>
        <w:spacing w:after="107" w:line="249" w:lineRule="auto"/>
      </w:pPr>
      <w:r>
        <w:rPr>
          <w:color w:val="0000ff"/>
          <w:sz w:val="20"/>
        </w:rPr>
        <w:t xml:space="preserve">&gt; </w:t>
      </w:r>
      <w:r>
        <w:rPr>
          <w:color w:val="0000ff"/>
          <w:sz w:val="20"/>
        </w:rPr>
        <w:t xml:space="preserve">mean</w:t>
      </w:r>
      <w:r>
        <w:rPr>
          <w:color w:val="0000ff"/>
          <w:sz w:val="20"/>
        </w:rPr>
        <w:t xml:space="preserve">(</w:t>
      </w:r>
      <w:r>
        <w:rPr>
          <w:color w:val="0000ff"/>
          <w:sz w:val="20"/>
        </w:rPr>
        <w:t xml:space="preserve">Nile</w:t>
      </w:r>
      <w:r>
        <w:rPr>
          <w:color w:val="0000ff"/>
          <w:sz w:val="20"/>
        </w:rPr>
        <w:t xml:space="preserve">) </w:t>
      </w:r>
      <w:r/>
    </w:p>
    <w:p>
      <w:pPr>
        <w:ind w:left="766" w:hanging="10"/>
        <w:spacing w:after="94" w:line="265" w:lineRule="auto"/>
      </w:pPr>
      <w:r>
        <w:rPr>
          <w:sz w:val="20"/>
        </w:rPr>
        <w:t xml:space="preserve">[1] 919.35 </w:t>
      </w:r>
      <w:r/>
    </w:p>
    <w:p>
      <w:pPr>
        <w:ind w:left="766" w:right="3596" w:hanging="10"/>
        <w:spacing w:after="107" w:line="249" w:lineRule="auto"/>
      </w:pPr>
      <w:r>
        <w:rPr>
          <w:color w:val="0000ff"/>
          <w:sz w:val="20"/>
        </w:rPr>
        <w:t xml:space="preserve">&gt; </w:t>
      </w:r>
      <w:r>
        <w:rPr>
          <w:color w:val="0000ff"/>
          <w:sz w:val="20"/>
        </w:rPr>
        <w:t xml:space="preserve">sd</w:t>
      </w:r>
      <w:r>
        <w:rPr>
          <w:color w:val="0000ff"/>
          <w:sz w:val="20"/>
        </w:rPr>
        <w:t xml:space="preserve">(</w:t>
      </w:r>
      <w:r>
        <w:rPr>
          <w:color w:val="0000ff"/>
          <w:sz w:val="20"/>
        </w:rPr>
        <w:t xml:space="preserve">Nile</w:t>
      </w:r>
      <w:r>
        <w:rPr>
          <w:color w:val="0000ff"/>
          <w:sz w:val="20"/>
        </w:rPr>
        <w:t xml:space="preserve">) </w:t>
      </w:r>
      <w:r/>
    </w:p>
    <w:p>
      <w:pPr>
        <w:ind w:left="766" w:hanging="10"/>
        <w:spacing w:after="411" w:line="265" w:lineRule="auto"/>
      </w:pPr>
      <w:r>
        <w:rPr>
          <w:sz w:val="20"/>
        </w:rPr>
        <w:t xml:space="preserve">[1] 169.2275 </w:t>
      </w:r>
      <w:r/>
    </w:p>
    <w:p>
      <w:pPr>
        <w:numPr>
          <w:ilvl w:val="0"/>
          <w:numId w:val="7"/>
        </w:numPr>
        <w:ind w:hanging="360"/>
        <w:jc w:val="both"/>
        <w:spacing w:after="172" w:line="267" w:lineRule="auto"/>
      </w:pPr>
      <w:r>
        <w:t xml:space="preserve">Выведите гистограмму этих данных: </w:t>
      </w:r>
      <w:r/>
    </w:p>
    <w:p>
      <w:pPr>
        <w:ind w:left="396" w:right="3596" w:hanging="10"/>
        <w:spacing w:after="308" w:line="249" w:lineRule="auto"/>
      </w:pPr>
      <w:r>
        <w:rPr>
          <w:color w:val="0000ff"/>
          <w:sz w:val="20"/>
        </w:rPr>
        <w:t xml:space="preserve">&gt; </w:t>
      </w:r>
      <w:r>
        <w:rPr>
          <w:color w:val="0000ff"/>
          <w:sz w:val="20"/>
        </w:rPr>
        <w:t xml:space="preserve">hist</w:t>
      </w:r>
      <w:r>
        <w:rPr>
          <w:color w:val="0000ff"/>
          <w:sz w:val="20"/>
        </w:rPr>
        <w:t xml:space="preserve">(</w:t>
      </w:r>
      <w:r>
        <w:rPr>
          <w:color w:val="0000ff"/>
          <w:sz w:val="20"/>
        </w:rPr>
        <w:t xml:space="preserve">Nile</w:t>
      </w:r>
      <w:r>
        <w:rPr>
          <w:color w:val="0000ff"/>
          <w:sz w:val="20"/>
        </w:rPr>
        <w:t xml:space="preserve">)</w:t>
      </w:r>
      <w:r>
        <w:rPr>
          <w:sz w:val="20"/>
        </w:rPr>
        <w:t xml:space="preserve"> </w:t>
      </w:r>
      <w:r/>
    </w:p>
    <w:p>
      <w:pPr>
        <w:numPr>
          <w:ilvl w:val="0"/>
          <w:numId w:val="7"/>
        </w:numPr>
        <w:ind w:hanging="360"/>
        <w:jc w:val="both"/>
        <w:spacing w:after="5" w:line="267" w:lineRule="auto"/>
      </w:pPr>
      <w:r>
        <w:t xml:space="preserve">Сохраните проект. </w:t>
      </w:r>
      <w:r/>
    </w:p>
    <w:p>
      <w:pPr>
        <w:numPr>
          <w:ilvl w:val="0"/>
          <w:numId w:val="7"/>
        </w:numPr>
        <w:ind w:hanging="360"/>
        <w:jc w:val="both"/>
        <w:spacing w:after="5" w:line="267" w:lineRule="auto"/>
      </w:pPr>
      <w:r>
        <w:t xml:space="preserve">Ответьте на вопросы: </w:t>
      </w:r>
      <w:r/>
    </w:p>
    <w:p>
      <w:pPr>
        <w:numPr>
          <w:ilvl w:val="1"/>
          <w:numId w:val="7"/>
        </w:numPr>
        <w:jc w:val="both"/>
        <w:spacing w:after="5" w:line="267" w:lineRule="auto"/>
      </w:pPr>
      <w:r>
        <w:t xml:space="preserve">Как сформировать вектор? </w:t>
      </w:r>
      <w:r/>
    </w:p>
    <w:p>
      <w:pPr>
        <w:numPr>
          <w:ilvl w:val="1"/>
          <w:numId w:val="7"/>
        </w:numPr>
        <w:jc w:val="both"/>
        <w:spacing w:after="5" w:line="267" w:lineRule="auto"/>
      </w:pPr>
      <w:r>
        <w:t xml:space="preserve">Что означает операция с (</w:t>
      </w:r>
      <w:r>
        <w:t xml:space="preserve">concatenate</w:t>
      </w:r>
      <w:r>
        <w:t xml:space="preserve">)? </w:t>
      </w:r>
      <w:r/>
    </w:p>
    <w:p>
      <w:pPr>
        <w:numPr>
          <w:ilvl w:val="1"/>
          <w:numId w:val="7"/>
        </w:numPr>
        <w:jc w:val="both"/>
        <w:spacing w:after="5" w:line="267" w:lineRule="auto"/>
      </w:pPr>
      <w:r>
        <w:t xml:space="preserve">Как вывести на экран значение переменной величины? </w:t>
      </w:r>
      <w:r/>
    </w:p>
    <w:p>
      <w:pPr>
        <w:numPr>
          <w:ilvl w:val="1"/>
          <w:numId w:val="7"/>
        </w:numPr>
        <w:jc w:val="both"/>
        <w:spacing w:after="5" w:line="267" w:lineRule="auto"/>
      </w:pPr>
      <w:r>
        <w:t xml:space="preserve">Нужно ли указывать тип переменной величины? </w:t>
      </w:r>
      <w:r/>
    </w:p>
    <w:p>
      <w:pPr>
        <w:numPr>
          <w:ilvl w:val="1"/>
          <w:numId w:val="7"/>
        </w:numPr>
        <w:jc w:val="both"/>
        <w:spacing w:after="5" w:line="267" w:lineRule="auto"/>
      </w:pPr>
      <w:r>
        <w:t xml:space="preserve">Как вывести на экран перечень демонстрационных наборов данных? </w:t>
      </w:r>
      <w:r/>
    </w:p>
    <w:p>
      <w:pPr>
        <w:numPr>
          <w:ilvl w:val="1"/>
          <w:numId w:val="7"/>
        </w:numPr>
        <w:jc w:val="both"/>
        <w:spacing w:after="5" w:line="267" w:lineRule="auto"/>
      </w:pPr>
      <w:r>
        <w:t xml:space="preserve">Как рассчитать среднеквадратическое отклонение? </w:t>
      </w:r>
      <w:r/>
    </w:p>
    <w:p>
      <w:pPr>
        <w:numPr>
          <w:ilvl w:val="1"/>
          <w:numId w:val="7"/>
        </w:numPr>
        <w:jc w:val="both"/>
        <w:spacing w:after="260" w:line="267" w:lineRule="auto"/>
      </w:pPr>
      <w:r>
        <w:t xml:space="preserve">Как рассчитать математическое ожидание? 8)</w:t>
      </w:r>
      <w:r>
        <w:rPr>
          <w:rFonts w:ascii="Arial" w:hAnsi="Arial" w:eastAsia="Arial" w:cs="Arial"/>
        </w:rPr>
        <w:t xml:space="preserve"> </w:t>
      </w:r>
      <w:r>
        <w:t xml:space="preserve">Как построить гистограмму? </w:t>
      </w:r>
      <w:r/>
    </w:p>
    <w:p>
      <w:pPr>
        <w:ind w:left="-5" w:hanging="10"/>
        <w:spacing w:after="91" w:line="259" w:lineRule="auto"/>
      </w:pPr>
      <w:r>
        <w:rPr>
          <w:b/>
        </w:rPr>
        <w:t xml:space="preserve">Задание 2. Работа с функциями в языке </w:t>
      </w:r>
      <w:r>
        <w:rPr>
          <w:b/>
        </w:rPr>
        <w:t xml:space="preserve">R</w:t>
      </w:r>
      <w:r>
        <w:rPr>
          <w:b/>
        </w:rPr>
        <w:t xml:space="preserve">. </w:t>
      </w:r>
      <w:r/>
    </w:p>
    <w:p>
      <w:pPr>
        <w:ind w:left="-15"/>
        <w:spacing w:after="132"/>
      </w:pPr>
      <w:r>
        <w:t xml:space="preserve">Выполните задания и ответьте на вопросы. Отчет о проделанной работе представьте в разделе отчета по практике «Язык </w:t>
      </w:r>
      <w:r>
        <w:t xml:space="preserve">R</w:t>
      </w:r>
      <w:r>
        <w:t xml:space="preserve"> и среда разработки </w:t>
      </w:r>
      <w:r>
        <w:t xml:space="preserve">RStudio</w:t>
      </w:r>
      <w:r>
        <w:t xml:space="preserve"> </w:t>
      </w:r>
      <w:r>
        <w:t xml:space="preserve">Cloud</w:t>
      </w:r>
      <w:r>
        <w:t xml:space="preserve">». </w:t>
      </w:r>
      <w:r/>
    </w:p>
    <w:p>
      <w:pPr>
        <w:numPr>
          <w:ilvl w:val="0"/>
          <w:numId w:val="8"/>
        </w:numPr>
        <w:ind w:hanging="360"/>
        <w:jc w:val="both"/>
        <w:spacing w:after="5" w:line="267" w:lineRule="auto"/>
      </w:pPr>
      <w:r>
        <w:t xml:space="preserve">Запустите </w:t>
      </w:r>
      <w:r>
        <w:t xml:space="preserve">RStudio</w:t>
      </w:r>
      <w:r>
        <w:t xml:space="preserve"> </w:t>
      </w:r>
      <w:r>
        <w:t xml:space="preserve">Cloud</w:t>
      </w:r>
      <w:r>
        <w:t xml:space="preserve">. Создайте новый проект </w:t>
      </w:r>
      <w:r>
        <w:t xml:space="preserve">PracticeTask</w:t>
      </w:r>
      <w:r>
        <w:t xml:space="preserve">2 в своем рабочем пространстве. </w:t>
      </w:r>
      <w:r/>
    </w:p>
    <w:p>
      <w:pPr>
        <w:numPr>
          <w:ilvl w:val="0"/>
          <w:numId w:val="8"/>
        </w:numPr>
        <w:ind w:hanging="360"/>
        <w:jc w:val="both"/>
        <w:spacing w:after="5" w:line="267" w:lineRule="auto"/>
      </w:pPr>
      <w:r>
        <w:t xml:space="preserve">Определите функцию с именем </w:t>
      </w:r>
      <w:r>
        <w:t xml:space="preserve">oddcount</w:t>
      </w:r>
      <w:r>
        <w:t xml:space="preserve">(), предназначенную для подсчета нечетных чисел в целочисленном векторе:  </w:t>
      </w:r>
      <w:r/>
    </w:p>
    <w:p>
      <w:pPr>
        <w:ind w:left="401"/>
        <w:spacing w:after="19" w:line="259" w:lineRule="auto"/>
      </w:pPr>
      <w:r>
        <w:rPr>
          <w:color w:val="0000ff"/>
          <w:sz w:val="20"/>
        </w:rPr>
        <w:t xml:space="preserve"> </w:t>
      </w:r>
      <w:r/>
    </w:p>
    <w:p>
      <w:pPr>
        <w:ind w:left="396" w:right="3596" w:hanging="10"/>
        <w:spacing w:after="7" w:line="249" w:lineRule="auto"/>
      </w:pPr>
      <w:r>
        <w:rPr>
          <w:color w:val="0000ff"/>
          <w:sz w:val="20"/>
        </w:rPr>
        <w:t xml:space="preserve"># Функция подсчитывает количество нечетных целых чисел в </w:t>
      </w:r>
      <w:r>
        <w:rPr>
          <w:color w:val="0000ff"/>
          <w:sz w:val="20"/>
        </w:rPr>
        <w:t xml:space="preserve">x</w:t>
      </w:r>
      <w:r>
        <w:rPr>
          <w:color w:val="0000ff"/>
          <w:sz w:val="20"/>
        </w:rPr>
        <w:t xml:space="preserve">  </w:t>
      </w:r>
      <w:r>
        <w:rPr>
          <w:color w:val="0000ff"/>
          <w:sz w:val="20"/>
        </w:rPr>
        <w:t xml:space="preserve">oddcount</w:t>
      </w:r>
      <w:r>
        <w:rPr>
          <w:color w:val="0000ff"/>
          <w:sz w:val="20"/>
        </w:rPr>
        <w:t xml:space="preserve"> &lt;- </w:t>
      </w:r>
      <w:r>
        <w:rPr>
          <w:color w:val="0000ff"/>
          <w:sz w:val="20"/>
        </w:rPr>
        <w:t xml:space="preserve">function</w:t>
      </w:r>
      <w:r>
        <w:rPr>
          <w:color w:val="0000ff"/>
          <w:sz w:val="20"/>
        </w:rPr>
        <w:t xml:space="preserve">(</w:t>
      </w:r>
      <w:r>
        <w:rPr>
          <w:color w:val="0000ff"/>
          <w:sz w:val="20"/>
        </w:rPr>
        <w:t xml:space="preserve">x</w:t>
      </w:r>
      <w:r>
        <w:rPr>
          <w:color w:val="0000ff"/>
          <w:sz w:val="20"/>
        </w:rPr>
        <w:t xml:space="preserve">) {   </w:t>
      </w:r>
      <w:r>
        <w:rPr>
          <w:color w:val="0000ff"/>
          <w:sz w:val="20"/>
        </w:rPr>
        <w:t xml:space="preserve">k</w:t>
      </w:r>
      <w:r>
        <w:rPr>
          <w:color w:val="0000ff"/>
          <w:sz w:val="20"/>
        </w:rPr>
        <w:t xml:space="preserve"> &lt;- 0 #в начале вычислений количество нечетных чисел равно 0   </w:t>
      </w:r>
      <w:r>
        <w:rPr>
          <w:color w:val="0000ff"/>
          <w:sz w:val="20"/>
        </w:rPr>
        <w:t xml:space="preserve">for</w:t>
      </w:r>
      <w:r>
        <w:rPr>
          <w:color w:val="0000ff"/>
          <w:sz w:val="20"/>
        </w:rPr>
        <w:t xml:space="preserve"> (</w:t>
      </w:r>
      <w:r>
        <w:rPr>
          <w:color w:val="0000ff"/>
          <w:sz w:val="20"/>
        </w:rPr>
        <w:t xml:space="preserve">n</w:t>
      </w:r>
      <w:r>
        <w:rPr>
          <w:color w:val="0000ff"/>
          <w:sz w:val="20"/>
        </w:rPr>
        <w:t xml:space="preserve"> </w:t>
      </w:r>
      <w:r>
        <w:rPr>
          <w:color w:val="0000ff"/>
          <w:sz w:val="20"/>
        </w:rPr>
        <w:t xml:space="preserve">in</w:t>
      </w:r>
      <w:r>
        <w:rPr>
          <w:color w:val="0000ff"/>
          <w:sz w:val="20"/>
        </w:rPr>
        <w:t xml:space="preserve"> </w:t>
      </w:r>
      <w:r>
        <w:rPr>
          <w:color w:val="0000ff"/>
          <w:sz w:val="20"/>
        </w:rPr>
        <w:t xml:space="preserve">x</w:t>
      </w:r>
      <w:r>
        <w:rPr>
          <w:color w:val="0000ff"/>
          <w:sz w:val="20"/>
        </w:rPr>
        <w:t xml:space="preserve">) { </w:t>
      </w:r>
      <w:r/>
    </w:p>
    <w:p>
      <w:pPr>
        <w:ind w:left="396" w:right="5025" w:hanging="10"/>
        <w:spacing w:line="249" w:lineRule="auto"/>
      </w:pPr>
      <w:r>
        <w:rPr>
          <w:color w:val="0000ff"/>
          <w:sz w:val="20"/>
        </w:rPr>
        <w:t xml:space="preserve">    </w:t>
      </w:r>
      <w:r>
        <w:rPr>
          <w:color w:val="0000ff"/>
          <w:sz w:val="20"/>
        </w:rPr>
        <w:t xml:space="preserve">if</w:t>
      </w:r>
      <w:r>
        <w:rPr>
          <w:color w:val="0000ff"/>
          <w:sz w:val="20"/>
        </w:rPr>
        <w:t xml:space="preserve"> (</w:t>
      </w:r>
      <w:r>
        <w:rPr>
          <w:color w:val="0000ff"/>
          <w:sz w:val="20"/>
        </w:rPr>
        <w:t xml:space="preserve">n</w:t>
      </w:r>
      <w:r>
        <w:rPr>
          <w:color w:val="0000ff"/>
          <w:sz w:val="20"/>
        </w:rPr>
        <w:t xml:space="preserve"> %% 2 == 1) {# %% - вычисление остатка       </w:t>
      </w:r>
      <w:r>
        <w:rPr>
          <w:color w:val="0000ff"/>
          <w:sz w:val="20"/>
        </w:rPr>
        <w:t xml:space="preserve">k</w:t>
      </w:r>
      <w:r>
        <w:rPr>
          <w:color w:val="0000ff"/>
          <w:sz w:val="20"/>
        </w:rPr>
        <w:t xml:space="preserve"> &lt;- </w:t>
      </w:r>
      <w:r>
        <w:rPr>
          <w:color w:val="0000ff"/>
          <w:sz w:val="20"/>
        </w:rPr>
        <w:t xml:space="preserve">k</w:t>
      </w:r>
      <w:r>
        <w:rPr>
          <w:color w:val="0000ff"/>
          <w:sz w:val="20"/>
        </w:rPr>
        <w:t xml:space="preserve">+1  </w:t>
      </w:r>
      <w:r/>
    </w:p>
    <w:p>
      <w:pPr>
        <w:ind w:left="396" w:right="8434" w:hanging="10"/>
        <w:spacing w:line="249" w:lineRule="auto"/>
      </w:pPr>
      <w:r>
        <w:rPr>
          <w:color w:val="0000ff"/>
          <w:sz w:val="20"/>
        </w:rPr>
        <w:t xml:space="preserve">    </w:t>
      </w:r>
      <w:r>
        <w:rPr>
          <w:color w:val="0000ff"/>
          <w:sz w:val="20"/>
        </w:rPr>
        <w:t xml:space="preserve">}   }   </w:t>
      </w:r>
      <w:r>
        <w:rPr>
          <w:color w:val="0000ff"/>
          <w:sz w:val="20"/>
        </w:rPr>
        <w:t xml:space="preserve">return</w:t>
      </w:r>
      <w:r>
        <w:rPr>
          <w:color w:val="0000ff"/>
          <w:sz w:val="20"/>
        </w:rPr>
        <w:t xml:space="preserve">(k) </w:t>
      </w:r>
      <w:r/>
    </w:p>
    <w:p>
      <w:pPr>
        <w:ind w:left="396" w:right="3596" w:hanging="10"/>
        <w:spacing w:after="173" w:line="249" w:lineRule="auto"/>
      </w:pPr>
      <w:r>
        <w:rPr>
          <w:color w:val="0000ff"/>
          <w:sz w:val="20"/>
        </w:rPr>
        <w:t xml:space="preserve">} </w:t>
      </w:r>
      <w:r/>
    </w:p>
    <w:p>
      <w:pPr>
        <w:numPr>
          <w:ilvl w:val="0"/>
          <w:numId w:val="8"/>
        </w:numPr>
        <w:ind w:hanging="360"/>
        <w:jc w:val="both"/>
        <w:spacing w:after="5" w:line="267" w:lineRule="auto"/>
      </w:pPr>
      <w:r>
        <w:t xml:space="preserve">Выполните команду </w:t>
      </w:r>
      <w:r>
        <w:t xml:space="preserve">Code</w:t>
      </w:r>
      <w:r>
        <w:t xml:space="preserve"> – </w:t>
      </w:r>
      <w:r>
        <w:t xml:space="preserve">Source</w:t>
      </w:r>
      <w:r>
        <w:t xml:space="preserve"> </w:t>
      </w:r>
      <w:r>
        <w:t xml:space="preserve">File</w:t>
      </w:r>
      <w:r>
        <w:t xml:space="preserve">... </w:t>
      </w:r>
      <w:r/>
    </w:p>
    <w:p>
      <w:pPr>
        <w:numPr>
          <w:ilvl w:val="0"/>
          <w:numId w:val="8"/>
        </w:numPr>
        <w:ind w:hanging="360"/>
        <w:jc w:val="both"/>
        <w:spacing w:after="83" w:line="267" w:lineRule="auto"/>
      </w:pPr>
      <w:r>
        <w:t xml:space="preserve">В режиме интерпретатора вычислите количество нечетных чисел в сформированных в предыдущей работе наборов данных </w:t>
      </w:r>
      <w:r>
        <w:t xml:space="preserve">x</w:t>
      </w:r>
      <w:r>
        <w:t xml:space="preserve"> и </w:t>
      </w:r>
      <w:r>
        <w:t xml:space="preserve">q</w:t>
      </w:r>
      <w:r>
        <w:t xml:space="preserve"> с использованием созданной функции: </w:t>
      </w:r>
      <w:r/>
    </w:p>
    <w:p>
      <w:pPr>
        <w:ind w:left="10" w:right="3596" w:hanging="10"/>
        <w:spacing w:after="68" w:line="249" w:lineRule="auto"/>
      </w:pPr>
      <w:r>
        <w:t xml:space="preserve"> </w:t>
      </w:r>
      <w:r>
        <w:rPr>
          <w:color w:val="0000ff"/>
          <w:sz w:val="20"/>
        </w:rPr>
        <w:t xml:space="preserve">&gt; </w:t>
      </w:r>
      <w:r>
        <w:rPr>
          <w:color w:val="0000ff"/>
          <w:sz w:val="20"/>
        </w:rPr>
        <w:t xml:space="preserve">oddcount</w:t>
      </w:r>
      <w:r>
        <w:rPr>
          <w:color w:val="0000ff"/>
          <w:sz w:val="20"/>
        </w:rPr>
        <w:t xml:space="preserve">(x) </w:t>
      </w:r>
      <w:r/>
    </w:p>
    <w:p>
      <w:pPr>
        <w:ind w:left="396" w:hanging="10"/>
        <w:spacing w:after="94" w:line="265" w:lineRule="auto"/>
      </w:pPr>
      <w:r>
        <w:rPr>
          <w:sz w:val="20"/>
        </w:rPr>
        <w:t xml:space="preserve">[1] 1 </w:t>
      </w:r>
      <w:r/>
    </w:p>
    <w:p>
      <w:pPr>
        <w:ind w:left="396" w:right="7817" w:hanging="10"/>
        <w:spacing w:after="201" w:line="364" w:lineRule="auto"/>
      </w:pPr>
      <w:r>
        <w:rPr>
          <w:color w:val="0000ff"/>
          <w:sz w:val="20"/>
        </w:rPr>
        <w:t xml:space="preserve">&gt; </w:t>
      </w:r>
      <w:r>
        <w:rPr>
          <w:color w:val="0000ff"/>
          <w:sz w:val="20"/>
        </w:rPr>
        <w:t xml:space="preserve">oddcount</w:t>
      </w:r>
      <w:r>
        <w:rPr>
          <w:color w:val="0000ff"/>
          <w:sz w:val="20"/>
        </w:rPr>
        <w:t xml:space="preserve">(q) </w:t>
      </w:r>
      <w:r>
        <w:rPr>
          <w:sz w:val="20"/>
        </w:rPr>
        <w:t xml:space="preserve">[1] 2 </w:t>
      </w:r>
      <w:r/>
    </w:p>
    <w:p>
      <w:pPr>
        <w:numPr>
          <w:ilvl w:val="0"/>
          <w:numId w:val="8"/>
        </w:numPr>
        <w:ind w:hanging="360"/>
        <w:jc w:val="both"/>
        <w:spacing w:after="172" w:line="267" w:lineRule="auto"/>
      </w:pPr>
      <w:r>
        <w:t xml:space="preserve">Попытайтесь вывести в интерпретаторе значения переменных </w:t>
      </w:r>
      <w:r>
        <w:t xml:space="preserve">k</w:t>
      </w:r>
      <w:r>
        <w:t xml:space="preserve"> и </w:t>
      </w:r>
      <w:r>
        <w:t xml:space="preserve">n</w:t>
      </w:r>
      <w:r>
        <w:t xml:space="preserve">. Что Вы получили? </w:t>
      </w:r>
      <w:r/>
    </w:p>
    <w:p>
      <w:pPr>
        <w:ind w:left="396" w:right="3596" w:hanging="10"/>
        <w:spacing w:after="9" w:line="249" w:lineRule="auto"/>
      </w:pPr>
      <w:r>
        <w:rPr>
          <w:color w:val="0000ff"/>
          <w:sz w:val="20"/>
        </w:rPr>
        <w:t xml:space="preserve">&gt; </w:t>
      </w:r>
      <w:r>
        <w:rPr>
          <w:color w:val="0000ff"/>
          <w:sz w:val="20"/>
        </w:rPr>
        <w:t xml:space="preserve">k</w:t>
      </w:r>
      <w:r>
        <w:rPr>
          <w:sz w:val="20"/>
        </w:rPr>
        <w:t xml:space="preserve"> </w:t>
      </w:r>
      <w:r/>
    </w:p>
    <w:p>
      <w:pPr>
        <w:ind w:left="396" w:right="3596" w:hanging="10"/>
        <w:spacing w:after="266" w:line="249" w:lineRule="auto"/>
      </w:pPr>
      <w:r>
        <w:rPr>
          <w:color w:val="0000ff"/>
          <w:sz w:val="20"/>
        </w:rPr>
        <w:t xml:space="preserve">&gt; </w:t>
      </w:r>
      <w:r>
        <w:rPr>
          <w:color w:val="0000ff"/>
          <w:sz w:val="20"/>
        </w:rPr>
        <w:t xml:space="preserve">n</w:t>
      </w:r>
      <w:r>
        <w:rPr>
          <w:color w:val="0000ff"/>
          <w:sz w:val="20"/>
        </w:rPr>
        <w:t xml:space="preserve"> </w:t>
      </w:r>
      <w:r/>
    </w:p>
    <w:p>
      <w:pPr>
        <w:ind w:left="-15"/>
        <w:spacing w:after="208"/>
      </w:pPr>
      <w:r>
        <w:t xml:space="preserve">Переменная, видимая только в теле функции, называется локальной по отношению к этой функции. В </w:t>
      </w:r>
      <w:r>
        <w:t xml:space="preserve">oddcount</w:t>
      </w:r>
      <w:r>
        <w:t xml:space="preserve">() </w:t>
      </w:r>
      <w:r>
        <w:t xml:space="preserve">k</w:t>
      </w:r>
      <w:r>
        <w:t xml:space="preserve"> и </w:t>
      </w:r>
      <w:r>
        <w:t xml:space="preserve">n</w:t>
      </w:r>
      <w:r>
        <w:t xml:space="preserve"> являются локальными переменными. Они пропадают после того, как функция вернет управление.  </w:t>
      </w:r>
      <w:r/>
    </w:p>
    <w:p>
      <w:pPr>
        <w:ind w:left="-15"/>
        <w:spacing w:after="209"/>
      </w:pPr>
      <w:r>
        <w:t xml:space="preserve">Формальные параметры в функции </w:t>
      </w:r>
      <w:r>
        <w:t xml:space="preserve">R</w:t>
      </w:r>
      <w:r>
        <w:t xml:space="preserve"> являются локальными переменным. Чтобы вычислить результат вызова функции, </w:t>
      </w:r>
      <w:r>
        <w:t xml:space="preserve">R</w:t>
      </w:r>
      <w:r>
        <w:t xml:space="preserve"> копирует каждый фактический аргумент в соответствующую переменную локального параметра, и изменения в этой переменной не будут видны за пределами функции. </w:t>
      </w:r>
      <w:r/>
    </w:p>
    <w:p>
      <w:pPr>
        <w:ind w:left="-15"/>
        <w:spacing w:after="252"/>
      </w:pPr>
      <w:r>
        <w:t xml:space="preserve">Переменные, созданные за пределами функций, являются глобальными; они также доступны внутри функций. </w:t>
      </w:r>
      <w:r/>
    </w:p>
    <w:p>
      <w:pPr>
        <w:numPr>
          <w:ilvl w:val="0"/>
          <w:numId w:val="9"/>
        </w:numPr>
        <w:jc w:val="both"/>
        <w:spacing w:after="164" w:line="267" w:lineRule="auto"/>
      </w:pPr>
      <w:r>
        <w:t xml:space="preserve">Определите функцию </w:t>
      </w:r>
      <w:r>
        <w:t xml:space="preserve">sum</w:t>
      </w:r>
      <w:r>
        <w:t xml:space="preserve">_2, складывающую два числа, одно из которых имеет значение по умолчанию, равное 5. </w:t>
      </w:r>
      <w:r>
        <w:t xml:space="preserve">Протестируйте работу функции. </w:t>
      </w:r>
      <w:r>
        <w:t xml:space="preserve">Сохраните файл в своей папке под именем </w:t>
      </w:r>
      <w:r>
        <w:t xml:space="preserve">lab</w:t>
      </w:r>
      <w:r>
        <w:t xml:space="preserve">2_2. Значение по умолчанию задается при описании аргумента после знака равенства. </w:t>
      </w:r>
      <w:r>
        <w:t xml:space="preserve">Например, y=5. </w:t>
      </w:r>
      <w:r/>
    </w:p>
    <w:p>
      <w:pPr>
        <w:ind w:left="396" w:right="3596" w:hanging="10"/>
        <w:spacing w:after="107" w:line="249" w:lineRule="auto"/>
      </w:pPr>
      <w:r>
        <w:rPr>
          <w:color w:val="0000ff"/>
          <w:sz w:val="20"/>
        </w:rPr>
        <w:t xml:space="preserve">&gt; sum_2(3) </w:t>
      </w:r>
      <w:r/>
    </w:p>
    <w:p>
      <w:pPr>
        <w:numPr>
          <w:ilvl w:val="1"/>
          <w:numId w:val="9"/>
        </w:numPr>
        <w:ind w:firstLine="283"/>
        <w:jc w:val="both"/>
        <w:spacing w:after="94" w:line="265" w:lineRule="auto"/>
      </w:pPr>
      <w:r>
        <w:rPr>
          <w:sz w:val="20"/>
        </w:rPr>
        <w:t xml:space="preserve">8 </w:t>
      </w:r>
      <w:r/>
    </w:p>
    <w:p>
      <w:pPr>
        <w:ind w:left="396" w:right="8079" w:hanging="10"/>
        <w:spacing w:after="206" w:line="362" w:lineRule="auto"/>
      </w:pPr>
      <w:r>
        <w:rPr>
          <w:color w:val="0000ff"/>
          <w:sz w:val="20"/>
        </w:rPr>
        <w:t xml:space="preserve">&gt; </w:t>
      </w:r>
      <w:r>
        <w:rPr>
          <w:color w:val="0000ff"/>
          <w:sz w:val="20"/>
        </w:rPr>
        <w:t xml:space="preserve">sum</w:t>
      </w:r>
      <w:r>
        <w:rPr>
          <w:color w:val="0000ff"/>
          <w:sz w:val="20"/>
        </w:rPr>
        <w:t xml:space="preserve">(3,8) </w:t>
      </w:r>
      <w:r>
        <w:rPr>
          <w:sz w:val="20"/>
        </w:rPr>
        <w:t xml:space="preserve">[1] 11 </w:t>
      </w:r>
      <w:r/>
    </w:p>
    <w:p>
      <w:pPr>
        <w:numPr>
          <w:ilvl w:val="0"/>
          <w:numId w:val="9"/>
        </w:numPr>
        <w:jc w:val="both"/>
        <w:spacing w:after="205" w:line="267" w:lineRule="auto"/>
      </w:pPr>
      <w:r>
        <w:t xml:space="preserve">Напишите функцию </w:t>
      </w:r>
      <w:r>
        <w:t xml:space="preserve">fx</w:t>
      </w:r>
      <w:r>
        <w:t xml:space="preserve">, определенную на всей числовой прямой: </w:t>
      </w:r>
      <w:r/>
    </w:p>
    <w:p>
      <w:pPr>
        <w:ind w:left="520"/>
        <w:jc w:val="center"/>
        <w:spacing w:after="205" w:line="259" w:lineRule="auto"/>
      </w:pPr>
      <w:r>
        <mc:AlternateContent>
          <mc:Choice Requires="wpg">
            <w:drawing>
              <wp:inline xmlns:wp="http://schemas.openxmlformats.org/drawingml/2006/wordprocessingDrawing" distT="0" distB="0" distL="0" distR="0">
                <wp:extent cx="3258185" cy="814070"/>
                <wp:effectExtent l="0" t="0" r="0" b="0"/>
                <wp:docPr id="2" name="Picture 1637"/>
                <wp:cNvGraphicFramePr/>
                <a:graphic xmlns:a="http://schemas.openxmlformats.org/drawingml/2006/main">
                  <a:graphicData uri="http://schemas.openxmlformats.org/drawingml/2006/picture">
                    <pic:pic xmlns:pic="http://schemas.openxmlformats.org/drawingml/2006/picture">
                      <pic:nvPicPr>
                        <pic:cNvPr id="1637" name="Picture 1637"/>
                        <pic:cNvPicPr/>
                        <pic:nvPr/>
                      </pic:nvPicPr>
                      <pic:blipFill>
                        <a:blip r:embed="rId17"/>
                        <a:stretch/>
                      </pic:blipFill>
                      <pic:spPr bwMode="auto">
                        <a:xfrm>
                          <a:off x="0" y="0"/>
                          <a:ext cx="3258185" cy="81407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56.55pt;height:64.10pt;mso-wrap-distance-left:0.00pt;mso-wrap-distance-top:0.00pt;mso-wrap-distance-right:0.00pt;mso-wrap-distance-bottom:0.00pt;" stroked="false">
                <v:path textboxrect="0,0,0,0"/>
                <v:imagedata r:id="rId17" o:title=""/>
              </v:shape>
            </w:pict>
          </mc:Fallback>
        </mc:AlternateContent>
      </w:r>
      <w:r>
        <w:t xml:space="preserve"> </w:t>
      </w:r>
      <w:r/>
    </w:p>
    <w:p>
      <w:pPr>
        <w:ind w:left="401"/>
        <w:spacing w:after="172"/>
      </w:pPr>
      <w:r>
        <w:t xml:space="preserve">Протестируйте работу функции. Сохраните файл в своей папке под именем </w:t>
      </w:r>
      <w:r>
        <w:t xml:space="preserve">lab</w:t>
      </w:r>
      <w:r>
        <w:t xml:space="preserve">2_3.  </w:t>
      </w:r>
      <w:r/>
    </w:p>
    <w:p>
      <w:pPr>
        <w:ind w:left="396" w:right="3596" w:hanging="10"/>
        <w:spacing w:after="107" w:line="249" w:lineRule="auto"/>
      </w:pPr>
      <w:r>
        <w:rPr>
          <w:color w:val="0000ff"/>
          <w:sz w:val="20"/>
        </w:rPr>
        <w:t xml:space="preserve">&gt; </w:t>
      </w:r>
      <w:r>
        <w:rPr>
          <w:color w:val="0000ff"/>
          <w:sz w:val="20"/>
        </w:rPr>
        <w:t xml:space="preserve">fx</w:t>
      </w:r>
      <w:r>
        <w:rPr>
          <w:color w:val="0000ff"/>
          <w:sz w:val="20"/>
        </w:rPr>
        <w:t xml:space="preserve">(4.5) </w:t>
      </w:r>
      <w:r/>
    </w:p>
    <w:p>
      <w:pPr>
        <w:numPr>
          <w:ilvl w:val="1"/>
          <w:numId w:val="9"/>
        </w:numPr>
        <w:ind w:firstLine="283"/>
        <w:jc w:val="both"/>
        <w:spacing w:after="94" w:line="265" w:lineRule="auto"/>
      </w:pPr>
      <w:r>
        <w:rPr>
          <w:sz w:val="20"/>
        </w:rPr>
        <w:t xml:space="preserve">7.25 </w:t>
      </w:r>
      <w:r/>
    </w:p>
    <w:p>
      <w:pPr>
        <w:ind w:left="396" w:right="3596" w:hanging="10"/>
        <w:spacing w:after="107" w:line="249" w:lineRule="auto"/>
      </w:pPr>
      <w:r>
        <w:rPr>
          <w:color w:val="0000ff"/>
          <w:sz w:val="20"/>
        </w:rPr>
        <w:t xml:space="preserve">&gt; </w:t>
      </w:r>
      <w:r>
        <w:rPr>
          <w:color w:val="0000ff"/>
          <w:sz w:val="20"/>
        </w:rPr>
        <w:t xml:space="preserve">fx</w:t>
      </w:r>
      <w:r>
        <w:rPr>
          <w:color w:val="0000ff"/>
          <w:sz w:val="20"/>
        </w:rPr>
        <w:t xml:space="preserve">(-4.5) </w:t>
      </w:r>
      <w:r/>
    </w:p>
    <w:p>
      <w:pPr>
        <w:ind w:left="396" w:hanging="10"/>
        <w:spacing w:after="94" w:line="265" w:lineRule="auto"/>
      </w:pPr>
      <w:r>
        <w:rPr>
          <w:sz w:val="20"/>
        </w:rPr>
        <w:t xml:space="preserve">[1] -5.25 </w:t>
      </w:r>
      <w:r/>
    </w:p>
    <w:p>
      <w:pPr>
        <w:ind w:left="396" w:right="3596" w:hanging="10"/>
        <w:spacing w:after="107" w:line="249" w:lineRule="auto"/>
      </w:pPr>
      <w:r>
        <w:rPr>
          <w:color w:val="0000ff"/>
          <w:sz w:val="20"/>
        </w:rPr>
        <w:t xml:space="preserve">&gt; </w:t>
      </w:r>
      <w:r>
        <w:rPr>
          <w:color w:val="0000ff"/>
          <w:sz w:val="20"/>
        </w:rPr>
        <w:t xml:space="preserve">fx</w:t>
      </w:r>
      <w:r>
        <w:rPr>
          <w:color w:val="0000ff"/>
          <w:sz w:val="20"/>
        </w:rPr>
        <w:t xml:space="preserve">(1) </w:t>
      </w:r>
      <w:r/>
    </w:p>
    <w:p>
      <w:pPr>
        <w:ind w:left="396" w:hanging="10"/>
        <w:spacing w:after="94" w:line="265" w:lineRule="auto"/>
      </w:pPr>
      <w:r>
        <w:rPr>
          <w:sz w:val="20"/>
        </w:rPr>
        <w:t xml:space="preserve">[1] -0.5 </w:t>
      </w:r>
      <w:r/>
    </w:p>
    <w:p>
      <w:pPr>
        <w:numPr>
          <w:ilvl w:val="0"/>
          <w:numId w:val="9"/>
        </w:numPr>
        <w:jc w:val="both"/>
        <w:spacing w:after="5" w:line="267" w:lineRule="auto"/>
      </w:pPr>
      <w:r>
        <w:t xml:space="preserve">Сохраните проект. </w:t>
      </w:r>
      <w:r/>
    </w:p>
    <w:p>
      <w:pPr>
        <w:numPr>
          <w:ilvl w:val="0"/>
          <w:numId w:val="9"/>
        </w:numPr>
        <w:jc w:val="both"/>
        <w:spacing w:after="5" w:line="267" w:lineRule="auto"/>
      </w:pPr>
      <w:r>
        <w:t xml:space="preserve">Ответьте на вопросы: </w:t>
      </w:r>
      <w:r/>
    </w:p>
    <w:p>
      <w:pPr>
        <w:numPr>
          <w:ilvl w:val="1"/>
          <w:numId w:val="9"/>
        </w:numPr>
        <w:ind w:firstLine="283"/>
        <w:jc w:val="both"/>
        <w:spacing w:after="5" w:line="267" w:lineRule="auto"/>
      </w:pPr>
      <w:r>
        <w:t xml:space="preserve">Как определить функцию? </w:t>
      </w:r>
      <w:r/>
    </w:p>
    <w:p>
      <w:pPr>
        <w:numPr>
          <w:ilvl w:val="1"/>
          <w:numId w:val="9"/>
        </w:numPr>
        <w:ind w:firstLine="283"/>
        <w:jc w:val="both"/>
        <w:spacing w:after="5" w:line="267" w:lineRule="auto"/>
      </w:pPr>
      <w:r>
        <w:t xml:space="preserve">Как описать тело функции? </w:t>
      </w:r>
      <w:r/>
    </w:p>
    <w:p>
      <w:pPr>
        <w:numPr>
          <w:ilvl w:val="1"/>
          <w:numId w:val="9"/>
        </w:numPr>
        <w:ind w:firstLine="283"/>
        <w:jc w:val="both"/>
        <w:spacing w:after="5" w:line="267" w:lineRule="auto"/>
      </w:pPr>
      <w:r>
        <w:t xml:space="preserve">Как записывается оператор </w:t>
      </w:r>
      <w:r>
        <w:t xml:space="preserve">if</w:t>
      </w:r>
      <w:r>
        <w:t xml:space="preserve"> в языке </w:t>
      </w:r>
      <w:r>
        <w:t xml:space="preserve">R</w:t>
      </w:r>
      <w:r>
        <w:t xml:space="preserve">? </w:t>
      </w:r>
      <w:r/>
    </w:p>
    <w:p>
      <w:pPr>
        <w:numPr>
          <w:ilvl w:val="1"/>
          <w:numId w:val="9"/>
        </w:numPr>
        <w:ind w:firstLine="283"/>
        <w:jc w:val="both"/>
        <w:spacing w:after="5" w:line="267" w:lineRule="auto"/>
      </w:pPr>
      <w:r>
        <w:t xml:space="preserve">Как записывается оператор </w:t>
      </w:r>
      <w:r>
        <w:t xml:space="preserve">for</w:t>
      </w:r>
      <w:r>
        <w:t xml:space="preserve"> в языке </w:t>
      </w:r>
      <w:r>
        <w:t xml:space="preserve">R</w:t>
      </w:r>
      <w:r>
        <w:t xml:space="preserve">? </w:t>
      </w:r>
      <w:r/>
    </w:p>
    <w:p>
      <w:pPr>
        <w:numPr>
          <w:ilvl w:val="1"/>
          <w:numId w:val="9"/>
        </w:numPr>
        <w:ind w:firstLine="283"/>
        <w:jc w:val="both"/>
        <w:spacing w:after="5" w:line="267" w:lineRule="auto"/>
      </w:pPr>
      <w:r>
        <w:t xml:space="preserve">Какие переменные являются глобальными? </w:t>
      </w:r>
      <w:r/>
    </w:p>
    <w:p>
      <w:pPr>
        <w:numPr>
          <w:ilvl w:val="1"/>
          <w:numId w:val="9"/>
        </w:numPr>
        <w:ind w:firstLine="283"/>
        <w:jc w:val="both"/>
        <w:spacing w:after="5" w:line="267" w:lineRule="auto"/>
      </w:pPr>
      <w:r>
        <w:t xml:space="preserve">Какие переменные являются локальными по отношению к функции? </w:t>
      </w:r>
      <w:r/>
    </w:p>
    <w:p>
      <w:pPr>
        <w:numPr>
          <w:ilvl w:val="1"/>
          <w:numId w:val="9"/>
        </w:numPr>
        <w:ind w:firstLine="283"/>
        <w:jc w:val="both"/>
        <w:spacing w:after="5" w:line="267" w:lineRule="auto"/>
      </w:pPr>
      <w:r>
        <w:t xml:space="preserve">Как определить значения по умолчанию для аргументов функции?  </w:t>
      </w:r>
      <w:r/>
    </w:p>
    <w:p>
      <w:pPr>
        <w:numPr>
          <w:ilvl w:val="1"/>
          <w:numId w:val="9"/>
        </w:numPr>
        <w:ind w:firstLine="283"/>
        <w:jc w:val="both"/>
        <w:spacing w:line="386" w:lineRule="auto"/>
      </w:pPr>
      <w:r>
        <w:t xml:space="preserve">В каком порядке должны располагаться аргументы функции, не имеющие значений по умолчанию, и аргументы, имеющие значения по умолчанию? </w:t>
      </w:r>
      <w:r>
        <w:rPr>
          <w:b/>
        </w:rPr>
        <w:t xml:space="preserve">Задание 3. Структуры данных в R. </w:t>
      </w:r>
      <w:r/>
    </w:p>
    <w:p>
      <w:pPr>
        <w:ind w:left="-15"/>
      </w:pPr>
      <w:r>
        <w:t xml:space="preserve">Изучите представленную теорию, выполните задания. Отчет о проделанной работе представьте в разделе отчета по практике «Язык </w:t>
      </w:r>
      <w:r>
        <w:t xml:space="preserve">R</w:t>
      </w:r>
      <w:r>
        <w:t xml:space="preserve"> и среда разработки </w:t>
      </w:r>
      <w:r>
        <w:t xml:space="preserve">RStudio</w:t>
      </w:r>
      <w:r>
        <w:t xml:space="preserve"> </w:t>
      </w:r>
      <w:r>
        <w:t xml:space="preserve">Cloud</w:t>
      </w:r>
      <w:r>
        <w:t xml:space="preserve">». </w:t>
      </w:r>
      <w:r/>
    </w:p>
    <w:p>
      <w:pPr>
        <w:spacing w:line="259" w:lineRule="auto"/>
      </w:pPr>
      <w:r>
        <w:t xml:space="preserve"> </w:t>
      </w:r>
      <w:r/>
    </w:p>
    <w:p>
      <w:pPr>
        <w:ind w:left="-15"/>
        <w:spacing w:after="262"/>
      </w:pPr>
      <w:r>
        <w:t xml:space="preserve">В разных языках программирования существует множество типов структур данных, каждая из которых имеет свои сильные и слабые стороны и подходит для определенного круга задач. Поскольку </w:t>
      </w:r>
      <w:r>
        <w:t xml:space="preserve">R</w:t>
      </w:r>
      <w:r>
        <w:t xml:space="preserve"> — это язык программирования, широко применяемый для статистического поиска закономерностей, используемые им структуры данных разработаны именно для этого типа задач. Структуры данных </w:t>
      </w:r>
      <w:r>
        <w:t xml:space="preserve">R</w:t>
      </w:r>
      <w:r>
        <w:t xml:space="preserve">, наиболее часто встречающиеся в машинном обучении, — это векторы (</w:t>
      </w:r>
      <w:r>
        <w:t xml:space="preserve">vectors</w:t>
      </w:r>
      <w:r>
        <w:t xml:space="preserve">), факторы (</w:t>
      </w:r>
      <w:r>
        <w:t xml:space="preserve">factors</w:t>
      </w:r>
      <w:r>
        <w:t xml:space="preserve">), списки (</w:t>
      </w:r>
      <w:r>
        <w:t xml:space="preserve">lists</w:t>
      </w:r>
      <w:r>
        <w:t xml:space="preserve">), массивы (</w:t>
      </w:r>
      <w:r>
        <w:t xml:space="preserve">arrays</w:t>
      </w:r>
      <w:r>
        <w:t xml:space="preserve">), матрицы (</w:t>
      </w:r>
      <w:r>
        <w:t xml:space="preserve">matrices</w:t>
      </w:r>
      <w:r>
        <w:t xml:space="preserve">) и таблицы (фреймы) данных (</w:t>
      </w:r>
      <w:r>
        <w:t xml:space="preserve">data</w:t>
      </w:r>
      <w:r>
        <w:t xml:space="preserve"> </w:t>
      </w:r>
      <w:r>
        <w:t xml:space="preserve">frames</w:t>
      </w:r>
      <w:r>
        <w:t xml:space="preserve">). Каждая из этих структур адаптирована к конкретной задаче управления данными, поэтому важно понять, как они будут взаимодействовать в </w:t>
      </w:r>
      <w:r>
        <w:t xml:space="preserve">R</w:t>
      </w:r>
      <w:r>
        <w:t xml:space="preserve">-проекте. </w:t>
      </w:r>
      <w:r/>
    </w:p>
    <w:p>
      <w:pPr>
        <w:pStyle w:val="874"/>
        <w:ind w:left="-5"/>
        <w:rPr>
          <w:lang w:val="ru-RU"/>
        </w:rPr>
      </w:pPr>
      <w:r>
        <w:rPr>
          <w:lang w:val="ru-RU"/>
        </w:rPr>
        <w:t xml:space="preserve">Векторы  </w:t>
      </w:r>
      <w:r>
        <w:rPr>
          <w:lang w:val="ru-RU"/>
        </w:rPr>
      </w:r>
      <w:r>
        <w:rPr>
          <w:lang w:val="ru-RU"/>
        </w:rPr>
      </w:r>
    </w:p>
    <w:p>
      <w:pPr>
        <w:ind w:left="-15"/>
      </w:pPr>
      <w:r>
        <w:t xml:space="preserve">Основной структурой данных в </w:t>
      </w:r>
      <w:r>
        <w:t xml:space="preserve">R</w:t>
      </w:r>
      <w:r>
        <w:t xml:space="preserve"> явл</w:t>
      </w:r>
      <w:r>
        <w:t xml:space="preserve">яется вектор. В нем хранится упорядоченное множество значений, называемых элементами. Вектор может содержать любое количество элементов. Однако все элементы вектора должны быть одного типа; например, вектор не может содержать и цифры, и текст. Тип вектора </w:t>
      </w:r>
      <w:r>
        <w:t xml:space="preserve">v</w:t>
      </w:r>
      <w:r>
        <w:t xml:space="preserve"> определяется с помощью команды </w:t>
      </w:r>
      <w:r>
        <w:t xml:space="preserve">typeof</w:t>
      </w:r>
      <w:r>
        <w:t xml:space="preserve">(</w:t>
      </w:r>
      <w:r>
        <w:t xml:space="preserve">v</w:t>
      </w:r>
      <w:r>
        <w:t xml:space="preserve">). В машинном обучении обычно используются следующие типы векторов: </w:t>
      </w:r>
      <w:r>
        <w:t xml:space="preserve">integer</w:t>
      </w:r>
      <w:r>
        <w:t xml:space="preserve"> (числа без десятичных знаков), </w:t>
      </w:r>
      <w:r>
        <w:t xml:space="preserve">double</w:t>
      </w:r>
      <w:r>
        <w:t xml:space="preserve"> (числа со значениями после запятой), </w:t>
      </w:r>
      <w:r>
        <w:t xml:space="preserve">character</w:t>
      </w:r>
      <w:r>
        <w:t xml:space="preserve"> (текстовые данные) и </w:t>
      </w:r>
      <w:r>
        <w:t xml:space="preserve">logical</w:t>
      </w:r>
      <w:r>
        <w:t xml:space="preserve"> (принимающие значения </w:t>
      </w:r>
      <w:r>
        <w:t xml:space="preserve">TRUE</w:t>
      </w:r>
      <w:r>
        <w:t xml:space="preserve"> или </w:t>
      </w:r>
      <w:r>
        <w:t xml:space="preserve">FALSE</w:t>
      </w:r>
      <w:r>
        <w:t xml:space="preserve">). Есть также два специальных значения: </w:t>
      </w:r>
      <w:r>
        <w:t xml:space="preserve">NA</w:t>
      </w:r>
      <w:r>
        <w:t xml:space="preserve"> — отсутствующее (пропущенное или недоступное) значение и </w:t>
      </w:r>
      <w:r>
        <w:t xml:space="preserve">NULL</w:t>
      </w:r>
      <w:r>
        <w:t xml:space="preserve"> — нет значения (пустое множество). Два последних значения могут показаться синонимичными, однако на самом деле они различаются. Значение </w:t>
      </w:r>
      <w:r>
        <w:t xml:space="preserve">NA</w:t>
      </w:r>
      <w:r>
        <w:t xml:space="preserve"> является заполнителем для чего-либо другого, и поэтому его длина равна единице, а значение </w:t>
      </w:r>
      <w:r>
        <w:t xml:space="preserve">NULL</w:t>
      </w:r>
      <w:r>
        <w:t xml:space="preserve"> — действительно пустое, и его длина равна нулю. </w:t>
      </w:r>
      <w:r/>
    </w:p>
    <w:p>
      <w:pPr>
        <w:ind w:left="-15"/>
      </w:pPr>
      <w:r>
        <w:t xml:space="preserve">Вводить большое количество данных вручную утомительно, однако простые векторы можно создавать с помощью функции объединения </w:t>
      </w:r>
      <w:r>
        <w:t xml:space="preserve">c</w:t>
      </w:r>
      <w:r>
        <w:t xml:space="preserve">(). Вектору также можно присвоить имя с помощью оператора &lt;. Это оператор присваивания языка </w:t>
      </w:r>
      <w:r>
        <w:t xml:space="preserve">R</w:t>
      </w:r>
      <w:r>
        <w:t xml:space="preserve">, используемый практически так же, как оператор = во многих других языках программирования. Для примера построим набор векторов, содержащих данные о трех пациентах. Мы создадим </w:t>
      </w:r>
      <w:r>
        <w:t xml:space="preserve">символьный вектор с названием </w:t>
      </w:r>
      <w:r>
        <w:t xml:space="preserve">subject</w:t>
      </w:r>
      <w:r>
        <w:t xml:space="preserve">_</w:t>
      </w:r>
      <w:r>
        <w:t xml:space="preserve">name</w:t>
      </w:r>
      <w:r>
        <w:t xml:space="preserve"> для хранения имен трех пациентов, числовой вектор </w:t>
      </w:r>
      <w:r>
        <w:t xml:space="preserve">temperature</w:t>
      </w:r>
      <w:r>
        <w:t xml:space="preserve"> для хранения температуры тела каждого из пациентов (в градусах Фаренгейта) и логический вектор с названием </w:t>
      </w:r>
      <w:r>
        <w:t xml:space="preserve">flu</w:t>
      </w:r>
      <w:r>
        <w:t xml:space="preserve">_</w:t>
      </w:r>
      <w:r>
        <w:t xml:space="preserve">status</w:t>
      </w:r>
      <w:r>
        <w:t xml:space="preserve"> для хранения диагноза каждого пациента (</w:t>
      </w:r>
      <w:r>
        <w:t xml:space="preserve">TRUE</w:t>
      </w:r>
      <w:r>
        <w:t xml:space="preserve">, если у него грипп, и </w:t>
      </w:r>
      <w:r>
        <w:t xml:space="preserve">FALSE</w:t>
      </w:r>
      <w:r>
        <w:t xml:space="preserve"> — если нет). Эти три вектора выглядят так, как показано в следующем фрагменте кода: </w:t>
      </w:r>
      <w:r/>
    </w:p>
    <w:p>
      <w:pPr>
        <w:ind w:right="2804"/>
        <w:jc w:val="center"/>
        <w:spacing w:line="259" w:lineRule="auto"/>
      </w:pPr>
      <w:r>
        <mc:AlternateContent>
          <mc:Choice Requires="wpg">
            <w:drawing>
              <wp:inline xmlns:wp="http://schemas.openxmlformats.org/drawingml/2006/wordprocessingDrawing" distT="0" distB="0" distL="0" distR="0">
                <wp:extent cx="3794760" cy="410769"/>
                <wp:effectExtent l="0" t="0" r="0" b="0"/>
                <wp:docPr id="3" name="Picture 1815"/>
                <wp:cNvGraphicFramePr/>
                <a:graphic xmlns:a="http://schemas.openxmlformats.org/drawingml/2006/main">
                  <a:graphicData uri="http://schemas.openxmlformats.org/drawingml/2006/picture">
                    <pic:pic xmlns:pic="http://schemas.openxmlformats.org/drawingml/2006/picture">
                      <pic:nvPicPr>
                        <pic:cNvPr id="1815" name="Picture 1815"/>
                        <pic:cNvPicPr/>
                        <pic:nvPr/>
                      </pic:nvPicPr>
                      <pic:blipFill>
                        <a:blip r:embed="rId18"/>
                        <a:stretch/>
                      </pic:blipFill>
                      <pic:spPr bwMode="auto">
                        <a:xfrm>
                          <a:off x="0" y="0"/>
                          <a:ext cx="3794760" cy="41076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98.80pt;height:32.34pt;mso-wrap-distance-left:0.00pt;mso-wrap-distance-top:0.00pt;mso-wrap-distance-right:0.00pt;mso-wrap-distance-bottom:0.00pt;" stroked="false">
                <v:path textboxrect="0,0,0,0"/>
                <v:imagedata r:id="rId18" o:title=""/>
              </v:shape>
            </w:pict>
          </mc:Fallback>
        </mc:AlternateContent>
      </w:r>
      <w:r>
        <w:t xml:space="preserve"> </w:t>
      </w:r>
      <w:r/>
    </w:p>
    <w:p>
      <w:pPr>
        <w:ind w:left="-15"/>
      </w:pPr>
      <w:r>
        <w:t xml:space="preserve">Значения в </w:t>
      </w:r>
      <w:r>
        <w:t xml:space="preserve">R</w:t>
      </w:r>
      <w:r>
        <w:t xml:space="preserve">-векторах сохраняют свою последовательность. Поэтому для получения доступа к данн</w:t>
      </w:r>
      <w:r>
        <w:t xml:space="preserve">ым каждого пациента можно использовать его положение в наборе, начиная с 1, и указывать это число в квадратных скобках ([ и ]) после имени вектора. Например, чтобы получить значение температуры для пациентки Джейн Доу, второй в списке, достаточно ввести:  </w:t>
      </w:r>
      <w:r/>
    </w:p>
    <w:p>
      <w:pPr>
        <w:ind w:left="400"/>
        <w:spacing w:line="259" w:lineRule="auto"/>
      </w:pPr>
      <w:r>
        <mc:AlternateContent>
          <mc:Choice Requires="wpg">
            <w:drawing>
              <wp:inline xmlns:wp="http://schemas.openxmlformats.org/drawingml/2006/wordprocessingDrawing" distT="0" distB="0" distL="0" distR="0">
                <wp:extent cx="1081329" cy="288849"/>
                <wp:effectExtent l="0" t="0" r="0" b="0"/>
                <wp:docPr id="4" name="Picture 1899"/>
                <wp:cNvGraphicFramePr/>
                <a:graphic xmlns:a="http://schemas.openxmlformats.org/drawingml/2006/main">
                  <a:graphicData uri="http://schemas.openxmlformats.org/drawingml/2006/picture">
                    <pic:pic xmlns:pic="http://schemas.openxmlformats.org/drawingml/2006/picture">
                      <pic:nvPicPr>
                        <pic:cNvPr id="1899" name="Picture 1899"/>
                        <pic:cNvPicPr/>
                        <pic:nvPr/>
                      </pic:nvPicPr>
                      <pic:blipFill>
                        <a:blip r:embed="rId19"/>
                        <a:stretch/>
                      </pic:blipFill>
                      <pic:spPr bwMode="auto">
                        <a:xfrm>
                          <a:off x="0" y="0"/>
                          <a:ext cx="1081329" cy="2888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85.14pt;height:22.74pt;mso-wrap-distance-left:0.00pt;mso-wrap-distance-top:0.00pt;mso-wrap-distance-right:0.00pt;mso-wrap-distance-bottom:0.00pt;" stroked="false">
                <v:path textboxrect="0,0,0,0"/>
                <v:imagedata r:id="rId19" o:title=""/>
              </v:shape>
            </w:pict>
          </mc:Fallback>
        </mc:AlternateContent>
      </w:r>
      <w:r>
        <w:t xml:space="preserve"> </w:t>
      </w:r>
      <w:r/>
    </w:p>
    <w:p>
      <w:pPr>
        <w:ind w:left="-15"/>
      </w:pPr>
      <w:r>
        <w:t xml:space="preserve">В языке </w:t>
      </w:r>
      <w:r>
        <w:t xml:space="preserve">R</w:t>
      </w:r>
      <w:r>
        <w:t xml:space="preserve"> есть множество методов извлечения данных из векторов. Так, с помощью оператора двоеточия можно получить диапазон значений. Например, чтобы получить температуру тела второго и третьего пациентов, введите следующее:  </w:t>
      </w:r>
      <w:r/>
    </w:p>
    <w:p>
      <w:pPr>
        <w:ind w:left="400"/>
        <w:spacing w:line="259" w:lineRule="auto"/>
      </w:pPr>
      <w:r>
        <mc:AlternateContent>
          <mc:Choice Requires="wpg">
            <w:drawing>
              <wp:inline xmlns:wp="http://schemas.openxmlformats.org/drawingml/2006/wordprocessingDrawing" distT="0" distB="0" distL="0" distR="0">
                <wp:extent cx="1218463" cy="281216"/>
                <wp:effectExtent l="0" t="0" r="0" b="0"/>
                <wp:docPr id="5" name="Picture 1901"/>
                <wp:cNvGraphicFramePr/>
                <a:graphic xmlns:a="http://schemas.openxmlformats.org/drawingml/2006/main">
                  <a:graphicData uri="http://schemas.openxmlformats.org/drawingml/2006/picture">
                    <pic:pic xmlns:pic="http://schemas.openxmlformats.org/drawingml/2006/picture">
                      <pic:nvPicPr>
                        <pic:cNvPr id="1901" name="Picture 1901"/>
                        <pic:cNvPicPr/>
                        <pic:nvPr/>
                      </pic:nvPicPr>
                      <pic:blipFill>
                        <a:blip r:embed="rId20"/>
                        <a:stretch/>
                      </pic:blipFill>
                      <pic:spPr bwMode="auto">
                        <a:xfrm>
                          <a:off x="0" y="0"/>
                          <a:ext cx="1218463" cy="28121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95.94pt;height:22.14pt;mso-wrap-distance-left:0.00pt;mso-wrap-distance-top:0.00pt;mso-wrap-distance-right:0.00pt;mso-wrap-distance-bottom:0.00pt;" stroked="false">
                <v:path textboxrect="0,0,0,0"/>
                <v:imagedata r:id="rId20" o:title=""/>
              </v:shape>
            </w:pict>
          </mc:Fallback>
        </mc:AlternateContent>
      </w:r>
      <w:r>
        <w:t xml:space="preserve"> </w:t>
      </w:r>
      <w:r/>
    </w:p>
    <w:p>
      <w:pPr>
        <w:ind w:left="-15"/>
      </w:pPr>
      <w:r>
        <w:t xml:space="preserve">Чтобы исключить вывод элемента вектора, нужно указать его номер со знаком «минус». </w:t>
      </w:r>
      <w:r>
        <w:t xml:space="preserve">Так, для исключения данных о температуре второго пациента введите:  </w:t>
      </w:r>
      <w:r/>
    </w:p>
    <w:p>
      <w:pPr>
        <w:ind w:left="400"/>
        <w:spacing w:line="259" w:lineRule="auto"/>
      </w:pPr>
      <w:r>
        <mc:AlternateContent>
          <mc:Choice Requires="wpg">
            <w:drawing>
              <wp:inline xmlns:wp="http://schemas.openxmlformats.org/drawingml/2006/wordprocessingDrawing" distT="0" distB="0" distL="0" distR="0">
                <wp:extent cx="1172743" cy="281216"/>
                <wp:effectExtent l="0" t="0" r="0" b="0"/>
                <wp:docPr id="6" name="Picture 1903"/>
                <wp:cNvGraphicFramePr/>
                <a:graphic xmlns:a="http://schemas.openxmlformats.org/drawingml/2006/main">
                  <a:graphicData uri="http://schemas.openxmlformats.org/drawingml/2006/picture">
                    <pic:pic xmlns:pic="http://schemas.openxmlformats.org/drawingml/2006/picture">
                      <pic:nvPicPr>
                        <pic:cNvPr id="1903" name="Picture 1903"/>
                        <pic:cNvPicPr/>
                        <pic:nvPr/>
                      </pic:nvPicPr>
                      <pic:blipFill>
                        <a:blip r:embed="rId21"/>
                        <a:stretch/>
                      </pic:blipFill>
                      <pic:spPr bwMode="auto">
                        <a:xfrm>
                          <a:off x="0" y="0"/>
                          <a:ext cx="1172743" cy="28121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92.34pt;height:22.14pt;mso-wrap-distance-left:0.00pt;mso-wrap-distance-top:0.00pt;mso-wrap-distance-right:0.00pt;mso-wrap-distance-bottom:0.00pt;" stroked="false">
                <v:path textboxrect="0,0,0,0"/>
                <v:imagedata r:id="rId21" o:title=""/>
              </v:shape>
            </w:pict>
          </mc:Fallback>
        </mc:AlternateContent>
      </w:r>
      <w:r>
        <w:t xml:space="preserve"> </w:t>
      </w:r>
      <w:r/>
    </w:p>
    <w:p>
      <w:pPr>
        <w:ind w:left="-15"/>
      </w:pPr>
      <w:r>
        <w:t xml:space="preserve">Иногда полезно указать логический вектор, каждый элемент которого говорит о том, следует ли включать во множество результатов соответствующий элемент. Например, чтобы включить два первых показания температуры, но исключить третье, введите следующее:  </w:t>
      </w:r>
      <w:r/>
    </w:p>
    <w:p>
      <w:pPr>
        <w:ind w:left="400"/>
        <w:spacing w:line="259" w:lineRule="auto"/>
      </w:pPr>
      <w:r>
        <mc:AlternateContent>
          <mc:Choice Requires="wpg">
            <w:drawing>
              <wp:inline xmlns:wp="http://schemas.openxmlformats.org/drawingml/2006/wordprocessingDrawing" distT="0" distB="0" distL="0" distR="0">
                <wp:extent cx="2391918" cy="265976"/>
                <wp:effectExtent l="0" t="0" r="0" b="0"/>
                <wp:docPr id="7" name="Picture 1905"/>
                <wp:cNvGraphicFramePr/>
                <a:graphic xmlns:a="http://schemas.openxmlformats.org/drawingml/2006/main">
                  <a:graphicData uri="http://schemas.openxmlformats.org/drawingml/2006/picture">
                    <pic:pic xmlns:pic="http://schemas.openxmlformats.org/drawingml/2006/picture">
                      <pic:nvPicPr>
                        <pic:cNvPr id="1905" name="Picture 1905"/>
                        <pic:cNvPicPr/>
                        <pic:nvPr/>
                      </pic:nvPicPr>
                      <pic:blipFill>
                        <a:blip r:embed="rId22"/>
                        <a:stretch/>
                      </pic:blipFill>
                      <pic:spPr bwMode="auto">
                        <a:xfrm>
                          <a:off x="0" y="0"/>
                          <a:ext cx="2391918" cy="26597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88.34pt;height:20.94pt;mso-wrap-distance-left:0.00pt;mso-wrap-distance-top:0.00pt;mso-wrap-distance-right:0.00pt;mso-wrap-distance-bottom:0.00pt;" stroked="false">
                <v:path textboxrect="0,0,0,0"/>
                <v:imagedata r:id="rId22" o:title=""/>
              </v:shape>
            </w:pict>
          </mc:Fallback>
        </mc:AlternateContent>
      </w:r>
      <w:r>
        <w:t xml:space="preserve"> </w:t>
      </w:r>
      <w:r/>
    </w:p>
    <w:p>
      <w:pPr>
        <w:ind w:left="-15"/>
        <w:spacing w:after="258"/>
      </w:pPr>
      <w:r>
        <w:t xml:space="preserve">Вектор является основой для многих других структур данных </w:t>
      </w:r>
      <w:r>
        <w:t xml:space="preserve">R</w:t>
      </w:r>
      <w:r>
        <w:t xml:space="preserve">. Поэтому знание различных векторных операций имеет решающее значение для работы с данными в </w:t>
      </w:r>
      <w:r>
        <w:t xml:space="preserve">R</w:t>
      </w:r>
      <w:r>
        <w:t xml:space="preserve">. </w:t>
      </w:r>
      <w:r/>
    </w:p>
    <w:p>
      <w:pPr>
        <w:pStyle w:val="874"/>
        <w:ind w:left="-5"/>
        <w:rPr>
          <w:lang w:val="ru-RU"/>
        </w:rPr>
      </w:pPr>
      <w:r>
        <w:rPr>
          <w:lang w:val="ru-RU"/>
        </w:rPr>
        <w:t xml:space="preserve">Факторы  </w:t>
      </w:r>
      <w:r>
        <w:rPr>
          <w:lang w:val="ru-RU"/>
        </w:rPr>
      </w:r>
      <w:r>
        <w:rPr>
          <w:lang w:val="ru-RU"/>
        </w:rPr>
      </w:r>
    </w:p>
    <w:p>
      <w:pPr>
        <w:ind w:left="-15"/>
      </w:pPr>
      <w:r>
        <w:t xml:space="preserve">Номинальные признаки представляют собой характеристику с категориями значений. Для хранения номинальных данных можно использовать вектор символов, однако в </w:t>
      </w:r>
      <w:r>
        <w:t xml:space="preserve">R</w:t>
      </w:r>
      <w:r>
        <w:t xml:space="preserve"> есть структура данных, специально предназначенная для этой цели. Фактор — это особый случай вектора, который нужен исключительно для представления категориальных или порядковых переменных. В медицинском наборе данных, который мы создаем, можно использ</w:t>
      </w:r>
      <w:r>
        <w:t xml:space="preserve">овать фактор для указания пола пациента, для этого есть две категории: мужчины и женщины. Зачем использовать факторы, а не векторы символов? Одним из преимуществ факторов является то, что метки категорий сохраняются только один раз. Вместо сохранения слов </w:t>
      </w:r>
      <w:r>
        <w:t xml:space="preserve">MALE</w:t>
      </w:r>
      <w:r>
        <w:t xml:space="preserve">, </w:t>
      </w:r>
      <w:r>
        <w:t xml:space="preserve">MALE</w:t>
      </w:r>
      <w:r>
        <w:t xml:space="preserve"> и </w:t>
      </w:r>
      <w:r>
        <w:t xml:space="preserve">FEMALE</w:t>
      </w:r>
      <w:r>
        <w:t xml:space="preserve"> компьютер сохранит числа 1, 1 и 2, что позволит сократить объем памяти, необходимый для хранения значений. Кроме того, разные алгоритмы </w:t>
      </w:r>
      <w:r>
        <w:t xml:space="preserve">ML</w:t>
      </w:r>
      <w:r>
        <w:t xml:space="preserve"> по-разному обрабатывают номинальные и числовые функции. Кодирование категориальных переменных как факторов гарантирует, что </w:t>
      </w:r>
      <w:r>
        <w:t xml:space="preserve">R</w:t>
      </w:r>
      <w:r>
        <w:t xml:space="preserve"> будет обрабатывать категориальные данные надлежащим образом. </w:t>
      </w:r>
      <w:r/>
    </w:p>
    <w:p>
      <w:pPr>
        <w:ind w:left="-15"/>
      </w:pPr>
      <w:r>
        <w:t xml:space="preserve">Для того чтобы создать фактор из символьного вектора, просто примените функцию </w:t>
      </w:r>
      <w:r>
        <w:t xml:space="preserve">factor</w:t>
      </w:r>
      <w:r>
        <w:t xml:space="preserve">(), например:  </w:t>
      </w:r>
      <w:r/>
    </w:p>
    <w:p>
      <w:pPr>
        <w:ind w:right="3908"/>
        <w:jc w:val="center"/>
        <w:spacing w:line="259" w:lineRule="auto"/>
      </w:pPr>
      <w:r>
        <mc:AlternateContent>
          <mc:Choice Requires="wpg">
            <w:drawing>
              <wp:inline xmlns:wp="http://schemas.openxmlformats.org/drawingml/2006/wordprocessingDrawing" distT="0" distB="0" distL="0" distR="0">
                <wp:extent cx="3092958" cy="509816"/>
                <wp:effectExtent l="0" t="0" r="0" b="0"/>
                <wp:docPr id="8" name="Picture 1907"/>
                <wp:cNvGraphicFramePr/>
                <a:graphic xmlns:a="http://schemas.openxmlformats.org/drawingml/2006/main">
                  <a:graphicData uri="http://schemas.openxmlformats.org/drawingml/2006/picture">
                    <pic:pic xmlns:pic="http://schemas.openxmlformats.org/drawingml/2006/picture">
                      <pic:nvPicPr>
                        <pic:cNvPr id="1907" name="Picture 1907"/>
                        <pic:cNvPicPr/>
                        <pic:nvPr/>
                      </pic:nvPicPr>
                      <pic:blipFill>
                        <a:blip r:embed="rId23"/>
                        <a:stretch/>
                      </pic:blipFill>
                      <pic:spPr bwMode="auto">
                        <a:xfrm>
                          <a:off x="0" y="0"/>
                          <a:ext cx="3092958" cy="50981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243.54pt;height:40.14pt;mso-wrap-distance-left:0.00pt;mso-wrap-distance-top:0.00pt;mso-wrap-distance-right:0.00pt;mso-wrap-distance-bottom:0.00pt;" stroked="false">
                <v:path textboxrect="0,0,0,0"/>
                <v:imagedata r:id="rId23" o:title=""/>
              </v:shape>
            </w:pict>
          </mc:Fallback>
        </mc:AlternateContent>
      </w:r>
      <w:r>
        <w:t xml:space="preserve"> </w:t>
      </w:r>
      <w:r/>
    </w:p>
    <w:p>
      <w:pPr>
        <w:ind w:left="-15"/>
      </w:pPr>
      <w:r>
        <w:t xml:space="preserve">Обратите внимание, что при отображении фактора </w:t>
      </w:r>
      <w:r>
        <w:t xml:space="preserve">gender</w:t>
      </w:r>
      <w:r>
        <w:t xml:space="preserve"> выводится дополнительная информация о его уровнях. Уровни (</w:t>
      </w:r>
      <w:r>
        <w:t xml:space="preserve">levels</w:t>
      </w:r>
      <w:r>
        <w:t xml:space="preserve">) представляют собой множество возможных </w:t>
      </w:r>
      <w:r>
        <w:t xml:space="preserve">категорий, которые может принимать фактор, в данном случае </w:t>
      </w:r>
      <w:r>
        <w:t xml:space="preserve">MALE</w:t>
      </w:r>
      <w:r>
        <w:t xml:space="preserve"> и </w:t>
      </w:r>
      <w:r>
        <w:t xml:space="preserve">FEMALE</w:t>
      </w:r>
      <w:r>
        <w:t xml:space="preserve">. Создавая факторы, можно добавлять в них дополнительные уровни, которые могут быть не представлены в исходных данных. Предположим, мы создали еще один фактор для группы крови, как показано в следующем примере:  </w:t>
      </w:r>
      <w:r/>
    </w:p>
    <w:p>
      <w:pPr>
        <w:ind w:right="1640"/>
        <w:jc w:val="center"/>
        <w:spacing w:line="259" w:lineRule="auto"/>
      </w:pPr>
      <w:r>
        <mc:AlternateContent>
          <mc:Choice Requires="wpg">
            <w:drawing>
              <wp:inline xmlns:wp="http://schemas.openxmlformats.org/drawingml/2006/wordprocessingDrawing" distT="0" distB="0" distL="0" distR="0">
                <wp:extent cx="4533900" cy="540297"/>
                <wp:effectExtent l="0" t="0" r="0" b="0"/>
                <wp:docPr id="9" name="Picture 1909"/>
                <wp:cNvGraphicFramePr/>
                <a:graphic xmlns:a="http://schemas.openxmlformats.org/drawingml/2006/main">
                  <a:graphicData uri="http://schemas.openxmlformats.org/drawingml/2006/picture">
                    <pic:pic xmlns:pic="http://schemas.openxmlformats.org/drawingml/2006/picture">
                      <pic:nvPicPr>
                        <pic:cNvPr id="1909" name="Picture 1909"/>
                        <pic:cNvPicPr/>
                        <pic:nvPr/>
                      </pic:nvPicPr>
                      <pic:blipFill>
                        <a:blip r:embed="rId24"/>
                        <a:stretch/>
                      </pic:blipFill>
                      <pic:spPr bwMode="auto">
                        <a:xfrm>
                          <a:off x="0" y="0"/>
                          <a:ext cx="4533900" cy="54029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357.00pt;height:42.54pt;mso-wrap-distance-left:0.00pt;mso-wrap-distance-top:0.00pt;mso-wrap-distance-right:0.00pt;mso-wrap-distance-bottom:0.00pt;" stroked="false">
                <v:path textboxrect="0,0,0,0"/>
                <v:imagedata r:id="rId24" o:title=""/>
              </v:shape>
            </w:pict>
          </mc:Fallback>
        </mc:AlternateContent>
      </w:r>
      <w:r>
        <w:t xml:space="preserve"> </w:t>
      </w:r>
      <w:r/>
    </w:p>
    <w:p>
      <w:pPr>
        <w:ind w:left="-15"/>
      </w:pPr>
      <w:r>
        <w:t xml:space="preserve">Определив фактор </w:t>
      </w:r>
      <w:r>
        <w:t xml:space="preserve">blood</w:t>
      </w:r>
      <w:r>
        <w:t xml:space="preserve">, с помощью параметра </w:t>
      </w:r>
      <w:r>
        <w:t xml:space="preserve">levels</w:t>
      </w:r>
      <w:r>
        <w:t xml:space="preserve"> мы указали дополнительный вектор, состоящий из четырех возможных групп крови. Несмотря на то, что данные включают в себя только группы крови </w:t>
      </w:r>
      <w:r>
        <w:t xml:space="preserve">O</w:t>
      </w:r>
      <w:r>
        <w:t xml:space="preserve">, </w:t>
      </w:r>
      <w:r>
        <w:t xml:space="preserve">AB</w:t>
      </w:r>
      <w:r>
        <w:t xml:space="preserve"> и </w:t>
      </w:r>
      <w:r>
        <w:t xml:space="preserve">A</w:t>
      </w:r>
      <w:r>
        <w:t xml:space="preserve">, в факторе </w:t>
      </w:r>
      <w:r>
        <w:t xml:space="preserve">blood</w:t>
      </w:r>
      <w:r>
        <w:t xml:space="preserve">, как показывают результаты, сохраняются все четыре типа. Сохранение дополнительного уровня позволит добавлять пациентов с другой группой крови. Это также гарантирует, что, если бы мы создали таблицу групп крови, мы бы знали, что тип </w:t>
      </w:r>
      <w:r>
        <w:t xml:space="preserve">B</w:t>
      </w:r>
      <w:r>
        <w:t xml:space="preserve"> существует, несмотря на его отсутствие в наших исходных данных. Фактор как структура данн</w:t>
      </w:r>
      <w:r>
        <w:t xml:space="preserve">ых дает возможность включать информацию о последовательности категорий номинальных переменных, что позволяет создавать порядковые признаки. Например, предположим, что у нас есть данные о выраженности симптомов у пациента, закодированные в порядке возрастан</w:t>
      </w:r>
      <w:r>
        <w:t xml:space="preserve">ия степени тяжести — от легкой до умеренной или тяжелой. Мы указываем наличие порядковых данных, предоставляя уровни фактора в желаемой последовательности, перечисляя их в порядке возрастания — от самого низкого до самого высокого — и присваивая параметру </w:t>
      </w:r>
      <w:r>
        <w:t xml:space="preserve">ordered</w:t>
      </w:r>
      <w:r>
        <w:t xml:space="preserve"> значение </w:t>
      </w:r>
      <w:r>
        <w:t xml:space="preserve">TRUE</w:t>
      </w:r>
      <w:r>
        <w:t xml:space="preserve">, как показано ниже:  </w:t>
      </w:r>
      <w:r/>
    </w:p>
    <w:p>
      <w:pPr>
        <w:ind w:left="400" w:right="-117"/>
        <w:spacing w:after="50" w:line="259" w:lineRule="auto"/>
      </w:pPr>
      <w:r>
        <mc:AlternateContent>
          <mc:Choice Requires="wpg">
            <w:drawing>
              <wp:inline xmlns:wp="http://schemas.openxmlformats.org/drawingml/2006/wordprocessingDrawing" distT="0" distB="0" distL="0" distR="0">
                <wp:extent cx="5943092" cy="452171"/>
                <wp:effectExtent l="0" t="0" r="0" b="0"/>
                <wp:docPr id="10" name="Picture 1992"/>
                <wp:cNvGraphicFramePr/>
                <a:graphic xmlns:a="http://schemas.openxmlformats.org/drawingml/2006/main">
                  <a:graphicData uri="http://schemas.openxmlformats.org/drawingml/2006/picture">
                    <pic:pic xmlns:pic="http://schemas.openxmlformats.org/drawingml/2006/picture">
                      <pic:nvPicPr>
                        <pic:cNvPr id="1992" name="Picture 1992"/>
                        <pic:cNvPicPr/>
                        <pic:nvPr/>
                      </pic:nvPicPr>
                      <pic:blipFill>
                        <a:blip r:embed="rId25"/>
                        <a:stretch/>
                      </pic:blipFill>
                      <pic:spPr bwMode="auto">
                        <a:xfrm>
                          <a:off x="0" y="0"/>
                          <a:ext cx="5943092" cy="45217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467.96pt;height:35.60pt;mso-wrap-distance-left:0.00pt;mso-wrap-distance-top:0.00pt;mso-wrap-distance-right:0.00pt;mso-wrap-distance-bottom:0.00pt;" stroked="false">
                <v:path textboxrect="0,0,0,0"/>
                <v:imagedata r:id="rId25" o:title=""/>
              </v:shape>
            </w:pict>
          </mc:Fallback>
        </mc:AlternateContent>
      </w:r>
      <w:r/>
    </w:p>
    <w:p>
      <w:pPr>
        <w:ind w:left="-15"/>
      </w:pPr>
      <w:r>
        <w:t xml:space="preserve">Полученный в результате фактор </w:t>
      </w:r>
      <w:r>
        <w:t xml:space="preserve">symptoms</w:t>
      </w:r>
      <w:r>
        <w:t xml:space="preserve"> теперь включает в себя информацию о требуемом порядке. В отличие от предыдущих факторов уровни этого фактора разделены символами &lt; для обозначения последовательности от </w:t>
      </w:r>
      <w:r>
        <w:t xml:space="preserve">MILD</w:t>
      </w:r>
      <w:r>
        <w:t xml:space="preserve"> до </w:t>
      </w:r>
      <w:r>
        <w:t xml:space="preserve">SEVERE</w:t>
      </w:r>
      <w:r>
        <w:t xml:space="preserve">:  </w:t>
      </w:r>
      <w:r/>
    </w:p>
    <w:p>
      <w:pPr>
        <w:ind w:left="-15"/>
      </w:pPr>
      <w:r>
        <w:t xml:space="preserve">Полезным свойством упорядоченных факторов является то, что для них логические тесты работают так, как требуется. Например, можно проверить, насколько выражены симптомы каждого пациента — серьезнее ли они, чем умеренные:  </w:t>
      </w:r>
      <w:r/>
    </w:p>
    <w:p>
      <w:pPr>
        <w:ind w:left="400"/>
        <w:spacing w:line="259" w:lineRule="auto"/>
      </w:pPr>
      <w:r>
        <mc:AlternateContent>
          <mc:Choice Requires="wpg">
            <w:drawing>
              <wp:inline xmlns:wp="http://schemas.openxmlformats.org/drawingml/2006/wordprocessingDrawing" distT="0" distB="0" distL="0" distR="0">
                <wp:extent cx="1591818" cy="258369"/>
                <wp:effectExtent l="0" t="0" r="0" b="0"/>
                <wp:docPr id="11" name="Picture 1994"/>
                <wp:cNvGraphicFramePr/>
                <a:graphic xmlns:a="http://schemas.openxmlformats.org/drawingml/2006/main">
                  <a:graphicData uri="http://schemas.openxmlformats.org/drawingml/2006/picture">
                    <pic:pic xmlns:pic="http://schemas.openxmlformats.org/drawingml/2006/picture">
                      <pic:nvPicPr>
                        <pic:cNvPr id="1994" name="Picture 1994"/>
                        <pic:cNvPicPr/>
                        <pic:nvPr/>
                      </pic:nvPicPr>
                      <pic:blipFill>
                        <a:blip r:embed="rId26"/>
                        <a:stretch/>
                      </pic:blipFill>
                      <pic:spPr bwMode="auto">
                        <a:xfrm>
                          <a:off x="0" y="0"/>
                          <a:ext cx="1591818" cy="25836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25.34pt;height:20.34pt;mso-wrap-distance-left:0.00pt;mso-wrap-distance-top:0.00pt;mso-wrap-distance-right:0.00pt;mso-wrap-distance-bottom:0.00pt;" stroked="false">
                <v:path textboxrect="0,0,0,0"/>
                <v:imagedata r:id="rId26" o:title=""/>
              </v:shape>
            </w:pict>
          </mc:Fallback>
        </mc:AlternateContent>
      </w:r>
      <w:r>
        <w:t xml:space="preserve"> </w:t>
      </w:r>
      <w:r/>
    </w:p>
    <w:p>
      <w:pPr>
        <w:ind w:left="-15"/>
        <w:spacing w:after="261"/>
      </w:pPr>
      <w:r>
        <w:t xml:space="preserve">Алгоритмы машинного обучения, способные моделировать упорядоченные данные, ожидают на входе упорядоченные факторы, поэтому обязательно представляйте данные соответствующим образом. </w:t>
      </w:r>
      <w:r/>
    </w:p>
    <w:p>
      <w:pPr>
        <w:pStyle w:val="874"/>
        <w:ind w:left="-5"/>
        <w:spacing w:after="78"/>
        <w:rPr>
          <w:lang w:val="ru-RU"/>
        </w:rPr>
      </w:pPr>
      <w:r>
        <w:rPr>
          <w:lang w:val="ru-RU"/>
        </w:rPr>
        <w:t xml:space="preserve">Списки  </w:t>
      </w:r>
      <w:r>
        <w:rPr>
          <w:lang w:val="ru-RU"/>
        </w:rPr>
      </w:r>
      <w:r>
        <w:rPr>
          <w:lang w:val="ru-RU"/>
        </w:rPr>
      </w:r>
    </w:p>
    <w:p>
      <w:pPr>
        <w:ind w:left="-15"/>
      </w:pPr>
      <w:r>
        <w:t xml:space="preserve">Список — это структура данных, очень похожая на вектор тем, что она тоже используется для хранения упорядоченного множества элементов. Однако е</w:t>
      </w:r>
      <w:r>
        <w:t xml:space="preserve">сли для вектора требуется, чтобы все его элементы были одинакового типа, то список позволяет собирать разные типы данных. Благодаря такой гибкости списки часто используются для хранения различных типов входных и выходных данных, а также параметров конфигур</w:t>
      </w:r>
      <w:r>
        <w:t xml:space="preserve">ации для моделей машинного обучения. Для того чтобы продемонстрировать списки, рассмотрим построенный нами набор данных о трех пациентах, который хранится в шести векторах. Если мы хотим отобразить все данные для первого пациента, то нам нужно ввести пять </w:t>
      </w:r>
      <w:r>
        <w:t xml:space="preserve">R</w:t>
      </w:r>
      <w:r>
        <w:t xml:space="preserve">команд</w:t>
      </w:r>
      <w:r>
        <w:t xml:space="preserve">:  </w:t>
      </w:r>
      <w:r/>
    </w:p>
    <w:p>
      <w:pPr>
        <w:ind w:left="400"/>
        <w:spacing w:line="259" w:lineRule="auto"/>
      </w:pPr>
      <w:r>
        <mc:AlternateContent>
          <mc:Choice Requires="wpg">
            <w:drawing>
              <wp:inline xmlns:wp="http://schemas.openxmlformats.org/drawingml/2006/wordprocessingDrawing" distT="0" distB="0" distL="0" distR="0">
                <wp:extent cx="2186178" cy="2635758"/>
                <wp:effectExtent l="0" t="0" r="0" b="0"/>
                <wp:docPr id="12" name="Picture 1996"/>
                <wp:cNvGraphicFramePr/>
                <a:graphic xmlns:a="http://schemas.openxmlformats.org/drawingml/2006/main">
                  <a:graphicData uri="http://schemas.openxmlformats.org/drawingml/2006/picture">
                    <pic:pic xmlns:pic="http://schemas.openxmlformats.org/drawingml/2006/picture">
                      <pic:nvPicPr>
                        <pic:cNvPr id="1996" name="Picture 1996"/>
                        <pic:cNvPicPr/>
                        <pic:nvPr/>
                      </pic:nvPicPr>
                      <pic:blipFill>
                        <a:blip r:embed="rId27"/>
                        <a:stretch/>
                      </pic:blipFill>
                      <pic:spPr bwMode="auto">
                        <a:xfrm>
                          <a:off x="0" y="0"/>
                          <a:ext cx="2186178" cy="263575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172.14pt;height:207.54pt;mso-wrap-distance-left:0.00pt;mso-wrap-distance-top:0.00pt;mso-wrap-distance-right:0.00pt;mso-wrap-distance-bottom:0.00pt;" stroked="false">
                <v:path textboxrect="0,0,0,0"/>
                <v:imagedata r:id="rId27" o:title=""/>
              </v:shape>
            </w:pict>
          </mc:Fallback>
        </mc:AlternateContent>
      </w:r>
      <w:r>
        <w:t xml:space="preserve"> </w:t>
      </w:r>
      <w:r/>
    </w:p>
    <w:p>
      <w:pPr>
        <w:ind w:left="-15"/>
      </w:pPr>
      <w:r>
        <w:t xml:space="preserve">Чтобы им</w:t>
      </w:r>
      <w:r>
        <w:t xml:space="preserve">еть возможность исследовать данные о пациенте повторно, не вводя заново эти команды, можно использовать список. Он позволяет сгруппировать все значения в один объект, который можно использовать повторно. Подобно тому как вектор создается с помощью функции </w:t>
      </w:r>
      <w:r>
        <w:t xml:space="preserve">c</w:t>
      </w:r>
      <w:r>
        <w:t xml:space="preserve">(), список создается с помощью функции </w:t>
      </w:r>
      <w:r>
        <w:t xml:space="preserve">list</w:t>
      </w:r>
      <w:r>
        <w:t xml:space="preserve">(), как показано в следующем примере. Единственное заметное различие заключается в том, что при создании списка каждому компоненту в последовате</w:t>
      </w:r>
      <w:r>
        <w:t xml:space="preserve">льности должно быть присвоено имя. Наличие имен впоследствии позволит получить доступ к значениям по имени, а не по порядковому номеру. Для того чтобы создать список с именованными компонентами для всех данных первого пациента, введите следующую команду:  </w:t>
      </w:r>
      <w:r/>
    </w:p>
    <w:p>
      <w:pPr>
        <w:ind w:right="3788"/>
        <w:jc w:val="center"/>
        <w:spacing w:line="259" w:lineRule="auto"/>
      </w:pPr>
      <w:r>
        <mc:AlternateContent>
          <mc:Choice Requires="wpg">
            <w:drawing>
              <wp:inline xmlns:wp="http://schemas.openxmlformats.org/drawingml/2006/wordprocessingDrawing" distT="0" distB="0" distL="0" distR="0">
                <wp:extent cx="3169285" cy="806996"/>
                <wp:effectExtent l="0" t="0" r="0" b="0"/>
                <wp:docPr id="13" name="Picture 2067"/>
                <wp:cNvGraphicFramePr/>
                <a:graphic xmlns:a="http://schemas.openxmlformats.org/drawingml/2006/main">
                  <a:graphicData uri="http://schemas.openxmlformats.org/drawingml/2006/picture">
                    <pic:pic xmlns:pic="http://schemas.openxmlformats.org/drawingml/2006/picture">
                      <pic:nvPicPr>
                        <pic:cNvPr id="2067" name="Picture 2067"/>
                        <pic:cNvPicPr/>
                        <pic:nvPr/>
                      </pic:nvPicPr>
                      <pic:blipFill>
                        <a:blip r:embed="rId28"/>
                        <a:stretch/>
                      </pic:blipFill>
                      <pic:spPr bwMode="auto">
                        <a:xfrm>
                          <a:off x="0" y="0"/>
                          <a:ext cx="3169285" cy="80699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249.55pt;height:63.54pt;mso-wrap-distance-left:0.00pt;mso-wrap-distance-top:0.00pt;mso-wrap-distance-right:0.00pt;mso-wrap-distance-bottom:0.00pt;" stroked="false">
                <v:path textboxrect="0,0,0,0"/>
                <v:imagedata r:id="rId28" o:title=""/>
              </v:shape>
            </w:pict>
          </mc:Fallback>
        </mc:AlternateContent>
      </w:r>
      <w:r>
        <w:t xml:space="preserve"> </w:t>
      </w:r>
      <w:r/>
    </w:p>
    <w:p>
      <w:pPr>
        <w:ind w:left="401"/>
      </w:pPr>
      <w:r>
        <w:t xml:space="preserve">Теперь данные пациента собраны в списке </w:t>
      </w:r>
      <w:r>
        <w:t xml:space="preserve">subject</w:t>
      </w:r>
      <w:r>
        <w:t xml:space="preserve">1:  </w:t>
      </w:r>
      <w:r/>
    </w:p>
    <w:p>
      <w:pPr>
        <w:ind w:left="400"/>
        <w:spacing w:line="259" w:lineRule="auto"/>
      </w:pPr>
      <w:r>
        <mc:AlternateContent>
          <mc:Choice Requires="wpg">
            <w:drawing>
              <wp:inline xmlns:wp="http://schemas.openxmlformats.org/drawingml/2006/wordprocessingDrawing" distT="0" distB="0" distL="0" distR="0">
                <wp:extent cx="2170938" cy="2741549"/>
                <wp:effectExtent l="0" t="0" r="0" b="0"/>
                <wp:docPr id="14" name="Picture 2069"/>
                <wp:cNvGraphicFramePr/>
                <a:graphic xmlns:a="http://schemas.openxmlformats.org/drawingml/2006/main">
                  <a:graphicData uri="http://schemas.openxmlformats.org/drawingml/2006/picture">
                    <pic:pic xmlns:pic="http://schemas.openxmlformats.org/drawingml/2006/picture">
                      <pic:nvPicPr>
                        <pic:cNvPr id="2069" name="Picture 2069"/>
                        <pic:cNvPicPr/>
                        <pic:nvPr/>
                      </pic:nvPicPr>
                      <pic:blipFill>
                        <a:blip r:embed="rId29"/>
                        <a:stretch/>
                      </pic:blipFill>
                      <pic:spPr bwMode="auto">
                        <a:xfrm>
                          <a:off x="0" y="0"/>
                          <a:ext cx="2170938" cy="27415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170.94pt;height:215.87pt;mso-wrap-distance-left:0.00pt;mso-wrap-distance-top:0.00pt;mso-wrap-distance-right:0.00pt;mso-wrap-distance-bottom:0.00pt;" stroked="false">
                <v:path textboxrect="0,0,0,0"/>
                <v:imagedata r:id="rId29" o:title=""/>
              </v:shape>
            </w:pict>
          </mc:Fallback>
        </mc:AlternateContent>
      </w:r>
      <w:r>
        <w:t xml:space="preserve"> </w:t>
      </w:r>
      <w:r/>
    </w:p>
    <w:p>
      <w:pPr>
        <w:ind w:left="-15"/>
      </w:pPr>
      <w:r>
        <w:t xml:space="preserve">Обратит</w:t>
      </w:r>
      <w:r>
        <w:t xml:space="preserve">е внимание, что значения помечены именами, которые мы указали в предыдущей команде. Поскольку список сохраняет последовательность значений так же, как и вектор, к его компонентам можно получить доступ по порядковым номерам, как показано далее для значения </w:t>
      </w:r>
      <w:r>
        <w:t xml:space="preserve">temperature</w:t>
      </w:r>
      <w:r>
        <w:t xml:space="preserve">:  </w:t>
      </w:r>
      <w:r/>
    </w:p>
    <w:p>
      <w:pPr>
        <w:ind w:left="400"/>
        <w:spacing w:line="259" w:lineRule="auto"/>
      </w:pPr>
      <w:r>
        <mc:AlternateContent>
          <mc:Choice Requires="wpg">
            <w:drawing>
              <wp:inline xmlns:wp="http://schemas.openxmlformats.org/drawingml/2006/wordprocessingDrawing" distT="0" distB="0" distL="0" distR="0">
                <wp:extent cx="913689" cy="464109"/>
                <wp:effectExtent l="0" t="0" r="0" b="0"/>
                <wp:docPr id="15" name="Picture 2071"/>
                <wp:cNvGraphicFramePr/>
                <a:graphic xmlns:a="http://schemas.openxmlformats.org/drawingml/2006/main">
                  <a:graphicData uri="http://schemas.openxmlformats.org/drawingml/2006/picture">
                    <pic:pic xmlns:pic="http://schemas.openxmlformats.org/drawingml/2006/picture">
                      <pic:nvPicPr>
                        <pic:cNvPr id="2071" name="Picture 2071"/>
                        <pic:cNvPicPr/>
                        <pic:nvPr/>
                      </pic:nvPicPr>
                      <pic:blipFill>
                        <a:blip r:embed="rId30"/>
                        <a:stretch/>
                      </pic:blipFill>
                      <pic:spPr bwMode="auto">
                        <a:xfrm>
                          <a:off x="0" y="0"/>
                          <a:ext cx="913689" cy="46410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71.94pt;height:36.54pt;mso-wrap-distance-left:0.00pt;mso-wrap-distance-top:0.00pt;mso-wrap-distance-right:0.00pt;mso-wrap-distance-bottom:0.00pt;" stroked="false">
                <v:path textboxrect="0,0,0,0"/>
                <v:imagedata r:id="rId30" o:title=""/>
              </v:shape>
            </w:pict>
          </mc:Fallback>
        </mc:AlternateContent>
      </w:r>
      <w:r>
        <w:t xml:space="preserve"> </w:t>
      </w:r>
      <w:r/>
    </w:p>
    <w:p>
      <w:pPr>
        <w:ind w:left="-15"/>
      </w:pPr>
      <w:r>
        <w:t xml:space="preserve">Результатом применения векторных операторов к объекту списка является другой объект списка, который представляет собой подмножество исходного списка. Например, предыдущий код возвращает список, состоящий из единственного компонента </w:t>
      </w:r>
      <w:r>
        <w:t xml:space="preserve">temperature</w:t>
      </w:r>
      <w:r>
        <w:t xml:space="preserve">. Чтобы вернуть один элемент списка с его собственным типом данных, при выборе компонента списка используйте двойные скобки ([[ и ]]). </w:t>
      </w:r>
      <w:r>
        <w:t xml:space="preserve">Например, следующая команда возвращает числовой вектор единичной длины:  </w:t>
      </w:r>
      <w:r/>
    </w:p>
    <w:p>
      <w:pPr>
        <w:ind w:left="400"/>
        <w:spacing w:line="259" w:lineRule="auto"/>
      </w:pPr>
      <w:r>
        <mc:AlternateContent>
          <mc:Choice Requires="wpg">
            <w:drawing>
              <wp:inline xmlns:wp="http://schemas.openxmlformats.org/drawingml/2006/wordprocessingDrawing" distT="0" distB="0" distL="0" distR="0">
                <wp:extent cx="1020369" cy="273609"/>
                <wp:effectExtent l="0" t="0" r="0" b="0"/>
                <wp:docPr id="16" name="Picture 2073"/>
                <wp:cNvGraphicFramePr/>
                <a:graphic xmlns:a="http://schemas.openxmlformats.org/drawingml/2006/main">
                  <a:graphicData uri="http://schemas.openxmlformats.org/drawingml/2006/picture">
                    <pic:pic xmlns:pic="http://schemas.openxmlformats.org/drawingml/2006/picture">
                      <pic:nvPicPr>
                        <pic:cNvPr id="2073" name="Picture 2073"/>
                        <pic:cNvPicPr/>
                        <pic:nvPr/>
                      </pic:nvPicPr>
                      <pic:blipFill>
                        <a:blip r:embed="rId31"/>
                        <a:stretch/>
                      </pic:blipFill>
                      <pic:spPr bwMode="auto">
                        <a:xfrm>
                          <a:off x="0" y="0"/>
                          <a:ext cx="1020369" cy="27360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80.34pt;height:21.54pt;mso-wrap-distance-left:0.00pt;mso-wrap-distance-top:0.00pt;mso-wrap-distance-right:0.00pt;mso-wrap-distance-bottom:0.00pt;" stroked="false">
                <v:path textboxrect="0,0,0,0"/>
                <v:imagedata r:id="rId31" o:title=""/>
              </v:shape>
            </w:pict>
          </mc:Fallback>
        </mc:AlternateContent>
      </w:r>
      <w:r>
        <w:t xml:space="preserve"> </w:t>
      </w:r>
      <w:r/>
    </w:p>
    <w:p>
      <w:pPr>
        <w:ind w:left="-15"/>
      </w:pPr>
      <w:r>
        <w:t xml:space="preserve">Для точности лучше обращаться к компонентам списка по имени, ставя после имени списка знак $ и имя компонента следующим образом:  </w:t>
      </w:r>
      <w:r/>
    </w:p>
    <w:p>
      <w:pPr>
        <w:ind w:left="400"/>
        <w:spacing w:line="259" w:lineRule="auto"/>
      </w:pPr>
      <w:r>
        <mc:AlternateContent>
          <mc:Choice Requires="wpg">
            <w:drawing>
              <wp:inline xmlns:wp="http://schemas.openxmlformats.org/drawingml/2006/wordprocessingDrawing" distT="0" distB="0" distL="0" distR="0">
                <wp:extent cx="1294638" cy="418388"/>
                <wp:effectExtent l="0" t="0" r="0" b="0"/>
                <wp:docPr id="17" name="Picture 2075"/>
                <wp:cNvGraphicFramePr/>
                <a:graphic xmlns:a="http://schemas.openxmlformats.org/drawingml/2006/main">
                  <a:graphicData uri="http://schemas.openxmlformats.org/drawingml/2006/picture">
                    <pic:pic xmlns:pic="http://schemas.openxmlformats.org/drawingml/2006/picture">
                      <pic:nvPicPr>
                        <pic:cNvPr id="2075" name="Picture 2075"/>
                        <pic:cNvPicPr/>
                        <pic:nvPr/>
                      </pic:nvPicPr>
                      <pic:blipFill>
                        <a:blip r:embed="rId32"/>
                        <a:stretch/>
                      </pic:blipFill>
                      <pic:spPr bwMode="auto">
                        <a:xfrm>
                          <a:off x="0" y="0"/>
                          <a:ext cx="1294638" cy="41838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width:101.94pt;height:32.94pt;mso-wrap-distance-left:0.00pt;mso-wrap-distance-top:0.00pt;mso-wrap-distance-right:0.00pt;mso-wrap-distance-bottom:0.00pt;" stroked="false">
                <v:path textboxrect="0,0,0,0"/>
                <v:imagedata r:id="rId32" o:title=""/>
              </v:shape>
            </w:pict>
          </mc:Fallback>
        </mc:AlternateContent>
      </w:r>
      <w:r>
        <w:t xml:space="preserve">  </w:t>
      </w:r>
      <w:r/>
    </w:p>
    <w:p>
      <w:pPr>
        <w:ind w:left="-15"/>
      </w:pPr>
      <w:r>
        <w:t xml:space="preserve">Подобно записи в двойных скобках, эта запись возвращает компонент списка его собственного типа данных (в данном случае — числовой вектор единичной длины). </w:t>
      </w:r>
      <w:r/>
    </w:p>
    <w:p>
      <w:pPr>
        <w:ind w:left="-15"/>
      </w:pPr>
      <w:r>
        <w:t xml:space="preserve">Для того чтобы получить несколько элементов списка, нужно указать вектор имен. Следующая команда возвращает подмножество списка </w:t>
      </w:r>
      <w:r>
        <w:t xml:space="preserve">subject</w:t>
      </w:r>
      <w:r>
        <w:t xml:space="preserve">1, который содержит только компоненты </w:t>
      </w:r>
      <w:r>
        <w:t xml:space="preserve">temperature</w:t>
      </w:r>
      <w:r>
        <w:t xml:space="preserve"> и </w:t>
      </w:r>
      <w:r>
        <w:t xml:space="preserve">flu</w:t>
      </w:r>
      <w:r>
        <w:t xml:space="preserve">_</w:t>
      </w:r>
      <w:r>
        <w:t xml:space="preserve">status</w:t>
      </w:r>
      <w:r>
        <w:t xml:space="preserve">:  </w:t>
      </w:r>
      <w:r/>
    </w:p>
    <w:p>
      <w:pPr>
        <w:ind w:right="4401"/>
        <w:jc w:val="center"/>
        <w:spacing w:line="259" w:lineRule="auto"/>
      </w:pPr>
      <w:r>
        <mc:AlternateContent>
          <mc:Choice Requires="wpg">
            <w:drawing>
              <wp:inline xmlns:wp="http://schemas.openxmlformats.org/drawingml/2006/wordprocessingDrawing" distT="0" distB="0" distL="0" distR="0">
                <wp:extent cx="2780538" cy="806997"/>
                <wp:effectExtent l="0" t="0" r="0" b="0"/>
                <wp:docPr id="18" name="Picture 2077"/>
                <wp:cNvGraphicFramePr/>
                <a:graphic xmlns:a="http://schemas.openxmlformats.org/drawingml/2006/main">
                  <a:graphicData uri="http://schemas.openxmlformats.org/drawingml/2006/picture">
                    <pic:pic xmlns:pic="http://schemas.openxmlformats.org/drawingml/2006/picture">
                      <pic:nvPicPr>
                        <pic:cNvPr id="2077" name="Picture 2077"/>
                        <pic:cNvPicPr/>
                        <pic:nvPr/>
                      </pic:nvPicPr>
                      <pic:blipFill>
                        <a:blip r:embed="rId33"/>
                        <a:stretch/>
                      </pic:blipFill>
                      <pic:spPr bwMode="auto">
                        <a:xfrm>
                          <a:off x="0" y="0"/>
                          <a:ext cx="2780538" cy="80699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width:218.94pt;height:63.54pt;mso-wrap-distance-left:0.00pt;mso-wrap-distance-top:0.00pt;mso-wrap-distance-right:0.00pt;mso-wrap-distance-bottom:0.00pt;" stroked="false">
                <v:path textboxrect="0,0,0,0"/>
                <v:imagedata r:id="rId33" o:title=""/>
              </v:shape>
            </w:pict>
          </mc:Fallback>
        </mc:AlternateContent>
      </w:r>
      <w:r>
        <w:t xml:space="preserve"> </w:t>
      </w:r>
      <w:r/>
    </w:p>
    <w:p>
      <w:pPr>
        <w:ind w:left="10" w:right="-3" w:hanging="10"/>
        <w:jc w:val="right"/>
        <w:spacing w:after="274" w:line="253" w:lineRule="auto"/>
      </w:pPr>
      <w:r>
        <w:t xml:space="preserve">С помощью списков и списков </w:t>
      </w:r>
      <w:r>
        <w:t xml:space="preserve">списков</w:t>
      </w:r>
      <w:r>
        <w:t xml:space="preserve"> можно строить целые наборы данных. Например, можно создать списки </w:t>
      </w:r>
      <w:r>
        <w:t xml:space="preserve">subject</w:t>
      </w:r>
      <w:r>
        <w:t xml:space="preserve">2 и </w:t>
      </w:r>
      <w:r>
        <w:t xml:space="preserve">subject</w:t>
      </w:r>
      <w:r>
        <w:t xml:space="preserve">3 и сгруппировать их в списочный объект с именем </w:t>
      </w:r>
      <w:r>
        <w:t xml:space="preserve">pt</w:t>
      </w:r>
      <w:r>
        <w:t xml:space="preserve">_</w:t>
      </w:r>
      <w:r>
        <w:t xml:space="preserve">data</w:t>
      </w:r>
      <w:r>
        <w:t xml:space="preserve">. Такое построение набора данных широко распространено, но в языке </w:t>
      </w:r>
      <w:r>
        <w:t xml:space="preserve">R</w:t>
      </w:r>
      <w:r>
        <w:t xml:space="preserve"> есть специальная структура данных. </w:t>
      </w:r>
      <w:r/>
    </w:p>
    <w:p>
      <w:pPr>
        <w:pStyle w:val="874"/>
        <w:ind w:left="-5"/>
        <w:rPr>
          <w:lang w:val="ru-RU"/>
        </w:rPr>
      </w:pPr>
      <w:r>
        <w:rPr>
          <w:lang w:val="ru-RU"/>
        </w:rPr>
        <w:t xml:space="preserve">Фреймы данных  </w:t>
      </w:r>
      <w:r>
        <w:rPr>
          <w:lang w:val="ru-RU"/>
        </w:rPr>
      </w:r>
      <w:r>
        <w:rPr>
          <w:lang w:val="ru-RU"/>
        </w:rPr>
      </w:r>
    </w:p>
    <w:p>
      <w:pPr>
        <w:ind w:left="-15"/>
      </w:pPr>
      <w:r>
        <w:t xml:space="preserve">Наиболее важной структурой данных </w:t>
      </w:r>
      <w:r>
        <w:t xml:space="preserve">R</w:t>
      </w:r>
      <w:r>
        <w:t xml:space="preserve">, используемой в </w:t>
      </w:r>
      <w:r>
        <w:t xml:space="preserve">ML</w:t>
      </w:r>
      <w:r>
        <w:t xml:space="preserve">, является, безусловно, фрейм данных — структура, аналогичная электронной таблице или базе данных, в которой есть строки и столбцы. В контексте языка </w:t>
      </w:r>
      <w:r>
        <w:t xml:space="preserve">R</w:t>
      </w:r>
      <w:r>
        <w:t xml:space="preserve"> фрейм данных можно представить как список векторов или факторов, каждый из которых имеет одинаковое количество значений. Поскольку фрейм данных я</w:t>
      </w:r>
      <w:r>
        <w:t xml:space="preserve">вляется, в сущности, списком объектов векторного типа, он объединяет в себе свойства, как векторов, так и списков. Создадим фрейм данных для нашего набора данных о пациентах. Для этого используем созданные ранее векторы данных о пациенте и вызовем функцию </w:t>
      </w:r>
      <w:r>
        <w:t xml:space="preserve">data</w:t>
      </w:r>
      <w:r>
        <w:t xml:space="preserve">.</w:t>
      </w:r>
      <w:r>
        <w:t xml:space="preserve">frame</w:t>
      </w:r>
      <w:r>
        <w:t xml:space="preserve">(), которая объединит их во фрейм данных:  </w:t>
      </w:r>
      <w:r/>
    </w:p>
    <w:p>
      <w:pPr>
        <w:ind w:left="401"/>
        <w:spacing w:line="259" w:lineRule="auto"/>
      </w:pPr>
      <w:r>
        <w:t xml:space="preserve"> </w:t>
      </w:r>
      <w:r>
        <mc:AlternateContent>
          <mc:Choice Requires="wpg">
            <w:drawing>
              <wp:inline xmlns:wp="http://schemas.openxmlformats.org/drawingml/2006/wordprocessingDrawing" distT="0" distB="0" distL="0" distR="0">
                <wp:extent cx="3237865" cy="936561"/>
                <wp:effectExtent l="0" t="0" r="0" b="0"/>
                <wp:docPr id="19" name="Picture 2178"/>
                <wp:cNvGraphicFramePr/>
                <a:graphic xmlns:a="http://schemas.openxmlformats.org/drawingml/2006/main">
                  <a:graphicData uri="http://schemas.openxmlformats.org/drawingml/2006/picture">
                    <pic:pic xmlns:pic="http://schemas.openxmlformats.org/drawingml/2006/picture">
                      <pic:nvPicPr>
                        <pic:cNvPr id="2178" name="Picture 2178"/>
                        <pic:cNvPicPr/>
                        <pic:nvPr/>
                      </pic:nvPicPr>
                      <pic:blipFill>
                        <a:blip r:embed="rId34"/>
                        <a:stretch/>
                      </pic:blipFill>
                      <pic:spPr bwMode="auto">
                        <a:xfrm>
                          <a:off x="0" y="0"/>
                          <a:ext cx="3237865" cy="93656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width:254.95pt;height:73.74pt;mso-wrap-distance-left:0.00pt;mso-wrap-distance-top:0.00pt;mso-wrap-distance-right:0.00pt;mso-wrap-distance-bottom:0.00pt;" stroked="false">
                <v:path textboxrect="0,0,0,0"/>
                <v:imagedata r:id="rId34" o:title=""/>
              </v:shape>
            </w:pict>
          </mc:Fallback>
        </mc:AlternateContent>
      </w:r>
      <w:r>
        <w:t xml:space="preserve"> </w:t>
      </w:r>
      <w:r/>
    </w:p>
    <w:p>
      <w:pPr>
        <w:ind w:left="-15"/>
      </w:pPr>
      <w:r>
        <w:t xml:space="preserve">Как вы могли заметить, в этом коде появилось нечто новое. Мы включили сюда дополнительный параметр: </w:t>
      </w:r>
      <w:r>
        <w:t xml:space="preserve">stringsAsFactors</w:t>
      </w:r>
      <w:r>
        <w:t xml:space="preserve"> = </w:t>
      </w:r>
      <w:r>
        <w:t xml:space="preserve">FALSE</w:t>
      </w:r>
      <w:r>
        <w:t xml:space="preserve">.  </w:t>
      </w:r>
      <w:r/>
    </w:p>
    <w:p>
      <w:pPr>
        <w:ind w:left="-15"/>
      </w:pPr>
      <w:r>
        <w:t xml:space="preserve">Если его не указать, то </w:t>
      </w:r>
      <w:r>
        <w:t xml:space="preserve">R</w:t>
      </w:r>
      <w:r>
        <w:t xml:space="preserve"> автоматически преобразует каждый символьный вектор в фактор. В данном случае, например, поле </w:t>
      </w:r>
      <w:r>
        <w:t xml:space="preserve">subject</w:t>
      </w:r>
      <w:r>
        <w:t xml:space="preserve">_</w:t>
      </w:r>
      <w:r>
        <w:t xml:space="preserve">name</w:t>
      </w:r>
      <w:r>
        <w:t xml:space="preserve"> определенно не считается категориальными данными, поскольку имена не являются категориями значений. Поэтому, присвоив параметру </w:t>
      </w:r>
      <w:r>
        <w:t xml:space="preserve">stringsAsFactors</w:t>
      </w:r>
      <w:r>
        <w:t xml:space="preserve"> значение </w:t>
      </w:r>
      <w:r>
        <w:t xml:space="preserve">FALSE</w:t>
      </w:r>
      <w:r>
        <w:t xml:space="preserve">, мы будем преобразовывать символьные векторы в факторы только в тех случаях, когда это имеет смысл для проекта. </w:t>
      </w:r>
      <w:r/>
    </w:p>
    <w:p>
      <w:pPr>
        <w:ind w:left="-15"/>
      </w:pPr>
      <w:r>
        <w:t xml:space="preserve">При выводе фрейма данных </w:t>
      </w:r>
      <w:r>
        <w:t xml:space="preserve">pt</w:t>
      </w:r>
      <w:r>
        <w:t xml:space="preserve">_</w:t>
      </w:r>
      <w:r>
        <w:t xml:space="preserve">data</w:t>
      </w:r>
      <w:r>
        <w:t xml:space="preserve"> мы видим, что его структура сильно отличается от структур данных, с которыми мы уже имели дело:  </w:t>
      </w:r>
      <w:r/>
    </w:p>
    <w:p>
      <w:pPr>
        <w:ind w:left="400"/>
        <w:spacing w:after="51" w:line="259" w:lineRule="auto"/>
      </w:pPr>
      <w:r>
        <w:rPr>
          <w:rFonts w:ascii="Calibri" w:hAnsi="Calibri" w:eastAsia="Calibri" w:cs="Calibri"/>
          <w:sz w:val="22"/>
        </w:rPr>
        <mc:AlternateContent>
          <mc:Choice Requires="wpg">
            <w:drawing>
              <wp:inline xmlns:wp="http://schemas.openxmlformats.org/drawingml/2006/wordprocessingDrawing" distT="0" distB="0" distL="0" distR="0">
                <wp:extent cx="3962273" cy="683819"/>
                <wp:effectExtent l="0" t="0" r="0" b="0"/>
                <wp:docPr id="20" name="Group 63369"/>
                <wp:cNvGraphicFramePr/>
                <a:graphic xmlns:a="http://schemas.openxmlformats.org/drawingml/2006/main">
                  <a:graphicData uri="http://schemas.microsoft.com/office/word/2010/wordprocessingGroup">
                    <wpg:wgp>
                      <wpg:cNvGrpSpPr/>
                      <wpg:grpSpPr bwMode="auto">
                        <a:xfrm>
                          <a:off x="0" y="0"/>
                          <a:ext cx="3962273" cy="683819"/>
                          <a:chOff x="0" y="0"/>
                          <a:chExt cx="3962273" cy="683819"/>
                        </a:xfrm>
                      </wpg:grpSpPr>
                      <pic:pic xmlns:pic="http://schemas.openxmlformats.org/drawingml/2006/picture">
                        <pic:nvPicPr>
                          <pic:cNvPr id="2180" name="Picture 2180"/>
                          <pic:cNvPicPr/>
                          <pic:nvPr/>
                        </pic:nvPicPr>
                        <pic:blipFill>
                          <a:blip r:embed="rId35"/>
                          <a:stretch/>
                        </pic:blipFill>
                        <pic:spPr bwMode="auto">
                          <a:xfrm>
                            <a:off x="0" y="0"/>
                            <a:ext cx="639369" cy="159309"/>
                          </a:xfrm>
                          <a:prstGeom prst="rect">
                            <a:avLst/>
                          </a:prstGeom>
                        </pic:spPr>
                      </pic:pic>
                      <pic:pic xmlns:pic="http://schemas.openxmlformats.org/drawingml/2006/picture">
                        <pic:nvPicPr>
                          <pic:cNvPr id="2182" name="Picture 2182"/>
                          <pic:cNvPicPr/>
                          <pic:nvPr/>
                        </pic:nvPicPr>
                        <pic:blipFill>
                          <a:blip r:embed="rId36"/>
                          <a:stretch/>
                        </pic:blipFill>
                        <pic:spPr bwMode="auto">
                          <a:xfrm>
                            <a:off x="0" y="159665"/>
                            <a:ext cx="3962273" cy="524154"/>
                          </a:xfrm>
                          <a:prstGeom prst="rect">
                            <a:avLst/>
                          </a:prstGeom>
                        </pic:spPr>
                      </pic:pic>
                    </wpg:wgp>
                  </a:graphicData>
                </a:graphic>
              </wp:inline>
            </w:drawing>
          </mc:Choice>
          <mc:Fallback>
            <w:pict>
              <v:group id="group 19" o:spid="_x0000_s0000" style="width:311.99pt;height:53.84pt;mso-wrap-distance-left:0.00pt;mso-wrap-distance-top:0.00pt;mso-wrap-distance-right:0.00pt;mso-wrap-distance-bottom:0.00pt;" coordorigin="0,0" coordsize="39622,6838">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position:absolute;left:0;top:0;width:6393;height:1593;" stroked="false">
                  <v:path textboxrect="0,0,0,0"/>
                  <v:imagedata r:id="rId35" o:title=""/>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 o:spid="_x0000_s21" type="#_x0000_t75" style="position:absolute;left:0;top:1596;width:39622;height:5241;" stroked="false">
                  <v:path textboxrect="0,0,0,0"/>
                  <v:imagedata r:id="rId36" o:title=""/>
                </v:shape>
              </v:group>
            </w:pict>
          </mc:Fallback>
        </mc:AlternateContent>
      </w:r>
      <w:r/>
    </w:p>
    <w:p>
      <w:pPr>
        <w:ind w:left="-15"/>
      </w:pPr>
      <w:r>
        <w:t xml:space="preserve">В отличие от одномерных векторов, факторов и списков фрейм</w:t>
      </w:r>
      <w:r>
        <w:t xml:space="preserve"> данных имеет два измерения и отображается в матричном формате. Конкретно в этом фрейме данных есть один столбец для каждого вектора данных пациента и одна строка для каждого пациента. В машинном обучении столбцы фрейма данных — это признаки, или атрибуты,</w:t>
      </w:r>
      <w:r>
        <w:t xml:space="preserve"> а строки — примеры. Для того чтобы извлечь целые столбцы (векторы) данных, можно воспользоваться тем, что фрейм данных представляет собой просто список векторов. Подобно спискам, самый прямой способ извлечь отдельный элемент — обратиться к нему по имени. </w:t>
      </w:r>
      <w:r>
        <w:t xml:space="preserve">Например, чтобы получить вектор </w:t>
      </w:r>
      <w:r>
        <w:t xml:space="preserve">subject_name</w:t>
      </w:r>
      <w:r>
        <w:t xml:space="preserve">, введите следующее:  </w:t>
      </w:r>
      <w:r/>
    </w:p>
    <w:p>
      <w:pPr>
        <w:ind w:right="3704"/>
        <w:jc w:val="center"/>
        <w:spacing w:line="259" w:lineRule="auto"/>
      </w:pPr>
      <w:r>
        <mc:AlternateContent>
          <mc:Choice Requires="wpg">
            <w:drawing>
              <wp:inline xmlns:wp="http://schemas.openxmlformats.org/drawingml/2006/wordprocessingDrawing" distT="0" distB="0" distL="0" distR="0">
                <wp:extent cx="3184525" cy="288849"/>
                <wp:effectExtent l="0" t="0" r="0" b="0"/>
                <wp:docPr id="21" name="Picture 2184"/>
                <wp:cNvGraphicFramePr/>
                <a:graphic xmlns:a="http://schemas.openxmlformats.org/drawingml/2006/main">
                  <a:graphicData uri="http://schemas.openxmlformats.org/drawingml/2006/picture">
                    <pic:pic xmlns:pic="http://schemas.openxmlformats.org/drawingml/2006/picture">
                      <pic:nvPicPr>
                        <pic:cNvPr id="2184" name="Picture 2184"/>
                        <pic:cNvPicPr/>
                        <pic:nvPr/>
                      </pic:nvPicPr>
                      <pic:blipFill>
                        <a:blip r:embed="rId37"/>
                        <a:stretch/>
                      </pic:blipFill>
                      <pic:spPr bwMode="auto">
                        <a:xfrm>
                          <a:off x="0" y="0"/>
                          <a:ext cx="3184525" cy="2888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 o:spid="_x0000_s22" type="#_x0000_t75" style="width:250.75pt;height:22.74pt;mso-wrap-distance-left:0.00pt;mso-wrap-distance-top:0.00pt;mso-wrap-distance-right:0.00pt;mso-wrap-distance-bottom:0.00pt;" stroked="false">
                <v:path textboxrect="0,0,0,0"/>
                <v:imagedata r:id="rId37" o:title=""/>
              </v:shape>
            </w:pict>
          </mc:Fallback>
        </mc:AlternateContent>
      </w:r>
      <w:r>
        <w:t xml:space="preserve">  </w:t>
      </w:r>
      <w:r/>
    </w:p>
    <w:p>
      <w:pPr>
        <w:ind w:left="-15"/>
      </w:pPr>
      <w:r>
        <w:t xml:space="preserve">Подобно спискам, вектор имен можно использовать для извлечения нескольких столбцов из фрейма данных:  </w:t>
      </w:r>
      <w:r/>
    </w:p>
    <w:p>
      <w:pPr>
        <w:ind w:right="4485"/>
        <w:jc w:val="center"/>
        <w:spacing w:line="259" w:lineRule="auto"/>
      </w:pPr>
      <w:r>
        <mc:AlternateContent>
          <mc:Choice Requires="wpg">
            <w:drawing>
              <wp:inline xmlns:wp="http://schemas.openxmlformats.org/drawingml/2006/wordprocessingDrawing" distT="0" distB="0" distL="0" distR="0">
                <wp:extent cx="2727198" cy="654597"/>
                <wp:effectExtent l="0" t="0" r="0" b="0"/>
                <wp:docPr id="22" name="Picture 2186"/>
                <wp:cNvGraphicFramePr/>
                <a:graphic xmlns:a="http://schemas.openxmlformats.org/drawingml/2006/main">
                  <a:graphicData uri="http://schemas.openxmlformats.org/drawingml/2006/picture">
                    <pic:pic xmlns:pic="http://schemas.openxmlformats.org/drawingml/2006/picture">
                      <pic:nvPicPr>
                        <pic:cNvPr id="2186" name="Picture 2186"/>
                        <pic:cNvPicPr/>
                        <pic:nvPr/>
                      </pic:nvPicPr>
                      <pic:blipFill>
                        <a:blip r:embed="rId38"/>
                        <a:stretch/>
                      </pic:blipFill>
                      <pic:spPr bwMode="auto">
                        <a:xfrm>
                          <a:off x="0" y="0"/>
                          <a:ext cx="2727198" cy="65459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 o:spid="_x0000_s23" type="#_x0000_t75" style="width:214.74pt;height:51.54pt;mso-wrap-distance-left:0.00pt;mso-wrap-distance-top:0.00pt;mso-wrap-distance-right:0.00pt;mso-wrap-distance-bottom:0.00pt;" stroked="false">
                <v:path textboxrect="0,0,0,0"/>
                <v:imagedata r:id="rId38" o:title=""/>
              </v:shape>
            </w:pict>
          </mc:Fallback>
        </mc:AlternateContent>
      </w:r>
      <w:r>
        <w:t xml:space="preserve"> </w:t>
      </w:r>
      <w:r/>
    </w:p>
    <w:p>
      <w:pPr>
        <w:ind w:left="-15"/>
      </w:pPr>
      <w:r>
        <w:t xml:space="preserve">Если запрашивать столбцы во фрейме данных по имени, то результатом будет фрейм, содержащий все строки данных для указанных столбцов.  </w:t>
      </w:r>
      <w:r/>
    </w:p>
    <w:p>
      <w:pPr>
        <w:ind w:left="-15"/>
      </w:pPr>
      <w:r>
        <w:t xml:space="preserve">Команда </w:t>
      </w:r>
      <w:r>
        <w:t xml:space="preserve">pt</w:t>
      </w:r>
      <w:r>
        <w:t xml:space="preserve">_</w:t>
      </w:r>
      <w:r>
        <w:t xml:space="preserve">data</w:t>
      </w:r>
      <w:r>
        <w:t xml:space="preserve">[,2:3] тоже извлечет столбцы </w:t>
      </w:r>
      <w:r>
        <w:t xml:space="preserve">temperature</w:t>
      </w:r>
      <w:r>
        <w:t xml:space="preserve"> и </w:t>
      </w:r>
      <w:r>
        <w:t xml:space="preserve">flu</w:t>
      </w:r>
      <w:r>
        <w:t xml:space="preserve">_</w:t>
      </w:r>
      <w:r>
        <w:t xml:space="preserve">status</w:t>
      </w:r>
      <w:r>
        <w:t xml:space="preserve">, однако обращение к столбцам по имени приводит к ясному и простому в сопровождении </w:t>
      </w:r>
      <w:r>
        <w:t xml:space="preserve">R</w:t>
      </w:r>
      <w:r>
        <w:t xml:space="preserve">-коду, который не перестанет работать, если фрейм данных будет впоследствии переупорядочен.  </w:t>
      </w:r>
      <w:r/>
    </w:p>
    <w:p>
      <w:pPr>
        <w:ind w:left="400"/>
        <w:spacing w:line="259" w:lineRule="auto"/>
      </w:pPr>
      <w:r>
        <mc:AlternateContent>
          <mc:Choice Requires="wpg">
            <w:drawing>
              <wp:inline xmlns:wp="http://schemas.openxmlformats.org/drawingml/2006/wordprocessingDrawing" distT="0" distB="0" distL="0" distR="0">
                <wp:extent cx="1622298" cy="662229"/>
                <wp:effectExtent l="0" t="0" r="0" b="0"/>
                <wp:docPr id="23" name="Picture 2270"/>
                <wp:cNvGraphicFramePr/>
                <a:graphic xmlns:a="http://schemas.openxmlformats.org/drawingml/2006/main">
                  <a:graphicData uri="http://schemas.openxmlformats.org/drawingml/2006/picture">
                    <pic:pic xmlns:pic="http://schemas.openxmlformats.org/drawingml/2006/picture">
                      <pic:nvPicPr>
                        <pic:cNvPr id="2270" name="Picture 2270"/>
                        <pic:cNvPicPr/>
                        <pic:nvPr/>
                      </pic:nvPicPr>
                      <pic:blipFill>
                        <a:blip r:embed="rId39"/>
                        <a:stretch/>
                      </pic:blipFill>
                      <pic:spPr bwMode="auto">
                        <a:xfrm>
                          <a:off x="0" y="0"/>
                          <a:ext cx="1622298" cy="66222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 o:spid="_x0000_s24" type="#_x0000_t75" style="width:127.74pt;height:52.14pt;mso-wrap-distance-left:0.00pt;mso-wrap-distance-top:0.00pt;mso-wrap-distance-right:0.00pt;mso-wrap-distance-bottom:0.00pt;" stroked="false">
                <v:path textboxrect="0,0,0,0"/>
                <v:imagedata r:id="rId39" o:title=""/>
              </v:shape>
            </w:pict>
          </mc:Fallback>
        </mc:AlternateContent>
      </w:r>
      <w:r>
        <w:t xml:space="preserve"> </w:t>
      </w:r>
      <w:r/>
    </w:p>
    <w:p>
      <w:pPr>
        <w:ind w:left="-15"/>
      </w:pPr>
      <w:r>
        <w:t xml:space="preserve">Для извлечения из фрейма данных конкретных значений используются методы, подобные тем, что применяю</w:t>
      </w:r>
      <w:r>
        <w:t xml:space="preserve">тся для доступа к значениям векторов. Однако здесь есть важное отличие: поскольку фрейм данных является двумерным, необходимо указывать не только нужные строки, но и столбцы. Сначала указываются строки, затем ставится запятая, за которой следуют столбцы: [</w:t>
      </w:r>
      <w:r>
        <w:t xml:space="preserve">row</w:t>
      </w:r>
      <w:r>
        <w:t xml:space="preserve">, </w:t>
      </w:r>
      <w:r>
        <w:t xml:space="preserve">col</w:t>
      </w:r>
      <w:r>
        <w:t xml:space="preserve">]. Как и для векторов, номера строк и столбцов начинаются с единицы. Например, чтобы извлечь значение, стоящее в первой строке и втором столбце фрейма данных пациента, используется следующая команда:  </w:t>
      </w:r>
      <w:r/>
    </w:p>
    <w:p>
      <w:pPr>
        <w:ind w:left="400"/>
        <w:spacing w:line="259" w:lineRule="auto"/>
      </w:pPr>
      <w:r>
        <mc:AlternateContent>
          <mc:Choice Requires="wpg">
            <w:drawing>
              <wp:inline xmlns:wp="http://schemas.openxmlformats.org/drawingml/2006/wordprocessingDrawing" distT="0" distB="0" distL="0" distR="0">
                <wp:extent cx="1020369" cy="281216"/>
                <wp:effectExtent l="0" t="0" r="0" b="0"/>
                <wp:docPr id="24" name="Picture 2272"/>
                <wp:cNvGraphicFramePr/>
                <a:graphic xmlns:a="http://schemas.openxmlformats.org/drawingml/2006/main">
                  <a:graphicData uri="http://schemas.openxmlformats.org/drawingml/2006/picture">
                    <pic:pic xmlns:pic="http://schemas.openxmlformats.org/drawingml/2006/picture">
                      <pic:nvPicPr>
                        <pic:cNvPr id="2272" name="Picture 2272"/>
                        <pic:cNvPicPr/>
                        <pic:nvPr/>
                      </pic:nvPicPr>
                      <pic:blipFill>
                        <a:blip r:embed="rId40"/>
                        <a:stretch/>
                      </pic:blipFill>
                      <pic:spPr bwMode="auto">
                        <a:xfrm>
                          <a:off x="0" y="0"/>
                          <a:ext cx="1020369" cy="28121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 o:spid="_x0000_s25" type="#_x0000_t75" style="width:80.34pt;height:22.14pt;mso-wrap-distance-left:0.00pt;mso-wrap-distance-top:0.00pt;mso-wrap-distance-right:0.00pt;mso-wrap-distance-bottom:0.00pt;" stroked="false">
                <v:path textboxrect="0,0,0,0"/>
                <v:imagedata r:id="rId40" o:title=""/>
              </v:shape>
            </w:pict>
          </mc:Fallback>
        </mc:AlternateContent>
      </w:r>
      <w:r>
        <w:t xml:space="preserve"> </w:t>
      </w:r>
      <w:r/>
    </w:p>
    <w:p>
      <w:pPr>
        <w:ind w:left="-15"/>
      </w:pPr>
      <w:r>
        <w:t xml:space="preserve">Если требуется извлечь несколько строк или столбцов данных, то нужно указать векторы, соответствующие желаемым строкам и столбцам. Следующий оператор извлекает данные из первой и третьей строк, а также из второго и четвертого столбцов:  </w:t>
      </w:r>
      <w:r/>
    </w:p>
    <w:p>
      <w:pPr>
        <w:ind w:left="400"/>
        <w:spacing w:line="259" w:lineRule="auto"/>
      </w:pPr>
      <w:r>
        <mc:AlternateContent>
          <mc:Choice Requires="wpg">
            <w:drawing>
              <wp:inline xmlns:wp="http://schemas.openxmlformats.org/drawingml/2006/wordprocessingDrawing" distT="0" distB="0" distL="0" distR="0">
                <wp:extent cx="1820418" cy="540296"/>
                <wp:effectExtent l="0" t="0" r="0" b="0"/>
                <wp:docPr id="25" name="Picture 2274"/>
                <wp:cNvGraphicFramePr/>
                <a:graphic xmlns:a="http://schemas.openxmlformats.org/drawingml/2006/main">
                  <a:graphicData uri="http://schemas.openxmlformats.org/drawingml/2006/picture">
                    <pic:pic xmlns:pic="http://schemas.openxmlformats.org/drawingml/2006/picture">
                      <pic:nvPicPr>
                        <pic:cNvPr id="2274" name="Picture 2274"/>
                        <pic:cNvPicPr/>
                        <pic:nvPr/>
                      </pic:nvPicPr>
                      <pic:blipFill>
                        <a:blip r:embed="rId41"/>
                        <a:stretch/>
                      </pic:blipFill>
                      <pic:spPr bwMode="auto">
                        <a:xfrm>
                          <a:off x="0" y="0"/>
                          <a:ext cx="1820418" cy="54029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 o:spid="_x0000_s26" type="#_x0000_t75" style="width:143.34pt;height:42.54pt;mso-wrap-distance-left:0.00pt;mso-wrap-distance-top:0.00pt;mso-wrap-distance-right:0.00pt;mso-wrap-distance-bottom:0.00pt;" stroked="false">
                <v:path textboxrect="0,0,0,0"/>
                <v:imagedata r:id="rId41" o:title=""/>
              </v:shape>
            </w:pict>
          </mc:Fallback>
        </mc:AlternateContent>
      </w:r>
      <w:r>
        <w:t xml:space="preserve"> </w:t>
      </w:r>
      <w:r/>
    </w:p>
    <w:p>
      <w:pPr>
        <w:ind w:left="-15"/>
      </w:pPr>
      <w:r>
        <w:t xml:space="preserve">Чтобы сослаться на каждую строку или столбец, просто оставьте часть строки или столбца пустой. </w:t>
      </w:r>
      <w:r>
        <w:t xml:space="preserve">Например, чтобы извлечь все строки первого столбца, введите команду:  </w:t>
      </w:r>
      <w:r/>
    </w:p>
    <w:p>
      <w:pPr>
        <w:ind w:right="3740"/>
        <w:jc w:val="center"/>
        <w:spacing w:line="259" w:lineRule="auto"/>
      </w:pPr>
      <w:r>
        <mc:AlternateContent>
          <mc:Choice Requires="wpg">
            <w:drawing>
              <wp:inline xmlns:wp="http://schemas.openxmlformats.org/drawingml/2006/wordprocessingDrawing" distT="0" distB="0" distL="0" distR="0">
                <wp:extent cx="3161665" cy="288849"/>
                <wp:effectExtent l="0" t="0" r="0" b="0"/>
                <wp:docPr id="2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r/>
                      </pic:nvPicPr>
                      <pic:blipFill>
                        <a:blip r:embed="rId42"/>
                        <a:stretch/>
                      </pic:blipFill>
                      <pic:spPr bwMode="auto">
                        <a:xfrm>
                          <a:off x="0" y="0"/>
                          <a:ext cx="3161665" cy="2888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 o:spid="_x0000_s27" type="#_x0000_t75" style="width:248.95pt;height:22.74pt;mso-wrap-distance-left:0.00pt;mso-wrap-distance-top:0.00pt;mso-wrap-distance-right:0.00pt;mso-wrap-distance-bottom:0.00pt;" stroked="false">
                <v:path textboxrect="0,0,0,0"/>
                <v:imagedata r:id="rId42" o:title=""/>
              </v:shape>
            </w:pict>
          </mc:Fallback>
        </mc:AlternateContent>
      </w:r>
      <w:r>
        <w:t xml:space="preserve">  </w:t>
      </w:r>
      <w:r/>
    </w:p>
    <w:p>
      <w:pPr>
        <w:ind w:left="401"/>
      </w:pPr>
      <w:r>
        <w:t xml:space="preserve">Так можно извлечь все столбцы для первой строки:  </w:t>
      </w:r>
      <w:r/>
    </w:p>
    <w:p>
      <w:pPr>
        <w:ind w:right="2612"/>
        <w:jc w:val="center"/>
        <w:spacing w:line="259" w:lineRule="auto"/>
      </w:pPr>
      <w:r>
        <mc:AlternateContent>
          <mc:Choice Requires="wpg">
            <w:drawing>
              <wp:inline xmlns:wp="http://schemas.openxmlformats.org/drawingml/2006/wordprocessingDrawing" distT="0" distB="0" distL="0" distR="0">
                <wp:extent cx="3916553" cy="410769"/>
                <wp:effectExtent l="0" t="0" r="0" b="0"/>
                <wp:docPr id="27" name="Picture 2278"/>
                <wp:cNvGraphicFramePr/>
                <a:graphic xmlns:a="http://schemas.openxmlformats.org/drawingml/2006/main">
                  <a:graphicData uri="http://schemas.openxmlformats.org/drawingml/2006/picture">
                    <pic:pic xmlns:pic="http://schemas.openxmlformats.org/drawingml/2006/picture">
                      <pic:nvPicPr>
                        <pic:cNvPr id="2278" name="Picture 2278"/>
                        <pic:cNvPicPr/>
                        <pic:nvPr/>
                      </pic:nvPicPr>
                      <pic:blipFill>
                        <a:blip r:embed="rId43"/>
                        <a:stretch/>
                      </pic:blipFill>
                      <pic:spPr bwMode="auto">
                        <a:xfrm>
                          <a:off x="0" y="0"/>
                          <a:ext cx="3916553" cy="41076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 o:spid="_x0000_s28" type="#_x0000_t75" style="width:308.39pt;height:32.34pt;mso-wrap-distance-left:0.00pt;mso-wrap-distance-top:0.00pt;mso-wrap-distance-right:0.00pt;mso-wrap-distance-bottom:0.00pt;" stroked="false">
                <v:path textboxrect="0,0,0,0"/>
                <v:imagedata r:id="rId43" o:title=""/>
              </v:shape>
            </w:pict>
          </mc:Fallback>
        </mc:AlternateContent>
      </w:r>
      <w:r>
        <w:t xml:space="preserve"> </w:t>
      </w:r>
      <w:r/>
    </w:p>
    <w:p>
      <w:pPr>
        <w:ind w:left="401"/>
      </w:pPr>
      <w:r>
        <w:t xml:space="preserve">А так — все данные:  </w:t>
      </w:r>
      <w:r/>
    </w:p>
    <w:p>
      <w:pPr>
        <w:ind w:right="2600"/>
        <w:jc w:val="center"/>
        <w:spacing w:line="259" w:lineRule="auto"/>
      </w:pPr>
      <w:r>
        <mc:AlternateContent>
          <mc:Choice Requires="wpg">
            <w:drawing>
              <wp:inline xmlns:wp="http://schemas.openxmlformats.org/drawingml/2006/wordprocessingDrawing" distT="0" distB="0" distL="0" distR="0">
                <wp:extent cx="3924173" cy="685089"/>
                <wp:effectExtent l="0" t="0" r="0" b="0"/>
                <wp:docPr id="28" name="Picture 2280"/>
                <wp:cNvGraphicFramePr/>
                <a:graphic xmlns:a="http://schemas.openxmlformats.org/drawingml/2006/main">
                  <a:graphicData uri="http://schemas.openxmlformats.org/drawingml/2006/picture">
                    <pic:pic xmlns:pic="http://schemas.openxmlformats.org/drawingml/2006/picture">
                      <pic:nvPicPr>
                        <pic:cNvPr id="2280" name="Picture 2280"/>
                        <pic:cNvPicPr/>
                        <pic:nvPr/>
                      </pic:nvPicPr>
                      <pic:blipFill>
                        <a:blip r:embed="rId44"/>
                        <a:stretch/>
                      </pic:blipFill>
                      <pic:spPr bwMode="auto">
                        <a:xfrm>
                          <a:off x="0" y="0"/>
                          <a:ext cx="3924173" cy="68508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 o:spid="_x0000_s29" type="#_x0000_t75" style="width:308.99pt;height:53.94pt;mso-wrap-distance-left:0.00pt;mso-wrap-distance-top:0.00pt;mso-wrap-distance-right:0.00pt;mso-wrap-distance-bottom:0.00pt;" stroked="false">
                <v:path textboxrect="0,0,0,0"/>
                <v:imagedata r:id="rId44" o:title=""/>
              </v:shape>
            </w:pict>
          </mc:Fallback>
        </mc:AlternateContent>
      </w:r>
      <w:r>
        <w:t xml:space="preserve"> </w:t>
      </w:r>
      <w:r/>
    </w:p>
    <w:p>
      <w:pPr>
        <w:ind w:left="-15"/>
      </w:pPr>
      <w:r>
        <w:t xml:space="preserve">Конечно, к столбцам лучше обращаться по имени, а не по порядковому номеру, а для исключения из вывода строк или столбцов данных можно использовать отрицательные значения. </w:t>
      </w:r>
      <w:r>
        <w:t xml:space="preserve">Таким образом, результат команды:  </w:t>
      </w:r>
      <w:r/>
    </w:p>
    <w:p>
      <w:pPr>
        <w:ind w:right="3992"/>
        <w:jc w:val="center"/>
        <w:spacing w:line="259" w:lineRule="auto"/>
      </w:pPr>
      <w:r>
        <mc:AlternateContent>
          <mc:Choice Requires="wpg">
            <w:drawing>
              <wp:inline xmlns:wp="http://schemas.openxmlformats.org/drawingml/2006/wordprocessingDrawing" distT="0" distB="0" distL="0" distR="0">
                <wp:extent cx="3039618" cy="532676"/>
                <wp:effectExtent l="0" t="0" r="0" b="0"/>
                <wp:docPr id="29" name="Picture 2282"/>
                <wp:cNvGraphicFramePr/>
                <a:graphic xmlns:a="http://schemas.openxmlformats.org/drawingml/2006/main">
                  <a:graphicData uri="http://schemas.openxmlformats.org/drawingml/2006/picture">
                    <pic:pic xmlns:pic="http://schemas.openxmlformats.org/drawingml/2006/picture">
                      <pic:nvPicPr>
                        <pic:cNvPr id="2282" name="Picture 2282"/>
                        <pic:cNvPicPr/>
                        <pic:nvPr/>
                      </pic:nvPicPr>
                      <pic:blipFill>
                        <a:blip r:embed="rId45"/>
                        <a:stretch/>
                      </pic:blipFill>
                      <pic:spPr bwMode="auto">
                        <a:xfrm>
                          <a:off x="0" y="0"/>
                          <a:ext cx="3039618" cy="53267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 o:spid="_x0000_s30" type="#_x0000_t75" style="width:239.34pt;height:41.94pt;mso-wrap-distance-left:0.00pt;mso-wrap-distance-top:0.00pt;mso-wrap-distance-right:0.00pt;mso-wrap-distance-bottom:0.00pt;" stroked="false">
                <v:path textboxrect="0,0,0,0"/>
                <v:imagedata r:id="rId45" o:title=""/>
              </v:shape>
            </w:pict>
          </mc:Fallback>
        </mc:AlternateContent>
      </w:r>
      <w:r>
        <w:t xml:space="preserve"> </w:t>
      </w:r>
      <w:r/>
    </w:p>
    <w:p>
      <w:pPr>
        <w:ind w:left="401"/>
      </w:pPr>
      <w:r>
        <w:t xml:space="preserve">эквивалентен результату следующей:  </w:t>
      </w:r>
      <w:r/>
    </w:p>
    <w:p>
      <w:pPr>
        <w:ind w:left="400"/>
        <w:spacing w:line="259" w:lineRule="auto"/>
      </w:pPr>
      <w:r>
        <mc:AlternateContent>
          <mc:Choice Requires="wpg">
            <w:drawing>
              <wp:inline xmlns:wp="http://schemas.openxmlformats.org/drawingml/2006/wordprocessingDrawing" distT="0" distB="0" distL="0" distR="0">
                <wp:extent cx="2140458" cy="532676"/>
                <wp:effectExtent l="0" t="0" r="0" b="0"/>
                <wp:docPr id="30" name="Picture 2284"/>
                <wp:cNvGraphicFramePr/>
                <a:graphic xmlns:a="http://schemas.openxmlformats.org/drawingml/2006/main">
                  <a:graphicData uri="http://schemas.openxmlformats.org/drawingml/2006/picture">
                    <pic:pic xmlns:pic="http://schemas.openxmlformats.org/drawingml/2006/picture">
                      <pic:nvPicPr>
                        <pic:cNvPr id="2284" name="Picture 2284"/>
                        <pic:cNvPicPr/>
                        <pic:nvPr/>
                      </pic:nvPicPr>
                      <pic:blipFill>
                        <a:blip r:embed="rId46"/>
                        <a:stretch/>
                      </pic:blipFill>
                      <pic:spPr bwMode="auto">
                        <a:xfrm>
                          <a:off x="0" y="0"/>
                          <a:ext cx="2140458" cy="53267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 o:spid="_x0000_s31" type="#_x0000_t75" style="width:168.54pt;height:41.94pt;mso-wrap-distance-left:0.00pt;mso-wrap-distance-top:0.00pt;mso-wrap-distance-right:0.00pt;mso-wrap-distance-bottom:0.00pt;" stroked="false">
                <v:path textboxrect="0,0,0,0"/>
                <v:imagedata r:id="rId46" o:title=""/>
              </v:shape>
            </w:pict>
          </mc:Fallback>
        </mc:AlternateContent>
      </w:r>
      <w:r>
        <w:t xml:space="preserve"> </w:t>
      </w:r>
      <w:r/>
    </w:p>
    <w:p>
      <w:pPr>
        <w:ind w:left="-15"/>
        <w:spacing w:after="27"/>
      </w:pPr>
      <w:r>
        <w:t xml:space="preserve">Иногда во фреймах данных необходимо создавать новые столбцы — например, как функцию от существующих столбцов. Так, нам может </w:t>
      </w:r>
      <w:r>
        <w:t xml:space="preserve">потребоваться преобразовать показания температуры во фрейме данных о пациенте из шкалы Фаренгейта в шкалу Цельсия. Для этого достаточно воспользоваться оператором присваивания и присвоить результат преобразования столбцу с новым именем следующим образом:  </w:t>
      </w:r>
      <w:r/>
    </w:p>
    <w:p>
      <w:pPr>
        <w:ind w:left="401"/>
        <w:spacing w:line="259" w:lineRule="auto"/>
      </w:pPr>
      <w:r>
        <w:t xml:space="preserve"> </w:t>
      </w:r>
      <w:r>
        <mc:AlternateContent>
          <mc:Choice Requires="wpg">
            <w:drawing>
              <wp:inline xmlns:wp="http://schemas.openxmlformats.org/drawingml/2006/wordprocessingDrawing" distT="0" distB="0" distL="0" distR="0">
                <wp:extent cx="3649218" cy="128816"/>
                <wp:effectExtent l="0" t="0" r="0" b="0"/>
                <wp:docPr id="31" name="Picture 2286"/>
                <wp:cNvGraphicFramePr/>
                <a:graphic xmlns:a="http://schemas.openxmlformats.org/drawingml/2006/main">
                  <a:graphicData uri="http://schemas.openxmlformats.org/drawingml/2006/picture">
                    <pic:pic xmlns:pic="http://schemas.openxmlformats.org/drawingml/2006/picture">
                      <pic:nvPicPr>
                        <pic:cNvPr id="2286" name="Picture 2286"/>
                        <pic:cNvPicPr/>
                        <pic:nvPr/>
                      </pic:nvPicPr>
                      <pic:blipFill>
                        <a:blip r:embed="rId47"/>
                        <a:stretch/>
                      </pic:blipFill>
                      <pic:spPr bwMode="auto">
                        <a:xfrm>
                          <a:off x="0" y="0"/>
                          <a:ext cx="3649218" cy="12881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 o:spid="_x0000_s32" type="#_x0000_t75" style="width:287.34pt;height:10.14pt;mso-wrap-distance-left:0.00pt;mso-wrap-distance-top:0.00pt;mso-wrap-distance-right:0.00pt;mso-wrap-distance-bottom:0.00pt;" stroked="false">
                <v:path textboxrect="0,0,0,0"/>
                <v:imagedata r:id="rId47" o:title=""/>
              </v:shape>
            </w:pict>
          </mc:Fallback>
        </mc:AlternateContent>
      </w:r>
      <w:r>
        <w:t xml:space="preserve"> </w:t>
      </w:r>
      <w:r/>
    </w:p>
    <w:p>
      <w:pPr>
        <w:ind w:left="-15"/>
      </w:pPr>
      <w:r>
        <w:t xml:space="preserve">Чтобы убедиться в правильности вычислений, сравним новый столбец </w:t>
      </w:r>
      <w:r>
        <w:t xml:space="preserve">temp</w:t>
      </w:r>
      <w:r>
        <w:t xml:space="preserve">_</w:t>
      </w:r>
      <w:r>
        <w:t xml:space="preserve">c</w:t>
      </w:r>
      <w:r>
        <w:t xml:space="preserve"> с температурой по Цельсию с предыдущим столбцом </w:t>
      </w:r>
      <w:r>
        <w:t xml:space="preserve">temperature</w:t>
      </w:r>
      <w:r>
        <w:t xml:space="preserve">, где указана температура по Фаренгейту:  </w:t>
      </w:r>
      <w:r/>
    </w:p>
    <w:p>
      <w:pPr>
        <w:ind w:right="4941"/>
        <w:jc w:val="center"/>
        <w:spacing w:line="259" w:lineRule="auto"/>
      </w:pPr>
      <w:r>
        <mc:AlternateContent>
          <mc:Choice Requires="wpg">
            <w:drawing>
              <wp:inline xmlns:wp="http://schemas.openxmlformats.org/drawingml/2006/wordprocessingDrawing" distT="0" distB="0" distL="0" distR="0">
                <wp:extent cx="2437638" cy="654596"/>
                <wp:effectExtent l="0" t="0" r="0" b="0"/>
                <wp:docPr id="32" name="Picture 2288"/>
                <wp:cNvGraphicFramePr/>
                <a:graphic xmlns:a="http://schemas.openxmlformats.org/drawingml/2006/main">
                  <a:graphicData uri="http://schemas.openxmlformats.org/drawingml/2006/picture">
                    <pic:pic xmlns:pic="http://schemas.openxmlformats.org/drawingml/2006/picture">
                      <pic:nvPicPr>
                        <pic:cNvPr id="2288" name="Picture 2288"/>
                        <pic:cNvPicPr/>
                        <pic:nvPr/>
                      </pic:nvPicPr>
                      <pic:blipFill>
                        <a:blip r:embed="rId48"/>
                        <a:stretch/>
                      </pic:blipFill>
                      <pic:spPr bwMode="auto">
                        <a:xfrm>
                          <a:off x="0" y="0"/>
                          <a:ext cx="2437638" cy="65459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 o:spid="_x0000_s33" type="#_x0000_t75" style="width:191.94pt;height:51.54pt;mso-wrap-distance-left:0.00pt;mso-wrap-distance-top:0.00pt;mso-wrap-distance-right:0.00pt;mso-wrap-distance-bottom:0.00pt;" stroked="false">
                <v:path textboxrect="0,0,0,0"/>
                <v:imagedata r:id="rId48" o:title=""/>
              </v:shape>
            </w:pict>
          </mc:Fallback>
        </mc:AlternateContent>
      </w:r>
      <w:r>
        <w:t xml:space="preserve"> </w:t>
      </w:r>
      <w:r/>
    </w:p>
    <w:p>
      <w:pPr>
        <w:ind w:left="401"/>
        <w:spacing w:after="261" w:line="268" w:lineRule="auto"/>
      </w:pPr>
      <w:r>
        <w:t xml:space="preserve">Увидев эти пока</w:t>
      </w:r>
      <w:r>
        <w:t xml:space="preserve">зания рядом, мы можем подтвердить, что расчет выполнен верно. Чтобы лучше ознакомиться с фреймами данных, попробуйте выполнить аналогичные операции с набором данных о пациентах или, что еще лучше, использовать данные одного из ваших собственных проектов.  </w:t>
      </w:r>
      <w:r/>
    </w:p>
    <w:p>
      <w:pPr>
        <w:pStyle w:val="874"/>
        <w:ind w:left="-5"/>
        <w:spacing w:after="78"/>
        <w:rPr>
          <w:lang w:val="ru-RU"/>
        </w:rPr>
      </w:pPr>
      <w:r>
        <w:rPr>
          <w:lang w:val="ru-RU"/>
        </w:rPr>
        <w:t xml:space="preserve">Матрицы  </w:t>
      </w:r>
      <w:r>
        <w:rPr>
          <w:lang w:val="ru-RU"/>
        </w:rPr>
      </w:r>
      <w:r>
        <w:rPr>
          <w:lang w:val="ru-RU"/>
        </w:rPr>
      </w:r>
    </w:p>
    <w:p>
      <w:pPr>
        <w:ind w:left="-15"/>
      </w:pPr>
      <w:r>
        <w:t xml:space="preserve">Матрица — это структура данных, сведенных в двумерную таблицу, где данные представлены в виде строк и столбцов. Подобно векторам, матрицы в </w:t>
      </w:r>
      <w:r>
        <w:t xml:space="preserve">R</w:t>
      </w:r>
      <w:r>
        <w:t xml:space="preserve"> могут содержать только один тип данных, хотя они чаще всего используются для математических операций, и поэтому обычно хранят только числа. Для того чтобы создать матрицу, достаточно вызвать функцию </w:t>
      </w:r>
      <w:r>
        <w:t xml:space="preserve">matrix</w:t>
      </w:r>
      <w:r>
        <w:t xml:space="preserve">() и указать вектор данных, а также параметр, определяющий количество строк (</w:t>
      </w:r>
      <w:r>
        <w:t xml:space="preserve">nrow</w:t>
      </w:r>
      <w:r>
        <w:t xml:space="preserve">) или столбцов (</w:t>
      </w:r>
      <w:r>
        <w:t xml:space="preserve">ncol</w:t>
      </w:r>
      <w:r>
        <w:t xml:space="preserve">). Например, для создания матрицы 2 × 2, в которой хранятся числа от единицы до четырех, можно использовать параметр </w:t>
      </w:r>
      <w:r>
        <w:t xml:space="preserve">nrow</w:t>
      </w:r>
      <w:r>
        <w:t xml:space="preserve">, чтобы запросить данные, которые будут разделены на две строки:  </w:t>
      </w:r>
      <w:r/>
    </w:p>
    <w:p>
      <w:pPr>
        <w:ind w:right="4845"/>
        <w:jc w:val="center"/>
        <w:spacing w:line="259" w:lineRule="auto"/>
      </w:pPr>
      <w:r>
        <mc:AlternateContent>
          <mc:Choice Requires="wpg">
            <w:drawing>
              <wp:inline xmlns:wp="http://schemas.openxmlformats.org/drawingml/2006/wordprocessingDrawing" distT="0" distB="0" distL="0" distR="0">
                <wp:extent cx="2498725" cy="662229"/>
                <wp:effectExtent l="0" t="0" r="0" b="0"/>
                <wp:docPr id="33" name="Picture 2366"/>
                <wp:cNvGraphicFramePr/>
                <a:graphic xmlns:a="http://schemas.openxmlformats.org/drawingml/2006/main">
                  <a:graphicData uri="http://schemas.openxmlformats.org/drawingml/2006/picture">
                    <pic:pic xmlns:pic="http://schemas.openxmlformats.org/drawingml/2006/picture">
                      <pic:nvPicPr>
                        <pic:cNvPr id="2366" name="Picture 2366"/>
                        <pic:cNvPicPr/>
                        <pic:nvPr/>
                      </pic:nvPicPr>
                      <pic:blipFill>
                        <a:blip r:embed="rId49"/>
                        <a:stretch/>
                      </pic:blipFill>
                      <pic:spPr bwMode="auto">
                        <a:xfrm>
                          <a:off x="0" y="0"/>
                          <a:ext cx="2498725" cy="66222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 o:spid="_x0000_s34" type="#_x0000_t75" style="width:196.75pt;height:52.14pt;mso-wrap-distance-left:0.00pt;mso-wrap-distance-top:0.00pt;mso-wrap-distance-right:0.00pt;mso-wrap-distance-bottom:0.00pt;" stroked="false">
                <v:path textboxrect="0,0,0,0"/>
                <v:imagedata r:id="rId49" o:title=""/>
              </v:shape>
            </w:pict>
          </mc:Fallback>
        </mc:AlternateContent>
      </w:r>
      <w:r>
        <w:t xml:space="preserve"> </w:t>
      </w:r>
      <w:r/>
    </w:p>
    <w:p>
      <w:pPr>
        <w:ind w:left="401"/>
      </w:pPr>
      <w:r>
        <w:t xml:space="preserve">Или же можно создать такую же матрицу с использованием параметра </w:t>
      </w:r>
      <w:r>
        <w:t xml:space="preserve">ncol</w:t>
      </w:r>
      <w:r>
        <w:t xml:space="preserve"> = 2:  </w:t>
      </w:r>
      <w:r/>
    </w:p>
    <w:p>
      <w:pPr>
        <w:ind w:right="4797"/>
        <w:jc w:val="center"/>
        <w:spacing w:line="259" w:lineRule="auto"/>
      </w:pPr>
      <w:r>
        <mc:AlternateContent>
          <mc:Choice Requires="wpg">
            <w:drawing>
              <wp:inline xmlns:wp="http://schemas.openxmlformats.org/drawingml/2006/wordprocessingDrawing" distT="0" distB="0" distL="0" distR="0">
                <wp:extent cx="2529205" cy="669836"/>
                <wp:effectExtent l="0" t="0" r="0" b="0"/>
                <wp:docPr id="34" name="Picture 2368"/>
                <wp:cNvGraphicFramePr/>
                <a:graphic xmlns:a="http://schemas.openxmlformats.org/drawingml/2006/main">
                  <a:graphicData uri="http://schemas.openxmlformats.org/drawingml/2006/picture">
                    <pic:pic xmlns:pic="http://schemas.openxmlformats.org/drawingml/2006/picture">
                      <pic:nvPicPr>
                        <pic:cNvPr id="2368" name="Picture 2368"/>
                        <pic:cNvPicPr/>
                        <pic:nvPr/>
                      </pic:nvPicPr>
                      <pic:blipFill>
                        <a:blip r:embed="rId50"/>
                        <a:stretch/>
                      </pic:blipFill>
                      <pic:spPr bwMode="auto">
                        <a:xfrm>
                          <a:off x="0" y="0"/>
                          <a:ext cx="2529205" cy="66983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 o:spid="_x0000_s35" type="#_x0000_t75" style="width:199.15pt;height:52.74pt;mso-wrap-distance-left:0.00pt;mso-wrap-distance-top:0.00pt;mso-wrap-distance-right:0.00pt;mso-wrap-distance-bottom:0.00pt;" stroked="false">
                <v:path textboxrect="0,0,0,0"/>
                <v:imagedata r:id="rId50" o:title=""/>
              </v:shape>
            </w:pict>
          </mc:Fallback>
        </mc:AlternateContent>
      </w:r>
      <w:r>
        <w:t xml:space="preserve"> </w:t>
      </w:r>
      <w:r/>
    </w:p>
    <w:p>
      <w:pPr>
        <w:ind w:left="-15"/>
      </w:pPr>
      <w:r>
        <w:t xml:space="preserve">Вероятно, вы заметили, что в </w:t>
      </w:r>
      <w:r>
        <w:t xml:space="preserve">R</w:t>
      </w:r>
      <w:r>
        <w:t xml:space="preserve"> сначала загружается первый столбец матрицы, а затем — второй. Это называется размещением по столбцам, которое применяется в </w:t>
      </w:r>
      <w:r>
        <w:t xml:space="preserve">R</w:t>
      </w:r>
      <w:r>
        <w:t xml:space="preserve"> по </w:t>
      </w:r>
      <w:r>
        <w:t xml:space="preserve">умолчанию для загрузки матриц. </w:t>
      </w:r>
      <w:r>
        <w:t xml:space="preserve">Для размещения по строкам используется параметр </w:t>
      </w:r>
      <w:r>
        <w:t xml:space="preserve">byrow</w:t>
      </w:r>
      <w:r>
        <w:t xml:space="preserve">=T. </w:t>
      </w:r>
      <w:r/>
    </w:p>
    <w:p>
      <w:pPr>
        <w:ind w:right="3692"/>
        <w:jc w:val="center"/>
        <w:spacing w:line="259" w:lineRule="auto"/>
      </w:pPr>
      <w:r>
        <mc:AlternateContent>
          <mc:Choice Requires="wpg">
            <w:drawing>
              <wp:inline xmlns:wp="http://schemas.openxmlformats.org/drawingml/2006/wordprocessingDrawing" distT="0" distB="0" distL="0" distR="0">
                <wp:extent cx="3230245" cy="669836"/>
                <wp:effectExtent l="0" t="0" r="0" b="0"/>
                <wp:docPr id="35" name="Picture 2370"/>
                <wp:cNvGraphicFramePr/>
                <a:graphic xmlns:a="http://schemas.openxmlformats.org/drawingml/2006/main">
                  <a:graphicData uri="http://schemas.openxmlformats.org/drawingml/2006/picture">
                    <pic:pic xmlns:pic="http://schemas.openxmlformats.org/drawingml/2006/picture">
                      <pic:nvPicPr>
                        <pic:cNvPr id="2370" name="Picture 2370"/>
                        <pic:cNvPicPr/>
                        <pic:nvPr/>
                      </pic:nvPicPr>
                      <pic:blipFill>
                        <a:blip r:embed="rId51"/>
                        <a:stretch/>
                      </pic:blipFill>
                      <pic:spPr bwMode="auto">
                        <a:xfrm>
                          <a:off x="0" y="0"/>
                          <a:ext cx="3230245" cy="66983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 o:spid="_x0000_s36" type="#_x0000_t75" style="width:254.35pt;height:52.74pt;mso-wrap-distance-left:0.00pt;mso-wrap-distance-top:0.00pt;mso-wrap-distance-right:0.00pt;mso-wrap-distance-bottom:0.00pt;" stroked="false">
                <v:path textboxrect="0,0,0,0"/>
                <v:imagedata r:id="rId51" o:title=""/>
              </v:shape>
            </w:pict>
          </mc:Fallback>
        </mc:AlternateContent>
      </w:r>
      <w:r>
        <w:t xml:space="preserve"> </w:t>
      </w:r>
      <w:r/>
    </w:p>
    <w:p>
      <w:pPr>
        <w:ind w:left="-15"/>
      </w:pPr>
      <w:r>
        <w:t xml:space="preserve">Рассмотрим на примере, что произойдет, если увеличить количество значений матрицы. Если указать шесть значений, то для двух строк будет создана матрица из трех столбцов:  </w:t>
      </w:r>
      <w:r/>
    </w:p>
    <w:p>
      <w:pPr>
        <w:ind w:left="401"/>
        <w:spacing w:line="259" w:lineRule="auto"/>
      </w:pPr>
      <w:r>
        <w:t xml:space="preserve"> </w:t>
      </w:r>
      <w:r>
        <mc:AlternateContent>
          <mc:Choice Requires="wpg">
            <w:drawing>
              <wp:inline xmlns:wp="http://schemas.openxmlformats.org/drawingml/2006/wordprocessingDrawing" distT="0" distB="0" distL="0" distR="0">
                <wp:extent cx="2910078" cy="638454"/>
                <wp:effectExtent l="0" t="0" r="0" b="0"/>
                <wp:docPr id="36" name="Picture 2372"/>
                <wp:cNvGraphicFramePr/>
                <a:graphic xmlns:a="http://schemas.openxmlformats.org/drawingml/2006/main">
                  <a:graphicData uri="http://schemas.openxmlformats.org/drawingml/2006/picture">
                    <pic:pic xmlns:pic="http://schemas.openxmlformats.org/drawingml/2006/picture">
                      <pic:nvPicPr>
                        <pic:cNvPr id="2372" name="Picture 2372"/>
                        <pic:cNvPicPr/>
                        <pic:nvPr/>
                      </pic:nvPicPr>
                      <pic:blipFill>
                        <a:blip r:embed="rId52"/>
                        <a:stretch/>
                      </pic:blipFill>
                      <pic:spPr bwMode="auto">
                        <a:xfrm>
                          <a:off x="0" y="0"/>
                          <a:ext cx="2910078" cy="63845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7" o:spid="_x0000_s37" type="#_x0000_t75" style="width:229.14pt;height:50.27pt;mso-wrap-distance-left:0.00pt;mso-wrap-distance-top:0.00pt;mso-wrap-distance-right:0.00pt;mso-wrap-distance-bottom:0.00pt;" stroked="false">
                <v:path textboxrect="0,0,0,0"/>
                <v:imagedata r:id="rId52" o:title=""/>
              </v:shape>
            </w:pict>
          </mc:Fallback>
        </mc:AlternateContent>
      </w:r>
      <w:r>
        <w:t xml:space="preserve"> </w:t>
      </w:r>
      <w:r/>
    </w:p>
    <w:p>
      <w:pPr>
        <w:ind w:left="401"/>
      </w:pPr>
      <w:r>
        <w:t xml:space="preserve">Если задать два столбца, то будет создана матрица из трех строк:  </w:t>
      </w:r>
      <w:r/>
    </w:p>
    <w:p>
      <w:pPr>
        <w:ind w:right="4208"/>
        <w:jc w:val="center"/>
        <w:spacing w:line="259" w:lineRule="auto"/>
      </w:pPr>
      <w:r>
        <mc:AlternateContent>
          <mc:Choice Requires="wpg">
            <w:drawing>
              <wp:inline xmlns:wp="http://schemas.openxmlformats.org/drawingml/2006/wordprocessingDrawing" distT="0" distB="0" distL="0" distR="0">
                <wp:extent cx="2902585" cy="784136"/>
                <wp:effectExtent l="0" t="0" r="0" b="0"/>
                <wp:docPr id="37" name="Picture 2374"/>
                <wp:cNvGraphicFramePr/>
                <a:graphic xmlns:a="http://schemas.openxmlformats.org/drawingml/2006/main">
                  <a:graphicData uri="http://schemas.openxmlformats.org/drawingml/2006/picture">
                    <pic:pic xmlns:pic="http://schemas.openxmlformats.org/drawingml/2006/picture">
                      <pic:nvPicPr>
                        <pic:cNvPr id="2374" name="Picture 2374"/>
                        <pic:cNvPicPr/>
                        <pic:nvPr/>
                      </pic:nvPicPr>
                      <pic:blipFill>
                        <a:blip r:embed="rId53"/>
                        <a:stretch/>
                      </pic:blipFill>
                      <pic:spPr bwMode="auto">
                        <a:xfrm>
                          <a:off x="0" y="0"/>
                          <a:ext cx="2902585" cy="78413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8" o:spid="_x0000_s38" type="#_x0000_t75" style="width:228.55pt;height:61.74pt;mso-wrap-distance-left:0.00pt;mso-wrap-distance-top:0.00pt;mso-wrap-distance-right:0.00pt;mso-wrap-distance-bottom:0.00pt;" stroked="false">
                <v:path textboxrect="0,0,0,0"/>
                <v:imagedata r:id="rId53" o:title=""/>
              </v:shape>
            </w:pict>
          </mc:Fallback>
        </mc:AlternateContent>
      </w:r>
      <w:r>
        <w:t xml:space="preserve"> </w:t>
      </w:r>
      <w:r/>
    </w:p>
    <w:p>
      <w:pPr>
        <w:ind w:left="-15"/>
      </w:pPr>
      <w:r>
        <w:t xml:space="preserve">Как и в случае с фреймами данных, значения матриц могут быть извлечены с использованием нотации [</w:t>
      </w:r>
      <w:r>
        <w:t xml:space="preserve">row</w:t>
      </w:r>
      <w:r>
        <w:t xml:space="preserve">, </w:t>
      </w:r>
      <w:r>
        <w:t xml:space="preserve">column</w:t>
      </w:r>
      <w:r>
        <w:t xml:space="preserve">]. Например, </w:t>
      </w:r>
      <w:r>
        <w:t xml:space="preserve">m</w:t>
      </w:r>
      <w:r>
        <w:t xml:space="preserve">[1,1] для матрицы </w:t>
      </w:r>
      <w:r>
        <w:t xml:space="preserve">m</w:t>
      </w:r>
      <w:r>
        <w:t xml:space="preserve"> вернет значение 1, а </w:t>
      </w:r>
      <w:r>
        <w:t xml:space="preserve">m</w:t>
      </w:r>
      <w:r>
        <w:t xml:space="preserve">[3,2] — 6. Кроме того, можно извлекать целые строки или столбцы:  </w:t>
      </w:r>
      <w:r/>
    </w:p>
    <w:p>
      <w:pPr>
        <w:ind w:left="400"/>
        <w:spacing w:after="211" w:line="259" w:lineRule="auto"/>
      </w:pPr>
      <w:r>
        <w:rPr>
          <w:rFonts w:ascii="Calibri" w:hAnsi="Calibri" w:eastAsia="Calibri" w:cs="Calibri"/>
          <w:sz w:val="22"/>
        </w:rPr>
        <mc:AlternateContent>
          <mc:Choice Requires="wpg">
            <w:drawing>
              <wp:inline xmlns:wp="http://schemas.openxmlformats.org/drawingml/2006/wordprocessingDrawing" distT="0" distB="0" distL="0" distR="0">
                <wp:extent cx="669836" cy="570788"/>
                <wp:effectExtent l="0" t="0" r="0" b="0"/>
                <wp:docPr id="38" name="Group 63204"/>
                <wp:cNvGraphicFramePr/>
                <a:graphic xmlns:a="http://schemas.openxmlformats.org/drawingml/2006/main">
                  <a:graphicData uri="http://schemas.microsoft.com/office/word/2010/wordprocessingGroup">
                    <wpg:wgp>
                      <wpg:cNvGrpSpPr/>
                      <wpg:grpSpPr bwMode="auto">
                        <a:xfrm>
                          <a:off x="0" y="0"/>
                          <a:ext cx="669836" cy="570788"/>
                          <a:chOff x="0" y="0"/>
                          <a:chExt cx="669836" cy="570788"/>
                        </a:xfrm>
                      </wpg:grpSpPr>
                      <wps:wsp>
                        <wps:cNvPr id="0" name=""/>
                        <wps:cNvSpPr/>
                        <wps:spPr bwMode="auto">
                          <a:xfrm>
                            <a:off x="587400" y="154077"/>
                            <a:ext cx="50673" cy="224380"/>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pic:pic xmlns:pic="http://schemas.openxmlformats.org/drawingml/2006/picture">
                        <pic:nvPicPr>
                          <pic:cNvPr id="2376" name="Picture 2376"/>
                          <pic:cNvPicPr/>
                          <pic:nvPr/>
                        </pic:nvPicPr>
                        <pic:blipFill>
                          <a:blip r:embed="rId54"/>
                          <a:stretch/>
                        </pic:blipFill>
                        <pic:spPr bwMode="auto">
                          <a:xfrm>
                            <a:off x="0" y="0"/>
                            <a:ext cx="586029" cy="288849"/>
                          </a:xfrm>
                          <a:prstGeom prst="rect">
                            <a:avLst/>
                          </a:prstGeom>
                        </pic:spPr>
                      </pic:pic>
                      <pic:pic xmlns:pic="http://schemas.openxmlformats.org/drawingml/2006/picture">
                        <pic:nvPicPr>
                          <pic:cNvPr id="2378" name="Picture 2378"/>
                          <pic:cNvPicPr/>
                          <pic:nvPr/>
                        </pic:nvPicPr>
                        <pic:blipFill>
                          <a:blip r:embed="rId55"/>
                          <a:stretch/>
                        </pic:blipFill>
                        <pic:spPr bwMode="auto">
                          <a:xfrm>
                            <a:off x="0" y="289572"/>
                            <a:ext cx="669836" cy="281216"/>
                          </a:xfrm>
                          <a:prstGeom prst="rect">
                            <a:avLst/>
                          </a:prstGeom>
                        </pic:spPr>
                      </pic:pic>
                    </wpg:wgp>
                  </a:graphicData>
                </a:graphic>
              </wp:inline>
            </w:drawing>
          </mc:Choice>
          <mc:Fallback>
            <w:pict>
              <v:group id="group 39" o:spid="_x0000_s0000" style="width:52.74pt;height:44.94pt;mso-wrap-distance-left:0.00pt;mso-wrap-distance-top:0.00pt;mso-wrap-distance-right:0.00pt;mso-wrap-distance-bottom:0.00pt;" coordorigin="0,0" coordsize="6698,5707">
                <v:shape id="shape 40" o:spid="_x0000_s40" o:spt="1" type="#_x0000_t1" style="position:absolute;left:5874;top:1540;width:506;height:2243;visibility:visible;" filled="f" stroked="f">
                  <v:textbox inset="0,0,0,0">
                    <w:txbxContent>
                      <w:p>
                        <w:pPr>
                          <w:spacing w:after="160" w:line="259" w:lineRule="auto"/>
                        </w:pPr>
                        <w:r>
                          <w:t xml:space="preserve"> </w:t>
                        </w:r>
                        <w:r/>
                      </w:p>
                    </w:txbxContent>
                  </v:textbox>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1" o:spid="_x0000_s41" type="#_x0000_t75" style="position:absolute;left:0;top:0;width:5860;height:2888;" stroked="false">
                  <v:path textboxrect="0,0,0,0"/>
                  <v:imagedata r:id="rId54" o:title=""/>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2" o:spid="_x0000_s42" type="#_x0000_t75" style="position:absolute;left:0;top:2895;width:6698;height:2812;" stroked="false">
                  <v:path textboxrect="0,0,0,0"/>
                  <v:imagedata r:id="rId55" o:title=""/>
                </v:shape>
              </v:group>
            </w:pict>
          </mc:Fallback>
        </mc:AlternateContent>
      </w:r>
      <w:r>
        <w:t xml:space="preserve"> </w:t>
      </w:r>
      <w:r/>
    </w:p>
    <w:p>
      <w:pPr>
        <w:ind w:left="-5" w:hanging="10"/>
        <w:spacing w:after="83" w:line="259" w:lineRule="auto"/>
      </w:pPr>
      <w:r>
        <w:rPr>
          <w:b/>
        </w:rPr>
        <w:t xml:space="preserve">Задания: </w:t>
      </w:r>
      <w:r/>
    </w:p>
    <w:p>
      <w:pPr>
        <w:numPr>
          <w:ilvl w:val="0"/>
          <w:numId w:val="10"/>
        </w:numPr>
        <w:ind w:hanging="360"/>
        <w:jc w:val="both"/>
        <w:spacing w:after="58" w:line="267" w:lineRule="auto"/>
      </w:pPr>
      <w:r>
        <w:t xml:space="preserve">Запустите </w:t>
      </w:r>
      <w:r>
        <w:t xml:space="preserve">RStudio</w:t>
      </w:r>
      <w:r>
        <w:t xml:space="preserve"> </w:t>
      </w:r>
      <w:r>
        <w:t xml:space="preserve">Cloud</w:t>
      </w:r>
      <w:r>
        <w:t xml:space="preserve">. В своем рабочем пространстве создайте новый проект </w:t>
      </w:r>
      <w:r>
        <w:t xml:space="preserve">PracticeTask</w:t>
      </w:r>
      <w:r>
        <w:t xml:space="preserve">3. </w:t>
      </w:r>
      <w:r/>
    </w:p>
    <w:p>
      <w:pPr>
        <w:numPr>
          <w:ilvl w:val="0"/>
          <w:numId w:val="10"/>
        </w:numPr>
        <w:ind w:hanging="360"/>
        <w:jc w:val="both"/>
        <w:spacing w:after="5" w:line="267" w:lineRule="auto"/>
      </w:pPr>
      <w:r>
        <w:t xml:space="preserve">Создайте вектор а1 из вектора </w:t>
      </w:r>
      <w:r>
        <w:t xml:space="preserve">a</w:t>
      </w:r>
      <w:r>
        <w:t xml:space="preserve">1 получите вектор а1, добавив в середину вектора число 161. </w:t>
      </w:r>
      <w:r/>
    </w:p>
    <w:p>
      <w:pPr>
        <w:ind w:left="67"/>
        <w:spacing w:line="259" w:lineRule="auto"/>
      </w:pPr>
      <w:r>
        <w:t xml:space="preserve"> </w:t>
      </w:r>
      <w:r>
        <mc:AlternateContent>
          <mc:Choice Requires="wpg">
            <w:drawing>
              <wp:inline xmlns:wp="http://schemas.openxmlformats.org/drawingml/2006/wordprocessingDrawing" distT="0" distB="0" distL="0" distR="0">
                <wp:extent cx="1332738" cy="418389"/>
                <wp:effectExtent l="0" t="0" r="0" b="0"/>
                <wp:docPr id="39" name="Picture 2512"/>
                <wp:cNvGraphicFramePr/>
                <a:graphic xmlns:a="http://schemas.openxmlformats.org/drawingml/2006/main">
                  <a:graphicData uri="http://schemas.openxmlformats.org/drawingml/2006/picture">
                    <pic:pic xmlns:pic="http://schemas.openxmlformats.org/drawingml/2006/picture">
                      <pic:nvPicPr>
                        <pic:cNvPr id="2512" name="Picture 2512"/>
                        <pic:cNvPicPr/>
                        <pic:nvPr/>
                      </pic:nvPicPr>
                      <pic:blipFill>
                        <a:blip r:embed="rId56"/>
                        <a:stretch/>
                      </pic:blipFill>
                      <pic:spPr bwMode="auto">
                        <a:xfrm>
                          <a:off x="0" y="0"/>
                          <a:ext cx="1332738" cy="41838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3" o:spid="_x0000_s43" type="#_x0000_t75" style="width:104.94pt;height:32.94pt;mso-wrap-distance-left:0.00pt;mso-wrap-distance-top:0.00pt;mso-wrap-distance-right:0.00pt;mso-wrap-distance-bottom:0.00pt;" stroked="false">
                <v:path textboxrect="0,0,0,0"/>
                <v:imagedata r:id="rId56" o:title=""/>
              </v:shape>
            </w:pict>
          </mc:Fallback>
        </mc:AlternateContent>
      </w:r>
      <w:r>
        <w:t xml:space="preserve"> </w:t>
      </w:r>
      <w:r/>
    </w:p>
    <w:p>
      <w:pPr>
        <w:numPr>
          <w:ilvl w:val="0"/>
          <w:numId w:val="10"/>
        </w:numPr>
        <w:ind w:hanging="360"/>
        <w:jc w:val="both"/>
        <w:spacing w:after="51" w:line="267" w:lineRule="auto"/>
      </w:pPr>
      <w:r>
        <w:t xml:space="preserve">Создайте фактор </w:t>
      </w:r>
      <w:r>
        <w:t xml:space="preserve">month</w:t>
      </w:r>
      <w:r>
        <w:t xml:space="preserve">1, содержащий названия весенних месяцев года, при этом должен быть задан полный перечень месяцев и установлен порядок следования месяцев. </w:t>
      </w:r>
      <w:r/>
    </w:p>
    <w:p>
      <w:pPr>
        <w:numPr>
          <w:ilvl w:val="0"/>
          <w:numId w:val="10"/>
        </w:numPr>
        <w:ind w:hanging="360"/>
        <w:jc w:val="both"/>
        <w:spacing w:after="51" w:line="267" w:lineRule="auto"/>
      </w:pPr>
      <w:r>
        <w:t xml:space="preserve">Сформируйте список </w:t>
      </w:r>
      <w:r>
        <w:t xml:space="preserve">emp</w:t>
      </w:r>
      <w:r>
        <w:t xml:space="preserve">, содержащий сведения о сотруднике: имя (</w:t>
      </w:r>
      <w:r>
        <w:t xml:space="preserve">name</w:t>
      </w:r>
      <w:r>
        <w:t xml:space="preserve"> – имеет символьные значения); зарплата (</w:t>
      </w:r>
      <w:r>
        <w:t xml:space="preserve">salary</w:t>
      </w:r>
      <w:r>
        <w:t xml:space="preserve"> – вещественное число), принадлежность к профсоюзу (</w:t>
      </w:r>
      <w:r>
        <w:t xml:space="preserve">union</w:t>
      </w:r>
      <w:r>
        <w:t xml:space="preserve"> – логическое значение). Внесите данные об одном сотруднике: </w:t>
      </w:r>
      <w:r>
        <w:t xml:space="preserve">Irina</w:t>
      </w:r>
      <w:r>
        <w:t xml:space="preserve">, 40800.00, </w:t>
      </w:r>
      <w:r>
        <w:t xml:space="preserve">F</w:t>
      </w:r>
      <w:r>
        <w:t xml:space="preserve">. Выведите зарплату сотрудника. </w:t>
      </w:r>
      <w:r>
        <w:t xml:space="preserve">Измените зарплату сотрудника, задав значение 50000.00. </w:t>
      </w:r>
      <w:r/>
    </w:p>
    <w:p>
      <w:pPr>
        <w:numPr>
          <w:ilvl w:val="0"/>
          <w:numId w:val="10"/>
        </w:numPr>
        <w:ind w:hanging="360"/>
        <w:jc w:val="both"/>
        <w:spacing w:after="46" w:line="267" w:lineRule="auto"/>
      </w:pPr>
      <w:r>
        <w:t xml:space="preserve">Создайте фрейм </w:t>
      </w:r>
      <w:r>
        <w:t xml:space="preserve">department</w:t>
      </w:r>
      <w:r>
        <w:t xml:space="preserve">, описав сотрудников отдела атрибутами: </w:t>
      </w:r>
      <w:r>
        <w:t xml:space="preserve">name</w:t>
      </w:r>
      <w:r>
        <w:t xml:space="preserve">; </w:t>
      </w:r>
      <w:r>
        <w:t xml:space="preserve">salary</w:t>
      </w:r>
      <w:r>
        <w:t xml:space="preserve">; </w:t>
      </w:r>
      <w:r>
        <w:t xml:space="preserve">union</w:t>
      </w:r>
      <w:r>
        <w:t xml:space="preserve">. Введите данные по 2-м сотрудникам. Выведите имена всех сотрудников. Выведите зарплату второго сотрудника. </w:t>
      </w:r>
      <w:r/>
    </w:p>
    <w:p>
      <w:pPr>
        <w:numPr>
          <w:ilvl w:val="0"/>
          <w:numId w:val="10"/>
        </w:numPr>
        <w:ind w:hanging="360"/>
        <w:jc w:val="both"/>
        <w:spacing w:after="5" w:line="267" w:lineRule="auto"/>
      </w:pPr>
      <w:r>
        <w:t xml:space="preserve">Создайте матрицу </w:t>
      </w:r>
      <w:r>
        <w:t xml:space="preserve">m</w:t>
      </w:r>
      <w:r>
        <w:t xml:space="preserve"> размером 3х2.  </w:t>
      </w:r>
      <w:r/>
    </w:p>
    <w:p>
      <w:pPr>
        <w:ind w:left="993"/>
        <w:spacing w:line="259" w:lineRule="auto"/>
      </w:pPr>
      <w:r>
        <mc:AlternateContent>
          <mc:Choice Requires="wpg">
            <w:drawing>
              <wp:inline xmlns:wp="http://schemas.openxmlformats.org/drawingml/2006/wordprocessingDrawing" distT="0" distB="0" distL="0" distR="0">
                <wp:extent cx="1020369" cy="692696"/>
                <wp:effectExtent l="0" t="0" r="0" b="0"/>
                <wp:docPr id="40" name="Picture 2514"/>
                <wp:cNvGraphicFramePr/>
                <a:graphic xmlns:a="http://schemas.openxmlformats.org/drawingml/2006/main">
                  <a:graphicData uri="http://schemas.openxmlformats.org/drawingml/2006/picture">
                    <pic:pic xmlns:pic="http://schemas.openxmlformats.org/drawingml/2006/picture">
                      <pic:nvPicPr>
                        <pic:cNvPr id="2514" name="Picture 2514"/>
                        <pic:cNvPicPr/>
                        <pic:nvPr/>
                      </pic:nvPicPr>
                      <pic:blipFill>
                        <a:blip r:embed="rId57"/>
                        <a:stretch/>
                      </pic:blipFill>
                      <pic:spPr bwMode="auto">
                        <a:xfrm>
                          <a:off x="0" y="0"/>
                          <a:ext cx="1020369" cy="69269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4" o:spid="_x0000_s44" type="#_x0000_t75" style="width:80.34pt;height:54.54pt;mso-wrap-distance-left:0.00pt;mso-wrap-distance-top:0.00pt;mso-wrap-distance-right:0.00pt;mso-wrap-distance-bottom:0.00pt;" stroked="false">
                <v:path textboxrect="0,0,0,0"/>
                <v:imagedata r:id="rId57" o:title=""/>
              </v:shape>
            </w:pict>
          </mc:Fallback>
        </mc:AlternateContent>
      </w:r>
      <w:r>
        <w:t xml:space="preserve"> </w:t>
      </w:r>
      <w:r/>
    </w:p>
    <w:p>
      <w:pPr>
        <w:ind w:left="10" w:right="150" w:hanging="10"/>
        <w:jc w:val="center"/>
        <w:spacing w:line="270" w:lineRule="auto"/>
      </w:pPr>
      <w:r>
        <w:t xml:space="preserve">На основании матрицы </w:t>
      </w:r>
      <w:r>
        <w:t xml:space="preserve">m</w:t>
      </w:r>
      <w:r>
        <w:t xml:space="preserve"> создайте новую матрицу </w:t>
      </w:r>
      <w:r>
        <w:t xml:space="preserve">m</w:t>
      </w:r>
      <w:r>
        <w:t xml:space="preserve">2 следующего вида: </w:t>
      </w:r>
      <w:r/>
    </w:p>
    <w:p>
      <w:pPr>
        <w:ind w:left="993"/>
        <w:spacing w:line="259" w:lineRule="auto"/>
      </w:pPr>
      <w:r>
        <mc:AlternateContent>
          <mc:Choice Requires="wpg">
            <w:drawing>
              <wp:inline xmlns:wp="http://schemas.openxmlformats.org/drawingml/2006/wordprocessingDrawing" distT="0" distB="0" distL="0" distR="0">
                <wp:extent cx="1035596" cy="563169"/>
                <wp:effectExtent l="0" t="0" r="0" b="0"/>
                <wp:docPr id="41" name="Picture 2516"/>
                <wp:cNvGraphicFramePr/>
                <a:graphic xmlns:a="http://schemas.openxmlformats.org/drawingml/2006/main">
                  <a:graphicData uri="http://schemas.openxmlformats.org/drawingml/2006/picture">
                    <pic:pic xmlns:pic="http://schemas.openxmlformats.org/drawingml/2006/picture">
                      <pic:nvPicPr>
                        <pic:cNvPr id="2516" name="Picture 2516"/>
                        <pic:cNvPicPr/>
                        <pic:nvPr/>
                      </pic:nvPicPr>
                      <pic:blipFill>
                        <a:blip r:embed="rId58"/>
                        <a:stretch/>
                      </pic:blipFill>
                      <pic:spPr bwMode="auto">
                        <a:xfrm>
                          <a:off x="0" y="0"/>
                          <a:ext cx="1035596" cy="56316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5" o:spid="_x0000_s45" type="#_x0000_t75" style="width:81.54pt;height:44.34pt;mso-wrap-distance-left:0.00pt;mso-wrap-distance-top:0.00pt;mso-wrap-distance-right:0.00pt;mso-wrap-distance-bottom:0.00pt;" stroked="false">
                <v:path textboxrect="0,0,0,0"/>
                <v:imagedata r:id="rId58" o:title=""/>
              </v:shape>
            </w:pict>
          </mc:Fallback>
        </mc:AlternateContent>
      </w:r>
      <w:r>
        <w:t xml:space="preserve"> </w:t>
      </w:r>
      <w:r/>
    </w:p>
    <w:p>
      <w:pPr>
        <w:numPr>
          <w:ilvl w:val="0"/>
          <w:numId w:val="10"/>
        </w:numPr>
        <w:ind w:hanging="360"/>
        <w:jc w:val="both"/>
        <w:spacing w:line="489" w:lineRule="auto"/>
      </w:pPr>
      <w:r>
        <w:t xml:space="preserve">Сохраните проект. </w:t>
      </w:r>
      <w:r>
        <w:rPr>
          <w:b/>
        </w:rPr>
        <w:t xml:space="preserve">Задание 4. Управление данными в </w:t>
      </w:r>
      <w:r>
        <w:rPr>
          <w:b/>
        </w:rPr>
        <w:t xml:space="preserve">R</w:t>
      </w:r>
      <w:r>
        <w:rPr>
          <w:b/>
        </w:rPr>
        <w:t xml:space="preserve">. </w:t>
      </w:r>
      <w:r/>
    </w:p>
    <w:p>
      <w:pPr>
        <w:ind w:left="-15"/>
      </w:pPr>
      <w:r>
        <w:t xml:space="preserve">Изучите представленную теорию, выполните задания. Отчет о проделанной работе представьте в разделе отчета по практике «Язык </w:t>
      </w:r>
      <w:r>
        <w:t xml:space="preserve">R</w:t>
      </w:r>
      <w:r>
        <w:t xml:space="preserve"> и среда разработки </w:t>
      </w:r>
      <w:r>
        <w:t xml:space="preserve">RStudio</w:t>
      </w:r>
      <w:r>
        <w:t xml:space="preserve"> </w:t>
      </w:r>
      <w:r>
        <w:t xml:space="preserve">Cloud</w:t>
      </w:r>
      <w:r>
        <w:t xml:space="preserve">». </w:t>
      </w:r>
      <w:r/>
    </w:p>
    <w:p>
      <w:pPr>
        <w:spacing w:after="23" w:line="259" w:lineRule="auto"/>
      </w:pPr>
      <w:r>
        <w:t xml:space="preserve"> </w:t>
      </w:r>
      <w:r/>
    </w:p>
    <w:p>
      <w:pPr>
        <w:ind w:left="-15"/>
      </w:pPr>
      <w:r>
        <w:t xml:space="preserve">Одна из проблем, с которыми приходится сталк</w:t>
      </w:r>
      <w:r>
        <w:t xml:space="preserve">иваться при работе с большими наборами данных, заключается в сборе, подготовке данных, поступающих из различных источников, и управлении ими. Далее на примере реальных задач машинного обучения мы рассмотрим подготовку данных, их очистку и управление ими.  </w:t>
      </w:r>
      <w:r/>
    </w:p>
    <w:p>
      <w:pPr>
        <w:ind w:left="401"/>
        <w:spacing w:after="26" w:line="259" w:lineRule="auto"/>
      </w:pPr>
      <w:r>
        <w:rPr>
          <w:b/>
        </w:rPr>
        <w:t xml:space="preserve"> </w:t>
      </w:r>
      <w:r/>
    </w:p>
    <w:p>
      <w:pPr>
        <w:pStyle w:val="874"/>
        <w:ind w:left="411"/>
        <w:spacing w:after="0"/>
        <w:rPr>
          <w:lang w:val="ru-RU"/>
        </w:rPr>
      </w:pPr>
      <w:r>
        <w:rPr>
          <w:lang w:val="ru-RU"/>
        </w:rPr>
        <w:t xml:space="preserve">Сохранение, загрузка и удаление структур данных в </w:t>
      </w:r>
      <w:r>
        <w:t xml:space="preserve">R</w:t>
      </w:r>
      <w:r>
        <w:rPr>
          <w:lang w:val="ru-RU"/>
        </w:rPr>
        <w:t xml:space="preserve">  </w:t>
      </w:r>
      <w:r>
        <w:rPr>
          <w:lang w:val="ru-RU"/>
        </w:rPr>
      </w:r>
      <w:r>
        <w:rPr>
          <w:lang w:val="ru-RU"/>
        </w:rPr>
      </w:r>
    </w:p>
    <w:p>
      <w:pPr>
        <w:ind w:left="-15"/>
      </w:pPr>
      <w:r>
        <w:t xml:space="preserve">Если вы один раз потратили много времени на преобразование фрейма данных в нужную форму, то вам не нужно будет заново все переделывать при каждом перезапуске </w:t>
      </w:r>
      <w:r>
        <w:t xml:space="preserve">R</w:t>
      </w:r>
      <w:r>
        <w:t xml:space="preserve">-сеанса. Чтобы сохранить структуру данных в файле, который впоследствии можно загрузить или перенести в другую систему, используйте функцию </w:t>
      </w:r>
      <w:r>
        <w:t xml:space="preserve">save</w:t>
      </w:r>
      <w:r>
        <w:t xml:space="preserve">(). Функция записывает одну или несколько структур данных </w:t>
      </w:r>
      <w:r>
        <w:t xml:space="preserve">R</w:t>
      </w:r>
      <w:r>
        <w:t xml:space="preserve"> в местоположение, указанное параметром </w:t>
      </w:r>
      <w:r>
        <w:t xml:space="preserve">file</w:t>
      </w:r>
      <w:r>
        <w:t xml:space="preserve">. </w:t>
      </w:r>
      <w:r>
        <w:rPr>
          <w:b/>
        </w:rPr>
        <w:t xml:space="preserve">Файлы данных </w:t>
      </w:r>
      <w:r>
        <w:rPr>
          <w:b/>
        </w:rPr>
        <w:t xml:space="preserve">R</w:t>
      </w:r>
      <w:r>
        <w:rPr>
          <w:b/>
        </w:rPr>
        <w:t xml:space="preserve"> имеют расширение .</w:t>
      </w:r>
      <w:r>
        <w:rPr>
          <w:b/>
        </w:rPr>
        <w:t xml:space="preserve">RData</w:t>
      </w:r>
      <w:r>
        <w:t xml:space="preserve">. Предположим, у вас есть три объекта с именами </w:t>
      </w:r>
      <w:r>
        <w:t xml:space="preserve">x</w:t>
      </w:r>
      <w:r>
        <w:t xml:space="preserve">, </w:t>
      </w:r>
      <w:r>
        <w:t xml:space="preserve">y</w:t>
      </w:r>
      <w:r>
        <w:t xml:space="preserve"> и </w:t>
      </w:r>
      <w:r>
        <w:t xml:space="preserve">z</w:t>
      </w:r>
      <w:r>
        <w:t xml:space="preserve">, которые вы хотели бы сохранить в постоянном файле. Независимо от того, являются ли эти объекты векторами, факторами, списками или фреймами данных, их можно сохранить в файле </w:t>
      </w:r>
      <w:r>
        <w:t xml:space="preserve">mydata</w:t>
      </w:r>
      <w:r>
        <w:t xml:space="preserve">.</w:t>
      </w:r>
      <w:r>
        <w:t xml:space="preserve">RData</w:t>
      </w:r>
      <w:r>
        <w:t xml:space="preserve"> с помощью следующей команды:  </w:t>
      </w:r>
      <w:r/>
    </w:p>
    <w:p>
      <w:pPr>
        <w:ind w:left="401"/>
        <w:rPr>
          <w:lang w:val="en-US"/>
        </w:rPr>
      </w:pPr>
      <w:r>
        <w:rPr>
          <w:lang w:val="en-US"/>
        </w:rPr>
        <w:t xml:space="preserve">&gt; save(x, y, z, file = "</w:t>
      </w:r>
      <w:r>
        <w:rPr>
          <w:lang w:val="en-US"/>
        </w:rPr>
        <w:t xml:space="preserve">mydata.RData</w:t>
      </w:r>
      <w:r>
        <w:rPr>
          <w:lang w:val="en-US"/>
        </w:rPr>
        <w:t xml:space="preserve">")  </w:t>
      </w:r>
      <w:r>
        <w:rPr>
          <w:lang w:val="en-US"/>
        </w:rPr>
      </w:r>
      <w:r>
        <w:rPr>
          <w:lang w:val="en-US"/>
        </w:rPr>
      </w:r>
    </w:p>
    <w:p>
      <w:pPr>
        <w:ind w:left="401"/>
        <w:spacing w:line="259" w:lineRule="auto"/>
        <w:rPr>
          <w:lang w:val="en-US"/>
        </w:rPr>
      </w:pPr>
      <w:r>
        <w:rPr>
          <w:lang w:val="en-US"/>
        </w:rPr>
        <w:t xml:space="preserve"> </w:t>
      </w:r>
      <w:r>
        <w:rPr>
          <w:lang w:val="en-US"/>
        </w:rPr>
      </w:r>
      <w:r>
        <w:rPr>
          <w:lang w:val="en-US"/>
        </w:rPr>
      </w:r>
    </w:p>
    <w:p>
      <w:pPr>
        <w:ind w:left="679" w:right="-25"/>
        <w:spacing w:after="65" w:line="259" w:lineRule="auto"/>
      </w:pPr>
      <w:r>
        <w:rPr>
          <w:rFonts w:ascii="Calibri" w:hAnsi="Calibri" w:eastAsia="Calibri" w:cs="Calibri"/>
          <w:sz w:val="22"/>
        </w:rPr>
        <mc:AlternateContent>
          <mc:Choice Requires="wpg">
            <w:drawing>
              <wp:inline xmlns:wp="http://schemas.openxmlformats.org/drawingml/2006/wordprocessingDrawing" distT="0" distB="0" distL="0" distR="0">
                <wp:extent cx="5706745" cy="6097"/>
                <wp:effectExtent l="0" t="0" r="0" b="0"/>
                <wp:docPr id="42" name="Group 60709"/>
                <wp:cNvGraphicFramePr/>
                <a:graphic xmlns:a="http://schemas.openxmlformats.org/drawingml/2006/main">
                  <a:graphicData uri="http://schemas.microsoft.com/office/word/2010/wordprocessingGroup">
                    <wpg:wgp>
                      <wpg:cNvGrpSpPr/>
                      <wpg:grpSpPr bwMode="auto">
                        <a:xfrm>
                          <a:off x="0" y="0"/>
                          <a:ext cx="5706745" cy="6097"/>
                          <a:chOff x="0" y="0"/>
                          <a:chExt cx="5706745" cy="6097"/>
                        </a:xfrm>
                      </wpg:grpSpPr>
                      <wps:wsp>
                        <wps:cNvPr id="0" name=""/>
                        <wps:cNvSpPr/>
                        <wps:spPr bwMode="auto">
                          <a:xfrm>
                            <a:off x="0" y="0"/>
                            <a:ext cx="5706745" cy="9144"/>
                          </a:xfrm>
                          <a:custGeom>
                            <a:avLst/>
                            <a:gdLst/>
                            <a:ahLst/>
                            <a:cxnLst/>
                            <a:rect l="0" t="0" r="0" b="0"/>
                            <a:pathLst>
                              <a:path w="5706745" h="9144" fill="norm" stroke="1" extrusionOk="0">
                                <a:moveTo>
                                  <a:pt x="0" y="0"/>
                                </a:moveTo>
                                <a:lnTo>
                                  <a:pt x="5706745" y="0"/>
                                </a:lnTo>
                                <a:lnTo>
                                  <a:pt x="570674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inline>
            </w:drawing>
          </mc:Choice>
          <mc:Fallback>
            <w:pict>
              <v:group id="group 46" o:spid="_x0000_s0000" style="width:449.35pt;height:0.48pt;mso-wrap-distance-left:0.00pt;mso-wrap-distance-top:0.00pt;mso-wrap-distance-right:0.00pt;mso-wrap-distance-bottom:0.00pt;" coordorigin="0,0" coordsize="57067,60">
                <v:shape id="shape 47" o:spid="_x0000_s47" style="position:absolute;left:0;top:0;width:57067;height:91;visibility:visible;" path="m0,0l100000,0l100000,99998l0,99998l0,0e" coordsize="100000,100000" fillcolor="#000000" strokeweight="0.00pt">
                  <v:path textboxrect="0,0,0,0"/>
                </v:shape>
              </v:group>
            </w:pict>
          </mc:Fallback>
        </mc:AlternateContent>
      </w:r>
      <w:r/>
    </w:p>
    <w:p>
      <w:pPr>
        <w:ind w:left="708"/>
      </w:pPr>
      <w:r>
        <w:rPr>
          <w:b/>
          <w:i/>
        </w:rPr>
        <w:t xml:space="preserve">Задание</w:t>
      </w:r>
      <w:r>
        <w:t xml:space="preserve">: откройте файл </w:t>
      </w:r>
      <w:r>
        <w:t xml:space="preserve">PracticeTask</w:t>
      </w:r>
      <w:r>
        <w:t xml:space="preserve">3, созданный как результат выполнение предыдущего задания, сохраните объекты с именами </w:t>
      </w:r>
      <w:r>
        <w:t xml:space="preserve">subject</w:t>
      </w:r>
      <w:r>
        <w:t xml:space="preserve">1, </w:t>
      </w:r>
      <w:r>
        <w:t xml:space="preserve">department</w:t>
      </w:r>
      <w:r>
        <w:t xml:space="preserve">, </w:t>
      </w:r>
      <w:r>
        <w:t xml:space="preserve">month</w:t>
      </w:r>
      <w:r>
        <w:t xml:space="preserve">1 в файл </w:t>
      </w:r>
      <w:r>
        <w:t xml:space="preserve">mydata</w:t>
      </w:r>
      <w:r>
        <w:t xml:space="preserve">.</w:t>
      </w:r>
      <w:r>
        <w:t xml:space="preserve">RData</w:t>
      </w:r>
      <w:r>
        <w:t xml:space="preserve">.  </w:t>
      </w:r>
      <w:r/>
    </w:p>
    <w:p>
      <w:pPr>
        <w:ind w:left="679" w:right="-25"/>
        <w:spacing w:after="2" w:line="259" w:lineRule="auto"/>
      </w:pPr>
      <w:r>
        <w:rPr>
          <w:rFonts w:ascii="Calibri" w:hAnsi="Calibri" w:eastAsia="Calibri" w:cs="Calibri"/>
          <w:sz w:val="22"/>
        </w:rPr>
        <mc:AlternateContent>
          <mc:Choice Requires="wpg">
            <w:drawing>
              <wp:inline xmlns:wp="http://schemas.openxmlformats.org/drawingml/2006/wordprocessingDrawing" distT="0" distB="0" distL="0" distR="0">
                <wp:extent cx="5706745" cy="6096"/>
                <wp:effectExtent l="0" t="0" r="0" b="0"/>
                <wp:docPr id="43" name="Group 60710"/>
                <wp:cNvGraphicFramePr/>
                <a:graphic xmlns:a="http://schemas.openxmlformats.org/drawingml/2006/main">
                  <a:graphicData uri="http://schemas.microsoft.com/office/word/2010/wordprocessingGroup">
                    <wpg:wgp>
                      <wpg:cNvGrpSpPr/>
                      <wpg:grpSpPr bwMode="auto">
                        <a:xfrm>
                          <a:off x="0" y="0"/>
                          <a:ext cx="5706745" cy="6096"/>
                          <a:chOff x="0" y="0"/>
                          <a:chExt cx="5706745" cy="6096"/>
                        </a:xfrm>
                      </wpg:grpSpPr>
                      <wps:wsp>
                        <wps:cNvPr id="0" name=""/>
                        <wps:cNvSpPr/>
                        <wps:spPr bwMode="auto">
                          <a:xfrm>
                            <a:off x="0" y="0"/>
                            <a:ext cx="5706745" cy="9144"/>
                          </a:xfrm>
                          <a:custGeom>
                            <a:avLst/>
                            <a:gdLst/>
                            <a:ahLst/>
                            <a:cxnLst/>
                            <a:rect l="0" t="0" r="0" b="0"/>
                            <a:pathLst>
                              <a:path w="5706745" h="9144" fill="norm" stroke="1" extrusionOk="0">
                                <a:moveTo>
                                  <a:pt x="0" y="0"/>
                                </a:moveTo>
                                <a:lnTo>
                                  <a:pt x="5706745" y="0"/>
                                </a:lnTo>
                                <a:lnTo>
                                  <a:pt x="570674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inline>
            </w:drawing>
          </mc:Choice>
          <mc:Fallback>
            <w:pict>
              <v:group id="group 48" o:spid="_x0000_s0000" style="width:449.35pt;height:0.48pt;mso-wrap-distance-left:0.00pt;mso-wrap-distance-top:0.00pt;mso-wrap-distance-right:0.00pt;mso-wrap-distance-bottom:0.00pt;" coordorigin="0,0" coordsize="57067,60">
                <v:shape id="shape 49" o:spid="_x0000_s49" style="position:absolute;left:0;top:0;width:57067;height:91;visibility:visible;" path="m0,0l100000,0l100000,99998l0,99998l0,0e" coordsize="100000,100000" fillcolor="#000000" strokeweight="0.00pt">
                  <v:path textboxrect="0,0,0,0"/>
                </v:shape>
              </v:group>
            </w:pict>
          </mc:Fallback>
        </mc:AlternateContent>
      </w:r>
      <w:r/>
    </w:p>
    <w:p>
      <w:pPr>
        <w:ind w:left="401"/>
        <w:spacing w:line="259" w:lineRule="auto"/>
      </w:pPr>
      <w:r>
        <w:t xml:space="preserve"> </w:t>
      </w:r>
      <w:r/>
    </w:p>
    <w:p>
      <w:pPr>
        <w:ind w:left="-15"/>
      </w:pPr>
      <w:r>
        <w:t xml:space="preserve">Команда </w:t>
      </w:r>
      <w:r>
        <w:t xml:space="preserve">load</w:t>
      </w:r>
      <w:r>
        <w:t xml:space="preserve">() позволяет воссоздать любые структуры данных, которые были сохранены в файле .</w:t>
      </w:r>
      <w:r>
        <w:t xml:space="preserve">RData</w:t>
      </w:r>
      <w:r>
        <w:t xml:space="preserve">. Для того чтобы загрузить созданный файл </w:t>
      </w:r>
      <w:r>
        <w:t xml:space="preserve">mydata</w:t>
      </w:r>
      <w:r>
        <w:t xml:space="preserve">.</w:t>
      </w:r>
      <w:r>
        <w:t xml:space="preserve">RData</w:t>
      </w:r>
      <w:r>
        <w:t xml:space="preserve">, просто введите следующее:  </w:t>
      </w:r>
      <w:r/>
    </w:p>
    <w:p>
      <w:pPr>
        <w:ind w:left="401"/>
      </w:pPr>
      <w:r>
        <w:t xml:space="preserve">&gt; </w:t>
      </w:r>
      <w:r>
        <w:t xml:space="preserve">load</w:t>
      </w:r>
      <w:r>
        <w:t xml:space="preserve">("</w:t>
      </w:r>
      <w:r>
        <w:t xml:space="preserve">mydata</w:t>
      </w:r>
      <w:r>
        <w:t xml:space="preserve">.</w:t>
      </w:r>
      <w:r>
        <w:t xml:space="preserve">RData</w:t>
      </w:r>
      <w:r>
        <w:t xml:space="preserve">")  </w:t>
      </w:r>
      <w:r/>
    </w:p>
    <w:p>
      <w:pPr>
        <w:ind w:left="401"/>
        <w:spacing w:after="23" w:line="259" w:lineRule="auto"/>
      </w:pPr>
      <w:r>
        <w:t xml:space="preserve"> </w:t>
      </w:r>
      <w:r/>
    </w:p>
    <w:p>
      <w:pPr>
        <w:ind w:left="401"/>
      </w:pPr>
      <w:r>
        <w:t xml:space="preserve">По этой команде в среде </w:t>
      </w:r>
      <w:r>
        <w:t xml:space="preserve">R</w:t>
      </w:r>
      <w:r>
        <w:t xml:space="preserve"> будут воссозданы структуры данных </w:t>
      </w:r>
      <w:r>
        <w:t xml:space="preserve">x</w:t>
      </w:r>
      <w:r>
        <w:t xml:space="preserve">, </w:t>
      </w:r>
      <w:r>
        <w:t xml:space="preserve">y</w:t>
      </w:r>
      <w:r>
        <w:t xml:space="preserve"> и </w:t>
      </w:r>
      <w:r>
        <w:t xml:space="preserve">z</w:t>
      </w:r>
      <w:r>
        <w:t xml:space="preserve">. </w:t>
      </w:r>
      <w:r/>
    </w:p>
    <w:p>
      <w:pPr>
        <w:ind w:left="679" w:right="-25"/>
        <w:spacing w:after="72" w:line="259" w:lineRule="auto"/>
      </w:pPr>
      <w:r>
        <w:rPr>
          <w:rFonts w:ascii="Calibri" w:hAnsi="Calibri" w:eastAsia="Calibri" w:cs="Calibri"/>
          <w:sz w:val="22"/>
        </w:rPr>
        <mc:AlternateContent>
          <mc:Choice Requires="wpg">
            <w:drawing>
              <wp:inline xmlns:wp="http://schemas.openxmlformats.org/drawingml/2006/wordprocessingDrawing" distT="0" distB="0" distL="0" distR="0">
                <wp:extent cx="5706745" cy="6096"/>
                <wp:effectExtent l="0" t="0" r="0" b="0"/>
                <wp:docPr id="44" name="Group 61084"/>
                <wp:cNvGraphicFramePr/>
                <a:graphic xmlns:a="http://schemas.openxmlformats.org/drawingml/2006/main">
                  <a:graphicData uri="http://schemas.microsoft.com/office/word/2010/wordprocessingGroup">
                    <wpg:wgp>
                      <wpg:cNvGrpSpPr/>
                      <wpg:grpSpPr bwMode="auto">
                        <a:xfrm>
                          <a:off x="0" y="0"/>
                          <a:ext cx="5706745" cy="6096"/>
                          <a:chOff x="0" y="0"/>
                          <a:chExt cx="5706745" cy="6096"/>
                        </a:xfrm>
                      </wpg:grpSpPr>
                      <wps:wsp>
                        <wps:cNvPr id="0" name=""/>
                        <wps:cNvSpPr/>
                        <wps:spPr bwMode="auto">
                          <a:xfrm>
                            <a:off x="0" y="0"/>
                            <a:ext cx="5706745" cy="9144"/>
                          </a:xfrm>
                          <a:custGeom>
                            <a:avLst/>
                            <a:gdLst/>
                            <a:ahLst/>
                            <a:cxnLst/>
                            <a:rect l="0" t="0" r="0" b="0"/>
                            <a:pathLst>
                              <a:path w="5706745" h="9144" fill="norm" stroke="1" extrusionOk="0">
                                <a:moveTo>
                                  <a:pt x="0" y="0"/>
                                </a:moveTo>
                                <a:lnTo>
                                  <a:pt x="5706745" y="0"/>
                                </a:lnTo>
                                <a:lnTo>
                                  <a:pt x="570674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inline>
            </w:drawing>
          </mc:Choice>
          <mc:Fallback>
            <w:pict>
              <v:group id="group 50" o:spid="_x0000_s0000" style="width:449.35pt;height:0.48pt;mso-wrap-distance-left:0.00pt;mso-wrap-distance-top:0.00pt;mso-wrap-distance-right:0.00pt;mso-wrap-distance-bottom:0.00pt;" coordorigin="0,0" coordsize="57067,60">
                <v:shape id="shape 51" o:spid="_x0000_s51" style="position:absolute;left:0;top:0;width:57067;height:91;visibility:visible;" path="m0,0l100000,0l100000,99998l0,99998l0,0e" coordsize="100000,100000" fillcolor="#000000" strokeweight="0.00pt">
                  <v:path textboxrect="0,0,0,0"/>
                </v:shape>
              </v:group>
            </w:pict>
          </mc:Fallback>
        </mc:AlternateContent>
      </w:r>
      <w:r/>
    </w:p>
    <w:p>
      <w:pPr>
        <w:ind w:left="708"/>
      </w:pPr>
      <w:r>
        <w:rPr>
          <w:b/>
          <w:i/>
        </w:rPr>
        <w:t xml:space="preserve">Задание</w:t>
      </w:r>
      <w:r>
        <w:t xml:space="preserve">: создайте новый файл с именем lab2.R и загрузите в него объекты из файла  mydata_lab1.RData, выведите объекты subject1, </w:t>
      </w:r>
      <w:r>
        <w:t xml:space="preserve">department</w:t>
      </w:r>
      <w:r>
        <w:t xml:space="preserve">, month1. </w:t>
      </w:r>
      <w:r/>
    </w:p>
    <w:p>
      <w:pPr>
        <w:ind w:left="679" w:right="-25"/>
        <w:spacing w:after="2" w:line="259" w:lineRule="auto"/>
      </w:pPr>
      <w:r>
        <w:rPr>
          <w:rFonts w:ascii="Calibri" w:hAnsi="Calibri" w:eastAsia="Calibri" w:cs="Calibri"/>
          <w:sz w:val="22"/>
        </w:rPr>
        <mc:AlternateContent>
          <mc:Choice Requires="wpg">
            <w:drawing>
              <wp:inline xmlns:wp="http://schemas.openxmlformats.org/drawingml/2006/wordprocessingDrawing" distT="0" distB="0" distL="0" distR="0">
                <wp:extent cx="5706745" cy="6096"/>
                <wp:effectExtent l="0" t="0" r="0" b="0"/>
                <wp:docPr id="45" name="Group 61085"/>
                <wp:cNvGraphicFramePr/>
                <a:graphic xmlns:a="http://schemas.openxmlformats.org/drawingml/2006/main">
                  <a:graphicData uri="http://schemas.microsoft.com/office/word/2010/wordprocessingGroup">
                    <wpg:wgp>
                      <wpg:cNvGrpSpPr/>
                      <wpg:grpSpPr bwMode="auto">
                        <a:xfrm>
                          <a:off x="0" y="0"/>
                          <a:ext cx="5706745" cy="6096"/>
                          <a:chOff x="0" y="0"/>
                          <a:chExt cx="5706745" cy="6096"/>
                        </a:xfrm>
                      </wpg:grpSpPr>
                      <wps:wsp>
                        <wps:cNvPr id="0" name=""/>
                        <wps:cNvSpPr/>
                        <wps:spPr bwMode="auto">
                          <a:xfrm>
                            <a:off x="0" y="0"/>
                            <a:ext cx="5706745" cy="9144"/>
                          </a:xfrm>
                          <a:custGeom>
                            <a:avLst/>
                            <a:gdLst/>
                            <a:ahLst/>
                            <a:cxnLst/>
                            <a:rect l="0" t="0" r="0" b="0"/>
                            <a:pathLst>
                              <a:path w="5706745" h="9144" fill="norm" stroke="1" extrusionOk="0">
                                <a:moveTo>
                                  <a:pt x="0" y="0"/>
                                </a:moveTo>
                                <a:lnTo>
                                  <a:pt x="5706745" y="0"/>
                                </a:lnTo>
                                <a:lnTo>
                                  <a:pt x="570674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inline>
            </w:drawing>
          </mc:Choice>
          <mc:Fallback>
            <w:pict>
              <v:group id="group 52" o:spid="_x0000_s0000" style="width:449.35pt;height:0.48pt;mso-wrap-distance-left:0.00pt;mso-wrap-distance-top:0.00pt;mso-wrap-distance-right:0.00pt;mso-wrap-distance-bottom:0.00pt;" coordorigin="0,0" coordsize="57067,60">
                <v:shape id="shape 53" o:spid="_x0000_s53" style="position:absolute;left:0;top:0;width:57067;height:91;visibility:visible;" path="m0,0l100000,0l100000,99998l0,99998l0,0e" coordsize="100000,100000" fillcolor="#000000" strokeweight="0.00pt">
                  <v:path textboxrect="0,0,0,0"/>
                </v:shape>
              </v:group>
            </w:pict>
          </mc:Fallback>
        </mc:AlternateContent>
      </w:r>
      <w:r/>
    </w:p>
    <w:p>
      <w:pPr>
        <w:ind w:left="401"/>
        <w:spacing w:after="23" w:line="259" w:lineRule="auto"/>
      </w:pPr>
      <w:r>
        <w:t xml:space="preserve"> </w:t>
      </w:r>
      <w:r/>
    </w:p>
    <w:p>
      <w:pPr>
        <w:ind w:left="-15"/>
      </w:pPr>
      <w:r>
        <w:t xml:space="preserve">Если вам нужно быстро завершить сеанс </w:t>
      </w:r>
      <w:r>
        <w:t xml:space="preserve">R</w:t>
      </w:r>
      <w:r>
        <w:t xml:space="preserve">, воспользуйтесь командой </w:t>
      </w:r>
      <w:r>
        <w:t xml:space="preserve">save</w:t>
      </w:r>
      <w:r>
        <w:t xml:space="preserve">.</w:t>
      </w:r>
      <w:r>
        <w:t xml:space="preserve">image</w:t>
      </w:r>
      <w:r>
        <w:t xml:space="preserve">() — она запишет весь сеанс в файл, называемый .</w:t>
      </w:r>
      <w:r>
        <w:t xml:space="preserve">RData</w:t>
      </w:r>
      <w:r>
        <w:t xml:space="preserve">. По умолчанию при следующем запуске </w:t>
      </w:r>
      <w:r>
        <w:t xml:space="preserve">R</w:t>
      </w:r>
      <w:r>
        <w:t xml:space="preserve"> будет </w:t>
      </w:r>
      <w:r>
        <w:rPr>
          <w:u w:val="single"/>
        </w:rPr>
        <w:t xml:space="preserve">искать этот файл, и сеанс будет воссоздан точно в том виде, в каком вы его оставили.  </w:t>
      </w:r>
      <w:r>
        <w:rPr>
          <w:b/>
          <w:i/>
        </w:rPr>
        <w:t xml:space="preserve">Задание</w:t>
      </w:r>
      <w:r>
        <w:t xml:space="preserve">: сохраните текущий сеанс, воспользовавшись командой </w:t>
      </w:r>
      <w:r>
        <w:t xml:space="preserve">save.image</w:t>
      </w:r>
      <w:r>
        <w:t xml:space="preserve">().  </w:t>
      </w:r>
      <w:r/>
    </w:p>
    <w:p>
      <w:pPr>
        <w:ind w:left="679" w:right="-25"/>
        <w:spacing w:after="2" w:line="259" w:lineRule="auto"/>
      </w:pPr>
      <w:r>
        <w:rPr>
          <w:rFonts w:ascii="Calibri" w:hAnsi="Calibri" w:eastAsia="Calibri" w:cs="Calibri"/>
          <w:sz w:val="22"/>
        </w:rPr>
        <mc:AlternateContent>
          <mc:Choice Requires="wpg">
            <w:drawing>
              <wp:inline xmlns:wp="http://schemas.openxmlformats.org/drawingml/2006/wordprocessingDrawing" distT="0" distB="0" distL="0" distR="0">
                <wp:extent cx="5706745" cy="6096"/>
                <wp:effectExtent l="0" t="0" r="0" b="0"/>
                <wp:docPr id="46" name="Group 61086"/>
                <wp:cNvGraphicFramePr/>
                <a:graphic xmlns:a="http://schemas.openxmlformats.org/drawingml/2006/main">
                  <a:graphicData uri="http://schemas.microsoft.com/office/word/2010/wordprocessingGroup">
                    <wpg:wgp>
                      <wpg:cNvGrpSpPr/>
                      <wpg:grpSpPr bwMode="auto">
                        <a:xfrm>
                          <a:off x="0" y="0"/>
                          <a:ext cx="5706745" cy="6096"/>
                          <a:chOff x="0" y="0"/>
                          <a:chExt cx="5706745" cy="6096"/>
                        </a:xfrm>
                      </wpg:grpSpPr>
                      <wps:wsp>
                        <wps:cNvPr id="0" name=""/>
                        <wps:cNvSpPr/>
                        <wps:spPr bwMode="auto">
                          <a:xfrm>
                            <a:off x="0" y="0"/>
                            <a:ext cx="5706745" cy="9144"/>
                          </a:xfrm>
                          <a:custGeom>
                            <a:avLst/>
                            <a:gdLst/>
                            <a:ahLst/>
                            <a:cxnLst/>
                            <a:rect l="0" t="0" r="0" b="0"/>
                            <a:pathLst>
                              <a:path w="5706745" h="9144" fill="norm" stroke="1" extrusionOk="0">
                                <a:moveTo>
                                  <a:pt x="0" y="0"/>
                                </a:moveTo>
                                <a:lnTo>
                                  <a:pt x="5706745" y="0"/>
                                </a:lnTo>
                                <a:lnTo>
                                  <a:pt x="570674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inline>
            </w:drawing>
          </mc:Choice>
          <mc:Fallback>
            <w:pict>
              <v:group id="group 54" o:spid="_x0000_s0000" style="width:449.35pt;height:0.48pt;mso-wrap-distance-left:0.00pt;mso-wrap-distance-top:0.00pt;mso-wrap-distance-right:0.00pt;mso-wrap-distance-bottom:0.00pt;" coordorigin="0,0" coordsize="57067,60">
                <v:shape id="shape 55" o:spid="_x0000_s55" style="position:absolute;left:0;top:0;width:57067;height:91;visibility:visible;" path="m0,0l100000,0l100000,99998l0,99998l0,0e" coordsize="100000,100000" fillcolor="#000000" strokeweight="0.00pt">
                  <v:path textboxrect="0,0,0,0"/>
                </v:shape>
              </v:group>
            </w:pict>
          </mc:Fallback>
        </mc:AlternateContent>
      </w:r>
      <w:r/>
    </w:p>
    <w:p>
      <w:pPr>
        <w:ind w:left="401"/>
        <w:spacing w:line="259" w:lineRule="auto"/>
      </w:pPr>
      <w:r>
        <w:t xml:space="preserve"> </w:t>
      </w:r>
      <w:r/>
    </w:p>
    <w:p>
      <w:pPr>
        <w:ind w:left="-15"/>
      </w:pPr>
      <w:r>
        <w:t xml:space="preserve">После того как вы некоторое время поработаете в сеансе </w:t>
      </w:r>
      <w:r>
        <w:t xml:space="preserve">R</w:t>
      </w:r>
      <w:r>
        <w:t xml:space="preserve">, вы, возможно, накопите несколько структур данных. Функция </w:t>
      </w:r>
      <w:r>
        <w:t xml:space="preserve">ls</w:t>
      </w:r>
      <w:r>
        <w:t xml:space="preserve">() возвращает вектор, который состоит из всех </w:t>
      </w:r>
      <w:r>
        <w:t xml:space="preserve">структур данных, находящихся в памяти в настоящий момент. Например, если вы выполняли все предыдущие команды задания, то функция </w:t>
      </w:r>
      <w:r>
        <w:t xml:space="preserve">ls</w:t>
      </w:r>
      <w:r>
        <w:t xml:space="preserve">() возвратит следующее: </w:t>
      </w:r>
      <w:r/>
    </w:p>
    <w:p>
      <w:pPr>
        <w:ind w:right="4533"/>
        <w:jc w:val="center"/>
        <w:spacing w:line="259" w:lineRule="auto"/>
      </w:pPr>
      <w:r>
        <mc:AlternateContent>
          <mc:Choice Requires="wpg">
            <w:drawing>
              <wp:inline xmlns:wp="http://schemas.openxmlformats.org/drawingml/2006/wordprocessingDrawing" distT="0" distB="0" distL="0" distR="0">
                <wp:extent cx="2696718" cy="273609"/>
                <wp:effectExtent l="0" t="0" r="0" b="0"/>
                <wp:docPr id="47" name="Picture 2640"/>
                <wp:cNvGraphicFramePr/>
                <a:graphic xmlns:a="http://schemas.openxmlformats.org/drawingml/2006/main">
                  <a:graphicData uri="http://schemas.openxmlformats.org/drawingml/2006/picture">
                    <pic:pic xmlns:pic="http://schemas.openxmlformats.org/drawingml/2006/picture">
                      <pic:nvPicPr>
                        <pic:cNvPr id="2640" name="Picture 2640"/>
                        <pic:cNvPicPr/>
                        <pic:nvPr/>
                      </pic:nvPicPr>
                      <pic:blipFill>
                        <a:blip r:embed="rId59"/>
                        <a:stretch/>
                      </pic:blipFill>
                      <pic:spPr bwMode="auto">
                        <a:xfrm>
                          <a:off x="0" y="0"/>
                          <a:ext cx="2696718" cy="27360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6" o:spid="_x0000_s56" type="#_x0000_t75" style="width:212.34pt;height:21.54pt;mso-wrap-distance-left:0.00pt;mso-wrap-distance-top:0.00pt;mso-wrap-distance-right:0.00pt;mso-wrap-distance-bottom:0.00pt;" stroked="false">
                <v:path textboxrect="0,0,0,0"/>
                <v:imagedata r:id="rId59" o:title=""/>
              </v:shape>
            </w:pict>
          </mc:Fallback>
        </mc:AlternateContent>
      </w:r>
      <w:r>
        <w:t xml:space="preserve"> </w:t>
      </w:r>
      <w:r/>
    </w:p>
    <w:p>
      <w:pPr>
        <w:ind w:left="-15"/>
      </w:pPr>
      <w:r>
        <w:t xml:space="preserve">При выходе из сеанса </w:t>
      </w:r>
      <w:r>
        <w:t xml:space="preserve">R</w:t>
      </w:r>
      <w:r>
        <w:t xml:space="preserve"> автоматически удаляет из памяти все структуры данных, однако для больших объектов, возможно, вы захотите освободить память раньше. Для этого можно использовать функцию удаления </w:t>
      </w:r>
      <w:r>
        <w:t xml:space="preserve">rm</w:t>
      </w:r>
      <w:r>
        <w:t xml:space="preserve">(). Например, чтобы удалить объекты </w:t>
      </w:r>
      <w:r>
        <w:t xml:space="preserve">month</w:t>
      </w:r>
      <w:r>
        <w:t xml:space="preserve">1 и </w:t>
      </w:r>
      <w:r>
        <w:t xml:space="preserve">subject</w:t>
      </w:r>
      <w:r>
        <w:t xml:space="preserve">1, просто введите следующее:  </w:t>
      </w:r>
      <w:r/>
    </w:p>
    <w:p>
      <w:pPr>
        <w:ind w:left="400"/>
        <w:spacing w:line="259" w:lineRule="auto"/>
      </w:pPr>
      <w:r>
        <mc:AlternateContent>
          <mc:Choice Requires="wpg">
            <w:drawing>
              <wp:inline xmlns:wp="http://schemas.openxmlformats.org/drawingml/2006/wordprocessingDrawing" distT="0" distB="0" distL="0" distR="0">
                <wp:extent cx="1454658" cy="395529"/>
                <wp:effectExtent l="0" t="0" r="0" b="0"/>
                <wp:docPr id="48" name="Picture 2642"/>
                <wp:cNvGraphicFramePr/>
                <a:graphic xmlns:a="http://schemas.openxmlformats.org/drawingml/2006/main">
                  <a:graphicData uri="http://schemas.openxmlformats.org/drawingml/2006/picture">
                    <pic:pic xmlns:pic="http://schemas.openxmlformats.org/drawingml/2006/picture">
                      <pic:nvPicPr>
                        <pic:cNvPr id="2642" name="Picture 2642"/>
                        <pic:cNvPicPr/>
                        <pic:nvPr/>
                      </pic:nvPicPr>
                      <pic:blipFill>
                        <a:blip r:embed="rId60"/>
                        <a:stretch/>
                      </pic:blipFill>
                      <pic:spPr bwMode="auto">
                        <a:xfrm>
                          <a:off x="0" y="0"/>
                          <a:ext cx="1454658" cy="39552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7" o:spid="_x0000_s57" type="#_x0000_t75" style="width:114.54pt;height:31.14pt;mso-wrap-distance-left:0.00pt;mso-wrap-distance-top:0.00pt;mso-wrap-distance-right:0.00pt;mso-wrap-distance-bottom:0.00pt;" stroked="false">
                <v:path textboxrect="0,0,0,0"/>
                <v:imagedata r:id="rId60" o:title=""/>
              </v:shape>
            </w:pict>
          </mc:Fallback>
        </mc:AlternateContent>
      </w:r>
      <w:r>
        <w:t xml:space="preserve"> </w:t>
      </w:r>
      <w:r/>
    </w:p>
    <w:p>
      <w:pPr>
        <w:ind w:left="-15"/>
      </w:pPr>
      <w:r>
        <w:t xml:space="preserve">Функции </w:t>
      </w:r>
      <w:r>
        <w:t xml:space="preserve">rm</w:t>
      </w:r>
      <w:r>
        <w:t xml:space="preserve">() также можно передать символьный вектор имен объектов, подлежащих удалению. Если же передать ей результат работы функции </w:t>
      </w:r>
      <w:r>
        <w:t xml:space="preserve">ls</w:t>
      </w:r>
      <w:r>
        <w:t xml:space="preserve">(), то будет очищен весь сеанс </w:t>
      </w:r>
      <w:r/>
    </w:p>
    <w:p>
      <w:pPr>
        <w:ind w:left="-15"/>
      </w:pPr>
      <w:r>
        <w:t xml:space="preserve">R:  </w:t>
      </w:r>
      <w:r/>
    </w:p>
    <w:p>
      <w:pPr>
        <w:ind w:right="-48"/>
        <w:spacing w:after="32" w:line="259" w:lineRule="auto"/>
      </w:pPr>
      <w:r>
        <w:rPr>
          <w:rFonts w:ascii="Calibri" w:hAnsi="Calibri" w:eastAsia="Calibri" w:cs="Calibri"/>
          <w:sz w:val="22"/>
        </w:rPr>
        <mc:AlternateContent>
          <mc:Choice Requires="wpg">
            <w:drawing>
              <wp:inline xmlns:wp="http://schemas.openxmlformats.org/drawingml/2006/wordprocessingDrawing" distT="0" distB="0" distL="0" distR="0">
                <wp:extent cx="6152795" cy="725831"/>
                <wp:effectExtent l="0" t="0" r="0" b="0"/>
                <wp:docPr id="49" name="Group 61087"/>
                <wp:cNvGraphicFramePr/>
                <a:graphic xmlns:a="http://schemas.openxmlformats.org/drawingml/2006/main">
                  <a:graphicData uri="http://schemas.microsoft.com/office/word/2010/wordprocessingGroup">
                    <wpg:wgp>
                      <wpg:cNvGrpSpPr/>
                      <wpg:grpSpPr bwMode="auto">
                        <a:xfrm>
                          <a:off x="0" y="0"/>
                          <a:ext cx="6152795" cy="725831"/>
                          <a:chOff x="0" y="0"/>
                          <a:chExt cx="6152795" cy="725831"/>
                        </a:xfrm>
                      </wpg:grpSpPr>
                      <wps:wsp>
                        <wps:cNvPr id="0" name=""/>
                        <wps:cNvSpPr/>
                        <wps:spPr bwMode="auto">
                          <a:xfrm>
                            <a:off x="1466037" y="233426"/>
                            <a:ext cx="50673" cy="224380"/>
                          </a:xfrm>
                          <a:prstGeom prst="rect">
                            <a:avLst/>
                          </a:prstGeom>
                          <a:ln>
                            <a:noFill/>
                            <a:round/>
                          </a:ln>
                        </wps:spPr>
                        <wps:txbx>
                          <w:txbxContent>
                            <w:p>
                              <w:pPr>
                                <w:spacing w:after="160" w:line="259" w:lineRule="auto"/>
                              </w:pPr>
                              <w:r>
                                <w:t xml:space="preserve"> </w:t>
                              </w:r>
                              <w:r/>
                            </w:p>
                          </w:txbxContent>
                        </wps:txbx>
                        <wps:bodyPr horzOverflow="overflow" vert="horz" lIns="0" tIns="0" rIns="0" bIns="0" rtlCol="0">
                          <a:noAutofit/>
                        </wps:bodyPr>
                      </wps:wsp>
                      <wps:wsp>
                        <wps:cNvPr id="1" name=""/>
                        <wps:cNvSpPr/>
                        <wps:spPr bwMode="auto">
                          <a:xfrm>
                            <a:off x="1504137" y="233426"/>
                            <a:ext cx="50673" cy="224380"/>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2" name=""/>
                        <wps:cNvSpPr/>
                        <wps:spPr bwMode="auto">
                          <a:xfrm>
                            <a:off x="254508" y="400707"/>
                            <a:ext cx="1511272" cy="184382"/>
                          </a:xfrm>
                          <a:prstGeom prst="rect">
                            <a:avLst/>
                          </a:prstGeom>
                          <a:ln>
                            <a:noFill/>
                          </a:ln>
                        </wps:spPr>
                        <wps:txbx>
                          <w:txbxContent>
                            <w:p>
                              <w:pPr>
                                <w:spacing w:after="160" w:line="259" w:lineRule="auto"/>
                              </w:pPr>
                              <w:r>
                                <w:t xml:space="preserve">Будьте очень ос</w:t>
                              </w:r>
                              <w:r/>
                            </w:p>
                          </w:txbxContent>
                        </wps:txbx>
                        <wps:bodyPr horzOverflow="overflow" vert="horz" lIns="0" tIns="0" rIns="0" bIns="0" rtlCol="0">
                          <a:noAutofit/>
                        </wps:bodyPr>
                      </wps:wsp>
                      <wps:wsp>
                        <wps:cNvPr id="3" name=""/>
                        <wps:cNvSpPr/>
                        <wps:spPr bwMode="auto">
                          <a:xfrm>
                            <a:off x="1391361" y="400707"/>
                            <a:ext cx="6332707" cy="184382"/>
                          </a:xfrm>
                          <a:prstGeom prst="rect">
                            <a:avLst/>
                          </a:prstGeom>
                          <a:ln>
                            <a:noFill/>
                          </a:ln>
                        </wps:spPr>
                        <wps:txbx>
                          <w:txbxContent>
                            <w:p>
                              <w:pPr>
                                <w:spacing w:after="160" w:line="259" w:lineRule="auto"/>
                              </w:pPr>
                              <w:r>
                                <w:t xml:space="preserve">торожны при выполнении этой команды, так как перед удалением </w:t>
                              </w:r>
                              <w:r/>
                            </w:p>
                          </w:txbxContent>
                        </wps:txbx>
                        <wps:bodyPr horzOverflow="overflow" vert="horz" lIns="0" tIns="0" rIns="0" bIns="0" rtlCol="0">
                          <a:noAutofit/>
                        </wps:bodyPr>
                      </wps:wsp>
                      <wps:wsp>
                        <wps:cNvPr id="4" name=""/>
                        <wps:cNvSpPr/>
                        <wps:spPr bwMode="auto">
                          <a:xfrm>
                            <a:off x="0" y="575966"/>
                            <a:ext cx="3729330" cy="184382"/>
                          </a:xfrm>
                          <a:prstGeom prst="rect">
                            <a:avLst/>
                          </a:prstGeom>
                          <a:ln>
                            <a:noFill/>
                          </a:ln>
                        </wps:spPr>
                        <wps:txbx>
                          <w:txbxContent>
                            <w:p>
                              <w:pPr>
                                <w:spacing w:after="160" w:line="259" w:lineRule="auto"/>
                              </w:pPr>
                              <w:r>
                                <w:t xml:space="preserve">объектов вы не получите предупреждения!</w:t>
                              </w:r>
                              <w:r/>
                            </w:p>
                          </w:txbxContent>
                        </wps:txbx>
                        <wps:bodyPr horzOverflow="overflow" vert="horz" lIns="0" tIns="0" rIns="0" bIns="0" rtlCol="0">
                          <a:noAutofit/>
                        </wps:bodyPr>
                      </wps:wsp>
                      <wps:wsp>
                        <wps:cNvPr id="5" name=""/>
                        <wps:cNvSpPr/>
                        <wps:spPr bwMode="auto">
                          <a:xfrm>
                            <a:off x="2807538" y="545846"/>
                            <a:ext cx="50673" cy="224380"/>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6" name=""/>
                        <wps:cNvSpPr/>
                        <wps:spPr bwMode="auto">
                          <a:xfrm>
                            <a:off x="431241" y="719734"/>
                            <a:ext cx="5706745" cy="9144"/>
                          </a:xfrm>
                          <a:custGeom>
                            <a:avLst/>
                            <a:gdLst/>
                            <a:ahLst/>
                            <a:cxnLst/>
                            <a:rect l="0" t="0" r="0" b="0"/>
                            <a:pathLst>
                              <a:path w="5706745" h="9144" fill="norm" stroke="1" extrusionOk="0">
                                <a:moveTo>
                                  <a:pt x="0" y="0"/>
                                </a:moveTo>
                                <a:lnTo>
                                  <a:pt x="5706745" y="0"/>
                                </a:lnTo>
                                <a:lnTo>
                                  <a:pt x="570674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pic:pic xmlns:pic="http://schemas.openxmlformats.org/drawingml/2006/picture">
                        <pic:nvPicPr>
                          <pic:cNvPr id="2644" name="Picture 2644"/>
                          <pic:cNvPicPr/>
                          <pic:nvPr/>
                        </pic:nvPicPr>
                        <pic:blipFill>
                          <a:blip r:embed="rId61"/>
                          <a:stretch/>
                        </pic:blipFill>
                        <pic:spPr bwMode="auto">
                          <a:xfrm>
                            <a:off x="291910" y="0"/>
                            <a:ext cx="1172756" cy="368579"/>
                          </a:xfrm>
                          <a:prstGeom prst="rect">
                            <a:avLst/>
                          </a:prstGeom>
                        </pic:spPr>
                      </pic:pic>
                    </wpg:wgp>
                  </a:graphicData>
                </a:graphic>
              </wp:inline>
            </w:drawing>
          </mc:Choice>
          <mc:Fallback>
            <w:pict>
              <v:group id="group 58" o:spid="_x0000_s0000" style="width:484.47pt;height:57.15pt;mso-wrap-distance-left:0.00pt;mso-wrap-distance-top:0.00pt;mso-wrap-distance-right:0.00pt;mso-wrap-distance-bottom:0.00pt;" coordorigin="0,0" coordsize="61527,7258">
                <v:shape id="shape 59" o:spid="_x0000_s59" o:spt="1" type="#_x0000_t1" style="position:absolute;left:14660;top:2334;width:506;height:2243;visibility:visible;" filled="f" stroked="f">
                  <v:textbox inset="0,0,0,0">
                    <w:txbxContent>
                      <w:p>
                        <w:pPr>
                          <w:spacing w:after="160" w:line="259" w:lineRule="auto"/>
                        </w:pPr>
                        <w:r>
                          <w:t xml:space="preserve"> </w:t>
                        </w:r>
                        <w:r/>
                      </w:p>
                    </w:txbxContent>
                  </v:textbox>
                </v:shape>
                <v:shape id="shape 60" o:spid="_x0000_s60" o:spt="1" type="#_x0000_t1" style="position:absolute;left:15041;top:2334;width:506;height:2243;visibility:visible;" filled="f" stroked="f">
                  <v:textbox inset="0,0,0,0">
                    <w:txbxContent>
                      <w:p>
                        <w:pPr>
                          <w:spacing w:after="160" w:line="259" w:lineRule="auto"/>
                        </w:pPr>
                        <w:r>
                          <w:t xml:space="preserve"> </w:t>
                        </w:r>
                        <w:r/>
                      </w:p>
                    </w:txbxContent>
                  </v:textbox>
                </v:shape>
                <v:shape id="shape 61" o:spid="_x0000_s61" o:spt="1" type="#_x0000_t1" style="position:absolute;left:2545;top:4007;width:15112;height:1843;visibility:visible;" filled="f" stroked="f">
                  <v:textbox inset="0,0,0,0">
                    <w:txbxContent>
                      <w:p>
                        <w:pPr>
                          <w:spacing w:after="160" w:line="259" w:lineRule="auto"/>
                        </w:pPr>
                        <w:r>
                          <w:t xml:space="preserve">Будьте очень ос</w:t>
                        </w:r>
                        <w:r/>
                      </w:p>
                    </w:txbxContent>
                  </v:textbox>
                </v:shape>
                <v:shape id="shape 62" o:spid="_x0000_s62" o:spt="1" type="#_x0000_t1" style="position:absolute;left:13913;top:4007;width:63327;height:1843;visibility:visible;" filled="f" stroked="f">
                  <v:textbox inset="0,0,0,0">
                    <w:txbxContent>
                      <w:p>
                        <w:pPr>
                          <w:spacing w:after="160" w:line="259" w:lineRule="auto"/>
                        </w:pPr>
                        <w:r>
                          <w:t xml:space="preserve">торожны при выполнении этой команды, так как перед удалением </w:t>
                        </w:r>
                        <w:r/>
                      </w:p>
                    </w:txbxContent>
                  </v:textbox>
                </v:shape>
                <v:shape id="shape 63" o:spid="_x0000_s63" o:spt="1" type="#_x0000_t1" style="position:absolute;left:0;top:5759;width:37293;height:1843;visibility:visible;" filled="f" stroked="f">
                  <v:textbox inset="0,0,0,0">
                    <w:txbxContent>
                      <w:p>
                        <w:pPr>
                          <w:spacing w:after="160" w:line="259" w:lineRule="auto"/>
                        </w:pPr>
                        <w:r>
                          <w:t xml:space="preserve">объектов вы не получите предупреждения!</w:t>
                        </w:r>
                        <w:r/>
                      </w:p>
                    </w:txbxContent>
                  </v:textbox>
                </v:shape>
                <v:shape id="shape 64" o:spid="_x0000_s64" o:spt="1" type="#_x0000_t1" style="position:absolute;left:28075;top:5458;width:506;height:2243;visibility:visible;" filled="f" stroked="f">
                  <v:textbox inset="0,0,0,0">
                    <w:txbxContent>
                      <w:p>
                        <w:pPr>
                          <w:spacing w:after="160" w:line="259" w:lineRule="auto"/>
                        </w:pPr>
                        <w:r>
                          <w:t xml:space="preserve"> </w:t>
                        </w:r>
                        <w:r/>
                      </w:p>
                    </w:txbxContent>
                  </v:textbox>
                </v:shape>
                <v:shape id="shape 65" o:spid="_x0000_s65" style="position:absolute;left:4312;top:7197;width:57067;height:91;visibility:visible;" path="m0,0l100000,0l100000,99998l0,99998l0,0e" coordsize="100000,100000" fillcolor="#000000" strokeweight="0.00pt">
                  <v:path textboxrect="0,0,0,0"/>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6" o:spid="_x0000_s66" type="#_x0000_t75" style="position:absolute;left:2919;top:0;width:11727;height:3685;" stroked="false">
                  <v:path textboxrect="0,0,0,0"/>
                  <v:imagedata r:id="rId61" o:title=""/>
                </v:shape>
              </v:group>
            </w:pict>
          </mc:Fallback>
        </mc:AlternateContent>
      </w:r>
      <w:r>
        <w:t xml:space="preserve"> </w:t>
      </w:r>
      <w:r/>
    </w:p>
    <w:p>
      <w:pPr>
        <w:ind w:left="703" w:hanging="10"/>
        <w:spacing w:after="20" w:line="259" w:lineRule="auto"/>
      </w:pPr>
      <w:r>
        <w:rPr>
          <w:b/>
          <w:i/>
        </w:rPr>
        <w:t xml:space="preserve">Задания</w:t>
      </w:r>
      <w:r>
        <w:t xml:space="preserve">:  </w:t>
      </w:r>
      <w:r/>
    </w:p>
    <w:p>
      <w:pPr>
        <w:numPr>
          <w:ilvl w:val="0"/>
          <w:numId w:val="11"/>
        </w:numPr>
        <w:jc w:val="both"/>
        <w:spacing w:after="5" w:line="267" w:lineRule="auto"/>
      </w:pPr>
      <w:r>
        <w:t xml:space="preserve">Используя функцию </w:t>
      </w:r>
      <w:r>
        <w:t xml:space="preserve">rm</w:t>
      </w:r>
      <w:r>
        <w:t xml:space="preserve">() удалите объекты </w:t>
      </w:r>
      <w:r>
        <w:t xml:space="preserve">month</w:t>
      </w:r>
      <w:r>
        <w:t xml:space="preserve">1 и </w:t>
      </w:r>
      <w:r>
        <w:t xml:space="preserve">subject</w:t>
      </w:r>
      <w:r>
        <w:t xml:space="preserve">1, проверьте список оставшихся объектов, используя функцию </w:t>
      </w:r>
      <w:r>
        <w:t xml:space="preserve">ls</w:t>
      </w:r>
      <w:r>
        <w:t xml:space="preserve">().  </w:t>
      </w:r>
      <w:r/>
    </w:p>
    <w:p>
      <w:pPr>
        <w:numPr>
          <w:ilvl w:val="0"/>
          <w:numId w:val="11"/>
        </w:numPr>
        <w:jc w:val="both"/>
        <w:spacing w:after="5" w:line="267" w:lineRule="auto"/>
      </w:pPr>
      <w:r>
        <w:t xml:space="preserve">Удалите </w:t>
      </w:r>
      <w:r>
        <w:tab/>
        <w:t xml:space="preserve">все </w:t>
      </w:r>
      <w:r>
        <w:tab/>
        <w:t xml:space="preserve">объекты.  </w:t>
      </w:r>
      <w:r/>
    </w:p>
    <w:p>
      <w:pPr>
        <w:numPr>
          <w:ilvl w:val="0"/>
          <w:numId w:val="11"/>
        </w:numPr>
        <w:jc w:val="both"/>
        <w:spacing w:after="5" w:line="267" w:lineRule="auto"/>
      </w:pPr>
      <w:r>
        <w:t xml:space="preserve">Используя файл .</w:t>
      </w:r>
      <w:r>
        <w:t xml:space="preserve">RData</w:t>
      </w:r>
      <w:r>
        <w:t xml:space="preserve">, восстановите объекты.  </w:t>
      </w:r>
      <w:r/>
    </w:p>
    <w:p>
      <w:pPr>
        <w:ind w:left="679" w:right="-25"/>
        <w:spacing w:after="297" w:line="259" w:lineRule="auto"/>
      </w:pPr>
      <w:r>
        <w:rPr>
          <w:rFonts w:ascii="Calibri" w:hAnsi="Calibri" w:eastAsia="Calibri" w:cs="Calibri"/>
          <w:sz w:val="22"/>
        </w:rPr>
        <mc:AlternateContent>
          <mc:Choice Requires="wpg">
            <w:drawing>
              <wp:inline xmlns:wp="http://schemas.openxmlformats.org/drawingml/2006/wordprocessingDrawing" distT="0" distB="0" distL="0" distR="0">
                <wp:extent cx="5706745" cy="6096"/>
                <wp:effectExtent l="0" t="0" r="0" b="0"/>
                <wp:docPr id="50" name="Group 61088"/>
                <wp:cNvGraphicFramePr/>
                <a:graphic xmlns:a="http://schemas.openxmlformats.org/drawingml/2006/main">
                  <a:graphicData uri="http://schemas.microsoft.com/office/word/2010/wordprocessingGroup">
                    <wpg:wgp>
                      <wpg:cNvGrpSpPr/>
                      <wpg:grpSpPr bwMode="auto">
                        <a:xfrm>
                          <a:off x="0" y="0"/>
                          <a:ext cx="5706745" cy="6096"/>
                          <a:chOff x="0" y="0"/>
                          <a:chExt cx="5706745" cy="6096"/>
                        </a:xfrm>
                      </wpg:grpSpPr>
                      <wps:wsp>
                        <wps:cNvPr id="0" name=""/>
                        <wps:cNvSpPr/>
                        <wps:spPr bwMode="auto">
                          <a:xfrm>
                            <a:off x="0" y="0"/>
                            <a:ext cx="5706745" cy="9144"/>
                          </a:xfrm>
                          <a:custGeom>
                            <a:avLst/>
                            <a:gdLst/>
                            <a:ahLst/>
                            <a:cxnLst/>
                            <a:rect l="0" t="0" r="0" b="0"/>
                            <a:pathLst>
                              <a:path w="5706745" h="9144" fill="norm" stroke="1" extrusionOk="0">
                                <a:moveTo>
                                  <a:pt x="0" y="0"/>
                                </a:moveTo>
                                <a:lnTo>
                                  <a:pt x="5706745" y="0"/>
                                </a:lnTo>
                                <a:lnTo>
                                  <a:pt x="570674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inline>
            </w:drawing>
          </mc:Choice>
          <mc:Fallback>
            <w:pict>
              <v:group id="group 67" o:spid="_x0000_s0000" style="width:449.35pt;height:0.48pt;mso-wrap-distance-left:0.00pt;mso-wrap-distance-top:0.00pt;mso-wrap-distance-right:0.00pt;mso-wrap-distance-bottom:0.00pt;" coordorigin="0,0" coordsize="57067,60">
                <v:shape id="shape 68" o:spid="_x0000_s68" style="position:absolute;left:0;top:0;width:57067;height:91;visibility:visible;" path="m0,0l100000,0l100000,99998l0,99998l0,0e" coordsize="100000,100000" fillcolor="#000000" strokeweight="0.00pt">
                  <v:path textboxrect="0,0,0,0"/>
                </v:shape>
              </v:group>
            </w:pict>
          </mc:Fallback>
        </mc:AlternateContent>
      </w:r>
      <w:r/>
    </w:p>
    <w:p>
      <w:pPr>
        <w:pStyle w:val="874"/>
        <w:ind w:left="-5"/>
        <w:rPr>
          <w:lang w:val="ru-RU"/>
        </w:rPr>
      </w:pPr>
      <w:r>
        <w:rPr>
          <w:lang w:val="ru-RU"/>
        </w:rPr>
        <w:t xml:space="preserve">Импорт и сохранение данных из </w:t>
      </w:r>
      <w:r>
        <w:t xml:space="preserve">CSV</w:t>
      </w:r>
      <w:r>
        <w:rPr>
          <w:lang w:val="ru-RU"/>
        </w:rPr>
        <w:t xml:space="preserve">-файлов  </w:t>
      </w:r>
      <w:r>
        <w:rPr>
          <w:lang w:val="ru-RU"/>
        </w:rPr>
      </w:r>
      <w:r>
        <w:rPr>
          <w:lang w:val="ru-RU"/>
        </w:rPr>
      </w:r>
    </w:p>
    <w:p>
      <w:pPr>
        <w:ind w:left="-15"/>
      </w:pPr>
      <w:r>
        <w:t xml:space="preserve">Общедоступные наборы данных обычно</w:t>
      </w:r>
      <w:r>
        <w:t xml:space="preserve"> хранятся в текстовых файлах. Текстовые файлы могут быть прочитаны практически на любом компьютере и в любой операционной системе, что делает этот формат универсальным. Текстовые файлы также могут быть экспортированы и импортированы в такие программы, как </w:t>
      </w:r>
      <w:r>
        <w:t xml:space="preserve">Microsoft</w:t>
      </w:r>
      <w:r>
        <w:t xml:space="preserve"> </w:t>
      </w:r>
      <w:r>
        <w:t xml:space="preserve">Excel</w:t>
      </w:r>
      <w:r>
        <w:t xml:space="preserve">, что позволяет быстро и легко работать с данными, представленными в виде электронных </w:t>
      </w:r>
      <w:r>
        <w:t xml:space="preserve">таблиц. Табличный (представленный в виде таблицы) файл данных имеет матричную структуру: каждая строка текста отражает один пример и каждый пример имеет одинаковое количество признаков. Значения признаков в каждой строке разделены предопределенным символом</w:t>
      </w:r>
      <w:r>
        <w:t xml:space="preserve">, который называется разделителем. В первой строке файла табличных данных часто содержатся имена столбцов. Эта строка называется заголовком. Пожалуй, самым распространенным форматом табличного текстового файла является файл значений, разделенных запятыми (</w:t>
      </w:r>
      <w:r>
        <w:t xml:space="preserve">commaseparated</w:t>
      </w:r>
      <w:r>
        <w:t xml:space="preserve"> </w:t>
      </w:r>
      <w:r>
        <w:t xml:space="preserve">values</w:t>
      </w:r>
      <w:r>
        <w:t xml:space="preserve">, </w:t>
      </w:r>
      <w:r>
        <w:t xml:space="preserve">CSV</w:t>
      </w:r>
      <w:r>
        <w:t xml:space="preserve">), в котором, как следует из названия, в качестве разделителя используются запятые. </w:t>
      </w:r>
      <w:r>
        <w:t xml:space="preserve">CSV</w:t>
      </w:r>
      <w:r>
        <w:t xml:space="preserve">-файлы можно импортировать и экспортировать во многих распространенных приложениях. </w:t>
      </w:r>
      <w:r>
        <w:t xml:space="preserve">CSV</w:t>
      </w:r>
      <w:r>
        <w:t xml:space="preserve">-файл, описывающий набор медицинских данных, может быть сохранен следующим образом: </w:t>
      </w:r>
      <w:r/>
    </w:p>
    <w:p>
      <w:pPr>
        <w:ind w:left="401"/>
        <w:rPr>
          <w:lang w:val="en-US"/>
        </w:rPr>
      </w:pPr>
      <w:r>
        <w:rPr>
          <w:lang w:val="en-US"/>
        </w:rPr>
        <w:t xml:space="preserve">subject_name,temperature,flu_status,gender,blood_type</w:t>
      </w:r>
      <w:r>
        <w:rPr>
          <w:lang w:val="en-US"/>
        </w:rPr>
        <w:t xml:space="preserve">  </w:t>
      </w:r>
      <w:r>
        <w:rPr>
          <w:lang w:val="en-US"/>
        </w:rPr>
      </w:r>
      <w:r>
        <w:rPr>
          <w:lang w:val="en-US"/>
        </w:rPr>
      </w:r>
    </w:p>
    <w:p>
      <w:pPr>
        <w:ind w:left="401"/>
        <w:rPr>
          <w:lang w:val="en-US"/>
        </w:rPr>
      </w:pPr>
      <w:r>
        <w:rPr>
          <w:lang w:val="en-US"/>
        </w:rPr>
        <w:t xml:space="preserve">John Doe,98.1,FALSE,MALE,O  </w:t>
      </w:r>
      <w:r>
        <w:rPr>
          <w:lang w:val="en-US"/>
        </w:rPr>
      </w:r>
      <w:r>
        <w:rPr>
          <w:lang w:val="en-US"/>
        </w:rPr>
      </w:r>
    </w:p>
    <w:p>
      <w:pPr>
        <w:ind w:left="401"/>
        <w:rPr>
          <w:lang w:val="en-US"/>
        </w:rPr>
      </w:pPr>
      <w:r>
        <w:rPr>
          <w:lang w:val="en-US"/>
        </w:rPr>
        <w:t xml:space="preserve">Jane Doe,98.6,FALSE,FEMALE,AB  </w:t>
      </w:r>
      <w:r>
        <w:rPr>
          <w:lang w:val="en-US"/>
        </w:rPr>
      </w:r>
      <w:r>
        <w:rPr>
          <w:lang w:val="en-US"/>
        </w:rPr>
      </w:r>
    </w:p>
    <w:p>
      <w:pPr>
        <w:ind w:left="401"/>
      </w:pPr>
      <w:r>
        <w:t xml:space="preserve">Steve</w:t>
      </w:r>
      <w:r>
        <w:t xml:space="preserve"> </w:t>
      </w:r>
      <w:r>
        <w:t xml:space="preserve">Graves</w:t>
      </w:r>
      <w:r>
        <w:t xml:space="preserve">,101.4,</w:t>
      </w:r>
      <w:r>
        <w:t xml:space="preserve">TRUE</w:t>
      </w:r>
      <w:r>
        <w:t xml:space="preserve">, </w:t>
      </w:r>
      <w:r>
        <w:t xml:space="preserve">MALE</w:t>
      </w:r>
      <w:r>
        <w:t xml:space="preserve">,</w:t>
      </w:r>
      <w:r>
        <w:t xml:space="preserve">A</w:t>
      </w:r>
      <w:r>
        <w:t xml:space="preserve">  </w:t>
      </w:r>
      <w:r/>
    </w:p>
    <w:p>
      <w:pPr>
        <w:ind w:left="-15"/>
      </w:pPr>
      <w:r>
        <w:t xml:space="preserve">Пусть файл с данными о пациентах </w:t>
      </w:r>
      <w:r>
        <w:t xml:space="preserve">pt</w:t>
      </w:r>
      <w:r>
        <w:t xml:space="preserve">_</w:t>
      </w:r>
      <w:r>
        <w:t xml:space="preserve">data</w:t>
      </w:r>
      <w:r>
        <w:t xml:space="preserve">.</w:t>
      </w:r>
      <w:r>
        <w:t xml:space="preserve">csv</w:t>
      </w:r>
      <w:r>
        <w:t xml:space="preserve"> расположен в рабочем каталоге </w:t>
      </w:r>
      <w:r>
        <w:t xml:space="preserve">R</w:t>
      </w:r>
      <w:r>
        <w:t xml:space="preserve">. Тогда функцию </w:t>
      </w:r>
      <w:r>
        <w:t xml:space="preserve">read</w:t>
      </w:r>
      <w:r>
        <w:t xml:space="preserve">.</w:t>
      </w:r>
      <w:r>
        <w:t xml:space="preserve">csv</w:t>
      </w:r>
      <w:r>
        <w:t xml:space="preserve">() можно использовать следующим образом:  </w:t>
      </w:r>
      <w:r/>
    </w:p>
    <w:p>
      <w:pPr>
        <w:ind w:right="2588"/>
        <w:jc w:val="center"/>
        <w:spacing w:line="259" w:lineRule="auto"/>
      </w:pPr>
      <w:r>
        <mc:AlternateContent>
          <mc:Choice Requires="wpg">
            <w:drawing>
              <wp:inline xmlns:wp="http://schemas.openxmlformats.org/drawingml/2006/wordprocessingDrawing" distT="0" distB="0" distL="0" distR="0">
                <wp:extent cx="3893693" cy="139268"/>
                <wp:effectExtent l="0" t="0" r="0" b="0"/>
                <wp:docPr id="51" name="Picture 2819"/>
                <wp:cNvGraphicFramePr/>
                <a:graphic xmlns:a="http://schemas.openxmlformats.org/drawingml/2006/main">
                  <a:graphicData uri="http://schemas.openxmlformats.org/drawingml/2006/picture">
                    <pic:pic xmlns:pic="http://schemas.openxmlformats.org/drawingml/2006/picture">
                      <pic:nvPicPr>
                        <pic:cNvPr id="2819" name="Picture 2819"/>
                        <pic:cNvPicPr/>
                        <pic:nvPr/>
                      </pic:nvPicPr>
                      <pic:blipFill>
                        <a:blip r:embed="rId62"/>
                        <a:stretch/>
                      </pic:blipFill>
                      <pic:spPr bwMode="auto">
                        <a:xfrm>
                          <a:off x="0" y="0"/>
                          <a:ext cx="3893693" cy="13926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9" o:spid="_x0000_s69" type="#_x0000_t75" style="width:306.59pt;height:10.97pt;mso-wrap-distance-left:0.00pt;mso-wrap-distance-top:0.00pt;mso-wrap-distance-right:0.00pt;mso-wrap-distance-bottom:0.00pt;" stroked="false">
                <v:path textboxrect="0,0,0,0"/>
                <v:imagedata r:id="rId62" o:title=""/>
              </v:shape>
            </w:pict>
          </mc:Fallback>
        </mc:AlternateContent>
      </w:r>
      <w:r>
        <w:t xml:space="preserve">  </w:t>
      </w:r>
      <w:r/>
    </w:p>
    <w:p>
      <w:pPr>
        <w:ind w:left="-15"/>
      </w:pPr>
      <w:r>
        <w:t xml:space="preserve">Эта функция прочитает </w:t>
      </w:r>
      <w:r>
        <w:t xml:space="preserve">CSV</w:t>
      </w:r>
      <w:r>
        <w:t xml:space="preserve">-файл и поместит данные во фрейм с именем </w:t>
      </w:r>
      <w:r>
        <w:t xml:space="preserve">pt</w:t>
      </w:r>
      <w:r>
        <w:t xml:space="preserve">_</w:t>
      </w:r>
      <w:r>
        <w:t xml:space="preserve">data</w:t>
      </w:r>
      <w:r>
        <w:t xml:space="preserve">. Подобно тому, как мы сделали это при создании фрейма данных, здесь нужно использовать параметр </w:t>
      </w:r>
      <w:r>
        <w:t xml:space="preserve">stringsAsFactors</w:t>
      </w:r>
      <w:r>
        <w:t xml:space="preserve"> = </w:t>
      </w:r>
      <w:r>
        <w:t xml:space="preserve">FALSE</w:t>
      </w:r>
      <w:r>
        <w:t xml:space="preserve">, чтобы предотвратить преобразование всех текстовых переменных в факторы. Если вы уверены, что все столбцы в </w:t>
      </w:r>
      <w:r>
        <w:t xml:space="preserve">CSV</w:t>
      </w:r>
      <w:r>
        <w:t xml:space="preserve">-файле действительно </w:t>
      </w:r>
      <w:r>
        <w:t xml:space="preserve">являются факторами, данный шаг лучше выполнить самостоятельно, а не предоставлять это </w:t>
      </w:r>
      <w:r>
        <w:t xml:space="preserve">R</w:t>
      </w:r>
      <w:r>
        <w:t xml:space="preserve">. </w:t>
      </w:r>
      <w:r/>
    </w:p>
    <w:p>
      <w:pPr>
        <w:ind w:left="-15"/>
      </w:pPr>
      <w:r>
        <w:t xml:space="preserve">Если набор данных находится за пределами рабочего каталога </w:t>
      </w:r>
      <w:r>
        <w:t xml:space="preserve">R</w:t>
      </w:r>
      <w:r>
        <w:t xml:space="preserve">, то при вызове функции </w:t>
      </w:r>
      <w:r>
        <w:t xml:space="preserve">read</w:t>
      </w:r>
      <w:r>
        <w:t xml:space="preserve">.</w:t>
      </w:r>
      <w:r>
        <w:t xml:space="preserve">csv</w:t>
      </w:r>
      <w:r>
        <w:t xml:space="preserve">() нужно указать полный путь к </w:t>
      </w:r>
      <w:r>
        <w:t xml:space="preserve">CSV</w:t>
      </w:r>
      <w:r>
        <w:t xml:space="preserve">-файлу (например, "/</w:t>
      </w:r>
      <w:r>
        <w:t xml:space="preserve">path</w:t>
      </w:r>
      <w:r>
        <w:t xml:space="preserve">/</w:t>
      </w:r>
      <w:r>
        <w:t xml:space="preserve">to</w:t>
      </w:r>
      <w:r>
        <w:t xml:space="preserve">/</w:t>
      </w:r>
      <w:r>
        <w:t xml:space="preserve">mydata</w:t>
      </w:r>
      <w:r>
        <w:t xml:space="preserve">.</w:t>
      </w:r>
      <w:r>
        <w:t xml:space="preserve">csv</w:t>
      </w:r>
      <w:r>
        <w:t xml:space="preserve">"). </w:t>
      </w:r>
      <w:r/>
    </w:p>
    <w:p>
      <w:pPr>
        <w:ind w:left="-15"/>
      </w:pPr>
      <w:r>
        <w:t xml:space="preserve">По умолчанию R предполагает, что в CSV-файле есть строка заголовка, в которой перечислены имена объектов из набора данных. </w:t>
      </w:r>
      <w:r>
        <w:t xml:space="preserve">Если в </w:t>
      </w:r>
      <w:r>
        <w:t xml:space="preserve">CSV</w:t>
      </w:r>
      <w:r>
        <w:t xml:space="preserve">-файле нет заголовка, укажите параметр </w:t>
      </w:r>
      <w:r>
        <w:t xml:space="preserve">header</w:t>
      </w:r>
      <w:r>
        <w:t xml:space="preserve"> = </w:t>
      </w:r>
      <w:r>
        <w:t xml:space="preserve">FALSE</w:t>
      </w:r>
      <w:r>
        <w:t xml:space="preserve">, как показано в следующей команде, и </w:t>
      </w:r>
      <w:r>
        <w:t xml:space="preserve">R</w:t>
      </w:r>
      <w:r>
        <w:t xml:space="preserve"> назначит имена признаков по умолчанию, нумеруя их </w:t>
      </w:r>
      <w:r>
        <w:t xml:space="preserve">V</w:t>
      </w:r>
      <w:r>
        <w:t xml:space="preserve">1, </w:t>
      </w:r>
      <w:r>
        <w:t xml:space="preserve">V</w:t>
      </w:r>
      <w:r>
        <w:t xml:space="preserve">2 и т. д.:  </w:t>
      </w:r>
      <w:r/>
    </w:p>
    <w:p>
      <w:pPr>
        <w:ind w:left="400"/>
        <w:spacing w:line="259" w:lineRule="auto"/>
      </w:pPr>
      <w:r>
        <mc:AlternateContent>
          <mc:Choice Requires="wpg">
            <w:drawing>
              <wp:inline xmlns:wp="http://schemas.openxmlformats.org/drawingml/2006/wordprocessingDrawing" distT="0" distB="0" distL="0" distR="0">
                <wp:extent cx="4739513" cy="124024"/>
                <wp:effectExtent l="0" t="0" r="0" b="0"/>
                <wp:docPr id="52" name="Picture 2821"/>
                <wp:cNvGraphicFramePr/>
                <a:graphic xmlns:a="http://schemas.openxmlformats.org/drawingml/2006/main">
                  <a:graphicData uri="http://schemas.openxmlformats.org/drawingml/2006/picture">
                    <pic:pic xmlns:pic="http://schemas.openxmlformats.org/drawingml/2006/picture">
                      <pic:nvPicPr>
                        <pic:cNvPr id="2821" name="Picture 2821"/>
                        <pic:cNvPicPr/>
                        <pic:nvPr/>
                      </pic:nvPicPr>
                      <pic:blipFill>
                        <a:blip r:embed="rId63"/>
                        <a:stretch/>
                      </pic:blipFill>
                      <pic:spPr bwMode="auto">
                        <a:xfrm>
                          <a:off x="0" y="0"/>
                          <a:ext cx="4739513" cy="12402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0" o:spid="_x0000_s70" type="#_x0000_t75" style="width:373.19pt;height:9.77pt;mso-wrap-distance-left:0.00pt;mso-wrap-distance-top:0.00pt;mso-wrap-distance-right:0.00pt;mso-wrap-distance-bottom:0.00pt;" stroked="false">
                <v:path textboxrect="0,0,0,0"/>
                <v:imagedata r:id="rId63" o:title=""/>
              </v:shape>
            </w:pict>
          </mc:Fallback>
        </mc:AlternateContent>
      </w:r>
      <w:r>
        <w:t xml:space="preserve">  </w:t>
      </w:r>
      <w:r/>
    </w:p>
    <w:p>
      <w:pPr>
        <w:ind w:left="-15"/>
      </w:pPr>
      <w:r>
        <w:t xml:space="preserve">Функция </w:t>
      </w:r>
      <w:r>
        <w:t xml:space="preserve">read</w:t>
      </w:r>
      <w:r>
        <w:t xml:space="preserve">.</w:t>
      </w:r>
      <w:r>
        <w:t xml:space="preserve">csv</w:t>
      </w:r>
      <w:r>
        <w:t xml:space="preserve">() является частным случаем функции </w:t>
      </w:r>
      <w:r>
        <w:t xml:space="preserve">read</w:t>
      </w:r>
      <w:r>
        <w:t xml:space="preserve">.</w:t>
      </w:r>
      <w:r>
        <w:t xml:space="preserve">table</w:t>
      </w:r>
      <w:r>
        <w:t xml:space="preserve">(), которая позволяет считывать табличные данные в различных форматах, включая другие форматы с разделителями, такие как значения, разделенные табуляцией (</w:t>
      </w:r>
      <w:r>
        <w:t xml:space="preserve">tab</w:t>
      </w:r>
      <w:r>
        <w:t xml:space="preserve">-</w:t>
      </w:r>
      <w:r>
        <w:t xml:space="preserve">separated</w:t>
      </w:r>
      <w:r>
        <w:t xml:space="preserve"> </w:t>
      </w:r>
      <w:r>
        <w:t xml:space="preserve">values</w:t>
      </w:r>
      <w:r>
        <w:t xml:space="preserve">, </w:t>
      </w:r>
      <w:r>
        <w:t xml:space="preserve">TSV</w:t>
      </w:r>
      <w:r>
        <w:t xml:space="preserve">).  </w:t>
      </w:r>
      <w:r/>
    </w:p>
    <w:p>
      <w:pPr>
        <w:ind w:left="-15"/>
      </w:pPr>
      <w:r>
        <w:t xml:space="preserve">Чтобы сохранить фрейм данных в </w:t>
      </w:r>
      <w:r>
        <w:t xml:space="preserve">CSV</w:t>
      </w:r>
      <w:r>
        <w:t xml:space="preserve">-файле, используйте функцию </w:t>
      </w:r>
      <w:r>
        <w:t xml:space="preserve">write</w:t>
      </w:r>
      <w:r>
        <w:t xml:space="preserve">.</w:t>
      </w:r>
      <w:r>
        <w:t xml:space="preserve">csv</w:t>
      </w:r>
      <w:r>
        <w:t xml:space="preserve">(). </w:t>
      </w:r>
      <w:r>
        <w:t xml:space="preserve">Если фрейм данных называется </w:t>
      </w:r>
      <w:r>
        <w:t xml:space="preserve">pt_data</w:t>
      </w:r>
      <w:r>
        <w:t xml:space="preserve">, просто введите следующее:  </w:t>
      </w:r>
      <w:r/>
    </w:p>
    <w:p>
      <w:pPr>
        <w:ind w:right="2672"/>
        <w:jc w:val="center"/>
        <w:spacing w:line="259" w:lineRule="auto"/>
      </w:pPr>
      <w:r>
        <mc:AlternateContent>
          <mc:Choice Requires="wpg">
            <w:drawing>
              <wp:inline xmlns:wp="http://schemas.openxmlformats.org/drawingml/2006/wordprocessingDrawing" distT="0" distB="0" distL="0" distR="0">
                <wp:extent cx="3840353" cy="182156"/>
                <wp:effectExtent l="0" t="0" r="0" b="0"/>
                <wp:docPr id="53" name="Picture 2823"/>
                <wp:cNvGraphicFramePr/>
                <a:graphic xmlns:a="http://schemas.openxmlformats.org/drawingml/2006/main">
                  <a:graphicData uri="http://schemas.openxmlformats.org/drawingml/2006/picture">
                    <pic:pic xmlns:pic="http://schemas.openxmlformats.org/drawingml/2006/picture">
                      <pic:nvPicPr>
                        <pic:cNvPr id="2823" name="Picture 2823"/>
                        <pic:cNvPicPr/>
                        <pic:nvPr/>
                      </pic:nvPicPr>
                      <pic:blipFill>
                        <a:blip r:embed="rId64"/>
                        <a:stretch/>
                      </pic:blipFill>
                      <pic:spPr bwMode="auto">
                        <a:xfrm>
                          <a:off x="0" y="0"/>
                          <a:ext cx="3840353" cy="18215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1" o:spid="_x0000_s71" type="#_x0000_t75" style="width:302.39pt;height:14.34pt;mso-wrap-distance-left:0.00pt;mso-wrap-distance-top:0.00pt;mso-wrap-distance-right:0.00pt;mso-wrap-distance-bottom:0.00pt;" stroked="false">
                <v:path textboxrect="0,0,0,0"/>
                <v:imagedata r:id="rId64" o:title=""/>
              </v:shape>
            </w:pict>
          </mc:Fallback>
        </mc:AlternateContent>
      </w:r>
      <w:r>
        <w:t xml:space="preserve">  </w:t>
      </w:r>
      <w:r/>
    </w:p>
    <w:p>
      <w:pPr>
        <w:ind w:left="-15"/>
      </w:pPr>
      <w:r>
        <w:t xml:space="preserve">По этой команде в рабочий каталог </w:t>
      </w:r>
      <w:r>
        <w:t xml:space="preserve">R</w:t>
      </w:r>
      <w:r>
        <w:t xml:space="preserve"> будет записан </w:t>
      </w:r>
      <w:r>
        <w:t xml:space="preserve">CSV</w:t>
      </w:r>
      <w:r>
        <w:t xml:space="preserve">-файл с именем </w:t>
      </w:r>
      <w:r>
        <w:t xml:space="preserve">pt</w:t>
      </w:r>
      <w:r>
        <w:t xml:space="preserve">_</w:t>
      </w:r>
      <w:r>
        <w:t xml:space="preserve">data</w:t>
      </w:r>
      <w:r>
        <w:t xml:space="preserve">.</w:t>
      </w:r>
      <w:r>
        <w:t xml:space="preserve">csv</w:t>
      </w:r>
      <w:r>
        <w:t xml:space="preserve">. Параметр </w:t>
      </w:r>
      <w:r>
        <w:t xml:space="preserve">row</w:t>
      </w:r>
      <w:r>
        <w:t xml:space="preserve">.</w:t>
      </w:r>
      <w:r>
        <w:t xml:space="preserve">names</w:t>
      </w:r>
      <w:r>
        <w:t xml:space="preserve"> переопределяет заданное по умолчанию поведение </w:t>
      </w:r>
      <w:r>
        <w:t xml:space="preserve">R</w:t>
      </w:r>
      <w:r>
        <w:t xml:space="preserve">, которое заключается в выводе имен строк в </w:t>
      </w:r>
      <w:r>
        <w:t xml:space="preserve">CSV</w:t>
      </w:r>
      <w:r>
        <w:t xml:space="preserve">-файле. Как правило, эти выходные данные не нужны и будут лишь увеличивать размер получаемого файла. </w:t>
      </w:r>
      <w:r/>
    </w:p>
    <w:p>
      <w:pPr>
        <w:ind w:left="401"/>
        <w:spacing w:line="259" w:lineRule="auto"/>
      </w:pPr>
      <w:r>
        <w:t xml:space="preserve"> </w:t>
      </w:r>
      <w:r/>
    </w:p>
    <w:p>
      <w:pPr>
        <w:ind w:left="679" w:right="-25"/>
        <w:spacing w:after="66" w:line="259" w:lineRule="auto"/>
      </w:pPr>
      <w:r>
        <w:rPr>
          <w:rFonts w:ascii="Calibri" w:hAnsi="Calibri" w:eastAsia="Calibri" w:cs="Calibri"/>
          <w:sz w:val="22"/>
        </w:rPr>
        <mc:AlternateContent>
          <mc:Choice Requires="wpg">
            <w:drawing>
              <wp:inline xmlns:wp="http://schemas.openxmlformats.org/drawingml/2006/wordprocessingDrawing" distT="0" distB="0" distL="0" distR="0">
                <wp:extent cx="5706745" cy="6096"/>
                <wp:effectExtent l="0" t="0" r="0" b="0"/>
                <wp:docPr id="54" name="Group 61273"/>
                <wp:cNvGraphicFramePr/>
                <a:graphic xmlns:a="http://schemas.openxmlformats.org/drawingml/2006/main">
                  <a:graphicData uri="http://schemas.microsoft.com/office/word/2010/wordprocessingGroup">
                    <wpg:wgp>
                      <wpg:cNvGrpSpPr/>
                      <wpg:grpSpPr bwMode="auto">
                        <a:xfrm>
                          <a:off x="0" y="0"/>
                          <a:ext cx="5706745" cy="6096"/>
                          <a:chOff x="0" y="0"/>
                          <a:chExt cx="5706745" cy="6096"/>
                        </a:xfrm>
                      </wpg:grpSpPr>
                      <wps:wsp>
                        <wps:cNvPr id="0" name=""/>
                        <wps:cNvSpPr/>
                        <wps:spPr bwMode="auto">
                          <a:xfrm>
                            <a:off x="0" y="0"/>
                            <a:ext cx="5706745" cy="9144"/>
                          </a:xfrm>
                          <a:custGeom>
                            <a:avLst/>
                            <a:gdLst/>
                            <a:ahLst/>
                            <a:cxnLst/>
                            <a:rect l="0" t="0" r="0" b="0"/>
                            <a:pathLst>
                              <a:path w="5706745" h="9144" fill="norm" stroke="1" extrusionOk="0">
                                <a:moveTo>
                                  <a:pt x="0" y="0"/>
                                </a:moveTo>
                                <a:lnTo>
                                  <a:pt x="5706745" y="0"/>
                                </a:lnTo>
                                <a:lnTo>
                                  <a:pt x="570674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inline>
            </w:drawing>
          </mc:Choice>
          <mc:Fallback>
            <w:pict>
              <v:group id="group 72" o:spid="_x0000_s0000" style="width:449.35pt;height:0.48pt;mso-wrap-distance-left:0.00pt;mso-wrap-distance-top:0.00pt;mso-wrap-distance-right:0.00pt;mso-wrap-distance-bottom:0.00pt;" coordorigin="0,0" coordsize="57067,60">
                <v:shape id="shape 73" o:spid="_x0000_s73" style="position:absolute;left:0;top:0;width:57067;height:91;visibility:visible;" path="m0,0l100000,0l100000,99998l0,99998l0,0e" coordsize="100000,100000" fillcolor="#000000" strokeweight="0.00pt">
                  <v:path textboxrect="0,0,0,0"/>
                </v:shape>
              </v:group>
            </w:pict>
          </mc:Fallback>
        </mc:AlternateContent>
      </w:r>
      <w:r/>
    </w:p>
    <w:p>
      <w:pPr>
        <w:ind w:left="703" w:hanging="10"/>
        <w:spacing w:after="20" w:line="259" w:lineRule="auto"/>
      </w:pPr>
      <w:r>
        <w:rPr>
          <w:b/>
          <w:i/>
        </w:rPr>
        <w:t xml:space="preserve">Задания</w:t>
      </w:r>
      <w:r>
        <w:t xml:space="preserve">:  </w:t>
      </w:r>
      <w:r/>
    </w:p>
    <w:p>
      <w:pPr>
        <w:numPr>
          <w:ilvl w:val="0"/>
          <w:numId w:val="12"/>
        </w:numPr>
        <w:jc w:val="both"/>
        <w:spacing w:after="5" w:line="267" w:lineRule="auto"/>
      </w:pPr>
      <w:r>
        <w:t xml:space="preserve">Откройте файл </w:t>
      </w:r>
      <w:r>
        <w:t xml:space="preserve">R</w:t>
      </w:r>
      <w:r>
        <w:t xml:space="preserve">, созданный в ходе выполнения предыдущего задания. Запишите в файл </w:t>
      </w:r>
      <w:r>
        <w:t xml:space="preserve">pt</w:t>
      </w:r>
      <w:r>
        <w:t xml:space="preserve">_</w:t>
      </w:r>
      <w:r>
        <w:t xml:space="preserve">data</w:t>
      </w:r>
      <w:r>
        <w:t xml:space="preserve">.</w:t>
      </w:r>
      <w:r>
        <w:t xml:space="preserve">csv</w:t>
      </w:r>
      <w:r>
        <w:t xml:space="preserve"> фрейм данных </w:t>
      </w:r>
      <w:r>
        <w:t xml:space="preserve">pt</w:t>
      </w:r>
      <w:r>
        <w:t xml:space="preserve">_</w:t>
      </w:r>
      <w:r>
        <w:t xml:space="preserve">data</w:t>
      </w:r>
      <w:r>
        <w:t xml:space="preserve">, определив параметр </w:t>
      </w:r>
      <w:r>
        <w:t xml:space="preserve">row</w:t>
      </w:r>
      <w:r>
        <w:t xml:space="preserve">.</w:t>
      </w:r>
      <w:r>
        <w:t xml:space="preserve">names</w:t>
      </w:r>
      <w:r>
        <w:t xml:space="preserve">=</w:t>
      </w:r>
      <w:r>
        <w:t xml:space="preserve">FALSE</w:t>
      </w:r>
      <w:r>
        <w:t xml:space="preserve">. </w:t>
      </w:r>
      <w:r/>
    </w:p>
    <w:p>
      <w:pPr>
        <w:numPr>
          <w:ilvl w:val="0"/>
          <w:numId w:val="12"/>
        </w:numPr>
        <w:jc w:val="both"/>
        <w:spacing w:after="5" w:line="267" w:lineRule="auto"/>
      </w:pPr>
      <w:r>
        <w:t xml:space="preserve">Вернитесь в файл </w:t>
      </w:r>
      <w:r>
        <w:t xml:space="preserve">R</w:t>
      </w:r>
      <w:r>
        <w:t xml:space="preserve"> текущей работы. Прочитайте содержимое файла </w:t>
      </w:r>
      <w:r>
        <w:t xml:space="preserve">pt</w:t>
      </w:r>
      <w:r>
        <w:t xml:space="preserve">_</w:t>
      </w:r>
      <w:r>
        <w:t xml:space="preserve">data</w:t>
      </w:r>
      <w:r>
        <w:t xml:space="preserve">.</w:t>
      </w:r>
      <w:r>
        <w:t xml:space="preserve">csv</w:t>
      </w:r>
      <w:r>
        <w:t xml:space="preserve">. </w:t>
      </w:r>
      <w:r/>
    </w:p>
    <w:p>
      <w:pPr>
        <w:ind w:left="679" w:right="-25"/>
        <w:spacing w:after="298" w:line="259" w:lineRule="auto"/>
      </w:pPr>
      <w:r>
        <w:rPr>
          <w:rFonts w:ascii="Calibri" w:hAnsi="Calibri" w:eastAsia="Calibri" w:cs="Calibri"/>
          <w:sz w:val="22"/>
        </w:rPr>
        <mc:AlternateContent>
          <mc:Choice Requires="wpg">
            <w:drawing>
              <wp:inline xmlns:wp="http://schemas.openxmlformats.org/drawingml/2006/wordprocessingDrawing" distT="0" distB="0" distL="0" distR="0">
                <wp:extent cx="5706745" cy="6096"/>
                <wp:effectExtent l="0" t="0" r="0" b="0"/>
                <wp:docPr id="55" name="Group 61274"/>
                <wp:cNvGraphicFramePr/>
                <a:graphic xmlns:a="http://schemas.openxmlformats.org/drawingml/2006/main">
                  <a:graphicData uri="http://schemas.microsoft.com/office/word/2010/wordprocessingGroup">
                    <wpg:wgp>
                      <wpg:cNvGrpSpPr/>
                      <wpg:grpSpPr bwMode="auto">
                        <a:xfrm>
                          <a:off x="0" y="0"/>
                          <a:ext cx="5706745" cy="6096"/>
                          <a:chOff x="0" y="0"/>
                          <a:chExt cx="5706745" cy="6096"/>
                        </a:xfrm>
                      </wpg:grpSpPr>
                      <wps:wsp>
                        <wps:cNvPr id="0" name=""/>
                        <wps:cNvSpPr/>
                        <wps:spPr bwMode="auto">
                          <a:xfrm>
                            <a:off x="0" y="0"/>
                            <a:ext cx="5706745" cy="9144"/>
                          </a:xfrm>
                          <a:custGeom>
                            <a:avLst/>
                            <a:gdLst/>
                            <a:ahLst/>
                            <a:cxnLst/>
                            <a:rect l="0" t="0" r="0" b="0"/>
                            <a:pathLst>
                              <a:path w="5706745" h="9144" fill="norm" stroke="1" extrusionOk="0">
                                <a:moveTo>
                                  <a:pt x="0" y="0"/>
                                </a:moveTo>
                                <a:lnTo>
                                  <a:pt x="5706745" y="0"/>
                                </a:lnTo>
                                <a:lnTo>
                                  <a:pt x="570674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inline>
            </w:drawing>
          </mc:Choice>
          <mc:Fallback>
            <w:pict>
              <v:group id="group 74" o:spid="_x0000_s0000" style="width:449.35pt;height:0.48pt;mso-wrap-distance-left:0.00pt;mso-wrap-distance-top:0.00pt;mso-wrap-distance-right:0.00pt;mso-wrap-distance-bottom:0.00pt;" coordorigin="0,0" coordsize="57067,60">
                <v:shape id="shape 75" o:spid="_x0000_s75" style="position:absolute;left:0;top:0;width:57067;height:91;visibility:visible;" path="m0,0l100000,0l100000,99998l0,99998l0,0e" coordsize="100000,100000" fillcolor="#000000" strokeweight="0.00pt">
                  <v:path textboxrect="0,0,0,0"/>
                </v:shape>
              </v:group>
            </w:pict>
          </mc:Fallback>
        </mc:AlternateContent>
      </w:r>
      <w:r/>
    </w:p>
    <w:p>
      <w:pPr>
        <w:pStyle w:val="874"/>
        <w:ind w:left="-5"/>
        <w:rPr>
          <w:lang w:val="ru-RU"/>
        </w:rPr>
      </w:pPr>
      <w:r>
        <w:rPr>
          <w:lang w:val="ru-RU"/>
        </w:rPr>
        <w:t xml:space="preserve">Исследование данных и их интерпретация  </w:t>
      </w:r>
      <w:r>
        <w:rPr>
          <w:lang w:val="ru-RU"/>
        </w:rPr>
      </w:r>
      <w:r>
        <w:rPr>
          <w:lang w:val="ru-RU"/>
        </w:rPr>
      </w:r>
    </w:p>
    <w:p>
      <w:pPr>
        <w:ind w:left="-15"/>
      </w:pPr>
      <w:r>
        <w:t xml:space="preserve">После сбора данных и загрузки их в структуры данных </w:t>
      </w:r>
      <w:r>
        <w:t xml:space="preserve">R</w:t>
      </w:r>
      <w:r>
        <w:t xml:space="preserve"> следующий шаг в процессе машинного обучения</w:t>
      </w:r>
      <w:r>
        <w:t xml:space="preserve"> — подробное исследование данных. Именно на этом этапе начинается исследование признаков и примеров данных, а также выявление особенностей, которые делают эти данные уникальными. Чем лучше будут интерпретированы данные, тем лучше вы сможете выбрать модель </w:t>
      </w:r>
      <w:r>
        <w:t xml:space="preserve">ML</w:t>
      </w:r>
      <w:r>
        <w:t xml:space="preserve"> для вашей задачи. </w:t>
      </w:r>
      <w:r/>
    </w:p>
    <w:p>
      <w:pPr>
        <w:ind w:left="-15"/>
      </w:pPr>
      <w:r>
        <w:t xml:space="preserve">Рассмотрим набор данных </w:t>
      </w:r>
      <w:r>
        <w:t xml:space="preserve">usedcars</w:t>
      </w:r>
      <w:r>
        <w:t xml:space="preserve">.</w:t>
      </w:r>
      <w:r>
        <w:t xml:space="preserve">csv</w:t>
      </w:r>
      <w:r>
        <w:t xml:space="preserve">, который содержит реальные данные о подержанных автомобилях, выставлявшихся на продажу на популярном американском сайте в 2012 году. </w:t>
      </w:r>
      <w:r/>
    </w:p>
    <w:p>
      <w:pPr>
        <w:ind w:left="708"/>
        <w:spacing w:after="150"/>
      </w:pPr>
      <w:r>
        <w:rPr>
          <w:rFonts w:ascii="Calibri" w:hAnsi="Calibri" w:eastAsia="Calibri" w:cs="Calibri"/>
          <w:sz w:val="22"/>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column">
                  <wp:posOffset>431241</wp:posOffset>
                </wp:positionH>
                <wp:positionV relativeFrom="paragraph">
                  <wp:posOffset>-51918</wp:posOffset>
                </wp:positionV>
                <wp:extent cx="5706745" cy="475869"/>
                <wp:effectExtent l="0" t="0" r="0" b="0"/>
                <wp:wrapNone/>
                <wp:docPr id="56" name="Group 61275"/>
                <wp:cNvGraphicFramePr/>
                <a:graphic xmlns:a="http://schemas.openxmlformats.org/drawingml/2006/main">
                  <a:graphicData uri="http://schemas.microsoft.com/office/word/2010/wordprocessingGroup">
                    <wpg:wgp>
                      <wpg:cNvGrpSpPr/>
                      <wpg:grpSpPr bwMode="auto">
                        <a:xfrm>
                          <a:off x="0" y="0"/>
                          <a:ext cx="5706745" cy="475869"/>
                          <a:chOff x="0" y="0"/>
                          <a:chExt cx="5706745" cy="475869"/>
                        </a:xfrm>
                      </wpg:grpSpPr>
                      <wps:wsp>
                        <wps:cNvPr id="0" name=""/>
                        <wps:cNvSpPr/>
                        <wps:spPr bwMode="auto">
                          <a:xfrm>
                            <a:off x="0" y="0"/>
                            <a:ext cx="5706745" cy="9144"/>
                          </a:xfrm>
                          <a:custGeom>
                            <a:avLst/>
                            <a:gdLst/>
                            <a:ahLst/>
                            <a:cxnLst/>
                            <a:rect l="0" t="0" r="0" b="0"/>
                            <a:pathLst>
                              <a:path w="5706745" h="9144" fill="norm" stroke="1" extrusionOk="0">
                                <a:moveTo>
                                  <a:pt x="0" y="0"/>
                                </a:moveTo>
                                <a:lnTo>
                                  <a:pt x="5706745" y="0"/>
                                </a:lnTo>
                                <a:lnTo>
                                  <a:pt x="570674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s:wsp>
                        <wps:cNvPr id="1" name=""/>
                        <wps:cNvSpPr/>
                        <wps:spPr bwMode="auto">
                          <a:xfrm>
                            <a:off x="0" y="469774"/>
                            <a:ext cx="5706745" cy="9144"/>
                          </a:xfrm>
                          <a:custGeom>
                            <a:avLst/>
                            <a:gdLst/>
                            <a:ahLst/>
                            <a:cxnLst/>
                            <a:rect l="0" t="0" r="0" b="0"/>
                            <a:pathLst>
                              <a:path w="5706745" h="9144" fill="norm" stroke="1" extrusionOk="0">
                                <a:moveTo>
                                  <a:pt x="0" y="0"/>
                                </a:moveTo>
                                <a:lnTo>
                                  <a:pt x="5706745" y="0"/>
                                </a:lnTo>
                                <a:lnTo>
                                  <a:pt x="570674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pic:pic xmlns:pic="http://schemas.openxmlformats.org/drawingml/2006/picture">
                        <pic:nvPicPr>
                          <pic:cNvPr id="2825" name="Picture 2825"/>
                          <pic:cNvPicPr/>
                          <pic:nvPr/>
                        </pic:nvPicPr>
                        <pic:blipFill>
                          <a:blip r:embed="rId65"/>
                          <a:stretch/>
                        </pic:blipFill>
                        <pic:spPr bwMode="auto">
                          <a:xfrm>
                            <a:off x="1665732" y="192963"/>
                            <a:ext cx="700329" cy="228168"/>
                          </a:xfrm>
                          <a:prstGeom prst="rect">
                            <a:avLst/>
                          </a:prstGeom>
                        </pic:spPr>
                      </pic:pic>
                    </wpg:wgp>
                  </a:graphicData>
                </a:graphic>
              </wp:anchor>
            </w:drawing>
          </mc:Choice>
          <mc:Fallback>
            <w:pict>
              <v:group id="group 76" o:spid="_x0000_s0000" style="position:absolute;z-index:-251659264;o:allowoverlap:true;o:allowincell:true;mso-position-horizontal-relative:text;margin-left:33.96pt;mso-position-horizontal:absolute;mso-position-vertical-relative:text;margin-top:-4.09pt;mso-position-vertical:absolute;width:449.35pt;height:37.47pt;mso-wrap-distance-left:9.00pt;mso-wrap-distance-top:0.00pt;mso-wrap-distance-right:9.00pt;mso-wrap-distance-bottom:0.00pt;" coordorigin="0,0" coordsize="57067,4758">
                <v:shape id="shape 77" o:spid="_x0000_s77" style="position:absolute;left:0;top:0;width:57067;height:91;visibility:visible;" path="m0,0l100000,0l100000,99998l0,99998l0,0e" coordsize="100000,100000" fillcolor="#000000" strokeweight="0.00pt">
                  <v:path textboxrect="0,0,0,0"/>
                </v:shape>
                <v:shape id="shape 78" o:spid="_x0000_s78" style="position:absolute;left:0;top:4697;width:57067;height:91;visibility:visible;" path="m0,0l100000,0l100000,99998l0,99998l0,0e" coordsize="100000,100000" fillcolor="#000000" strokeweight="0.00pt">
                  <v:path textboxrect="0,0,0,0"/>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9" o:spid="_x0000_s79" type="#_x0000_t75" style="position:absolute;left:16657;top:1929;width:7003;height:2281;" stroked="false">
                  <v:path textboxrect="0,0,0,0"/>
                  <v:imagedata r:id="rId65" o:title=""/>
                </v:shape>
              </v:group>
            </w:pict>
          </mc:Fallback>
        </mc:AlternateContent>
      </w:r>
      <w:r>
        <w:rPr>
          <w:b/>
          <w:i/>
        </w:rPr>
        <w:t xml:space="preserve">Задание</w:t>
      </w:r>
      <w:r>
        <w:t xml:space="preserve">: загрузите файл </w:t>
      </w:r>
      <w:r>
        <w:t xml:space="preserve">usedcars</w:t>
      </w:r>
      <w:r>
        <w:t xml:space="preserve">.</w:t>
      </w:r>
      <w:r>
        <w:t xml:space="preserve">csv</w:t>
      </w:r>
      <w:r>
        <w:t xml:space="preserve"> на сервер, если Вы используете среду </w:t>
      </w:r>
      <w:r>
        <w:t xml:space="preserve">RStudio</w:t>
      </w:r>
      <w:r>
        <w:t xml:space="preserve"> </w:t>
      </w:r>
      <w:r/>
    </w:p>
    <w:p>
      <w:pPr>
        <w:tabs>
          <w:tab w:val="center" w:pos="1975" w:leader="none"/>
          <w:tab w:val="center" w:pos="4437" w:leader="none"/>
        </w:tabs>
      </w:pPr>
      <w:r>
        <w:rPr>
          <w:rFonts w:ascii="Calibri" w:hAnsi="Calibri" w:eastAsia="Calibri" w:cs="Calibri"/>
          <w:sz w:val="22"/>
        </w:rPr>
        <w:tab/>
      </w:r>
      <w:r>
        <w:t xml:space="preserve">Cloud</w:t>
      </w:r>
      <w:r>
        <w:t xml:space="preserve">, используя кнопку </w:t>
      </w:r>
      <w:r>
        <w:tab/>
        <w:t xml:space="preserve">. </w:t>
      </w:r>
      <w:r/>
    </w:p>
    <w:p>
      <w:pPr>
        <w:ind w:left="401"/>
        <w:spacing w:line="259" w:lineRule="auto"/>
      </w:pPr>
      <w:r>
        <w:t xml:space="preserve"> </w:t>
      </w:r>
      <w:r/>
    </w:p>
    <w:p>
      <w:pPr>
        <w:ind w:left="-15"/>
      </w:pPr>
      <w:r>
        <w:t xml:space="preserve">Поскольку набор данных хранится в форме </w:t>
      </w:r>
      <w:r>
        <w:t xml:space="preserve">CSV</w:t>
      </w:r>
      <w:r>
        <w:t xml:space="preserve">, мы можем использовать функцию </w:t>
      </w:r>
      <w:r>
        <w:t xml:space="preserve">read</w:t>
      </w:r>
      <w:r>
        <w:t xml:space="preserve">.</w:t>
      </w:r>
      <w:r>
        <w:t xml:space="preserve">csv</w:t>
      </w:r>
      <w:r>
        <w:t xml:space="preserve">() для загрузки данных из него во фрейм данных </w:t>
      </w:r>
      <w:r>
        <w:t xml:space="preserve">R</w:t>
      </w:r>
      <w:r>
        <w:t xml:space="preserve">:  </w:t>
      </w:r>
      <w:r/>
    </w:p>
    <w:p>
      <w:pPr>
        <w:ind w:left="401"/>
        <w:spacing w:line="259" w:lineRule="auto"/>
      </w:pPr>
      <w:r>
        <w:t xml:space="preserve"> </w:t>
      </w:r>
      <w:r>
        <w:tab/>
        <w:t xml:space="preserve">  </w:t>
      </w:r>
      <w:r/>
    </w:p>
    <w:p>
      <w:pPr>
        <w:ind w:left="708"/>
      </w:pPr>
      <w:r>
        <w:rPr>
          <w:rFonts w:ascii="Calibri" w:hAnsi="Calibri" w:eastAsia="Calibri" w:cs="Calibri"/>
          <w:sz w:val="22"/>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1" locked="0" layoutInCell="1" allowOverlap="1">
                <wp:simplePos x="0" y="0"/>
                <wp:positionH relativeFrom="column">
                  <wp:posOffset>291884</wp:posOffset>
                </wp:positionH>
                <wp:positionV relativeFrom="paragraph">
                  <wp:posOffset>-166296</wp:posOffset>
                </wp:positionV>
                <wp:extent cx="5846102" cy="337514"/>
                <wp:effectExtent l="0" t="0" r="0" b="0"/>
                <wp:wrapNone/>
                <wp:docPr id="57" name="Group 61276"/>
                <wp:cNvGraphicFramePr/>
                <a:graphic xmlns:a="http://schemas.openxmlformats.org/drawingml/2006/main">
                  <a:graphicData uri="http://schemas.microsoft.com/office/word/2010/wordprocessingGroup">
                    <wpg:wgp>
                      <wpg:cNvGrpSpPr/>
                      <wpg:grpSpPr bwMode="auto">
                        <a:xfrm>
                          <a:off x="0" y="0"/>
                          <a:ext cx="5846102" cy="337514"/>
                          <a:chOff x="0" y="0"/>
                          <a:chExt cx="5846102" cy="337514"/>
                        </a:xfrm>
                      </wpg:grpSpPr>
                      <wps:wsp>
                        <wps:cNvPr id="0" name=""/>
                        <wps:cNvSpPr/>
                        <wps:spPr bwMode="auto">
                          <a:xfrm>
                            <a:off x="139357" y="124154"/>
                            <a:ext cx="5706745" cy="9144"/>
                          </a:xfrm>
                          <a:custGeom>
                            <a:avLst/>
                            <a:gdLst/>
                            <a:ahLst/>
                            <a:cxnLst/>
                            <a:rect l="0" t="0" r="0" b="0"/>
                            <a:pathLst>
                              <a:path w="5706745" h="9144" fill="norm" stroke="1" extrusionOk="0">
                                <a:moveTo>
                                  <a:pt x="0" y="0"/>
                                </a:moveTo>
                                <a:lnTo>
                                  <a:pt x="5706745" y="0"/>
                                </a:lnTo>
                                <a:lnTo>
                                  <a:pt x="570674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s:wsp>
                        <wps:cNvPr id="1" name=""/>
                        <wps:cNvSpPr/>
                        <wps:spPr bwMode="auto">
                          <a:xfrm>
                            <a:off x="139357" y="331418"/>
                            <a:ext cx="5706745" cy="9144"/>
                          </a:xfrm>
                          <a:custGeom>
                            <a:avLst/>
                            <a:gdLst/>
                            <a:ahLst/>
                            <a:cxnLst/>
                            <a:rect l="0" t="0" r="0" b="0"/>
                            <a:pathLst>
                              <a:path w="5706745" h="9144" fill="norm" stroke="1" extrusionOk="0">
                                <a:moveTo>
                                  <a:pt x="0" y="0"/>
                                </a:moveTo>
                                <a:lnTo>
                                  <a:pt x="5706745" y="0"/>
                                </a:lnTo>
                                <a:lnTo>
                                  <a:pt x="570674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pic:pic xmlns:pic="http://schemas.openxmlformats.org/drawingml/2006/picture">
                        <pic:nvPicPr>
                          <pic:cNvPr id="2827" name="Picture 2827"/>
                          <pic:cNvPicPr/>
                          <pic:nvPr/>
                        </pic:nvPicPr>
                        <pic:blipFill>
                          <a:blip r:embed="rId66"/>
                          <a:stretch/>
                        </pic:blipFill>
                        <pic:spPr bwMode="auto">
                          <a:xfrm>
                            <a:off x="0" y="0"/>
                            <a:ext cx="4244340" cy="122198"/>
                          </a:xfrm>
                          <a:prstGeom prst="rect">
                            <a:avLst/>
                          </a:prstGeom>
                        </pic:spPr>
                      </pic:pic>
                    </wpg:wgp>
                  </a:graphicData>
                </a:graphic>
              </wp:anchor>
            </w:drawing>
          </mc:Choice>
          <mc:Fallback>
            <w:pict>
              <v:group id="group 80" o:spid="_x0000_s0000" style="position:absolute;z-index:-251660288;o:allowoverlap:true;o:allowincell:true;mso-position-horizontal-relative:text;margin-left:22.98pt;mso-position-horizontal:absolute;mso-position-vertical-relative:text;margin-top:-13.09pt;mso-position-vertical:absolute;width:460.32pt;height:26.58pt;mso-wrap-distance-left:9.00pt;mso-wrap-distance-top:0.00pt;mso-wrap-distance-right:9.00pt;mso-wrap-distance-bottom:0.00pt;" coordorigin="0,0" coordsize="58461,3375">
                <v:shape id="shape 81" o:spid="_x0000_s81" style="position:absolute;left:1393;top:1241;width:57067;height:91;visibility:visible;" path="m0,0l100000,0l100000,99998l0,99998l0,0e" coordsize="100000,100000" fillcolor="#000000" strokeweight="0.00pt">
                  <v:path textboxrect="0,0,0,0"/>
                </v:shape>
                <v:shape id="shape 82" o:spid="_x0000_s82" style="position:absolute;left:1393;top:3314;width:57067;height:91;visibility:visible;" path="m0,0l100000,0l100000,99998l0,99998l0,0e" coordsize="100000,100000" fillcolor="#000000" strokeweight="0.00pt">
                  <v:path textboxrect="0,0,0,0"/>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3" o:spid="_x0000_s83" type="#_x0000_t75" style="position:absolute;left:0;top:0;width:42443;height:1221;" stroked="false">
                  <v:path textboxrect="0,0,0,0"/>
                  <v:imagedata r:id="rId66" o:title=""/>
                </v:shape>
              </v:group>
            </w:pict>
          </mc:Fallback>
        </mc:AlternateContent>
      </w:r>
      <w:r>
        <w:rPr>
          <w:b/>
          <w:i/>
        </w:rPr>
        <w:t xml:space="preserve">Задание</w:t>
      </w:r>
      <w:r>
        <w:t xml:space="preserve">: загрузите данные их файла </w:t>
      </w:r>
      <w:r>
        <w:t xml:space="preserve">usedcars</w:t>
      </w:r>
      <w:r>
        <w:t xml:space="preserve">.</w:t>
      </w:r>
      <w:r>
        <w:t xml:space="preserve">csv</w:t>
      </w:r>
      <w:r>
        <w:t xml:space="preserve"> во фрейм </w:t>
      </w:r>
      <w:r>
        <w:t xml:space="preserve">usedcars</w:t>
      </w:r>
      <w:r>
        <w:t xml:space="preserve">. </w:t>
      </w:r>
      <w:r/>
    </w:p>
    <w:p>
      <w:pPr>
        <w:ind w:left="401"/>
        <w:spacing w:line="259" w:lineRule="auto"/>
      </w:pPr>
      <w:r>
        <w:t xml:space="preserve"> </w:t>
      </w:r>
      <w:r/>
    </w:p>
    <w:p>
      <w:pPr>
        <w:ind w:left="-15"/>
      </w:pPr>
      <w:r>
        <w:t xml:space="preserve">Теперь, когда у нас есть фрейм данных </w:t>
      </w:r>
      <w:r>
        <w:t xml:space="preserve">usedcars</w:t>
      </w:r>
      <w:r>
        <w:t xml:space="preserve">, представьте себя в роли спе</w:t>
      </w:r>
      <w:r>
        <w:t xml:space="preserve">циалиста по анализу данных, который должен изучить данные о подержанных автомобилях. Несмотря на то, что изучение данных — гибкий процесс, его этапы можно представить как своего рода исследование, в котором даются ответы на вопросы о данных. Вопросы могут </w:t>
      </w:r>
      <w:r>
        <w:t xml:space="preserve">различаться в зависимости от проекта, однако типы вопросов всегда похожи. Вы сможете адаптировать основные этапы этого исследования к любому набору данных, будь он большим или маленьким. </w:t>
      </w:r>
      <w:r>
        <w:rPr>
          <w:b/>
          <w:i/>
        </w:rPr>
        <w:t xml:space="preserve">Структуры данных  </w:t>
      </w:r>
      <w:r/>
    </w:p>
    <w:p>
      <w:pPr>
        <w:ind w:left="-15"/>
      </w:pPr>
      <w:r>
        <w:t xml:space="preserve">Первые вопросы, которые следует задать при исследовании нового набора данных, должны быть о том, как организован набор </w:t>
      </w:r>
      <w:r>
        <w:t xml:space="preserve">данных. Если повезет, то ваш источник предоставит словарь данных — документ, в котором описаны признаки набора данных. В нашем случае данные о подержанных автомобилях не сопровождаются таким документом, поэтому придется создать его самостоятельно. Функция </w:t>
      </w:r>
      <w:r>
        <w:t xml:space="preserve">str</w:t>
      </w:r>
      <w:r>
        <w:t xml:space="preserve">() представляет собой метод отображения структуры </w:t>
      </w:r>
      <w:r>
        <w:t xml:space="preserve">R</w:t>
      </w:r>
      <w:r>
        <w:t xml:space="preserve">-объектов, таких как фреймы данных, векторы и списки. Эту функцию можно использовать для создания базовой схемы словаря данных: </w:t>
      </w:r>
      <w:r/>
    </w:p>
    <w:p>
      <w:pPr>
        <w:ind w:right="287"/>
        <w:jc w:val="right"/>
        <w:spacing w:line="259" w:lineRule="auto"/>
      </w:pPr>
      <w:r>
        <mc:AlternateContent>
          <mc:Choice Requires="wpg">
            <w:drawing>
              <wp:inline xmlns:wp="http://schemas.openxmlformats.org/drawingml/2006/wordprocessingDrawing" distT="0" distB="0" distL="0" distR="0">
                <wp:extent cx="5646420" cy="1043229"/>
                <wp:effectExtent l="0" t="0" r="0" b="0"/>
                <wp:docPr id="58" name="Picture 2932"/>
                <wp:cNvGraphicFramePr/>
                <a:graphic xmlns:a="http://schemas.openxmlformats.org/drawingml/2006/main">
                  <a:graphicData uri="http://schemas.openxmlformats.org/drawingml/2006/picture">
                    <pic:pic xmlns:pic="http://schemas.openxmlformats.org/drawingml/2006/picture">
                      <pic:nvPicPr>
                        <pic:cNvPr id="2932" name="Picture 2932"/>
                        <pic:cNvPicPr/>
                        <pic:nvPr/>
                      </pic:nvPicPr>
                      <pic:blipFill>
                        <a:blip r:embed="rId67"/>
                        <a:stretch/>
                      </pic:blipFill>
                      <pic:spPr bwMode="auto">
                        <a:xfrm>
                          <a:off x="0" y="0"/>
                          <a:ext cx="5646420" cy="104322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4" o:spid="_x0000_s84" type="#_x0000_t75" style="width:444.60pt;height:82.14pt;mso-wrap-distance-left:0.00pt;mso-wrap-distance-top:0.00pt;mso-wrap-distance-right:0.00pt;mso-wrap-distance-bottom:0.00pt;" stroked="false">
                <v:path textboxrect="0,0,0,0"/>
                <v:imagedata r:id="rId67" o:title=""/>
              </v:shape>
            </w:pict>
          </mc:Fallback>
        </mc:AlternateContent>
      </w:r>
      <w:r>
        <w:t xml:space="preserve"> </w:t>
      </w:r>
      <w:r/>
    </w:p>
    <w:p>
      <w:pPr>
        <w:ind w:left="401"/>
        <w:spacing w:line="259" w:lineRule="auto"/>
      </w:pPr>
      <w:r>
        <w:t xml:space="preserve"> </w:t>
      </w:r>
      <w:r/>
    </w:p>
    <w:p>
      <w:pPr>
        <w:ind w:left="679" w:right="-25"/>
        <w:spacing w:after="62" w:line="259" w:lineRule="auto"/>
      </w:pPr>
      <w:r>
        <w:rPr>
          <w:rFonts w:ascii="Calibri" w:hAnsi="Calibri" w:eastAsia="Calibri" w:cs="Calibri"/>
          <w:sz w:val="22"/>
        </w:rPr>
        <mc:AlternateContent>
          <mc:Choice Requires="wpg">
            <w:drawing>
              <wp:inline xmlns:wp="http://schemas.openxmlformats.org/drawingml/2006/wordprocessingDrawing" distT="0" distB="0" distL="0" distR="0">
                <wp:extent cx="5706745" cy="6096"/>
                <wp:effectExtent l="0" t="0" r="0" b="0"/>
                <wp:docPr id="59" name="Group 60705"/>
                <wp:cNvGraphicFramePr/>
                <a:graphic xmlns:a="http://schemas.openxmlformats.org/drawingml/2006/main">
                  <a:graphicData uri="http://schemas.microsoft.com/office/word/2010/wordprocessingGroup">
                    <wpg:wgp>
                      <wpg:cNvGrpSpPr/>
                      <wpg:grpSpPr bwMode="auto">
                        <a:xfrm>
                          <a:off x="0" y="0"/>
                          <a:ext cx="5706745" cy="6096"/>
                          <a:chOff x="0" y="0"/>
                          <a:chExt cx="5706745" cy="6096"/>
                        </a:xfrm>
                      </wpg:grpSpPr>
                      <wps:wsp>
                        <wps:cNvPr id="0" name=""/>
                        <wps:cNvSpPr/>
                        <wps:spPr bwMode="auto">
                          <a:xfrm>
                            <a:off x="0" y="0"/>
                            <a:ext cx="5706745" cy="9144"/>
                          </a:xfrm>
                          <a:custGeom>
                            <a:avLst/>
                            <a:gdLst/>
                            <a:ahLst/>
                            <a:cxnLst/>
                            <a:rect l="0" t="0" r="0" b="0"/>
                            <a:pathLst>
                              <a:path w="5706745" h="9144" fill="norm" stroke="1" extrusionOk="0">
                                <a:moveTo>
                                  <a:pt x="0" y="0"/>
                                </a:moveTo>
                                <a:lnTo>
                                  <a:pt x="5706745" y="0"/>
                                </a:lnTo>
                                <a:lnTo>
                                  <a:pt x="570674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inline>
            </w:drawing>
          </mc:Choice>
          <mc:Fallback>
            <w:pict>
              <v:group id="group 85" o:spid="_x0000_s0000" style="width:449.35pt;height:0.48pt;mso-wrap-distance-left:0.00pt;mso-wrap-distance-top:0.00pt;mso-wrap-distance-right:0.00pt;mso-wrap-distance-bottom:0.00pt;" coordorigin="0,0" coordsize="57067,60">
                <v:shape id="shape 86" o:spid="_x0000_s86" style="position:absolute;left:0;top:0;width:57067;height:91;visibility:visible;" path="m0,0l100000,0l100000,99998l0,99998l0,0e" coordsize="100000,100000" fillcolor="#000000" strokeweight="0.00pt">
                  <v:path textboxrect="0,0,0,0"/>
                </v:shape>
              </v:group>
            </w:pict>
          </mc:Fallback>
        </mc:AlternateContent>
      </w:r>
      <w:r/>
    </w:p>
    <w:p>
      <w:pPr>
        <w:ind w:left="708"/>
      </w:pPr>
      <w:r>
        <w:rPr>
          <w:b/>
          <w:i/>
        </w:rPr>
        <w:t xml:space="preserve">Задание</w:t>
      </w:r>
      <w:r>
        <w:t xml:space="preserve">: отобразите структуру </w:t>
      </w:r>
      <w:r>
        <w:t xml:space="preserve">usedcars</w:t>
      </w:r>
      <w:r>
        <w:t xml:space="preserve">, используя команду </w:t>
      </w:r>
      <w:r>
        <w:t xml:space="preserve">str</w:t>
      </w:r>
      <w:r>
        <w:t xml:space="preserve">(). </w:t>
      </w:r>
      <w:r/>
    </w:p>
    <w:p>
      <w:pPr>
        <w:ind w:left="679" w:right="-25"/>
        <w:spacing w:after="50" w:line="259" w:lineRule="auto"/>
      </w:pPr>
      <w:r>
        <w:rPr>
          <w:rFonts w:ascii="Calibri" w:hAnsi="Calibri" w:eastAsia="Calibri" w:cs="Calibri"/>
          <w:sz w:val="22"/>
        </w:rPr>
        <mc:AlternateContent>
          <mc:Choice Requires="wpg">
            <w:drawing>
              <wp:inline xmlns:wp="http://schemas.openxmlformats.org/drawingml/2006/wordprocessingDrawing" distT="0" distB="0" distL="0" distR="0">
                <wp:extent cx="5706745" cy="6096"/>
                <wp:effectExtent l="0" t="0" r="0" b="0"/>
                <wp:docPr id="60" name="Group 60706"/>
                <wp:cNvGraphicFramePr/>
                <a:graphic xmlns:a="http://schemas.openxmlformats.org/drawingml/2006/main">
                  <a:graphicData uri="http://schemas.microsoft.com/office/word/2010/wordprocessingGroup">
                    <wpg:wgp>
                      <wpg:cNvGrpSpPr/>
                      <wpg:grpSpPr bwMode="auto">
                        <a:xfrm>
                          <a:off x="0" y="0"/>
                          <a:ext cx="5706745" cy="6096"/>
                          <a:chOff x="0" y="0"/>
                          <a:chExt cx="5706745" cy="6096"/>
                        </a:xfrm>
                      </wpg:grpSpPr>
                      <wps:wsp>
                        <wps:cNvPr id="0" name=""/>
                        <wps:cNvSpPr/>
                        <wps:spPr bwMode="auto">
                          <a:xfrm>
                            <a:off x="0" y="0"/>
                            <a:ext cx="5706745" cy="9144"/>
                          </a:xfrm>
                          <a:custGeom>
                            <a:avLst/>
                            <a:gdLst/>
                            <a:ahLst/>
                            <a:cxnLst/>
                            <a:rect l="0" t="0" r="0" b="0"/>
                            <a:pathLst>
                              <a:path w="5706745" h="9144" fill="norm" stroke="1" extrusionOk="0">
                                <a:moveTo>
                                  <a:pt x="0" y="0"/>
                                </a:moveTo>
                                <a:lnTo>
                                  <a:pt x="5706745" y="0"/>
                                </a:lnTo>
                                <a:lnTo>
                                  <a:pt x="570674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inline>
            </w:drawing>
          </mc:Choice>
          <mc:Fallback>
            <w:pict>
              <v:group id="group 87" o:spid="_x0000_s0000" style="width:449.35pt;height:0.48pt;mso-wrap-distance-left:0.00pt;mso-wrap-distance-top:0.00pt;mso-wrap-distance-right:0.00pt;mso-wrap-distance-bottom:0.00pt;" coordorigin="0,0" coordsize="57067,60">
                <v:shape id="shape 88" o:spid="_x0000_s88" style="position:absolute;left:0;top:0;width:57067;height:91;visibility:visible;" path="m0,0l100000,0l100000,99998l0,99998l0,0e" coordsize="100000,100000" fillcolor="#000000" strokeweight="0.00pt">
                  <v:path textboxrect="0,0,0,0"/>
                </v:shape>
              </v:group>
            </w:pict>
          </mc:Fallback>
        </mc:AlternateContent>
      </w:r>
      <w:r/>
    </w:p>
    <w:p>
      <w:pPr>
        <w:ind w:left="-15"/>
      </w:pPr>
      <w:r>
        <w:t xml:space="preserve">Как много информации о наборе данных мы получили с помощью такой простой команды! Фрагмент 150 </w:t>
      </w:r>
      <w:r>
        <w:t xml:space="preserve">obs</w:t>
      </w:r>
      <w:r>
        <w:t xml:space="preserve"> означает, что данные включают в себя 150 наблюдений — еще один способ сообщить, что набор данных содержит 150 записей, или примеров. Количество наблюдений часто обозначается буквой </w:t>
      </w:r>
      <w:r>
        <w:t xml:space="preserve">n</w:t>
      </w:r>
      <w:r>
        <w:t xml:space="preserve">. Поскольку мы знаем, что данные описывают подержанные автомобили, то можем теперь предположить, что у нас есть примеры </w:t>
      </w:r>
      <w:r>
        <w:t xml:space="preserve">n</w:t>
      </w:r>
      <w:r>
        <w:t xml:space="preserve"> = 150 автомобилей для продажи. Фрагмент 6 </w:t>
      </w:r>
      <w:r>
        <w:t xml:space="preserve">variables</w:t>
      </w:r>
      <w:r>
        <w:t xml:space="preserve"> говорит о наличии шести признаков, которые записаны в данных. Эти признаки перечислены по названиям в отдельных строках. </w:t>
      </w:r>
      <w:r/>
    </w:p>
    <w:p>
      <w:pPr>
        <w:ind w:left="-15"/>
      </w:pPr>
      <w:r>
        <w:t xml:space="preserve">Глядя на строку для признака </w:t>
      </w:r>
      <w:r>
        <w:t xml:space="preserve">color</w:t>
      </w:r>
      <w:r>
        <w:t xml:space="preserve">, можно отметить дополнительные детали: </w:t>
      </w:r>
      <w:r/>
    </w:p>
    <w:p>
      <w:pPr>
        <w:ind w:right="2708"/>
        <w:jc w:val="center"/>
        <w:spacing w:line="259" w:lineRule="auto"/>
      </w:pPr>
      <w:r>
        <mc:AlternateContent>
          <mc:Choice Requires="wpg">
            <w:drawing>
              <wp:inline xmlns:wp="http://schemas.openxmlformats.org/drawingml/2006/wordprocessingDrawing" distT="0" distB="0" distL="0" distR="0">
                <wp:extent cx="3856482" cy="140055"/>
                <wp:effectExtent l="0" t="0" r="0" b="0"/>
                <wp:docPr id="61" name="Picture 2934"/>
                <wp:cNvGraphicFramePr/>
                <a:graphic xmlns:a="http://schemas.openxmlformats.org/drawingml/2006/main">
                  <a:graphicData uri="http://schemas.openxmlformats.org/drawingml/2006/picture">
                    <pic:pic xmlns:pic="http://schemas.openxmlformats.org/drawingml/2006/picture">
                      <pic:nvPicPr>
                        <pic:cNvPr id="2934" name="Picture 2934"/>
                        <pic:cNvPicPr/>
                        <pic:nvPr/>
                      </pic:nvPicPr>
                      <pic:blipFill>
                        <a:blip r:embed="rId68"/>
                        <a:stretch/>
                      </pic:blipFill>
                      <pic:spPr bwMode="auto">
                        <a:xfrm>
                          <a:off x="0" y="0"/>
                          <a:ext cx="3856482" cy="14005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9" o:spid="_x0000_s89" type="#_x0000_t75" style="width:303.66pt;height:11.03pt;mso-wrap-distance-left:0.00pt;mso-wrap-distance-top:0.00pt;mso-wrap-distance-right:0.00pt;mso-wrap-distance-bottom:0.00pt;" stroked="false">
                <v:path textboxrect="0,0,0,0"/>
                <v:imagedata r:id="rId68" o:title=""/>
              </v:shape>
            </w:pict>
          </mc:Fallback>
        </mc:AlternateContent>
      </w:r>
      <w:r>
        <w:t xml:space="preserve"> </w:t>
      </w:r>
      <w:r/>
    </w:p>
    <w:p>
      <w:pPr>
        <w:ind w:left="-15"/>
      </w:pPr>
      <w:r>
        <w:t xml:space="preserve">После имени переменной стоит метка </w:t>
      </w:r>
      <w:r>
        <w:t xml:space="preserve">chr</w:t>
      </w:r>
      <w:r>
        <w:t xml:space="preserve">, которая сообщает, что этот признак является символьным. В этом наборе данных три переменные символьные, а три отмечены как </w:t>
      </w:r>
      <w:r>
        <w:t xml:space="preserve">int</w:t>
      </w:r>
      <w:r>
        <w:t xml:space="preserve">, что означает тип </w:t>
      </w:r>
      <w:r>
        <w:t xml:space="preserve">integer</w:t>
      </w:r>
      <w:r>
        <w:t xml:space="preserve">. Набор данных </w:t>
      </w:r>
      <w:r>
        <w:t xml:space="preserve">usedcars</w:t>
      </w:r>
      <w:r>
        <w:t xml:space="preserve"> содержит только символьные и целочисленные переменные, однако в других случаях, при использовании не только целочисленных данных, можно встретить тип </w:t>
      </w:r>
      <w:r>
        <w:t xml:space="preserve">num</w:t>
      </w:r>
      <w:r>
        <w:t xml:space="preserve"> или </w:t>
      </w:r>
      <w:r>
        <w:t xml:space="preserve">numeric</w:t>
      </w:r>
      <w:r>
        <w:t xml:space="preserve">. Все факторы будут иметь тип </w:t>
      </w:r>
      <w:r>
        <w:t xml:space="preserve">factor</w:t>
      </w:r>
      <w:r>
        <w:t xml:space="preserve">. После типа каждой </w:t>
      </w:r>
      <w:r>
        <w:t xml:space="preserve">R</w:t>
      </w:r>
      <w:r>
        <w:t xml:space="preserve">-переменной указана последовательность первых нескольких значений признаков. Первыми четырьмя значениями признака </w:t>
      </w:r>
      <w:r>
        <w:t xml:space="preserve">color</w:t>
      </w:r>
      <w:r>
        <w:t xml:space="preserve"> являются "</w:t>
      </w:r>
      <w:r>
        <w:t xml:space="preserve">Yellow</w:t>
      </w:r>
      <w:r>
        <w:t xml:space="preserve">", "</w:t>
      </w:r>
      <w:r>
        <w:t xml:space="preserve">Gray</w:t>
      </w:r>
      <w:r>
        <w:t xml:space="preserve">", "</w:t>
      </w:r>
      <w:r>
        <w:t xml:space="preserve">Silver</w:t>
      </w:r>
      <w:r>
        <w:t xml:space="preserve">" и "</w:t>
      </w:r>
      <w:r>
        <w:t xml:space="preserve">Gray</w:t>
      </w:r>
      <w:r>
        <w:t xml:space="preserve">". Применив к именам и значениям признаков некоторые знания из предметной области, можно сделать предположения о том, что представляют собой переменные. Переменная </w:t>
      </w:r>
      <w:r>
        <w:t xml:space="preserve">year</w:t>
      </w:r>
      <w:r>
        <w:t xml:space="preserve"> может указывать на год выпуска </w:t>
      </w:r>
      <w:r>
        <w:t xml:space="preserve">автомобиля или на год, когда было опубликовано объявление о продаже. Позже нужно будет исследовать этот признак более подробно, поскольку четыре примера значений (2011, 2011, 2011, 2011) могут послужить аргументом в пользу любой из этих версий. Переменные </w:t>
      </w:r>
      <w:r>
        <w:t xml:space="preserve">model</w:t>
      </w:r>
      <w:r>
        <w:t xml:space="preserve">, </w:t>
      </w:r>
      <w:r>
        <w:t xml:space="preserve">price</w:t>
      </w:r>
      <w:r>
        <w:t xml:space="preserve">, </w:t>
      </w:r>
      <w:r>
        <w:t xml:space="preserve">mileage</w:t>
      </w:r>
      <w:r>
        <w:t xml:space="preserve">, </w:t>
      </w:r>
      <w:r>
        <w:t xml:space="preserve">color</w:t>
      </w:r>
      <w:r>
        <w:t xml:space="preserve"> и </w:t>
      </w:r>
      <w:r>
        <w:t xml:space="preserve">transmission</w:t>
      </w:r>
      <w:r>
        <w:t xml:space="preserve"> относятся к характеристикам продаваемого автомобиля. Похоже, что данным были присвоены осмысленные имена переменных, однако это не всегда так. Иногда наборы данных имеют признаки с бессмысленными именами или кодами, такими как </w:t>
      </w:r>
      <w:r>
        <w:t xml:space="preserve">V</w:t>
      </w:r>
      <w:r>
        <w:t xml:space="preserve">1. В э</w:t>
      </w:r>
      <w:r>
        <w:t xml:space="preserve">тих случаях может потребоваться дополнительное расследование, чтобы определить, что представляет собой тот или иной признак. Но даже с информативными именами признаков следует всегда скептически относиться к предоставленным меткам. Продолжим исследование. </w:t>
      </w:r>
      <w:r/>
    </w:p>
    <w:p>
      <w:pPr>
        <w:jc w:val="both"/>
        <w:rPr>
          <w:bCs/>
          <w:highlight w:val="yellow"/>
        </w:rPr>
      </w:pPr>
      <w:r>
        <w:rPr>
          <w:bCs/>
          <w:highlight w:val="yellow"/>
        </w:rPr>
      </w:r>
      <w:r>
        <w:rPr>
          <w:bCs/>
          <w:highlight w:val="yellow"/>
        </w:rPr>
      </w:r>
      <w:r>
        <w:rPr>
          <w:bCs/>
          <w:highlight w:val="yellow"/>
        </w:rPr>
      </w:r>
    </w:p>
    <w:p>
      <w:pPr>
        <w:pStyle w:val="874"/>
        <w:ind w:left="-5"/>
        <w:rPr>
          <w:lang w:val="ru-RU"/>
        </w:rPr>
      </w:pPr>
      <w:r>
        <w:rPr>
          <w:lang w:val="ru-RU"/>
        </w:rPr>
        <w:t xml:space="preserve">Числовые переменные  </w:t>
      </w:r>
      <w:r>
        <w:rPr>
          <w:lang w:val="ru-RU"/>
        </w:rPr>
      </w:r>
      <w:r>
        <w:rPr>
          <w:lang w:val="ru-RU"/>
        </w:rPr>
      </w:r>
    </w:p>
    <w:p>
      <w:pPr>
        <w:ind w:left="-15"/>
      </w:pPr>
      <w:r>
        <w:t xml:space="preserve">Чтобы исследовать числовые переменные в данных о подержанных автомобилях, мы воспользуемся базовым набором измерений, описывающим значения, известные как сводная статистика. Функция </w:t>
      </w:r>
      <w:r>
        <w:t xml:space="preserve">summary</w:t>
      </w:r>
      <w:r>
        <w:t xml:space="preserve">() позволяет вывести несколько видов сводной статистики. Рассмотрим один из признаков — </w:t>
      </w:r>
      <w:r>
        <w:t xml:space="preserve">year</w:t>
      </w:r>
      <w:r>
        <w:t xml:space="preserve">: </w:t>
      </w:r>
      <w:r/>
    </w:p>
    <w:p>
      <w:pPr>
        <w:ind w:right="3800"/>
        <w:jc w:val="center"/>
        <w:spacing w:line="259" w:lineRule="auto"/>
      </w:pPr>
      <w:r>
        <mc:AlternateContent>
          <mc:Choice Requires="wpg">
            <w:drawing>
              <wp:inline xmlns:wp="http://schemas.openxmlformats.org/drawingml/2006/wordprocessingDrawing" distT="0" distB="0" distL="0" distR="0">
                <wp:extent cx="3161665" cy="410769"/>
                <wp:effectExtent l="0" t="0" r="0" b="0"/>
                <wp:docPr id="62" name="Picture 3046"/>
                <wp:cNvGraphicFramePr/>
                <a:graphic xmlns:a="http://schemas.openxmlformats.org/drawingml/2006/main">
                  <a:graphicData uri="http://schemas.openxmlformats.org/drawingml/2006/picture">
                    <pic:pic xmlns:pic="http://schemas.openxmlformats.org/drawingml/2006/picture">
                      <pic:nvPicPr>
                        <pic:cNvPr id="3046" name="Picture 3046"/>
                        <pic:cNvPicPr/>
                        <pic:nvPr/>
                      </pic:nvPicPr>
                      <pic:blipFill>
                        <a:blip r:embed="rId69"/>
                        <a:stretch/>
                      </pic:blipFill>
                      <pic:spPr bwMode="auto">
                        <a:xfrm>
                          <a:off x="0" y="0"/>
                          <a:ext cx="3161665" cy="41076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0" o:spid="_x0000_s90" type="#_x0000_t75" style="width:248.95pt;height:32.34pt;mso-wrap-distance-left:0.00pt;mso-wrap-distance-top:0.00pt;mso-wrap-distance-right:0.00pt;mso-wrap-distance-bottom:0.00pt;" stroked="false">
                <v:path textboxrect="0,0,0,0"/>
                <v:imagedata r:id="rId69" o:title=""/>
              </v:shape>
            </w:pict>
          </mc:Fallback>
        </mc:AlternateContent>
      </w:r>
      <w:r>
        <w:t xml:space="preserve"> </w:t>
      </w:r>
      <w:r/>
    </w:p>
    <w:p>
      <w:pPr>
        <w:ind w:left="-15"/>
      </w:pPr>
      <w:r>
        <w:t xml:space="preserve">Пока не будем обращать внимание на конкретные значения — важен тот факт, что здесь есть цифры 2000, 2008 и 2009, которые говорят о том, что переменная </w:t>
      </w:r>
      <w:r>
        <w:t xml:space="preserve">year</w:t>
      </w:r>
      <w:r>
        <w:t xml:space="preserve"> указывает на год выпуска автомобиля, а не на год, когда было опубликовано объявление, поскольку, как известно, списки автомобилей были составлены в 2012 году. Если передать функции </w:t>
      </w:r>
      <w:r>
        <w:t xml:space="preserve">summary</w:t>
      </w:r>
      <w:r>
        <w:t xml:space="preserve">() вектор имен столбцов, то получим сводную статистику сразу для нескольких числовых переменных: </w:t>
      </w:r>
      <w:r/>
    </w:p>
    <w:p>
      <w:pPr>
        <w:ind w:right="4533"/>
        <w:jc w:val="center"/>
        <w:spacing w:line="259" w:lineRule="auto"/>
      </w:pPr>
      <w:r>
        <mc:AlternateContent>
          <mc:Choice Requires="wpg">
            <w:drawing>
              <wp:inline xmlns:wp="http://schemas.openxmlformats.org/drawingml/2006/wordprocessingDrawing" distT="0" distB="0" distL="0" distR="0">
                <wp:extent cx="2696718" cy="1027989"/>
                <wp:effectExtent l="0" t="0" r="0" b="0"/>
                <wp:docPr id="63" name="Picture 3048"/>
                <wp:cNvGraphicFramePr/>
                <a:graphic xmlns:a="http://schemas.openxmlformats.org/drawingml/2006/main">
                  <a:graphicData uri="http://schemas.openxmlformats.org/drawingml/2006/picture">
                    <pic:pic xmlns:pic="http://schemas.openxmlformats.org/drawingml/2006/picture">
                      <pic:nvPicPr>
                        <pic:cNvPr id="3048" name="Picture 3048"/>
                        <pic:cNvPicPr/>
                        <pic:nvPr/>
                      </pic:nvPicPr>
                      <pic:blipFill>
                        <a:blip r:embed="rId70"/>
                        <a:stretch/>
                      </pic:blipFill>
                      <pic:spPr bwMode="auto">
                        <a:xfrm>
                          <a:off x="0" y="0"/>
                          <a:ext cx="2696718" cy="102798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1" o:spid="_x0000_s91" type="#_x0000_t75" style="width:212.34pt;height:80.94pt;mso-wrap-distance-left:0.00pt;mso-wrap-distance-top:0.00pt;mso-wrap-distance-right:0.00pt;mso-wrap-distance-bottom:0.00pt;" stroked="false">
                <v:path textboxrect="0,0,0,0"/>
                <v:imagedata r:id="rId70" o:title=""/>
              </v:shape>
            </w:pict>
          </mc:Fallback>
        </mc:AlternateContent>
      </w:r>
      <w:r>
        <w:t xml:space="preserve"> </w:t>
      </w:r>
      <w:r/>
    </w:p>
    <w:p>
      <w:pPr>
        <w:ind w:left="-15"/>
      </w:pPr>
      <w:r>
        <w:t xml:space="preserve">Сводная статистика, предоставленная функцией </w:t>
      </w:r>
      <w:r>
        <w:t xml:space="preserve">summary</w:t>
      </w:r>
      <w:r>
        <w:t xml:space="preserve">(), — простой, но мощный инстру</w:t>
      </w:r>
      <w:r>
        <w:rPr>
          <w:u w:val="single"/>
        </w:rPr>
        <w:t xml:space="preserve">мент для исследования данных. Она бывает двух типов: меры центра и меры разброса. </w:t>
      </w:r>
      <w:r/>
    </w:p>
    <w:p>
      <w:pPr>
        <w:ind w:left="708"/>
      </w:pPr>
      <w:r>
        <w:rPr>
          <w:b/>
          <w:i/>
        </w:rPr>
        <w:t xml:space="preserve">Задание</w:t>
      </w:r>
      <w:r>
        <w:t xml:space="preserve">: используя функцию </w:t>
      </w:r>
      <w:r>
        <w:t xml:space="preserve">summary</w:t>
      </w:r>
      <w:r>
        <w:t xml:space="preserve">() запросите статистику по всем числовым переменным </w:t>
      </w:r>
      <w:r>
        <w:t xml:space="preserve">usedcars</w:t>
      </w:r>
      <w:r>
        <w:t xml:space="preserve">. </w:t>
      </w:r>
      <w:r/>
    </w:p>
    <w:p>
      <w:pPr>
        <w:ind w:left="679" w:right="-25"/>
        <w:spacing w:after="298" w:line="259" w:lineRule="auto"/>
      </w:pPr>
      <w:r>
        <w:rPr>
          <w:rFonts w:ascii="Calibri" w:hAnsi="Calibri" w:eastAsia="Calibri" w:cs="Calibri"/>
          <w:sz w:val="22"/>
        </w:rPr>
        <mc:AlternateContent>
          <mc:Choice Requires="wpg">
            <w:drawing>
              <wp:inline xmlns:wp="http://schemas.openxmlformats.org/drawingml/2006/wordprocessingDrawing" distT="0" distB="0" distL="0" distR="0">
                <wp:extent cx="5706745" cy="6096"/>
                <wp:effectExtent l="0" t="0" r="0" b="0"/>
                <wp:docPr id="64" name="Group 60885"/>
                <wp:cNvGraphicFramePr/>
                <a:graphic xmlns:a="http://schemas.openxmlformats.org/drawingml/2006/main">
                  <a:graphicData uri="http://schemas.microsoft.com/office/word/2010/wordprocessingGroup">
                    <wpg:wgp>
                      <wpg:cNvGrpSpPr/>
                      <wpg:grpSpPr bwMode="auto">
                        <a:xfrm>
                          <a:off x="0" y="0"/>
                          <a:ext cx="5706745" cy="6096"/>
                          <a:chOff x="0" y="0"/>
                          <a:chExt cx="5706745" cy="6096"/>
                        </a:xfrm>
                      </wpg:grpSpPr>
                      <wps:wsp>
                        <wps:cNvPr id="0" name=""/>
                        <wps:cNvSpPr/>
                        <wps:spPr bwMode="auto">
                          <a:xfrm>
                            <a:off x="0" y="0"/>
                            <a:ext cx="5706745" cy="9144"/>
                          </a:xfrm>
                          <a:custGeom>
                            <a:avLst/>
                            <a:gdLst/>
                            <a:ahLst/>
                            <a:cxnLst/>
                            <a:rect l="0" t="0" r="0" b="0"/>
                            <a:pathLst>
                              <a:path w="5706745" h="9144" fill="norm" stroke="1" extrusionOk="0">
                                <a:moveTo>
                                  <a:pt x="0" y="0"/>
                                </a:moveTo>
                                <a:lnTo>
                                  <a:pt x="5706745" y="0"/>
                                </a:lnTo>
                                <a:lnTo>
                                  <a:pt x="570674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inline>
            </w:drawing>
          </mc:Choice>
          <mc:Fallback>
            <w:pict>
              <v:group id="group 92" o:spid="_x0000_s0000" style="width:449.35pt;height:0.48pt;mso-wrap-distance-left:0.00pt;mso-wrap-distance-top:0.00pt;mso-wrap-distance-right:0.00pt;mso-wrap-distance-bottom:0.00pt;" coordorigin="0,0" coordsize="57067,60">
                <v:shape id="shape 93" o:spid="_x0000_s93" style="position:absolute;left:0;top:0;width:57067;height:91;visibility:visible;" path="m0,0l100000,0l100000,99998l0,99998l0,0e" coordsize="100000,100000" fillcolor="#000000" strokeweight="0.00pt">
                  <v:path textboxrect="0,0,0,0"/>
                </v:shape>
              </v:group>
            </w:pict>
          </mc:Fallback>
        </mc:AlternateContent>
      </w:r>
      <w:r/>
    </w:p>
    <w:p>
      <w:pPr>
        <w:pStyle w:val="874"/>
        <w:ind w:left="-5"/>
        <w:spacing w:after="78"/>
        <w:rPr>
          <w:lang w:val="ru-RU"/>
        </w:rPr>
      </w:pPr>
      <w:r>
        <w:rPr>
          <w:lang w:val="ru-RU"/>
        </w:rPr>
        <w:t xml:space="preserve">Измерение средних значений: среднее арифметическое и медиана  </w:t>
      </w:r>
      <w:r>
        <w:rPr>
          <w:lang w:val="ru-RU"/>
        </w:rPr>
      </w:r>
      <w:r>
        <w:rPr>
          <w:lang w:val="ru-RU"/>
        </w:rPr>
      </w:r>
    </w:p>
    <w:p>
      <w:pPr>
        <w:ind w:left="-15"/>
      </w:pPr>
      <w:r>
        <w:t xml:space="preserve">Измерение средних значений — это задача из статистики, используемая для определения значения, которое попадает в середину набора данных. Скорее всего, один </w:t>
      </w:r>
      <w:r/>
    </w:p>
    <w:p>
      <w:pPr>
        <w:ind w:left="-15"/>
      </w:pPr>
      <w:r>
        <w:t xml:space="preserve">распространенный показатель центра вам уже знаком: среднее значение. В целом, когда </w:t>
      </w:r>
      <w:r>
        <w:t xml:space="preserve">чтото</w:t>
      </w:r>
      <w:r>
        <w:t xml:space="preserve"> считается средним, это значит, что оно находится где-то между крайними точками шкалы. Если у ученика средний балл успеваемости, это говорит о том</w:t>
      </w:r>
      <w:r>
        <w:t xml:space="preserve">, что ему были выставлены средние отметки в классе. В целом средний предмет типичен и не особо отличается от других в своей группе. Его можно представить как образец, по которому судят обо всех остальных. В статистике среднее также называется средним арифм</w:t>
      </w:r>
      <w:r>
        <w:t xml:space="preserve">етическим — это измерение, определяемое как сумма всех значений, разделенная на количество значений. Например, для того, чтобы вычислить средний доход в группе из трех человек с доходами 36 000, 44 000 и 56 000 долларов, можно выполнить следующую команду: </w:t>
      </w:r>
      <w:r/>
    </w:p>
    <w:p>
      <w:pPr>
        <w:ind w:right="-48"/>
        <w:spacing w:after="69" w:line="259" w:lineRule="auto"/>
      </w:pPr>
      <w:r>
        <w:rPr>
          <w:rFonts w:ascii="Calibri" w:hAnsi="Calibri" w:eastAsia="Calibri" w:cs="Calibri"/>
          <w:sz w:val="22"/>
        </w:rPr>
        <mc:AlternateContent>
          <mc:Choice Requires="wpg">
            <w:drawing>
              <wp:inline xmlns:wp="http://schemas.openxmlformats.org/drawingml/2006/wordprocessingDrawing" distT="0" distB="0" distL="0" distR="0">
                <wp:extent cx="6152795" cy="1073582"/>
                <wp:effectExtent l="0" t="0" r="0" b="0"/>
                <wp:docPr id="65" name="Group 60886"/>
                <wp:cNvGraphicFramePr/>
                <a:graphic xmlns:a="http://schemas.openxmlformats.org/drawingml/2006/main">
                  <a:graphicData uri="http://schemas.microsoft.com/office/word/2010/wordprocessingGroup">
                    <wpg:wgp>
                      <wpg:cNvGrpSpPr/>
                      <wpg:grpSpPr bwMode="auto">
                        <a:xfrm>
                          <a:off x="0" y="0"/>
                          <a:ext cx="6152795" cy="1073582"/>
                          <a:chOff x="0" y="0"/>
                          <a:chExt cx="6152795" cy="1073582"/>
                        </a:xfrm>
                      </wpg:grpSpPr>
                      <wps:wsp>
                        <wps:cNvPr id="0" name=""/>
                        <wps:cNvSpPr/>
                        <wps:spPr bwMode="auto">
                          <a:xfrm>
                            <a:off x="1809318" y="154457"/>
                            <a:ext cx="50673" cy="224381"/>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1" name=""/>
                        <wps:cNvSpPr/>
                        <wps:spPr bwMode="auto">
                          <a:xfrm>
                            <a:off x="254508" y="321738"/>
                            <a:ext cx="1240070" cy="184382"/>
                          </a:xfrm>
                          <a:prstGeom prst="rect">
                            <a:avLst/>
                          </a:prstGeom>
                          <a:ln>
                            <a:noFill/>
                          </a:ln>
                        </wps:spPr>
                        <wps:txbx>
                          <w:txbxContent>
                            <w:p>
                              <w:pPr>
                                <w:spacing w:after="160" w:line="259" w:lineRule="auto"/>
                              </w:pPr>
                              <w:r>
                                <w:t xml:space="preserve">В R также </w:t>
                              </w:r>
                              <w:r>
                                <w:t xml:space="preserve">ес</w:t>
                              </w:r>
                              <w:r/>
                            </w:p>
                          </w:txbxContent>
                        </wps:txbx>
                        <wps:bodyPr horzOverflow="overflow" vert="horz" lIns="0" tIns="0" rIns="0" bIns="0" rtlCol="0">
                          <a:noAutofit/>
                        </wps:bodyPr>
                      </wps:wsp>
                      <wps:wsp>
                        <wps:cNvPr id="2" name=""/>
                        <wps:cNvSpPr/>
                        <wps:spPr bwMode="auto">
                          <a:xfrm>
                            <a:off x="1187145" y="321738"/>
                            <a:ext cx="6604314" cy="184382"/>
                          </a:xfrm>
                          <a:prstGeom prst="rect">
                            <a:avLst/>
                          </a:prstGeom>
                          <a:ln>
                            <a:noFill/>
                          </a:ln>
                        </wps:spPr>
                        <wps:txbx>
                          <w:txbxContent>
                            <w:p>
                              <w:pPr>
                                <w:spacing w:after="160" w:line="259" w:lineRule="auto"/>
                              </w:pPr>
                              <w:r>
                                <w:t xml:space="preserve">ть функция </w:t>
                              </w:r>
                              <w:r>
                                <w:t xml:space="preserve">mean</w:t>
                              </w:r>
                              <w:r>
                                <w:t xml:space="preserve">(), которая вычисляет среднее арифметическое вектора </w:t>
                              </w:r>
                              <w:r/>
                            </w:p>
                          </w:txbxContent>
                        </wps:txbx>
                        <wps:bodyPr horzOverflow="overflow" vert="horz" lIns="0" tIns="0" rIns="0" bIns="0" rtlCol="0">
                          <a:noAutofit/>
                        </wps:bodyPr>
                      </wps:wsp>
                      <wps:wsp>
                        <wps:cNvPr id="3" name=""/>
                        <wps:cNvSpPr/>
                        <wps:spPr bwMode="auto">
                          <a:xfrm>
                            <a:off x="0" y="496998"/>
                            <a:ext cx="546458" cy="184382"/>
                          </a:xfrm>
                          <a:prstGeom prst="rect">
                            <a:avLst/>
                          </a:prstGeom>
                          <a:ln>
                            <a:noFill/>
                            <a:bevel/>
                          </a:ln>
                        </wps:spPr>
                        <wps:txbx>
                          <w:txbxContent>
                            <w:p>
                              <w:pPr>
                                <w:spacing w:after="160" w:line="259" w:lineRule="auto"/>
                              </w:pPr>
                              <w:r>
                                <w:t xml:space="preserve">чисел:</w:t>
                              </w:r>
                              <w:r/>
                            </w:p>
                          </w:txbxContent>
                        </wps:txbx>
                        <wps:bodyPr horzOverflow="overflow" vert="horz" lIns="0" tIns="0" rIns="0" bIns="0" rtlCol="0">
                          <a:noAutofit/>
                        </wps:bodyPr>
                      </wps:wsp>
                      <wps:wsp>
                        <wps:cNvPr id="4" name=""/>
                        <wps:cNvSpPr/>
                        <wps:spPr bwMode="auto">
                          <a:xfrm>
                            <a:off x="411429" y="466878"/>
                            <a:ext cx="50673" cy="224380"/>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5" name=""/>
                        <wps:cNvSpPr/>
                        <wps:spPr bwMode="auto">
                          <a:xfrm>
                            <a:off x="2114118" y="756438"/>
                            <a:ext cx="50673" cy="224380"/>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6" name=""/>
                        <wps:cNvSpPr/>
                        <wps:spPr bwMode="auto">
                          <a:xfrm>
                            <a:off x="254508" y="893597"/>
                            <a:ext cx="50673" cy="224380"/>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7" name=""/>
                        <wps:cNvSpPr/>
                        <wps:spPr bwMode="auto">
                          <a:xfrm>
                            <a:off x="431241" y="1067486"/>
                            <a:ext cx="5706745" cy="9144"/>
                          </a:xfrm>
                          <a:custGeom>
                            <a:avLst/>
                            <a:gdLst/>
                            <a:ahLst/>
                            <a:cxnLst/>
                            <a:rect l="0" t="0" r="0" b="0"/>
                            <a:pathLst>
                              <a:path w="5706745" h="9144" fill="norm" stroke="1" extrusionOk="0">
                                <a:moveTo>
                                  <a:pt x="0" y="0"/>
                                </a:moveTo>
                                <a:lnTo>
                                  <a:pt x="5706745" y="0"/>
                                </a:lnTo>
                                <a:lnTo>
                                  <a:pt x="570674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pic:pic xmlns:pic="http://schemas.openxmlformats.org/drawingml/2006/picture">
                        <pic:nvPicPr>
                          <pic:cNvPr id="3050" name="Picture 3050"/>
                          <pic:cNvPicPr/>
                          <pic:nvPr/>
                        </pic:nvPicPr>
                        <pic:blipFill>
                          <a:blip r:embed="rId71"/>
                          <a:stretch/>
                        </pic:blipFill>
                        <pic:spPr bwMode="auto">
                          <a:xfrm>
                            <a:off x="253797" y="0"/>
                            <a:ext cx="1553718" cy="288849"/>
                          </a:xfrm>
                          <a:prstGeom prst="rect">
                            <a:avLst/>
                          </a:prstGeom>
                        </pic:spPr>
                      </pic:pic>
                      <pic:pic xmlns:pic="http://schemas.openxmlformats.org/drawingml/2006/picture">
                        <pic:nvPicPr>
                          <pic:cNvPr id="3052" name="Picture 3052"/>
                          <pic:cNvPicPr/>
                          <pic:nvPr/>
                        </pic:nvPicPr>
                        <pic:blipFill>
                          <a:blip r:embed="rId72"/>
                          <a:stretch/>
                        </pic:blipFill>
                        <pic:spPr bwMode="auto">
                          <a:xfrm>
                            <a:off x="253797" y="639724"/>
                            <a:ext cx="1858518" cy="251740"/>
                          </a:xfrm>
                          <a:prstGeom prst="rect">
                            <a:avLst/>
                          </a:prstGeom>
                        </pic:spPr>
                      </pic:pic>
                    </wpg:wgp>
                  </a:graphicData>
                </a:graphic>
              </wp:inline>
            </w:drawing>
          </mc:Choice>
          <mc:Fallback>
            <w:pict>
              <v:group id="group 94" o:spid="_x0000_s0000" style="width:484.47pt;height:84.53pt;mso-wrap-distance-left:0.00pt;mso-wrap-distance-top:0.00pt;mso-wrap-distance-right:0.00pt;mso-wrap-distance-bottom:0.00pt;" coordorigin="0,0" coordsize="61527,10735">
                <v:shape id="shape 95" o:spid="_x0000_s95" o:spt="1" type="#_x0000_t1" style="position:absolute;left:18093;top:1544;width:506;height:2243;visibility:visible;" filled="f" stroked="f">
                  <v:textbox inset="0,0,0,0">
                    <w:txbxContent>
                      <w:p>
                        <w:pPr>
                          <w:spacing w:after="160" w:line="259" w:lineRule="auto"/>
                        </w:pPr>
                        <w:r>
                          <w:t xml:space="preserve"> </w:t>
                        </w:r>
                        <w:r/>
                      </w:p>
                    </w:txbxContent>
                  </v:textbox>
                </v:shape>
                <v:shape id="shape 96" o:spid="_x0000_s96" o:spt="1" type="#_x0000_t1" style="position:absolute;left:2545;top:3217;width:12400;height:1843;visibility:visible;" filled="f" stroked="f">
                  <v:textbox inset="0,0,0,0">
                    <w:txbxContent>
                      <w:p>
                        <w:pPr>
                          <w:spacing w:after="160" w:line="259" w:lineRule="auto"/>
                        </w:pPr>
                        <w:r>
                          <w:t xml:space="preserve">В R также </w:t>
                        </w:r>
                        <w:r>
                          <w:t xml:space="preserve">ес</w:t>
                        </w:r>
                        <w:r/>
                      </w:p>
                    </w:txbxContent>
                  </v:textbox>
                </v:shape>
                <v:shape id="shape 97" o:spid="_x0000_s97" o:spt="1" type="#_x0000_t1" style="position:absolute;left:11871;top:3217;width:66043;height:1843;visibility:visible;" filled="f" stroked="f">
                  <v:textbox inset="0,0,0,0">
                    <w:txbxContent>
                      <w:p>
                        <w:pPr>
                          <w:spacing w:after="160" w:line="259" w:lineRule="auto"/>
                        </w:pPr>
                        <w:r>
                          <w:t xml:space="preserve">ть функция </w:t>
                        </w:r>
                        <w:r>
                          <w:t xml:space="preserve">mean</w:t>
                        </w:r>
                        <w:r>
                          <w:t xml:space="preserve">(), которая вычисляет среднее арифметическое вектора </w:t>
                        </w:r>
                        <w:r/>
                      </w:p>
                    </w:txbxContent>
                  </v:textbox>
                </v:shape>
                <v:shape id="shape 98" o:spid="_x0000_s98" o:spt="1" type="#_x0000_t1" style="position:absolute;left:0;top:4969;width:5464;height:1843;visibility:visible;" filled="f" stroked="f">
                  <v:textbox inset="0,0,0,0">
                    <w:txbxContent>
                      <w:p>
                        <w:pPr>
                          <w:spacing w:after="160" w:line="259" w:lineRule="auto"/>
                        </w:pPr>
                        <w:r>
                          <w:t xml:space="preserve">чисел:</w:t>
                        </w:r>
                        <w:r/>
                      </w:p>
                    </w:txbxContent>
                  </v:textbox>
                </v:shape>
                <v:shape id="shape 99" o:spid="_x0000_s99" o:spt="1" type="#_x0000_t1" style="position:absolute;left:4114;top:4668;width:506;height:2243;visibility:visible;" filled="f" stroked="f">
                  <v:textbox inset="0,0,0,0">
                    <w:txbxContent>
                      <w:p>
                        <w:pPr>
                          <w:spacing w:after="160" w:line="259" w:lineRule="auto"/>
                        </w:pPr>
                        <w:r>
                          <w:t xml:space="preserve"> </w:t>
                        </w:r>
                        <w:r/>
                      </w:p>
                    </w:txbxContent>
                  </v:textbox>
                </v:shape>
                <v:shape id="shape 100" o:spid="_x0000_s100" o:spt="1" type="#_x0000_t1" style="position:absolute;left:21141;top:7564;width:506;height:2243;visibility:visible;" filled="f" stroked="f">
                  <v:textbox inset="0,0,0,0">
                    <w:txbxContent>
                      <w:p>
                        <w:pPr>
                          <w:spacing w:after="160" w:line="259" w:lineRule="auto"/>
                        </w:pPr>
                        <w:r>
                          <w:t xml:space="preserve"> </w:t>
                        </w:r>
                        <w:r/>
                      </w:p>
                    </w:txbxContent>
                  </v:textbox>
                </v:shape>
                <v:shape id="shape 101" o:spid="_x0000_s101" o:spt="1" type="#_x0000_t1" style="position:absolute;left:2545;top:8935;width:506;height:2243;visibility:visible;" filled="f" stroked="f">
                  <v:textbox inset="0,0,0,0">
                    <w:txbxContent>
                      <w:p>
                        <w:pPr>
                          <w:spacing w:after="160" w:line="259" w:lineRule="auto"/>
                        </w:pPr>
                        <w:r>
                          <w:t xml:space="preserve"> </w:t>
                        </w:r>
                        <w:r/>
                      </w:p>
                    </w:txbxContent>
                  </v:textbox>
                </v:shape>
                <v:shape id="shape 102" o:spid="_x0000_s102" style="position:absolute;left:4312;top:10674;width:57067;height:91;visibility:visible;" path="m0,0l100000,0l100000,99998l0,99998l0,0e" coordsize="100000,100000" fillcolor="#000000" strokeweight="0.00pt">
                  <v:path textboxrect="0,0,0,0"/>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3" o:spid="_x0000_s103" type="#_x0000_t75" style="position:absolute;left:2537;top:0;width:15537;height:2888;" stroked="false">
                  <v:path textboxrect="0,0,0,0"/>
                  <v:imagedata r:id="rId71" o:title=""/>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4" o:spid="_x0000_s104" type="#_x0000_t75" style="position:absolute;left:2537;top:6397;width:18585;height:2517;" stroked="false">
                  <v:path textboxrect="0,0,0,0"/>
                  <v:imagedata r:id="rId72" o:title=""/>
                </v:shape>
              </v:group>
            </w:pict>
          </mc:Fallback>
        </mc:AlternateContent>
      </w:r>
      <w:r/>
    </w:p>
    <w:p>
      <w:pPr>
        <w:ind w:left="708"/>
      </w:pPr>
      <w:r>
        <w:rPr>
          <w:b/>
          <w:i/>
        </w:rPr>
        <w:t xml:space="preserve">Задание</w:t>
      </w:r>
      <w:r>
        <w:t xml:space="preserve">: используя функцию </w:t>
      </w:r>
      <w:r>
        <w:t xml:space="preserve">mean</w:t>
      </w:r>
      <w:r>
        <w:t xml:space="preserve">() посчитайте средние значения для всех числовых переменных </w:t>
      </w:r>
      <w:r>
        <w:t xml:space="preserve">usedcars</w:t>
      </w:r>
      <w:r>
        <w:t xml:space="preserve">. </w:t>
      </w:r>
      <w:r/>
    </w:p>
    <w:p>
      <w:pPr>
        <w:ind w:left="679" w:right="-25"/>
        <w:spacing w:after="2" w:line="259" w:lineRule="auto"/>
      </w:pPr>
      <w:r>
        <w:rPr>
          <w:rFonts w:ascii="Calibri" w:hAnsi="Calibri" w:eastAsia="Calibri" w:cs="Calibri"/>
          <w:sz w:val="22"/>
        </w:rPr>
        <mc:AlternateContent>
          <mc:Choice Requires="wpg">
            <w:drawing>
              <wp:inline xmlns:wp="http://schemas.openxmlformats.org/drawingml/2006/wordprocessingDrawing" distT="0" distB="0" distL="0" distR="0">
                <wp:extent cx="5706745" cy="6097"/>
                <wp:effectExtent l="0" t="0" r="0" b="0"/>
                <wp:docPr id="66" name="Group 60887"/>
                <wp:cNvGraphicFramePr/>
                <a:graphic xmlns:a="http://schemas.openxmlformats.org/drawingml/2006/main">
                  <a:graphicData uri="http://schemas.microsoft.com/office/word/2010/wordprocessingGroup">
                    <wpg:wgp>
                      <wpg:cNvGrpSpPr/>
                      <wpg:grpSpPr bwMode="auto">
                        <a:xfrm>
                          <a:off x="0" y="0"/>
                          <a:ext cx="5706745" cy="6097"/>
                          <a:chOff x="0" y="0"/>
                          <a:chExt cx="5706745" cy="6097"/>
                        </a:xfrm>
                      </wpg:grpSpPr>
                      <wps:wsp>
                        <wps:cNvPr id="0" name=""/>
                        <wps:cNvSpPr/>
                        <wps:spPr bwMode="auto">
                          <a:xfrm>
                            <a:off x="0" y="0"/>
                            <a:ext cx="5706745" cy="9144"/>
                          </a:xfrm>
                          <a:custGeom>
                            <a:avLst/>
                            <a:gdLst/>
                            <a:ahLst/>
                            <a:cxnLst/>
                            <a:rect l="0" t="0" r="0" b="0"/>
                            <a:pathLst>
                              <a:path w="5706745" h="9144" fill="norm" stroke="1" extrusionOk="0">
                                <a:moveTo>
                                  <a:pt x="0" y="0"/>
                                </a:moveTo>
                                <a:lnTo>
                                  <a:pt x="5706745" y="0"/>
                                </a:lnTo>
                                <a:lnTo>
                                  <a:pt x="570674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inline>
            </w:drawing>
          </mc:Choice>
          <mc:Fallback>
            <w:pict>
              <v:group id="group 105" o:spid="_x0000_s0000" style="width:449.35pt;height:0.48pt;mso-wrap-distance-left:0.00pt;mso-wrap-distance-top:0.00pt;mso-wrap-distance-right:0.00pt;mso-wrap-distance-bottom:0.00pt;" coordorigin="0,0" coordsize="57067,60">
                <v:shape id="shape 106" o:spid="_x0000_s106" style="position:absolute;left:0;top:0;width:57067;height:91;visibility:visible;" path="m0,0l100000,0l100000,99998l0,99998l0,0e" coordsize="100000,100000" fillcolor="#000000" strokeweight="0.00pt">
                  <v:path textboxrect="0,0,0,0"/>
                </v:shape>
              </v:group>
            </w:pict>
          </mc:Fallback>
        </mc:AlternateContent>
      </w:r>
      <w:r/>
    </w:p>
    <w:p>
      <w:pPr>
        <w:ind w:left="401"/>
        <w:spacing w:line="259" w:lineRule="auto"/>
      </w:pPr>
      <w:r>
        <w:t xml:space="preserve"> </w:t>
      </w:r>
      <w:r/>
    </w:p>
    <w:p>
      <w:pPr>
        <w:ind w:left="-15"/>
      </w:pPr>
      <w:r>
        <w:t xml:space="preserve">Средний доход этой группы людей составляет примерно 45 333 доллара. Концептуально это можно представить как доход, который был бы у каждого человека, если бы общая </w:t>
      </w:r>
      <w:r>
        <w:t xml:space="preserve">сумма дохода делилась поровну на всех. При выводе предыдущих результатов </w:t>
      </w:r>
      <w:r>
        <w:t xml:space="preserve">summary</w:t>
      </w:r>
      <w:r>
        <w:t xml:space="preserve">() были заданы средние значения переменных </w:t>
      </w:r>
      <w:r>
        <w:t xml:space="preserve">price</w:t>
      </w:r>
      <w:r>
        <w:t xml:space="preserve"> и </w:t>
      </w:r>
      <w:r>
        <w:t xml:space="preserve">mileage</w:t>
      </w:r>
      <w:r>
        <w:t xml:space="preserve">. Эти значен</w:t>
      </w:r>
      <w:r>
        <w:t xml:space="preserve">ия указывают на то, что типичная подержанная машина в этом наборе данных стоит 12 962 доллара, а показание ее одометра — 44 261. Что это говорит о данных? Поскольку средняя цена относительно низкая, то можно ожидать, что в наборе данных содержатся автомоби</w:t>
      </w:r>
      <w:r>
        <w:t xml:space="preserve">ли экономкласса. Конечно, среди них могут также присутствовать автомобили повышенной комфортности последней модели с большим пробегом. Но сравнительно низкий статистический показатель среднего пробега не приводит доказательств в поддержку этой гипотезы. Вп</w:t>
      </w:r>
      <w:r>
        <w:t xml:space="preserve">рочем, он также не предоставляет доказательств, позволяющих проигнорировать такую возможность. Следует помнить об этом при дальнейшем изучении данных. Среднее арифметическое является наиболее часто упоминаемым статистическим показателем для измерения средн</w:t>
      </w:r>
      <w:r>
        <w:t xml:space="preserve">его значения в наборе данных, однако не всегда самым подходящим. Другим часто используемым показателем среднего значения выступает медиана — значение, которое находится в середине упорядоченного списка значений. Как и в случае со средним арифметическим, в </w:t>
      </w:r>
      <w:r>
        <w:t xml:space="preserve">R</w:t>
      </w:r>
      <w:r>
        <w:t xml:space="preserve"> есть функция </w:t>
      </w:r>
      <w:r>
        <w:t xml:space="preserve">median</w:t>
      </w:r>
      <w:r>
        <w:t xml:space="preserve">(), которую можно применить к нашим данным о зарплате следующим образом: </w:t>
      </w:r>
      <w:r/>
    </w:p>
    <w:p>
      <w:pPr>
        <w:ind w:left="400"/>
        <w:spacing w:line="259" w:lineRule="auto"/>
      </w:pPr>
      <w:r>
        <mc:AlternateContent>
          <mc:Choice Requires="wpg">
            <w:drawing>
              <wp:inline xmlns:wp="http://schemas.openxmlformats.org/drawingml/2006/wordprocessingDrawing" distT="0" distB="0" distL="0" distR="0">
                <wp:extent cx="1995678" cy="281216"/>
                <wp:effectExtent l="0" t="0" r="0" b="0"/>
                <wp:docPr id="67" name="Picture 3179"/>
                <wp:cNvGraphicFramePr/>
                <a:graphic xmlns:a="http://schemas.openxmlformats.org/drawingml/2006/main">
                  <a:graphicData uri="http://schemas.openxmlformats.org/drawingml/2006/picture">
                    <pic:pic xmlns:pic="http://schemas.openxmlformats.org/drawingml/2006/picture">
                      <pic:nvPicPr>
                        <pic:cNvPr id="3179" name="Picture 3179"/>
                        <pic:cNvPicPr/>
                        <pic:nvPr/>
                      </pic:nvPicPr>
                      <pic:blipFill>
                        <a:blip r:embed="rId73"/>
                        <a:stretch/>
                      </pic:blipFill>
                      <pic:spPr bwMode="auto">
                        <a:xfrm>
                          <a:off x="0" y="0"/>
                          <a:ext cx="1995678" cy="28121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7" o:spid="_x0000_s107" type="#_x0000_t75" style="width:157.14pt;height:22.14pt;mso-wrap-distance-left:0.00pt;mso-wrap-distance-top:0.00pt;mso-wrap-distance-right:0.00pt;mso-wrap-distance-bottom:0.00pt;" stroked="false">
                <v:path textboxrect="0,0,0,0"/>
                <v:imagedata r:id="rId73" o:title=""/>
              </v:shape>
            </w:pict>
          </mc:Fallback>
        </mc:AlternateContent>
      </w:r>
      <w:r>
        <w:t xml:space="preserve"> </w:t>
      </w:r>
      <w:r/>
    </w:p>
    <w:p>
      <w:pPr>
        <w:ind w:left="401"/>
      </w:pPr>
      <w:r>
        <w:t xml:space="preserve">Итак, медианный доход составляет 44 000 долларов. </w:t>
      </w:r>
      <w:r/>
    </w:p>
    <w:p>
      <w:pPr>
        <w:ind w:left="-15"/>
      </w:pPr>
      <w:r>
        <w:t xml:space="preserve">На первый взгляд кажется, что медиана и среднее арифметическое очень похожи. Конечно, среднее арифметическое 45 333 доллара и медиана 44 000 долларов не очень различаются. Зачем же нужны два </w:t>
      </w:r>
      <w:r>
        <w:t xml:space="preserve">измерения средних значений? Причина заключается в том, что среднее арифметическое и медиана по-разному зависят от значений, находящихся на границах диапазона. В частности, среднее арифметическое очень чувствительно к выбросам — значениям, которые нетипично</w:t>
      </w:r>
      <w:r>
        <w:t xml:space="preserve"> велики или малы по сравнению с большинством данных. Таким образом, поскольку среднее арифметическое чувствительнее к выбросам, оно с большей вероятностью будет сдвигаться в большую или меньшую сторону при наличии небольшого числа экстремальных значений.  </w:t>
      </w:r>
      <w:r/>
    </w:p>
    <w:p>
      <w:pPr>
        <w:ind w:left="401"/>
        <w:spacing w:line="259" w:lineRule="auto"/>
      </w:pPr>
      <w:r>
        <w:t xml:space="preserve"> </w:t>
      </w:r>
      <w:r/>
    </w:p>
    <w:p>
      <w:pPr>
        <w:ind w:left="679" w:right="-25"/>
        <w:spacing w:after="68" w:line="259" w:lineRule="auto"/>
      </w:pPr>
      <w:r>
        <w:rPr>
          <w:rFonts w:ascii="Calibri" w:hAnsi="Calibri" w:eastAsia="Calibri" w:cs="Calibri"/>
          <w:sz w:val="22"/>
        </w:rPr>
        <mc:AlternateContent>
          <mc:Choice Requires="wpg">
            <w:drawing>
              <wp:inline xmlns:wp="http://schemas.openxmlformats.org/drawingml/2006/wordprocessingDrawing" distT="0" distB="0" distL="0" distR="0">
                <wp:extent cx="5706745" cy="6096"/>
                <wp:effectExtent l="0" t="0" r="0" b="0"/>
                <wp:docPr id="68" name="Group 66874"/>
                <wp:cNvGraphicFramePr/>
                <a:graphic xmlns:a="http://schemas.openxmlformats.org/drawingml/2006/main">
                  <a:graphicData uri="http://schemas.microsoft.com/office/word/2010/wordprocessingGroup">
                    <wpg:wgp>
                      <wpg:cNvGrpSpPr/>
                      <wpg:grpSpPr bwMode="auto">
                        <a:xfrm>
                          <a:off x="0" y="0"/>
                          <a:ext cx="5706745" cy="6096"/>
                          <a:chOff x="0" y="0"/>
                          <a:chExt cx="5706745" cy="6096"/>
                        </a:xfrm>
                      </wpg:grpSpPr>
                      <wps:wsp>
                        <wps:cNvPr id="0" name=""/>
                        <wps:cNvSpPr/>
                        <wps:spPr bwMode="auto">
                          <a:xfrm>
                            <a:off x="0" y="0"/>
                            <a:ext cx="5706745" cy="9144"/>
                          </a:xfrm>
                          <a:custGeom>
                            <a:avLst/>
                            <a:gdLst/>
                            <a:ahLst/>
                            <a:cxnLst/>
                            <a:rect l="0" t="0" r="0" b="0"/>
                            <a:pathLst>
                              <a:path w="5706745" h="9144" fill="norm" stroke="1" extrusionOk="0">
                                <a:moveTo>
                                  <a:pt x="0" y="0"/>
                                </a:moveTo>
                                <a:lnTo>
                                  <a:pt x="5706745" y="0"/>
                                </a:lnTo>
                                <a:lnTo>
                                  <a:pt x="570674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inline>
            </w:drawing>
          </mc:Choice>
          <mc:Fallback>
            <w:pict>
              <v:group id="group 108" o:spid="_x0000_s0000" style="width:449.35pt;height:0.48pt;mso-wrap-distance-left:0.00pt;mso-wrap-distance-top:0.00pt;mso-wrap-distance-right:0.00pt;mso-wrap-distance-bottom:0.00pt;" coordorigin="0,0" coordsize="57067,60">
                <v:shape id="shape 109" o:spid="_x0000_s109" style="position:absolute;left:0;top:0;width:57067;height:91;visibility:visible;" path="m0,0l100000,0l100000,99998l0,99998l0,0e" coordsize="100000,100000" fillcolor="#000000" strokeweight="0.00pt">
                  <v:path textboxrect="0,0,0,0"/>
                </v:shape>
              </v:group>
            </w:pict>
          </mc:Fallback>
        </mc:AlternateContent>
      </w:r>
      <w:r/>
    </w:p>
    <w:p>
      <w:pPr>
        <w:ind w:left="708"/>
      </w:pPr>
      <w:r>
        <w:rPr>
          <w:b/>
          <w:i/>
        </w:rPr>
        <w:t xml:space="preserve">Задание</w:t>
      </w:r>
      <w:r>
        <w:t xml:space="preserve">: используя функцию </w:t>
      </w:r>
      <w:r>
        <w:t xml:space="preserve">median</w:t>
      </w:r>
      <w:r>
        <w:t xml:space="preserve">() посчитайте медианы для всех числовых переменных </w:t>
      </w:r>
      <w:r>
        <w:t xml:space="preserve">usedcars</w:t>
      </w:r>
      <w:r>
        <w:t xml:space="preserve">. </w:t>
      </w:r>
      <w:r/>
    </w:p>
    <w:p>
      <w:pPr>
        <w:ind w:left="679" w:right="-25"/>
        <w:spacing w:after="50" w:line="259" w:lineRule="auto"/>
      </w:pPr>
      <w:r>
        <w:rPr>
          <w:rFonts w:ascii="Calibri" w:hAnsi="Calibri" w:eastAsia="Calibri" w:cs="Calibri"/>
          <w:sz w:val="22"/>
        </w:rPr>
        <mc:AlternateContent>
          <mc:Choice Requires="wpg">
            <w:drawing>
              <wp:inline xmlns:wp="http://schemas.openxmlformats.org/drawingml/2006/wordprocessingDrawing" distT="0" distB="0" distL="0" distR="0">
                <wp:extent cx="5706745" cy="6096"/>
                <wp:effectExtent l="0" t="0" r="0" b="0"/>
                <wp:docPr id="69" name="Group 66875"/>
                <wp:cNvGraphicFramePr/>
                <a:graphic xmlns:a="http://schemas.openxmlformats.org/drawingml/2006/main">
                  <a:graphicData uri="http://schemas.microsoft.com/office/word/2010/wordprocessingGroup">
                    <wpg:wgp>
                      <wpg:cNvGrpSpPr/>
                      <wpg:grpSpPr bwMode="auto">
                        <a:xfrm>
                          <a:off x="0" y="0"/>
                          <a:ext cx="5706745" cy="6096"/>
                          <a:chOff x="0" y="0"/>
                          <a:chExt cx="5706745" cy="6096"/>
                        </a:xfrm>
                      </wpg:grpSpPr>
                      <wps:wsp>
                        <wps:cNvPr id="0" name=""/>
                        <wps:cNvSpPr/>
                        <wps:spPr bwMode="auto">
                          <a:xfrm>
                            <a:off x="0" y="0"/>
                            <a:ext cx="5706745" cy="9144"/>
                          </a:xfrm>
                          <a:custGeom>
                            <a:avLst/>
                            <a:gdLst/>
                            <a:ahLst/>
                            <a:cxnLst/>
                            <a:rect l="0" t="0" r="0" b="0"/>
                            <a:pathLst>
                              <a:path w="5706745" h="9144" fill="norm" stroke="1" extrusionOk="0">
                                <a:moveTo>
                                  <a:pt x="0" y="0"/>
                                </a:moveTo>
                                <a:lnTo>
                                  <a:pt x="5706745" y="0"/>
                                </a:lnTo>
                                <a:lnTo>
                                  <a:pt x="570674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inline>
            </w:drawing>
          </mc:Choice>
          <mc:Fallback>
            <w:pict>
              <v:group id="group 110" o:spid="_x0000_s0000" style="width:449.35pt;height:0.48pt;mso-wrap-distance-left:0.00pt;mso-wrap-distance-top:0.00pt;mso-wrap-distance-right:0.00pt;mso-wrap-distance-bottom:0.00pt;" coordorigin="0,0" coordsize="57067,60">
                <v:shape id="shape 111" o:spid="_x0000_s111" style="position:absolute;left:0;top:0;width:57067;height:91;visibility:visible;" path="m0,0l100000,0l100000,99998l0,99998l0,0e" coordsize="100000,100000" fillcolor="#000000" strokeweight="0.00pt">
                  <v:path textboxrect="0,0,0,0"/>
                </v:shape>
              </v:group>
            </w:pict>
          </mc:Fallback>
        </mc:AlternateContent>
      </w:r>
      <w:r/>
    </w:p>
    <w:p>
      <w:pPr>
        <w:ind w:left="-15"/>
        <w:spacing w:after="265"/>
      </w:pPr>
      <w:r>
        <w:t xml:space="preserve">Обратимся к полученным медианным значениям в выводе результатов </w:t>
      </w:r>
      <w:r>
        <w:t xml:space="preserve">summary</w:t>
      </w:r>
      <w:r>
        <w:t xml:space="preserve">() для набора данных о подержанных автомобилях. Среднее арифметическое и медиана для цены довольно близки (различаются примерно на 5 %), однако разница между средним арифметич</w:t>
      </w:r>
      <w:r>
        <w:t xml:space="preserve">еским и медианой пробега намного больше. Среднее арифметическое пробега составляет 44 261, что почти на 20 % больше медианы — 36 385. Поскольку среднее арифметическое более чувствительно к экстремальным значениям, чем медиана, тот факт, что среднее арифмет</w:t>
      </w:r>
      <w:r>
        <w:t xml:space="preserve">ическое получилось намного больше медианы, может навести на мысль, что в наборе данных есть подержанные автомобили с чрезвычайно высокими значениями пробега. Чтобы подробнее исследовать этот факт, нужно добавить в анализ дополнительную сводную статистику. </w:t>
      </w:r>
      <w:r/>
    </w:p>
    <w:p>
      <w:pPr>
        <w:ind w:left="10" w:hanging="10"/>
        <w:spacing w:after="20" w:line="259" w:lineRule="auto"/>
      </w:pPr>
      <w:r>
        <w:rPr>
          <w:b/>
          <w:i/>
        </w:rPr>
        <w:t xml:space="preserve">Измерение разброса: квартили и </w:t>
      </w:r>
      <w:r>
        <w:rPr>
          <w:b/>
          <w:i/>
        </w:rPr>
        <w:t xml:space="preserve">пятичисловая</w:t>
      </w:r>
      <w:r>
        <w:rPr>
          <w:b/>
          <w:i/>
        </w:rPr>
        <w:t xml:space="preserve"> сводка  </w:t>
      </w:r>
      <w:r/>
    </w:p>
    <w:p>
      <w:pPr>
        <w:ind w:left="-15"/>
        <w:spacing w:after="36"/>
      </w:pPr>
      <w:r>
        <w:t xml:space="preserve">Среднее арифметическое и медиана позволяют быстро получить сводные значения, однако эти измерения средних значений мало скажут о том, существует ли разнообразие в измерениях. Для того чтобы измерить разнообразие, нужно использовать другой тип сводной ста</w:t>
      </w:r>
      <w:r>
        <w:t xml:space="preserve">тистики, касающийся разброса данных, — того, насколько тесно или широко распределены значения. Знание о разбросе дает представление о максимумах и минимумах данных, а также о том, насколько большинство значений близки к среднему арифметическому и медиане. </w:t>
      </w:r>
      <w:r>
        <w:t xml:space="preserve">Пятичисловая</w:t>
      </w:r>
      <w:r>
        <w:t xml:space="preserve"> сводка — это набор из пяти статистических </w:t>
      </w:r>
      <w:r>
        <w:t xml:space="preserve">показателей, которые приблизительно отображают разброс значений некоего признака. Все эти пять статистических показателей включены в выходные данные функции </w:t>
      </w:r>
      <w:r>
        <w:t xml:space="preserve">summary</w:t>
      </w:r>
      <w:r>
        <w:t xml:space="preserve">(). </w:t>
      </w:r>
      <w:r>
        <w:t xml:space="preserve">Перечислим их по порядку: </w:t>
      </w:r>
      <w:r/>
    </w:p>
    <w:p>
      <w:pPr>
        <w:numPr>
          <w:ilvl w:val="0"/>
          <w:numId w:val="13"/>
        </w:numPr>
        <w:jc w:val="both"/>
        <w:spacing w:after="31" w:line="267" w:lineRule="auto"/>
      </w:pPr>
      <w:r>
        <w:t xml:space="preserve">минимум (</w:t>
      </w:r>
      <w:r>
        <w:t xml:space="preserve">Min</w:t>
      </w:r>
      <w:r>
        <w:t xml:space="preserve">.);   </w:t>
      </w:r>
      <w:r/>
    </w:p>
    <w:p>
      <w:pPr>
        <w:numPr>
          <w:ilvl w:val="0"/>
          <w:numId w:val="13"/>
        </w:numPr>
        <w:jc w:val="both"/>
        <w:spacing w:after="33" w:line="267" w:lineRule="auto"/>
      </w:pPr>
      <w:r>
        <w:t xml:space="preserve">первый квартиль, или </w:t>
      </w:r>
      <w:r>
        <w:t xml:space="preserve">Q</w:t>
      </w:r>
      <w:r>
        <w:t xml:space="preserve">1 (1</w:t>
      </w:r>
      <w:r>
        <w:t xml:space="preserve">st</w:t>
      </w:r>
      <w:r>
        <w:t xml:space="preserve"> </w:t>
      </w:r>
      <w:r>
        <w:t xml:space="preserve">Qu</w:t>
      </w:r>
      <w:r>
        <w:t xml:space="preserve">.);   </w:t>
      </w:r>
      <w:r/>
    </w:p>
    <w:p>
      <w:pPr>
        <w:numPr>
          <w:ilvl w:val="0"/>
          <w:numId w:val="13"/>
        </w:numPr>
        <w:jc w:val="both"/>
        <w:spacing w:after="52" w:line="268" w:lineRule="auto"/>
      </w:pPr>
      <w:r>
        <w:t xml:space="preserve">медиана, или </w:t>
      </w:r>
      <w:r>
        <w:t xml:space="preserve">Q</w:t>
      </w:r>
      <w:r>
        <w:t xml:space="preserve">2 (</w:t>
      </w:r>
      <w:r>
        <w:t xml:space="preserve">Median</w:t>
      </w:r>
      <w:r>
        <w:t xml:space="preserve">);   </w:t>
      </w:r>
      <w:r>
        <w:rPr>
          <w:rFonts w:ascii="Segoe UI Symbol" w:hAnsi="Segoe UI Symbol" w:eastAsia="Segoe UI Symbol" w:cs="Segoe UI Symbol"/>
        </w:rPr>
        <w:t xml:space="preserve"></w:t>
      </w:r>
      <w:r>
        <w:rPr>
          <w:rFonts w:ascii="Arial" w:hAnsi="Arial" w:eastAsia="Arial" w:cs="Arial"/>
        </w:rPr>
        <w:t xml:space="preserve"> </w:t>
      </w:r>
      <w:r>
        <w:t xml:space="preserve">третий квартиль, или </w:t>
      </w:r>
      <w:r>
        <w:t xml:space="preserve">Q</w:t>
      </w:r>
      <w:r>
        <w:t xml:space="preserve">3 (3</w:t>
      </w:r>
      <w:r>
        <w:t xml:space="preserve">rd</w:t>
      </w:r>
      <w:r>
        <w:t xml:space="preserve"> </w:t>
      </w:r>
      <w:r>
        <w:t xml:space="preserve">Qu</w:t>
      </w:r>
      <w:r>
        <w:t xml:space="preserve">.);  </w:t>
      </w:r>
      <w:r>
        <w:rPr>
          <w:rFonts w:ascii="Segoe UI Symbol" w:hAnsi="Segoe UI Symbol" w:eastAsia="Segoe UI Symbol" w:cs="Segoe UI Symbol"/>
        </w:rPr>
        <w:t xml:space="preserve"></w:t>
      </w:r>
      <w:r>
        <w:rPr>
          <w:rFonts w:ascii="Arial" w:hAnsi="Arial" w:eastAsia="Arial" w:cs="Arial"/>
        </w:rPr>
        <w:t xml:space="preserve"> </w:t>
      </w:r>
      <w:r>
        <w:t xml:space="preserve">максимум (</w:t>
      </w:r>
      <w:r>
        <w:t xml:space="preserve">Max</w:t>
      </w:r>
      <w:r>
        <w:t xml:space="preserve">.).  </w:t>
      </w:r>
      <w:r/>
    </w:p>
    <w:p>
      <w:pPr>
        <w:ind w:left="-15"/>
      </w:pPr>
      <w:r>
        <w:t xml:space="preserve">Как и следовало ожидать, минимальное и максимальное значения являются наиболее экстремальными значениями признака, указывая на наименьшее и наибольшее значения соответственно. Для вычисления этих значений для вектора в </w:t>
      </w:r>
      <w:r>
        <w:t xml:space="preserve">R</w:t>
      </w:r>
      <w:r>
        <w:t xml:space="preserve"> есть функции </w:t>
      </w:r>
      <w:r>
        <w:t xml:space="preserve">min</w:t>
      </w:r>
      <w:r>
        <w:t xml:space="preserve">() и </w:t>
      </w:r>
      <w:r>
        <w:t xml:space="preserve">max</w:t>
      </w:r>
      <w:r>
        <w:t xml:space="preserve">(). </w:t>
      </w:r>
      <w:r/>
    </w:p>
    <w:p>
      <w:pPr>
        <w:ind w:left="-15"/>
      </w:pPr>
      <w:r>
        <w:t xml:space="preserve">Интервал между минимумом и максимумом называется диапазоном. В </w:t>
      </w:r>
      <w:r>
        <w:t xml:space="preserve">R</w:t>
      </w:r>
      <w:r>
        <w:t xml:space="preserve"> есть функция </w:t>
      </w:r>
      <w:r>
        <w:t xml:space="preserve">range</w:t>
      </w:r>
      <w:r>
        <w:t xml:space="preserve">(), которая возвращает минимальное и максимальное значение:  </w:t>
      </w:r>
      <w:r/>
    </w:p>
    <w:p>
      <w:pPr>
        <w:ind w:left="400"/>
        <w:spacing w:line="259" w:lineRule="auto"/>
      </w:pPr>
      <w:r>
        <mc:AlternateContent>
          <mc:Choice Requires="wpg">
            <w:drawing>
              <wp:inline xmlns:wp="http://schemas.openxmlformats.org/drawingml/2006/wordprocessingDrawing" distT="0" distB="0" distL="0" distR="0">
                <wp:extent cx="1553718" cy="258369"/>
                <wp:effectExtent l="0" t="0" r="0" b="0"/>
                <wp:docPr id="70" name="Picture 3286"/>
                <wp:cNvGraphicFramePr/>
                <a:graphic xmlns:a="http://schemas.openxmlformats.org/drawingml/2006/main">
                  <a:graphicData uri="http://schemas.openxmlformats.org/drawingml/2006/picture">
                    <pic:pic xmlns:pic="http://schemas.openxmlformats.org/drawingml/2006/picture">
                      <pic:nvPicPr>
                        <pic:cNvPr id="3286" name="Picture 3286"/>
                        <pic:cNvPicPr/>
                        <pic:nvPr/>
                      </pic:nvPicPr>
                      <pic:blipFill>
                        <a:blip r:embed="rId74"/>
                        <a:stretch/>
                      </pic:blipFill>
                      <pic:spPr bwMode="auto">
                        <a:xfrm>
                          <a:off x="0" y="0"/>
                          <a:ext cx="1553718" cy="25836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2" o:spid="_x0000_s112" type="#_x0000_t75" style="width:122.34pt;height:20.34pt;mso-wrap-distance-left:0.00pt;mso-wrap-distance-top:0.00pt;mso-wrap-distance-right:0.00pt;mso-wrap-distance-bottom:0.00pt;" stroked="false">
                <v:path textboxrect="0,0,0,0"/>
                <v:imagedata r:id="rId74" o:title=""/>
              </v:shape>
            </w:pict>
          </mc:Fallback>
        </mc:AlternateContent>
      </w:r>
      <w:r>
        <w:t xml:space="preserve">  </w:t>
      </w:r>
      <w:r/>
    </w:p>
    <w:p>
      <w:pPr>
        <w:ind w:left="-15"/>
      </w:pPr>
      <w:r>
        <w:t xml:space="preserve">Сочетание </w:t>
      </w:r>
      <w:r>
        <w:t xml:space="preserve">range</w:t>
      </w:r>
      <w:r>
        <w:t xml:space="preserve">() и разностной функции </w:t>
      </w:r>
      <w:r>
        <w:t xml:space="preserve">diff</w:t>
      </w:r>
      <w:r>
        <w:t xml:space="preserve">() позволяет вычислить статистику диапазона в одной строке кода:  </w:t>
      </w:r>
      <w:r/>
    </w:p>
    <w:p>
      <w:pPr>
        <w:ind w:left="400"/>
        <w:spacing w:line="259" w:lineRule="auto"/>
      </w:pPr>
      <w:r>
        <mc:AlternateContent>
          <mc:Choice Requires="wpg">
            <w:drawing>
              <wp:inline xmlns:wp="http://schemas.openxmlformats.org/drawingml/2006/wordprocessingDrawing" distT="0" distB="0" distL="0" distR="0">
                <wp:extent cx="1949958" cy="265976"/>
                <wp:effectExtent l="0" t="0" r="0" b="0"/>
                <wp:docPr id="71" name="Picture 3288"/>
                <wp:cNvGraphicFramePr/>
                <a:graphic xmlns:a="http://schemas.openxmlformats.org/drawingml/2006/main">
                  <a:graphicData uri="http://schemas.openxmlformats.org/drawingml/2006/picture">
                    <pic:pic xmlns:pic="http://schemas.openxmlformats.org/drawingml/2006/picture">
                      <pic:nvPicPr>
                        <pic:cNvPr id="3288" name="Picture 3288"/>
                        <pic:cNvPicPr/>
                        <pic:nvPr/>
                      </pic:nvPicPr>
                      <pic:blipFill>
                        <a:blip r:embed="rId75"/>
                        <a:stretch/>
                      </pic:blipFill>
                      <pic:spPr bwMode="auto">
                        <a:xfrm>
                          <a:off x="0" y="0"/>
                          <a:ext cx="1949958" cy="26597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3" o:spid="_x0000_s113" type="#_x0000_t75" style="width:153.54pt;height:20.94pt;mso-wrap-distance-left:0.00pt;mso-wrap-distance-top:0.00pt;mso-wrap-distance-right:0.00pt;mso-wrap-distance-bottom:0.00pt;" stroked="false">
                <v:path textboxrect="0,0,0,0"/>
                <v:imagedata r:id="rId75" o:title=""/>
              </v:shape>
            </w:pict>
          </mc:Fallback>
        </mc:AlternateContent>
      </w:r>
      <w:r>
        <w:t xml:space="preserve"> </w:t>
      </w:r>
      <w:r/>
    </w:p>
    <w:p>
      <w:pPr>
        <w:ind w:left="-15"/>
      </w:pPr>
      <w:r>
        <w:t xml:space="preserve">Первый и третий квартили, </w:t>
      </w:r>
      <w:r>
        <w:t xml:space="preserve">Q</w:t>
      </w:r>
      <w:r>
        <w:t xml:space="preserve">1 и </w:t>
      </w:r>
      <w:r>
        <w:t xml:space="preserve">Q</w:t>
      </w:r>
      <w:r>
        <w:t xml:space="preserve">3, — это значения, ниже и выше которых расположена четверть всех значений. Наряду с медианой (</w:t>
      </w:r>
      <w:r>
        <w:t xml:space="preserve">Q</w:t>
      </w:r>
      <w:r>
        <w:t xml:space="preserve">2) квартили делят набор данных на четыре части,</w:t>
      </w:r>
      <w:r>
        <w:t xml:space="preserve"> на каждую из которых приходится одинаковое количество значений. Квартили являются частным случаем квантилей, представляющих собой числа, которые делят данные на одинаковые по размеру множества. Кроме квартилей, в число часто используемых квантилей входят </w:t>
      </w:r>
      <w:r>
        <w:t xml:space="preserve">тертили</w:t>
      </w:r>
      <w:r>
        <w:t xml:space="preserve"> (деление на три части), </w:t>
      </w:r>
      <w:r>
        <w:t xml:space="preserve">квинтили</w:t>
      </w:r>
      <w:r>
        <w:t xml:space="preserve"> (пять частей), децили (десять частей) и </w:t>
      </w:r>
      <w:r>
        <w:t xml:space="preserve">процентили</w:t>
      </w:r>
      <w:r>
        <w:t xml:space="preserve"> (сто частей). </w:t>
      </w:r>
      <w:r/>
    </w:p>
    <w:p>
      <w:pPr>
        <w:ind w:left="-15"/>
      </w:pPr>
      <w:r>
        <w:t xml:space="preserve">Процентили</w:t>
      </w:r>
      <w:r>
        <w:t xml:space="preserve"> часто используются для описания ранжирования значений. Например, студент, тестовый балл которого оценен на 99-й </w:t>
      </w:r>
      <w:r>
        <w:t xml:space="preserve">процентиль</w:t>
      </w:r>
      <w:r>
        <w:t xml:space="preserve">, показал результаты, которые как минимум не хуже, чем у 99 % других тестируемых. </w:t>
      </w:r>
      <w:r/>
    </w:p>
    <w:p>
      <w:pPr>
        <w:ind w:left="-15"/>
      </w:pPr>
      <w:r>
        <w:t xml:space="preserve">Средние 50 % данных между первым и третьим квартилями представляют особый интерес, потому что это простая мера разброса. Разница между </w:t>
      </w:r>
      <w:r>
        <w:t xml:space="preserve">Q</w:t>
      </w:r>
      <w:r>
        <w:t xml:space="preserve">1 и </w:t>
      </w:r>
      <w:r>
        <w:t xml:space="preserve">Q</w:t>
      </w:r>
      <w:r>
        <w:t xml:space="preserve">3 называется </w:t>
      </w:r>
      <w:r>
        <w:t xml:space="preserve">межквартильным</w:t>
      </w:r>
      <w:r>
        <w:t xml:space="preserve"> диапазоном (</w:t>
      </w:r>
      <w:r>
        <w:t xml:space="preserve">interquartile</w:t>
      </w:r>
      <w:r>
        <w:t xml:space="preserve"> </w:t>
      </w:r>
      <w:r>
        <w:t xml:space="preserve">range</w:t>
      </w:r>
      <w:r>
        <w:t xml:space="preserve">, </w:t>
      </w:r>
      <w:r>
        <w:t xml:space="preserve">IQR</w:t>
      </w:r>
      <w:r>
        <w:t xml:space="preserve">) и может быть вычислена с помощью функции </w:t>
      </w:r>
      <w:r>
        <w:t xml:space="preserve">IQR</w:t>
      </w:r>
      <w:r>
        <w:t xml:space="preserve">():  </w:t>
      </w:r>
      <w:r/>
    </w:p>
    <w:p>
      <w:pPr>
        <w:ind w:left="400"/>
        <w:spacing w:line="259" w:lineRule="auto"/>
      </w:pPr>
      <w:r>
        <mc:AlternateContent>
          <mc:Choice Requires="wpg">
            <w:drawing>
              <wp:inline xmlns:wp="http://schemas.openxmlformats.org/drawingml/2006/wordprocessingDrawing" distT="0" distB="0" distL="0" distR="0">
                <wp:extent cx="1439418" cy="273609"/>
                <wp:effectExtent l="0" t="0" r="0" b="0"/>
                <wp:docPr id="72" name="Picture 3290"/>
                <wp:cNvGraphicFramePr/>
                <a:graphic xmlns:a="http://schemas.openxmlformats.org/drawingml/2006/main">
                  <a:graphicData uri="http://schemas.openxmlformats.org/drawingml/2006/picture">
                    <pic:pic xmlns:pic="http://schemas.openxmlformats.org/drawingml/2006/picture">
                      <pic:nvPicPr>
                        <pic:cNvPr id="3290" name="Picture 3290"/>
                        <pic:cNvPicPr/>
                        <pic:nvPr/>
                      </pic:nvPicPr>
                      <pic:blipFill>
                        <a:blip r:embed="rId76"/>
                        <a:stretch/>
                      </pic:blipFill>
                      <pic:spPr bwMode="auto">
                        <a:xfrm>
                          <a:off x="0" y="0"/>
                          <a:ext cx="1439418" cy="27360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4" o:spid="_x0000_s114" type="#_x0000_t75" style="width:113.34pt;height:21.54pt;mso-wrap-distance-left:0.00pt;mso-wrap-distance-top:0.00pt;mso-wrap-distance-right:0.00pt;mso-wrap-distance-bottom:0.00pt;" stroked="false">
                <v:path textboxrect="0,0,0,0"/>
                <v:imagedata r:id="rId76" o:title=""/>
              </v:shape>
            </w:pict>
          </mc:Fallback>
        </mc:AlternateContent>
      </w:r>
      <w:r>
        <w:t xml:space="preserve"> </w:t>
      </w:r>
      <w:r/>
    </w:p>
    <w:p>
      <w:pPr>
        <w:ind w:left="-15"/>
      </w:pPr>
      <w:r>
        <w:t xml:space="preserve">Мы могли бы вычислить это значение для переменной </w:t>
      </w:r>
      <w:r>
        <w:t xml:space="preserve">usedcars</w:t>
      </w:r>
      <w:r>
        <w:t xml:space="preserve">$</w:t>
      </w:r>
      <w:r>
        <w:t xml:space="preserve">price</w:t>
      </w:r>
      <w:r>
        <w:t xml:space="preserve"> вручную, по результатам </w:t>
      </w:r>
      <w:r>
        <w:t xml:space="preserve">summary</w:t>
      </w:r>
      <w:r>
        <w:t xml:space="preserve">(): 14 904 – 10 995 = 3909. Небольшая разница между нашими расчетами и результатом </w:t>
      </w:r>
      <w:r>
        <w:t xml:space="preserve">IQR</w:t>
      </w:r>
      <w:r>
        <w:t xml:space="preserve">() обусловлена тем, что </w:t>
      </w:r>
      <w:r>
        <w:t xml:space="preserve">R</w:t>
      </w:r>
      <w:r>
        <w:t xml:space="preserve"> при выводе результатов </w:t>
      </w:r>
      <w:r>
        <w:t xml:space="preserve">summary</w:t>
      </w:r>
      <w:r>
        <w:t xml:space="preserve">() автоматически округляет числа.  </w:t>
      </w:r>
      <w:r/>
    </w:p>
    <w:p>
      <w:pPr>
        <w:ind w:left="-15"/>
      </w:pPr>
      <w:r>
        <w:t xml:space="preserve">Функция </w:t>
      </w:r>
      <w:r>
        <w:t xml:space="preserve">quantile</w:t>
      </w:r>
      <w:r>
        <w:t xml:space="preserve">() представляет собой универсальный инструмент для определения квантилей в наборе значений. По умолчанию функция </w:t>
      </w:r>
      <w:r>
        <w:t xml:space="preserve">quantile</w:t>
      </w:r>
      <w:r>
        <w:t xml:space="preserve">() возвращает </w:t>
      </w:r>
      <w:r>
        <w:t xml:space="preserve">пятичисловую</w:t>
      </w:r>
      <w:r>
        <w:t xml:space="preserve"> сводку. Если применить эту функцию к переменной </w:t>
      </w:r>
      <w:r>
        <w:t xml:space="preserve">usedcars</w:t>
      </w:r>
      <w:r>
        <w:t xml:space="preserve">$</w:t>
      </w:r>
      <w:r>
        <w:t xml:space="preserve">price</w:t>
      </w:r>
      <w:r>
        <w:t xml:space="preserve">, то получим ту же сводную статистику, что и раньше: </w:t>
      </w:r>
      <w:r/>
    </w:p>
    <w:p>
      <w:pPr>
        <w:ind w:right="4641"/>
        <w:jc w:val="center"/>
        <w:spacing w:line="259" w:lineRule="auto"/>
      </w:pPr>
      <w:r>
        <mc:AlternateContent>
          <mc:Choice Requires="wpg">
            <w:drawing>
              <wp:inline xmlns:wp="http://schemas.openxmlformats.org/drawingml/2006/wordprocessingDrawing" distT="0" distB="0" distL="0" distR="0">
                <wp:extent cx="2628138" cy="397154"/>
                <wp:effectExtent l="0" t="0" r="0" b="0"/>
                <wp:docPr id="73" name="Picture 3292"/>
                <wp:cNvGraphicFramePr/>
                <a:graphic xmlns:a="http://schemas.openxmlformats.org/drawingml/2006/main">
                  <a:graphicData uri="http://schemas.openxmlformats.org/drawingml/2006/picture">
                    <pic:pic xmlns:pic="http://schemas.openxmlformats.org/drawingml/2006/picture">
                      <pic:nvPicPr>
                        <pic:cNvPr id="3292" name="Picture 3292"/>
                        <pic:cNvPicPr/>
                        <pic:nvPr/>
                      </pic:nvPicPr>
                      <pic:blipFill>
                        <a:blip r:embed="rId77"/>
                        <a:stretch/>
                      </pic:blipFill>
                      <pic:spPr bwMode="auto">
                        <a:xfrm>
                          <a:off x="0" y="0"/>
                          <a:ext cx="2628138" cy="39715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5" o:spid="_x0000_s115" type="#_x0000_t75" style="width:206.94pt;height:31.27pt;mso-wrap-distance-left:0.00pt;mso-wrap-distance-top:0.00pt;mso-wrap-distance-right:0.00pt;mso-wrap-distance-bottom:0.00pt;" stroked="false">
                <v:path textboxrect="0,0,0,0"/>
                <v:imagedata r:id="rId77" o:title=""/>
              </v:shape>
            </w:pict>
          </mc:Fallback>
        </mc:AlternateContent>
      </w:r>
      <w:r>
        <w:t xml:space="preserve"> </w:t>
      </w:r>
      <w:r/>
    </w:p>
    <w:p>
      <w:pPr>
        <w:ind w:left="-15"/>
      </w:pPr>
      <w:r>
        <w:t xml:space="preserve">Указав дополнительный параметр </w:t>
      </w:r>
      <w:r>
        <w:t xml:space="preserve">probs</w:t>
      </w:r>
      <w:r>
        <w:t xml:space="preserve"> и используя вектор, содержащий точки разделения, можно получить произвольные квантили — например, 1-й и 99-й </w:t>
      </w:r>
      <w:r>
        <w:t xml:space="preserve">процентили</w:t>
      </w:r>
      <w:r>
        <w:t xml:space="preserve">: </w:t>
      </w:r>
      <w:r/>
    </w:p>
    <w:p>
      <w:pPr>
        <w:ind w:right="3716"/>
        <w:jc w:val="center"/>
        <w:spacing w:line="259" w:lineRule="auto"/>
      </w:pPr>
      <w:r>
        <mc:AlternateContent>
          <mc:Choice Requires="wpg">
            <w:drawing>
              <wp:inline xmlns:wp="http://schemas.openxmlformats.org/drawingml/2006/wordprocessingDrawing" distT="0" distB="0" distL="0" distR="0">
                <wp:extent cx="3215005" cy="380276"/>
                <wp:effectExtent l="0" t="0" r="0" b="0"/>
                <wp:docPr id="74" name="Picture 3294"/>
                <wp:cNvGraphicFramePr/>
                <a:graphic xmlns:a="http://schemas.openxmlformats.org/drawingml/2006/main">
                  <a:graphicData uri="http://schemas.openxmlformats.org/drawingml/2006/picture">
                    <pic:pic xmlns:pic="http://schemas.openxmlformats.org/drawingml/2006/picture">
                      <pic:nvPicPr>
                        <pic:cNvPr id="3294" name="Picture 3294"/>
                        <pic:cNvPicPr/>
                        <pic:nvPr/>
                      </pic:nvPicPr>
                      <pic:blipFill>
                        <a:blip r:embed="rId78"/>
                        <a:stretch/>
                      </pic:blipFill>
                      <pic:spPr bwMode="auto">
                        <a:xfrm>
                          <a:off x="0" y="0"/>
                          <a:ext cx="3215005" cy="38027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6" o:spid="_x0000_s116" type="#_x0000_t75" style="width:253.15pt;height:29.94pt;mso-wrap-distance-left:0.00pt;mso-wrap-distance-top:0.00pt;mso-wrap-distance-right:0.00pt;mso-wrap-distance-bottom:0.00pt;" stroked="false">
                <v:path textboxrect="0,0,0,0"/>
                <v:imagedata r:id="rId78" o:title=""/>
              </v:shape>
            </w:pict>
          </mc:Fallback>
        </mc:AlternateContent>
      </w:r>
      <w:r>
        <w:t xml:space="preserve"> </w:t>
      </w:r>
      <w:r/>
    </w:p>
    <w:p>
      <w:pPr>
        <w:ind w:left="-15"/>
      </w:pPr>
      <w:r>
        <w:t xml:space="preserve">Функция последовательности </w:t>
      </w:r>
      <w:r>
        <w:t xml:space="preserve">seq</w:t>
      </w:r>
      <w:r>
        <w:t xml:space="preserve">() генерирует векторы с равномерно распределенными значениями. Это облегчает получение других фрагментов данных, таких как </w:t>
      </w:r>
      <w:r>
        <w:t xml:space="preserve">квинтили</w:t>
      </w:r>
      <w:r>
        <w:t xml:space="preserve">, показанные в следующем примере: </w:t>
      </w:r>
      <w:r/>
    </w:p>
    <w:p>
      <w:pPr>
        <w:ind w:right="3200"/>
        <w:jc w:val="center"/>
        <w:spacing w:line="259" w:lineRule="auto"/>
      </w:pPr>
      <w:r>
        <mc:AlternateContent>
          <mc:Choice Requires="wpg">
            <w:drawing>
              <wp:inline xmlns:wp="http://schemas.openxmlformats.org/drawingml/2006/wordprocessingDrawing" distT="0" distB="0" distL="0" distR="0">
                <wp:extent cx="3542538" cy="380276"/>
                <wp:effectExtent l="0" t="0" r="0" b="0"/>
                <wp:docPr id="75" name="Picture 3296"/>
                <wp:cNvGraphicFramePr/>
                <a:graphic xmlns:a="http://schemas.openxmlformats.org/drawingml/2006/main">
                  <a:graphicData uri="http://schemas.openxmlformats.org/drawingml/2006/picture">
                    <pic:pic xmlns:pic="http://schemas.openxmlformats.org/drawingml/2006/picture">
                      <pic:nvPicPr>
                        <pic:cNvPr id="3296" name="Picture 3296"/>
                        <pic:cNvPicPr/>
                        <pic:nvPr/>
                      </pic:nvPicPr>
                      <pic:blipFill>
                        <a:blip r:embed="rId79"/>
                        <a:stretch/>
                      </pic:blipFill>
                      <pic:spPr bwMode="auto">
                        <a:xfrm>
                          <a:off x="0" y="0"/>
                          <a:ext cx="3542538" cy="38027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7" o:spid="_x0000_s117" type="#_x0000_t75" style="width:278.94pt;height:29.94pt;mso-wrap-distance-left:0.00pt;mso-wrap-distance-top:0.00pt;mso-wrap-distance-right:0.00pt;mso-wrap-distance-bottom:0.00pt;" stroked="false">
                <v:path textboxrect="0,0,0,0"/>
                <v:imagedata r:id="rId79" o:title=""/>
              </v:shape>
            </w:pict>
          </mc:Fallback>
        </mc:AlternateContent>
      </w:r>
      <w:r>
        <w:t xml:space="preserve"> </w:t>
      </w:r>
      <w:r/>
    </w:p>
    <w:p>
      <w:pPr>
        <w:ind w:left="-15"/>
      </w:pPr>
      <w:r>
        <w:t xml:space="preserve">Теперь, зная, что такое </w:t>
      </w:r>
      <w:r>
        <w:t xml:space="preserve">пятичисловая</w:t>
      </w:r>
      <w:r>
        <w:t xml:space="preserve"> сводка, мы можем пересмотреть сводную статистику о подержанных машинах, полученную с помощью </w:t>
      </w:r>
      <w:r>
        <w:t xml:space="preserve">summary</w:t>
      </w:r>
      <w:r>
        <w:t xml:space="preserve">(). Что касается переменной </w:t>
      </w:r>
      <w:r>
        <w:t xml:space="preserve">price</w:t>
      </w:r>
      <w:r>
        <w:t xml:space="preserve">, то ее минимальное значение составляет 3800 долларов, а максимальное — 21 992. Интересно, что разница между минимумом и </w:t>
      </w:r>
      <w:r>
        <w:t xml:space="preserve">Q</w:t>
      </w:r>
      <w:r>
        <w:t xml:space="preserve">1 составляет около 7000 долларов, как и разница между </w:t>
      </w:r>
      <w:r>
        <w:t xml:space="preserve">Q</w:t>
      </w:r>
      <w:r>
        <w:t xml:space="preserve">3 и максимумом; однако разница между </w:t>
      </w:r>
      <w:r>
        <w:t xml:space="preserve">Q</w:t>
      </w:r>
      <w:r>
        <w:t xml:space="preserve">1 и медианой до </w:t>
      </w:r>
      <w:r>
        <w:t xml:space="preserve">Q</w:t>
      </w:r>
      <w:r>
        <w:t xml:space="preserve">3 составляет примерно 2000 долларов. Это говорит о том, что нижние и верхние 25 % значений разбросаны более широко, чем средние 50 % значений, которые, по-видимому, более тесно сгруппированы вокруг центра. Аналогичная тенденция наблюдается для переменной </w:t>
      </w:r>
      <w:r>
        <w:t xml:space="preserve">mileage</w:t>
      </w:r>
      <w:r>
        <w:t xml:space="preserve">. Данный паттерн разброса достаточно широко распространен, и его называют нормальным распределением данных. Разброс переменной </w:t>
      </w:r>
      <w:r>
        <w:t xml:space="preserve">mileage</w:t>
      </w:r>
      <w:r>
        <w:t xml:space="preserve"> выявляет еще одно интересное свойство — разница между </w:t>
      </w:r>
      <w:r>
        <w:t xml:space="preserve">Q</w:t>
      </w:r>
      <w:r>
        <w:t xml:space="preserve">3 и максимумом намного больше, чем между минимумом и </w:t>
      </w:r>
      <w:r>
        <w:t xml:space="preserve">Q</w:t>
      </w:r>
      <w:r>
        <w:t xml:space="preserve">1. </w:t>
      </w:r>
      <w:r>
        <w:t xml:space="preserve">Другими словами, разброс между большими значениями пробега гораздо больше, чем между малыми. </w:t>
      </w:r>
      <w:r>
        <w:t xml:space="preserve">Это открытие помогает объяснить, почему среднее арифметическое оказалось намного бол</w:t>
      </w:r>
      <w:r>
        <w:t xml:space="preserve">ьше, чем медиана. Поскольку среднее арифметическое чувствительно к экстремальным значениям, оно оказалось выше, в то время как медиана осталась на том же уровне. Это важное свойство, которое становится более очевидным, когда данные представлены визуально. </w:t>
      </w:r>
      <w:r/>
    </w:p>
    <w:p>
      <w:pPr>
        <w:ind w:left="679" w:right="-25"/>
        <w:spacing w:after="71" w:line="259" w:lineRule="auto"/>
      </w:pPr>
      <w:r>
        <w:rPr>
          <w:rFonts w:ascii="Calibri" w:hAnsi="Calibri" w:eastAsia="Calibri" w:cs="Calibri"/>
          <w:sz w:val="22"/>
        </w:rPr>
        <mc:AlternateContent>
          <mc:Choice Requires="wpg">
            <w:drawing>
              <wp:inline xmlns:wp="http://schemas.openxmlformats.org/drawingml/2006/wordprocessingDrawing" distT="0" distB="0" distL="0" distR="0">
                <wp:extent cx="5706745" cy="6096"/>
                <wp:effectExtent l="0" t="0" r="0" b="0"/>
                <wp:docPr id="76" name="Group 60702"/>
                <wp:cNvGraphicFramePr/>
                <a:graphic xmlns:a="http://schemas.openxmlformats.org/drawingml/2006/main">
                  <a:graphicData uri="http://schemas.microsoft.com/office/word/2010/wordprocessingGroup">
                    <wpg:wgp>
                      <wpg:cNvGrpSpPr/>
                      <wpg:grpSpPr bwMode="auto">
                        <a:xfrm>
                          <a:off x="0" y="0"/>
                          <a:ext cx="5706745" cy="6096"/>
                          <a:chOff x="0" y="0"/>
                          <a:chExt cx="5706745" cy="6096"/>
                        </a:xfrm>
                      </wpg:grpSpPr>
                      <wps:wsp>
                        <wps:cNvPr id="0" name=""/>
                        <wps:cNvSpPr/>
                        <wps:spPr bwMode="auto">
                          <a:xfrm>
                            <a:off x="0" y="0"/>
                            <a:ext cx="5706745" cy="9144"/>
                          </a:xfrm>
                          <a:custGeom>
                            <a:avLst/>
                            <a:gdLst/>
                            <a:ahLst/>
                            <a:cxnLst/>
                            <a:rect l="0" t="0" r="0" b="0"/>
                            <a:pathLst>
                              <a:path w="5706745" h="9144" fill="norm" stroke="1" extrusionOk="0">
                                <a:moveTo>
                                  <a:pt x="0" y="0"/>
                                </a:moveTo>
                                <a:lnTo>
                                  <a:pt x="5706745" y="0"/>
                                </a:lnTo>
                                <a:lnTo>
                                  <a:pt x="570674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inline>
            </w:drawing>
          </mc:Choice>
          <mc:Fallback>
            <w:pict>
              <v:group id="group 118" o:spid="_x0000_s0000" style="width:449.35pt;height:0.48pt;mso-wrap-distance-left:0.00pt;mso-wrap-distance-top:0.00pt;mso-wrap-distance-right:0.00pt;mso-wrap-distance-bottom:0.00pt;" coordorigin="0,0" coordsize="57067,60">
                <v:shape id="shape 119" o:spid="_x0000_s119" style="position:absolute;left:0;top:0;width:57067;height:91;visibility:visible;" path="m0,0l100000,0l100000,99998l0,99998l0,0e" coordsize="100000,100000" fillcolor="#000000" strokeweight="0.00pt">
                  <v:path textboxrect="0,0,0,0"/>
                </v:shape>
              </v:group>
            </w:pict>
          </mc:Fallback>
        </mc:AlternateContent>
      </w:r>
      <w:r/>
    </w:p>
    <w:p>
      <w:pPr>
        <w:ind w:left="708"/>
      </w:pPr>
      <w:r>
        <w:rPr>
          <w:b/>
          <w:i/>
        </w:rPr>
        <w:t xml:space="preserve">Задание</w:t>
      </w:r>
      <w:r>
        <w:t xml:space="preserve">: изучите </w:t>
      </w:r>
      <w:r>
        <w:t xml:space="preserve">пятичисловую</w:t>
      </w:r>
      <w:r>
        <w:t xml:space="preserve"> сводку для переменных </w:t>
      </w:r>
      <w:r>
        <w:t xml:space="preserve">price</w:t>
      </w:r>
      <w:r>
        <w:t xml:space="preserve"> и </w:t>
      </w:r>
      <w:r>
        <w:t xml:space="preserve">mileage</w:t>
      </w:r>
      <w:r>
        <w:t xml:space="preserve">. </w:t>
      </w:r>
      <w:r/>
    </w:p>
    <w:p>
      <w:pPr>
        <w:ind w:left="-29" w:right="-25"/>
        <w:spacing w:after="55" w:line="259" w:lineRule="auto"/>
      </w:pPr>
      <w:r>
        <w:rPr>
          <w:rFonts w:ascii="Calibri" w:hAnsi="Calibri" w:eastAsia="Calibri" w:cs="Calibri"/>
          <w:sz w:val="22"/>
        </w:rPr>
        <mc:AlternateContent>
          <mc:Choice Requires="wpg">
            <w:drawing>
              <wp:inline xmlns:wp="http://schemas.openxmlformats.org/drawingml/2006/wordprocessingDrawing" distT="0" distB="0" distL="0" distR="0">
                <wp:extent cx="6156326" cy="181356"/>
                <wp:effectExtent l="0" t="0" r="0" b="0"/>
                <wp:docPr id="77" name="Group 60703"/>
                <wp:cNvGraphicFramePr/>
                <a:graphic xmlns:a="http://schemas.openxmlformats.org/drawingml/2006/main">
                  <a:graphicData uri="http://schemas.microsoft.com/office/word/2010/wordprocessingGroup">
                    <wpg:wgp>
                      <wpg:cNvGrpSpPr/>
                      <wpg:grpSpPr bwMode="auto">
                        <a:xfrm>
                          <a:off x="0" y="0"/>
                          <a:ext cx="6156326" cy="181356"/>
                          <a:chOff x="0" y="0"/>
                          <a:chExt cx="6156326" cy="181356"/>
                        </a:xfrm>
                      </wpg:grpSpPr>
                      <wps:wsp>
                        <wps:cNvPr id="0" name=""/>
                        <wps:cNvSpPr/>
                        <wps:spPr bwMode="auto">
                          <a:xfrm>
                            <a:off x="449529" y="0"/>
                            <a:ext cx="5706745" cy="9144"/>
                          </a:xfrm>
                          <a:custGeom>
                            <a:avLst/>
                            <a:gdLst/>
                            <a:ahLst/>
                            <a:cxnLst/>
                            <a:rect l="0" t="0" r="0" b="0"/>
                            <a:pathLst>
                              <a:path w="5706745" h="9144" fill="norm" stroke="1" extrusionOk="0">
                                <a:moveTo>
                                  <a:pt x="0" y="0"/>
                                </a:moveTo>
                                <a:lnTo>
                                  <a:pt x="5706745" y="0"/>
                                </a:lnTo>
                                <a:lnTo>
                                  <a:pt x="570674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s:wsp>
                        <wps:cNvPr id="1" name=""/>
                        <wps:cNvSpPr/>
                        <wps:spPr bwMode="auto">
                          <a:xfrm>
                            <a:off x="0" y="6096"/>
                            <a:ext cx="6156326" cy="175260"/>
                          </a:xfrm>
                          <a:custGeom>
                            <a:avLst/>
                            <a:gdLst/>
                            <a:ahLst/>
                            <a:cxnLst/>
                            <a:rect l="0" t="0" r="0" b="0"/>
                            <a:pathLst>
                              <a:path w="6156326" h="175260" fill="norm" stroke="1" extrusionOk="0">
                                <a:moveTo>
                                  <a:pt x="0" y="0"/>
                                </a:moveTo>
                                <a:lnTo>
                                  <a:pt x="6156326" y="0"/>
                                </a:lnTo>
                                <a:lnTo>
                                  <a:pt x="6156326" y="175260"/>
                                </a:lnTo>
                                <a:lnTo>
                                  <a:pt x="0" y="175260"/>
                                </a:lnTo>
                                <a:lnTo>
                                  <a:pt x="0" y="0"/>
                                </a:lnTo>
                              </a:path>
                            </a:pathLst>
                          </a:custGeom>
                          <a:ln w="0" cap="flat">
                            <a:miter lim="127000"/>
                          </a:ln>
                        </wps:spPr>
                        <wps:style>
                          <a:lnRef idx="0">
                            <a:srgbClr val="000000">
                              <a:alpha val="0"/>
                            </a:srgbClr>
                          </a:lnRef>
                          <a:fillRef idx="1">
                            <a:srgbClr val="FFFFFF"/>
                          </a:fillRef>
                          <a:effectRef idx="0">
                            <a:srgbClr val="000000"/>
                          </a:effectRef>
                          <a:fontRef idx="none"/>
                        </wps:style>
                        <wps:bodyPr rot="0">
                          <a:prstTxWarp prst="textNoShape">
                            <a:avLst/>
                          </a:prstTxWarp>
                          <a:noAutofit/>
                        </wps:bodyPr>
                      </wps:wsp>
                      <wps:wsp>
                        <wps:cNvPr id="2" name=""/>
                        <wps:cNvSpPr/>
                        <wps:spPr bwMode="auto">
                          <a:xfrm>
                            <a:off x="18288" y="7467"/>
                            <a:ext cx="50673" cy="224380"/>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g:wgp>
                  </a:graphicData>
                </a:graphic>
              </wp:inline>
            </w:drawing>
          </mc:Choice>
          <mc:Fallback>
            <w:pict>
              <v:group id="group 120" o:spid="_x0000_s0000" style="width:484.75pt;height:14.28pt;mso-wrap-distance-left:0.00pt;mso-wrap-distance-top:0.00pt;mso-wrap-distance-right:0.00pt;mso-wrap-distance-bottom:0.00pt;" coordorigin="0,0" coordsize="61563,1813">
                <v:shape id="shape 121" o:spid="_x0000_s121" style="position:absolute;left:4495;top:0;width:57067;height:91;visibility:visible;" path="m0,0l100000,0l100000,99998l0,99998l0,0e" coordsize="100000,100000" fillcolor="#000000" strokeweight="0.00pt">
                  <v:path textboxrect="0,0,0,0"/>
                </v:shape>
                <v:shape id="shape 122" o:spid="_x0000_s122" style="position:absolute;left:0;top:60;width:61563;height:1752;visibility:visible;" path="m0,0l100000,0l100000,100000l0,100000l0,0e" coordsize="100000,100000" fillcolor="#FFFFFF" strokeweight="0.00pt">
                  <v:path textboxrect="0,0,0,0"/>
                </v:shape>
                <v:shape id="shape 123" o:spid="_x0000_s123" o:spt="1" type="#_x0000_t1" style="position:absolute;left:182;top:74;width:506;height:2243;visibility:visible;" filled="f" stroked="f">
                  <v:textbox inset="0,0,0,0">
                    <w:txbxContent>
                      <w:p>
                        <w:pPr>
                          <w:spacing w:after="160" w:line="259" w:lineRule="auto"/>
                        </w:pPr>
                        <w:r>
                          <w:t xml:space="preserve"> </w:t>
                        </w:r>
                        <w:r/>
                      </w:p>
                    </w:txbxContent>
                  </v:textbox>
                </v:shape>
              </v:group>
            </w:pict>
          </mc:Fallback>
        </mc:AlternateContent>
      </w:r>
      <w:r/>
    </w:p>
    <w:p>
      <w:pPr>
        <w:ind w:left="-5" w:hanging="10"/>
        <w:spacing w:line="259" w:lineRule="auto"/>
      </w:pPr>
      <w:r>
        <w:rPr>
          <w:b/>
        </w:rPr>
        <w:t xml:space="preserve">Задание 5. Визуализация данных в </w:t>
      </w:r>
      <w:r>
        <w:rPr>
          <w:b/>
        </w:rPr>
        <w:t xml:space="preserve">R</w:t>
      </w:r>
      <w:r>
        <w:rPr>
          <w:b/>
        </w:rPr>
        <w:t xml:space="preserve">. </w:t>
      </w:r>
      <w:r/>
    </w:p>
    <w:p>
      <w:pPr>
        <w:ind w:left="-15"/>
        <w:spacing w:after="261"/>
      </w:pPr>
      <w:r>
        <w:t xml:space="preserve">Изучите представленную теорию, выполните задания. Отчет о проделанной работе представьте в разделе отчета по практике «Язык </w:t>
      </w:r>
      <w:r>
        <w:t xml:space="preserve">R</w:t>
      </w:r>
      <w:r>
        <w:t xml:space="preserve"> и среда разработки </w:t>
      </w:r>
      <w:r>
        <w:t xml:space="preserve">RStudio</w:t>
      </w:r>
      <w:r>
        <w:t xml:space="preserve"> </w:t>
      </w:r>
      <w:r>
        <w:t xml:space="preserve">Cloud</w:t>
      </w:r>
      <w:r>
        <w:t xml:space="preserve">».</w:t>
      </w:r>
      <w:r>
        <w:rPr>
          <w:b/>
        </w:rPr>
        <w:t xml:space="preserve"> </w:t>
      </w:r>
      <w:r/>
    </w:p>
    <w:p>
      <w:pPr>
        <w:pStyle w:val="874"/>
        <w:ind w:left="-5"/>
        <w:rPr>
          <w:lang w:val="ru-RU"/>
        </w:rPr>
      </w:pPr>
      <w:r>
        <w:rPr>
          <w:lang w:val="ru-RU"/>
        </w:rPr>
        <w:t xml:space="preserve">Визуализация числовых переменных: диаграммы размаха </w:t>
      </w:r>
      <w:r>
        <w:rPr>
          <w:lang w:val="ru-RU"/>
        </w:rPr>
      </w:r>
      <w:r>
        <w:rPr>
          <w:lang w:val="ru-RU"/>
        </w:rPr>
      </w:r>
    </w:p>
    <w:p>
      <w:pPr>
        <w:ind w:left="-15"/>
      </w:pPr>
      <w:r>
        <w:t xml:space="preserve">Визуализация числовых переменных может быть полезна для выявления проблем с данными. Распространенным способом визуализации </w:t>
      </w:r>
      <w:r>
        <w:t xml:space="preserve">пятичисловой</w:t>
      </w:r>
      <w:r>
        <w:t xml:space="preserve"> сводки является диаграмма размаха, также известная как «ящик с усами» (</w:t>
      </w:r>
      <w:r>
        <w:t xml:space="preserve">box</w:t>
      </w:r>
      <w:r>
        <w:t xml:space="preserve">-</w:t>
      </w:r>
      <w:r>
        <w:t xml:space="preserve">and</w:t>
      </w:r>
      <w:r>
        <w:t xml:space="preserve">-</w:t>
      </w:r>
      <w:r>
        <w:t xml:space="preserve">whisker</w:t>
      </w:r>
      <w:r>
        <w:t xml:space="preserve">). На диаграмме размаха отображаются центр и разброс числовой переменной в виде, позволяющем быстро</w:t>
      </w:r>
      <w:r>
        <w:t xml:space="preserve"> получить представление о диапазоне и отклонении переменной или же сравнить ее с другими переменными. Рассмотрим диаграмму размаха для данных о цене и пробеге подержанных автомобилей. Чтобы получить диаграмму размаха для переменной, воспользуемся функцией </w:t>
      </w:r>
      <w:r>
        <w:t xml:space="preserve">boxplot</w:t>
      </w:r>
      <w:r>
        <w:t xml:space="preserve">(). Зададим пару дополнительных параметров, </w:t>
      </w:r>
      <w:r>
        <w:t xml:space="preserve">main</w:t>
      </w:r>
      <w:r>
        <w:t xml:space="preserve"> и </w:t>
      </w:r>
      <w:r>
        <w:t xml:space="preserve">ylab</w:t>
      </w:r>
      <w:r>
        <w:t xml:space="preserve">, чтобы добавить к диаграмме заголовок и обозначить ось </w:t>
      </w:r>
      <w:r>
        <w:t xml:space="preserve">Y</w:t>
      </w:r>
      <w:r>
        <w:t xml:space="preserve"> (вертикальную ось) соответственно. Команды построения диаграмм размаха для переменных </w:t>
      </w:r>
      <w:r>
        <w:t xml:space="preserve">price</w:t>
      </w:r>
      <w:r>
        <w:t xml:space="preserve"> и </w:t>
      </w:r>
      <w:r>
        <w:t xml:space="preserve">mileage</w:t>
      </w:r>
      <w:r>
        <w:t xml:space="preserve"> выглядят так: </w:t>
      </w:r>
      <w:r/>
    </w:p>
    <w:p>
      <w:pPr>
        <w:ind w:right="2120"/>
        <w:jc w:val="center"/>
        <w:spacing w:line="259" w:lineRule="auto"/>
      </w:pPr>
      <w:r>
        <mc:AlternateContent>
          <mc:Choice Requires="wpg">
            <w:drawing>
              <wp:inline xmlns:wp="http://schemas.openxmlformats.org/drawingml/2006/wordprocessingDrawing" distT="0" distB="0" distL="0" distR="0">
                <wp:extent cx="4228593" cy="628104"/>
                <wp:effectExtent l="0" t="0" r="0" b="0"/>
                <wp:docPr id="78" name="Picture 3397"/>
                <wp:cNvGraphicFramePr/>
                <a:graphic xmlns:a="http://schemas.openxmlformats.org/drawingml/2006/main">
                  <a:graphicData uri="http://schemas.openxmlformats.org/drawingml/2006/picture">
                    <pic:pic xmlns:pic="http://schemas.openxmlformats.org/drawingml/2006/picture">
                      <pic:nvPicPr>
                        <pic:cNvPr id="3397" name="Picture 3397"/>
                        <pic:cNvPicPr/>
                        <pic:nvPr/>
                      </pic:nvPicPr>
                      <pic:blipFill>
                        <a:blip r:embed="rId80"/>
                        <a:stretch/>
                      </pic:blipFill>
                      <pic:spPr bwMode="auto">
                        <a:xfrm>
                          <a:off x="0" y="0"/>
                          <a:ext cx="4228593" cy="62810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4" o:spid="_x0000_s124" type="#_x0000_t75" style="width:332.96pt;height:49.46pt;mso-wrap-distance-left:0.00pt;mso-wrap-distance-top:0.00pt;mso-wrap-distance-right:0.00pt;mso-wrap-distance-bottom:0.00pt;" stroked="false">
                <v:path textboxrect="0,0,0,0"/>
                <v:imagedata r:id="rId80" o:title=""/>
              </v:shape>
            </w:pict>
          </mc:Fallback>
        </mc:AlternateContent>
      </w:r>
      <w:r>
        <w:t xml:space="preserve"> </w:t>
      </w:r>
      <w:r/>
    </w:p>
    <w:p>
      <w:pPr>
        <w:ind w:left="401"/>
      </w:pPr>
      <w:r>
        <w:t xml:space="preserve">R</w:t>
      </w:r>
      <w:r>
        <w:t xml:space="preserve"> выдаст следующие изображения (рис. 1). </w:t>
      </w:r>
      <w:r/>
    </w:p>
    <w:p>
      <w:pPr>
        <w:ind w:right="688"/>
        <w:jc w:val="right"/>
        <w:spacing w:line="259" w:lineRule="auto"/>
      </w:pPr>
      <w:r>
        <mc:AlternateContent>
          <mc:Choice Requires="wpg">
            <w:drawing>
              <wp:inline xmlns:wp="http://schemas.openxmlformats.org/drawingml/2006/wordprocessingDrawing" distT="0" distB="0" distL="0" distR="0">
                <wp:extent cx="4920869" cy="2074037"/>
                <wp:effectExtent l="0" t="0" r="0" b="0"/>
                <wp:docPr id="79" name="Picture 3399"/>
                <wp:cNvGraphicFramePr/>
                <a:graphic xmlns:a="http://schemas.openxmlformats.org/drawingml/2006/main">
                  <a:graphicData uri="http://schemas.openxmlformats.org/drawingml/2006/picture">
                    <pic:pic xmlns:pic="http://schemas.openxmlformats.org/drawingml/2006/picture">
                      <pic:nvPicPr>
                        <pic:cNvPr id="3399" name="Picture 3399"/>
                        <pic:cNvPicPr/>
                        <pic:nvPr/>
                      </pic:nvPicPr>
                      <pic:blipFill>
                        <a:blip r:embed="rId81"/>
                        <a:stretch/>
                      </pic:blipFill>
                      <pic:spPr bwMode="auto">
                        <a:xfrm>
                          <a:off x="0" y="0"/>
                          <a:ext cx="4920869" cy="207403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5" o:spid="_x0000_s125" type="#_x0000_t75" style="width:387.47pt;height:163.31pt;mso-wrap-distance-left:0.00pt;mso-wrap-distance-top:0.00pt;mso-wrap-distance-right:0.00pt;mso-wrap-distance-bottom:0.00pt;" stroked="false">
                <v:path textboxrect="0,0,0,0"/>
                <v:imagedata r:id="rId81" o:title=""/>
              </v:shape>
            </w:pict>
          </mc:Fallback>
        </mc:AlternateContent>
      </w:r>
      <w:r>
        <w:t xml:space="preserve"> </w:t>
      </w:r>
      <w:r/>
    </w:p>
    <w:p>
      <w:pPr>
        <w:ind w:left="10" w:right="8" w:hanging="10"/>
        <w:jc w:val="center"/>
        <w:spacing w:after="161" w:line="270" w:lineRule="auto"/>
      </w:pPr>
      <w:r>
        <w:t xml:space="preserve">Рисунок 1. Диаграммы размаха для данных о цене и пробеге подержанных автомобилей </w:t>
      </w:r>
      <w:r/>
    </w:p>
    <w:p>
      <w:pPr>
        <w:ind w:left="-15"/>
      </w:pPr>
      <w:r>
        <w:t xml:space="preserve">Диаграмма размаха отображает </w:t>
      </w:r>
      <w:r>
        <w:t xml:space="preserve">пятичисловую</w:t>
      </w:r>
      <w:r>
        <w:t xml:space="preserve"> сводку, используя горизонтальные линии и точки. Горизонтальные линии, образующие прямоугольник в середине каждого рисунка, отражают значения </w:t>
      </w:r>
      <w:r>
        <w:t xml:space="preserve">Q</w:t>
      </w:r>
      <w:r>
        <w:t xml:space="preserve">1, </w:t>
      </w:r>
      <w:r>
        <w:t xml:space="preserve">Q</w:t>
      </w:r>
      <w:r>
        <w:t xml:space="preserve">2 (медиана) и </w:t>
      </w:r>
      <w:r>
        <w:t xml:space="preserve">Q</w:t>
      </w:r>
      <w:r>
        <w:t xml:space="preserve">3, если смотреть на диаграмму снизу вверх. Медиана обозначена темной линией, которая соответствует значениям 13 592 доллара по вертикальной оси для цены и 36 385 миль для пробега. </w:t>
      </w:r>
      <w:r/>
    </w:p>
    <w:p>
      <w:pPr>
        <w:ind w:left="-15"/>
      </w:pPr>
      <w:r>
        <w:t xml:space="preserve">На простых диаграммах размаха, таких как диаграммы, показанные на рис. 1, ширина «ящика» является произвольной и </w:t>
      </w:r>
      <w:r>
        <w:t xml:space="preserve">не отображает какую-либо характеристику данных. Для более сложных видов анализа можно варьировать форму и размер «ящиков», чтобы облегчить сравнение данных по нескольким группам. Если вы хотите узнать больше о таких функциях, начните с изучения параметров </w:t>
      </w:r>
      <w:r>
        <w:t xml:space="preserve">notch</w:t>
      </w:r>
      <w:r>
        <w:t xml:space="preserve"> и </w:t>
      </w:r>
      <w:r>
        <w:t xml:space="preserve">varwidth</w:t>
      </w:r>
      <w:r>
        <w:t xml:space="preserve"> в документации к </w:t>
      </w:r>
      <w:r>
        <w:t xml:space="preserve">R</w:t>
      </w:r>
      <w:r>
        <w:t xml:space="preserve">-функции </w:t>
      </w:r>
      <w:r>
        <w:t xml:space="preserve">boxplot</w:t>
      </w:r>
      <w:r>
        <w:t xml:space="preserve">(), введя команду ?</w:t>
      </w:r>
      <w:r>
        <w:t xml:space="preserve">boxplot</w:t>
      </w:r>
      <w:r>
        <w:t xml:space="preserve">. </w:t>
      </w:r>
      <w:r/>
    </w:p>
    <w:p>
      <w:pPr>
        <w:ind w:left="-15"/>
        <w:spacing w:after="265"/>
      </w:pPr>
      <w:r>
        <w:t xml:space="preserve">Минимальные и максимальные значения можно проиллюстрировать с помощью </w:t>
      </w:r>
      <w:r>
        <w:t xml:space="preserve">«усов», кото</w:t>
      </w:r>
      <w:r>
        <w:t xml:space="preserve">рые простираются ниже и выше «ящика»; однако распространенное соглашение допускает длину «усов» не более чем на 1,5 IQR ниже Q1 или выше Q3. Любые значения, которые выходят за пределы этого порога, считаются выбросами и обозначаются кружками либо точками. </w:t>
      </w:r>
      <w:r>
        <w:t xml:space="preserve">Так, напомню, что </w:t>
      </w:r>
      <w:r>
        <w:t xml:space="preserve">IQR</w:t>
      </w:r>
      <w:r>
        <w:t xml:space="preserve"> для переменной </w:t>
      </w:r>
      <w:r>
        <w:t xml:space="preserve">price</w:t>
      </w:r>
      <w:r>
        <w:t xml:space="preserve"> составляет 3909, притом что </w:t>
      </w:r>
      <w:r>
        <w:t xml:space="preserve">Q</w:t>
      </w:r>
      <w:r>
        <w:t xml:space="preserve">1 равно 10 995 и </w:t>
      </w:r>
      <w:r>
        <w:t xml:space="preserve">Q</w:t>
      </w:r>
      <w:r>
        <w:t xml:space="preserve">3 равно 14 904. Таким образом, выбросом является любое значение, меньшее чем 10 995 – 1,5 × 3909 = 5131,5 или большее чем 14 904 + 1,5 × 3909 = 20 767,5. На диаграмме размаха для переменной </w:t>
      </w:r>
      <w:r>
        <w:t xml:space="preserve">price</w:t>
      </w:r>
      <w:r>
        <w:t xml:space="preserve"> видны два выброса сверху и снизу. На диаграмме размаха переменной </w:t>
      </w:r>
      <w:r>
        <w:t xml:space="preserve">mileage</w:t>
      </w:r>
      <w:r>
        <w:t xml:space="preserve"> в нижней части выбросов нет, </w:t>
      </w:r>
      <w:r>
        <w:t xml:space="preserve">поэтому нижний «ус» простирается до минимального значения 4867. Вверху мы видим несколько выбросов, превышающих отметку 100 000 миль. Именно эти выбросы ответственны за то, что, как было видно, среднее арифметическое оказалось намного больше, чем медиана. </w:t>
      </w:r>
      <w:r/>
    </w:p>
    <w:p>
      <w:pPr>
        <w:pStyle w:val="874"/>
        <w:ind w:left="-5"/>
        <w:spacing w:after="78"/>
        <w:rPr>
          <w:lang w:val="ru-RU"/>
        </w:rPr>
      </w:pPr>
      <w:r>
        <w:rPr>
          <w:lang w:val="ru-RU"/>
        </w:rPr>
        <w:t xml:space="preserve">Визуализация числовых переменных: гистограммы </w:t>
      </w:r>
      <w:r>
        <w:rPr>
          <w:lang w:val="ru-RU"/>
        </w:rPr>
      </w:r>
      <w:r>
        <w:rPr>
          <w:lang w:val="ru-RU"/>
        </w:rPr>
      </w:r>
    </w:p>
    <w:p>
      <w:pPr>
        <w:ind w:left="-15"/>
      </w:pPr>
      <w:r>
        <w:t xml:space="preserve">Гистограмма — это еще одно средство визуализации разброса значений числовой переменной. Гистограмма похожа на диаграмму размаха тем, что делит значения переменной на заранее определенное количество частей, или интервалов (</w:t>
      </w:r>
      <w:r>
        <w:t xml:space="preserve">bin</w:t>
      </w:r>
      <w:r>
        <w:t xml:space="preserve">), которые играют роль «контейнеров» для значений. Однако на этом сходство заканчивается. Если диаграмма размаха состоит из четырех частей, содержащих одинаковое количество значений, но различающихся по диапазону, то на г</w:t>
      </w:r>
      <w:r>
        <w:t xml:space="preserve">истограмме используется большее количество частей одинакового диапазона, а ее интервалы могут состоять из разного количества значений. Для того чтобы построить гистограмму для данных о цене и пробеге подержанных автомобилей, можно воспользоваться функцией </w:t>
      </w:r>
      <w:r>
        <w:t xml:space="preserve">hist</w:t>
      </w:r>
      <w:r>
        <w:t xml:space="preserve">(). Как и в случае с диаграммой размаха, зададим заголовок рисунка, используя параметр </w:t>
      </w:r>
      <w:r>
        <w:t xml:space="preserve">main</w:t>
      </w:r>
      <w:r>
        <w:t xml:space="preserve">, и введем имя оси </w:t>
      </w:r>
      <w:r>
        <w:t xml:space="preserve">X</w:t>
      </w:r>
      <w:r>
        <w:t xml:space="preserve"> с помощью параметра </w:t>
      </w:r>
      <w:r>
        <w:t xml:space="preserve">xlab</w:t>
      </w:r>
      <w:r>
        <w:t xml:space="preserve">. </w:t>
      </w:r>
      <w:r>
        <w:t xml:space="preserve">Команды для построения гистограмм выглядят так: </w:t>
      </w:r>
      <w:r/>
    </w:p>
    <w:p>
      <w:pPr>
        <w:ind w:right="1967"/>
        <w:jc w:val="center"/>
        <w:spacing w:line="259" w:lineRule="auto"/>
      </w:pPr>
      <w:r>
        <mc:AlternateContent>
          <mc:Choice Requires="wpg">
            <w:drawing>
              <wp:inline xmlns:wp="http://schemas.openxmlformats.org/drawingml/2006/wordprocessingDrawing" distT="0" distB="0" distL="0" distR="0">
                <wp:extent cx="4326890" cy="644601"/>
                <wp:effectExtent l="0" t="0" r="0" b="0"/>
                <wp:docPr id="80" name="Picture 3474"/>
                <wp:cNvGraphicFramePr/>
                <a:graphic xmlns:a="http://schemas.openxmlformats.org/drawingml/2006/main">
                  <a:graphicData uri="http://schemas.openxmlformats.org/drawingml/2006/picture">
                    <pic:pic xmlns:pic="http://schemas.openxmlformats.org/drawingml/2006/picture">
                      <pic:nvPicPr>
                        <pic:cNvPr id="3474" name="Picture 3474"/>
                        <pic:cNvPicPr/>
                        <pic:nvPr/>
                      </pic:nvPicPr>
                      <pic:blipFill>
                        <a:blip r:embed="rId82"/>
                        <a:stretch/>
                      </pic:blipFill>
                      <pic:spPr bwMode="auto">
                        <a:xfrm>
                          <a:off x="0" y="0"/>
                          <a:ext cx="4326890" cy="64460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6" o:spid="_x0000_s126" type="#_x0000_t75" style="width:340.70pt;height:50.76pt;mso-wrap-distance-left:0.00pt;mso-wrap-distance-top:0.00pt;mso-wrap-distance-right:0.00pt;mso-wrap-distance-bottom:0.00pt;" stroked="false">
                <v:path textboxrect="0,0,0,0"/>
                <v:imagedata r:id="rId82" o:title=""/>
              </v:shape>
            </w:pict>
          </mc:Fallback>
        </mc:AlternateContent>
      </w:r>
      <w:r>
        <w:t xml:space="preserve"> </w:t>
      </w:r>
      <w:r/>
    </w:p>
    <w:p>
      <w:pPr>
        <w:ind w:left="401"/>
      </w:pPr>
      <w:r>
        <w:t xml:space="preserve">Гистограммы, которые будут созданы при этом, приведены на рис. 2. </w:t>
      </w:r>
      <w:r/>
    </w:p>
    <w:p>
      <w:pPr>
        <w:ind w:right="926"/>
        <w:jc w:val="right"/>
        <w:spacing w:line="259" w:lineRule="auto"/>
      </w:pPr>
      <w:r>
        <mc:AlternateContent>
          <mc:Choice Requires="wpg">
            <w:drawing>
              <wp:inline xmlns:wp="http://schemas.openxmlformats.org/drawingml/2006/wordprocessingDrawing" distT="0" distB="0" distL="0" distR="0">
                <wp:extent cx="4619244" cy="2469642"/>
                <wp:effectExtent l="0" t="0" r="0" b="0"/>
                <wp:docPr id="81" name="Picture 3476"/>
                <wp:cNvGraphicFramePr/>
                <a:graphic xmlns:a="http://schemas.openxmlformats.org/drawingml/2006/main">
                  <a:graphicData uri="http://schemas.openxmlformats.org/drawingml/2006/picture">
                    <pic:pic xmlns:pic="http://schemas.openxmlformats.org/drawingml/2006/picture">
                      <pic:nvPicPr>
                        <pic:cNvPr id="3476" name="Picture 3476"/>
                        <pic:cNvPicPr/>
                        <pic:nvPr/>
                      </pic:nvPicPr>
                      <pic:blipFill>
                        <a:blip r:embed="rId83"/>
                        <a:stretch/>
                      </pic:blipFill>
                      <pic:spPr bwMode="auto">
                        <a:xfrm>
                          <a:off x="0" y="0"/>
                          <a:ext cx="4619244" cy="246964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7" o:spid="_x0000_s127" type="#_x0000_t75" style="width:363.72pt;height:194.46pt;mso-wrap-distance-left:0.00pt;mso-wrap-distance-top:0.00pt;mso-wrap-distance-right:0.00pt;mso-wrap-distance-bottom:0.00pt;" stroked="false">
                <v:path textboxrect="0,0,0,0"/>
                <v:imagedata r:id="rId83" o:title=""/>
              </v:shape>
            </w:pict>
          </mc:Fallback>
        </mc:AlternateContent>
      </w:r>
      <w:r>
        <w:t xml:space="preserve"> </w:t>
      </w:r>
      <w:r/>
    </w:p>
    <w:p>
      <w:pPr>
        <w:ind w:left="10" w:right="9" w:hanging="10"/>
        <w:jc w:val="center"/>
        <w:spacing w:after="161" w:line="270" w:lineRule="auto"/>
      </w:pPr>
      <w:r>
        <w:t xml:space="preserve">Рисунок 2. Гистограммы данных о цене и пробеге подержанных автомобилей </w:t>
      </w:r>
      <w:r/>
    </w:p>
    <w:p>
      <w:pPr>
        <w:ind w:left="-15"/>
      </w:pPr>
      <w:r>
        <w:t xml:space="preserve">Гистограмма состоит из множества столбцов, высота которых соответствует количеству, или ч</w:t>
      </w:r>
      <w:r>
        <w:t xml:space="preserve">астоте, значений, попадающих в каждый интервал; все интервалы имеют равную ширину. Вертикальные линии, которые разделяют столбцы, как показано на горизонтальной оси, указывают на начальную и конечную точки диапазона значений, попадающих в данный интервал. </w:t>
      </w:r>
      <w:r/>
    </w:p>
    <w:p>
      <w:pPr>
        <w:ind w:left="10" w:right="-3" w:hanging="10"/>
        <w:jc w:val="right"/>
        <w:spacing w:line="253" w:lineRule="auto"/>
      </w:pPr>
      <w:r>
        <w:t xml:space="preserve">Возможно, вы заметили, что у приведенных выше гистограмм разное количество интервалов. Это связано с тем, что функция </w:t>
      </w:r>
      <w:r>
        <w:t xml:space="preserve">hist</w:t>
      </w:r>
      <w:r>
        <w:t xml:space="preserve">() пытается определить оптимальное количество интервалов для заданного диапазона переменной. Для того чтобы изменить значение, предлагаемое по умолчанию, используйте параметр </w:t>
      </w:r>
      <w:r>
        <w:t xml:space="preserve">breaks</w:t>
      </w:r>
      <w:r>
        <w:t xml:space="preserve">. Если присвоить этому параметру целочисленное значение, например </w:t>
      </w:r>
      <w:r>
        <w:t xml:space="preserve">breaks</w:t>
      </w:r>
      <w:r>
        <w:t xml:space="preserve"> = 10, то будет создано ровно десять интервалов одинаковой ширины, а если задать вектор, такой как </w:t>
      </w:r>
      <w:r>
        <w:t xml:space="preserve">c</w:t>
      </w:r>
      <w:r>
        <w:t xml:space="preserve">(5000, 10000, 15000, 20000), то разделение на интервалы будет выполнено по указанным значениям. </w:t>
      </w:r>
      <w:r/>
    </w:p>
    <w:p>
      <w:pPr>
        <w:ind w:left="-15"/>
      </w:pPr>
      <w:r>
        <w:t xml:space="preserve">На гистограмме переменной </w:t>
      </w:r>
      <w:r>
        <w:t xml:space="preserve">price</w:t>
      </w:r>
      <w:r>
        <w:t xml:space="preserve"> каждый из десяти столбцов соответствует интервалу 2000 долларов, от 2000 до 22 000. Самый высокий столбец, расположенный в центре рисунка, соответствует диапазону от 12 000 до 14 000 долларов и частоте, равной 50. </w:t>
      </w:r>
      <w:r>
        <w:t xml:space="preserve">Поскольку известно, что данные охватывают 150 автомобилей, то треть всех автомобилей оценивается на сумму от 12 000 до 14 000 долларов. </w:t>
      </w:r>
      <w:r>
        <w:t xml:space="preserve">Почти 90 автомобилей — более половины — продаются по цене от 12 000 до 16 000 долларов. </w:t>
      </w:r>
      <w:r/>
    </w:p>
    <w:p>
      <w:pPr>
        <w:ind w:left="-15"/>
      </w:pPr>
      <w:r>
        <w:t xml:space="preserve">Гистограмма переменной </w:t>
      </w:r>
      <w:r>
        <w:t xml:space="preserve">mileage</w:t>
      </w:r>
      <w:r>
        <w:t xml:space="preserve"> состоит из восьми столбцов, </w:t>
      </w:r>
      <w:r>
        <w:t xml:space="preserve">представля</w:t>
      </w:r>
      <w:r>
        <w:t xml:space="preserve"> </w:t>
      </w:r>
      <w:r>
        <w:t xml:space="preserve">ющих</w:t>
      </w:r>
      <w:r>
        <w:t xml:space="preserve"> интервалы по 20 000 миль каждый, от 0 до 160 000 миль. В отличие от гистограммы переменной </w:t>
      </w:r>
      <w:r>
        <w:t xml:space="preserve">price</w:t>
      </w:r>
      <w:r>
        <w:t xml:space="preserve">, самый высокий столбец находится не в центре, а в левой части диаграммы; 70 автомобилей, попадающих в этот интервал, имеют показания одометра от 20 000 до 40 000 миль. Вы также могли заметить, что </w:t>
      </w:r>
      <w:r>
        <w:t xml:space="preserve">форма этих двух гистограмм несколько различна. Похоже, что цены на подержанные автомобили имеют тенденцию равномерно разделяться по обе стороны от середины, а пробеги автомобилей вытягиваются вправо. Эта характеристика известна как коэффициент асимметрии (</w:t>
      </w:r>
      <w:r>
        <w:t xml:space="preserve">skew</w:t>
      </w:r>
      <w:r>
        <w:t xml:space="preserve">) или, точнее, положительный коэффициент асимметрии, потому что верхние значения (правая сторона) разбросаны гораздо больше, чем нижние (левая сторона). Как показано на рис. 3, такие гистограммы данных выглядят растянутыми с одной стороны. </w:t>
      </w:r>
      <w:r/>
    </w:p>
    <w:p>
      <w:pPr>
        <w:ind w:right="736"/>
        <w:jc w:val="right"/>
        <w:spacing w:line="259" w:lineRule="auto"/>
      </w:pPr>
      <w:r>
        <mc:AlternateContent>
          <mc:Choice Requires="wpg">
            <w:drawing>
              <wp:inline xmlns:wp="http://schemas.openxmlformats.org/drawingml/2006/wordprocessingDrawing" distT="0" distB="0" distL="0" distR="0">
                <wp:extent cx="4858385" cy="1024331"/>
                <wp:effectExtent l="0" t="0" r="0" b="0"/>
                <wp:docPr id="82" name="Picture 3563"/>
                <wp:cNvGraphicFramePr/>
                <a:graphic xmlns:a="http://schemas.openxmlformats.org/drawingml/2006/main">
                  <a:graphicData uri="http://schemas.openxmlformats.org/drawingml/2006/picture">
                    <pic:pic xmlns:pic="http://schemas.openxmlformats.org/drawingml/2006/picture">
                      <pic:nvPicPr>
                        <pic:cNvPr id="3563" name="Picture 3563"/>
                        <pic:cNvPicPr/>
                        <pic:nvPr/>
                      </pic:nvPicPr>
                      <pic:blipFill>
                        <a:blip r:embed="rId84"/>
                        <a:stretch/>
                      </pic:blipFill>
                      <pic:spPr bwMode="auto">
                        <a:xfrm>
                          <a:off x="0" y="0"/>
                          <a:ext cx="4858385" cy="102433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8" o:spid="_x0000_s128" type="#_x0000_t75" style="width:382.55pt;height:80.66pt;mso-wrap-distance-left:0.00pt;mso-wrap-distance-top:0.00pt;mso-wrap-distance-right:0.00pt;mso-wrap-distance-bottom:0.00pt;" stroked="false">
                <v:path textboxrect="0,0,0,0"/>
                <v:imagedata r:id="rId84" o:title=""/>
              </v:shape>
            </w:pict>
          </mc:Fallback>
        </mc:AlternateContent>
      </w:r>
      <w:r>
        <w:t xml:space="preserve"> </w:t>
      </w:r>
      <w:r/>
    </w:p>
    <w:p>
      <w:pPr>
        <w:ind w:left="10" w:hanging="10"/>
        <w:jc w:val="center"/>
        <w:spacing w:after="161" w:line="270" w:lineRule="auto"/>
      </w:pPr>
      <w:r>
        <w:t xml:space="preserve">Рисунок 3. Три примера коэффициента асимметрии, показанные на идеализированных гистограммах </w:t>
      </w:r>
      <w:r/>
    </w:p>
    <w:p>
      <w:pPr>
        <w:ind w:left="-15"/>
        <w:spacing w:after="260"/>
      </w:pPr>
      <w:r>
        <w:t xml:space="preserve">Возможность быстрой диагностики таких паттернов для наших данных является одной из сильных сторон гистограммы как инструмента исследования данных. Это станет еще важнее при изучении других моделей разброса числовых данных. </w:t>
      </w:r>
      <w:r/>
    </w:p>
    <w:p>
      <w:pPr>
        <w:pStyle w:val="874"/>
        <w:ind w:left="-5"/>
        <w:rPr>
          <w:lang w:val="ru-RU"/>
        </w:rPr>
      </w:pPr>
      <w:r>
        <w:rPr>
          <w:lang w:val="ru-RU"/>
        </w:rPr>
        <w:t xml:space="preserve">Интерпретация числовых данных: равномерное и нормальное распределение  </w:t>
      </w:r>
      <w:r>
        <w:rPr>
          <w:lang w:val="ru-RU"/>
        </w:rPr>
      </w:r>
      <w:r>
        <w:rPr>
          <w:lang w:val="ru-RU"/>
        </w:rPr>
      </w:r>
    </w:p>
    <w:p>
      <w:pPr>
        <w:ind w:left="-15"/>
      </w:pPr>
      <w:r>
        <w:t xml:space="preserve">Гистограммы, диаграммы размаха и статистические данные, описывающие средние значения и разброс, представляют собой способы исследования распределения значений переменной. Распре</w:t>
      </w:r>
      <w:r>
        <w:t xml:space="preserve">деление переменной описывает вероятность попадания ее значения в различные диапазоны. Если все значения равновероятны — например, в наборе данных, в котором записаны значения, выпадающие при бросании игрального кубика, — то такое распределение называется р</w:t>
      </w:r>
      <w:r>
        <w:t xml:space="preserve">авномерным. Равномерное распределение легко распознать на гистограмме, поскольку его столбцы примерно одинаковой высоты. Гистограмма равномерного распределения приведена на рис. 4. Важно отметить, что не все случайные события являются равномерно распределе</w:t>
      </w:r>
      <w:r>
        <w:t xml:space="preserve">нными. Например, бросание шестигранного игрального кубика со смещенным центром тяжести приведет к тому, что одни числа будут выпадать чаще, чем другие. Каждый бросок кубика приводит к случайно выбранному числу, однако вероятность их выпадения неодинакова. </w:t>
      </w:r>
      <w:r/>
    </w:p>
    <w:p>
      <w:pPr>
        <w:ind w:left="453"/>
        <w:jc w:val="center"/>
        <w:spacing w:line="259" w:lineRule="auto"/>
      </w:pPr>
      <w:r>
        <mc:AlternateContent>
          <mc:Choice Requires="wpg">
            <w:drawing>
              <wp:inline xmlns:wp="http://schemas.openxmlformats.org/drawingml/2006/wordprocessingDrawing" distT="0" distB="0" distL="0" distR="0">
                <wp:extent cx="2114550" cy="925220"/>
                <wp:effectExtent l="0" t="0" r="0" b="0"/>
                <wp:docPr id="83" name="Picture 3643"/>
                <wp:cNvGraphicFramePr/>
                <a:graphic xmlns:a="http://schemas.openxmlformats.org/drawingml/2006/main">
                  <a:graphicData uri="http://schemas.openxmlformats.org/drawingml/2006/picture">
                    <pic:pic xmlns:pic="http://schemas.openxmlformats.org/drawingml/2006/picture">
                      <pic:nvPicPr>
                        <pic:cNvPr id="3643" name="Picture 3643"/>
                        <pic:cNvPicPr/>
                        <pic:nvPr/>
                      </pic:nvPicPr>
                      <pic:blipFill>
                        <a:blip r:embed="rId85"/>
                        <a:stretch/>
                      </pic:blipFill>
                      <pic:spPr bwMode="auto">
                        <a:xfrm>
                          <a:off x="0" y="0"/>
                          <a:ext cx="2114550" cy="9252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9" o:spid="_x0000_s129" type="#_x0000_t75" style="width:166.50pt;height:72.85pt;mso-wrap-distance-left:0.00pt;mso-wrap-distance-top:0.00pt;mso-wrap-distance-right:0.00pt;mso-wrap-distance-bottom:0.00pt;" stroked="false">
                <v:path textboxrect="0,0,0,0"/>
                <v:imagedata r:id="rId85" o:title=""/>
              </v:shape>
            </w:pict>
          </mc:Fallback>
        </mc:AlternateContent>
      </w:r>
      <w:r>
        <w:t xml:space="preserve"> </w:t>
      </w:r>
      <w:r/>
    </w:p>
    <w:p>
      <w:pPr>
        <w:ind w:left="10" w:hanging="10"/>
        <w:jc w:val="center"/>
        <w:spacing w:after="161" w:line="270" w:lineRule="auto"/>
      </w:pPr>
      <w:r>
        <w:t xml:space="preserve">Рисунок 4. Равномерное распределение, представленное в виде идеализированной гистограммы </w:t>
      </w:r>
      <w:r/>
    </w:p>
    <w:p>
      <w:pPr>
        <w:ind w:left="-15"/>
      </w:pPr>
      <w:r>
        <w:t xml:space="preserve">Возьмем, к примеру, данные о цене и пробеге подержанных автомобилей. Они явно неоднородны, поскольку одни значения, очевидно, более вероятны, чем другие. В сущности, на гистограмме переменной </w:t>
      </w:r>
      <w:r>
        <w:t xml:space="preserve">price</w:t>
      </w:r>
      <w:r>
        <w:t xml:space="preserve"> видно, что значения становятся тем менее вероятными, чем дал</w:t>
      </w:r>
      <w:r>
        <w:t xml:space="preserve">ьше они находятся от обеих сторон центрального столбца, что приводит к колоколообразному распределению. Такое распределение настолько широко распространено среди реальных данных, что является отличительной чертой так называемого нормального распределения. </w:t>
      </w:r>
      <w:r>
        <w:t xml:space="preserve">Характерная колоколообразная кривая нормального распределения показана на рис. 5. </w:t>
      </w:r>
      <w:r/>
    </w:p>
    <w:p>
      <w:pPr>
        <w:ind w:left="455"/>
        <w:jc w:val="center"/>
        <w:spacing w:line="259" w:lineRule="auto"/>
      </w:pPr>
      <w:r>
        <mc:AlternateContent>
          <mc:Choice Requires="wpg">
            <w:drawing>
              <wp:inline xmlns:wp="http://schemas.openxmlformats.org/drawingml/2006/wordprocessingDrawing" distT="0" distB="0" distL="0" distR="0">
                <wp:extent cx="2152777" cy="948119"/>
                <wp:effectExtent l="0" t="0" r="0" b="0"/>
                <wp:docPr id="84" name="Picture 3645"/>
                <wp:cNvGraphicFramePr/>
                <a:graphic xmlns:a="http://schemas.openxmlformats.org/drawingml/2006/main">
                  <a:graphicData uri="http://schemas.openxmlformats.org/drawingml/2006/picture">
                    <pic:pic xmlns:pic="http://schemas.openxmlformats.org/drawingml/2006/picture">
                      <pic:nvPicPr>
                        <pic:cNvPr id="3645" name="Picture 3645"/>
                        <pic:cNvPicPr/>
                        <pic:nvPr/>
                      </pic:nvPicPr>
                      <pic:blipFill>
                        <a:blip r:embed="rId86"/>
                        <a:stretch/>
                      </pic:blipFill>
                      <pic:spPr bwMode="auto">
                        <a:xfrm>
                          <a:off x="0" y="0"/>
                          <a:ext cx="2152777" cy="9481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0" o:spid="_x0000_s130" type="#_x0000_t75" style="width:169.51pt;height:74.66pt;mso-wrap-distance-left:0.00pt;mso-wrap-distance-top:0.00pt;mso-wrap-distance-right:0.00pt;mso-wrap-distance-bottom:0.00pt;" stroked="false">
                <v:path textboxrect="0,0,0,0"/>
                <v:imagedata r:id="rId86" o:title=""/>
              </v:shape>
            </w:pict>
          </mc:Fallback>
        </mc:AlternateContent>
      </w:r>
      <w:r>
        <w:t xml:space="preserve"> </w:t>
      </w:r>
      <w:r/>
    </w:p>
    <w:p>
      <w:pPr>
        <w:ind w:left="10" w:right="12" w:hanging="10"/>
        <w:jc w:val="center"/>
        <w:spacing w:after="161" w:line="270" w:lineRule="auto"/>
      </w:pPr>
      <w:r>
        <w:t xml:space="preserve">Рисунок 5. Нормальное распределение, показанное на идеализированной гистограмме </w:t>
      </w:r>
      <w:r/>
    </w:p>
    <w:p>
      <w:pPr>
        <w:ind w:left="-15"/>
        <w:spacing w:after="264"/>
      </w:pPr>
      <w:r>
        <w:t xml:space="preserve">Существует множество типов распределений, не являющихся нормальными, однако многие явления реального мира создают данные, которые описываются с помощью </w:t>
      </w:r>
      <w:r>
        <w:t xml:space="preserve">нормального распределения, поэтому свойства нормального распределения изучены очень подробно. </w:t>
      </w:r>
      <w:r/>
    </w:p>
    <w:p>
      <w:pPr>
        <w:pStyle w:val="874"/>
        <w:ind w:left="-5"/>
        <w:rPr>
          <w:lang w:val="ru-RU"/>
        </w:rPr>
      </w:pPr>
      <w:r>
        <w:rPr>
          <w:lang w:val="ru-RU"/>
        </w:rPr>
        <w:t xml:space="preserve">Измерение разброса: дисперсия и стандартное отклонение  </w:t>
      </w:r>
      <w:r>
        <w:rPr>
          <w:lang w:val="ru-RU"/>
        </w:rPr>
      </w:r>
      <w:r>
        <w:rPr>
          <w:lang w:val="ru-RU"/>
        </w:rPr>
      </w:r>
    </w:p>
    <w:p>
      <w:pPr>
        <w:ind w:left="-15"/>
      </w:pPr>
      <w:r>
        <w:t xml:space="preserve">Распределение позволяет характеризовать большое количество значений, используя меньшее количество параметров. Нормальное распределение, которое описывает множество типов реальных данных, </w:t>
      </w:r>
      <w:r>
        <w:t xml:space="preserve">может быть определено всего двумя параметрами: центром и разбросом. Центр нормального распределения определяется его средним арифметическим значением, которое было использовано ранее. Разброс измеряется статистическим параметром — стандартным отклонением. </w:t>
      </w:r>
      <w:r/>
    </w:p>
    <w:p>
      <w:pPr>
        <w:ind w:left="-15"/>
      </w:pPr>
      <w:r>
        <w:t xml:space="preserve">Для того чтобы рассчитать стандартное отклонение, необходимо сначала вычислить дисперсию </w:t>
      </w:r>
      <w:r>
        <w:t xml:space="preserve">(</w:t>
      </w:r>
      <w:r>
        <w:t xml:space="preserve">variance</w:t>
      </w:r>
      <w:r>
        <w:t xml:space="preserve">, </w:t>
      </w:r>
      <w:r>
        <w:t xml:space="preserve">Var</w:t>
      </w:r>
      <w:r>
        <w:t xml:space="preserve">), которая определяется как среднеквадратическое отклонение между каждым значением и средним арифметическим. </w:t>
      </w:r>
      <w:r>
        <w:t xml:space="preserve">В математической нотации дисперсия набора из </w:t>
      </w:r>
      <w:r>
        <w:t xml:space="preserve">n</w:t>
      </w:r>
      <w:r>
        <w:t xml:space="preserve"> значений в наборе с именем </w:t>
      </w:r>
      <w:r>
        <w:t xml:space="preserve">x</w:t>
      </w:r>
      <w:r>
        <w:t xml:space="preserve"> определяется по формуле: </w:t>
      </w:r>
      <w:r/>
    </w:p>
    <w:p>
      <w:pPr>
        <w:ind w:left="456"/>
        <w:jc w:val="center"/>
        <w:spacing w:line="259" w:lineRule="auto"/>
      </w:pPr>
      <w:r>
        <mc:AlternateContent>
          <mc:Choice Requires="wpg">
            <w:drawing>
              <wp:inline xmlns:wp="http://schemas.openxmlformats.org/drawingml/2006/wordprocessingDrawing" distT="0" distB="0" distL="0" distR="0">
                <wp:extent cx="1740027" cy="440182"/>
                <wp:effectExtent l="0" t="0" r="0" b="0"/>
                <wp:docPr id="85" name="Picture 3647"/>
                <wp:cNvGraphicFramePr/>
                <a:graphic xmlns:a="http://schemas.openxmlformats.org/drawingml/2006/main">
                  <a:graphicData uri="http://schemas.openxmlformats.org/drawingml/2006/picture">
                    <pic:pic xmlns:pic="http://schemas.openxmlformats.org/drawingml/2006/picture">
                      <pic:nvPicPr>
                        <pic:cNvPr id="3647" name="Picture 3647"/>
                        <pic:cNvPicPr/>
                        <pic:nvPr/>
                      </pic:nvPicPr>
                      <pic:blipFill>
                        <a:blip r:embed="rId87"/>
                        <a:stretch/>
                      </pic:blipFill>
                      <pic:spPr bwMode="auto">
                        <a:xfrm>
                          <a:off x="0" y="0"/>
                          <a:ext cx="1740027" cy="44018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1" o:spid="_x0000_s131" type="#_x0000_t75" style="width:137.01pt;height:34.66pt;mso-wrap-distance-left:0.00pt;mso-wrap-distance-top:0.00pt;mso-wrap-distance-right:0.00pt;mso-wrap-distance-bottom:0.00pt;" stroked="false">
                <v:path textboxrect="0,0,0,0"/>
                <v:imagedata r:id="rId87" o:title=""/>
              </v:shape>
            </w:pict>
          </mc:Fallback>
        </mc:AlternateContent>
      </w:r>
      <w:r>
        <w:t xml:space="preserve"> </w:t>
      </w:r>
      <w:r/>
    </w:p>
    <w:p>
      <w:pPr>
        <w:ind w:left="-15"/>
      </w:pPr>
      <w:r>
        <w:t xml:space="preserve">Греческая буква «мю» (внешне похожая на m или u) обозначает среднее арифметическое, а сама дисперсия обозначается греческой буквой «сигма» в квадрате. </w:t>
      </w:r>
      <w:r>
        <w:t xml:space="preserve">Стандартное отклонение (</w:t>
      </w:r>
      <w:r>
        <w:t xml:space="preserve">standard</w:t>
      </w:r>
      <w:r>
        <w:t xml:space="preserve"> </w:t>
      </w:r>
      <w:r>
        <w:t xml:space="preserve">deviation</w:t>
      </w:r>
      <w:r>
        <w:t xml:space="preserve">, </w:t>
      </w:r>
      <w:r>
        <w:t xml:space="preserve">StdDev</w:t>
      </w:r>
      <w:r>
        <w:t xml:space="preserve">) представляет собой квадратный корень из дисперсии и обозначается буквой «сигма»: </w:t>
      </w:r>
      <w:r/>
    </w:p>
    <w:p>
      <w:pPr>
        <w:ind w:left="454"/>
        <w:jc w:val="center"/>
        <w:spacing w:line="259" w:lineRule="auto"/>
      </w:pPr>
      <w:r>
        <mc:AlternateContent>
          <mc:Choice Requires="wpg">
            <w:drawing>
              <wp:inline xmlns:wp="http://schemas.openxmlformats.org/drawingml/2006/wordprocessingDrawing" distT="0" distB="0" distL="0" distR="0">
                <wp:extent cx="2147062" cy="525894"/>
                <wp:effectExtent l="0" t="0" r="0" b="0"/>
                <wp:docPr id="86" name="Picture 3649"/>
                <wp:cNvGraphicFramePr/>
                <a:graphic xmlns:a="http://schemas.openxmlformats.org/drawingml/2006/main">
                  <a:graphicData uri="http://schemas.openxmlformats.org/drawingml/2006/picture">
                    <pic:pic xmlns:pic="http://schemas.openxmlformats.org/drawingml/2006/picture">
                      <pic:nvPicPr>
                        <pic:cNvPr id="3649" name="Picture 3649"/>
                        <pic:cNvPicPr/>
                        <pic:nvPr/>
                      </pic:nvPicPr>
                      <pic:blipFill>
                        <a:blip r:embed="rId88"/>
                        <a:stretch/>
                      </pic:blipFill>
                      <pic:spPr bwMode="auto">
                        <a:xfrm>
                          <a:off x="0" y="0"/>
                          <a:ext cx="2147062" cy="52589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2" o:spid="_x0000_s132" type="#_x0000_t75" style="width:169.06pt;height:41.41pt;mso-wrap-distance-left:0.00pt;mso-wrap-distance-top:0.00pt;mso-wrap-distance-right:0.00pt;mso-wrap-distance-bottom:0.00pt;" stroked="false">
                <v:path textboxrect="0,0,0,0"/>
                <v:imagedata r:id="rId88" o:title=""/>
              </v:shape>
            </w:pict>
          </mc:Fallback>
        </mc:AlternateContent>
      </w:r>
      <w:r>
        <w:t xml:space="preserve"> </w:t>
      </w:r>
      <w:r/>
    </w:p>
    <w:p>
      <w:pPr>
        <w:ind w:left="-15"/>
      </w:pPr>
      <w:r>
        <w:t xml:space="preserve">В </w:t>
      </w:r>
      <w:r>
        <w:t xml:space="preserve">R</w:t>
      </w:r>
      <w:r>
        <w:t xml:space="preserve"> для вычисления дисперсии и стандартного отклонения используются функции </w:t>
      </w:r>
      <w:r>
        <w:t xml:space="preserve">var</w:t>
      </w:r>
      <w:r>
        <w:t xml:space="preserve">() и </w:t>
      </w:r>
      <w:r>
        <w:t xml:space="preserve">sd</w:t>
      </w:r>
      <w:r>
        <w:t xml:space="preserve">(). Например, если вычислить дисперсию и стандартное отклонение по векторам </w:t>
      </w:r>
      <w:r>
        <w:t xml:space="preserve">price</w:t>
      </w:r>
      <w:r>
        <w:t xml:space="preserve"> и </w:t>
      </w:r>
      <w:r>
        <w:t xml:space="preserve">mileage</w:t>
      </w:r>
      <w:r>
        <w:t xml:space="preserve">, то получим следующее: </w:t>
      </w:r>
      <w:r/>
    </w:p>
    <w:p>
      <w:pPr>
        <w:ind w:left="400"/>
        <w:spacing w:line="259" w:lineRule="auto"/>
      </w:pPr>
      <w:r>
        <mc:AlternateContent>
          <mc:Choice Requires="wpg">
            <w:drawing>
              <wp:inline xmlns:wp="http://schemas.openxmlformats.org/drawingml/2006/wordprocessingDrawing" distT="0" distB="0" distL="0" distR="0">
                <wp:extent cx="1653540" cy="1313180"/>
                <wp:effectExtent l="0" t="0" r="0" b="0"/>
                <wp:docPr id="87" name="Picture 3731"/>
                <wp:cNvGraphicFramePr/>
                <a:graphic xmlns:a="http://schemas.openxmlformats.org/drawingml/2006/main">
                  <a:graphicData uri="http://schemas.openxmlformats.org/drawingml/2006/picture">
                    <pic:pic xmlns:pic="http://schemas.openxmlformats.org/drawingml/2006/picture">
                      <pic:nvPicPr>
                        <pic:cNvPr id="3731" name="Picture 3731"/>
                        <pic:cNvPicPr/>
                        <pic:nvPr/>
                      </pic:nvPicPr>
                      <pic:blipFill>
                        <a:blip r:embed="rId89"/>
                        <a:stretch/>
                      </pic:blipFill>
                      <pic:spPr bwMode="auto">
                        <a:xfrm>
                          <a:off x="0" y="0"/>
                          <a:ext cx="1653540" cy="131318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3" o:spid="_x0000_s133" type="#_x0000_t75" style="width:130.20pt;height:103.40pt;mso-wrap-distance-left:0.00pt;mso-wrap-distance-top:0.00pt;mso-wrap-distance-right:0.00pt;mso-wrap-distance-bottom:0.00pt;" stroked="false">
                <v:path textboxrect="0,0,0,0"/>
                <v:imagedata r:id="rId89" o:title=""/>
              </v:shape>
            </w:pict>
          </mc:Fallback>
        </mc:AlternateContent>
      </w:r>
      <w:r>
        <w:t xml:space="preserve"> </w:t>
      </w:r>
      <w:r/>
    </w:p>
    <w:p>
      <w:pPr>
        <w:ind w:left="-15"/>
      </w:pPr>
      <w:r>
        <w:t xml:space="preserve">При интерпретации дисперсии большие числа указывают на то, что данные разбросаны более широко относительно среднего значения. Стандартное отклонение показывает, насколько в среднем каждое значение отличается от среднего арифметического. </w:t>
      </w:r>
      <w:r/>
    </w:p>
    <w:p>
      <w:pPr>
        <w:ind w:left="-15"/>
      </w:pPr>
      <w:r>
        <w:t xml:space="preserve">Если вычислить эти статистические данные вручную, используя формулы, приведенные выше, то результат будет несколько иной, чем если задействовать стандартные </w:t>
      </w:r>
      <w:r>
        <w:t xml:space="preserve">R</w:t>
      </w:r>
      <w:r>
        <w:t xml:space="preserve">-функции. Это связано с тем, что в приведенных формулах используется дисперсия совокупности (которая делится на </w:t>
      </w:r>
      <w:r>
        <w:t xml:space="preserve">n</w:t>
      </w:r>
      <w:r>
        <w:t xml:space="preserve">), а в </w:t>
      </w:r>
      <w:r>
        <w:t xml:space="preserve">R</w:t>
      </w:r>
      <w:r>
        <w:t xml:space="preserve"> — выборочная дисперсия (которая делится на </w:t>
      </w:r>
      <w:r>
        <w:t xml:space="preserve">n</w:t>
      </w:r>
      <w:r>
        <w:t xml:space="preserve"> – 1). За исключением очень маленьких наборов данных, различие невелико. </w:t>
      </w:r>
      <w:r/>
    </w:p>
    <w:p>
      <w:pPr>
        <w:ind w:left="-15"/>
      </w:pPr>
      <w:r>
        <w:t xml:space="preserve">Стандартное отклонение может использоваться для того, чтобы быстро оценить, насколько экстремальным является данное значение, исходя из предположения, что распределение является нормальным. Правило</w:t>
      </w:r>
      <w:r>
        <w:t xml:space="preserve"> 68–95–99,7 гласит, что при нормальном распределении 68 % значений находятся в пределах одного стандартного отклонения от среднего арифметического, в то время как 95 и 99,7 % значений находятся в пределах двух и трех стандартных отклонений соответственно. </w:t>
      </w:r>
      <w:r>
        <w:t xml:space="preserve">Это показано на рис. 6. </w:t>
      </w:r>
      <w:r/>
    </w:p>
    <w:p>
      <w:pPr>
        <w:ind w:left="2040"/>
        <w:spacing w:line="259" w:lineRule="auto"/>
      </w:pPr>
      <w:r>
        <mc:AlternateContent>
          <mc:Choice Requires="wpg">
            <w:drawing>
              <wp:inline xmlns:wp="http://schemas.openxmlformats.org/drawingml/2006/wordprocessingDrawing" distT="0" distB="0" distL="0" distR="0">
                <wp:extent cx="3781552" cy="1747012"/>
                <wp:effectExtent l="0" t="0" r="0" b="0"/>
                <wp:docPr id="88" name="Picture 3733"/>
                <wp:cNvGraphicFramePr/>
                <a:graphic xmlns:a="http://schemas.openxmlformats.org/drawingml/2006/main">
                  <a:graphicData uri="http://schemas.openxmlformats.org/drawingml/2006/picture">
                    <pic:pic xmlns:pic="http://schemas.openxmlformats.org/drawingml/2006/picture">
                      <pic:nvPicPr>
                        <pic:cNvPr id="3733" name="Picture 3733"/>
                        <pic:cNvPicPr/>
                        <pic:nvPr/>
                      </pic:nvPicPr>
                      <pic:blipFill>
                        <a:blip r:embed="rId90"/>
                        <a:stretch/>
                      </pic:blipFill>
                      <pic:spPr bwMode="auto">
                        <a:xfrm>
                          <a:off x="0" y="0"/>
                          <a:ext cx="3781552" cy="174701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4" o:spid="_x0000_s134" type="#_x0000_t75" style="width:297.76pt;height:137.56pt;mso-wrap-distance-left:0.00pt;mso-wrap-distance-top:0.00pt;mso-wrap-distance-right:0.00pt;mso-wrap-distance-bottom:0.00pt;" stroked="false">
                <v:path textboxrect="0,0,0,0"/>
                <v:imagedata r:id="rId90" o:title=""/>
              </v:shape>
            </w:pict>
          </mc:Fallback>
        </mc:AlternateContent>
      </w:r>
      <w:r>
        <w:t xml:space="preserve"> </w:t>
      </w:r>
      <w:r/>
    </w:p>
    <w:p>
      <w:pPr>
        <w:ind w:left="10" w:hanging="10"/>
        <w:jc w:val="center"/>
        <w:spacing w:after="161" w:line="270" w:lineRule="auto"/>
      </w:pPr>
      <w:r>
        <w:t xml:space="preserve">Рисунок 6. Процент значений в пределах одного, двух и трех стандартных отклонений от среднего арифметического при нормальном распределении </w:t>
      </w:r>
      <w:r/>
    </w:p>
    <w:p>
      <w:pPr>
        <w:ind w:left="-15"/>
      </w:pPr>
      <w:r>
        <w:t xml:space="preserve">Применим эту информацию к данным о подержанных автомобилях. </w:t>
      </w:r>
      <w:r>
        <w:t xml:space="preserve">Извест</w:t>
      </w:r>
      <w:r>
        <w:t xml:space="preserve"> но, что среднее арифметическое и стандартное отклонение цены составляли 12 96</w:t>
      </w:r>
      <w:r>
        <w:t xml:space="preserve">2 и 3122 доллара соответственно. Таким образом, из предположения о нормальном распределении цен следует, что примерно 68 % автомобилей в приведенных данных рекламировались по ценам между 12 962 – 3122 = 9840 долларами и 12 962 + + 3122 = 16 804 долларами. </w:t>
      </w:r>
      <w:r/>
    </w:p>
    <w:p>
      <w:pPr>
        <w:ind w:left="-15"/>
        <w:spacing w:after="263"/>
      </w:pPr>
      <w:r>
        <w:t xml:space="preserve">Правило 68–95–99,7 применимо только в случае нормального распределения, однако базовый принцип работает для любых данных; значения, превышающие три стандартных отклонения от среднего арифметического, чрезвычайно редки. </w:t>
      </w:r>
      <w:r/>
    </w:p>
    <w:p>
      <w:pPr>
        <w:pStyle w:val="874"/>
        <w:ind w:left="-5"/>
        <w:rPr>
          <w:lang w:val="ru-RU"/>
        </w:rPr>
      </w:pPr>
      <w:r>
        <w:rPr>
          <w:lang w:val="ru-RU"/>
        </w:rPr>
        <w:t xml:space="preserve">Категориальные переменные  </w:t>
      </w:r>
      <w:r>
        <w:rPr>
          <w:lang w:val="ru-RU"/>
        </w:rPr>
      </w:r>
      <w:r>
        <w:rPr>
          <w:lang w:val="ru-RU"/>
        </w:rPr>
      </w:r>
    </w:p>
    <w:p>
      <w:pPr>
        <w:ind w:left="-15"/>
      </w:pPr>
      <w:r>
        <w:t xml:space="preserve">Как вы помните, набор данных о подержанных автомобилях содержит три категориальные переменные: </w:t>
      </w:r>
      <w:r>
        <w:t xml:space="preserve">model</w:t>
      </w:r>
      <w:r>
        <w:t xml:space="preserve">, </w:t>
      </w:r>
      <w:r>
        <w:t xml:space="preserve">color</w:t>
      </w:r>
      <w:r>
        <w:t xml:space="preserve"> и </w:t>
      </w:r>
      <w:r>
        <w:t xml:space="preserve">transmission</w:t>
      </w:r>
      <w:r>
        <w:t xml:space="preserve">. В </w:t>
      </w:r>
      <w:r>
        <w:t xml:space="preserve">R</w:t>
      </w:r>
      <w:r>
        <w:t xml:space="preserve"> эти переменные сохранены как символьные (</w:t>
      </w:r>
      <w:r>
        <w:t xml:space="preserve">chr</w:t>
      </w:r>
      <w:r>
        <w:t xml:space="preserve">) векторы, а не как тип </w:t>
      </w:r>
      <w:r>
        <w:t xml:space="preserve">factor</w:t>
      </w:r>
      <w:r>
        <w:t xml:space="preserve">, потому что при загрузке данных был использован параметр </w:t>
      </w:r>
      <w:r>
        <w:t xml:space="preserve">stringsAsFactors</w:t>
      </w:r>
      <w:r>
        <w:t xml:space="preserve"> = </w:t>
      </w:r>
      <w:r>
        <w:t xml:space="preserve">FALSE</w:t>
      </w:r>
      <w:r>
        <w:t xml:space="preserve">. Кроме того, хотя переменная </w:t>
      </w:r>
      <w:r>
        <w:t xml:space="preserve">year</w:t>
      </w:r>
      <w:r>
        <w:t xml:space="preserve"> хранится в виде числового (</w:t>
      </w:r>
      <w:r>
        <w:t xml:space="preserve">int</w:t>
      </w:r>
      <w:r>
        <w:t xml:space="preserve">) вектора, каждый год можно представить как категорию, применяемую к нескольким автомобилям. Поэтому переменную </w:t>
      </w:r>
      <w:r>
        <w:t xml:space="preserve">year</w:t>
      </w:r>
      <w:r>
        <w:t xml:space="preserve"> также можно рассматривать как категориальную. По контрасту с числовыми данными категориальные данные обычно</w:t>
      </w:r>
      <w:r>
        <w:t xml:space="preserve"> исследуются с использованием таблиц, а не сводной статистики. Таблица, представляющая одну категориальную переменную, называется таблицей частотности. Чтобы построить таблицу частотности для данных о подержанном автомобиле, можно воспользоваться функцией </w:t>
      </w:r>
      <w:r>
        <w:t xml:space="preserve">table</w:t>
      </w:r>
      <w:r>
        <w:t xml:space="preserve">(): </w:t>
      </w:r>
      <w:r/>
    </w:p>
    <w:p>
      <w:pPr>
        <w:ind w:right="2036"/>
        <w:jc w:val="center"/>
        <w:spacing w:line="259" w:lineRule="auto"/>
      </w:pPr>
      <w:r>
        <mc:AlternateContent>
          <mc:Choice Requires="wpg">
            <w:drawing>
              <wp:inline xmlns:wp="http://schemas.openxmlformats.org/drawingml/2006/wordprocessingDrawing" distT="0" distB="0" distL="0" distR="0">
                <wp:extent cx="4283202" cy="1302512"/>
                <wp:effectExtent l="0" t="0" r="0" b="0"/>
                <wp:docPr id="89" name="Picture 3821"/>
                <wp:cNvGraphicFramePr/>
                <a:graphic xmlns:a="http://schemas.openxmlformats.org/drawingml/2006/main">
                  <a:graphicData uri="http://schemas.openxmlformats.org/drawingml/2006/picture">
                    <pic:pic xmlns:pic="http://schemas.openxmlformats.org/drawingml/2006/picture">
                      <pic:nvPicPr>
                        <pic:cNvPr id="3821" name="Picture 3821"/>
                        <pic:cNvPicPr/>
                        <pic:nvPr/>
                      </pic:nvPicPr>
                      <pic:blipFill>
                        <a:blip r:embed="rId91"/>
                        <a:stretch/>
                      </pic:blipFill>
                      <pic:spPr bwMode="auto">
                        <a:xfrm>
                          <a:off x="0" y="0"/>
                          <a:ext cx="4283202" cy="130251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5" o:spid="_x0000_s135" type="#_x0000_t75" style="width:337.26pt;height:102.56pt;mso-wrap-distance-left:0.00pt;mso-wrap-distance-top:0.00pt;mso-wrap-distance-right:0.00pt;mso-wrap-distance-bottom:0.00pt;" stroked="false">
                <v:path textboxrect="0,0,0,0"/>
                <v:imagedata r:id="rId91" o:title=""/>
              </v:shape>
            </w:pict>
          </mc:Fallback>
        </mc:AlternateContent>
      </w:r>
      <w:r>
        <w:t xml:space="preserve"> </w:t>
      </w:r>
      <w:r/>
    </w:p>
    <w:p>
      <w:pPr>
        <w:ind w:left="-15"/>
      </w:pPr>
      <w:r>
        <w:t xml:space="preserve">Результатом работы </w:t>
      </w:r>
      <w:r>
        <w:t xml:space="preserve">table</w:t>
      </w:r>
      <w:r>
        <w:t xml:space="preserve">() являются списки категорий номинал</w:t>
      </w:r>
      <w:r>
        <w:t xml:space="preserve">ьной переменной и количество значений, попадающих в каждую категорию. Известно, что набор данных включает сведения о 150 подержанных автомобилях, и можно определить, что примерно треть всех автомобилей выпущена в 2010 году, учитывая, что 49 / 150 = 0,327. </w:t>
      </w:r>
      <w:r>
        <w:t xml:space="preserve">R</w:t>
      </w:r>
      <w:r>
        <w:t xml:space="preserve"> также позволяет вычислить пропорции таблицы напрямую, с помощью команды </w:t>
      </w:r>
      <w:r>
        <w:t xml:space="preserve">prop</w:t>
      </w:r>
      <w:r>
        <w:t xml:space="preserve">.</w:t>
      </w:r>
      <w:r>
        <w:t xml:space="preserve">table</w:t>
      </w:r>
      <w:r>
        <w:t xml:space="preserve">() для таблицы, созданной функцией </w:t>
      </w:r>
      <w:r>
        <w:t xml:space="preserve">table</w:t>
      </w:r>
      <w:r>
        <w:t xml:space="preserve">(): </w:t>
      </w:r>
      <w:r/>
    </w:p>
    <w:p>
      <w:pPr>
        <w:ind w:right="4561"/>
        <w:jc w:val="center"/>
        <w:spacing w:line="259" w:lineRule="auto"/>
      </w:pPr>
      <w:r>
        <mc:AlternateContent>
          <mc:Choice Requires="wpg">
            <w:drawing>
              <wp:inline xmlns:wp="http://schemas.openxmlformats.org/drawingml/2006/wordprocessingDrawing" distT="0" distB="0" distL="0" distR="0">
                <wp:extent cx="2679827" cy="622351"/>
                <wp:effectExtent l="0" t="0" r="0" b="0"/>
                <wp:docPr id="90" name="Picture 3823"/>
                <wp:cNvGraphicFramePr/>
                <a:graphic xmlns:a="http://schemas.openxmlformats.org/drawingml/2006/main">
                  <a:graphicData uri="http://schemas.openxmlformats.org/drawingml/2006/picture">
                    <pic:pic xmlns:pic="http://schemas.openxmlformats.org/drawingml/2006/picture">
                      <pic:nvPicPr>
                        <pic:cNvPr id="3823" name="Picture 3823"/>
                        <pic:cNvPicPr/>
                        <pic:nvPr/>
                      </pic:nvPicPr>
                      <pic:blipFill>
                        <a:blip r:embed="rId92"/>
                        <a:stretch/>
                      </pic:blipFill>
                      <pic:spPr bwMode="auto">
                        <a:xfrm>
                          <a:off x="0" y="0"/>
                          <a:ext cx="2679827" cy="62235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6" o:spid="_x0000_s136" type="#_x0000_t75" style="width:211.01pt;height:49.00pt;mso-wrap-distance-left:0.00pt;mso-wrap-distance-top:0.00pt;mso-wrap-distance-right:0.00pt;mso-wrap-distance-bottom:0.00pt;" stroked="false">
                <v:path textboxrect="0,0,0,0"/>
                <v:imagedata r:id="rId92" o:title=""/>
              </v:shape>
            </w:pict>
          </mc:Fallback>
        </mc:AlternateContent>
      </w:r>
      <w:r>
        <w:t xml:space="preserve"> </w:t>
      </w:r>
      <w:r/>
    </w:p>
    <w:p>
      <w:pPr>
        <w:ind w:left="-15"/>
      </w:pPr>
      <w:r>
        <w:t xml:space="preserve">Результаты </w:t>
      </w:r>
      <w:r>
        <w:t xml:space="preserve">prop</w:t>
      </w:r>
      <w:r>
        <w:t xml:space="preserve">.</w:t>
      </w:r>
      <w:r>
        <w:t xml:space="preserve">table</w:t>
      </w:r>
      <w:r>
        <w:t xml:space="preserve">() можно объединять с другими функциями </w:t>
      </w:r>
      <w:r>
        <w:t xml:space="preserve">R</w:t>
      </w:r>
      <w:r>
        <w:t xml:space="preserve"> для представления вывода в другой форме. Предположим, что мы хотим отобразить результаты в процентах с одним десятичным знаком. Для этого можно умножить пропорции на 100, а затем воспользоваться функцией </w:t>
      </w:r>
      <w:r>
        <w:t xml:space="preserve">round</w:t>
      </w:r>
      <w:r>
        <w:t xml:space="preserve">(), указав </w:t>
      </w:r>
      <w:r>
        <w:t xml:space="preserve">digits</w:t>
      </w:r>
      <w:r>
        <w:t xml:space="preserve"> = 1, как показано в следующем примере: </w:t>
      </w:r>
      <w:r/>
    </w:p>
    <w:p>
      <w:pPr>
        <w:ind w:right="1498"/>
        <w:jc w:val="center"/>
        <w:spacing w:line="259" w:lineRule="auto"/>
      </w:pPr>
      <w:r>
        <mc:AlternateContent>
          <mc:Choice Requires="wpg">
            <w:drawing>
              <wp:inline xmlns:wp="http://schemas.openxmlformats.org/drawingml/2006/wordprocessingDrawing" distT="0" distB="0" distL="0" distR="0">
                <wp:extent cx="4624197" cy="816026"/>
                <wp:effectExtent l="0" t="0" r="0" b="0"/>
                <wp:docPr id="91" name="Picture 3825"/>
                <wp:cNvGraphicFramePr/>
                <a:graphic xmlns:a="http://schemas.openxmlformats.org/drawingml/2006/main">
                  <a:graphicData uri="http://schemas.openxmlformats.org/drawingml/2006/picture">
                    <pic:pic xmlns:pic="http://schemas.openxmlformats.org/drawingml/2006/picture">
                      <pic:nvPicPr>
                        <pic:cNvPr id="3825" name="Picture 3825"/>
                        <pic:cNvPicPr/>
                        <pic:nvPr/>
                      </pic:nvPicPr>
                      <pic:blipFill>
                        <a:blip r:embed="rId93"/>
                        <a:stretch/>
                      </pic:blipFill>
                      <pic:spPr bwMode="auto">
                        <a:xfrm>
                          <a:off x="0" y="0"/>
                          <a:ext cx="4624197" cy="81602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7" o:spid="_x0000_s137" type="#_x0000_t75" style="width:364.11pt;height:64.25pt;mso-wrap-distance-left:0.00pt;mso-wrap-distance-top:0.00pt;mso-wrap-distance-right:0.00pt;mso-wrap-distance-bottom:0.00pt;" stroked="false">
                <v:path textboxrect="0,0,0,0"/>
                <v:imagedata r:id="rId93" o:title=""/>
              </v:shape>
            </w:pict>
          </mc:Fallback>
        </mc:AlternateContent>
      </w:r>
      <w:r>
        <w:t xml:space="preserve"> </w:t>
      </w:r>
      <w:r/>
    </w:p>
    <w:p>
      <w:pPr>
        <w:ind w:left="-15"/>
        <w:spacing w:after="64"/>
      </w:pPr>
      <w:r>
        <w:t xml:space="preserve">Это та же информация, что и в результате выполнения </w:t>
      </w:r>
      <w:r>
        <w:t xml:space="preserve">prop</w:t>
      </w:r>
      <w:r>
        <w:t xml:space="preserve">.</w:t>
      </w:r>
      <w:r>
        <w:t xml:space="preserve">table</w:t>
      </w:r>
      <w:r>
        <w:t xml:space="preserve">() по умолчанию, однако внесенные изменения обле</w:t>
      </w:r>
      <w:r>
        <w:t xml:space="preserve">гчают чтение данных. Результаты показывают, что наиболее распространены черные машины, в этот цвет окрашена почти четверть (23,3 %) всех рекламируемых автомобилей. На втором месте находится серебристый с показателем 21,3 %, а на третьем — красный, 16,7 %. </w:t>
      </w:r>
      <w:r>
        <w:rPr>
          <w:b/>
        </w:rPr>
        <w:t xml:space="preserve">Измерение средних значений: мода  </w:t>
      </w:r>
      <w:r/>
    </w:p>
    <w:p>
      <w:pPr>
        <w:ind w:left="-15"/>
      </w:pPr>
      <w:r>
        <w:t xml:space="preserve">В статистической терминологии мода — это свойство, значение которого встре</w:t>
      </w:r>
      <w:r>
        <w:t xml:space="preserve">чается чаще всего. Подобно среднему арифметическому и медиане, мода выступает еще одним показателем среднего значения. Обычно мода используется для категориальных данных, поскольку среднее арифметическое и медиана для номинальных переменных не определены. </w:t>
      </w:r>
      <w:r/>
    </w:p>
    <w:p>
      <w:pPr>
        <w:ind w:left="-15"/>
      </w:pPr>
      <w:r>
        <w:t xml:space="preserve">Например, в данных о подержанных автомобилях мода переменной </w:t>
      </w:r>
      <w:r>
        <w:t xml:space="preserve">year</w:t>
      </w:r>
      <w:r>
        <w:t xml:space="preserve"> равна 2010, для переменных </w:t>
      </w:r>
      <w:r>
        <w:t xml:space="preserve">model</w:t>
      </w:r>
      <w:r>
        <w:t xml:space="preserve"> и </w:t>
      </w:r>
      <w:r>
        <w:t xml:space="preserve">color</w:t>
      </w:r>
      <w:r>
        <w:t xml:space="preserve"> — </w:t>
      </w:r>
      <w:r>
        <w:t xml:space="preserve">SE</w:t>
      </w:r>
      <w:r>
        <w:t xml:space="preserve"> и </w:t>
      </w:r>
      <w:r>
        <w:t xml:space="preserve">Black</w:t>
      </w:r>
      <w:r>
        <w:t xml:space="preserve"> соответственно. Переменная может иметь более одной моды; переменная с одной модой является унимодальной, а переменная с двумя модами — бимодальной. Данные с несколькими модами называют мультимодальными. </w:t>
      </w:r>
      <w:r/>
    </w:p>
    <w:p>
      <w:pPr>
        <w:ind w:left="-15"/>
      </w:pPr>
      <w:r>
        <w:t xml:space="preserve">Вы могли подумать, что для вычисления моды в </w:t>
      </w:r>
      <w:r>
        <w:t xml:space="preserve">R</w:t>
      </w:r>
      <w:r>
        <w:t xml:space="preserve"> можно использовать функцию </w:t>
      </w:r>
      <w:r>
        <w:t xml:space="preserve">mode</w:t>
      </w:r>
      <w:r>
        <w:t xml:space="preserve">(), но в </w:t>
      </w:r>
      <w:r>
        <w:t xml:space="preserve">R</w:t>
      </w:r>
      <w:r>
        <w:t xml:space="preserve"> эта функция используется не для вычисления статистической моды, а для получения типа переменной (числовой, списочный и т. п.). Чтобы получить статистическую моду, посмотрите на результат функции </w:t>
      </w:r>
      <w:r>
        <w:t xml:space="preserve">table</w:t>
      </w:r>
      <w:r>
        <w:t xml:space="preserve">() для категории с наибольшим количеством значений. </w:t>
      </w:r>
      <w:r/>
    </w:p>
    <w:p>
      <w:pPr>
        <w:ind w:left="-15"/>
      </w:pPr>
      <w:r>
        <w:t xml:space="preserve">Одна или несколько мод используются для качественного анализа, позволяя понять важные значения. Однако опасно уделять м</w:t>
      </w:r>
      <w:r>
        <w:t xml:space="preserve">ного внимания модам, поскольку самое распространенное значение не всегда является доминирующим. Например, несмотря на то что черный был единственным самым популярным цветом автомобиля, такой цвет имеют не более четверти всех рекламируемых автомобилей. Лучш</w:t>
      </w:r>
      <w:r>
        <w:t xml:space="preserve">е думать о соотношении мод с остальными категориями. Существует ли одна категория, которая доминирует над всеми остальными, или же таких категорий несколько? Подобные размышления о модах способны помочь генерировать проверяемые гипотезы, задавая вопросы о </w:t>
      </w:r>
      <w:r>
        <w:t xml:space="preserve">том, почему одни значения более распространены, чем другие. Если черный и серебристый — наиболее популярные цвета подержанных автомобилей, то можно предположить, что здесь описаны автомобили класса люкс, которые, как правило, выпускаются в более консервати</w:t>
      </w:r>
      <w:r>
        <w:t xml:space="preserve">вных цветах. Или же эти цвета могут указывать на автомобили экономкласса, выбор цвета которых весьма ограничен. Запомним это и продолжим рассматривать данные. Считая моды стандартными значениями, мы можем применить концепцию статистической моды к числовым </w:t>
      </w:r>
      <w:r>
        <w:t xml:space="preserve">данным. Строго говоря, едва ли мода будет иметь смысл для непрерывной переменной, так как у нее не существует двух повторяющихся значений. Однако, если представить моду как самый высокий столбец на гистограмме, можно исследовать моды таких переменных, как </w:t>
      </w:r>
      <w:r>
        <w:t xml:space="preserve">price</w:t>
      </w:r>
      <w:r>
        <w:t xml:space="preserve"> и </w:t>
      </w:r>
      <w:r>
        <w:t xml:space="preserve">mileage</w:t>
      </w:r>
      <w:r>
        <w:t xml:space="preserve">. Полезно будет изучить моду при исследовании числовых данных, в частности, чтобы проверить, являются ли данные мультимодальными (рис. 7). </w:t>
      </w:r>
      <w:r/>
    </w:p>
    <w:p>
      <w:pPr>
        <w:ind w:right="1067"/>
        <w:jc w:val="right"/>
        <w:spacing w:line="259" w:lineRule="auto"/>
      </w:pPr>
      <w:r>
        <mc:AlternateContent>
          <mc:Choice Requires="wpg">
            <w:drawing>
              <wp:inline xmlns:wp="http://schemas.openxmlformats.org/drawingml/2006/wordprocessingDrawing" distT="0" distB="0" distL="0" distR="0">
                <wp:extent cx="4438142" cy="1139952"/>
                <wp:effectExtent l="0" t="0" r="0" b="0"/>
                <wp:docPr id="92" name="Picture 3911"/>
                <wp:cNvGraphicFramePr/>
                <a:graphic xmlns:a="http://schemas.openxmlformats.org/drawingml/2006/main">
                  <a:graphicData uri="http://schemas.openxmlformats.org/drawingml/2006/picture">
                    <pic:pic xmlns:pic="http://schemas.openxmlformats.org/drawingml/2006/picture">
                      <pic:nvPicPr>
                        <pic:cNvPr id="3911" name="Picture 3911"/>
                        <pic:cNvPicPr/>
                        <pic:nvPr/>
                      </pic:nvPicPr>
                      <pic:blipFill>
                        <a:blip r:embed="rId94"/>
                        <a:stretch/>
                      </pic:blipFill>
                      <pic:spPr bwMode="auto">
                        <a:xfrm>
                          <a:off x="0" y="0"/>
                          <a:ext cx="4438142" cy="113995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8" o:spid="_x0000_s138" type="#_x0000_t75" style="width:349.46pt;height:89.76pt;mso-wrap-distance-left:0.00pt;mso-wrap-distance-top:0.00pt;mso-wrap-distance-right:0.00pt;mso-wrap-distance-bottom:0.00pt;" stroked="false">
                <v:path textboxrect="0,0,0,0"/>
                <v:imagedata r:id="rId94" o:title=""/>
              </v:shape>
            </w:pict>
          </mc:Fallback>
        </mc:AlternateContent>
      </w:r>
      <w:r>
        <w:t xml:space="preserve"> </w:t>
      </w:r>
      <w:r/>
    </w:p>
    <w:p>
      <w:pPr>
        <w:ind w:left="10" w:right="14" w:hanging="10"/>
        <w:jc w:val="center"/>
        <w:spacing w:after="260" w:line="270" w:lineRule="auto"/>
      </w:pPr>
      <w:r>
        <w:t xml:space="preserve">Рисунок 7. Гипотетические распределения числовых данных с одной и двумя модами </w:t>
      </w:r>
      <w:r/>
    </w:p>
    <w:p>
      <w:pPr>
        <w:pStyle w:val="874"/>
        <w:ind w:left="-5"/>
        <w:rPr>
          <w:lang w:val="ru-RU"/>
        </w:rPr>
      </w:pPr>
      <w:r>
        <w:rPr>
          <w:lang w:val="ru-RU"/>
        </w:rPr>
        <w:t xml:space="preserve">Взаимосвязи между переменными  </w:t>
      </w:r>
      <w:r>
        <w:rPr>
          <w:lang w:val="ru-RU"/>
        </w:rPr>
      </w:r>
      <w:r>
        <w:rPr>
          <w:lang w:val="ru-RU"/>
        </w:rPr>
      </w:r>
    </w:p>
    <w:p>
      <w:pPr>
        <w:ind w:left="-15"/>
        <w:spacing w:after="34"/>
      </w:pPr>
      <w:r>
        <w:t xml:space="preserve">До сих пор мы рассматривали переменные по отдельности, вычисляя только одномерную статистику. В процессе были заданы вопросы, на которые вы не могли ответить раньше. </w:t>
      </w:r>
      <w:r/>
    </w:p>
    <w:p>
      <w:pPr>
        <w:numPr>
          <w:ilvl w:val="0"/>
          <w:numId w:val="14"/>
        </w:numPr>
        <w:ind w:hanging="360"/>
        <w:jc w:val="both"/>
        <w:spacing w:after="70" w:line="267" w:lineRule="auto"/>
      </w:pPr>
      <w:r>
        <w:t xml:space="preserve">Означают ли данные о цене и пробеге, что исследуются только автомобили экономкласса, или среди данных есть автомобили класса люкс с большим пробегом? </w:t>
      </w:r>
      <w:r>
        <w:t xml:space="preserve">  </w:t>
      </w:r>
      <w:r/>
    </w:p>
    <w:p>
      <w:pPr>
        <w:numPr>
          <w:ilvl w:val="0"/>
          <w:numId w:val="14"/>
        </w:numPr>
        <w:ind w:hanging="360"/>
        <w:jc w:val="both"/>
        <w:spacing w:after="147" w:line="317" w:lineRule="auto"/>
      </w:pPr>
      <w:r>
        <w:t xml:space="preserve">Можно ли на основании взаимосвязей между моделью и цветом сделать вывод о типе автомобилей, которые мы исследуем?  </w:t>
      </w:r>
      <w:r/>
    </w:p>
    <w:p>
      <w:pPr>
        <w:ind w:left="-15"/>
        <w:spacing w:after="263"/>
      </w:pPr>
      <w:r>
        <w:t xml:space="preserve">Ответы на подобные вопросы можно получить путем изучения двумерных отношений, то есть взаимосвязей между двумя переменными. Отношения между более чем двумя переменными называются многомерными. Начнем с двумерного случая.  </w:t>
      </w:r>
      <w:r/>
    </w:p>
    <w:p>
      <w:pPr>
        <w:pStyle w:val="874"/>
        <w:ind w:left="-5"/>
        <w:rPr>
          <w:lang w:val="ru-RU"/>
        </w:rPr>
      </w:pPr>
      <w:r>
        <w:rPr>
          <w:lang w:val="ru-RU"/>
        </w:rPr>
        <w:t xml:space="preserve">Визуализация отношений: диаграммы разброса  </w:t>
      </w:r>
      <w:r>
        <w:rPr>
          <w:lang w:val="ru-RU"/>
        </w:rPr>
      </w:r>
      <w:r>
        <w:rPr>
          <w:lang w:val="ru-RU"/>
        </w:rPr>
      </w:r>
    </w:p>
    <w:p>
      <w:pPr>
        <w:ind w:left="-15"/>
      </w:pPr>
      <w:r>
        <w:t xml:space="preserve">Диаграмма разброса визуализирует двумерные отношения между числовыми признаками. Это двумерное изображение, где на координатной плоскости нанесены точки, так что значения одного признака откладываются по горизонтальной оси </w:t>
      </w:r>
      <w:r>
        <w:t xml:space="preserve">X</w:t>
      </w:r>
      <w:r>
        <w:t xml:space="preserve">, а значения другого признака — по вертикальной оси </w:t>
      </w:r>
      <w:r>
        <w:t xml:space="preserve">Y</w:t>
      </w:r>
      <w:r>
        <w:t xml:space="preserve">. Паттерны расположения точек отражают основные взаимосвязи между этими двумя признаками. Чтобы ответить на вопрос о соотношении цены и пробега, построим диаграмму разброса. Для этого воспользуемся функцией </w:t>
      </w:r>
      <w:r>
        <w:t xml:space="preserve">plot</w:t>
      </w:r>
      <w:r>
        <w:t xml:space="preserve">() с параметрами </w:t>
      </w:r>
      <w:r>
        <w:t xml:space="preserve">main</w:t>
      </w:r>
      <w:r>
        <w:t xml:space="preserve">, </w:t>
      </w:r>
      <w:r>
        <w:t xml:space="preserve">xlab</w:t>
      </w:r>
      <w:r>
        <w:t xml:space="preserve"> и </w:t>
      </w:r>
      <w:r>
        <w:t xml:space="preserve">ylab</w:t>
      </w:r>
      <w:r>
        <w:t xml:space="preserve">. Чтобы применить </w:t>
      </w:r>
      <w:r>
        <w:t xml:space="preserve">plot</w:t>
      </w:r>
      <w:r>
        <w:t xml:space="preserve">(), нам нужно определить векторы </w:t>
      </w:r>
      <w:r>
        <w:t xml:space="preserve">x</w:t>
      </w:r>
      <w:r>
        <w:t xml:space="preserve"> и </w:t>
      </w:r>
      <w:r>
        <w:t xml:space="preserve">y</w:t>
      </w:r>
      <w:r>
        <w:t xml:space="preserve">, содержащие значения, используемые для позиционирования точек на рисунке. Хотя выводы не зависят от того, какая именно переменная будет выбрана для оси </w:t>
      </w:r>
      <w:r>
        <w:t xml:space="preserve">X</w:t>
      </w:r>
      <w:r>
        <w:t xml:space="preserve">, а какая — для оси </w:t>
      </w:r>
      <w:r>
        <w:t xml:space="preserve">Y</w:t>
      </w:r>
      <w:r>
        <w:t xml:space="preserve">, общее соглашение таково, что в качестве переменной </w:t>
      </w:r>
      <w:r>
        <w:t xml:space="preserve">y</w:t>
      </w:r>
      <w:r>
        <w:t xml:space="preserve"> выбирается та, которая предположительно зависит от другой (и поэтому называется</w:t>
      </w:r>
      <w:r>
        <w:t xml:space="preserve"> зависимой переменной). Поскольку продавец не может изменить показания одометра автомобиля, пробег вряд ли будет зависеть от цены. Наоборот, гипотеза состоит в том, что цена автомобиля зависит от показаний одометра. Поэтому в качестве зависимой переменной </w:t>
      </w:r>
      <w:r>
        <w:t xml:space="preserve">y</w:t>
      </w:r>
      <w:r>
        <w:t xml:space="preserve"> мы выберем цену. Полностью команда построения диаграммы разброса выглядит так: </w:t>
      </w:r>
      <w:r/>
    </w:p>
    <w:p>
      <w:pPr>
        <w:ind w:right="3224"/>
        <w:jc w:val="center"/>
        <w:spacing w:line="259" w:lineRule="auto"/>
      </w:pPr>
      <w:r>
        <mc:AlternateContent>
          <mc:Choice Requires="wpg">
            <w:drawing>
              <wp:inline xmlns:wp="http://schemas.openxmlformats.org/drawingml/2006/wordprocessingDrawing" distT="0" distB="0" distL="0" distR="0">
                <wp:extent cx="3527425" cy="702335"/>
                <wp:effectExtent l="0" t="0" r="0" b="0"/>
                <wp:docPr id="93" name="Picture 3992"/>
                <wp:cNvGraphicFramePr/>
                <a:graphic xmlns:a="http://schemas.openxmlformats.org/drawingml/2006/main">
                  <a:graphicData uri="http://schemas.openxmlformats.org/drawingml/2006/picture">
                    <pic:pic xmlns:pic="http://schemas.openxmlformats.org/drawingml/2006/picture">
                      <pic:nvPicPr>
                        <pic:cNvPr id="3992" name="Picture 3992"/>
                        <pic:cNvPicPr/>
                        <pic:nvPr/>
                      </pic:nvPicPr>
                      <pic:blipFill>
                        <a:blip r:embed="rId95"/>
                        <a:stretch/>
                      </pic:blipFill>
                      <pic:spPr bwMode="auto">
                        <a:xfrm>
                          <a:off x="0" y="0"/>
                          <a:ext cx="3527425" cy="70233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9" o:spid="_x0000_s139" type="#_x0000_t75" style="width:277.75pt;height:55.30pt;mso-wrap-distance-left:0.00pt;mso-wrap-distance-top:0.00pt;mso-wrap-distance-right:0.00pt;mso-wrap-distance-bottom:0.00pt;" stroked="false">
                <v:path textboxrect="0,0,0,0"/>
                <v:imagedata r:id="rId95" o:title=""/>
              </v:shape>
            </w:pict>
          </mc:Fallback>
        </mc:AlternateContent>
      </w:r>
      <w:r>
        <w:t xml:space="preserve"> </w:t>
      </w:r>
      <w:r/>
    </w:p>
    <w:p>
      <w:pPr>
        <w:ind w:left="-15"/>
      </w:pPr>
      <w:r>
        <w:t xml:space="preserve">В результате получим диаграмму разброса, представленную на рис. 8. На данной диаграмме разброса четко видна зависимость между ценой на подержанный автомобиль и показаниями одометра. Чтобы прочитать диаграмму, изучите, как изменяются значения переменной </w:t>
      </w:r>
      <w:r>
        <w:t xml:space="preserve">y</w:t>
      </w:r>
      <w:r>
        <w:t xml:space="preserve"> при увеличении значений на оси </w:t>
      </w:r>
      <w:r>
        <w:t xml:space="preserve">X</w:t>
      </w:r>
      <w:r>
        <w:t xml:space="preserve">. В этом случае, как правило, чем больше пробег, тем ниже цена автомобиля. Если вам когда-либо приходилось продавать или покупать подержанный автомобиль, то вряд ли это будет для вас открытием. </w:t>
      </w:r>
      <w:r/>
    </w:p>
    <w:p>
      <w:pPr>
        <w:ind w:right="1307"/>
        <w:jc w:val="right"/>
        <w:spacing w:line="259" w:lineRule="auto"/>
      </w:pPr>
      <w:r>
        <mc:AlternateContent>
          <mc:Choice Requires="wpg">
            <w:drawing>
              <wp:inline xmlns:wp="http://schemas.openxmlformats.org/drawingml/2006/wordprocessingDrawing" distT="0" distB="0" distL="0" distR="0">
                <wp:extent cx="4133215" cy="2197100"/>
                <wp:effectExtent l="0" t="0" r="0" b="0"/>
                <wp:docPr id="94" name="Picture 3994"/>
                <wp:cNvGraphicFramePr/>
                <a:graphic xmlns:a="http://schemas.openxmlformats.org/drawingml/2006/main">
                  <a:graphicData uri="http://schemas.openxmlformats.org/drawingml/2006/picture">
                    <pic:pic xmlns:pic="http://schemas.openxmlformats.org/drawingml/2006/picture">
                      <pic:nvPicPr>
                        <pic:cNvPr id="3994" name="Picture 3994"/>
                        <pic:cNvPicPr/>
                        <pic:nvPr/>
                      </pic:nvPicPr>
                      <pic:blipFill>
                        <a:blip r:embed="rId96"/>
                        <a:stretch/>
                      </pic:blipFill>
                      <pic:spPr bwMode="auto">
                        <a:xfrm>
                          <a:off x="0" y="0"/>
                          <a:ext cx="4133215" cy="21971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0" o:spid="_x0000_s140" type="#_x0000_t75" style="width:325.45pt;height:173.00pt;mso-wrap-distance-left:0.00pt;mso-wrap-distance-top:0.00pt;mso-wrap-distance-right:0.00pt;mso-wrap-distance-bottom:0.00pt;" stroked="false">
                <v:path textboxrect="0,0,0,0"/>
                <v:imagedata r:id="rId96" o:title=""/>
              </v:shape>
            </w:pict>
          </mc:Fallback>
        </mc:AlternateContent>
      </w:r>
      <w:r>
        <w:t xml:space="preserve"> </w:t>
      </w:r>
      <w:r/>
    </w:p>
    <w:p>
      <w:pPr>
        <w:ind w:left="10" w:right="10" w:hanging="10"/>
        <w:jc w:val="center"/>
        <w:spacing w:after="161" w:line="270" w:lineRule="auto"/>
      </w:pPr>
      <w:r>
        <w:t xml:space="preserve">Рисунок 8. Зависимость цены подержанного автомобиля от пробега </w:t>
      </w:r>
      <w:r/>
    </w:p>
    <w:p>
      <w:pPr>
        <w:ind w:left="-15"/>
      </w:pPr>
      <w:r>
        <w:t xml:space="preserve">Возможно, бол</w:t>
      </w:r>
      <w:r>
        <w:t xml:space="preserve">ее интересен тот факт, что очень мало автомобилей имеют и высокую цену, и большой пробег, за исключением одинокого выброса на отметке 125 000 миль и 14 000 долларов. Отсутствие большего количества точек, подобных этой, свидетельствует о том, что этот набор</w:t>
      </w:r>
      <w:r>
        <w:t xml:space="preserve"> данных вряд ли включает в себя автомобили класса люкс с большим пробегом. Все самые дорогие автомобили в наборе данных, особенно те, что стоят свыше 17 500 долларов, имеют очень низкий пробег. Это говорит о том, что мы имеем дело с автомобилями одного тип</w:t>
      </w:r>
      <w:r>
        <w:t xml:space="preserve">а, которые, будучи новыми, продаются примерно за 20 000 долларов. Отношение, которое наблюдается, между ценами на автомобили и пробегом, — отрицательная связь, она образует паттерн точек, представляющий собой линию, направленную вниз. Аналогично положитель</w:t>
      </w:r>
      <w:r>
        <w:t xml:space="preserve">ная связь образует линию, направленную вверх. Ровная линия, или кажущийся случайным разброс точек, свидетельствует о том, что эти две переменные вообще не связаны. Сила линейной связи между двумя переменными измеряется величиной, известной как корреляция. </w:t>
      </w:r>
      <w:r/>
    </w:p>
    <w:p>
      <w:pPr>
        <w:ind w:left="-15"/>
        <w:spacing w:after="262"/>
      </w:pPr>
      <w:r>
        <w:t xml:space="preserve">Имейте в виду, что не все связи образуют прямые линии. Иногда точки образуют </w:t>
      </w:r>
      <w:r>
        <w:t xml:space="preserve">U</w:t>
      </w:r>
      <w:r>
        <w:t xml:space="preserve">- или </w:t>
      </w:r>
      <w:r>
        <w:t xml:space="preserve">V</w:t>
      </w:r>
      <w:r>
        <w:t xml:space="preserve">-образную форму, а в других случаях паттерн значения переменных </w:t>
      </w:r>
      <w:r>
        <w:t xml:space="preserve">x</w:t>
      </w:r>
      <w:r>
        <w:t xml:space="preserve"> или </w:t>
      </w:r>
      <w:r>
        <w:t xml:space="preserve">y</w:t>
      </w:r>
      <w:r>
        <w:t xml:space="preserve"> кажется более или менее ярко выраженным. Такие модели подразумевают, что взаимосвязи между переменными не являются линейными. </w:t>
      </w:r>
      <w:r/>
    </w:p>
    <w:p>
      <w:pPr>
        <w:pStyle w:val="874"/>
        <w:ind w:left="-5"/>
        <w:rPr>
          <w:lang w:val="ru-RU"/>
        </w:rPr>
      </w:pPr>
      <w:r>
        <w:rPr>
          <w:lang w:val="ru-RU"/>
        </w:rPr>
        <w:t xml:space="preserve">Исследование взаимосвязей: перекрестные таблицы  </w:t>
      </w:r>
      <w:r>
        <w:rPr>
          <w:lang w:val="ru-RU"/>
        </w:rPr>
      </w:r>
      <w:r>
        <w:rPr>
          <w:lang w:val="ru-RU"/>
        </w:rPr>
      </w:r>
    </w:p>
    <w:p>
      <w:pPr>
        <w:ind w:left="-15"/>
      </w:pPr>
      <w:r>
        <w:t xml:space="preserve">Для изучения взаимосвязи между двумя номинальными переменными используется перекрестная таблица (также известная как кросс-таблица</w:t>
      </w:r>
      <w:r>
        <w:t xml:space="preserve"> или таблица сопряженности). Кросс-таблица похожа на диаграмму разброса тем, что позволяет исследовать, каким образом значения одной переменной изменяются в зависимости от значений другой. В этой таблице строки представляют собой уровни одной переменной, а</w:t>
      </w:r>
      <w:r>
        <w:t xml:space="preserve"> столбцы — уровни другой переменной. Число в каждой ячейке таблицы показывает количество значений, попадающих в конкретное пересечение строки и столбца. Чтобы ответить на вопрос о том, существует ли связь между моделью и цветом, рассмотрим кросс-таблицу.  </w:t>
      </w:r>
      <w:r/>
    </w:p>
    <w:p>
      <w:pPr>
        <w:ind w:left="-15"/>
      </w:pPr>
      <w:r>
        <w:t xml:space="preserve">В </w:t>
      </w:r>
      <w:r>
        <w:t xml:space="preserve">R</w:t>
      </w:r>
      <w:r>
        <w:t xml:space="preserve"> есть несколько функций для создания перекрестных таблиц, включая </w:t>
      </w:r>
      <w:r>
        <w:t xml:space="preserve">table</w:t>
      </w:r>
      <w:r>
        <w:t xml:space="preserve">(), которую мы использовали для формирования таблиц частотности. Пожалуй, самой удобной является функция </w:t>
      </w:r>
      <w:r>
        <w:t xml:space="preserve">CrossTable</w:t>
      </w:r>
      <w:r>
        <w:t xml:space="preserve">() из пакета </w:t>
      </w:r>
      <w:r>
        <w:t xml:space="preserve">gmodels</w:t>
      </w:r>
      <w:r>
        <w:t xml:space="preserve">, созданного Грегори Р. </w:t>
      </w:r>
      <w:r>
        <w:t xml:space="preserve">Уорнсом</w:t>
      </w:r>
      <w:r>
        <w:t xml:space="preserve"> (</w:t>
      </w:r>
      <w:r>
        <w:t xml:space="preserve">Gregory</w:t>
      </w:r>
      <w:r>
        <w:t xml:space="preserve"> </w:t>
      </w:r>
      <w:r>
        <w:t xml:space="preserve">R</w:t>
      </w:r>
      <w:r>
        <w:t xml:space="preserve">. </w:t>
      </w:r>
      <w:r>
        <w:t xml:space="preserve">Warnes</w:t>
      </w:r>
      <w:r>
        <w:t xml:space="preserve">), так как она отображает в одной таблице проценты строк, столбцов и полей, избавляя нас от необходимости вычислять их самостоятельно.  Чтобы установить пакет </w:t>
      </w:r>
      <w:r>
        <w:t xml:space="preserve">gmodels</w:t>
      </w:r>
      <w:r>
        <w:t xml:space="preserve">, введите следу </w:t>
      </w:r>
      <w:r>
        <w:t xml:space="preserve">ющую</w:t>
      </w:r>
      <w:r>
        <w:t xml:space="preserve"> команду:  </w:t>
      </w:r>
      <w:r/>
    </w:p>
    <w:p>
      <w:pPr>
        <w:ind w:left="401"/>
      </w:pPr>
      <w:r>
        <w:t xml:space="preserve">&gt; </w:t>
      </w:r>
      <w:r>
        <w:t xml:space="preserve">install</w:t>
      </w:r>
      <w:r>
        <w:t xml:space="preserve">.</w:t>
      </w:r>
      <w:r>
        <w:t xml:space="preserve">packages</w:t>
      </w:r>
      <w:r>
        <w:t xml:space="preserve">("</w:t>
      </w:r>
      <w:r>
        <w:t xml:space="preserve">gmodels</w:t>
      </w:r>
      <w:r>
        <w:t xml:space="preserve">")  </w:t>
      </w:r>
      <w:r/>
    </w:p>
    <w:p>
      <w:pPr>
        <w:ind w:left="-15"/>
      </w:pPr>
      <w:r>
        <w:t xml:space="preserve">После установки пакета введите </w:t>
      </w:r>
      <w:r>
        <w:t xml:space="preserve">library</w:t>
      </w:r>
      <w:r>
        <w:t xml:space="preserve">(</w:t>
      </w:r>
      <w:r>
        <w:t xml:space="preserve">gmodels</w:t>
      </w:r>
      <w:r>
        <w:t xml:space="preserve">), чтобы загрузить пакет. Это необходимо делать в каждом сеансе </w:t>
      </w:r>
      <w:r>
        <w:t xml:space="preserve">R</w:t>
      </w:r>
      <w:r>
        <w:t xml:space="preserve">, в котором планируется использовать функцию </w:t>
      </w:r>
      <w:r>
        <w:t xml:space="preserve">CrossTable</w:t>
      </w:r>
      <w:r>
        <w:t xml:space="preserve">(). </w:t>
      </w:r>
      <w:r>
        <w:t xml:space="preserve">Прежде чем приступить к анализу, упростим наш проект, сократив количество уровней в переменной </w:t>
      </w:r>
      <w:r>
        <w:t xml:space="preserve">color</w:t>
      </w:r>
      <w:r>
        <w:t xml:space="preserve">. Эта переменная имеет девять уровней, но нам не нужно так много </w:t>
      </w:r>
      <w:r>
        <w:t xml:space="preserve">подробностей. На самом деле нас интересует, относится ли цвет машины к консервативным. С этой целью мы разделим девять цветов на две группы. Первая группа будет включать в себя консервативные цвета: </w:t>
      </w:r>
      <w:r>
        <w:t xml:space="preserve">Black</w:t>
      </w:r>
      <w:r>
        <w:t xml:space="preserve">, </w:t>
      </w:r>
      <w:r>
        <w:t xml:space="preserve">Gray</w:t>
      </w:r>
      <w:r>
        <w:t xml:space="preserve">, </w:t>
      </w:r>
      <w:r>
        <w:t xml:space="preserve">Silver</w:t>
      </w:r>
      <w:r>
        <w:t xml:space="preserve"> и </w:t>
      </w:r>
      <w:r>
        <w:t xml:space="preserve">White</w:t>
      </w:r>
      <w:r>
        <w:t xml:space="preserve">; вторая — </w:t>
      </w:r>
      <w:r>
        <w:t xml:space="preserve">Blue</w:t>
      </w:r>
      <w:r>
        <w:t xml:space="preserve">, </w:t>
      </w:r>
      <w:r>
        <w:t xml:space="preserve">Gold</w:t>
      </w:r>
      <w:r>
        <w:t xml:space="preserve">, </w:t>
      </w:r>
      <w:r>
        <w:t xml:space="preserve">Green</w:t>
      </w:r>
      <w:r>
        <w:t xml:space="preserve">, </w:t>
      </w:r>
      <w:r>
        <w:t xml:space="preserve">Red</w:t>
      </w:r>
      <w:r>
        <w:t xml:space="preserve"> и </w:t>
      </w:r>
      <w:r>
        <w:t xml:space="preserve">Yellow</w:t>
      </w:r>
      <w:r>
        <w:t xml:space="preserve">. </w:t>
      </w:r>
      <w:r>
        <w:t xml:space="preserve">Создадим двоичную индикаторную переменную (часто называемую фиктивной переменной), указывающую, относится ли цвет машины к консервативным, согласно нашему определению. </w:t>
      </w:r>
      <w:r>
        <w:t xml:space="preserve">Эта переменная будет принимать значение 1, если цвет консервативный, и 0 </w:t>
      </w:r>
      <w:r/>
    </w:p>
    <w:p>
      <w:pPr>
        <w:ind w:left="-15"/>
      </w:pPr>
      <w:r>
        <w:t xml:space="preserve">— если нет:  </w:t>
      </w:r>
      <w:r/>
    </w:p>
    <w:p>
      <w:pPr>
        <w:ind w:left="401"/>
        <w:rPr>
          <w:lang w:val="en-US"/>
        </w:rPr>
      </w:pPr>
      <w:r>
        <w:rPr>
          <w:lang w:val="en-US"/>
        </w:rPr>
        <w:t xml:space="preserve">&gt; </w:t>
      </w:r>
      <w:r>
        <w:rPr>
          <w:lang w:val="en-US"/>
        </w:rPr>
        <w:t xml:space="preserve">usedcars$conservative</w:t>
      </w:r>
      <w:r>
        <w:rPr>
          <w:lang w:val="en-US"/>
        </w:rPr>
        <w:t xml:space="preserve"> &lt; </w:t>
      </w:r>
      <w:r>
        <w:rPr>
          <w:lang w:val="en-US"/>
        </w:rPr>
        <w:t xml:space="preserve">usedcars$color</w:t>
      </w:r>
      <w:r>
        <w:rPr>
          <w:lang w:val="en-US"/>
        </w:rPr>
        <w:t xml:space="preserve"> %in% c("Black", "Gray", "Silver", "White") </w:t>
      </w:r>
      <w:r>
        <w:rPr>
          <w:lang w:val="en-US"/>
        </w:rPr>
      </w:r>
      <w:r>
        <w:rPr>
          <w:lang w:val="en-US"/>
        </w:rPr>
      </w:r>
    </w:p>
    <w:p>
      <w:pPr>
        <w:ind w:left="-15"/>
      </w:pPr>
      <w:r>
        <w:t xml:space="preserve">Возможно, вы заметили новую команду: оператор %</w:t>
      </w:r>
      <w:r>
        <w:t xml:space="preserve">in</w:t>
      </w:r>
      <w:r>
        <w:t xml:space="preserve">% возвращает </w:t>
      </w:r>
      <w:r>
        <w:t xml:space="preserve">TRUE</w:t>
      </w:r>
      <w:r>
        <w:t xml:space="preserve"> или </w:t>
      </w:r>
      <w:r>
        <w:t xml:space="preserve">FALSE</w:t>
      </w:r>
      <w:r>
        <w:t xml:space="preserve"> для</w:t>
      </w:r>
      <w:r>
        <w:t xml:space="preserve"> каждого значения вектора, стоящего с левой стороны от оператора, указывая, найдено ли в векторе значение, заданное с правой стороны. Проще говоря, эту строку можно истолковать так: «Подержанный автомобиль черного, серого, серебристого или белого цвета?». </w:t>
      </w:r>
      <w:r/>
    </w:p>
    <w:p>
      <w:pPr>
        <w:ind w:left="-15"/>
      </w:pPr>
      <w:r>
        <w:t xml:space="preserve">Исследуя результат выполнения функции </w:t>
      </w:r>
      <w:r>
        <w:t xml:space="preserve">table</w:t>
      </w:r>
      <w:r>
        <w:t xml:space="preserve">() для нашей новой переменной, можно увидеть, что примерно две трети автомобилей имеют консервативные цвета, а одна треть — нет:  </w:t>
      </w:r>
      <w:r/>
    </w:p>
    <w:p>
      <w:pPr>
        <w:ind w:left="401"/>
        <w:rPr>
          <w:lang w:val="en-US"/>
        </w:rPr>
      </w:pPr>
      <w:r>
        <w:rPr>
          <w:lang w:val="en-US"/>
        </w:rPr>
        <w:t xml:space="preserve">&gt; table(</w:t>
      </w:r>
      <w:r>
        <w:rPr>
          <w:lang w:val="en-US"/>
        </w:rPr>
        <w:t xml:space="preserve">usedcars$conservative</w:t>
      </w:r>
      <w:r>
        <w:rPr>
          <w:lang w:val="en-US"/>
        </w:rPr>
        <w:t xml:space="preserve">)  </w:t>
      </w:r>
      <w:r>
        <w:rPr>
          <w:lang w:val="en-US"/>
        </w:rPr>
      </w:r>
      <w:r>
        <w:rPr>
          <w:lang w:val="en-US"/>
        </w:rPr>
      </w:r>
    </w:p>
    <w:p>
      <w:pPr>
        <w:tabs>
          <w:tab w:val="center" w:pos="767" w:leader="none"/>
          <w:tab w:val="center" w:pos="1753" w:leader="none"/>
        </w:tabs>
        <w:rPr>
          <w:lang w:val="en-US"/>
        </w:rPr>
      </w:pPr>
      <w:r>
        <w:rPr>
          <w:rFonts w:ascii="Calibri" w:hAnsi="Calibri" w:eastAsia="Calibri" w:cs="Calibri"/>
          <w:sz w:val="22"/>
          <w:lang w:val="en-US"/>
        </w:rPr>
        <w:tab/>
      </w:r>
      <w:r>
        <w:rPr>
          <w:lang w:val="en-US"/>
        </w:rPr>
        <w:t xml:space="preserve">FALSE </w:t>
      </w:r>
      <w:r>
        <w:rPr>
          <w:lang w:val="en-US"/>
        </w:rPr>
        <w:tab/>
        <w:t xml:space="preserve">TRUE    </w:t>
      </w:r>
      <w:r>
        <w:rPr>
          <w:lang w:val="en-US"/>
        </w:rPr>
      </w:r>
      <w:r>
        <w:rPr>
          <w:lang w:val="en-US"/>
        </w:rPr>
      </w:r>
    </w:p>
    <w:p>
      <w:pPr>
        <w:tabs>
          <w:tab w:val="center" w:pos="521" w:leader="none"/>
          <w:tab w:val="center" w:pos="1560" w:leader="none"/>
        </w:tabs>
        <w:rPr>
          <w:lang w:val="en-US"/>
        </w:rPr>
      </w:pPr>
      <w:r>
        <w:rPr>
          <w:rFonts w:ascii="Calibri" w:hAnsi="Calibri" w:eastAsia="Calibri" w:cs="Calibri"/>
          <w:sz w:val="22"/>
          <w:lang w:val="en-US"/>
        </w:rPr>
        <w:tab/>
      </w:r>
      <w:r>
        <w:rPr>
          <w:lang w:val="en-US"/>
        </w:rPr>
        <w:t xml:space="preserve">51       </w:t>
      </w:r>
      <w:r>
        <w:rPr>
          <w:lang w:val="en-US"/>
        </w:rPr>
        <w:tab/>
        <w:t xml:space="preserve">99  </w:t>
      </w:r>
      <w:r>
        <w:rPr>
          <w:lang w:val="en-US"/>
        </w:rPr>
      </w:r>
      <w:r>
        <w:rPr>
          <w:lang w:val="en-US"/>
        </w:rPr>
      </w:r>
    </w:p>
    <w:p>
      <w:pPr>
        <w:ind w:left="-15"/>
      </w:pPr>
      <w:r>
        <w:t xml:space="preserve">Теперь посмотрим на кросс-таблицу, чтобы увидеть, как количество автомобилей консервативных цветов зависит от модели. Поскольку, предположительно, модель автомобиля диктует выбор цвета, рассмотрим индикатор консервативного цвета как зависимую переменную </w:t>
      </w:r>
      <w:r>
        <w:t xml:space="preserve">(y). Поэтому команда </w:t>
      </w:r>
      <w:r>
        <w:t xml:space="preserve">CrossTable</w:t>
      </w:r>
      <w:r>
        <w:t xml:space="preserve">() будет выглядеть так:  </w:t>
      </w:r>
      <w:r/>
    </w:p>
    <w:p>
      <w:pPr>
        <w:ind w:left="401" w:right="2099"/>
      </w:pPr>
      <w:r>
        <w:t xml:space="preserve">&gt; </w:t>
      </w:r>
      <w:r>
        <w:t xml:space="preserve">CrossTable</w:t>
      </w:r>
      <w:r>
        <w:t xml:space="preserve">(x = </w:t>
      </w:r>
      <w:r>
        <w:t xml:space="preserve">usedcars$model</w:t>
      </w:r>
      <w:r>
        <w:t xml:space="preserve">, y = </w:t>
      </w:r>
      <w:r>
        <w:t xml:space="preserve">usedcars$conservative</w:t>
      </w:r>
      <w:r>
        <w:t xml:space="preserve">)  Результат будет следующим: </w:t>
      </w:r>
      <w:r/>
    </w:p>
    <w:p>
      <w:pPr>
        <w:ind w:left="454"/>
        <w:jc w:val="center"/>
        <w:spacing w:line="259" w:lineRule="auto"/>
      </w:pPr>
      <w:r>
        <mc:AlternateContent>
          <mc:Choice Requires="wpg">
            <w:drawing>
              <wp:inline xmlns:wp="http://schemas.openxmlformats.org/drawingml/2006/wordprocessingDrawing" distT="0" distB="0" distL="0" distR="0">
                <wp:extent cx="2753360" cy="3920490"/>
                <wp:effectExtent l="0" t="0" r="0" b="0"/>
                <wp:docPr id="95" name="Picture 4219"/>
                <wp:cNvGraphicFramePr/>
                <a:graphic xmlns:a="http://schemas.openxmlformats.org/drawingml/2006/main">
                  <a:graphicData uri="http://schemas.openxmlformats.org/drawingml/2006/picture">
                    <pic:pic xmlns:pic="http://schemas.openxmlformats.org/drawingml/2006/picture">
                      <pic:nvPicPr>
                        <pic:cNvPr id="4219" name="Picture 4219"/>
                        <pic:cNvPicPr/>
                        <pic:nvPr/>
                      </pic:nvPicPr>
                      <pic:blipFill>
                        <a:blip r:embed="rId97"/>
                        <a:stretch/>
                      </pic:blipFill>
                      <pic:spPr bwMode="auto">
                        <a:xfrm>
                          <a:off x="0" y="0"/>
                          <a:ext cx="2753360" cy="392049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1" o:spid="_x0000_s141" type="#_x0000_t75" style="width:216.80pt;height:308.70pt;mso-wrap-distance-left:0.00pt;mso-wrap-distance-top:0.00pt;mso-wrap-distance-right:0.00pt;mso-wrap-distance-bottom:0.00pt;" stroked="false">
                <v:path textboxrect="0,0,0,0"/>
                <v:imagedata r:id="rId97" o:title=""/>
              </v:shape>
            </w:pict>
          </mc:Fallback>
        </mc:AlternateContent>
      </w:r>
      <w:r>
        <w:t xml:space="preserve"> </w:t>
      </w:r>
      <w:r/>
    </w:p>
    <w:p>
      <w:pPr>
        <w:ind w:left="-15"/>
      </w:pPr>
      <w:r>
        <w:t xml:space="preserve">В результатах функции </w:t>
      </w:r>
      <w:r>
        <w:t xml:space="preserve">CrossTable</w:t>
      </w:r>
      <w:r>
        <w:t xml:space="preserve">() содержится множество данных. Расположенная вверху легенда (с заголовком </w:t>
      </w:r>
      <w:r>
        <w:t xml:space="preserve">Cell</w:t>
      </w:r>
      <w:r>
        <w:t xml:space="preserve"> </w:t>
      </w:r>
      <w:r>
        <w:t xml:space="preserve">Contents</w:t>
      </w:r>
      <w:r>
        <w:t xml:space="preserve">) указывает на то, как следует интерпретировать каждое значение. В строках таблицы указаны три модели подержанных автомобилей: </w:t>
      </w:r>
      <w:r>
        <w:t xml:space="preserve">SE</w:t>
      </w:r>
      <w:r>
        <w:t xml:space="preserve">, </w:t>
      </w:r>
      <w:r>
        <w:t xml:space="preserve">SEL</w:t>
      </w:r>
      <w:r>
        <w:t xml:space="preserve"> и </w:t>
      </w:r>
      <w:r>
        <w:t xml:space="preserve">SES</w:t>
      </w:r>
      <w:r>
        <w:t xml:space="preserve"> (и еще одна дополнительная строка для всех моделей). Столбцы указывают, </w:t>
      </w:r>
      <w:r>
        <w:t xml:space="preserve">относится ли цвет машины к консервативным (плюс еще один столбец для обоих типов цветов). Первое значение в каждой ячейке указывает, какое количество автомобилей имеет данную комбинацию модели и цвета. Пропорции показывают вклад каждой ячейки в статистику </w:t>
      </w:r>
      <w:r>
        <w:t xml:space="preserve">хиквадрат</w:t>
      </w:r>
      <w:r>
        <w:t xml:space="preserve">, сумму строк, сумму столбцов и общую сумму таблицы. Наибольший интерес вызывает доля консервативных автомобилей для каждой модели. Пропорции строк говорят о том, что 0,654 (65 %) автомобилей модели </w:t>
      </w:r>
      <w:r>
        <w:t xml:space="preserve">SE</w:t>
      </w:r>
      <w:r>
        <w:t xml:space="preserve"> окрашены в консервативные цвета, по сравнению с 0,696 (70 %) автомобилей модели </w:t>
      </w:r>
      <w:r>
        <w:t xml:space="preserve">SEL</w:t>
      </w:r>
      <w:r>
        <w:t xml:space="preserve"> и 0,653 (65 %) модели </w:t>
      </w:r>
      <w:r>
        <w:t xml:space="preserve">SES</w:t>
      </w:r>
      <w:r>
        <w:t xml:space="preserve">. Эти различия относительно невелики, что свидетельствует об отсутствии существенных раз</w:t>
      </w:r>
      <w:r>
        <w:t xml:space="preserve">личий в типах цветов, выбранных для каждой модели автомобиля. Значения хи-квадрат означают вклад данной ячейки в критерий согласия Пирсона, или критерий согласия хи-квадрат для двух переменных. Данный критерий показывает, насколько вероятным является то, ч</w:t>
      </w:r>
      <w:r>
        <w:t xml:space="preserve">то разница в количестве ячеек в таблице обусловлена одной лишь случайностью. Если вероятность очень низкая, это дает убедительные доказательства того, что две переменные связаны. Для того чтобы вычислить критерий хи-квадрат, можно добавить в вызов функции </w:t>
      </w:r>
      <w:r>
        <w:t xml:space="preserve">CrossTable</w:t>
      </w:r>
      <w:r>
        <w:t xml:space="preserve">() дополнительный параметр: </w:t>
      </w:r>
      <w:r>
        <w:t xml:space="preserve">chisq</w:t>
      </w:r>
      <w:r>
        <w:t xml:space="preserve"> = </w:t>
      </w:r>
      <w:r>
        <w:t xml:space="preserve">TRUE</w:t>
      </w:r>
      <w:r>
        <w:t xml:space="preserve">. В данном случае вероятность составляет около 93 %, а это говорит о том, что, весьма вероятно, различия в количестве ячеек обусловлены только случайностью, а не действительной взаимосвязью между моделью и цветом. </w:t>
      </w:r>
      <w:r/>
    </w:p>
    <w:p>
      <w:pPr>
        <w:spacing w:after="32" w:line="259" w:lineRule="auto"/>
      </w:pPr>
      <w:r>
        <w:t xml:space="preserve"> </w:t>
      </w:r>
      <w:r/>
    </w:p>
    <w:p>
      <w:pPr>
        <w:pStyle w:val="901"/>
        <w:numPr>
          <w:ilvl w:val="0"/>
          <w:numId w:val="4"/>
        </w:numPr>
        <w:jc w:val="center"/>
        <w:rPr>
          <w:sz w:val="24"/>
          <w:szCs w:val="22"/>
        </w:rPr>
      </w:pPr>
      <w:r>
        <w:rPr>
          <w:sz w:val="24"/>
          <w:szCs w:val="22"/>
        </w:rPr>
        <w:t xml:space="preserve">Список вопросов и (или) заданий для проведения промежуточной аттестации</w:t>
      </w:r>
      <w:r>
        <w:rPr>
          <w:sz w:val="24"/>
          <w:szCs w:val="22"/>
        </w:rPr>
      </w:r>
      <w:r>
        <w:rPr>
          <w:sz w:val="24"/>
          <w:szCs w:val="22"/>
        </w:rPr>
      </w:r>
    </w:p>
    <w:p>
      <w:pPr>
        <w:spacing w:after="32" w:line="259" w:lineRule="auto"/>
      </w:pPr>
      <w:r/>
      <w:r/>
    </w:p>
    <w:p>
      <w:pPr>
        <w:ind w:left="-5" w:hanging="10"/>
        <w:spacing w:after="30" w:line="259" w:lineRule="auto"/>
      </w:pPr>
      <w:r>
        <w:rPr>
          <w:b/>
        </w:rPr>
        <w:t xml:space="preserve">Примеры индивидуальных заданий: </w:t>
      </w:r>
      <w:r/>
    </w:p>
    <w:p>
      <w:pPr>
        <w:numPr>
          <w:ilvl w:val="0"/>
          <w:numId w:val="15"/>
        </w:numPr>
        <w:ind w:hanging="360"/>
        <w:jc w:val="both"/>
        <w:spacing w:after="32" w:line="253" w:lineRule="auto"/>
      </w:pPr>
      <w:r>
        <w:t xml:space="preserve">Разработайте предиктивную модель для классификации музыки по шести категориям. </w:t>
      </w:r>
      <w:r/>
    </w:p>
    <w:p>
      <w:pPr>
        <w:numPr>
          <w:ilvl w:val="0"/>
          <w:numId w:val="15"/>
        </w:numPr>
        <w:ind w:hanging="360"/>
        <w:jc w:val="both"/>
        <w:spacing w:after="5" w:line="267" w:lineRule="auto"/>
      </w:pPr>
      <w:r>
        <w:t xml:space="preserve">Разработайте предиктивную модель для определения вероятности успеха заявки на получение гранта. </w:t>
      </w:r>
      <w:r/>
    </w:p>
    <w:p>
      <w:pPr>
        <w:numPr>
          <w:ilvl w:val="0"/>
          <w:numId w:val="15"/>
        </w:numPr>
        <w:ind w:hanging="360"/>
        <w:jc w:val="both"/>
        <w:spacing w:after="5" w:line="267" w:lineRule="auto"/>
      </w:pPr>
      <w:r>
        <w:t xml:space="preserve">Разработайте предиктивную модель для определения вероятности того, что лекарственный препарат в процессе приема вызовет у пациента поражение печени. </w:t>
      </w:r>
      <w:r/>
    </w:p>
    <w:p>
      <w:pPr>
        <w:numPr>
          <w:ilvl w:val="0"/>
          <w:numId w:val="15"/>
        </w:numPr>
        <w:ind w:hanging="360"/>
        <w:jc w:val="both"/>
        <w:spacing w:after="52" w:line="268" w:lineRule="auto"/>
      </w:pPr>
      <w:r>
        <w:t xml:space="preserve">Разработайте предиктивную модель, предсказывающую, откажется ли абонент от услуг страховой компании (интернет-провайдера/кабельного телевидения и пр.) на следующий месяц. </w:t>
      </w:r>
      <w:r/>
    </w:p>
    <w:p>
      <w:pPr>
        <w:numPr>
          <w:ilvl w:val="0"/>
          <w:numId w:val="15"/>
        </w:numPr>
        <w:ind w:hanging="360"/>
        <w:jc w:val="both"/>
        <w:spacing w:after="5" w:line="267" w:lineRule="auto"/>
      </w:pPr>
      <w:r>
        <w:t xml:space="preserve">Разработайте предиктивную модель выявления рака. </w:t>
      </w:r>
      <w:r/>
    </w:p>
    <w:p>
      <w:pPr>
        <w:numPr>
          <w:ilvl w:val="0"/>
          <w:numId w:val="15"/>
        </w:numPr>
        <w:ind w:hanging="360"/>
        <w:jc w:val="both"/>
        <w:spacing w:after="5" w:line="267" w:lineRule="auto"/>
      </w:pPr>
      <w:r>
        <w:t xml:space="preserve">Разработайте предиктивную модель предсказания кредитоспособности клиента банка. </w:t>
      </w:r>
      <w:r/>
    </w:p>
    <w:p>
      <w:pPr>
        <w:numPr>
          <w:ilvl w:val="0"/>
          <w:numId w:val="15"/>
        </w:numPr>
        <w:ind w:hanging="360"/>
        <w:jc w:val="both"/>
        <w:spacing w:after="5" w:line="267" w:lineRule="auto"/>
      </w:pPr>
      <w:r>
        <w:t xml:space="preserve">Разработайте предиктивную модель предсказания стоимости медицинской страховки для конкретного клиента медицинской компании. </w:t>
      </w:r>
      <w:r/>
    </w:p>
    <w:p>
      <w:pPr>
        <w:numPr>
          <w:ilvl w:val="0"/>
          <w:numId w:val="15"/>
        </w:numPr>
        <w:ind w:hanging="360"/>
        <w:jc w:val="both"/>
        <w:spacing w:after="5" w:line="267" w:lineRule="auto"/>
      </w:pPr>
      <w:r>
        <w:t xml:space="preserve">Разработайте предиктивную модель предсказания прочности бетона. </w:t>
      </w:r>
      <w:r/>
    </w:p>
    <w:p>
      <w:pPr>
        <w:numPr>
          <w:ilvl w:val="0"/>
          <w:numId w:val="15"/>
        </w:numPr>
        <w:ind w:hanging="360"/>
        <w:jc w:val="both"/>
        <w:spacing w:after="185" w:line="267" w:lineRule="auto"/>
      </w:pPr>
      <w:r>
        <w:t xml:space="preserve">Разработайте предиктивную модель предсказания результатов тестирования по математике среди студентов первого курса. </w:t>
      </w:r>
      <w:r/>
    </w:p>
    <w:tbl>
      <w:tblPr>
        <w:tblStyle w:val="906"/>
        <w:tblW w:w="9854" w:type="dxa"/>
        <w:tblInd w:w="-108" w:type="dxa"/>
        <w:tblCellMar>
          <w:left w:w="108" w:type="dxa"/>
          <w:top w:w="33" w:type="dxa"/>
          <w:right w:w="115" w:type="dxa"/>
        </w:tblCellMar>
        <w:tblLook w:val="04A0" w:firstRow="1" w:lastRow="0" w:firstColumn="1" w:lastColumn="0" w:noHBand="0" w:noVBand="1"/>
      </w:tblPr>
      <w:tblGrid>
        <w:gridCol w:w="3281"/>
        <w:gridCol w:w="3284"/>
        <w:gridCol w:w="3289"/>
      </w:tblGrid>
      <w:tr>
        <w:tblPrEx/>
        <w:trPr>
          <w:trHeight w:val="797"/>
        </w:trPr>
        <w:tc>
          <w:tcPr>
            <w:tcBorders>
              <w:top w:val="single" w:color="000000" w:sz="2" w:space="0"/>
              <w:left w:val="single" w:color="000000" w:sz="2" w:space="0"/>
              <w:bottom w:val="single" w:color="000000" w:sz="2" w:space="0"/>
              <w:right w:val="single" w:color="000000" w:sz="2" w:space="0"/>
            </w:tcBorders>
            <w:tcW w:w="3281" w:type="dxa"/>
            <w:vAlign w:val="center"/>
            <w:textDirection w:val="lrTb"/>
            <w:noWrap w:val="false"/>
          </w:tcPr>
          <w:p>
            <w:pPr>
              <w:ind w:left="19"/>
              <w:jc w:val="center"/>
              <w:spacing w:line="259" w:lineRule="auto"/>
            </w:pPr>
            <w:r>
              <w:t xml:space="preserve">Оценка в 100-балльной шкале </w:t>
            </w:r>
            <w:r/>
          </w:p>
        </w:tc>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jc w:val="center"/>
              <w:spacing w:line="259" w:lineRule="auto"/>
            </w:pPr>
            <w:r>
              <w:t xml:space="preserve">Оценка в 5-ти балльной шкале </w:t>
            </w:r>
            <w:r/>
          </w:p>
        </w:tc>
        <w:tc>
          <w:tcPr>
            <w:tcBorders>
              <w:top w:val="single" w:color="000000" w:sz="2" w:space="0"/>
              <w:left w:val="single" w:color="000000" w:sz="2" w:space="0"/>
              <w:bottom w:val="single" w:color="000000" w:sz="2" w:space="0"/>
              <w:right w:val="single" w:color="000000" w:sz="2" w:space="0"/>
            </w:tcBorders>
            <w:tcW w:w="3289" w:type="dxa"/>
            <w:vAlign w:val="center"/>
            <w:textDirection w:val="lrTb"/>
            <w:noWrap w:val="false"/>
          </w:tcPr>
          <w:p>
            <w:pPr>
              <w:jc w:val="center"/>
              <w:spacing w:line="259" w:lineRule="auto"/>
            </w:pPr>
            <w:r>
              <w:t xml:space="preserve">Уровень сформированности компетенций </w:t>
            </w:r>
            <w:r/>
          </w:p>
        </w:tc>
      </w:tr>
      <w:tr>
        <w:tblPrEx/>
        <w:trPr>
          <w:trHeight w:val="523"/>
        </w:trPr>
        <w:tc>
          <w:tcPr>
            <w:tcBorders>
              <w:top w:val="single" w:color="000000" w:sz="2" w:space="0"/>
              <w:left w:val="single" w:color="000000" w:sz="2" w:space="0"/>
              <w:bottom w:val="single" w:color="000000" w:sz="2" w:space="0"/>
              <w:right w:val="single" w:color="000000" w:sz="2" w:space="0"/>
            </w:tcBorders>
            <w:tcW w:w="3281" w:type="dxa"/>
            <w:vAlign w:val="center"/>
            <w:textDirection w:val="lrTb"/>
            <w:noWrap w:val="false"/>
          </w:tcPr>
          <w:p>
            <w:pPr>
              <w:spacing w:line="259" w:lineRule="auto"/>
            </w:pPr>
            <w:r>
              <w:t xml:space="preserve">0-54 баллов </w:t>
            </w:r>
            <w:r/>
          </w:p>
        </w:tc>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spacing w:line="259" w:lineRule="auto"/>
            </w:pPr>
            <w:r>
              <w:t xml:space="preserve">неудовлетворительно  </w:t>
            </w:r>
            <w:r/>
          </w:p>
        </w:tc>
        <w:tc>
          <w:tcPr>
            <w:tcBorders>
              <w:top w:val="single" w:color="000000" w:sz="2" w:space="0"/>
              <w:left w:val="single" w:color="000000" w:sz="2" w:space="0"/>
              <w:bottom w:val="single" w:color="000000" w:sz="2" w:space="0"/>
              <w:right w:val="single" w:color="000000" w:sz="2" w:space="0"/>
            </w:tcBorders>
            <w:tcW w:w="3289" w:type="dxa"/>
            <w:vAlign w:val="center"/>
            <w:textDirection w:val="lrTb"/>
            <w:noWrap w:val="false"/>
          </w:tcPr>
          <w:p>
            <w:pPr>
              <w:spacing w:line="259" w:lineRule="auto"/>
            </w:pPr>
            <w:r>
              <w:t xml:space="preserve">недостаточный </w:t>
            </w:r>
            <w:r/>
          </w:p>
        </w:tc>
      </w:tr>
      <w:tr>
        <w:tblPrEx/>
        <w:trPr>
          <w:trHeight w:val="521"/>
        </w:trPr>
        <w:tc>
          <w:tcPr>
            <w:tcBorders>
              <w:top w:val="single" w:color="000000" w:sz="2" w:space="0"/>
              <w:left w:val="single" w:color="000000" w:sz="2" w:space="0"/>
              <w:bottom w:val="single" w:color="000000" w:sz="2" w:space="0"/>
              <w:right w:val="single" w:color="000000" w:sz="2" w:space="0"/>
            </w:tcBorders>
            <w:tcW w:w="3281" w:type="dxa"/>
            <w:vAlign w:val="center"/>
            <w:textDirection w:val="lrTb"/>
            <w:noWrap w:val="false"/>
          </w:tcPr>
          <w:p>
            <w:pPr>
              <w:spacing w:line="259" w:lineRule="auto"/>
            </w:pPr>
            <w:r>
              <w:t xml:space="preserve">55-69 баллов </w:t>
            </w:r>
            <w:r/>
          </w:p>
        </w:tc>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spacing w:line="259" w:lineRule="auto"/>
            </w:pPr>
            <w:r>
              <w:t xml:space="preserve">удовлетворительно  </w:t>
            </w:r>
            <w:r/>
          </w:p>
        </w:tc>
        <w:tc>
          <w:tcPr>
            <w:tcBorders>
              <w:top w:val="single" w:color="000000" w:sz="2" w:space="0"/>
              <w:left w:val="single" w:color="000000" w:sz="2" w:space="0"/>
              <w:bottom w:val="single" w:color="000000" w:sz="2" w:space="0"/>
              <w:right w:val="single" w:color="000000" w:sz="2" w:space="0"/>
            </w:tcBorders>
            <w:tcW w:w="3289" w:type="dxa"/>
            <w:vAlign w:val="center"/>
            <w:textDirection w:val="lrTb"/>
            <w:noWrap w:val="false"/>
          </w:tcPr>
          <w:p>
            <w:pPr>
              <w:spacing w:line="259" w:lineRule="auto"/>
            </w:pPr>
            <w:r>
              <w:t xml:space="preserve">базовый </w:t>
            </w:r>
            <w:r/>
          </w:p>
        </w:tc>
      </w:tr>
      <w:tr>
        <w:tblPrEx/>
        <w:trPr>
          <w:trHeight w:val="127"/>
        </w:trPr>
        <w:tc>
          <w:tcPr>
            <w:tcBorders>
              <w:top w:val="single" w:color="000000" w:sz="2" w:space="0"/>
              <w:left w:val="single" w:color="000000" w:sz="2" w:space="0"/>
              <w:bottom w:val="none" w:color="000000" w:sz="4" w:space="0"/>
              <w:right w:val="single" w:color="000000" w:sz="2" w:space="0"/>
            </w:tcBorders>
            <w:tcW w:w="3281" w:type="dxa"/>
            <w:textDirection w:val="lrTb"/>
            <w:noWrap w:val="false"/>
          </w:tcPr>
          <w:p>
            <w:pPr>
              <w:spacing w:after="160" w:line="259" w:lineRule="auto"/>
            </w:pPr>
            <w:r/>
            <w:r/>
          </w:p>
        </w:tc>
        <w:tc>
          <w:tcPr>
            <w:tcBorders>
              <w:top w:val="single" w:color="000000" w:sz="2" w:space="0"/>
              <w:left w:val="single" w:color="000000" w:sz="2" w:space="0"/>
              <w:bottom w:val="none" w:color="000000" w:sz="4" w:space="0"/>
              <w:right w:val="single" w:color="000000" w:sz="2" w:space="0"/>
            </w:tcBorders>
            <w:tcW w:w="3284" w:type="dxa"/>
            <w:textDirection w:val="lrTb"/>
            <w:noWrap w:val="false"/>
          </w:tcPr>
          <w:p>
            <w:pPr>
              <w:spacing w:after="160" w:line="259" w:lineRule="auto"/>
            </w:pPr>
            <w:r/>
            <w:r/>
          </w:p>
        </w:tc>
        <w:tc>
          <w:tcPr>
            <w:tcBorders>
              <w:top w:val="none" w:color="000000" w:sz="4" w:space="0"/>
              <w:left w:val="single" w:color="000000" w:sz="2" w:space="0"/>
              <w:bottom w:val="none" w:color="000000" w:sz="4" w:space="0"/>
              <w:right w:val="single" w:color="000000" w:sz="2" w:space="0"/>
            </w:tcBorders>
            <w:tcW w:w="0" w:type="auto"/>
            <w:vMerge w:val="restart"/>
            <w:textDirection w:val="lrTb"/>
            <w:noWrap w:val="false"/>
          </w:tcPr>
          <w:p>
            <w:pPr>
              <w:spacing w:after="160" w:line="259" w:lineRule="auto"/>
            </w:pPr>
            <w:r/>
            <w:r/>
          </w:p>
        </w:tc>
      </w:tr>
      <w:tr>
        <w:tblPrEx/>
        <w:trPr>
          <w:trHeight w:val="394"/>
        </w:trPr>
        <w:tc>
          <w:tcPr>
            <w:tcBorders>
              <w:top w:val="none" w:color="000000" w:sz="4" w:space="0"/>
              <w:left w:val="single" w:color="000000" w:sz="2" w:space="0"/>
              <w:bottom w:val="single" w:color="000000" w:sz="2" w:space="0"/>
              <w:right w:val="single" w:color="000000" w:sz="2" w:space="0"/>
            </w:tcBorders>
            <w:tcW w:w="3281" w:type="dxa"/>
            <w:textDirection w:val="lrTb"/>
            <w:noWrap w:val="false"/>
          </w:tcPr>
          <w:p>
            <w:pPr>
              <w:spacing w:line="259" w:lineRule="auto"/>
            </w:pPr>
            <w:r>
              <w:t xml:space="preserve">86-100 баллов </w:t>
            </w:r>
            <w:r/>
          </w:p>
        </w:tc>
        <w:tc>
          <w:tcPr>
            <w:tcBorders>
              <w:top w:val="none" w:color="000000" w:sz="4" w:space="0"/>
              <w:left w:val="single" w:color="000000" w:sz="2" w:space="0"/>
              <w:bottom w:val="single" w:color="000000" w:sz="2" w:space="0"/>
              <w:right w:val="single" w:color="000000" w:sz="2" w:space="0"/>
            </w:tcBorders>
            <w:tcW w:w="3284" w:type="dxa"/>
            <w:textDirection w:val="lrTb"/>
            <w:noWrap w:val="false"/>
          </w:tcPr>
          <w:p>
            <w:pPr>
              <w:spacing w:line="259" w:lineRule="auto"/>
            </w:pPr>
            <w:r>
              <w:t xml:space="preserve">отлично  </w:t>
            </w:r>
            <w:r/>
          </w:p>
        </w:tc>
        <w:tc>
          <w:tcPr>
            <w:tcBorders>
              <w:top w:val="none" w:color="000000" w:sz="4" w:space="0"/>
              <w:left w:val="single" w:color="000000" w:sz="2" w:space="0"/>
              <w:bottom w:val="single" w:color="000000" w:sz="2" w:space="0"/>
              <w:right w:val="single" w:color="000000" w:sz="2" w:space="0"/>
            </w:tcBorders>
            <w:tcW w:w="3289" w:type="dxa"/>
            <w:textDirection w:val="lrTb"/>
            <w:noWrap w:val="false"/>
          </w:tcPr>
          <w:p>
            <w:pPr>
              <w:spacing w:after="160" w:line="259" w:lineRule="auto"/>
            </w:pPr>
            <w:r/>
            <w:r/>
          </w:p>
        </w:tc>
      </w:tr>
    </w:tbl>
    <w:p>
      <w:pPr>
        <w:rPr>
          <w:i/>
          <w:highlight w:val="yellow"/>
        </w:rPr>
      </w:pPr>
      <w:r>
        <w:rPr>
          <w:i/>
          <w:highlight w:val="yellow"/>
        </w:rPr>
      </w:r>
      <w:r>
        <w:rPr>
          <w:i/>
          <w:highlight w:val="yellow"/>
        </w:rPr>
      </w:r>
      <w:r>
        <w:rPr>
          <w:i/>
          <w:highlight w:val="yellow"/>
        </w:rPr>
      </w:r>
    </w:p>
    <w:p>
      <w:pPr>
        <w:jc w:val="center"/>
        <w:rPr>
          <w:bCs/>
          <w:i/>
          <w:color w:val="000000"/>
          <w:highlight w:val="yellow"/>
        </w:rPr>
      </w:pPr>
      <w:r>
        <w:rPr>
          <w:bCs/>
          <w:i/>
          <w:color w:val="000000"/>
          <w:highlight w:val="yellow"/>
        </w:rPr>
      </w:r>
      <w:r>
        <w:rPr>
          <w:bCs/>
          <w:i/>
          <w:color w:val="000000"/>
          <w:highlight w:val="yellow"/>
        </w:rPr>
      </w:r>
      <w:r>
        <w:rPr>
          <w:bCs/>
          <w:i/>
          <w:color w:val="000000"/>
          <w:highlight w:val="yellow"/>
        </w:rPr>
      </w:r>
    </w:p>
    <w:p>
      <w:pPr>
        <w:rPr>
          <w:bCs/>
          <w:color w:val="000000"/>
          <w:highlight w:val="yellow"/>
        </w:rPr>
      </w:pPr>
      <w:r>
        <w:rPr>
          <w:bCs/>
          <w:color w:val="000000"/>
          <w:highlight w:val="yellow"/>
        </w:rPr>
      </w:r>
      <w:r>
        <w:rPr>
          <w:bCs/>
          <w:color w:val="000000"/>
          <w:highlight w:val="yellow"/>
        </w:rPr>
      </w:r>
      <w:r>
        <w:rPr>
          <w:bCs/>
          <w:color w:val="000000"/>
          <w:highlight w:val="yellow"/>
        </w:rPr>
      </w:r>
    </w:p>
    <w:p>
      <w:pPr>
        <w:ind w:left="1080"/>
        <w:jc w:val="both"/>
        <w:rPr>
          <w:bCs/>
          <w:color w:val="000000"/>
          <w:highlight w:val="yellow"/>
        </w:rPr>
      </w:pPr>
      <w:r>
        <w:rPr>
          <w:bCs/>
          <w:color w:val="000000"/>
          <w:highlight w:val="yellow"/>
        </w:rPr>
      </w:r>
      <w:r>
        <w:rPr>
          <w:bCs/>
          <w:color w:val="000000"/>
          <w:highlight w:val="yellow"/>
        </w:rPr>
      </w:r>
      <w:r>
        <w:rPr>
          <w:bCs/>
          <w:color w:val="000000"/>
          <w:highlight w:val="yellow"/>
        </w:rPr>
      </w:r>
    </w:p>
    <w:p>
      <w:pPr>
        <w:ind w:left="1080"/>
        <w:jc w:val="both"/>
        <w:rPr>
          <w:bCs/>
          <w:highlight w:val="yellow"/>
        </w:rPr>
        <w:sectPr>
          <w:footnotePr/>
          <w:endnotePr/>
          <w:type w:val="nextPage"/>
          <w:pgSz w:w="11906" w:h="16838" w:orient="portrait"/>
          <w:pgMar w:top="1134" w:right="1134" w:bottom="1134" w:left="1418" w:header="0" w:footer="0" w:gutter="0"/>
          <w:cols w:num="1" w:sep="0" w:space="720" w:equalWidth="1"/>
          <w:docGrid w:linePitch="360"/>
        </w:sectPr>
      </w:pPr>
      <w:r>
        <w:rPr>
          <w:bCs/>
          <w:highlight w:val="yellow"/>
        </w:rPr>
      </w:r>
      <w:r>
        <w:rPr>
          <w:bCs/>
          <w:highlight w:val="yellow"/>
        </w:rPr>
      </w:r>
      <w:r>
        <w:rPr>
          <w:bCs/>
          <w:highlight w:val="yellow"/>
        </w:rPr>
      </w:r>
    </w:p>
    <w:p>
      <w:pPr>
        <w:jc w:val="right"/>
        <w:rPr>
          <w:b/>
          <w:bCs/>
          <w:highlight w:val="yellow"/>
        </w:rPr>
      </w:pPr>
      <w:r>
        <w:rPr>
          <w:b/>
          <w:bCs/>
          <w:highlight w:val="yellow"/>
        </w:rPr>
      </w:r>
      <w:r>
        <w:rPr>
          <w:b/>
          <w:bCs/>
          <w:highlight w:val="yellow"/>
        </w:rPr>
      </w:r>
      <w:r>
        <w:rPr>
          <w:b/>
          <w:bCs/>
          <w:highlight w:val="yellow"/>
        </w:rPr>
      </w:r>
    </w:p>
    <w:p>
      <w:pPr>
        <w:jc w:val="right"/>
        <w:rPr>
          <w:b/>
        </w:rPr>
      </w:pPr>
      <w:r>
        <w:rPr>
          <w:b/>
        </w:rPr>
        <w:t xml:space="preserve">Приложение № 2 к рабочей программе дисциплины</w:t>
      </w:r>
      <w:r>
        <w:rPr>
          <w:b/>
        </w:rPr>
      </w:r>
      <w:r>
        <w:rPr>
          <w:b/>
        </w:rPr>
      </w:r>
    </w:p>
    <w:p>
      <w:pPr>
        <w:jc w:val="right"/>
        <w:rPr>
          <w:b/>
          <w:bCs/>
        </w:rPr>
      </w:pPr>
      <w:r>
        <w:rPr>
          <w:b/>
          <w:bCs/>
        </w:rPr>
        <w:t xml:space="preserve">«</w:t>
      </w:r>
      <w:r>
        <w:rPr>
          <w:b/>
          <w:bCs/>
        </w:rPr>
        <w:t xml:space="preserve">Технологическая (проектно-технологическая) практика</w:t>
      </w:r>
      <w:r>
        <w:rPr>
          <w:b/>
          <w:bCs/>
        </w:rPr>
        <w:t xml:space="preserve">»</w:t>
      </w:r>
      <w:r>
        <w:rPr>
          <w:b/>
          <w:bCs/>
        </w:rPr>
      </w:r>
      <w:r>
        <w:rPr>
          <w:b/>
          <w:bCs/>
        </w:rPr>
      </w:r>
    </w:p>
    <w:p>
      <w:pPr>
        <w:ind w:left="0"/>
        <w:jc w:val="both"/>
        <w:rPr>
          <w:i/>
          <w:sz w:val="20"/>
          <w:szCs w:val="28"/>
          <w:highlight w:val="yellow"/>
        </w:rPr>
      </w:pPr>
      <w:r>
        <w:rPr>
          <w:i/>
          <w:sz w:val="20"/>
          <w:szCs w:val="28"/>
          <w:highlight w:val="yellow"/>
        </w:rPr>
      </w:r>
      <w:r>
        <w:rPr>
          <w:i/>
          <w:sz w:val="20"/>
          <w:szCs w:val="28"/>
          <w:highlight w:val="yellow"/>
        </w:rPr>
      </w:r>
      <w:r>
        <w:rPr>
          <w:i/>
          <w:sz w:val="20"/>
          <w:szCs w:val="28"/>
          <w:highlight w:val="yellow"/>
        </w:rPr>
      </w:r>
    </w:p>
    <w:p>
      <w:pPr>
        <w:jc w:val="center"/>
        <w:rPr>
          <w:b/>
        </w:rPr>
      </w:pPr>
      <w:r>
        <w:rPr>
          <w:b/>
        </w:rPr>
        <w:t xml:space="preserve">Методические указания для студентов по освоению дисциплины</w:t>
      </w:r>
      <w:r>
        <w:rPr>
          <w:b/>
        </w:rPr>
      </w:r>
      <w:r>
        <w:rPr>
          <w:b/>
        </w:rPr>
      </w:r>
    </w:p>
    <w:p>
      <w:pPr>
        <w:jc w:val="center"/>
        <w:rPr>
          <w:b/>
        </w:rPr>
      </w:pPr>
      <w:r>
        <w:rPr>
          <w:b/>
        </w:rPr>
      </w:r>
      <w:r>
        <w:rPr>
          <w:b/>
        </w:rPr>
      </w:r>
      <w:r>
        <w:rPr>
          <w:b/>
        </w:rPr>
      </w:r>
    </w:p>
    <w:p>
      <w:pPr>
        <w:jc w:val="center"/>
      </w:pPr>
      <w:r/>
      <w:r/>
    </w:p>
    <w:p>
      <w:pPr>
        <w:ind w:left="-15" w:firstLine="427"/>
        <w:spacing w:after="52" w:line="336" w:lineRule="auto"/>
      </w:pPr>
      <w:r>
        <w:t xml:space="preserve">После окончания практики бакалавр представляет в трехдневный срок следующую отчетную документацию: </w:t>
      </w:r>
      <w:r>
        <w:rPr>
          <w:rFonts w:ascii="Segoe UI Symbol" w:hAnsi="Segoe UI Symbol" w:eastAsia="Segoe UI Symbol" w:cs="Segoe UI Symbol"/>
        </w:rPr>
        <w:t xml:space="preserve"></w:t>
      </w:r>
      <w:r>
        <w:rPr>
          <w:rFonts w:ascii="Arial" w:hAnsi="Arial" w:eastAsia="Arial" w:cs="Arial"/>
        </w:rPr>
        <w:t xml:space="preserve"> </w:t>
      </w:r>
      <w:r>
        <w:t xml:space="preserve">дневник практики; отчет по результатам практики. </w:t>
      </w:r>
      <w:r/>
    </w:p>
    <w:p>
      <w:pPr>
        <w:ind w:left="422" w:hanging="10"/>
        <w:spacing w:after="96" w:line="259" w:lineRule="auto"/>
      </w:pPr>
      <w:r>
        <w:rPr>
          <w:i/>
        </w:rPr>
        <w:t xml:space="preserve">Требования к оформлению отчета.  </w:t>
      </w:r>
      <w:r/>
    </w:p>
    <w:p>
      <w:pPr>
        <w:ind w:left="-15"/>
        <w:spacing w:after="84"/>
      </w:pPr>
      <w:r>
        <w:t xml:space="preserve">Отчет выполняется на листах формата А4, текст печатается шрифтом </w:t>
      </w:r>
      <w:r>
        <w:t xml:space="preserve">Times</w:t>
      </w:r>
      <w:r>
        <w:t xml:space="preserve"> </w:t>
      </w:r>
      <w:r>
        <w:t xml:space="preserve">New</w:t>
      </w:r>
      <w:r>
        <w:t xml:space="preserve"> </w:t>
      </w:r>
      <w:r>
        <w:t xml:space="preserve">Roman</w:t>
      </w:r>
      <w:r>
        <w:t xml:space="preserve">, кегель 14 через 1,5 интервал.  </w:t>
      </w:r>
      <w:r/>
    </w:p>
    <w:p>
      <w:pPr>
        <w:ind w:left="-15"/>
      </w:pPr>
      <w:r>
        <w:t xml:space="preserve">Отчет по практике составляется каждым студентом индивидуально на основе материалов практики и индивидуального задания. Работа над отчетом должна вестись систематически в течение всего периода практики. Содержание излагается с соблюдением правил ЕСПД.  </w:t>
      </w:r>
      <w:r/>
    </w:p>
    <w:p>
      <w:pPr>
        <w:ind w:left="422" w:hanging="10"/>
        <w:spacing w:after="144" w:line="259" w:lineRule="auto"/>
      </w:pPr>
      <w:r>
        <w:rPr>
          <w:i/>
        </w:rPr>
        <w:t xml:space="preserve">Структура отчета: </w:t>
      </w:r>
      <w:r/>
    </w:p>
    <w:p>
      <w:pPr>
        <w:ind w:left="-15"/>
      </w:pPr>
      <w:r>
        <w:rPr>
          <w:b/>
        </w:rPr>
        <w:t xml:space="preserve">Титульный лист</w:t>
      </w:r>
      <w:r>
        <w:t xml:space="preserve"> должен содержать: наименование учебного заведения и структурного подраздел</w:t>
      </w:r>
      <w:r>
        <w:t xml:space="preserve">ения (институт, кафедра), в котором обучается студент, шифр и наименование направления, название практики, место прохождения практики, ФИО студента, ФИО руководителя практики от кафедры, ФИО руководителя практики от предприятия, год прохождения практики.  </w:t>
      </w:r>
      <w:r/>
    </w:p>
    <w:p>
      <w:pPr>
        <w:ind w:left="-15"/>
      </w:pPr>
      <w:r>
        <w:t xml:space="preserve">Титульный лист подписывается автором, отчет проверяется и подписывается руководителями практики от предприятия и от кафедры. </w:t>
      </w:r>
      <w:r/>
    </w:p>
    <w:p>
      <w:pPr>
        <w:ind w:left="-15"/>
      </w:pPr>
      <w:r>
        <w:rPr>
          <w:b/>
        </w:rPr>
        <w:t xml:space="preserve">Во введении </w:t>
      </w:r>
      <w:r>
        <w:t xml:space="preserve">определяются цели учебной практики и задачи для ее достижения. Примерный объем введения - 1-2 страницы. </w:t>
      </w:r>
      <w:r/>
    </w:p>
    <w:p>
      <w:pPr>
        <w:ind w:left="-15"/>
      </w:pPr>
      <w:r>
        <w:rPr>
          <w:b/>
        </w:rPr>
        <w:t xml:space="preserve">В первом разделе</w:t>
      </w:r>
      <w:r>
        <w:t xml:space="preserve"> «Язык </w:t>
      </w:r>
      <w:r>
        <w:t xml:space="preserve">R</w:t>
      </w:r>
      <w:r>
        <w:t xml:space="preserve"> и среда разработки </w:t>
      </w:r>
      <w:r>
        <w:t xml:space="preserve">RStudio</w:t>
      </w:r>
      <w:r>
        <w:t xml:space="preserve"> </w:t>
      </w:r>
      <w:r>
        <w:t xml:space="preserve">Cloud</w:t>
      </w:r>
      <w:r>
        <w:t xml:space="preserve">» приводится решение задач, направленных на изучение языка </w:t>
      </w:r>
      <w:r>
        <w:t xml:space="preserve">R</w:t>
      </w:r>
      <w:r>
        <w:t xml:space="preserve"> и среды разработки </w:t>
      </w:r>
      <w:r>
        <w:t xml:space="preserve">RStudio</w:t>
      </w:r>
      <w:r>
        <w:t xml:space="preserve"> </w:t>
      </w:r>
      <w:r>
        <w:t xml:space="preserve">Cloud</w:t>
      </w:r>
      <w:r>
        <w:t xml:space="preserve">. </w:t>
      </w:r>
      <w:r/>
    </w:p>
    <w:p>
      <w:pPr>
        <w:ind w:left="-15"/>
      </w:pPr>
      <w:r>
        <w:rPr>
          <w:b/>
        </w:rPr>
        <w:t xml:space="preserve">Во втором разделе</w:t>
      </w:r>
      <w:r>
        <w:t xml:space="preserve"> «Реализация индивидуального задания» приводится формулировка индивидуального задания. Далее выполняется описание математического аппарата, аппаратного и прогр</w:t>
      </w:r>
      <w:r>
        <w:t xml:space="preserve">аммного обеспечения ЭВМ, использованных для реализации поставленной задачи, непосредственная реализация решения поставленной задачи: поиск, подготовка и разметка данных; методы машинного обучения для выполнения индивидуального задания; метрики оценки резул</w:t>
      </w:r>
      <w:r>
        <w:t xml:space="preserve">ьтатов использования методов машинного обучения в рамках индивидуального задания; выбор инструментальных средств для выполнения индивидуального задания с обоснованием выбора; модели машинного обучения использованные при выполнении индивидуального задания. </w:t>
      </w:r>
      <w:r/>
    </w:p>
    <w:p>
      <w:pPr>
        <w:ind w:left="-15"/>
        <w:spacing w:after="136"/>
      </w:pPr>
      <w:r>
        <w:rPr>
          <w:b/>
        </w:rPr>
        <w:t xml:space="preserve">В заключении</w:t>
      </w:r>
      <w:r>
        <w:t xml:space="preserve"> на основе критического переосмысления накопленного опыта приводятся теоретич</w:t>
      </w:r>
      <w:r>
        <w:t xml:space="preserve">еские и практические выводы, результаты работы, дается оценка результатов собственной работы. Они должны излагаться в краткой форме и давать представление о степени выполнения задачи, поставленной перед студентом. Примерный объем заключения – 1 страница.  </w:t>
      </w:r>
      <w:r/>
    </w:p>
    <w:p>
      <w:pPr>
        <w:ind w:left="-15"/>
        <w:spacing w:after="128"/>
      </w:pPr>
      <w:r>
        <w:rPr>
          <w:b/>
        </w:rPr>
        <w:t xml:space="preserve">В списке литературы</w:t>
      </w:r>
      <w:r>
        <w:t xml:space="preserve"> приводятся все источники, включая ресурсы сети интернет, использованные студентом в ходе прохождения производственной практики. </w:t>
      </w:r>
      <w:r/>
    </w:p>
    <w:p>
      <w:r/>
      <w:r/>
    </w:p>
    <w:sectPr>
      <w:footnotePr/>
      <w:endnotePr/>
      <w:type w:val="nextPage"/>
      <w:pgSz w:w="11906" w:h="16838" w:orient="portrait"/>
      <w:pgMar w:top="1134" w:right="1134" w:bottom="1134" w:left="1418"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504020204"/>
  </w:font>
  <w:font w:name="Calibri">
    <w:panose1 w:val="020F0502020204030204"/>
  </w:font>
  <w:font w:name="Wingdings">
    <w:panose1 w:val="05010000000000000000"/>
  </w:font>
  <w:font w:name="Courier New">
    <w:panose1 w:val="02070409020205020404"/>
  </w:font>
  <w:font w:name="Symbol">
    <w:panose1 w:val="05010000000000000000"/>
  </w:font>
  <w:font w:name="Arial">
    <w:panose1 w:val="020B0604020202020204"/>
  </w:font>
  <w:font w:name="DejaVu Sans">
    <w:panose1 w:val="020B0603030804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rPr>
          <w:sz w:val="12"/>
        </w:rPr>
      </w:pPr>
      <w:r>
        <w:separator/>
      </w:r>
      <w:r>
        <w:rPr>
          <w:sz w:val="12"/>
        </w:rPr>
      </w:r>
      <w:r>
        <w:rPr>
          <w:sz w:val="12"/>
        </w:rPr>
      </w:r>
    </w:p>
  </w:footnote>
  <w:footnote w:type="continuationSeparator" w:id="0">
    <w:p>
      <w:pPr>
        <w:rPr>
          <w:sz w:val="12"/>
        </w:rPr>
      </w:pPr>
      <w:r>
        <w:continuationSeparator/>
      </w:r>
      <w:r>
        <w:rPr>
          <w:sz w:val="12"/>
        </w:rPr>
      </w:r>
      <w:r>
        <w:rPr>
          <w:sz w:val="12"/>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147"/>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67"/>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87"/>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307"/>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027"/>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747"/>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67"/>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87"/>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
    <w:multiLevelType w:val="hybridMultilevel"/>
    <w:lvl w:ilvl="0">
      <w:start w:val="1"/>
      <w:numFmt w:val="decimal"/>
      <w:isLgl w:val="false"/>
      <w:suff w:val="tab"/>
      <w:lvlText w:val="%1."/>
      <w:lvlJc w:val="left"/>
      <w:pPr>
        <w:ind w:left="72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44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216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88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60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32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504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76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48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2">
    <w:multiLevelType w:val="hybridMultilevel"/>
    <w:lvl w:ilvl="0">
      <w:start w:val="1"/>
      <w:numFmt w:val="bullet"/>
      <w:isLgl w:val="false"/>
      <w:suff w:val="tab"/>
      <w:lvlText w:val="•"/>
      <w:lvlJc w:val="left"/>
      <w:pPr>
        <w:ind w:left="720"/>
      </w:pPr>
      <w:rPr>
        <w:rFonts w:ascii="Arial" w:hAnsi="Arial" w:eastAsia="Arial" w:cs="Arial"/>
        <w:b w:val="0"/>
        <w:i w:val="0"/>
        <w:strike w:val="0"/>
        <w:color w:val="000000"/>
        <w:sz w:val="24"/>
        <w:szCs w:val="24"/>
        <w:u w:val="none"/>
        <w:shd w:val="clear" w:color="auto" w:fill="auto"/>
        <w:vertAlign w:val="baseline"/>
      </w:rPr>
    </w:lvl>
    <w:lvl w:ilvl="1">
      <w:start w:val="1"/>
      <w:numFmt w:val="bullet"/>
      <w:isLgl w:val="false"/>
      <w:suff w:val="tab"/>
      <w:lvlText w:val="o"/>
      <w:lvlJc w:val="left"/>
      <w:pPr>
        <w:ind w:left="1440"/>
      </w:pPr>
      <w:rPr>
        <w:rFonts w:ascii="Segoe UI Symbol" w:hAnsi="Segoe UI Symbol" w:eastAsia="Segoe UI Symbol" w:cs="Segoe UI Symbol"/>
        <w:b w:val="0"/>
        <w:i w:val="0"/>
        <w:strike w:val="0"/>
        <w:color w:val="000000"/>
        <w:sz w:val="24"/>
        <w:szCs w:val="24"/>
        <w:u w:val="none"/>
        <w:shd w:val="clear" w:color="auto" w:fill="auto"/>
        <w:vertAlign w:val="baseline"/>
      </w:rPr>
    </w:lvl>
    <w:lvl w:ilvl="2">
      <w:start w:val="1"/>
      <w:numFmt w:val="bullet"/>
      <w:isLgl w:val="false"/>
      <w:suff w:val="tab"/>
      <w:lvlText w:val="▪"/>
      <w:lvlJc w:val="left"/>
      <w:pPr>
        <w:ind w:left="2160"/>
      </w:pPr>
      <w:rPr>
        <w:rFonts w:ascii="Segoe UI Symbol" w:hAnsi="Segoe UI Symbol" w:eastAsia="Segoe UI Symbol" w:cs="Segoe UI Symbol"/>
        <w:b w:val="0"/>
        <w:i w:val="0"/>
        <w:strike w:val="0"/>
        <w:color w:val="000000"/>
        <w:sz w:val="24"/>
        <w:szCs w:val="24"/>
        <w:u w:val="none"/>
        <w:shd w:val="clear" w:color="auto" w:fill="auto"/>
        <w:vertAlign w:val="baseline"/>
      </w:rPr>
    </w:lvl>
    <w:lvl w:ilvl="3">
      <w:start w:val="1"/>
      <w:numFmt w:val="bullet"/>
      <w:isLgl w:val="false"/>
      <w:suff w:val="tab"/>
      <w:lvlText w:val="•"/>
      <w:lvlJc w:val="left"/>
      <w:pPr>
        <w:ind w:left="2880"/>
      </w:pPr>
      <w:rPr>
        <w:rFonts w:ascii="Arial" w:hAnsi="Arial" w:eastAsia="Arial" w:cs="Arial"/>
        <w:b w:val="0"/>
        <w:i w:val="0"/>
        <w:strike w:val="0"/>
        <w:color w:val="000000"/>
        <w:sz w:val="24"/>
        <w:szCs w:val="24"/>
        <w:u w:val="none"/>
        <w:shd w:val="clear" w:color="auto" w:fill="auto"/>
        <w:vertAlign w:val="baseline"/>
      </w:rPr>
    </w:lvl>
    <w:lvl w:ilvl="4">
      <w:start w:val="1"/>
      <w:numFmt w:val="bullet"/>
      <w:isLgl w:val="false"/>
      <w:suff w:val="tab"/>
      <w:lvlText w:val="o"/>
      <w:lvlJc w:val="left"/>
      <w:pPr>
        <w:ind w:left="3600"/>
      </w:pPr>
      <w:rPr>
        <w:rFonts w:ascii="Segoe UI Symbol" w:hAnsi="Segoe UI Symbol" w:eastAsia="Segoe UI Symbol" w:cs="Segoe UI Symbol"/>
        <w:b w:val="0"/>
        <w:i w:val="0"/>
        <w:strike w:val="0"/>
        <w:color w:val="000000"/>
        <w:sz w:val="24"/>
        <w:szCs w:val="24"/>
        <w:u w:val="none"/>
        <w:shd w:val="clear" w:color="auto" w:fill="auto"/>
        <w:vertAlign w:val="baseline"/>
      </w:rPr>
    </w:lvl>
    <w:lvl w:ilvl="5">
      <w:start w:val="1"/>
      <w:numFmt w:val="bullet"/>
      <w:isLgl w:val="false"/>
      <w:suff w:val="tab"/>
      <w:lvlText w:val="▪"/>
      <w:lvlJc w:val="left"/>
      <w:pPr>
        <w:ind w:left="4320"/>
      </w:pPr>
      <w:rPr>
        <w:rFonts w:ascii="Segoe UI Symbol" w:hAnsi="Segoe UI Symbol" w:eastAsia="Segoe UI Symbol" w:cs="Segoe UI Symbol"/>
        <w:b w:val="0"/>
        <w:i w:val="0"/>
        <w:strike w:val="0"/>
        <w:color w:val="000000"/>
        <w:sz w:val="24"/>
        <w:szCs w:val="24"/>
        <w:u w:val="none"/>
        <w:shd w:val="clear" w:color="auto" w:fill="auto"/>
        <w:vertAlign w:val="baseline"/>
      </w:rPr>
    </w:lvl>
    <w:lvl w:ilvl="6">
      <w:start w:val="1"/>
      <w:numFmt w:val="bullet"/>
      <w:isLgl w:val="false"/>
      <w:suff w:val="tab"/>
      <w:lvlText w:val="•"/>
      <w:lvlJc w:val="left"/>
      <w:pPr>
        <w:ind w:left="5040"/>
      </w:pPr>
      <w:rPr>
        <w:rFonts w:ascii="Arial" w:hAnsi="Arial" w:eastAsia="Arial" w:cs="Arial"/>
        <w:b w:val="0"/>
        <w:i w:val="0"/>
        <w:strike w:val="0"/>
        <w:color w:val="000000"/>
        <w:sz w:val="24"/>
        <w:szCs w:val="24"/>
        <w:u w:val="none"/>
        <w:shd w:val="clear" w:color="auto" w:fill="auto"/>
        <w:vertAlign w:val="baseline"/>
      </w:rPr>
    </w:lvl>
    <w:lvl w:ilvl="7">
      <w:start w:val="1"/>
      <w:numFmt w:val="bullet"/>
      <w:isLgl w:val="false"/>
      <w:suff w:val="tab"/>
      <w:lvlText w:val="o"/>
      <w:lvlJc w:val="left"/>
      <w:pPr>
        <w:ind w:left="5760"/>
      </w:pPr>
      <w:rPr>
        <w:rFonts w:ascii="Segoe UI Symbol" w:hAnsi="Segoe UI Symbol" w:eastAsia="Segoe UI Symbol" w:cs="Segoe UI Symbol"/>
        <w:b w:val="0"/>
        <w:i w:val="0"/>
        <w:strike w:val="0"/>
        <w:color w:val="000000"/>
        <w:sz w:val="24"/>
        <w:szCs w:val="24"/>
        <w:u w:val="none"/>
        <w:shd w:val="clear" w:color="auto" w:fill="auto"/>
        <w:vertAlign w:val="baseline"/>
      </w:rPr>
    </w:lvl>
    <w:lvl w:ilvl="8">
      <w:start w:val="1"/>
      <w:numFmt w:val="bullet"/>
      <w:isLgl w:val="false"/>
      <w:suff w:val="tab"/>
      <w:lvlText w:val="▪"/>
      <w:lvlJc w:val="left"/>
      <w:pPr>
        <w:ind w:left="6480"/>
      </w:pPr>
      <w:rPr>
        <w:rFonts w:ascii="Segoe UI Symbol" w:hAnsi="Segoe UI Symbol" w:eastAsia="Segoe UI Symbol" w:cs="Segoe UI Symbol"/>
        <w:b w:val="0"/>
        <w:i w:val="0"/>
        <w:strike w:val="0"/>
        <w:color w:val="000000"/>
        <w:sz w:val="24"/>
        <w:szCs w:val="24"/>
        <w:u w:val="none"/>
        <w:shd w:val="clear" w:color="auto" w:fill="auto"/>
        <w:vertAlign w:val="baseline"/>
      </w:rPr>
    </w:lvl>
  </w:abstractNum>
  <w:abstractNum w:abstractNumId="3">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4">
    <w:multiLevelType w:val="hybridMultilevel"/>
    <w:lvl w:ilvl="0">
      <w:start w:val="1"/>
      <w:numFmt w:val="decimal"/>
      <w:isLgl w:val="false"/>
      <w:suff w:val="tab"/>
      <w:lvlText w:val="%1."/>
      <w:lvlJc w:val="left"/>
      <w:pPr>
        <w:ind w:left="36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147"/>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67"/>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87"/>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307"/>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027"/>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747"/>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67"/>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87"/>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5">
    <w:multiLevelType w:val="hybridMultilevel"/>
    <w:lvl w:ilvl="0">
      <w:start w:val="1"/>
      <w:numFmt w:val="decimal"/>
      <w:isLgl w:val="false"/>
      <w:suff w:val="tab"/>
      <w:lvlText w:val="%1."/>
      <w:lvlJc w:val="left"/>
      <w:pPr>
        <w:ind w:left="708"/>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788"/>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2508"/>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3228"/>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948"/>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668"/>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5388"/>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6108"/>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828"/>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6">
    <w:multiLevelType w:val="hybridMultilevel"/>
    <w:lvl w:ilvl="0">
      <w:start w:val="1"/>
      <w:numFmt w:val="decimal"/>
      <w:isLgl w:val="false"/>
      <w:suff w:val="tab"/>
      <w:lvlText w:val="%1."/>
      <w:lvlJc w:val="left"/>
      <w:pPr>
        <w:ind w:left="36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147"/>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67"/>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87"/>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307"/>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027"/>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747"/>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67"/>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87"/>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7">
    <w:multiLevelType w:val="hybridMultilevel"/>
    <w:lvl w:ilvl="0">
      <w:start w:val="6"/>
      <w:numFmt w:val="decimal"/>
      <w:isLgl w:val="false"/>
      <w:suff w:val="tab"/>
      <w:lvlText w:val="%1."/>
      <w:lvlJc w:val="left"/>
      <w:pPr>
        <w:ind w:left="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decimal"/>
      <w:isLgl w:val="false"/>
      <w:suff w:val="tab"/>
      <w:lvlText w:val="[%2]"/>
      <w:lvlJc w:val="left"/>
      <w:pPr>
        <w:ind w:left="283"/>
      </w:pPr>
      <w:rPr>
        <w:rFonts w:ascii="Times New Roman" w:hAnsi="Times New Roman" w:eastAsia="Times New Roman" w:cs="Times New Roman"/>
        <w:b w:val="0"/>
        <w:i w:val="0"/>
        <w:strike w:val="0"/>
        <w:color w:val="000000"/>
        <w:sz w:val="20"/>
        <w:szCs w:val="20"/>
        <w:u w:val="none"/>
        <w:shd w:val="clear" w:color="auto" w:fill="auto"/>
        <w:vertAlign w:val="baseline"/>
      </w:rPr>
    </w:lvl>
    <w:lvl w:ilvl="2">
      <w:start w:val="1"/>
      <w:numFmt w:val="lowerRoman"/>
      <w:isLgl w:val="false"/>
      <w:suff w:val="tab"/>
      <w:lvlText w:val="%3"/>
      <w:lvlJc w:val="left"/>
      <w:pPr>
        <w:ind w:left="1481"/>
      </w:pPr>
      <w:rPr>
        <w:rFonts w:ascii="Times New Roman" w:hAnsi="Times New Roman" w:eastAsia="Times New Roman" w:cs="Times New Roman"/>
        <w:b w:val="0"/>
        <w:i w:val="0"/>
        <w:strike w:val="0"/>
        <w:color w:val="000000"/>
        <w:sz w:val="20"/>
        <w:szCs w:val="20"/>
        <w:u w:val="none"/>
        <w:shd w:val="clear" w:color="auto" w:fill="auto"/>
        <w:vertAlign w:val="baseline"/>
      </w:rPr>
    </w:lvl>
    <w:lvl w:ilvl="3">
      <w:start w:val="1"/>
      <w:numFmt w:val="decimal"/>
      <w:isLgl w:val="false"/>
      <w:suff w:val="tab"/>
      <w:lvlText w:val="%4"/>
      <w:lvlJc w:val="left"/>
      <w:pPr>
        <w:ind w:left="2201"/>
      </w:pPr>
      <w:rPr>
        <w:rFonts w:ascii="Times New Roman" w:hAnsi="Times New Roman" w:eastAsia="Times New Roman" w:cs="Times New Roman"/>
        <w:b w:val="0"/>
        <w:i w:val="0"/>
        <w:strike w:val="0"/>
        <w:color w:val="000000"/>
        <w:sz w:val="20"/>
        <w:szCs w:val="20"/>
        <w:u w:val="none"/>
        <w:shd w:val="clear" w:color="auto" w:fill="auto"/>
        <w:vertAlign w:val="baseline"/>
      </w:rPr>
    </w:lvl>
    <w:lvl w:ilvl="4">
      <w:start w:val="1"/>
      <w:numFmt w:val="lowerLetter"/>
      <w:isLgl w:val="false"/>
      <w:suff w:val="tab"/>
      <w:lvlText w:val="%5"/>
      <w:lvlJc w:val="left"/>
      <w:pPr>
        <w:ind w:left="2921"/>
      </w:pPr>
      <w:rPr>
        <w:rFonts w:ascii="Times New Roman" w:hAnsi="Times New Roman" w:eastAsia="Times New Roman" w:cs="Times New Roman"/>
        <w:b w:val="0"/>
        <w:i w:val="0"/>
        <w:strike w:val="0"/>
        <w:color w:val="000000"/>
        <w:sz w:val="20"/>
        <w:szCs w:val="20"/>
        <w:u w:val="none"/>
        <w:shd w:val="clear" w:color="auto" w:fill="auto"/>
        <w:vertAlign w:val="baseline"/>
      </w:rPr>
    </w:lvl>
    <w:lvl w:ilvl="5">
      <w:start w:val="1"/>
      <w:numFmt w:val="lowerRoman"/>
      <w:isLgl w:val="false"/>
      <w:suff w:val="tab"/>
      <w:lvlText w:val="%6"/>
      <w:lvlJc w:val="left"/>
      <w:pPr>
        <w:ind w:left="3641"/>
      </w:pPr>
      <w:rPr>
        <w:rFonts w:ascii="Times New Roman" w:hAnsi="Times New Roman" w:eastAsia="Times New Roman" w:cs="Times New Roman"/>
        <w:b w:val="0"/>
        <w:i w:val="0"/>
        <w:strike w:val="0"/>
        <w:color w:val="000000"/>
        <w:sz w:val="20"/>
        <w:szCs w:val="20"/>
        <w:u w:val="none"/>
        <w:shd w:val="clear" w:color="auto" w:fill="auto"/>
        <w:vertAlign w:val="baseline"/>
      </w:rPr>
    </w:lvl>
    <w:lvl w:ilvl="6">
      <w:start w:val="1"/>
      <w:numFmt w:val="decimal"/>
      <w:isLgl w:val="false"/>
      <w:suff w:val="tab"/>
      <w:lvlText w:val="%7"/>
      <w:lvlJc w:val="left"/>
      <w:pPr>
        <w:ind w:left="4361"/>
      </w:pPr>
      <w:rPr>
        <w:rFonts w:ascii="Times New Roman" w:hAnsi="Times New Roman" w:eastAsia="Times New Roman" w:cs="Times New Roman"/>
        <w:b w:val="0"/>
        <w:i w:val="0"/>
        <w:strike w:val="0"/>
        <w:color w:val="000000"/>
        <w:sz w:val="20"/>
        <w:szCs w:val="20"/>
        <w:u w:val="none"/>
        <w:shd w:val="clear" w:color="auto" w:fill="auto"/>
        <w:vertAlign w:val="baseline"/>
      </w:rPr>
    </w:lvl>
    <w:lvl w:ilvl="7">
      <w:start w:val="1"/>
      <w:numFmt w:val="lowerLetter"/>
      <w:isLgl w:val="false"/>
      <w:suff w:val="tab"/>
      <w:lvlText w:val="%8"/>
      <w:lvlJc w:val="left"/>
      <w:pPr>
        <w:ind w:left="5081"/>
      </w:pPr>
      <w:rPr>
        <w:rFonts w:ascii="Times New Roman" w:hAnsi="Times New Roman" w:eastAsia="Times New Roman" w:cs="Times New Roman"/>
        <w:b w:val="0"/>
        <w:i w:val="0"/>
        <w:strike w:val="0"/>
        <w:color w:val="000000"/>
        <w:sz w:val="20"/>
        <w:szCs w:val="20"/>
        <w:u w:val="none"/>
        <w:shd w:val="clear" w:color="auto" w:fill="auto"/>
        <w:vertAlign w:val="baseline"/>
      </w:rPr>
    </w:lvl>
    <w:lvl w:ilvl="8">
      <w:start w:val="1"/>
      <w:numFmt w:val="lowerRoman"/>
      <w:isLgl w:val="false"/>
      <w:suff w:val="tab"/>
      <w:lvlText w:val="%9"/>
      <w:lvlJc w:val="left"/>
      <w:pPr>
        <w:ind w:left="5801"/>
      </w:pPr>
      <w:rPr>
        <w:rFonts w:ascii="Times New Roman" w:hAnsi="Times New Roman" w:eastAsia="Times New Roman" w:cs="Times New Roman"/>
        <w:b w:val="0"/>
        <w:i w:val="0"/>
        <w:strike w:val="0"/>
        <w:color w:val="000000"/>
        <w:sz w:val="20"/>
        <w:szCs w:val="20"/>
        <w:u w:val="none"/>
        <w:shd w:val="clear" w:color="auto" w:fill="auto"/>
        <w:vertAlign w:val="baseline"/>
      </w:rPr>
    </w:lvl>
  </w:abstractNum>
  <w:abstractNum w:abstractNumId="8">
    <w:multiLevelType w:val="hybridMultilevel"/>
    <w:lvl w:ilvl="0">
      <w:start w:val="1"/>
      <w:numFmt w:val="bullet"/>
      <w:isLgl w:val="false"/>
      <w:suff w:val="tab"/>
      <w:lvlText w:val="•"/>
      <w:lvlJc w:val="left"/>
      <w:pPr>
        <w:ind w:left="360"/>
      </w:pPr>
      <w:rPr>
        <w:rFonts w:ascii="Arial" w:hAnsi="Arial" w:eastAsia="Arial" w:cs="Arial"/>
        <w:b w:val="0"/>
        <w:i w:val="0"/>
        <w:strike w:val="0"/>
        <w:color w:val="000000"/>
        <w:sz w:val="24"/>
        <w:szCs w:val="24"/>
        <w:u w:val="none"/>
        <w:shd w:val="clear" w:color="auto" w:fill="auto"/>
        <w:vertAlign w:val="baseline"/>
      </w:rPr>
    </w:lvl>
    <w:lvl w:ilvl="1">
      <w:start w:val="1"/>
      <w:numFmt w:val="bullet"/>
      <w:isLgl w:val="false"/>
      <w:suff w:val="tab"/>
      <w:lvlText w:val="o"/>
      <w:lvlJc w:val="left"/>
      <w:pPr>
        <w:ind w:left="1440"/>
      </w:pPr>
      <w:rPr>
        <w:rFonts w:ascii="Segoe UI Symbol" w:hAnsi="Segoe UI Symbol" w:eastAsia="Segoe UI Symbol" w:cs="Segoe UI Symbol"/>
        <w:b w:val="0"/>
        <w:i w:val="0"/>
        <w:strike w:val="0"/>
        <w:color w:val="000000"/>
        <w:sz w:val="24"/>
        <w:szCs w:val="24"/>
        <w:u w:val="none"/>
        <w:shd w:val="clear" w:color="auto" w:fill="auto"/>
        <w:vertAlign w:val="baseline"/>
      </w:rPr>
    </w:lvl>
    <w:lvl w:ilvl="2">
      <w:start w:val="1"/>
      <w:numFmt w:val="bullet"/>
      <w:isLgl w:val="false"/>
      <w:suff w:val="tab"/>
      <w:lvlText w:val="▪"/>
      <w:lvlJc w:val="left"/>
      <w:pPr>
        <w:ind w:left="2160"/>
      </w:pPr>
      <w:rPr>
        <w:rFonts w:ascii="Segoe UI Symbol" w:hAnsi="Segoe UI Symbol" w:eastAsia="Segoe UI Symbol" w:cs="Segoe UI Symbol"/>
        <w:b w:val="0"/>
        <w:i w:val="0"/>
        <w:strike w:val="0"/>
        <w:color w:val="000000"/>
        <w:sz w:val="24"/>
        <w:szCs w:val="24"/>
        <w:u w:val="none"/>
        <w:shd w:val="clear" w:color="auto" w:fill="auto"/>
        <w:vertAlign w:val="baseline"/>
      </w:rPr>
    </w:lvl>
    <w:lvl w:ilvl="3">
      <w:start w:val="1"/>
      <w:numFmt w:val="bullet"/>
      <w:isLgl w:val="false"/>
      <w:suff w:val="tab"/>
      <w:lvlText w:val="•"/>
      <w:lvlJc w:val="left"/>
      <w:pPr>
        <w:ind w:left="2880"/>
      </w:pPr>
      <w:rPr>
        <w:rFonts w:ascii="Arial" w:hAnsi="Arial" w:eastAsia="Arial" w:cs="Arial"/>
        <w:b w:val="0"/>
        <w:i w:val="0"/>
        <w:strike w:val="0"/>
        <w:color w:val="000000"/>
        <w:sz w:val="24"/>
        <w:szCs w:val="24"/>
        <w:u w:val="none"/>
        <w:shd w:val="clear" w:color="auto" w:fill="auto"/>
        <w:vertAlign w:val="baseline"/>
      </w:rPr>
    </w:lvl>
    <w:lvl w:ilvl="4">
      <w:start w:val="1"/>
      <w:numFmt w:val="bullet"/>
      <w:isLgl w:val="false"/>
      <w:suff w:val="tab"/>
      <w:lvlText w:val="o"/>
      <w:lvlJc w:val="left"/>
      <w:pPr>
        <w:ind w:left="3600"/>
      </w:pPr>
      <w:rPr>
        <w:rFonts w:ascii="Segoe UI Symbol" w:hAnsi="Segoe UI Symbol" w:eastAsia="Segoe UI Symbol" w:cs="Segoe UI Symbol"/>
        <w:b w:val="0"/>
        <w:i w:val="0"/>
        <w:strike w:val="0"/>
        <w:color w:val="000000"/>
        <w:sz w:val="24"/>
        <w:szCs w:val="24"/>
        <w:u w:val="none"/>
        <w:shd w:val="clear" w:color="auto" w:fill="auto"/>
        <w:vertAlign w:val="baseline"/>
      </w:rPr>
    </w:lvl>
    <w:lvl w:ilvl="5">
      <w:start w:val="1"/>
      <w:numFmt w:val="bullet"/>
      <w:isLgl w:val="false"/>
      <w:suff w:val="tab"/>
      <w:lvlText w:val="▪"/>
      <w:lvlJc w:val="left"/>
      <w:pPr>
        <w:ind w:left="4320"/>
      </w:pPr>
      <w:rPr>
        <w:rFonts w:ascii="Segoe UI Symbol" w:hAnsi="Segoe UI Symbol" w:eastAsia="Segoe UI Symbol" w:cs="Segoe UI Symbol"/>
        <w:b w:val="0"/>
        <w:i w:val="0"/>
        <w:strike w:val="0"/>
        <w:color w:val="000000"/>
        <w:sz w:val="24"/>
        <w:szCs w:val="24"/>
        <w:u w:val="none"/>
        <w:shd w:val="clear" w:color="auto" w:fill="auto"/>
        <w:vertAlign w:val="baseline"/>
      </w:rPr>
    </w:lvl>
    <w:lvl w:ilvl="6">
      <w:start w:val="1"/>
      <w:numFmt w:val="bullet"/>
      <w:isLgl w:val="false"/>
      <w:suff w:val="tab"/>
      <w:lvlText w:val="•"/>
      <w:lvlJc w:val="left"/>
      <w:pPr>
        <w:ind w:left="5040"/>
      </w:pPr>
      <w:rPr>
        <w:rFonts w:ascii="Arial" w:hAnsi="Arial" w:eastAsia="Arial" w:cs="Arial"/>
        <w:b w:val="0"/>
        <w:i w:val="0"/>
        <w:strike w:val="0"/>
        <w:color w:val="000000"/>
        <w:sz w:val="24"/>
        <w:szCs w:val="24"/>
        <w:u w:val="none"/>
        <w:shd w:val="clear" w:color="auto" w:fill="auto"/>
        <w:vertAlign w:val="baseline"/>
      </w:rPr>
    </w:lvl>
    <w:lvl w:ilvl="7">
      <w:start w:val="1"/>
      <w:numFmt w:val="bullet"/>
      <w:isLgl w:val="false"/>
      <w:suff w:val="tab"/>
      <w:lvlText w:val="o"/>
      <w:lvlJc w:val="left"/>
      <w:pPr>
        <w:ind w:left="5760"/>
      </w:pPr>
      <w:rPr>
        <w:rFonts w:ascii="Segoe UI Symbol" w:hAnsi="Segoe UI Symbol" w:eastAsia="Segoe UI Symbol" w:cs="Segoe UI Symbol"/>
        <w:b w:val="0"/>
        <w:i w:val="0"/>
        <w:strike w:val="0"/>
        <w:color w:val="000000"/>
        <w:sz w:val="24"/>
        <w:szCs w:val="24"/>
        <w:u w:val="none"/>
        <w:shd w:val="clear" w:color="auto" w:fill="auto"/>
        <w:vertAlign w:val="baseline"/>
      </w:rPr>
    </w:lvl>
    <w:lvl w:ilvl="8">
      <w:start w:val="1"/>
      <w:numFmt w:val="bullet"/>
      <w:isLgl w:val="false"/>
      <w:suff w:val="tab"/>
      <w:lvlText w:val="▪"/>
      <w:lvlJc w:val="left"/>
      <w:pPr>
        <w:ind w:left="6480"/>
      </w:pPr>
      <w:rPr>
        <w:rFonts w:ascii="Segoe UI Symbol" w:hAnsi="Segoe UI Symbol" w:eastAsia="Segoe UI Symbol" w:cs="Segoe UI Symbol"/>
        <w:b w:val="0"/>
        <w:i w:val="0"/>
        <w:strike w:val="0"/>
        <w:color w:val="000000"/>
        <w:sz w:val="24"/>
        <w:szCs w:val="24"/>
        <w:u w:val="none"/>
        <w:shd w:val="clear" w:color="auto" w:fill="auto"/>
        <w:vertAlign w:val="baseline"/>
      </w:rPr>
    </w:lvl>
  </w:abstractNum>
  <w:abstractNum w:abstractNumId="9">
    <w:multiLevelType w:val="hybridMultilevel"/>
    <w:lvl w:ilvl="0">
      <w:start w:val="4"/>
      <w:numFmt w:val="decimal"/>
      <w:isLgl w:val="false"/>
      <w:suff w:val="tab"/>
      <w:lvlText w:val="%1."/>
      <w:lvlJc w:val="left"/>
      <w:pPr>
        <w:ind w:left="36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decimal"/>
      <w:isLgl w:val="false"/>
      <w:suff w:val="tab"/>
      <w:lvlText w:val="%2)"/>
      <w:lvlJc w:val="left"/>
      <w:pPr>
        <w:ind w:left="283"/>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363"/>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083"/>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2803"/>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523"/>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243"/>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4963"/>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5683"/>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0">
    <w:multiLevelType w:val="hybridMultilevel"/>
    <w:lvl w:ilvl="0">
      <w:start w:val="1"/>
      <w:numFmt w:val="bullet"/>
      <w:pStyle w:val="902"/>
      <w:isLgl w:val="false"/>
      <w:suff w:val="tab"/>
      <w:lvlText w:val=""/>
      <w:lvlJc w:val="left"/>
      <w:pPr>
        <w:ind w:left="964" w:hanging="255"/>
        <w:tabs>
          <w:tab w:val="num" w:pos="964" w:leader="none"/>
        </w:tabs>
      </w:pPr>
      <w:rPr>
        <w:rFonts w:hint="default" w:ascii="Symbol" w:hAnsi="Symbol" w:cs="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1">
    <w:multiLevelType w:val="hybridMultilevel"/>
    <w:lvl w:ilvl="0">
      <w:start w:val="1"/>
      <w:numFmt w:val="decimal"/>
      <w:isLgl w:val="false"/>
      <w:suff w:val="tab"/>
      <w:lvlText w:val="%1."/>
      <w:lvlJc w:val="left"/>
      <w:pPr>
        <w:ind w:left="720" w:hanging="360"/>
        <w:tabs>
          <w:tab w:val="num" w:pos="0" w:leader="none"/>
        </w:tabs>
      </w:pPr>
      <w:rPr>
        <w:rFonts w:cs="Times New Roman"/>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2">
    <w:multiLevelType w:val="hybridMultilevel"/>
    <w:lvl w:ilvl="0">
      <w:start w:val="1"/>
      <w:numFmt w:val="decimal"/>
      <w:isLgl w:val="false"/>
      <w:suff w:val="tab"/>
      <w:lvlText w:val="%1."/>
      <w:lvlJc w:val="left"/>
      <w:pPr>
        <w:ind w:left="787" w:hanging="360"/>
      </w:pPr>
      <w:rPr>
        <w:rFonts w:hint="default"/>
      </w:rPr>
    </w:lvl>
    <w:lvl w:ilvl="1">
      <w:start w:val="1"/>
      <w:numFmt w:val="lowerLetter"/>
      <w:isLgl w:val="false"/>
      <w:suff w:val="tab"/>
      <w:lvlText w:val="%2."/>
      <w:lvlJc w:val="left"/>
      <w:pPr>
        <w:ind w:left="1507" w:hanging="360"/>
      </w:pPr>
    </w:lvl>
    <w:lvl w:ilvl="2">
      <w:start w:val="1"/>
      <w:numFmt w:val="lowerRoman"/>
      <w:isLgl w:val="false"/>
      <w:suff w:val="tab"/>
      <w:lvlText w:val="%3."/>
      <w:lvlJc w:val="right"/>
      <w:pPr>
        <w:ind w:left="2227" w:hanging="180"/>
      </w:pPr>
    </w:lvl>
    <w:lvl w:ilvl="3">
      <w:start w:val="1"/>
      <w:numFmt w:val="decimal"/>
      <w:isLgl w:val="false"/>
      <w:suff w:val="tab"/>
      <w:lvlText w:val="%4."/>
      <w:lvlJc w:val="left"/>
      <w:pPr>
        <w:ind w:left="2947" w:hanging="360"/>
      </w:pPr>
    </w:lvl>
    <w:lvl w:ilvl="4">
      <w:start w:val="1"/>
      <w:numFmt w:val="lowerLetter"/>
      <w:isLgl w:val="false"/>
      <w:suff w:val="tab"/>
      <w:lvlText w:val="%5."/>
      <w:lvlJc w:val="left"/>
      <w:pPr>
        <w:ind w:left="3667" w:hanging="360"/>
      </w:pPr>
    </w:lvl>
    <w:lvl w:ilvl="5">
      <w:start w:val="1"/>
      <w:numFmt w:val="lowerRoman"/>
      <w:isLgl w:val="false"/>
      <w:suff w:val="tab"/>
      <w:lvlText w:val="%6."/>
      <w:lvlJc w:val="right"/>
      <w:pPr>
        <w:ind w:left="4387" w:hanging="180"/>
      </w:pPr>
    </w:lvl>
    <w:lvl w:ilvl="6">
      <w:start w:val="1"/>
      <w:numFmt w:val="decimal"/>
      <w:isLgl w:val="false"/>
      <w:suff w:val="tab"/>
      <w:lvlText w:val="%7."/>
      <w:lvlJc w:val="left"/>
      <w:pPr>
        <w:ind w:left="5107" w:hanging="360"/>
      </w:pPr>
    </w:lvl>
    <w:lvl w:ilvl="7">
      <w:start w:val="1"/>
      <w:numFmt w:val="lowerLetter"/>
      <w:isLgl w:val="false"/>
      <w:suff w:val="tab"/>
      <w:lvlText w:val="%8."/>
      <w:lvlJc w:val="left"/>
      <w:pPr>
        <w:ind w:left="5827" w:hanging="360"/>
      </w:pPr>
    </w:lvl>
    <w:lvl w:ilvl="8">
      <w:start w:val="1"/>
      <w:numFmt w:val="lowerRoman"/>
      <w:isLgl w:val="false"/>
      <w:suff w:val="tab"/>
      <w:lvlText w:val="%9."/>
      <w:lvlJc w:val="right"/>
      <w:pPr>
        <w:ind w:left="6547" w:hanging="180"/>
      </w:pPr>
    </w:lvl>
  </w:abstractNum>
  <w:abstractNum w:abstractNumId="13">
    <w:multiLevelType w:val="hybridMultilevel"/>
    <w:lvl w:ilvl="0">
      <w:start w:val="1"/>
      <w:numFmt w:val="decimal"/>
      <w:isLgl w:val="false"/>
      <w:suff w:val="tab"/>
      <w:lvlText w:val="%1."/>
      <w:lvlJc w:val="left"/>
      <w:pPr>
        <w:ind w:left="36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147"/>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67"/>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87"/>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307"/>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027"/>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747"/>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67"/>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87"/>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4">
    <w:multiLevelType w:val="hybridMultilevel"/>
    <w:lvl w:ilvl="0">
      <w:start w:val="1"/>
      <w:numFmt w:val="decimal"/>
      <w:isLgl w:val="false"/>
      <w:suff w:val="tab"/>
      <w:lvlText w:val="%1."/>
      <w:lvlJc w:val="left"/>
      <w:pPr>
        <w:ind w:left="708"/>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788"/>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2508"/>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3228"/>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948"/>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668"/>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5388"/>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6108"/>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828"/>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5">
    <w:multiLevelType w:val="hybridMultilevel"/>
    <w:lvl w:ilvl="0">
      <w:start w:val="1"/>
      <w:numFmt w:val="bullet"/>
      <w:isLgl w:val="false"/>
      <w:suff w:val="tab"/>
      <w:lvlText w:val=""/>
      <w:lvlJc w:val="left"/>
      <w:pPr>
        <w:ind w:left="360"/>
      </w:pPr>
      <w:rPr>
        <w:rFonts w:ascii="Segoe UI Symbol" w:hAnsi="Segoe UI Symbol" w:eastAsia="Segoe UI Symbol" w:cs="Segoe UI Symbol"/>
        <w:b w:val="0"/>
        <w:i w:val="0"/>
        <w:strike w:val="0"/>
        <w:color w:val="000000"/>
        <w:sz w:val="24"/>
        <w:szCs w:val="24"/>
        <w:u w:val="none"/>
        <w:shd w:val="clear" w:color="auto" w:fill="auto"/>
        <w:vertAlign w:val="baseline"/>
      </w:rPr>
    </w:lvl>
    <w:lvl w:ilvl="1">
      <w:start w:val="1"/>
      <w:numFmt w:val="bullet"/>
      <w:isLgl w:val="false"/>
      <w:suff w:val="tab"/>
      <w:lvlText w:val="o"/>
      <w:lvlJc w:val="left"/>
      <w:pPr>
        <w:ind w:left="1147"/>
      </w:pPr>
      <w:rPr>
        <w:rFonts w:ascii="Segoe UI Symbol" w:hAnsi="Segoe UI Symbol" w:eastAsia="Segoe UI Symbol" w:cs="Segoe UI Symbol"/>
        <w:b w:val="0"/>
        <w:i w:val="0"/>
        <w:strike w:val="0"/>
        <w:color w:val="000000"/>
        <w:sz w:val="24"/>
        <w:szCs w:val="24"/>
        <w:u w:val="none"/>
        <w:shd w:val="clear" w:color="auto" w:fill="auto"/>
        <w:vertAlign w:val="baseline"/>
      </w:rPr>
    </w:lvl>
    <w:lvl w:ilvl="2">
      <w:start w:val="1"/>
      <w:numFmt w:val="bullet"/>
      <w:isLgl w:val="false"/>
      <w:suff w:val="tab"/>
      <w:lvlText w:val="▪"/>
      <w:lvlJc w:val="left"/>
      <w:pPr>
        <w:ind w:left="1867"/>
      </w:pPr>
      <w:rPr>
        <w:rFonts w:ascii="Segoe UI Symbol" w:hAnsi="Segoe UI Symbol" w:eastAsia="Segoe UI Symbol" w:cs="Segoe UI Symbol"/>
        <w:b w:val="0"/>
        <w:i w:val="0"/>
        <w:strike w:val="0"/>
        <w:color w:val="000000"/>
        <w:sz w:val="24"/>
        <w:szCs w:val="24"/>
        <w:u w:val="none"/>
        <w:shd w:val="clear" w:color="auto" w:fill="auto"/>
        <w:vertAlign w:val="baseline"/>
      </w:rPr>
    </w:lvl>
    <w:lvl w:ilvl="3">
      <w:start w:val="1"/>
      <w:numFmt w:val="bullet"/>
      <w:isLgl w:val="false"/>
      <w:suff w:val="tab"/>
      <w:lvlText w:val="•"/>
      <w:lvlJc w:val="left"/>
      <w:pPr>
        <w:ind w:left="2587"/>
      </w:pPr>
      <w:rPr>
        <w:rFonts w:ascii="Arial" w:hAnsi="Arial" w:eastAsia="Arial" w:cs="Arial"/>
        <w:b w:val="0"/>
        <w:i w:val="0"/>
        <w:strike w:val="0"/>
        <w:color w:val="000000"/>
        <w:sz w:val="24"/>
        <w:szCs w:val="24"/>
        <w:u w:val="none"/>
        <w:shd w:val="clear" w:color="auto" w:fill="auto"/>
        <w:vertAlign w:val="baseline"/>
      </w:rPr>
    </w:lvl>
    <w:lvl w:ilvl="4">
      <w:start w:val="1"/>
      <w:numFmt w:val="bullet"/>
      <w:isLgl w:val="false"/>
      <w:suff w:val="tab"/>
      <w:lvlText w:val="o"/>
      <w:lvlJc w:val="left"/>
      <w:pPr>
        <w:ind w:left="3307"/>
      </w:pPr>
      <w:rPr>
        <w:rFonts w:ascii="Segoe UI Symbol" w:hAnsi="Segoe UI Symbol" w:eastAsia="Segoe UI Symbol" w:cs="Segoe UI Symbol"/>
        <w:b w:val="0"/>
        <w:i w:val="0"/>
        <w:strike w:val="0"/>
        <w:color w:val="000000"/>
        <w:sz w:val="24"/>
        <w:szCs w:val="24"/>
        <w:u w:val="none"/>
        <w:shd w:val="clear" w:color="auto" w:fill="auto"/>
        <w:vertAlign w:val="baseline"/>
      </w:rPr>
    </w:lvl>
    <w:lvl w:ilvl="5">
      <w:start w:val="1"/>
      <w:numFmt w:val="bullet"/>
      <w:isLgl w:val="false"/>
      <w:suff w:val="tab"/>
      <w:lvlText w:val="▪"/>
      <w:lvlJc w:val="left"/>
      <w:pPr>
        <w:ind w:left="4027"/>
      </w:pPr>
      <w:rPr>
        <w:rFonts w:ascii="Segoe UI Symbol" w:hAnsi="Segoe UI Symbol" w:eastAsia="Segoe UI Symbol" w:cs="Segoe UI Symbol"/>
        <w:b w:val="0"/>
        <w:i w:val="0"/>
        <w:strike w:val="0"/>
        <w:color w:val="000000"/>
        <w:sz w:val="24"/>
        <w:szCs w:val="24"/>
        <w:u w:val="none"/>
        <w:shd w:val="clear" w:color="auto" w:fill="auto"/>
        <w:vertAlign w:val="baseline"/>
      </w:rPr>
    </w:lvl>
    <w:lvl w:ilvl="6">
      <w:start w:val="1"/>
      <w:numFmt w:val="bullet"/>
      <w:isLgl w:val="false"/>
      <w:suff w:val="tab"/>
      <w:lvlText w:val="•"/>
      <w:lvlJc w:val="left"/>
      <w:pPr>
        <w:ind w:left="4747"/>
      </w:pPr>
      <w:rPr>
        <w:rFonts w:ascii="Arial" w:hAnsi="Arial" w:eastAsia="Arial" w:cs="Arial"/>
        <w:b w:val="0"/>
        <w:i w:val="0"/>
        <w:strike w:val="0"/>
        <w:color w:val="000000"/>
        <w:sz w:val="24"/>
        <w:szCs w:val="24"/>
        <w:u w:val="none"/>
        <w:shd w:val="clear" w:color="auto" w:fill="auto"/>
        <w:vertAlign w:val="baseline"/>
      </w:rPr>
    </w:lvl>
    <w:lvl w:ilvl="7">
      <w:start w:val="1"/>
      <w:numFmt w:val="bullet"/>
      <w:isLgl w:val="false"/>
      <w:suff w:val="tab"/>
      <w:lvlText w:val="o"/>
      <w:lvlJc w:val="left"/>
      <w:pPr>
        <w:ind w:left="5467"/>
      </w:pPr>
      <w:rPr>
        <w:rFonts w:ascii="Segoe UI Symbol" w:hAnsi="Segoe UI Symbol" w:eastAsia="Segoe UI Symbol" w:cs="Segoe UI Symbol"/>
        <w:b w:val="0"/>
        <w:i w:val="0"/>
        <w:strike w:val="0"/>
        <w:color w:val="000000"/>
        <w:sz w:val="24"/>
        <w:szCs w:val="24"/>
        <w:u w:val="none"/>
        <w:shd w:val="clear" w:color="auto" w:fill="auto"/>
        <w:vertAlign w:val="baseline"/>
      </w:rPr>
    </w:lvl>
    <w:lvl w:ilvl="8">
      <w:start w:val="1"/>
      <w:numFmt w:val="bullet"/>
      <w:isLgl w:val="false"/>
      <w:suff w:val="tab"/>
      <w:lvlText w:val="▪"/>
      <w:lvlJc w:val="left"/>
      <w:pPr>
        <w:ind w:left="6187"/>
      </w:pPr>
      <w:rPr>
        <w:rFonts w:ascii="Segoe UI Symbol" w:hAnsi="Segoe UI Symbol" w:eastAsia="Segoe UI Symbol" w:cs="Segoe UI Symbol"/>
        <w:b w:val="0"/>
        <w:i w:val="0"/>
        <w:strike w:val="0"/>
        <w:color w:val="000000"/>
        <w:sz w:val="24"/>
        <w:szCs w:val="24"/>
        <w:u w:val="none"/>
        <w:shd w:val="clear" w:color="auto" w:fill="auto"/>
        <w:vertAlign w:val="baseline"/>
      </w:rPr>
    </w:lvl>
  </w:abstractNum>
  <w:abstractNum w:abstractNumId="16">
    <w:multiLevelType w:val="hybridMultilevel"/>
    <w:lvl w:ilvl="0">
      <w:start w:val="1"/>
      <w:numFmt w:val="decimal"/>
      <w:isLgl w:val="false"/>
      <w:suff w:val="tab"/>
      <w:lvlText w:val="%1."/>
      <w:lvlJc w:val="left"/>
      <w:pPr>
        <w:ind w:left="36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147"/>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67"/>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87"/>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307"/>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027"/>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747"/>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67"/>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87"/>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7">
    <w:multiLevelType w:val="hybridMultilevel"/>
    <w:lvl w:ilvl="0">
      <w:start w:val="1"/>
      <w:numFmt w:val="decimal"/>
      <w:isLgl w:val="false"/>
      <w:suff w:val="tab"/>
      <w:lvlText w:val="%1."/>
      <w:lvlJc w:val="left"/>
      <w:pPr>
        <w:ind w:left="36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147"/>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67"/>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87"/>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307"/>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027"/>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747"/>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67"/>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87"/>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8">
    <w:multiLevelType w:val="hybridMultilevel"/>
    <w:lvl w:ilvl="0">
      <w:start w:val="1"/>
      <w:numFmt w:val="decimal"/>
      <w:isLgl w:val="false"/>
      <w:suff w:val="tab"/>
      <w:lvlText w:val="%1."/>
      <w:lvlJc w:val="left"/>
      <w:pPr>
        <w:ind w:left="427"/>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9">
    <w:multiLevelType w:val="hybridMultilevel"/>
    <w:lvl w:ilvl="0">
      <w:start w:val="1"/>
      <w:numFmt w:val="decimal"/>
      <w:isLgl w:val="false"/>
      <w:suff w:val="tab"/>
      <w:lvlText w:val="%1."/>
      <w:lvlJc w:val="left"/>
      <w:pPr>
        <w:ind w:left="720" w:hanging="360"/>
        <w:tabs>
          <w:tab w:val="num" w:pos="0" w:leader="none"/>
        </w:tabs>
      </w:pPr>
      <w:rPr>
        <w:rFonts w:cs="Times New Roman"/>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0"/>
  </w:num>
  <w:num w:numId="2">
    <w:abstractNumId w:val="19"/>
  </w:num>
  <w:num w:numId="3">
    <w:abstractNumId w:val="3"/>
  </w:num>
  <w:num w:numId="4">
    <w:abstractNumId w:val="19"/>
    <w:lvlOverride w:ilvl="0">
      <w:startOverride w:val="1"/>
    </w:lvlOverride>
  </w:num>
  <w:num w:numId="5">
    <w:abstractNumId w:val="15"/>
  </w:num>
  <w:num w:numId="6">
    <w:abstractNumId w:val="6"/>
  </w:num>
  <w:num w:numId="7">
    <w:abstractNumId w:val="9"/>
  </w:num>
  <w:num w:numId="8">
    <w:abstractNumId w:val="13"/>
  </w:num>
  <w:num w:numId="9">
    <w:abstractNumId w:val="7"/>
  </w:num>
  <w:num w:numId="10">
    <w:abstractNumId w:val="4"/>
  </w:num>
  <w:num w:numId="11">
    <w:abstractNumId w:val="14"/>
  </w:num>
  <w:num w:numId="12">
    <w:abstractNumId w:val="5"/>
  </w:num>
  <w:num w:numId="13">
    <w:abstractNumId w:val="8"/>
  </w:num>
  <w:num w:numId="14">
    <w:abstractNumId w:val="2"/>
  </w:num>
  <w:num w:numId="15">
    <w:abstractNumId w:val="1"/>
  </w:num>
  <w:num w:numId="16">
    <w:abstractNumId w:val="16"/>
  </w:num>
  <w:num w:numId="17">
    <w:abstractNumId w:val="17"/>
  </w:num>
  <w:num w:numId="18">
    <w:abstractNumId w:val="0"/>
  </w:num>
  <w:num w:numId="19">
    <w:abstractNumId w:val="18"/>
  </w:num>
  <w:num w:numId="20">
    <w:abstractNumId w:val="12"/>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1">
    <w:name w:val="Heading 1"/>
    <w:basedOn w:val="873"/>
    <w:next w:val="873"/>
    <w:link w:val="702"/>
    <w:uiPriority w:val="9"/>
    <w:qFormat/>
    <w:pPr>
      <w:keepLines/>
      <w:keepNext/>
      <w:spacing w:before="480" w:after="200"/>
      <w:outlineLvl w:val="0"/>
    </w:pPr>
    <w:rPr>
      <w:rFonts w:ascii="Arial" w:hAnsi="Arial" w:eastAsia="Arial" w:cs="Arial"/>
      <w:sz w:val="40"/>
      <w:szCs w:val="40"/>
    </w:rPr>
  </w:style>
  <w:style w:type="character" w:styleId="702">
    <w:name w:val="Heading 1 Char"/>
    <w:basedOn w:val="875"/>
    <w:link w:val="701"/>
    <w:uiPriority w:val="9"/>
    <w:rPr>
      <w:rFonts w:ascii="Arial" w:hAnsi="Arial" w:eastAsia="Arial" w:cs="Arial"/>
      <w:sz w:val="40"/>
      <w:szCs w:val="40"/>
    </w:rPr>
  </w:style>
  <w:style w:type="paragraph" w:styleId="703">
    <w:name w:val="Heading 2"/>
    <w:basedOn w:val="873"/>
    <w:next w:val="873"/>
    <w:link w:val="704"/>
    <w:uiPriority w:val="9"/>
    <w:unhideWhenUsed/>
    <w:qFormat/>
    <w:pPr>
      <w:keepLines/>
      <w:keepNext/>
      <w:spacing w:before="360" w:after="200"/>
      <w:outlineLvl w:val="1"/>
    </w:pPr>
    <w:rPr>
      <w:rFonts w:ascii="Arial" w:hAnsi="Arial" w:eastAsia="Arial" w:cs="Arial"/>
      <w:sz w:val="34"/>
    </w:rPr>
  </w:style>
  <w:style w:type="character" w:styleId="704">
    <w:name w:val="Heading 2 Char"/>
    <w:basedOn w:val="875"/>
    <w:link w:val="703"/>
    <w:uiPriority w:val="9"/>
    <w:rPr>
      <w:rFonts w:ascii="Arial" w:hAnsi="Arial" w:eastAsia="Arial" w:cs="Arial"/>
      <w:sz w:val="34"/>
    </w:rPr>
  </w:style>
  <w:style w:type="character" w:styleId="705">
    <w:name w:val="Heading 3 Char"/>
    <w:basedOn w:val="875"/>
    <w:link w:val="874"/>
    <w:uiPriority w:val="9"/>
    <w:rPr>
      <w:rFonts w:ascii="Arial" w:hAnsi="Arial" w:eastAsia="Arial" w:cs="Arial"/>
      <w:sz w:val="30"/>
      <w:szCs w:val="30"/>
    </w:rPr>
  </w:style>
  <w:style w:type="paragraph" w:styleId="706">
    <w:name w:val="Heading 4"/>
    <w:basedOn w:val="873"/>
    <w:next w:val="873"/>
    <w:link w:val="707"/>
    <w:uiPriority w:val="9"/>
    <w:unhideWhenUsed/>
    <w:qFormat/>
    <w:pPr>
      <w:keepLines/>
      <w:keepNext/>
      <w:spacing w:before="320" w:after="200"/>
      <w:outlineLvl w:val="3"/>
    </w:pPr>
    <w:rPr>
      <w:rFonts w:ascii="Arial" w:hAnsi="Arial" w:eastAsia="Arial" w:cs="Arial"/>
      <w:b/>
      <w:bCs/>
      <w:sz w:val="26"/>
      <w:szCs w:val="26"/>
    </w:rPr>
  </w:style>
  <w:style w:type="character" w:styleId="707">
    <w:name w:val="Heading 4 Char"/>
    <w:basedOn w:val="875"/>
    <w:link w:val="706"/>
    <w:uiPriority w:val="9"/>
    <w:rPr>
      <w:rFonts w:ascii="Arial" w:hAnsi="Arial" w:eastAsia="Arial" w:cs="Arial"/>
      <w:b/>
      <w:bCs/>
      <w:sz w:val="26"/>
      <w:szCs w:val="26"/>
    </w:rPr>
  </w:style>
  <w:style w:type="paragraph" w:styleId="708">
    <w:name w:val="Heading 5"/>
    <w:basedOn w:val="873"/>
    <w:next w:val="873"/>
    <w:link w:val="709"/>
    <w:uiPriority w:val="9"/>
    <w:unhideWhenUsed/>
    <w:qFormat/>
    <w:pPr>
      <w:keepLines/>
      <w:keepNext/>
      <w:spacing w:before="320" w:after="200"/>
      <w:outlineLvl w:val="4"/>
    </w:pPr>
    <w:rPr>
      <w:rFonts w:ascii="Arial" w:hAnsi="Arial" w:eastAsia="Arial" w:cs="Arial"/>
      <w:b/>
      <w:bCs/>
      <w:sz w:val="24"/>
      <w:szCs w:val="24"/>
    </w:rPr>
  </w:style>
  <w:style w:type="character" w:styleId="709">
    <w:name w:val="Heading 5 Char"/>
    <w:basedOn w:val="875"/>
    <w:link w:val="708"/>
    <w:uiPriority w:val="9"/>
    <w:rPr>
      <w:rFonts w:ascii="Arial" w:hAnsi="Arial" w:eastAsia="Arial" w:cs="Arial"/>
      <w:b/>
      <w:bCs/>
      <w:sz w:val="24"/>
      <w:szCs w:val="24"/>
    </w:rPr>
  </w:style>
  <w:style w:type="paragraph" w:styleId="710">
    <w:name w:val="Heading 6"/>
    <w:basedOn w:val="873"/>
    <w:next w:val="873"/>
    <w:link w:val="711"/>
    <w:uiPriority w:val="9"/>
    <w:unhideWhenUsed/>
    <w:qFormat/>
    <w:pPr>
      <w:keepLines/>
      <w:keepNext/>
      <w:spacing w:before="320" w:after="200"/>
      <w:outlineLvl w:val="5"/>
    </w:pPr>
    <w:rPr>
      <w:rFonts w:ascii="Arial" w:hAnsi="Arial" w:eastAsia="Arial" w:cs="Arial"/>
      <w:b/>
      <w:bCs/>
      <w:sz w:val="22"/>
      <w:szCs w:val="22"/>
    </w:rPr>
  </w:style>
  <w:style w:type="character" w:styleId="711">
    <w:name w:val="Heading 6 Char"/>
    <w:basedOn w:val="875"/>
    <w:link w:val="710"/>
    <w:uiPriority w:val="9"/>
    <w:rPr>
      <w:rFonts w:ascii="Arial" w:hAnsi="Arial" w:eastAsia="Arial" w:cs="Arial"/>
      <w:b/>
      <w:bCs/>
      <w:sz w:val="22"/>
      <w:szCs w:val="22"/>
    </w:rPr>
  </w:style>
  <w:style w:type="paragraph" w:styleId="712">
    <w:name w:val="Heading 7"/>
    <w:basedOn w:val="873"/>
    <w:next w:val="873"/>
    <w:link w:val="713"/>
    <w:uiPriority w:val="9"/>
    <w:unhideWhenUsed/>
    <w:qFormat/>
    <w:pPr>
      <w:keepLines/>
      <w:keepNext/>
      <w:spacing w:before="320" w:after="200"/>
      <w:outlineLvl w:val="6"/>
    </w:pPr>
    <w:rPr>
      <w:rFonts w:ascii="Arial" w:hAnsi="Arial" w:eastAsia="Arial" w:cs="Arial"/>
      <w:b/>
      <w:bCs/>
      <w:i/>
      <w:iCs/>
      <w:sz w:val="22"/>
      <w:szCs w:val="22"/>
    </w:rPr>
  </w:style>
  <w:style w:type="character" w:styleId="713">
    <w:name w:val="Heading 7 Char"/>
    <w:basedOn w:val="875"/>
    <w:link w:val="712"/>
    <w:uiPriority w:val="9"/>
    <w:rPr>
      <w:rFonts w:ascii="Arial" w:hAnsi="Arial" w:eastAsia="Arial" w:cs="Arial"/>
      <w:b/>
      <w:bCs/>
      <w:i/>
      <w:iCs/>
      <w:sz w:val="22"/>
      <w:szCs w:val="22"/>
    </w:rPr>
  </w:style>
  <w:style w:type="paragraph" w:styleId="714">
    <w:name w:val="Heading 8"/>
    <w:basedOn w:val="873"/>
    <w:next w:val="873"/>
    <w:link w:val="715"/>
    <w:uiPriority w:val="9"/>
    <w:unhideWhenUsed/>
    <w:qFormat/>
    <w:pPr>
      <w:keepLines/>
      <w:keepNext/>
      <w:spacing w:before="320" w:after="200"/>
      <w:outlineLvl w:val="7"/>
    </w:pPr>
    <w:rPr>
      <w:rFonts w:ascii="Arial" w:hAnsi="Arial" w:eastAsia="Arial" w:cs="Arial"/>
      <w:i/>
      <w:iCs/>
      <w:sz w:val="22"/>
      <w:szCs w:val="22"/>
    </w:rPr>
  </w:style>
  <w:style w:type="character" w:styleId="715">
    <w:name w:val="Heading 8 Char"/>
    <w:basedOn w:val="875"/>
    <w:link w:val="714"/>
    <w:uiPriority w:val="9"/>
    <w:rPr>
      <w:rFonts w:ascii="Arial" w:hAnsi="Arial" w:eastAsia="Arial" w:cs="Arial"/>
      <w:i/>
      <w:iCs/>
      <w:sz w:val="22"/>
      <w:szCs w:val="22"/>
    </w:rPr>
  </w:style>
  <w:style w:type="paragraph" w:styleId="716">
    <w:name w:val="Heading 9"/>
    <w:basedOn w:val="873"/>
    <w:next w:val="873"/>
    <w:link w:val="717"/>
    <w:uiPriority w:val="9"/>
    <w:unhideWhenUsed/>
    <w:qFormat/>
    <w:pPr>
      <w:keepLines/>
      <w:keepNext/>
      <w:spacing w:before="320" w:after="200"/>
      <w:outlineLvl w:val="8"/>
    </w:pPr>
    <w:rPr>
      <w:rFonts w:ascii="Arial" w:hAnsi="Arial" w:eastAsia="Arial" w:cs="Arial"/>
      <w:i/>
      <w:iCs/>
      <w:sz w:val="21"/>
      <w:szCs w:val="21"/>
    </w:rPr>
  </w:style>
  <w:style w:type="character" w:styleId="717">
    <w:name w:val="Heading 9 Char"/>
    <w:basedOn w:val="875"/>
    <w:link w:val="716"/>
    <w:uiPriority w:val="9"/>
    <w:rPr>
      <w:rFonts w:ascii="Arial" w:hAnsi="Arial" w:eastAsia="Arial" w:cs="Arial"/>
      <w:i/>
      <w:iCs/>
      <w:sz w:val="21"/>
      <w:szCs w:val="21"/>
    </w:rPr>
  </w:style>
  <w:style w:type="paragraph" w:styleId="718">
    <w:name w:val="No Spacing"/>
    <w:uiPriority w:val="1"/>
    <w:qFormat/>
    <w:pPr>
      <w:spacing w:before="0" w:after="0" w:line="240" w:lineRule="auto"/>
    </w:pPr>
  </w:style>
  <w:style w:type="paragraph" w:styleId="719">
    <w:name w:val="Title"/>
    <w:basedOn w:val="873"/>
    <w:next w:val="873"/>
    <w:link w:val="720"/>
    <w:uiPriority w:val="10"/>
    <w:qFormat/>
    <w:pPr>
      <w:contextualSpacing/>
      <w:spacing w:before="300" w:after="200"/>
    </w:pPr>
    <w:rPr>
      <w:sz w:val="48"/>
      <w:szCs w:val="48"/>
    </w:rPr>
  </w:style>
  <w:style w:type="character" w:styleId="720">
    <w:name w:val="Title Char"/>
    <w:basedOn w:val="875"/>
    <w:link w:val="719"/>
    <w:uiPriority w:val="10"/>
    <w:rPr>
      <w:sz w:val="48"/>
      <w:szCs w:val="48"/>
    </w:rPr>
  </w:style>
  <w:style w:type="paragraph" w:styleId="721">
    <w:name w:val="Subtitle"/>
    <w:basedOn w:val="873"/>
    <w:next w:val="873"/>
    <w:link w:val="722"/>
    <w:uiPriority w:val="11"/>
    <w:qFormat/>
    <w:pPr>
      <w:spacing w:before="200" w:after="200"/>
    </w:pPr>
    <w:rPr>
      <w:sz w:val="24"/>
      <w:szCs w:val="24"/>
    </w:rPr>
  </w:style>
  <w:style w:type="character" w:styleId="722">
    <w:name w:val="Subtitle Char"/>
    <w:basedOn w:val="875"/>
    <w:link w:val="721"/>
    <w:uiPriority w:val="11"/>
    <w:rPr>
      <w:sz w:val="24"/>
      <w:szCs w:val="24"/>
    </w:rPr>
  </w:style>
  <w:style w:type="paragraph" w:styleId="723">
    <w:name w:val="Quote"/>
    <w:basedOn w:val="873"/>
    <w:next w:val="873"/>
    <w:link w:val="724"/>
    <w:uiPriority w:val="29"/>
    <w:qFormat/>
    <w:pPr>
      <w:ind w:left="720" w:right="720"/>
    </w:pPr>
    <w:rPr>
      <w:i/>
    </w:rPr>
  </w:style>
  <w:style w:type="character" w:styleId="724">
    <w:name w:val="Quote Char"/>
    <w:link w:val="723"/>
    <w:uiPriority w:val="29"/>
    <w:rPr>
      <w:i/>
    </w:rPr>
  </w:style>
  <w:style w:type="paragraph" w:styleId="725">
    <w:name w:val="Intense Quote"/>
    <w:basedOn w:val="873"/>
    <w:next w:val="873"/>
    <w:link w:val="72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6">
    <w:name w:val="Intense Quote Char"/>
    <w:link w:val="725"/>
    <w:uiPriority w:val="30"/>
    <w:rPr>
      <w:i/>
    </w:rPr>
  </w:style>
  <w:style w:type="paragraph" w:styleId="727">
    <w:name w:val="Header"/>
    <w:basedOn w:val="873"/>
    <w:link w:val="728"/>
    <w:uiPriority w:val="99"/>
    <w:unhideWhenUsed/>
    <w:pPr>
      <w:spacing w:after="0" w:line="240" w:lineRule="auto"/>
      <w:tabs>
        <w:tab w:val="center" w:pos="7143" w:leader="none"/>
        <w:tab w:val="right" w:pos="14287" w:leader="none"/>
      </w:tabs>
    </w:pPr>
  </w:style>
  <w:style w:type="character" w:styleId="728">
    <w:name w:val="Header Char"/>
    <w:basedOn w:val="875"/>
    <w:link w:val="727"/>
    <w:uiPriority w:val="99"/>
  </w:style>
  <w:style w:type="paragraph" w:styleId="729">
    <w:name w:val="Footer"/>
    <w:basedOn w:val="873"/>
    <w:link w:val="731"/>
    <w:uiPriority w:val="99"/>
    <w:unhideWhenUsed/>
    <w:pPr>
      <w:spacing w:after="0" w:line="240" w:lineRule="auto"/>
      <w:tabs>
        <w:tab w:val="center" w:pos="7143" w:leader="none"/>
        <w:tab w:val="right" w:pos="14287" w:leader="none"/>
      </w:tabs>
    </w:pPr>
  </w:style>
  <w:style w:type="character" w:styleId="730">
    <w:name w:val="Footer Char"/>
    <w:basedOn w:val="875"/>
    <w:link w:val="729"/>
    <w:uiPriority w:val="99"/>
  </w:style>
  <w:style w:type="character" w:styleId="731">
    <w:name w:val="Caption Char"/>
    <w:basedOn w:val="898"/>
    <w:link w:val="729"/>
    <w:uiPriority w:val="99"/>
  </w:style>
  <w:style w:type="table" w:styleId="732">
    <w:name w:val="Table Grid Light"/>
    <w:basedOn w:val="87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3">
    <w:name w:val="Plain Table 1"/>
    <w:basedOn w:val="87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4">
    <w:name w:val="Plain Table 2"/>
    <w:basedOn w:val="87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5">
    <w:name w:val="Plain Table 3"/>
    <w:basedOn w:val="87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6">
    <w:name w:val="Plain Table 4"/>
    <w:basedOn w:val="87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7">
    <w:name w:val="Plain Table 5"/>
    <w:basedOn w:val="87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8">
    <w:name w:val="Grid Table 1 Light"/>
    <w:basedOn w:val="87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9">
    <w:name w:val="Grid Table 1 Light - Accent 1"/>
    <w:basedOn w:val="87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0">
    <w:name w:val="Grid Table 1 Light - Accent 2"/>
    <w:basedOn w:val="87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1">
    <w:name w:val="Grid Table 1 Light - Accent 3"/>
    <w:basedOn w:val="87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2">
    <w:name w:val="Grid Table 1 Light - Accent 4"/>
    <w:basedOn w:val="87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3">
    <w:name w:val="Grid Table 1 Light - Accent 5"/>
    <w:basedOn w:val="87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4">
    <w:name w:val="Grid Table 1 Light - Accent 6"/>
    <w:basedOn w:val="87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5">
    <w:name w:val="Grid Table 2"/>
    <w:basedOn w:val="87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6">
    <w:name w:val="Grid Table 2 - Accent 1"/>
    <w:basedOn w:val="87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7">
    <w:name w:val="Grid Table 2 - Accent 2"/>
    <w:basedOn w:val="87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8">
    <w:name w:val="Grid Table 2 - Accent 3"/>
    <w:basedOn w:val="87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9">
    <w:name w:val="Grid Table 2 - Accent 4"/>
    <w:basedOn w:val="87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0">
    <w:name w:val="Grid Table 2 - Accent 5"/>
    <w:basedOn w:val="87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1">
    <w:name w:val="Grid Table 2 - Accent 6"/>
    <w:basedOn w:val="87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2">
    <w:name w:val="Grid Table 3"/>
    <w:basedOn w:val="87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1"/>
    <w:basedOn w:val="87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2"/>
    <w:basedOn w:val="87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3"/>
    <w:basedOn w:val="87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4"/>
    <w:basedOn w:val="87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3 - Accent 5"/>
    <w:basedOn w:val="87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8">
    <w:name w:val="Grid Table 3 - Accent 6"/>
    <w:basedOn w:val="87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9">
    <w:name w:val="Grid Table 4"/>
    <w:basedOn w:val="87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0">
    <w:name w:val="Grid Table 4 - Accent 1"/>
    <w:basedOn w:val="87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1">
    <w:name w:val="Grid Table 4 - Accent 2"/>
    <w:basedOn w:val="87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2">
    <w:name w:val="Grid Table 4 - Accent 3"/>
    <w:basedOn w:val="87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3">
    <w:name w:val="Grid Table 4 - Accent 4"/>
    <w:basedOn w:val="87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4">
    <w:name w:val="Grid Table 4 - Accent 5"/>
    <w:basedOn w:val="87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5">
    <w:name w:val="Grid Table 4 - Accent 6"/>
    <w:basedOn w:val="87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6">
    <w:name w:val="Grid Table 5 Dark"/>
    <w:basedOn w:val="8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7">
    <w:name w:val="Grid Table 5 Dark- Accent 1"/>
    <w:basedOn w:val="8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8">
    <w:name w:val="Grid Table 5 Dark - Accent 2"/>
    <w:basedOn w:val="8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9">
    <w:name w:val="Grid Table 5 Dark - Accent 3"/>
    <w:basedOn w:val="8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70">
    <w:name w:val="Grid Table 5 Dark- Accent 4"/>
    <w:basedOn w:val="8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71">
    <w:name w:val="Grid Table 5 Dark - Accent 5"/>
    <w:basedOn w:val="8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72">
    <w:name w:val="Grid Table 5 Dark - Accent 6"/>
    <w:basedOn w:val="8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73">
    <w:name w:val="Grid Table 6 Colorful"/>
    <w:basedOn w:val="87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4">
    <w:name w:val="Grid Table 6 Colorful - Accent 1"/>
    <w:basedOn w:val="87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5">
    <w:name w:val="Grid Table 6 Colorful - Accent 2"/>
    <w:basedOn w:val="87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6">
    <w:name w:val="Grid Table 6 Colorful - Accent 3"/>
    <w:basedOn w:val="87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7">
    <w:name w:val="Grid Table 6 Colorful - Accent 4"/>
    <w:basedOn w:val="87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8">
    <w:name w:val="Grid Table 6 Colorful - Accent 5"/>
    <w:basedOn w:val="87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9">
    <w:name w:val="Grid Table 6 Colorful - Accent 6"/>
    <w:basedOn w:val="87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80">
    <w:name w:val="Grid Table 7 Colorful"/>
    <w:basedOn w:val="87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1">
    <w:name w:val="Grid Table 7 Colorful - Accent 1"/>
    <w:basedOn w:val="87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2">
    <w:name w:val="Grid Table 7 Colorful - Accent 2"/>
    <w:basedOn w:val="87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3">
    <w:name w:val="Grid Table 7 Colorful - Accent 3"/>
    <w:basedOn w:val="87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4">
    <w:name w:val="Grid Table 7 Colorful - Accent 4"/>
    <w:basedOn w:val="87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5">
    <w:name w:val="Grid Table 7 Colorful - Accent 5"/>
    <w:basedOn w:val="87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6">
    <w:name w:val="Grid Table 7 Colorful - Accent 6"/>
    <w:basedOn w:val="87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7">
    <w:name w:val="List Table 1 Light"/>
    <w:basedOn w:val="87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8">
    <w:name w:val="List Table 1 Light - Accent 1"/>
    <w:basedOn w:val="87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9">
    <w:name w:val="List Table 1 Light - Accent 2"/>
    <w:basedOn w:val="87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0">
    <w:name w:val="List Table 1 Light - Accent 3"/>
    <w:basedOn w:val="87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1">
    <w:name w:val="List Table 1 Light - Accent 4"/>
    <w:basedOn w:val="87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2">
    <w:name w:val="List Table 1 Light - Accent 5"/>
    <w:basedOn w:val="87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3">
    <w:name w:val="List Table 1 Light - Accent 6"/>
    <w:basedOn w:val="87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4">
    <w:name w:val="List Table 2"/>
    <w:basedOn w:val="87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5">
    <w:name w:val="List Table 2 - Accent 1"/>
    <w:basedOn w:val="87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6">
    <w:name w:val="List Table 2 - Accent 2"/>
    <w:basedOn w:val="87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7">
    <w:name w:val="List Table 2 - Accent 3"/>
    <w:basedOn w:val="87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8">
    <w:name w:val="List Table 2 - Accent 4"/>
    <w:basedOn w:val="87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9">
    <w:name w:val="List Table 2 - Accent 5"/>
    <w:basedOn w:val="87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0">
    <w:name w:val="List Table 2 - Accent 6"/>
    <w:basedOn w:val="87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1">
    <w:name w:val="List Table 3"/>
    <w:basedOn w:val="87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2">
    <w:name w:val="List Table 3 - Accent 1"/>
    <w:basedOn w:val="87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3">
    <w:name w:val="List Table 3 - Accent 2"/>
    <w:basedOn w:val="87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4">
    <w:name w:val="List Table 3 - Accent 3"/>
    <w:basedOn w:val="87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5">
    <w:name w:val="List Table 3 - Accent 4"/>
    <w:basedOn w:val="87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6">
    <w:name w:val="List Table 3 - Accent 5"/>
    <w:basedOn w:val="87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7">
    <w:name w:val="List Table 3 - Accent 6"/>
    <w:basedOn w:val="87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8">
    <w:name w:val="List Table 4"/>
    <w:basedOn w:val="87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9">
    <w:name w:val="List Table 4 - Accent 1"/>
    <w:basedOn w:val="87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10">
    <w:name w:val="List Table 4 - Accent 2"/>
    <w:basedOn w:val="87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11">
    <w:name w:val="List Table 4 - Accent 3"/>
    <w:basedOn w:val="87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12">
    <w:name w:val="List Table 4 - Accent 4"/>
    <w:basedOn w:val="87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13">
    <w:name w:val="List Table 4 - Accent 5"/>
    <w:basedOn w:val="87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4">
    <w:name w:val="List Table 4 - Accent 6"/>
    <w:basedOn w:val="87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5">
    <w:name w:val="List Table 5 Dark"/>
    <w:basedOn w:val="87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1"/>
    <w:basedOn w:val="87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2"/>
    <w:basedOn w:val="87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3"/>
    <w:basedOn w:val="87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4"/>
    <w:basedOn w:val="87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5 Dark - Accent 5"/>
    <w:basedOn w:val="87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1">
    <w:name w:val="List Table 5 Dark - Accent 6"/>
    <w:basedOn w:val="87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2">
    <w:name w:val="List Table 6 Colorful"/>
    <w:basedOn w:val="87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3">
    <w:name w:val="List Table 6 Colorful - Accent 1"/>
    <w:basedOn w:val="87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4">
    <w:name w:val="List Table 6 Colorful - Accent 2"/>
    <w:basedOn w:val="87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5">
    <w:name w:val="List Table 6 Colorful - Accent 3"/>
    <w:basedOn w:val="87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6">
    <w:name w:val="List Table 6 Colorful - Accent 4"/>
    <w:basedOn w:val="87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7">
    <w:name w:val="List Table 6 Colorful - Accent 5"/>
    <w:basedOn w:val="87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8">
    <w:name w:val="List Table 6 Colorful - Accent 6"/>
    <w:basedOn w:val="87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9">
    <w:name w:val="List Table 7 Colorful"/>
    <w:basedOn w:val="87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0">
    <w:name w:val="List Table 7 Colorful - Accent 1"/>
    <w:basedOn w:val="87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31">
    <w:name w:val="List Table 7 Colorful - Accent 2"/>
    <w:basedOn w:val="87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32">
    <w:name w:val="List Table 7 Colorful - Accent 3"/>
    <w:basedOn w:val="87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33">
    <w:name w:val="List Table 7 Colorful - Accent 4"/>
    <w:basedOn w:val="87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4">
    <w:name w:val="List Table 7 Colorful - Accent 5"/>
    <w:basedOn w:val="87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5">
    <w:name w:val="List Table 7 Colorful - Accent 6"/>
    <w:basedOn w:val="87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6">
    <w:name w:val="Lined - Accent"/>
    <w:basedOn w:val="8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7">
    <w:name w:val="Lined - Accent 1"/>
    <w:basedOn w:val="8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8">
    <w:name w:val="Lined - Accent 2"/>
    <w:basedOn w:val="8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9">
    <w:name w:val="Lined - Accent 3"/>
    <w:basedOn w:val="8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0">
    <w:name w:val="Lined - Accent 4"/>
    <w:basedOn w:val="8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1">
    <w:name w:val="Lined - Accent 5"/>
    <w:basedOn w:val="8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2">
    <w:name w:val="Lined - Accent 6"/>
    <w:basedOn w:val="8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3">
    <w:name w:val="Bordered &amp; Lined - Accent"/>
    <w:basedOn w:val="87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4">
    <w:name w:val="Bordered &amp; Lined - Accent 1"/>
    <w:basedOn w:val="87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5">
    <w:name w:val="Bordered &amp; Lined - Accent 2"/>
    <w:basedOn w:val="87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6">
    <w:name w:val="Bordered &amp; Lined - Accent 3"/>
    <w:basedOn w:val="87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7">
    <w:name w:val="Bordered &amp; Lined - Accent 4"/>
    <w:basedOn w:val="87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8">
    <w:name w:val="Bordered &amp; Lined - Accent 5"/>
    <w:basedOn w:val="87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9">
    <w:name w:val="Bordered &amp; Lined - Accent 6"/>
    <w:basedOn w:val="87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50">
    <w:name w:val="Bordered"/>
    <w:basedOn w:val="87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1">
    <w:name w:val="Bordered - Accent 1"/>
    <w:basedOn w:val="87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2">
    <w:name w:val="Bordered - Accent 2"/>
    <w:basedOn w:val="87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3">
    <w:name w:val="Bordered - Accent 3"/>
    <w:basedOn w:val="87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4">
    <w:name w:val="Bordered - Accent 4"/>
    <w:basedOn w:val="87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5">
    <w:name w:val="Bordered - Accent 5"/>
    <w:basedOn w:val="87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6">
    <w:name w:val="Bordered - Accent 6"/>
    <w:basedOn w:val="87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7">
    <w:name w:val="Hyperlink"/>
    <w:uiPriority w:val="99"/>
    <w:unhideWhenUsed/>
    <w:rPr>
      <w:color w:val="0000ff" w:themeColor="hyperlink"/>
      <w:u w:val="single"/>
    </w:rPr>
  </w:style>
  <w:style w:type="character" w:styleId="858">
    <w:name w:val="footnote reference"/>
    <w:basedOn w:val="875"/>
    <w:uiPriority w:val="99"/>
    <w:unhideWhenUsed/>
    <w:rPr>
      <w:vertAlign w:val="superscript"/>
    </w:rPr>
  </w:style>
  <w:style w:type="paragraph" w:styleId="859">
    <w:name w:val="endnote text"/>
    <w:basedOn w:val="873"/>
    <w:link w:val="860"/>
    <w:uiPriority w:val="99"/>
    <w:semiHidden/>
    <w:unhideWhenUsed/>
    <w:pPr>
      <w:spacing w:after="0" w:line="240" w:lineRule="auto"/>
    </w:pPr>
    <w:rPr>
      <w:sz w:val="20"/>
    </w:rPr>
  </w:style>
  <w:style w:type="character" w:styleId="860">
    <w:name w:val="Endnote Text Char"/>
    <w:link w:val="859"/>
    <w:uiPriority w:val="99"/>
    <w:rPr>
      <w:sz w:val="20"/>
    </w:rPr>
  </w:style>
  <w:style w:type="character" w:styleId="861">
    <w:name w:val="endnote reference"/>
    <w:basedOn w:val="875"/>
    <w:uiPriority w:val="99"/>
    <w:semiHidden/>
    <w:unhideWhenUsed/>
    <w:rPr>
      <w:vertAlign w:val="superscript"/>
    </w:rPr>
  </w:style>
  <w:style w:type="paragraph" w:styleId="862">
    <w:name w:val="toc 1"/>
    <w:basedOn w:val="873"/>
    <w:next w:val="873"/>
    <w:uiPriority w:val="39"/>
    <w:unhideWhenUsed/>
    <w:pPr>
      <w:ind w:left="0" w:right="0" w:firstLine="0"/>
      <w:spacing w:after="57"/>
    </w:pPr>
  </w:style>
  <w:style w:type="paragraph" w:styleId="863">
    <w:name w:val="toc 2"/>
    <w:basedOn w:val="873"/>
    <w:next w:val="873"/>
    <w:uiPriority w:val="39"/>
    <w:unhideWhenUsed/>
    <w:pPr>
      <w:ind w:left="283" w:right="0" w:firstLine="0"/>
      <w:spacing w:after="57"/>
    </w:pPr>
  </w:style>
  <w:style w:type="paragraph" w:styleId="864">
    <w:name w:val="toc 3"/>
    <w:basedOn w:val="873"/>
    <w:next w:val="873"/>
    <w:uiPriority w:val="39"/>
    <w:unhideWhenUsed/>
    <w:pPr>
      <w:ind w:left="567" w:right="0" w:firstLine="0"/>
      <w:spacing w:after="57"/>
    </w:pPr>
  </w:style>
  <w:style w:type="paragraph" w:styleId="865">
    <w:name w:val="toc 4"/>
    <w:basedOn w:val="873"/>
    <w:next w:val="873"/>
    <w:uiPriority w:val="39"/>
    <w:unhideWhenUsed/>
    <w:pPr>
      <w:ind w:left="850" w:right="0" w:firstLine="0"/>
      <w:spacing w:after="57"/>
    </w:pPr>
  </w:style>
  <w:style w:type="paragraph" w:styleId="866">
    <w:name w:val="toc 5"/>
    <w:basedOn w:val="873"/>
    <w:next w:val="873"/>
    <w:uiPriority w:val="39"/>
    <w:unhideWhenUsed/>
    <w:pPr>
      <w:ind w:left="1134" w:right="0" w:firstLine="0"/>
      <w:spacing w:after="57"/>
    </w:pPr>
  </w:style>
  <w:style w:type="paragraph" w:styleId="867">
    <w:name w:val="toc 6"/>
    <w:basedOn w:val="873"/>
    <w:next w:val="873"/>
    <w:uiPriority w:val="39"/>
    <w:unhideWhenUsed/>
    <w:pPr>
      <w:ind w:left="1417" w:right="0" w:firstLine="0"/>
      <w:spacing w:after="57"/>
    </w:pPr>
  </w:style>
  <w:style w:type="paragraph" w:styleId="868">
    <w:name w:val="toc 7"/>
    <w:basedOn w:val="873"/>
    <w:next w:val="873"/>
    <w:uiPriority w:val="39"/>
    <w:unhideWhenUsed/>
    <w:pPr>
      <w:ind w:left="1701" w:right="0" w:firstLine="0"/>
      <w:spacing w:after="57"/>
    </w:pPr>
  </w:style>
  <w:style w:type="paragraph" w:styleId="869">
    <w:name w:val="toc 8"/>
    <w:basedOn w:val="873"/>
    <w:next w:val="873"/>
    <w:uiPriority w:val="39"/>
    <w:unhideWhenUsed/>
    <w:pPr>
      <w:ind w:left="1984" w:right="0" w:firstLine="0"/>
      <w:spacing w:after="57"/>
    </w:pPr>
  </w:style>
  <w:style w:type="paragraph" w:styleId="870">
    <w:name w:val="toc 9"/>
    <w:basedOn w:val="873"/>
    <w:next w:val="873"/>
    <w:uiPriority w:val="39"/>
    <w:unhideWhenUsed/>
    <w:pPr>
      <w:ind w:left="2268" w:right="0" w:firstLine="0"/>
      <w:spacing w:after="57"/>
    </w:pPr>
  </w:style>
  <w:style w:type="paragraph" w:styleId="871">
    <w:name w:val="TOC Heading"/>
    <w:uiPriority w:val="39"/>
    <w:unhideWhenUsed/>
  </w:style>
  <w:style w:type="paragraph" w:styleId="872">
    <w:name w:val="table of figures"/>
    <w:basedOn w:val="873"/>
    <w:next w:val="873"/>
    <w:uiPriority w:val="99"/>
    <w:unhideWhenUsed/>
    <w:pPr>
      <w:spacing w:after="0" w:afterAutospacing="0"/>
    </w:pPr>
  </w:style>
  <w:style w:type="paragraph" w:styleId="873" w:default="1">
    <w:name w:val="Normal"/>
    <w:qFormat/>
    <w:rPr>
      <w:rFonts w:eastAsia="Times New Roman" w:cs="Times New Roman"/>
      <w:lang w:val="ru-RU" w:bidi="ar-SA"/>
    </w:rPr>
  </w:style>
  <w:style w:type="paragraph" w:styleId="874">
    <w:name w:val="Heading 3"/>
    <w:next w:val="873"/>
    <w:link w:val="905"/>
    <w:uiPriority w:val="9"/>
    <w:unhideWhenUsed/>
    <w:qFormat/>
    <w:pPr>
      <w:ind w:left="10" w:hanging="10"/>
      <w:keepLines/>
      <w:keepNext/>
      <w:spacing w:after="30" w:line="259" w:lineRule="auto"/>
      <w:outlineLvl w:val="2"/>
    </w:pPr>
    <w:rPr>
      <w:rFonts w:eastAsia="Times New Roman" w:cs="Times New Roman"/>
      <w:b/>
      <w:color w:val="000000"/>
      <w:szCs w:val="22"/>
      <w:lang w:eastAsia="en-US" w:bidi="ar-SA"/>
    </w:rPr>
  </w:style>
  <w:style w:type="character" w:styleId="875" w:default="1">
    <w:name w:val="Default Paragraph Font"/>
    <w:uiPriority w:val="1"/>
    <w:semiHidden/>
    <w:unhideWhenUsed/>
  </w:style>
  <w:style w:type="table" w:styleId="876" w:default="1">
    <w:name w:val="Normal Table"/>
    <w:uiPriority w:val="99"/>
    <w:semiHidden/>
    <w:unhideWhenUsed/>
    <w:tblPr>
      <w:tblInd w:w="0" w:type="dxa"/>
      <w:tblCellMar>
        <w:left w:w="108" w:type="dxa"/>
        <w:top w:w="0" w:type="dxa"/>
        <w:right w:w="108" w:type="dxa"/>
        <w:bottom w:w="0" w:type="dxa"/>
      </w:tblCellMar>
    </w:tblPr>
  </w:style>
  <w:style w:type="numbering" w:styleId="877" w:default="1">
    <w:name w:val="No List"/>
    <w:uiPriority w:val="99"/>
    <w:semiHidden/>
    <w:unhideWhenUsed/>
  </w:style>
  <w:style w:type="character" w:styleId="878" w:customStyle="1">
    <w:name w:val="WW8Num1z0"/>
    <w:qFormat/>
    <w:rPr>
      <w:rFonts w:ascii="Symbol" w:hAnsi="Symbol" w:cs="Symbol"/>
    </w:rPr>
  </w:style>
  <w:style w:type="character" w:styleId="879" w:customStyle="1">
    <w:name w:val="WW8Num1z1"/>
    <w:qFormat/>
    <w:rPr>
      <w:rFonts w:ascii="Courier New" w:hAnsi="Courier New" w:cs="Times New Roman"/>
    </w:rPr>
  </w:style>
  <w:style w:type="character" w:styleId="880" w:customStyle="1">
    <w:name w:val="WW8Num1z2"/>
    <w:qFormat/>
    <w:rPr>
      <w:rFonts w:ascii="Wingdings" w:hAnsi="Wingdings" w:cs="Wingdings"/>
    </w:rPr>
  </w:style>
  <w:style w:type="character" w:styleId="881" w:customStyle="1">
    <w:name w:val="WW8Num2z0"/>
    <w:qFormat/>
    <w:rPr>
      <w:rFonts w:cs="Times New Roman"/>
    </w:rPr>
  </w:style>
  <w:style w:type="character" w:styleId="882" w:customStyle="1">
    <w:name w:val="WW8Num2z1"/>
    <w:qFormat/>
  </w:style>
  <w:style w:type="character" w:styleId="883" w:customStyle="1">
    <w:name w:val="WW8Num2z2"/>
    <w:qFormat/>
  </w:style>
  <w:style w:type="character" w:styleId="884" w:customStyle="1">
    <w:name w:val="WW8Num2z3"/>
    <w:qFormat/>
  </w:style>
  <w:style w:type="character" w:styleId="885" w:customStyle="1">
    <w:name w:val="WW8Num2z4"/>
    <w:qFormat/>
  </w:style>
  <w:style w:type="character" w:styleId="886" w:customStyle="1">
    <w:name w:val="WW8Num2z5"/>
    <w:qFormat/>
  </w:style>
  <w:style w:type="character" w:styleId="887" w:customStyle="1">
    <w:name w:val="WW8Num2z6"/>
    <w:qFormat/>
  </w:style>
  <w:style w:type="character" w:styleId="888" w:customStyle="1">
    <w:name w:val="WW8Num2z7"/>
    <w:qFormat/>
  </w:style>
  <w:style w:type="character" w:styleId="889" w:customStyle="1">
    <w:name w:val="WW8Num2z8"/>
    <w:qFormat/>
  </w:style>
  <w:style w:type="character" w:styleId="890" w:customStyle="1">
    <w:name w:val="Footnote Text Char"/>
    <w:basedOn w:val="875"/>
    <w:qFormat/>
    <w:rPr>
      <w:rFonts w:ascii="Calibri" w:hAnsi="Calibri" w:cs="Calibri"/>
      <w:lang w:val="ru-RU" w:bidi="ar-SA"/>
    </w:rPr>
  </w:style>
  <w:style w:type="character" w:styleId="891" w:customStyle="1">
    <w:name w:val="Footnote Characters"/>
    <w:basedOn w:val="875"/>
    <w:qFormat/>
    <w:rPr>
      <w:rFonts w:ascii="Times New Roman" w:hAnsi="Times New Roman" w:cs="Times New Roman"/>
      <w:vertAlign w:val="superscript"/>
    </w:rPr>
  </w:style>
  <w:style w:type="character" w:styleId="892" w:customStyle="1">
    <w:name w:val="Footnote Anchor"/>
    <w:rPr>
      <w:vertAlign w:val="superscript"/>
    </w:rPr>
  </w:style>
  <w:style w:type="character" w:styleId="893" w:customStyle="1">
    <w:name w:val="Endnote Anchor"/>
    <w:rPr>
      <w:vertAlign w:val="superscript"/>
    </w:rPr>
  </w:style>
  <w:style w:type="character" w:styleId="894" w:customStyle="1">
    <w:name w:val="Endnote Characters"/>
    <w:qFormat/>
  </w:style>
  <w:style w:type="paragraph" w:styleId="895" w:customStyle="1">
    <w:name w:val="Heading"/>
    <w:basedOn w:val="873"/>
    <w:next w:val="896"/>
    <w:qFormat/>
    <w:pPr>
      <w:keepNext/>
      <w:spacing w:before="240" w:after="120"/>
    </w:pPr>
    <w:rPr>
      <w:rFonts w:ascii="Arial" w:hAnsi="Arial" w:eastAsia="DejaVu Sans" w:cs="DejaVu Sans"/>
      <w:sz w:val="28"/>
      <w:szCs w:val="28"/>
    </w:rPr>
  </w:style>
  <w:style w:type="paragraph" w:styleId="896">
    <w:name w:val="Body Text"/>
    <w:basedOn w:val="873"/>
    <w:pPr>
      <w:spacing w:after="140" w:line="276" w:lineRule="auto"/>
    </w:pPr>
  </w:style>
  <w:style w:type="paragraph" w:styleId="897">
    <w:name w:val="List"/>
    <w:basedOn w:val="896"/>
  </w:style>
  <w:style w:type="paragraph" w:styleId="898">
    <w:name w:val="Caption"/>
    <w:basedOn w:val="873"/>
    <w:qFormat/>
    <w:pPr>
      <w:spacing w:before="120" w:after="120"/>
      <w:suppressLineNumbers/>
    </w:pPr>
    <w:rPr>
      <w:i/>
      <w:iCs/>
    </w:rPr>
  </w:style>
  <w:style w:type="paragraph" w:styleId="899" w:customStyle="1">
    <w:name w:val="Index"/>
    <w:basedOn w:val="873"/>
    <w:qFormat/>
    <w:pPr>
      <w:suppressLineNumbers/>
    </w:pPr>
  </w:style>
  <w:style w:type="paragraph" w:styleId="900">
    <w:name w:val="footnote text"/>
    <w:basedOn w:val="873"/>
    <w:pPr>
      <w:spacing w:after="200" w:line="276" w:lineRule="auto"/>
    </w:pPr>
    <w:rPr>
      <w:rFonts w:ascii="Calibri" w:hAnsi="Calibri" w:cs="Calibri"/>
      <w:sz w:val="20"/>
      <w:szCs w:val="20"/>
    </w:rPr>
  </w:style>
  <w:style w:type="paragraph" w:styleId="901">
    <w:name w:val="List Paragraph"/>
    <w:basedOn w:val="873"/>
    <w:qFormat/>
    <w:pPr>
      <w:ind w:left="708"/>
    </w:pPr>
    <w:rPr>
      <w:sz w:val="28"/>
    </w:rPr>
  </w:style>
  <w:style w:type="paragraph" w:styleId="902" w:customStyle="1">
    <w:name w:val="список с точками"/>
    <w:basedOn w:val="873"/>
    <w:qFormat/>
    <w:pPr>
      <w:numPr>
        <w:ilvl w:val="0"/>
        <w:numId w:val="1"/>
      </w:numPr>
      <w:jc w:val="both"/>
      <w:spacing w:line="312" w:lineRule="auto"/>
    </w:pPr>
  </w:style>
  <w:style w:type="paragraph" w:styleId="903" w:customStyle="1">
    <w:name w:val="Table Contents"/>
    <w:basedOn w:val="873"/>
    <w:qFormat/>
    <w:pPr>
      <w:widowControl w:val="off"/>
      <w:suppressLineNumbers/>
    </w:pPr>
  </w:style>
  <w:style w:type="paragraph" w:styleId="904" w:customStyle="1">
    <w:name w:val="Table Heading"/>
    <w:basedOn w:val="903"/>
    <w:qFormat/>
    <w:pPr>
      <w:jc w:val="center"/>
    </w:pPr>
    <w:rPr>
      <w:b/>
      <w:bCs/>
    </w:rPr>
  </w:style>
  <w:style w:type="character" w:styleId="905" w:customStyle="1">
    <w:name w:val="Заголовок 3 Знак"/>
    <w:basedOn w:val="875"/>
    <w:link w:val="874"/>
    <w:rPr>
      <w:rFonts w:eastAsia="Times New Roman" w:cs="Times New Roman"/>
      <w:b/>
      <w:color w:val="000000"/>
      <w:szCs w:val="22"/>
      <w:lang w:eastAsia="en-US" w:bidi="ar-SA"/>
    </w:rPr>
  </w:style>
  <w:style w:type="table" w:styleId="906" w:customStyle="1">
    <w:name w:val="Table Grid"/>
    <w:rPr>
      <w:rFonts w:asciiTheme="minorHAnsi" w:hAnsiTheme="minorHAnsi" w:eastAsiaTheme="minorEastAsia" w:cstheme="minorBidi"/>
      <w:sz w:val="22"/>
      <w:szCs w:val="22"/>
      <w:lang w:eastAsia="en-US" w:bidi="ar-SA"/>
    </w:rPr>
    <w:tblPr>
      <w:tblCellMar>
        <w:left w:w="0" w:type="dxa"/>
        <w:top w:w="0" w:type="dxa"/>
        <w:right w:w="0" w:type="dxa"/>
        <w:bottom w:w="0" w:type="dxa"/>
      </w:tblCellMar>
    </w:tblPr>
  </w:style>
  <w:style w:type="paragraph" w:styleId="907" w:customStyle="1">
    <w:name w:val="Обычный 2"/>
    <w:basedOn w:val="873"/>
    <w:link w:val="908"/>
    <w:qFormat/>
    <w:pPr>
      <w:ind w:firstLine="709"/>
      <w:jc w:val="center"/>
    </w:pPr>
  </w:style>
  <w:style w:type="character" w:styleId="908" w:customStyle="1">
    <w:name w:val="Обычный 2 Знак"/>
    <w:basedOn w:val="875"/>
    <w:link w:val="907"/>
    <w:rPr>
      <w:rFonts w:eastAsia="Times New Roman" w:cs="Times New Roman"/>
      <w:lang w:val="ru-RU" w:bidi="ar-S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hyperlink" Target="https://biblioclub.ru/index.php?page=book&amp;id=494941" TargetMode="External"/><Relationship Id="rId11" Type="http://schemas.openxmlformats.org/officeDocument/2006/relationships/hyperlink" Target="https://biblioclub.ru/index.php?page=book&amp;id=494941" TargetMode="External"/><Relationship Id="rId12" Type="http://schemas.openxmlformats.org/officeDocument/2006/relationships/hyperlink" Target="https://biblioclub.ru/index.php?page=book&amp;id=494941" TargetMode="External"/><Relationship Id="rId13" Type="http://schemas.openxmlformats.org/officeDocument/2006/relationships/hyperlink" Target="https://e.lanbook.com/book/165053" TargetMode="External"/><Relationship Id="rId14" Type="http://schemas.openxmlformats.org/officeDocument/2006/relationships/hyperlink" Target="https://e.lanbook.com/book/165053" TargetMode="External"/><Relationship Id="rId15" Type="http://schemas.openxmlformats.org/officeDocument/2006/relationships/hyperlink" Target="https://e.lanbook.com/book/140139" TargetMode="External"/><Relationship Id="rId16" Type="http://schemas.openxmlformats.org/officeDocument/2006/relationships/hyperlink" Target="https://e.lanbook.com/book/140139" TargetMode="External"/><Relationship Id="rId17" Type="http://schemas.openxmlformats.org/officeDocument/2006/relationships/image" Target="media/image2.jpg"/><Relationship Id="rId18" Type="http://schemas.openxmlformats.org/officeDocument/2006/relationships/image" Target="media/image3.jpg"/><Relationship Id="rId19" Type="http://schemas.openxmlformats.org/officeDocument/2006/relationships/image" Target="media/image4.jpg"/><Relationship Id="rId20" Type="http://schemas.openxmlformats.org/officeDocument/2006/relationships/image" Target="media/image5.jpg"/><Relationship Id="rId21" Type="http://schemas.openxmlformats.org/officeDocument/2006/relationships/image" Target="media/image6.jpg"/><Relationship Id="rId22" Type="http://schemas.openxmlformats.org/officeDocument/2006/relationships/image" Target="media/image7.jpg"/><Relationship Id="rId23" Type="http://schemas.openxmlformats.org/officeDocument/2006/relationships/image" Target="media/image8.jpg"/><Relationship Id="rId24" Type="http://schemas.openxmlformats.org/officeDocument/2006/relationships/image" Target="media/image9.jpg"/><Relationship Id="rId25" Type="http://schemas.openxmlformats.org/officeDocument/2006/relationships/image" Target="media/image10.jpg"/><Relationship Id="rId26" Type="http://schemas.openxmlformats.org/officeDocument/2006/relationships/image" Target="media/image11.jpg"/><Relationship Id="rId27" Type="http://schemas.openxmlformats.org/officeDocument/2006/relationships/image" Target="media/image12.jpg"/><Relationship Id="rId28" Type="http://schemas.openxmlformats.org/officeDocument/2006/relationships/image" Target="media/image13.jpg"/><Relationship Id="rId29" Type="http://schemas.openxmlformats.org/officeDocument/2006/relationships/image" Target="media/image14.jpg"/><Relationship Id="rId30" Type="http://schemas.openxmlformats.org/officeDocument/2006/relationships/image" Target="media/image15.jpg"/><Relationship Id="rId31" Type="http://schemas.openxmlformats.org/officeDocument/2006/relationships/image" Target="media/image16.jpg"/><Relationship Id="rId32" Type="http://schemas.openxmlformats.org/officeDocument/2006/relationships/image" Target="media/image17.jpg"/><Relationship Id="rId33" Type="http://schemas.openxmlformats.org/officeDocument/2006/relationships/image" Target="media/image18.jpg"/><Relationship Id="rId34" Type="http://schemas.openxmlformats.org/officeDocument/2006/relationships/image" Target="media/image19.jpg"/><Relationship Id="rId35" Type="http://schemas.openxmlformats.org/officeDocument/2006/relationships/image" Target="media/image20.jpg"/><Relationship Id="rId36" Type="http://schemas.openxmlformats.org/officeDocument/2006/relationships/image" Target="media/image21.jpg"/><Relationship Id="rId37" Type="http://schemas.openxmlformats.org/officeDocument/2006/relationships/image" Target="media/image22.jpg"/><Relationship Id="rId38" Type="http://schemas.openxmlformats.org/officeDocument/2006/relationships/image" Target="media/image23.jpg"/><Relationship Id="rId39" Type="http://schemas.openxmlformats.org/officeDocument/2006/relationships/image" Target="media/image24.jpg"/><Relationship Id="rId40" Type="http://schemas.openxmlformats.org/officeDocument/2006/relationships/image" Target="media/image25.jpg"/><Relationship Id="rId41" Type="http://schemas.openxmlformats.org/officeDocument/2006/relationships/image" Target="media/image26.jpg"/><Relationship Id="rId42" Type="http://schemas.openxmlformats.org/officeDocument/2006/relationships/image" Target="media/image27.jpg"/><Relationship Id="rId43" Type="http://schemas.openxmlformats.org/officeDocument/2006/relationships/image" Target="media/image28.jpg"/><Relationship Id="rId44" Type="http://schemas.openxmlformats.org/officeDocument/2006/relationships/image" Target="media/image29.jpg"/><Relationship Id="rId45" Type="http://schemas.openxmlformats.org/officeDocument/2006/relationships/image" Target="media/image30.jpg"/><Relationship Id="rId46" Type="http://schemas.openxmlformats.org/officeDocument/2006/relationships/image" Target="media/image31.jpg"/><Relationship Id="rId47" Type="http://schemas.openxmlformats.org/officeDocument/2006/relationships/image" Target="media/image32.jpg"/><Relationship Id="rId48" Type="http://schemas.openxmlformats.org/officeDocument/2006/relationships/image" Target="media/image33.jpg"/><Relationship Id="rId49" Type="http://schemas.openxmlformats.org/officeDocument/2006/relationships/image" Target="media/image34.jpg"/><Relationship Id="rId50" Type="http://schemas.openxmlformats.org/officeDocument/2006/relationships/image" Target="media/image35.jpg"/><Relationship Id="rId51" Type="http://schemas.openxmlformats.org/officeDocument/2006/relationships/image" Target="media/image36.jpg"/><Relationship Id="rId52" Type="http://schemas.openxmlformats.org/officeDocument/2006/relationships/image" Target="media/image37.jpg"/><Relationship Id="rId53" Type="http://schemas.openxmlformats.org/officeDocument/2006/relationships/image" Target="media/image38.jpg"/><Relationship Id="rId54" Type="http://schemas.openxmlformats.org/officeDocument/2006/relationships/image" Target="media/image39.jpg"/><Relationship Id="rId55" Type="http://schemas.openxmlformats.org/officeDocument/2006/relationships/image" Target="media/image40.jpg"/><Relationship Id="rId56" Type="http://schemas.openxmlformats.org/officeDocument/2006/relationships/image" Target="media/image41.jpg"/><Relationship Id="rId57" Type="http://schemas.openxmlformats.org/officeDocument/2006/relationships/image" Target="media/image42.jpg"/><Relationship Id="rId58" Type="http://schemas.openxmlformats.org/officeDocument/2006/relationships/image" Target="media/image43.jpg"/><Relationship Id="rId59" Type="http://schemas.openxmlformats.org/officeDocument/2006/relationships/image" Target="media/image44.jpg"/><Relationship Id="rId60" Type="http://schemas.openxmlformats.org/officeDocument/2006/relationships/image" Target="media/image45.jpg"/><Relationship Id="rId61" Type="http://schemas.openxmlformats.org/officeDocument/2006/relationships/image" Target="media/image46.jpg"/><Relationship Id="rId62" Type="http://schemas.openxmlformats.org/officeDocument/2006/relationships/image" Target="media/image47.jpg"/><Relationship Id="rId63" Type="http://schemas.openxmlformats.org/officeDocument/2006/relationships/image" Target="media/image48.jpg"/><Relationship Id="rId64" Type="http://schemas.openxmlformats.org/officeDocument/2006/relationships/image" Target="media/image49.jpg"/><Relationship Id="rId65" Type="http://schemas.openxmlformats.org/officeDocument/2006/relationships/image" Target="media/image50.jpg"/><Relationship Id="rId66" Type="http://schemas.openxmlformats.org/officeDocument/2006/relationships/image" Target="media/image51.jpg"/><Relationship Id="rId67" Type="http://schemas.openxmlformats.org/officeDocument/2006/relationships/image" Target="media/image52.jpg"/><Relationship Id="rId68" Type="http://schemas.openxmlformats.org/officeDocument/2006/relationships/image" Target="media/image53.jpg"/><Relationship Id="rId69" Type="http://schemas.openxmlformats.org/officeDocument/2006/relationships/image" Target="media/image54.jpg"/><Relationship Id="rId70" Type="http://schemas.openxmlformats.org/officeDocument/2006/relationships/image" Target="media/image55.jpg"/><Relationship Id="rId71" Type="http://schemas.openxmlformats.org/officeDocument/2006/relationships/image" Target="media/image56.jpg"/><Relationship Id="rId72" Type="http://schemas.openxmlformats.org/officeDocument/2006/relationships/image" Target="media/image57.jpg"/><Relationship Id="rId73" Type="http://schemas.openxmlformats.org/officeDocument/2006/relationships/image" Target="media/image58.jpg"/><Relationship Id="rId74" Type="http://schemas.openxmlformats.org/officeDocument/2006/relationships/image" Target="media/image59.jpg"/><Relationship Id="rId75" Type="http://schemas.openxmlformats.org/officeDocument/2006/relationships/image" Target="media/image60.jpg"/><Relationship Id="rId76" Type="http://schemas.openxmlformats.org/officeDocument/2006/relationships/image" Target="media/image61.jpg"/><Relationship Id="rId77" Type="http://schemas.openxmlformats.org/officeDocument/2006/relationships/image" Target="media/image62.jpg"/><Relationship Id="rId78" Type="http://schemas.openxmlformats.org/officeDocument/2006/relationships/image" Target="media/image63.jpg"/><Relationship Id="rId79" Type="http://schemas.openxmlformats.org/officeDocument/2006/relationships/image" Target="media/image64.jpg"/><Relationship Id="rId80" Type="http://schemas.openxmlformats.org/officeDocument/2006/relationships/image" Target="media/image65.jpg"/><Relationship Id="rId81" Type="http://schemas.openxmlformats.org/officeDocument/2006/relationships/image" Target="media/image66.jpg"/><Relationship Id="rId82" Type="http://schemas.openxmlformats.org/officeDocument/2006/relationships/image" Target="media/image67.jpg"/><Relationship Id="rId83" Type="http://schemas.openxmlformats.org/officeDocument/2006/relationships/image" Target="media/image68.jpg"/><Relationship Id="rId84" Type="http://schemas.openxmlformats.org/officeDocument/2006/relationships/image" Target="media/image69.jpg"/><Relationship Id="rId85" Type="http://schemas.openxmlformats.org/officeDocument/2006/relationships/image" Target="media/image70.jpg"/><Relationship Id="rId86" Type="http://schemas.openxmlformats.org/officeDocument/2006/relationships/image" Target="media/image71.jpg"/><Relationship Id="rId87" Type="http://schemas.openxmlformats.org/officeDocument/2006/relationships/image" Target="media/image72.jpg"/><Relationship Id="rId88" Type="http://schemas.openxmlformats.org/officeDocument/2006/relationships/image" Target="media/image73.jpg"/><Relationship Id="rId89" Type="http://schemas.openxmlformats.org/officeDocument/2006/relationships/image" Target="media/image74.jpg"/><Relationship Id="rId90" Type="http://schemas.openxmlformats.org/officeDocument/2006/relationships/image" Target="media/image75.jpg"/><Relationship Id="rId91" Type="http://schemas.openxmlformats.org/officeDocument/2006/relationships/image" Target="media/image76.jpg"/><Relationship Id="rId92" Type="http://schemas.openxmlformats.org/officeDocument/2006/relationships/image" Target="media/image77.jpg"/><Relationship Id="rId93" Type="http://schemas.openxmlformats.org/officeDocument/2006/relationships/image" Target="media/image78.jpg"/><Relationship Id="rId94" Type="http://schemas.openxmlformats.org/officeDocument/2006/relationships/image" Target="media/image79.jpg"/><Relationship Id="rId95" Type="http://schemas.openxmlformats.org/officeDocument/2006/relationships/image" Target="media/image80.jpg"/><Relationship Id="rId96" Type="http://schemas.openxmlformats.org/officeDocument/2006/relationships/image" Target="media/image81.jpg"/><Relationship Id="rId97" Type="http://schemas.openxmlformats.org/officeDocument/2006/relationships/image" Target="media/image8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Пользователь</dc:creator>
  <cp:keywords> </cp:keywords>
  <dc:description/>
  <dc:language>en-US</dc:language>
  <cp:lastModifiedBy>Маша Максимова</cp:lastModifiedBy>
  <cp:revision>15</cp:revision>
  <dcterms:created xsi:type="dcterms:W3CDTF">2021-03-09T21:06:00Z</dcterms:created>
  <dcterms:modified xsi:type="dcterms:W3CDTF">2024-10-02T09:43:12Z</dcterms:modified>
</cp:coreProperties>
</file>