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МИНОБРНАУКИ РОССИИ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Ярославский государственный университет им. П.Г. Демидова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Кафедра социальных технологий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УТВЕРЖДАЮ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Декан факультета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социально-политических наук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114300" distB="114300" distL="114300" distR="114300">
            <wp:extent cx="1238250" cy="428625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428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Т.С. Акопова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2568FA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3F02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» мая 202</w:t>
      </w:r>
      <w:r w:rsidR="008D3F0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программа дисциплины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«Технологии социальной адаптации и реабилитации»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Направление подготовки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39.03.02 Социальная работа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Направленность (профиль)  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«Технологии социальной работы»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 обучения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очная, заочная</w:t>
      </w:r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                                                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e"/>
        <w:tblW w:w="9809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5131"/>
        <w:gridCol w:w="4678"/>
      </w:tblGrid>
      <w:tr w:rsidR="00A43F62" w:rsidRPr="002568FA" w:rsidTr="002568FA">
        <w:trPr>
          <w:trHeight w:val="1608"/>
        </w:trPr>
        <w:tc>
          <w:tcPr>
            <w:tcW w:w="5131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одобрена     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кафедры социальны</w:t>
            </w:r>
            <w:r w:rsid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</w:t>
            </w:r>
            <w:r w:rsid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A43F62" w:rsidRPr="002568FA" w:rsidRDefault="00A741F7" w:rsidP="008D3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 «1</w:t>
            </w:r>
            <w:r w:rsidR="008D3F0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апреля 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8D3F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года,  протокол № </w:t>
            </w:r>
            <w:r w:rsidRPr="002568F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2568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vertAlign w:val="superscript"/>
              </w:rPr>
              <w:t xml:space="preserve">         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4678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Программа одобрена НМК </w:t>
            </w:r>
          </w:p>
          <w:p w:rsidR="00A43F62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A741F7"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акультета социально-политических наук</w:t>
            </w:r>
          </w:p>
          <w:p w:rsidR="00A43F62" w:rsidRPr="002568FA" w:rsidRDefault="00A741F7" w:rsidP="008D3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</w:t>
            </w:r>
            <w:r w:rsidR="008D3F0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</w:t>
            </w:r>
            <w:r w:rsidRPr="002568F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D3F0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апреля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8D3F0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568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2568F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43F62" w:rsidRPr="002568FA" w:rsidSect="001A13C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418" w:header="709" w:footer="709" w:gutter="0"/>
          <w:pgNumType w:start="1"/>
          <w:cols w:space="720"/>
          <w:titlePg/>
          <w:docGrid w:linePitch="299"/>
        </w:sect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Ярославль </w:t>
      </w:r>
    </w:p>
    <w:p w:rsidR="00A43F62" w:rsidRPr="002568FA" w:rsidRDefault="00A741F7" w:rsidP="002568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1. Цели освоения дисциплины </w:t>
      </w:r>
    </w:p>
    <w:p w:rsidR="00A43F62" w:rsidRPr="002568FA" w:rsidRDefault="00A741F7" w:rsidP="002568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дисциплины «Технологии социальной адаптации и реабилитации» – формирование у студентов знаний о социальной адаптации и реабилитации как основе социальной интеграции лиц с ограничениями жизнедеятельности; овладение будущими профессиональными социальными работниками теоретическими знаниями и практическими навыками в организации и проведении социальной адаптации различных категорий населения и социальной реабилитации инвалидов, а также иных категорий лиц с ограничениями жизнедеятельности, а также лиц при изменении их социального статуса.</w:t>
      </w:r>
    </w:p>
    <w:p w:rsidR="00A43F62" w:rsidRPr="002568FA" w:rsidRDefault="00A741F7" w:rsidP="002568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мотивирующих практические навыки задач:</w:t>
      </w:r>
    </w:p>
    <w:p w:rsidR="00A43F62" w:rsidRPr="002568FA" w:rsidRDefault="00A741F7" w:rsidP="002568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1. Сформировать представление о социальной адаптации и реабилитации, её целях, задачах.</w:t>
      </w:r>
    </w:p>
    <w:p w:rsidR="00A43F62" w:rsidRPr="002568FA" w:rsidRDefault="00A741F7" w:rsidP="002568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2. Способствовать усвоению общих основ технологий социальной адаптации и реабилитации.</w:t>
      </w:r>
    </w:p>
    <w:p w:rsidR="00A43F62" w:rsidRPr="002568FA" w:rsidRDefault="00A741F7" w:rsidP="002568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3. Сформировать умение применять полученные знания в практике профессиональной деятельности социального работника</w:t>
      </w:r>
    </w:p>
    <w:p w:rsidR="00A43F62" w:rsidRPr="002568FA" w:rsidRDefault="00A741F7" w:rsidP="002568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2. Место дисциплины в структуре образовательной программы </w:t>
      </w:r>
    </w:p>
    <w:p w:rsidR="00A43F62" w:rsidRPr="002568FA" w:rsidRDefault="00A741F7" w:rsidP="002568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Дисциплина «Технологии социальной адаптации и реабилитации» относится к части, формируемой участниками образовательных отношений, Блока 1.</w:t>
      </w:r>
    </w:p>
    <w:p w:rsidR="00A43F62" w:rsidRPr="002568FA" w:rsidRDefault="00A741F7" w:rsidP="002568FA">
      <w:pPr>
        <w:spacing w:after="0" w:line="240" w:lineRule="auto"/>
        <w:ind w:leftChars="50" w:left="110" w:firstLineChars="250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данной дисциплины предполагает использование бакалаврами знаний, умений и навыков, полученных в ходе изучения «Психология», «Педагогика», «Социальная психология», «Теория и практика командной работы», «Основы дефектологии и принципы социальной инклюзии», «Психологическое обеспечение социальной работы», «Этика и деонтология социальной работы», «Зарубежный опыт социальной работы», «Технологии социальной работы», а так же необходима для дальнейшего изучения  «Социальные коммуникации», «Девиантология», «Конфликтология в социальной работе», «Возрастная психология», «Социальная педагогика», «Социальная </w:t>
      </w: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инноватика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», «Основы социальной медицины и доврачебная помощь», «Социальная работа и сопровождение семьи и детей», «Социальная работа с молодежью», «Гендерные аспекты социальной работы», «Методика исследований и квалитология в социальной работе», «Социальная политика», «Социальная геронтология и методы социальной работы с пожилыми людьми», «Опыт деятельности территориальных органов и центров социальной защиты», «Социальные проблемы современного общества», «Методы социальной работы с лицами с особыми потребностями», «Методы профилактики и коррекции девиантного поведения», «Специальные разделы педагогики», «Специальные разделы психологии».</w:t>
      </w:r>
    </w:p>
    <w:p w:rsidR="00A43F62" w:rsidRPr="002568FA" w:rsidRDefault="00A43F62" w:rsidP="002568FA">
      <w:pPr>
        <w:spacing w:after="0" w:line="240" w:lineRule="auto"/>
        <w:ind w:leftChars="50" w:left="110" w:firstLineChars="250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 w:rsidP="002568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:rsidR="00A43F62" w:rsidRPr="002568FA" w:rsidRDefault="00A43F62" w:rsidP="002568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68FA" w:rsidRDefault="00A741F7" w:rsidP="002568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50" w:left="110" w:firstLineChars="250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 изучения дисциплины направлен на формирование следующих элементов компетенций в соответствии с ФГОС ВО, ООП ВО и приобретения следующих знаний, умений, навыков и (или) опыта деятельности:</w:t>
      </w:r>
    </w:p>
    <w:p w:rsidR="002568FA" w:rsidRDefault="002568FA">
      <w:pPr>
        <w:suppressAutoHyphens w:val="0"/>
        <w:ind w:leftChars="0" w:left="0" w:firstLineChars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tbl>
      <w:tblPr>
        <w:tblStyle w:val="af"/>
        <w:tblW w:w="9570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78"/>
        <w:gridCol w:w="2690"/>
        <w:gridCol w:w="4302"/>
      </w:tblGrid>
      <w:tr w:rsidR="00A43F62" w:rsidRPr="002568FA"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Формируемая компетенция 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Индикатор достижения компетенции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(код и формулировка)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Перечень 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планируемых результатов обучения </w:t>
            </w:r>
          </w:p>
        </w:tc>
      </w:tr>
      <w:tr w:rsidR="00A43F62" w:rsidRPr="002568FA">
        <w:trPr>
          <w:trHeight w:val="397"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Профессиональные компетенции </w:t>
            </w:r>
          </w:p>
        </w:tc>
      </w:tr>
      <w:tr w:rsidR="00A43F62" w:rsidRPr="002568FA">
        <w:trPr>
          <w:trHeight w:val="5092"/>
        </w:trPr>
        <w:tc>
          <w:tcPr>
            <w:tcW w:w="25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right="14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ПК(СТ)-2.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Способен к планированию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right="14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ИПК(СТ)-2.1. Определяет технологии, формы и методы работы при предоставлении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Знать: 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-Основные типы и виды социальной адаптации и реабилитации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факторы социальной адаптации и реабилитации с различными категориями населения</w:t>
            </w:r>
          </w:p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99"/>
                <w:sz w:val="24"/>
                <w:szCs w:val="24"/>
              </w:rPr>
            </w:pPr>
          </w:p>
        </w:tc>
      </w:tr>
      <w:tr w:rsidR="00A43F62" w:rsidRPr="002568FA">
        <w:trPr>
          <w:cantSplit/>
          <w:trHeight w:val="4814"/>
        </w:trPr>
        <w:tc>
          <w:tcPr>
            <w:tcW w:w="257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  (СТ)-3 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 к реализации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right="14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ИПК(СТ)-3.2. Применяет современные технологии социальной работы, направленные на обеспечение прав человека в сфере социальной защиты и профилактику обстоятельств, обусловливающих нуждаемость в социальном обслуживании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Уметь: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-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Использовать оптимальное сочетание различных технологий социальной работы в процессе предоставления социальных услуг, определенных индивидуальной программой предоставления социальных услуг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-Организовывать проведение индивидуальных профилактических мероприятий с гражданами по месту жительства (фактического пребывания)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услуг</w:t>
            </w:r>
          </w:p>
        </w:tc>
      </w:tr>
      <w:tr w:rsidR="00A43F62" w:rsidRPr="002568FA">
        <w:trPr>
          <w:cantSplit/>
          <w:trHeight w:val="6084"/>
        </w:trPr>
        <w:tc>
          <w:tcPr>
            <w:tcW w:w="25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3F62" w:rsidRPr="002568FA" w:rsidRDefault="00A43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right="14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ИПК(СТР)-3.3. Взаимодействует с другими специалистами, учреждениями, организациями и сообществами в процессе реализации мер социальной защиты граждан.</w:t>
            </w:r>
          </w:p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right="142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-Цели, принципы и основы организации социального посредничества между получателем социальных услуг и различными социальными институтами для представления интересов получателей социальных услуг и решения его социальных проблем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Владеть: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- 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посредничества между гражданином, нуждающимся в предоставлении социальных услуг, мер социальной поддержки, государственной социальной помощи, и различными специалистами (организациями) с целью представления интересов гражданина и решения его социальных проблем (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0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Организация направления получателей социальных услуг в специализированные социальные организации (подразделения) и (или) к профильным специалистам </w:t>
            </w:r>
          </w:p>
          <w:p w:rsidR="00A43F62" w:rsidRPr="002568FA" w:rsidRDefault="00A43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43F62" w:rsidRPr="002568FA">
          <w:pgSz w:w="11906" w:h="16838"/>
          <w:pgMar w:top="1134" w:right="1134" w:bottom="0" w:left="1418" w:header="709" w:footer="709" w:gutter="0"/>
          <w:cols w:space="720"/>
        </w:sect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4. Объем, структура</w:t>
      </w:r>
      <w:r w:rsidRPr="002568F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содержание дисциплины 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трудоемкость дисциплины составляет 4 зачетные единицы, 144 акад. час</w:t>
      </w:r>
      <w:r w:rsidR="001A13C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0"/>
        <w:tblW w:w="9241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6"/>
        <w:gridCol w:w="1765"/>
        <w:gridCol w:w="563"/>
        <w:gridCol w:w="545"/>
        <w:gridCol w:w="708"/>
        <w:gridCol w:w="851"/>
        <w:gridCol w:w="850"/>
        <w:gridCol w:w="1276"/>
        <w:gridCol w:w="2267"/>
      </w:tblGrid>
      <w:tr w:rsidR="002568FA" w:rsidRPr="002568FA" w:rsidTr="002568FA">
        <w:trPr>
          <w:cantSplit/>
          <w:trHeight w:val="1312"/>
        </w:trPr>
        <w:tc>
          <w:tcPr>
            <w:tcW w:w="416" w:type="dxa"/>
            <w:vMerge w:val="restart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765" w:type="dxa"/>
            <w:vMerge w:val="restart"/>
            <w:tcMar>
              <w:top w:w="28" w:type="dxa"/>
              <w:left w:w="17" w:type="dxa"/>
              <w:right w:w="17" w:type="dxa"/>
            </w:tcMar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Темы (разделы)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дисциплины, 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их содержание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vMerge w:val="restart"/>
            <w:textDirection w:val="btLr"/>
          </w:tcPr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4230" w:type="dxa"/>
            <w:gridSpan w:val="5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 учебных занятий, 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включая самостоятельную работу студентов, 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 их трудоемкость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(в академических часах)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текущего контроля успеваемости 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Форма промежуточной аттестации 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(по семестрам)</w:t>
            </w:r>
          </w:p>
        </w:tc>
      </w:tr>
      <w:tr w:rsidR="002568FA" w:rsidRPr="002568FA">
        <w:trPr>
          <w:cantSplit/>
          <w:trHeight w:val="329"/>
        </w:trPr>
        <w:tc>
          <w:tcPr>
            <w:tcW w:w="416" w:type="dxa"/>
            <w:vMerge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30" w:type="dxa"/>
            <w:gridSpan w:val="5"/>
            <w:vAlign w:val="center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5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2267" w:type="dxa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68FA" w:rsidRPr="002568FA" w:rsidTr="002568FA">
        <w:trPr>
          <w:cantSplit/>
          <w:trHeight w:val="1871"/>
        </w:trPr>
        <w:tc>
          <w:tcPr>
            <w:tcW w:w="416" w:type="dxa"/>
            <w:vMerge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Merge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textDirection w:val="btLr"/>
            <w:vAlign w:val="center"/>
          </w:tcPr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850" w:type="dxa"/>
            <w:textDirection w:val="btLr"/>
            <w:vAlign w:val="center"/>
          </w:tcPr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аттестационное испытание</w:t>
            </w:r>
          </w:p>
        </w:tc>
        <w:tc>
          <w:tcPr>
            <w:tcW w:w="1276" w:type="dxa"/>
            <w:textDirection w:val="btLr"/>
            <w:vAlign w:val="center"/>
          </w:tcPr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</w:t>
            </w:r>
          </w:p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267" w:type="dxa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5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социальной адаптации и реабилитации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7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5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и виды социальной адаптации и реабилитации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7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5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 технологии социальной адаптации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7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Фронтальный опрос</w:t>
            </w: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5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социальной профилактики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5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Нормативно-правовые основы реабилитации различных категорий населения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7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5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 технологии социальной реабилитации различных категорий и групп населения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Технологии социального 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посредничества в процессе адаптации и реабилитации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Задача </w:t>
            </w: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7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 по результатам освоения дисциплины 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ЭУК в LMS </w:t>
            </w:r>
            <w:proofErr w:type="spellStart"/>
            <w:r w:rsidRPr="002568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A43F62" w:rsidRPr="001A13CE" w:rsidRDefault="001A13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13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63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2267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экзамен</w:t>
            </w: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3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67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 Объем, структура</w:t>
      </w:r>
      <w:r w:rsidRPr="002568F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 содержание дисциплины для студентов заочной формы обучения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трудоемкость дисциплины составляет 4 зачетные единицы, 144 </w:t>
      </w:r>
      <w:r w:rsidR="001A13CE">
        <w:rPr>
          <w:rFonts w:ascii="Times New Roman" w:eastAsia="Times New Roman" w:hAnsi="Times New Roman" w:cs="Times New Roman"/>
          <w:color w:val="000000"/>
          <w:sz w:val="24"/>
          <w:szCs w:val="24"/>
        </w:rPr>
        <w:t>акад. часа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2"/>
        <w:tblW w:w="9241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6"/>
        <w:gridCol w:w="1765"/>
        <w:gridCol w:w="563"/>
        <w:gridCol w:w="545"/>
        <w:gridCol w:w="708"/>
        <w:gridCol w:w="851"/>
        <w:gridCol w:w="850"/>
        <w:gridCol w:w="1276"/>
        <w:gridCol w:w="2267"/>
      </w:tblGrid>
      <w:tr w:rsidR="002568FA" w:rsidRPr="002568FA" w:rsidTr="002568FA">
        <w:trPr>
          <w:cantSplit/>
          <w:trHeight w:val="1312"/>
        </w:trPr>
        <w:tc>
          <w:tcPr>
            <w:tcW w:w="416" w:type="dxa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765" w:type="dxa"/>
            <w:tcMar>
              <w:top w:w="28" w:type="dxa"/>
              <w:left w:w="17" w:type="dxa"/>
              <w:right w:w="17" w:type="dxa"/>
            </w:tcMar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Темы (разделы)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дисциплины, 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их содержание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vMerge w:val="restart"/>
            <w:textDirection w:val="btLr"/>
          </w:tcPr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4230" w:type="dxa"/>
            <w:gridSpan w:val="5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Виды учебных занятий, 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включая самостоятельную работу студентов, 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 их трудоемкость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(в академических часах)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7" w:type="dxa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Формы текущего контроля успеваемости 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Форма промежуточной аттестации </w:t>
            </w:r>
          </w:p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(по семестрам)</w:t>
            </w:r>
          </w:p>
        </w:tc>
      </w:tr>
      <w:tr w:rsidR="002568FA" w:rsidRPr="002568FA">
        <w:trPr>
          <w:cantSplit/>
          <w:trHeight w:val="329"/>
        </w:trPr>
        <w:tc>
          <w:tcPr>
            <w:tcW w:w="416" w:type="dxa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30" w:type="dxa"/>
            <w:gridSpan w:val="5"/>
            <w:vAlign w:val="center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57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Контактная работа</w:t>
            </w:r>
          </w:p>
        </w:tc>
        <w:tc>
          <w:tcPr>
            <w:tcW w:w="2267" w:type="dxa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68FA" w:rsidRPr="002568FA" w:rsidTr="002568FA">
        <w:trPr>
          <w:cantSplit/>
          <w:trHeight w:val="1871"/>
        </w:trPr>
        <w:tc>
          <w:tcPr>
            <w:tcW w:w="416" w:type="dxa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vMerge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textDirection w:val="btLr"/>
            <w:vAlign w:val="center"/>
          </w:tcPr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  <w:textDirection w:val="btLr"/>
            <w:vAlign w:val="center"/>
          </w:tcPr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</w:t>
            </w:r>
          </w:p>
        </w:tc>
        <w:tc>
          <w:tcPr>
            <w:tcW w:w="850" w:type="dxa"/>
            <w:textDirection w:val="btLr"/>
            <w:vAlign w:val="center"/>
          </w:tcPr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аттестационное испытание</w:t>
            </w:r>
          </w:p>
        </w:tc>
        <w:tc>
          <w:tcPr>
            <w:tcW w:w="1276" w:type="dxa"/>
            <w:textDirection w:val="btLr"/>
            <w:vAlign w:val="center"/>
          </w:tcPr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</w:t>
            </w:r>
          </w:p>
          <w:p w:rsidR="002568FA" w:rsidRPr="002568FA" w:rsidRDefault="002568FA" w:rsidP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13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267" w:type="dxa"/>
          </w:tcPr>
          <w:p w:rsidR="002568FA" w:rsidRPr="002568FA" w:rsidRDefault="00256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5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социальной адаптации и реабилитации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7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5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и виды социальной адаптации и реабилитации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1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7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5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 технологии социальной адаптации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7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67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конспектирование</w:t>
            </w: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5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социальной профилактики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7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5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Нормативно-правовые основы </w:t>
            </w: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реабилитации различных категорий населения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7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765" w:type="dxa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и технологии социальной реабилитации различных категорий и групп населения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7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Реферат</w:t>
            </w: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социального посредничества в процессе адаптации и реабилитации</w:t>
            </w:r>
          </w:p>
        </w:tc>
        <w:tc>
          <w:tcPr>
            <w:tcW w:w="563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7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Задача № 2</w:t>
            </w: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в том числе с ЭО и ДОТ</w:t>
            </w:r>
          </w:p>
        </w:tc>
        <w:tc>
          <w:tcPr>
            <w:tcW w:w="563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7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Тест по результатам освоения дисциплины </w:t>
            </w:r>
          </w:p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ЭУК в LMS </w:t>
            </w:r>
            <w:proofErr w:type="spellStart"/>
            <w:r w:rsidRPr="002568F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Moodle</w:t>
            </w:r>
            <w:proofErr w:type="spellEnd"/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7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267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экзамен</w:t>
            </w:r>
          </w:p>
        </w:tc>
      </w:tr>
      <w:tr w:rsidR="00A43F62" w:rsidRPr="002568FA">
        <w:tc>
          <w:tcPr>
            <w:tcW w:w="416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3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43F62" w:rsidRPr="002568FA" w:rsidRDefault="00A741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8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67" w:type="dxa"/>
            <w:vAlign w:val="center"/>
          </w:tcPr>
          <w:p w:rsidR="00A43F62" w:rsidRPr="002568FA" w:rsidRDefault="00A43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99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разделов дисциплины: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1. Понятие социальной адаптации и реабилитации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категорий адаптация и реабилитация. Цели и средства социальной реабилитации. Принципы социальной адаптации и реабилитации. История социальной адаптации и реабилитации.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7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2. Типы и виды социальной адаптации и реабилитации</w:t>
      </w: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Социально-медицинский компонент реабилитации. Психологический компонент реабилитации. Социально - педагогический компонент реабилитации. Социально-бытовой компонент реабилитации. Профессиональный компонент реабилитации. Социокультурный компонент реабилитации. Типы социальной адаптации (неуспешная; успешно-пассивная; успешно-активная; вероятностно-комбинированная). Виды социальной адаптации (функциональная, организационная, ситуативная)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3. Методы и технологии социальной адаптации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социальной адаптации. Технологии социальной адаптации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4. Технологии социальной профилактики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Понятие, цели социальной профилактики. Социальные проблемы, на решение которых </w:t>
      </w:r>
      <w:r w:rsidRPr="002568FA">
        <w:rPr>
          <w:rFonts w:ascii="Times New Roman" w:eastAsia="Times New Roman" w:hAnsi="Times New Roman" w:cs="Times New Roman"/>
          <w:sz w:val="24"/>
          <w:szCs w:val="24"/>
        </w:rPr>
        <w:t>направлена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социальная профилактика. Уровни и стадии социальной профилактики. Методы социальной профилактики. Виды социально-</w:t>
      </w:r>
      <w:r w:rsidRPr="002568FA">
        <w:rPr>
          <w:rFonts w:ascii="Times New Roman" w:eastAsia="Times New Roman" w:hAnsi="Times New Roman" w:cs="Times New Roman"/>
          <w:sz w:val="24"/>
          <w:szCs w:val="24"/>
        </w:rPr>
        <w:t>профилактических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мероприятий. Условия успешной реализации технологии социальной профилактики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5. Нормативно-правовые основы реабилитации различных категорий населения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Нормативно-правовые акты, регулирующие предоставление людям мер социальной защиты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Тема 6. Методы и технологии социальной реабилитации различных категорий населения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Методы и технологии социальной реабилитации с лицами с ОВЗ, с пожилыми людьми, </w:t>
      </w:r>
      <w:r w:rsidRPr="002568FA">
        <w:rPr>
          <w:rFonts w:ascii="Times New Roman" w:eastAsia="Times New Roman" w:hAnsi="Times New Roman" w:cs="Times New Roman"/>
          <w:sz w:val="24"/>
          <w:szCs w:val="24"/>
        </w:rPr>
        <w:t>пенитенциарной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системы, бывшими военными, </w:t>
      </w: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568FA">
        <w:rPr>
          <w:rFonts w:ascii="Times New Roman" w:eastAsia="Times New Roman" w:hAnsi="Times New Roman" w:cs="Times New Roman"/>
          <w:sz w:val="24"/>
          <w:szCs w:val="24"/>
        </w:rPr>
        <w:t>алкозависимыми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людьми, ВИЧ-</w:t>
      </w: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инфицированными.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Тема 7 Технологии социального посредничества в процессе адаптации и реабилитации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Помощь в адаптационном процессе различным категориям населения. Организация посреднической деятельности в реабилитационной деятельности с социальными учреждениями.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процессе обучения используются следующие образовательные технологии: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Вводная лекция</w:t>
      </w: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– дает первое целостное представление о дисциплине и ориентирует студента в системе изучения данной дисциплины. Студенты знакомятся с назначением и задачами курса, его ролью и местом в системе учебных дисциплин и в системе подготовки в целом. Дается краткий обзор курса, история развития науки и практики, достижения в этой сфере, имена известных ученых, излагаются перспективные направления исследований. На этой лекции высказываются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Вводная лекция используется при изучении темы 1.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Академическая лекция</w:t>
      </w: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(или лекция общего курса) – последовательное изложение материала, осуществляемое преимущественно в виде монолога преподавателя. Требования к академической лекции: современный научный уровень и насыщенная информативность, убедительная аргументация, доступная и понятная речь, четкая структура и логика, наличие ярких примеров, научных доказательств, обоснований, фактов. </w:t>
      </w: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Данный тип лекций читается по всем темам курса. 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right="5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white"/>
        </w:rPr>
        <w:t>Семинар </w:t>
      </w: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- групповое обсуждение какого-либо вопроса направлено на нахождение истины или достижение лучшего взаимопонимания. Групповые обсуждения способствуют лучшему усвоению изучаемого материала. 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Фронтальный опрос - </w:t>
      </w: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прием обучения, при котором вопрос задается всей группе и называется студент, который будет отвечать на этот вопрос.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Реферативная работа</w:t>
      </w: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-это творческая работа, написанная на основе нескольких научных и литературных источников. Она предполагает сопоставление данных разных источников и на основе этого выработку собственной точки зрения на проблему. Главной целью реферативной работы является предоставление максимально полной информации по избранной теме, при этом автор должен выработать и представить собственную точку зрения на проблему.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Задача-</w:t>
      </w: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 заданной </w:t>
      </w:r>
      <w:hyperlink r:id="rId16">
        <w:r w:rsidRPr="002568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целью</w:t>
        </w:r>
      </w:hyperlink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которую необходимо достичь, используя полученные знания.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right="5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Конспектирование</w:t>
      </w: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-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- запись, </w:t>
      </w: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позволяющая конспектирующему немедленно или через некоторый срок с нужной полнотой восстановить полученную информацию.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right="5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Тест</w:t>
      </w:r>
      <w:r w:rsidRPr="002568F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— форма текущего контроля и оценки знаний студентов, направленная на проверку владения конкретными знаниями и состоит из небольшого количества заданий и представляет собой возможность выбора из перечня ответов.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5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Электронный учебный курс «Технологии социальной адаптации и реабилитации» в LMS Электронный университет </w:t>
      </w:r>
      <w:proofErr w:type="spellStart"/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Moodle</w:t>
      </w:r>
      <w:proofErr w:type="spellEnd"/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ЯрГУ</w:t>
      </w:r>
      <w:proofErr w:type="spellEnd"/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в котором:</w:t>
      </w:r>
    </w:p>
    <w:p w:rsidR="00A43F62" w:rsidRPr="002568FA" w:rsidRDefault="00A741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представлены задания для самостоятельной работы обучающихся по темам дисциплины;</w:t>
      </w:r>
    </w:p>
    <w:p w:rsidR="00A43F62" w:rsidRPr="002568FA" w:rsidRDefault="00A741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осуществляется проведение отдельных мероприятий текущего контроля успеваемости студентов;</w:t>
      </w:r>
    </w:p>
    <w:p w:rsidR="00A43F62" w:rsidRPr="002568FA" w:rsidRDefault="00A741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представлены тексты лекций по отдельным темам дисциплины;</w:t>
      </w:r>
    </w:p>
    <w:p w:rsidR="00A43F62" w:rsidRPr="002568FA" w:rsidRDefault="00A741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представлены правила прохождения промежуточной аттестации по дисциплине;</w:t>
      </w:r>
    </w:p>
    <w:p w:rsidR="00A43F62" w:rsidRPr="002568FA" w:rsidRDefault="00A741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 список учебной литературы, рекомендуемой для освоения дисциплины;</w:t>
      </w:r>
    </w:p>
    <w:p w:rsidR="00A43F62" w:rsidRPr="002568FA" w:rsidRDefault="00A741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представлена информация о форме и времени проведения консультаций по дисциплине в режиме онлайн;</w:t>
      </w:r>
    </w:p>
    <w:p w:rsidR="00A43F62" w:rsidRPr="002568FA" w:rsidRDefault="00A741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A43F62" w:rsidRPr="001A13CE" w:rsidRDefault="00A741F7" w:rsidP="001A13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справочно-правовая система «Консультант Плюс»;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7. Перечень современных профессиональных баз,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:rsidR="00A43F62" w:rsidRPr="002568FA" w:rsidRDefault="00A741F7" w:rsidP="001A13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Автоматизированная библиотечно-информационная система «БУКИ-</w:t>
      </w:r>
      <w:proofErr w:type="gramStart"/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NEXT</w:t>
      </w:r>
      <w:proofErr w:type="gramEnd"/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hyperlink r:id="rId17">
        <w:r w:rsidRPr="002568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http://www.lib.uniyar.ac.ru/opac/bk_cat_find.php</w:t>
        </w:r>
      </w:hyperlink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а) основная литература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</w:t>
      </w:r>
      <w:r w:rsidR="005D1D6E" w:rsidRPr="005D1D6E">
        <w:t xml:space="preserve"> </w:t>
      </w:r>
      <w:proofErr w:type="spell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Фуряева</w:t>
      </w:r>
      <w:proofErr w:type="spell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Т. В.  Социализация и социальная адаптация лиц с инвалидностью</w:t>
      </w:r>
      <w:proofErr w:type="gram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учебное пособие для вузов / Т. В. </w:t>
      </w:r>
      <w:proofErr w:type="spell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Фуряева</w:t>
      </w:r>
      <w:proofErr w:type="spell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 — 2-е изд., </w:t>
      </w:r>
      <w:proofErr w:type="spell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перераб</w:t>
      </w:r>
      <w:proofErr w:type="spell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и доп. — Москва : Издательство </w:t>
      </w:r>
      <w:proofErr w:type="spell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2024. — 189 с. — (Высшее образование). — ISBN 978-5-534-08278-4. — Текст</w:t>
      </w:r>
      <w:proofErr w:type="gram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электронный // Образовательная платформа </w:t>
      </w:r>
      <w:proofErr w:type="spell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[сайт]. — URL: </w:t>
      </w:r>
      <w:hyperlink r:id="rId18" w:history="1">
        <w:r w:rsidR="005D1D6E" w:rsidRPr="005605C8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https://urait.ru/bcode/540071</w:t>
        </w:r>
      </w:hyperlink>
      <w:r w:rsid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Социально-трудовая реабилитация и адаптация инвалидов и лиц пожилого возраста</w:t>
      </w:r>
      <w:proofErr w:type="gram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учебное пособие для вузов / М. О. </w:t>
      </w:r>
      <w:proofErr w:type="spell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Буянова</w:t>
      </w:r>
      <w:proofErr w:type="spell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[и др.] ; под редакцией М. О. </w:t>
      </w:r>
      <w:proofErr w:type="spell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Буяновой</w:t>
      </w:r>
      <w:proofErr w:type="spell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 — Москва</w:t>
      </w:r>
      <w:proofErr w:type="gram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2024. — 133 с. — (Высшее образование). — ISBN 978-5-534-12469-9. — Текст</w:t>
      </w:r>
      <w:proofErr w:type="gram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электронный // Образовательная платформа </w:t>
      </w:r>
      <w:proofErr w:type="spell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[сайт]. — URL: https://urait.ru/bcode/543115 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б) дополнительная литература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1. </w:t>
      </w: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Шульга, Т. И.  Психолого-педагогическое сопровождение детей группы риска</w:t>
      </w:r>
      <w:proofErr w:type="gramStart"/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учебное пособие для вузов / Т. И. Шульга. — 2-е изд. — Москва : Издательство </w:t>
      </w:r>
      <w:proofErr w:type="spellStart"/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2023. — 208 с. — (Высшее образование). — ISBN 978-5-534-13473-5. — Текст</w:t>
      </w:r>
      <w:proofErr w:type="gramStart"/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[сайт]. — URL: </w:t>
      </w:r>
      <w:hyperlink r:id="rId19">
        <w:r w:rsidRPr="002568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highlight w:val="white"/>
          </w:rPr>
          <w:t>https://urait.ru/bcode/519329</w:t>
        </w:r>
      </w:hyperlink>
    </w:p>
    <w:p w:rsidR="00A43F62" w:rsidRPr="002568FA" w:rsidRDefault="001A13C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Авдиенко, Г. Ю.  Психологическая коррекция и реабилитация участников боевых действий</w:t>
      </w:r>
      <w:proofErr w:type="gram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учебник и практикум для вузов / Г. Ю. Авдиенко. — Москва</w:t>
      </w:r>
      <w:proofErr w:type="gram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:</w:t>
      </w:r>
      <w:proofErr w:type="gram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Издательство </w:t>
      </w:r>
      <w:proofErr w:type="spell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2024. — 299 с. — (Высшее образование). — ISBN 978-5-534-06065-2. — Текст</w:t>
      </w:r>
      <w:proofErr w:type="gram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электронный // Образовательная платформа </w:t>
      </w:r>
      <w:proofErr w:type="spellStart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="005D1D6E" w:rsidRP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[сайт]. — URL: https://urait.ru/bcode/540658 </w:t>
      </w:r>
    </w:p>
    <w:p w:rsidR="00A43F62" w:rsidRPr="002568FA" w:rsidRDefault="001A13C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Алмазов, Б. Н.  Психологические основы педагогической реабилитации</w:t>
      </w:r>
      <w:proofErr w:type="gramStart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учебник для вузов / Б. Н. Алмазов. — 2-е изд., </w:t>
      </w:r>
      <w:proofErr w:type="spellStart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перераб</w:t>
      </w:r>
      <w:proofErr w:type="spellEnd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. и доп. — Москва : Издательство </w:t>
      </w:r>
      <w:proofErr w:type="spellStart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2023. — 223 с. — (Высшее образование). — ISBN 978-5-534-09723-8. — Текст</w:t>
      </w:r>
      <w:proofErr w:type="gramStart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[сайт]. — URL: </w:t>
      </w:r>
      <w:hyperlink r:id="rId20">
        <w:r w:rsidR="00A741F7" w:rsidRPr="002568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highlight w:val="white"/>
          </w:rPr>
          <w:t>https://urait.ru/bcode/516368</w:t>
        </w:r>
      </w:hyperlink>
    </w:p>
    <w:p w:rsidR="00A43F62" w:rsidRPr="002568FA" w:rsidRDefault="001A13CE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Дереча</w:t>
      </w:r>
      <w:proofErr w:type="spellEnd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В. А.  Личностные основы наркологической профилактики и реабилитации</w:t>
      </w:r>
      <w:proofErr w:type="gramStart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учебное пособие для вузов / В. А. </w:t>
      </w:r>
      <w:proofErr w:type="spellStart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Дереча</w:t>
      </w:r>
      <w:proofErr w:type="spellEnd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В. В. Карпец. — Москва</w:t>
      </w:r>
      <w:proofErr w:type="gramStart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Издательство </w:t>
      </w:r>
      <w:proofErr w:type="spellStart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, 2023. — 216 с. — (Высшее образование). — ISBN 978-5-534-13685-2. — Текст</w:t>
      </w:r>
      <w:proofErr w:type="gramStart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:</w:t>
      </w:r>
      <w:proofErr w:type="gramEnd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электронный // Образовательная платформа </w:t>
      </w:r>
      <w:proofErr w:type="spellStart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Юрайт</w:t>
      </w:r>
      <w:proofErr w:type="spellEnd"/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[сайт]. — URL: </w:t>
      </w:r>
      <w:hyperlink r:id="rId21">
        <w:r w:rsidR="00A741F7" w:rsidRPr="002568F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highlight w:val="white"/>
          </w:rPr>
          <w:t>https://urait.ru/bcode/519537</w:t>
        </w:r>
      </w:hyperlink>
      <w:r w:rsidR="005D1D6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A741F7"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-учебные аудитории для проведения занятий лекционного типа и практических занятий (семинаров);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учебные аудитории для проведения групповых и индивидуальных консультаций,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учебные аудитории для проведения текущего контроля и промежуточной аттестации;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-помещения для самостоятельной работы;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-помещения для хранения и профилактического обслуживания технических средств обучения.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хранящиеся на электронных носителях и обеспечивающие тематические иллюстрации, соответствующие рабочим программам дисциплин.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Число посадочных мест в лекционной аудитории больше либо равно списочному составу потока, а в аудитории для практических занятий (семинаров) – списочному составу группы обучающихся. 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Составитель: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  <w:sectPr w:rsidR="00A43F62" w:rsidRPr="002568FA">
          <w:pgSz w:w="11906" w:h="16838"/>
          <w:pgMar w:top="1134" w:right="1134" w:bottom="1134" w:left="1418" w:header="709" w:footer="709" w:gutter="0"/>
          <w:cols w:space="720"/>
        </w:sect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доцент кафедры социальных технологий, к. п. н. А.В. Кошелева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Приложение № 1 к рабочей программе дисциплины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«Технологии социальной адаптации и реабилитации»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Фонд оценочных средств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для проведения текущего контроля успеваемости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 промежуточной аттестации студентов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дисциплине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Типовые контрольные задания и иные материалы,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используемые в процессе текущего контроля успеваемости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 Список вопросов и (или) заданий для проведения промежуточной аттестации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Вопросы для фронтального опроса (</w:t>
      </w:r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позволяют оценить сформированность компонентов профессиональной компетенции ПК 2, индикатор 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ИПК (СТ) -2.1</w:t>
      </w: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Механизмы социализации </w:t>
      </w:r>
    </w:p>
    <w:p w:rsidR="00A43F62" w:rsidRPr="002568FA" w:rsidRDefault="00A741F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Социализация и адаптация </w:t>
      </w:r>
    </w:p>
    <w:p w:rsidR="00A43F62" w:rsidRPr="002568FA" w:rsidRDefault="00A741F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Разновидности социально-психической адаптации</w:t>
      </w:r>
    </w:p>
    <w:p w:rsidR="00A43F62" w:rsidRPr="002568FA" w:rsidRDefault="00A741F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 социальной ситуации </w:t>
      </w:r>
    </w:p>
    <w:p w:rsidR="00A43F62" w:rsidRPr="002568FA" w:rsidRDefault="00A741F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Проблемные ситуации. Конфликты как проблемные ситуации 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Личность, самосознание и адаптация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стратегий адаптивного поведения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Социально-психическая </w:t>
      </w: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дезадаптированность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личности  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Методы и технологии </w:t>
      </w:r>
      <w:proofErr w:type="spellStart"/>
      <w:r w:rsidRPr="002568FA">
        <w:rPr>
          <w:rFonts w:ascii="Times New Roman" w:eastAsia="Times New Roman" w:hAnsi="Times New Roman" w:cs="Times New Roman"/>
          <w:sz w:val="24"/>
          <w:szCs w:val="24"/>
        </w:rPr>
        <w:t>самоактуализации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граждан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Роль и место социальной реабилитации в индивидуальной программе реабилитации инвалида. 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Направления, методы и формы социальной реабилитации инвалидов.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Роль социального работника в разработке и реализации программы социальной реабилитации инвалида.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Безбарьерная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среда для инвалидов и других маломобильных групп населения: понятие, содержание, формирование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обеспечения инвалидов техническими средствами реабилитации.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обеспечения инвалидов санаторно-курортным лечением.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Государственные программы в сфере социальной реабилитации инвалидов и других категорий лиц с ограничениями жизнедеятельности.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Нормативно-правовые основы реабилитации лиц с ОВЗ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Нормативно-правовые основы реабилитации лиц </w:t>
      </w:r>
      <w:r w:rsidRPr="002568FA">
        <w:rPr>
          <w:rFonts w:ascii="Times New Roman" w:eastAsia="Times New Roman" w:hAnsi="Times New Roman" w:cs="Times New Roman"/>
          <w:sz w:val="24"/>
          <w:szCs w:val="24"/>
        </w:rPr>
        <w:t>пенитенциарной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системы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Комплексная реабилитация военнослужащих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Социально-психологическая адаптация мигрантов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направления социальной помощи мигрантам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работа с семьями вынужденных мигрантов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Система реабилитации и </w:t>
      </w: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реадаптации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наркозависимых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Правовые основы социальной реабилитации беспризорных и безнадзорных детей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Основные направления социальной реабилитации беспризорных и безнадзорных несовершеннолетних детей.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Реабилитация лиц, живущих и ВИЧ-инфекцией, и СПИДом</w:t>
      </w:r>
    </w:p>
    <w:p w:rsidR="00A43F62" w:rsidRPr="002568FA" w:rsidRDefault="00A741F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мульти профессиональных команд в процессе реабилитации людей, живущих с ВИЧ –инфекцией и СПИДом.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Фронтальный опрос проводится в устной форме по теме занятия (в соответствии с программой дисциплины) и охватывает всех присутствующих на занятии студентов. Вопросы задаются преподавателем по примерному перечню вопросов для фронтальных вопросов.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фронтального опроса:</w:t>
      </w:r>
    </w:p>
    <w:p w:rsidR="00A43F62" w:rsidRPr="002568FA" w:rsidRDefault="00A741F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ответа соответствует заданному вопросу</w:t>
      </w:r>
    </w:p>
    <w:p w:rsidR="00A43F62" w:rsidRPr="002568FA" w:rsidRDefault="00A741F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и развернутость ответа</w:t>
      </w:r>
    </w:p>
    <w:p w:rsidR="00A43F62" w:rsidRPr="002568FA" w:rsidRDefault="00A741F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Четкость и точность формулировок при ответе на вопрос</w:t>
      </w:r>
    </w:p>
    <w:p w:rsidR="00A43F62" w:rsidRPr="002568FA" w:rsidRDefault="00A741F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Речевая грамотность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ответов при фронтальном опросе оценивается шкале «зачтено-</w:t>
      </w: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»: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«Зачтено»- ответ точный, полный, содержательный, стилистически грамотный, соответствует поставленному вопросу;</w:t>
      </w:r>
    </w:p>
    <w:p w:rsidR="00A43F62" w:rsidRDefault="00A741F7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Незачтено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» - ответ на вопрос отсутствует, либо его содержание не раскрывает поставленного вопроса;</w:t>
      </w:r>
    </w:p>
    <w:p w:rsid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D1D6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Примерные тестовые задания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позволяют оценить сформированность компонентов профессиональной компетенции ПК 2, индикатор 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ИПК (</w:t>
      </w:r>
      <w:proofErr w:type="gram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proofErr w:type="gram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) -2.1</w:t>
      </w: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Выделите</w:t>
      </w:r>
      <w:proofErr w:type="gramEnd"/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какие методы реабилитации осуществляются с лицами с ОВЗ: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>А. педагогических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>Б. экономических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>В. медицинских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>Г. психологических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>Д. все перечисленные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>.     Расположите в правильном порядке этапы процесса социальной адаптации: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Изменение социальной среды;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Возникновение адаптивной ситуации;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Возникновение адаптивных потребностей;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Потребность в изменении поведенческих качеств личности;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Изменение качеств личности;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и развитие адаптивных способностей. 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нарушение социальных контактов;</w:t>
      </w:r>
    </w:p>
    <w:p w:rsid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ссоры и конфликты в семье;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proofErr w:type="gramStart"/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при каком виде адаптации индивид стремится</w:t>
      </w:r>
      <w:proofErr w:type="gramEnd"/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воздействовать на социальную среду с целью изменения в соответствии со своими потребностями и целями: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>— Активная адаптация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>— Пассивная адаптация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>— Негативная адаптация</w:t>
      </w:r>
    </w:p>
    <w:p w:rsidR="005D1D6E" w:rsidRPr="005D1D6E" w:rsidRDefault="005D1D6E" w:rsidP="005D1D6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1D6E">
        <w:rPr>
          <w:rFonts w:ascii="Times New Roman" w:eastAsia="Times New Roman" w:hAnsi="Times New Roman" w:cs="Times New Roman"/>
          <w:color w:val="000000"/>
          <w:sz w:val="24"/>
          <w:szCs w:val="24"/>
        </w:rPr>
        <w:t>— Патологическая адаптация</w:t>
      </w:r>
    </w:p>
    <w:p w:rsidR="005D1D6E" w:rsidRPr="002568FA" w:rsidRDefault="005D1D6E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Тематика реферативных работ:</w:t>
      </w:r>
      <w:r w:rsidRPr="002568F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(позволяет оценить сформированность компонентов профессиональной компетенции ПК-3, индикаторы ИПК (</w:t>
      </w:r>
      <w:proofErr w:type="gramStart"/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СТ</w:t>
      </w:r>
      <w:proofErr w:type="gramEnd"/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)- 3.2; ИПК (СТ)- 3.3;)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Личность, самосознание и адаптация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реабилитация: понятие, объекты, организация, нормативное правовое обеспечение. 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Роль и место социальной реабилитации в индивидуальной программе реабилитации инвалида. 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Направления, методы и формы социальной реабилитации инвалидов.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социального работника в разработке и реализации программы социальной реабилитации инвалида.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и технологии повышения мотивации граждан с ограниченными возможностями здоровья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Физкультура и спорт как технология реабилитации инвалидов. 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социальной реабилитации лиц без определенного места жительства. 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социальной реабилитации военнослужащих, увольняемых в запас.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социальной реабилитации лиц, освобожденных из мест лишения свободы. 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социальной реабилитации лиц, пострадавших в результате чрезвычайных ситуаций. 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Методы и технологии повышения мотивации и </w:t>
      </w:r>
      <w:proofErr w:type="spellStart"/>
      <w:r w:rsidRPr="002568FA">
        <w:rPr>
          <w:rFonts w:ascii="Times New Roman" w:eastAsia="Times New Roman" w:hAnsi="Times New Roman" w:cs="Times New Roman"/>
          <w:sz w:val="24"/>
          <w:szCs w:val="24"/>
        </w:rPr>
        <w:t>самоактуализации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граждан, оказавшихся в трудной жизненной ситуации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взаимодействия профессиональных социальных работников со специалистами других профилей в процессе социальной реабилитации инвалидов.</w:t>
      </w:r>
    </w:p>
    <w:p w:rsidR="00A43F62" w:rsidRPr="002568FA" w:rsidRDefault="00A741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Роль общественных организаций в организации социальной реабилитации инвалидов. 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Требования к рефератной работе: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Объем – 20 -25стр.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Простой план, не менее 3 параграфов. Обязательно наличие введения и заключения. Во введении кратко: актуальность темы, цели и задачи работы. В заключении: четкие выводы по каждому пункту работы.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Оформление по ГОСТу (</w:t>
      </w: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Times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New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Roman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кегль 14, интервал 1,5, отступы: слева 3 см., снизу и сверху 2 см., справа 1,5 см. Каждый параграф начинается с новой страницы.).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Список литературы не менее 10 источников. Обязательно использование статей и монографий за последние 2-3 года.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Обязательны сноски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самостоятельное выполнение работы (работы, скачанные из интернета, не принимаются) – см.: </w:t>
      </w: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antiplagiat.ru 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Критерии оценивания реферата: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«отлично» выставляется студенту, если содержание реферата соответствует заявленной в названии тематике; реферат оформлен в соответствии с общими требованиями написания и техническими требованиями оформления реферата; реферат имеет </w:t>
      </w:r>
      <w:r w:rsidRPr="002568FA">
        <w:rPr>
          <w:rFonts w:ascii="Times New Roman" w:eastAsia="Times New Roman" w:hAnsi="Times New Roman" w:cs="Times New Roman"/>
          <w:sz w:val="24"/>
          <w:szCs w:val="24"/>
        </w:rPr>
        <w:t>четкую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композицию и структуру; в тексте реферата отсутствуют логические нарушения в представлении материала; корректно оформлены и в полном объёме представлены список использованной литературы и ссылки на использованную литературу в тексте реферата; отсутствуют орфографические, пунктуационные, 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грамматические, лексические, стилистические и иные ошибки в авторском тексте; реферат представляет собой самостоятельное исследование, представлен качественный анализ найденного материала, отсутствуют факты плагиата.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«хорошо» выставляется студенту, если содержание реферата соответствует заявленной в названии тематике; реферат оформлен в соответствии с общими требованиями написания реферата, но есть погрешности в техническом оформлении; реферат имеет чёткую композицию и структуру; в тексте реферата отсутствуют логические нарушения в представлении материала; в полном объёме представлены список использованной литературы, но есть ошибки в оформлении; корректно оформлены и в полном объёме представлены ссылки на использованную литературу в тексте реферата; отсутствуют орфографические, пунктуационные, грамматические, лексические, стилистические и иные ошибки в авторском тексте; реферат представляет собой самостоятельное исследование, представлен качественный анализ найденного материала, отсутствуют факты плагиата.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«удовлетворительно», если содержание реферата соответствует заявленной в названии тематике; в целом реферат оформлен в соответствии с общими требованиями написания реферата, но есть погрешности в техническом оформлении; в целом реферат имеет чёткую композицию и структуру, но в тексте реферата есть логические нарушения в представлении материала; в полном </w:t>
      </w:r>
      <w:r w:rsidRPr="002568FA">
        <w:rPr>
          <w:rFonts w:ascii="Times New Roman" w:eastAsia="Times New Roman" w:hAnsi="Times New Roman" w:cs="Times New Roman"/>
          <w:sz w:val="24"/>
          <w:szCs w:val="24"/>
        </w:rPr>
        <w:t>объеме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реферата; есть единичные орфографические, пунктуационные, грамматические, лексические, стилистические и иные ошибки в авторском тексте; в целом реферат представляет собой самостоятельное исследование, представлен анализ найденного материала, отсутствуют факты плагиата.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«неудовлетворительно», если содержание реферата соответствует заявленной в названии тематике; в реферате отмечены нарушения общих требований, написания реферата; есть погрешности в техническом оформлении; в целом реферат имеет чёткую композицию и структуру, но в тексте реферата есть логические нарушения в представлении материала; в полном </w:t>
      </w:r>
      <w:r w:rsidRPr="002568FA">
        <w:rPr>
          <w:rFonts w:ascii="Times New Roman" w:eastAsia="Times New Roman" w:hAnsi="Times New Roman" w:cs="Times New Roman"/>
          <w:sz w:val="24"/>
          <w:szCs w:val="24"/>
        </w:rPr>
        <w:t>объеме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реферата; есть частые орфографические, пунктуационные, грамматические, лексические, стилистические и иные ошибки в авторском тексте; в целом реферат представляет собой достаточно самостоятельное исследование, представлен анализ найденного материала, присутствуют единичные случаи фактов плагиата.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right="77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hAnsi="Times New Roman" w:cs="Times New Roman"/>
          <w:b/>
          <w:color w:val="000000"/>
          <w:sz w:val="24"/>
          <w:szCs w:val="24"/>
        </w:rPr>
        <w:t>Задача (</w:t>
      </w:r>
      <w:r w:rsidRPr="002568F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позволяют оценить сформированность компонентов профессиональной компетенции ПК-3, индикатор ИПК (СТ) 3.2, 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ИПК(СТР)-3.3.</w:t>
      </w:r>
      <w:r w:rsidRPr="002568FA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:rsidR="00A43F62" w:rsidRPr="002568FA" w:rsidRDefault="00A741F7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sz w:val="24"/>
          <w:szCs w:val="24"/>
          <w:u w:val="single"/>
        </w:rPr>
        <w:t>Задача 1.</w:t>
      </w:r>
      <w:r w:rsidRPr="002568FA">
        <w:rPr>
          <w:rFonts w:ascii="Times New Roman" w:eastAsia="Times New Roman" w:hAnsi="Times New Roman" w:cs="Times New Roman"/>
          <w:sz w:val="24"/>
          <w:szCs w:val="24"/>
        </w:rPr>
        <w:t xml:space="preserve"> За помощью обратилась мать 15-летней девушки. Из рассказа матери установлено, что ее дочь была веселая, подвижная, предприимчивая девочка, «душа» компании сверстников, в школе неплохо училась и активно участвовала в общественной жизни. Но в 15 лет она перешла в новую школу. После этого у нее отмечалось плохое настроение, неуспеваемость в школе, плохие оценки и она практически ни с кем не общается в школе.</w:t>
      </w:r>
    </w:p>
    <w:p w:rsidR="00A43F62" w:rsidRPr="002568FA" w:rsidRDefault="00A741F7">
      <w:pPr>
        <w:numPr>
          <w:ilvl w:val="0"/>
          <w:numId w:val="9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Какая помощь требуется девочке? </w:t>
      </w:r>
    </w:p>
    <w:p w:rsidR="00A43F62" w:rsidRPr="002568FA" w:rsidRDefault="00A741F7">
      <w:pPr>
        <w:numPr>
          <w:ilvl w:val="0"/>
          <w:numId w:val="9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sz w:val="24"/>
          <w:szCs w:val="24"/>
        </w:rPr>
        <w:t xml:space="preserve">Каких специалистов необходимо привлечь в решении вопроса? </w:t>
      </w:r>
    </w:p>
    <w:p w:rsidR="00A43F62" w:rsidRPr="002568FA" w:rsidRDefault="00A741F7">
      <w:pPr>
        <w:numPr>
          <w:ilvl w:val="0"/>
          <w:numId w:val="9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sz w:val="24"/>
          <w:szCs w:val="24"/>
        </w:rPr>
        <w:t>Какие способы необходимы для адаптации девочке?</w:t>
      </w:r>
    </w:p>
    <w:p w:rsidR="00A43F62" w:rsidRPr="002568FA" w:rsidRDefault="00A741F7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 w:rsidRPr="002568FA">
        <w:rPr>
          <w:rFonts w:ascii="Times New Roman" w:eastAsia="Times New Roman" w:hAnsi="Times New Roman" w:cs="Times New Roman"/>
          <w:sz w:val="24"/>
          <w:szCs w:val="24"/>
          <w:u w:val="single"/>
        </w:rPr>
        <w:t>Задача 2.</w:t>
      </w:r>
      <w:r w:rsidRPr="002568FA">
        <w:rPr>
          <w:rFonts w:ascii="Times New Roman" w:eastAsia="Times New Roman" w:hAnsi="Times New Roman" w:cs="Times New Roman"/>
          <w:sz w:val="24"/>
          <w:szCs w:val="24"/>
        </w:rPr>
        <w:t xml:space="preserve"> 14-летний подросток ведет асоциальный образ жизни – не учится, не работает, злоупотребляет алкоголем. Его мать также злоупотребляет алкоголем, не работает, воспитанием сына не занимается.</w:t>
      </w:r>
    </w:p>
    <w:p w:rsidR="00A43F62" w:rsidRPr="002568FA" w:rsidRDefault="00A741F7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sz w:val="24"/>
          <w:szCs w:val="24"/>
        </w:rPr>
        <w:t>1. Назовите основные проблемы семьи.</w:t>
      </w:r>
    </w:p>
    <w:p w:rsidR="00A43F62" w:rsidRPr="002568FA" w:rsidRDefault="00A741F7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sz w:val="24"/>
          <w:szCs w:val="24"/>
        </w:rPr>
        <w:t>2. Какие учреждения могут помочь в разрешении проблем?</w:t>
      </w:r>
    </w:p>
    <w:p w:rsidR="00A43F62" w:rsidRPr="002568FA" w:rsidRDefault="00A741F7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sz w:val="24"/>
          <w:szCs w:val="24"/>
        </w:rPr>
        <w:t>3. Какие специалисты должны быть задействованы?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Критерии оценки: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«отлично» выставляется студенту, если предложен конструктивный вариант реагирования и приведено его качественное обоснование. Предложенный вариант будет способствовать достижению определенных социальных целей. Обоснование включает анализ социальной ситуации, изложение возможных причин ее возникновения, постановку целей и задач; учет особенностей ситуации; предвидение результатов воздействия.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«хорошо» выставляется студенту, если предложенный вариант реагирования направлен на достижение положительного социального эффекта. В предлагаемом решении демонстрируется понимающее отношение, учитываются условия проблемной ситуации. Однако предложенное описание не содержит достаточного обоснования, направленности социального работника на положительный эффект</w:t>
      </w:r>
      <w:proofErr w:type="gram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«удовлетворительно» выставляется студенту, если приведен вариант разрешения ситуации нейтрального типа, это возможный, но не конструктивный вариант реагирования. Ситуация не станет хуже, но и не улучшится. Социальный эффект будут минимальными. Ответ не имеет обоснования или приведенное обоснование является не существенным. Решение направлено на то, чтобы «здесь и теперь» ситуация выглядела беспроблемной, а его негативное влияние на поведение и личностные характеристики клиента в будущем практически не учитываются.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«неудовлетворительно» выставляется студенту, если вариант ответа отсутствует или предлагается такой вариант решения, при котором проявляющиеся трудности. </w:t>
      </w:r>
    </w:p>
    <w:p w:rsidR="00A43F62" w:rsidRDefault="00A43F6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Примерные тестовые задания </w:t>
      </w:r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(позволяет оценить сформированность компонентов профессиональной компетенции ПК-3, индикаторы ИПК (</w:t>
      </w:r>
      <w:proofErr w:type="gramStart"/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СТ</w:t>
      </w:r>
      <w:proofErr w:type="gramEnd"/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)- 3.2;)</w:t>
      </w:r>
    </w:p>
    <w:p w:rsidR="00F80444" w:rsidRPr="00F80444" w:rsidRDefault="00F80444" w:rsidP="00F80444">
      <w:pPr>
        <w:pStyle w:val="a6"/>
        <w:numPr>
          <w:ilvl w:val="3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hAnsi="Times New Roman" w:cs="Times New Roman"/>
          <w:color w:val="000000"/>
          <w:sz w:val="24"/>
          <w:szCs w:val="24"/>
        </w:rPr>
        <w:t>В 8 классе учитель стал замечать употребление среди учеников  курительных устройств. Какие меры вторичной профилактики необходимо провести в классе?: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hAnsi="Times New Roman" w:cs="Times New Roman"/>
          <w:color w:val="000000"/>
          <w:sz w:val="24"/>
          <w:szCs w:val="24"/>
        </w:rPr>
        <w:t>– проведение профилактической беседы о ЗОЖ в классе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hAnsi="Times New Roman" w:cs="Times New Roman"/>
          <w:color w:val="000000"/>
          <w:sz w:val="24"/>
          <w:szCs w:val="24"/>
        </w:rPr>
        <w:t xml:space="preserve">- проведение диагностической деятельности в классе на выявлении «группы риска» 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hAnsi="Times New Roman" w:cs="Times New Roman"/>
          <w:color w:val="000000"/>
          <w:sz w:val="24"/>
          <w:szCs w:val="24"/>
        </w:rPr>
        <w:t>-индивидуальное консультирование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hAnsi="Times New Roman" w:cs="Times New Roman"/>
          <w:color w:val="000000"/>
          <w:sz w:val="24"/>
          <w:szCs w:val="24"/>
        </w:rPr>
        <w:t>- проведение тренингов по релаксации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hAnsi="Times New Roman" w:cs="Times New Roman"/>
          <w:color w:val="000000"/>
          <w:sz w:val="24"/>
          <w:szCs w:val="24"/>
        </w:rPr>
        <w:t xml:space="preserve">- проведение </w:t>
      </w:r>
      <w:proofErr w:type="spellStart"/>
      <w:r w:rsidRPr="00F80444">
        <w:rPr>
          <w:rFonts w:ascii="Times New Roman" w:hAnsi="Times New Roman" w:cs="Times New Roman"/>
          <w:color w:val="000000"/>
          <w:sz w:val="24"/>
          <w:szCs w:val="24"/>
        </w:rPr>
        <w:t>тренинговых</w:t>
      </w:r>
      <w:proofErr w:type="spellEnd"/>
      <w:r w:rsidRPr="00F80444"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мероприятий по снятию стресса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hAnsi="Times New Roman" w:cs="Times New Roman"/>
          <w:color w:val="000000"/>
          <w:sz w:val="24"/>
          <w:szCs w:val="24"/>
        </w:rPr>
        <w:t>- направить на диспансеризацию.</w:t>
      </w:r>
    </w:p>
    <w:p w:rsid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0444" w:rsidRPr="00CF6C72" w:rsidRDefault="00F80444" w:rsidP="00F80444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CF6C72">
        <w:rPr>
          <w:rFonts w:ascii="Times New Roman" w:eastAsia="Times New Roman" w:hAnsi="Times New Roman" w:cs="Times New Roman"/>
          <w:sz w:val="24"/>
          <w:szCs w:val="24"/>
        </w:rPr>
        <w:t>Коля–самый</w:t>
      </w:r>
      <w:proofErr w:type="gramEnd"/>
      <w:r w:rsidRPr="00CF6C72">
        <w:rPr>
          <w:rFonts w:ascii="Times New Roman" w:eastAsia="Times New Roman" w:hAnsi="Times New Roman" w:cs="Times New Roman"/>
          <w:sz w:val="24"/>
          <w:szCs w:val="24"/>
        </w:rPr>
        <w:t xml:space="preserve"> маленький в классе и очень застенчивый. У него нет друзей. Чтобы привлечь к себе внимание, Коля часто влезает в чужие разговоры и надоедает ребятам. </w:t>
      </w:r>
      <w:r w:rsidRPr="00CF6C72">
        <w:rPr>
          <w:rFonts w:ascii="Times New Roman" w:eastAsia="Times New Roman" w:hAnsi="Times New Roman" w:cs="Times New Roman"/>
          <w:sz w:val="24"/>
          <w:szCs w:val="24"/>
        </w:rPr>
        <w:lastRenderedPageBreak/>
        <w:t>Саша высокий и сильный. Он решил проучить Колю. Какие мероприятия необходимо провести по профилактике девиантного поведения у учеников класса?</w:t>
      </w:r>
      <w:proofErr w:type="gramStart"/>
      <w:r w:rsidRPr="00CF6C72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F80444" w:rsidRPr="00F80444" w:rsidRDefault="00F80444" w:rsidP="00F80444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C72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F80444">
        <w:rPr>
          <w:rFonts w:ascii="Times New Roman" w:eastAsia="Times New Roman" w:hAnsi="Times New Roman" w:cs="Times New Roman"/>
          <w:sz w:val="24"/>
          <w:szCs w:val="24"/>
        </w:rPr>
        <w:t>Индивидуальная беседа с каждым из мальчиков на тему « Буллинг и его последствия»</w:t>
      </w:r>
      <w:proofErr w:type="gramStart"/>
      <w:r w:rsidRPr="00F80444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F80444" w:rsidRPr="00F80444" w:rsidRDefault="00F80444" w:rsidP="00F80444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>2. Групповая беседа с обоими мальчиками про здоровые и уважительные взаимоотношения;</w:t>
      </w:r>
    </w:p>
    <w:p w:rsidR="00F80444" w:rsidRPr="00F80444" w:rsidRDefault="00F80444" w:rsidP="00F80444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 xml:space="preserve">3. Организации ролевой игры для всего класса на сплочение; </w:t>
      </w:r>
    </w:p>
    <w:p w:rsidR="00F80444" w:rsidRPr="00F80444" w:rsidRDefault="00F80444" w:rsidP="00F80444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 xml:space="preserve">4. Внеурочное мероприятие: поездка всем классом в лес, чтобы в неформальное обстановке провести время и сплотиться </w:t>
      </w:r>
    </w:p>
    <w:p w:rsidR="00F80444" w:rsidRPr="00F80444" w:rsidRDefault="00F80444" w:rsidP="00F80444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 xml:space="preserve">5. Групповой тренинг для всего класса о здоровых и правильных взаимоотношениях между учениями в школе </w:t>
      </w:r>
    </w:p>
    <w:p w:rsidR="00F80444" w:rsidRDefault="00F80444" w:rsidP="00F80444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 xml:space="preserve">6. Информирование и привлечение всех учеников в спортивные </w:t>
      </w:r>
      <w:proofErr w:type="gramStart"/>
      <w:r w:rsidRPr="00F80444">
        <w:rPr>
          <w:rFonts w:ascii="Times New Roman" w:eastAsia="Times New Roman" w:hAnsi="Times New Roman" w:cs="Times New Roman"/>
          <w:sz w:val="24"/>
          <w:szCs w:val="24"/>
        </w:rPr>
        <w:t>секции</w:t>
      </w:r>
      <w:proofErr w:type="gramEnd"/>
      <w:r w:rsidRPr="00F80444">
        <w:rPr>
          <w:rFonts w:ascii="Times New Roman" w:eastAsia="Times New Roman" w:hAnsi="Times New Roman" w:cs="Times New Roman"/>
          <w:sz w:val="24"/>
          <w:szCs w:val="24"/>
        </w:rPr>
        <w:t xml:space="preserve"> и творческие кружки</w:t>
      </w:r>
    </w:p>
    <w:p w:rsidR="00F80444" w:rsidRDefault="00F80444" w:rsidP="00F80444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0444" w:rsidRPr="00F80444" w:rsidRDefault="00F80444" w:rsidP="00F80444">
      <w:pP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0444" w:rsidRPr="00F80444" w:rsidRDefault="00F80444" w:rsidP="00F80444">
      <w:pPr>
        <w:suppressAutoHyphens w:val="0"/>
        <w:spacing w:after="160" w:line="259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  <w:t xml:space="preserve">3. </w:t>
      </w:r>
      <w:r w:rsidRPr="00F80444"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  <w:t>Русскоязычная семья (ребенок в возрасте 11 лет, отец и мать, бабушка и дедушка) была вынуждена уехать с N города в A город, так как взрослые члены семьи потеряли работу, испытывали психологическое давление и дискриминацию по признаку национальности и вероисповедания. В N городе они живут в однокомнатной квартире вместе с пожилыми родителями. Отец (инвалид ВОВ) обратился за помощью в территориальный отдел социальной защиты населения г. N. Какие технологии необходимо применить для решения обозначенной проблематики:</w:t>
      </w:r>
    </w:p>
    <w:p w:rsidR="00F80444" w:rsidRPr="00F80444" w:rsidRDefault="00F80444" w:rsidP="00F80444">
      <w:pPr>
        <w:suppressAutoHyphens w:val="0"/>
        <w:spacing w:after="160" w:line="259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</w:pPr>
      <w:r w:rsidRPr="00F80444"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  <w:t>1</w:t>
      </w:r>
      <w:r w:rsidRPr="00F80444">
        <w:rPr>
          <w:rFonts w:ascii="Times New Roman" w:eastAsia="Times New Roman" w:hAnsi="Times New Roman" w:cs="Times New Roman"/>
          <w:b/>
          <w:position w:val="0"/>
          <w:sz w:val="24"/>
          <w:szCs w:val="24"/>
          <w:lang w:eastAsia="ru-RU"/>
        </w:rPr>
        <w:t xml:space="preserve">.  </w:t>
      </w:r>
      <w:r w:rsidRPr="00F80444"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  <w:t>Социальная диагностика</w:t>
      </w:r>
    </w:p>
    <w:p w:rsidR="00F80444" w:rsidRPr="00F80444" w:rsidRDefault="00F80444" w:rsidP="00F80444">
      <w:pPr>
        <w:suppressAutoHyphens w:val="0"/>
        <w:spacing w:after="160" w:line="259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</w:pPr>
      <w:r w:rsidRPr="00F80444"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  <w:t xml:space="preserve">2. Социальная терапия </w:t>
      </w:r>
    </w:p>
    <w:p w:rsidR="00F80444" w:rsidRPr="00F80444" w:rsidRDefault="00F80444" w:rsidP="00F80444">
      <w:pPr>
        <w:suppressAutoHyphens w:val="0"/>
        <w:spacing w:after="160" w:line="259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</w:pPr>
      <w:r w:rsidRPr="00F80444"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  <w:t xml:space="preserve">3. Социальная адаптация </w:t>
      </w:r>
    </w:p>
    <w:p w:rsidR="00F80444" w:rsidRPr="00F80444" w:rsidRDefault="00F80444" w:rsidP="00F80444">
      <w:pPr>
        <w:suppressAutoHyphens w:val="0"/>
        <w:spacing w:after="160" w:line="259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</w:pPr>
      <w:r w:rsidRPr="00F80444"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  <w:t xml:space="preserve">4 социально-педагогические технологии </w:t>
      </w:r>
    </w:p>
    <w:p w:rsidR="00F80444" w:rsidRPr="00F80444" w:rsidRDefault="00F80444" w:rsidP="00F80444">
      <w:pPr>
        <w:suppressAutoHyphens w:val="0"/>
        <w:spacing w:after="160" w:line="259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</w:pPr>
      <w:r w:rsidRPr="00F80444"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  <w:t xml:space="preserve">5.технологии трудоустройства </w:t>
      </w:r>
    </w:p>
    <w:p w:rsidR="00F80444" w:rsidRPr="00F80444" w:rsidRDefault="00F80444" w:rsidP="00F80444">
      <w:pPr>
        <w:suppressAutoHyphens w:val="0"/>
        <w:spacing w:after="160" w:line="259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</w:pPr>
      <w:r w:rsidRPr="00F80444"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  <w:t>6. Реабилитационные мероприятия</w:t>
      </w:r>
    </w:p>
    <w:p w:rsidR="00F80444" w:rsidRPr="00F80444" w:rsidRDefault="00F80444" w:rsidP="00F80444">
      <w:pPr>
        <w:suppressAutoHyphens w:val="0"/>
        <w:spacing w:after="160" w:line="259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</w:pPr>
      <w:r w:rsidRPr="00F80444">
        <w:rPr>
          <w:rFonts w:ascii="Times New Roman" w:eastAsia="Times New Roman" w:hAnsi="Times New Roman" w:cs="Times New Roman"/>
          <w:position w:val="0"/>
          <w:sz w:val="24"/>
          <w:szCs w:val="24"/>
          <w:lang w:eastAsia="ru-RU"/>
        </w:rPr>
        <w:t>7. технологии профилактики</w:t>
      </w:r>
    </w:p>
    <w:p w:rsid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Примерные тестовые задания </w:t>
      </w:r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(позволяет оценить сформированность компонентов профессиональной компетенции ПК-3, индикаторы ИПК (</w:t>
      </w:r>
      <w:proofErr w:type="gramStart"/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СТ</w:t>
      </w:r>
      <w:proofErr w:type="gramEnd"/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)- 3.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3</w:t>
      </w:r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;)</w:t>
      </w:r>
    </w:p>
    <w:p w:rsidR="00F80444" w:rsidRPr="00F80444" w:rsidRDefault="00F80444" w:rsidP="00F80444">
      <w:pPr>
        <w:pStyle w:val="a6"/>
        <w:numPr>
          <w:ilvl w:val="6"/>
          <w:numId w:val="9"/>
        </w:numPr>
        <w:spacing w:after="0"/>
        <w:ind w:leftChars="0" w:left="0" w:firstLineChars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>Соотнесите принцип  посреднической деятельности с его содержанием:</w:t>
      </w:r>
    </w:p>
    <w:p w:rsidR="00F80444" w:rsidRPr="00F80444" w:rsidRDefault="00F80444" w:rsidP="00F8044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>— Принцип добровольности: Социальное посредничество должно осуществляться на добровольной основе, без принуждения или навязывания услуг.</w:t>
      </w:r>
    </w:p>
    <w:p w:rsidR="00F80444" w:rsidRPr="00F80444" w:rsidRDefault="00F80444" w:rsidP="00F8044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>— Принцип уважения прав и свобод человека: Посредник должен уважать права и свободы участников конфликта, не нарушать их личное пространство и не вмешиваться в их частную жизнь без согласия.</w:t>
      </w:r>
    </w:p>
    <w:p w:rsidR="00F80444" w:rsidRPr="00F80444" w:rsidRDefault="00F80444" w:rsidP="00F8044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>— Принцип нейтральности: Посредник не должен занимать сторону одного из участников конфликта, а должен быть объективным и непредвзятым в своих решениях.</w:t>
      </w:r>
    </w:p>
    <w:p w:rsidR="00F80444" w:rsidRPr="00F80444" w:rsidRDefault="00F80444" w:rsidP="00F8044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>— Принцип конфиденциальности: Вся информация, полученная в процессе социального посредничества, должна быть строго конфиденциальной и не может быть разглашена без согласия участников.</w:t>
      </w:r>
    </w:p>
    <w:p w:rsidR="00F80444" w:rsidRPr="00F80444" w:rsidRDefault="00F80444" w:rsidP="00F8044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lastRenderedPageBreak/>
        <w:t>— Принцип активного слушания: Посредник должен активно слушать участников конфликта и стараться понять их точку зрения и потребности.</w:t>
      </w:r>
    </w:p>
    <w:p w:rsidR="00F80444" w:rsidRPr="00F80444" w:rsidRDefault="00F80444" w:rsidP="00F8044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 xml:space="preserve">Принцип сотрудничества: Посредник должен стремиться к сотрудничеству с участниками конфликта и </w:t>
      </w:r>
      <w:proofErr w:type="gramStart"/>
      <w:r w:rsidRPr="00F80444">
        <w:rPr>
          <w:rFonts w:ascii="Times New Roman" w:eastAsia="Times New Roman" w:hAnsi="Times New Roman" w:cs="Times New Roman"/>
          <w:sz w:val="24"/>
          <w:szCs w:val="24"/>
        </w:rPr>
        <w:t>помогать им находить</w:t>
      </w:r>
      <w:proofErr w:type="gramEnd"/>
      <w:r w:rsidRPr="00F80444">
        <w:rPr>
          <w:rFonts w:ascii="Times New Roman" w:eastAsia="Times New Roman" w:hAnsi="Times New Roman" w:cs="Times New Roman"/>
          <w:sz w:val="24"/>
          <w:szCs w:val="24"/>
        </w:rPr>
        <w:t xml:space="preserve"> взаимоприемлемые решения.</w:t>
      </w:r>
    </w:p>
    <w:p w:rsidR="00F80444" w:rsidRPr="00F80444" w:rsidRDefault="00F80444" w:rsidP="00F8044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>— Принцип ответственности: Посредник несет ответственность за свои действия и решения, а также за результаты социального посредничества.</w:t>
      </w:r>
    </w:p>
    <w:p w:rsidR="00F80444" w:rsidRPr="00F80444" w:rsidRDefault="00F80444" w:rsidP="00F8044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>— Принцип эффективности: Посредничество должно быть эффективным и приводить к решению конфликта или улучшению ситуации.</w:t>
      </w:r>
    </w:p>
    <w:p w:rsidR="00F80444" w:rsidRPr="00F80444" w:rsidRDefault="00F80444" w:rsidP="00F80444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sz w:val="24"/>
          <w:szCs w:val="24"/>
        </w:rPr>
        <w:t xml:space="preserve">— Лишний вариант ответа Принцип заключается в уважении к различиям между людьми, признании права каждого человека на свободу мысли, совести и убеждений. 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Выделите специалистов, с которыми социальный работник может взаимодействовать в процессе своей деятельности: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1.    Социальный педагог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   </w:t>
      </w:r>
      <w:proofErr w:type="spellStart"/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Гериат</w:t>
      </w:r>
      <w:proofErr w:type="spellEnd"/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3.    Учителя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4.    Медицинские сотрудники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5.     Сотрудники пенсионного фонда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Нутрициолог</w:t>
      </w:r>
      <w:proofErr w:type="spellEnd"/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Фармаколог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Выберите организации г. Ярославля реализующие профилактическую деятельность в социальной сфере: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1. районный КЦСОН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pmt02rhe14n7" w:colFirst="0" w:colLast="0"/>
      <w:bookmarkEnd w:id="1"/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2. Муниципальное учреждение «Городской центр психолог</w:t>
      </w:r>
      <w:proofErr w:type="gramStart"/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педагогической, медицинской и социальной помощи»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heading=h.deeswe2ddijs" w:colFirst="0" w:colLast="0"/>
      <w:bookmarkEnd w:id="2"/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3. ГКУ СО ЯО СРЦ «Медвежонок»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heading=h.mewcl7phksa5" w:colFirst="0" w:colLast="0"/>
      <w:bookmarkEnd w:id="3"/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hyperlink r:id="rId22">
        <w:r w:rsidRPr="00F80444">
          <w:rPr>
            <w:rStyle w:val="a5"/>
            <w:rFonts w:ascii="Times New Roman" w:eastAsia="Times New Roman" w:hAnsi="Times New Roman" w:cs="Times New Roman"/>
            <w:sz w:val="24"/>
            <w:szCs w:val="24"/>
            <w:u w:val="none"/>
          </w:rPr>
          <w:t xml:space="preserve"> </w:t>
        </w:r>
      </w:hyperlink>
      <w:hyperlink r:id="rId23">
        <w:r w:rsidRPr="00F80444">
          <w:rPr>
            <w:rStyle w:val="a5"/>
            <w:rFonts w:ascii="Times New Roman" w:eastAsia="Times New Roman" w:hAnsi="Times New Roman" w:cs="Times New Roman"/>
            <w:sz w:val="24"/>
            <w:szCs w:val="24"/>
            <w:u w:val="none"/>
          </w:rPr>
          <w:t>Центр социальных выплат г</w:t>
        </w:r>
        <w:r>
          <w:rPr>
            <w:rStyle w:val="a5"/>
            <w:rFonts w:ascii="Times New Roman" w:eastAsia="Times New Roman" w:hAnsi="Times New Roman" w:cs="Times New Roman"/>
            <w:sz w:val="24"/>
            <w:szCs w:val="24"/>
            <w:u w:val="none"/>
          </w:rPr>
          <w:t>.</w:t>
        </w:r>
        <w:bookmarkStart w:id="4" w:name="_GoBack"/>
        <w:bookmarkEnd w:id="4"/>
        <w:r w:rsidRPr="00F80444">
          <w:rPr>
            <w:rStyle w:val="a5"/>
            <w:rFonts w:ascii="Times New Roman" w:eastAsia="Times New Roman" w:hAnsi="Times New Roman" w:cs="Times New Roman"/>
            <w:sz w:val="24"/>
            <w:szCs w:val="24"/>
            <w:u w:val="none"/>
          </w:rPr>
          <w:t xml:space="preserve"> Ярославля</w:t>
        </w:r>
      </w:hyperlink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heading=h.t6b7any9sc6q" w:colFirst="0" w:colLast="0"/>
      <w:bookmarkEnd w:id="5"/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5. ЯРОО «Много Добра»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Молодой человек вернулся из армии, службу проходил в одной из «горячих точек». Имеет ранения. Не может найти работу. Проживает с пожилыми родителями и 15-летней сестрой. С какими социальными организациями необходимо сотрудничать социальному работнику для </w:t>
      </w:r>
      <w:proofErr w:type="gramStart"/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трудной жизненной ситуации</w:t>
      </w:r>
      <w:proofErr w:type="gramEnd"/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клиента: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1.КЦСОН «Ветеран»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2.Ярославская областная психиатрическая больница</w:t>
      </w:r>
      <w:proofErr w:type="gramStart"/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3.Военный комиссариат 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 Центр занятости населения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5. «Народный фронт»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6. Социальный фонд « Подари  Шанс» </w:t>
      </w:r>
    </w:p>
    <w:p w:rsidR="00F80444" w:rsidRPr="00F80444" w:rsidRDefault="00F80444" w:rsidP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444">
        <w:rPr>
          <w:rFonts w:ascii="Times New Roman" w:eastAsia="Times New Roman" w:hAnsi="Times New Roman" w:cs="Times New Roman"/>
          <w:color w:val="000000"/>
          <w:sz w:val="24"/>
          <w:szCs w:val="24"/>
        </w:rPr>
        <w:t>7.Фонд «Подари жизнь»</w:t>
      </w:r>
    </w:p>
    <w:p w:rsidR="00F80444" w:rsidRDefault="00F8044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Вопросы для конспектирования (для заочной формы обучения) (</w:t>
      </w:r>
      <w:r w:rsidRPr="002568F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позволяют оценить сформированность компонентов профессиональной компетенции ПК 2,индиктор 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ИПК (</w:t>
      </w:r>
      <w:proofErr w:type="gram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proofErr w:type="gram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) -2.1</w:t>
      </w: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Механизмы социализации 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Социализация и адаптация 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Разновидности социально-психической адаптации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 социальной ситуации 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Проблемные ситуации. Конфликты как проблемные ситуации 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Личность, самосознание и адаптация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стратегий адаптивного поведения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Социально-психическая </w:t>
      </w: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дезадаптированность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личности  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Когнитивный диссонанс как проблемная ситуация и как </w:t>
      </w: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фрустратор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Общий обзор защитных механизмов. Подавление и вытеснение. 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Методы и технологии </w:t>
      </w:r>
      <w:proofErr w:type="spellStart"/>
      <w:r w:rsidRPr="002568FA">
        <w:rPr>
          <w:rFonts w:ascii="Times New Roman" w:eastAsia="Times New Roman" w:hAnsi="Times New Roman" w:cs="Times New Roman"/>
          <w:sz w:val="24"/>
          <w:szCs w:val="24"/>
        </w:rPr>
        <w:t>самоактуализации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граждан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Роль и место социальной реабилитации в индивидуальной программе реабилитации инвалида. 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Направления, методы и формы социальной реабилитации инвалидов.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социального работника в разработке и реализации программы социальной реабилитации инвалида.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Безбарьерная</w:t>
      </w:r>
      <w:proofErr w:type="spellEnd"/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среда для инвалидов и других маломобильных групп населения: понятие, содержание, формирование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обеспечения инвалидов техническими средствами реабилитации.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обеспечения инвалидов санаторно-курортным лечением.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Государственные программы в сфере социальной реабилитации инвалидов и других категорий лиц с ограничениями жизнедеятельности.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Нормативно-правовые основы реабилитации лиц с ОВЗ</w:t>
      </w:r>
    </w:p>
    <w:p w:rsidR="00A43F62" w:rsidRPr="002568FA" w:rsidRDefault="00A741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Нормативно-правовые основы реабилитации лиц </w:t>
      </w:r>
      <w:r w:rsidRPr="002568FA">
        <w:rPr>
          <w:rFonts w:ascii="Times New Roman" w:eastAsia="Times New Roman" w:hAnsi="Times New Roman" w:cs="Times New Roman"/>
          <w:sz w:val="24"/>
          <w:szCs w:val="24"/>
        </w:rPr>
        <w:t>пенитенциарной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системы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«5» - конспект составлен логично, последовательность изложения материала, качественное внешнее оформление, объем - 4 тетрадные страницы;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«4» - конспект выполнен логично, но некоторые вопросы раскрыты не полностью, есть небольшие недочеты в работе, объем – 4 тетрадные страницы;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«3» - при выполнении конспекта отсутствует внутренняя логика изложения, удовлетворительное внешнее оформление, объем менее 4 страниц;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«2» - тема не раскрыта, неудовлетворительное внешнее оформление, объем менее 2 страниц.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731F0" w:rsidRDefault="005731F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43F62" w:rsidRPr="002568FA" w:rsidRDefault="002568F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Тестовые задания</w:t>
      </w:r>
      <w:r w:rsidR="00A741F7"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A741F7" w:rsidRPr="002568FA">
        <w:rPr>
          <w:rFonts w:ascii="Times New Roman" w:hAnsi="Times New Roman" w:cs="Times New Roman"/>
          <w:b/>
          <w:color w:val="000099"/>
          <w:sz w:val="24"/>
          <w:szCs w:val="24"/>
        </w:rPr>
        <w:t xml:space="preserve"> </w:t>
      </w:r>
    </w:p>
    <w:p w:rsidR="00A43F62" w:rsidRDefault="00A741F7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(тест проводится в ЭУК «Технологии социальной адаптации и реабилитации» в LMS  </w:t>
      </w:r>
      <w:proofErr w:type="spellStart"/>
      <w:r w:rsidRPr="002568F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Moodle</w:t>
      </w:r>
      <w:proofErr w:type="spellEnd"/>
      <w:r w:rsidRPr="002568F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)</w:t>
      </w:r>
    </w:p>
    <w:p w:rsidR="005731F0" w:rsidRPr="005731F0" w:rsidRDefault="005731F0" w:rsidP="005731F0">
      <w:pPr>
        <w:pStyle w:val="a6"/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1. Реабилитация – это____________________________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 xml:space="preserve">2 Распространенность инвалидности среди взрослого населения России:___________ 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3</w:t>
      </w:r>
      <w:proofErr w:type="gramStart"/>
      <w:r w:rsidRPr="005731F0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5731F0">
        <w:rPr>
          <w:rFonts w:ascii="Times New Roman" w:hAnsi="Times New Roman"/>
          <w:sz w:val="24"/>
          <w:szCs w:val="24"/>
        </w:rPr>
        <w:t>огда сформировалось современное понятие реабилитации _________________</w:t>
      </w:r>
      <w:r>
        <w:rPr>
          <w:rFonts w:ascii="Times New Roman" w:hAnsi="Times New Roman"/>
          <w:sz w:val="24"/>
          <w:szCs w:val="24"/>
        </w:rPr>
        <w:t>___</w:t>
      </w:r>
      <w:r w:rsidRPr="005731F0">
        <w:rPr>
          <w:rFonts w:ascii="Times New Roman" w:hAnsi="Times New Roman"/>
          <w:sz w:val="24"/>
          <w:szCs w:val="24"/>
        </w:rPr>
        <w:t xml:space="preserve"> 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4. Основные принципы реабилитации: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а\ раннее начало реабилитационных мероприятий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31F0">
        <w:rPr>
          <w:rFonts w:ascii="Times New Roman" w:hAnsi="Times New Roman"/>
          <w:sz w:val="24"/>
          <w:szCs w:val="24"/>
        </w:rPr>
        <w:t>б</w:t>
      </w:r>
      <w:proofErr w:type="gramEnd"/>
      <w:r w:rsidRPr="005731F0">
        <w:rPr>
          <w:rFonts w:ascii="Times New Roman" w:hAnsi="Times New Roman"/>
          <w:sz w:val="24"/>
          <w:szCs w:val="24"/>
        </w:rPr>
        <w:t>\ индивидуальный подход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в\ комплексность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31F0">
        <w:rPr>
          <w:rFonts w:ascii="Times New Roman" w:hAnsi="Times New Roman"/>
          <w:sz w:val="24"/>
          <w:szCs w:val="24"/>
        </w:rPr>
        <w:t>г</w:t>
      </w:r>
      <w:proofErr w:type="gramEnd"/>
      <w:r w:rsidRPr="005731F0">
        <w:rPr>
          <w:rFonts w:ascii="Times New Roman" w:hAnsi="Times New Roman"/>
          <w:sz w:val="24"/>
          <w:szCs w:val="24"/>
        </w:rPr>
        <w:t>\ последовательность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lastRenderedPageBreak/>
        <w:t xml:space="preserve">д\ все перечисленное 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 xml:space="preserve">5 Инвалидность – это____________________________ 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6. Реабилитация лиц с ОВЗ осуществляется с помощью мероприятий: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а\ педагогических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31F0">
        <w:rPr>
          <w:rFonts w:ascii="Times New Roman" w:hAnsi="Times New Roman"/>
          <w:sz w:val="24"/>
          <w:szCs w:val="24"/>
        </w:rPr>
        <w:t>б</w:t>
      </w:r>
      <w:proofErr w:type="gramEnd"/>
      <w:r w:rsidRPr="005731F0">
        <w:rPr>
          <w:rFonts w:ascii="Times New Roman" w:hAnsi="Times New Roman"/>
          <w:sz w:val="24"/>
          <w:szCs w:val="24"/>
        </w:rPr>
        <w:t>\ экономических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в\ медицинских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31F0">
        <w:rPr>
          <w:rFonts w:ascii="Times New Roman" w:hAnsi="Times New Roman"/>
          <w:sz w:val="24"/>
          <w:szCs w:val="24"/>
        </w:rPr>
        <w:t>г</w:t>
      </w:r>
      <w:proofErr w:type="gramEnd"/>
      <w:r w:rsidRPr="005731F0">
        <w:rPr>
          <w:rFonts w:ascii="Times New Roman" w:hAnsi="Times New Roman"/>
          <w:sz w:val="24"/>
          <w:szCs w:val="24"/>
        </w:rPr>
        <w:t>\ психологических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д\ все перечисленные мероприятия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7. Выберите правильный ответ. Понятие социализации ввел в научный оборот: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а)  М. В. Ломоносов;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б)  3. Фрейд;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 xml:space="preserve">в)  Ф. </w:t>
      </w:r>
      <w:proofErr w:type="spellStart"/>
      <w:r w:rsidRPr="005731F0">
        <w:rPr>
          <w:rFonts w:ascii="Times New Roman" w:hAnsi="Times New Roman"/>
          <w:sz w:val="24"/>
          <w:szCs w:val="24"/>
        </w:rPr>
        <w:t>Гиддингс</w:t>
      </w:r>
      <w:proofErr w:type="spellEnd"/>
      <w:r w:rsidRPr="005731F0">
        <w:rPr>
          <w:rFonts w:ascii="Times New Roman" w:hAnsi="Times New Roman"/>
          <w:sz w:val="24"/>
          <w:szCs w:val="24"/>
        </w:rPr>
        <w:t>.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8</w:t>
      </w:r>
      <w:proofErr w:type="gramStart"/>
      <w:r w:rsidRPr="005731F0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5731F0">
        <w:rPr>
          <w:rFonts w:ascii="Times New Roman" w:hAnsi="Times New Roman"/>
          <w:sz w:val="24"/>
          <w:szCs w:val="24"/>
        </w:rPr>
        <w:t>риведите пример социализации и социальной адаптации. В чем заключается разница данных понятий?___________________</w:t>
      </w:r>
      <w:r>
        <w:rPr>
          <w:rFonts w:ascii="Times New Roman" w:hAnsi="Times New Roman"/>
          <w:sz w:val="24"/>
          <w:szCs w:val="24"/>
        </w:rPr>
        <w:t>___________________________________________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9. Какие науки изучают процесс и сущность социальной адаптации_________</w:t>
      </w:r>
      <w:r>
        <w:rPr>
          <w:rFonts w:ascii="Times New Roman" w:hAnsi="Times New Roman"/>
          <w:sz w:val="24"/>
          <w:szCs w:val="24"/>
        </w:rPr>
        <w:t>__________</w:t>
      </w:r>
      <w:r w:rsidRPr="005731F0">
        <w:rPr>
          <w:rFonts w:ascii="Times New Roman" w:hAnsi="Times New Roman"/>
          <w:sz w:val="24"/>
          <w:szCs w:val="24"/>
        </w:rPr>
        <w:t xml:space="preserve"> 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10.  В течение, какого периода происходит социальное развитие человека _______</w:t>
      </w:r>
      <w:r>
        <w:rPr>
          <w:rFonts w:ascii="Times New Roman" w:hAnsi="Times New Roman"/>
          <w:sz w:val="24"/>
          <w:szCs w:val="24"/>
        </w:rPr>
        <w:t>______</w:t>
      </w:r>
      <w:r w:rsidRPr="005731F0">
        <w:rPr>
          <w:rFonts w:ascii="Times New Roman" w:hAnsi="Times New Roman"/>
          <w:sz w:val="24"/>
          <w:szCs w:val="24"/>
        </w:rPr>
        <w:t xml:space="preserve"> </w:t>
      </w:r>
    </w:p>
    <w:p w:rsidR="005731F0" w:rsidRPr="005731F0" w:rsidRDefault="005731F0" w:rsidP="005731F0">
      <w:pPr>
        <w:shd w:val="clear" w:color="auto" w:fill="FFFFFF"/>
        <w:spacing w:after="0" w:line="360" w:lineRule="auto"/>
        <w:ind w:left="0" w:hanging="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1F0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proofErr w:type="gramStart"/>
      <w:r w:rsidRPr="005731F0">
        <w:rPr>
          <w:rFonts w:ascii="Times New Roman" w:eastAsia="Times New Roman" w:hAnsi="Times New Roman"/>
          <w:sz w:val="24"/>
          <w:szCs w:val="24"/>
          <w:lang w:eastAsia="ru-RU"/>
        </w:rPr>
        <w:t xml:space="preserve"> К</w:t>
      </w:r>
      <w:proofErr w:type="gramEnd"/>
      <w:r w:rsidRPr="005731F0">
        <w:rPr>
          <w:rFonts w:ascii="Times New Roman" w:eastAsia="Times New Roman" w:hAnsi="Times New Roman"/>
          <w:sz w:val="24"/>
          <w:szCs w:val="24"/>
          <w:lang w:eastAsia="ru-RU"/>
        </w:rPr>
        <w:t>акому механизму социальной адаптаци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свойственно то, что изменения </w:t>
      </w:r>
      <w:r w:rsidRPr="005731F0">
        <w:rPr>
          <w:rFonts w:ascii="Times New Roman" w:eastAsia="Times New Roman" w:hAnsi="Times New Roman"/>
          <w:sz w:val="24"/>
          <w:szCs w:val="24"/>
          <w:lang w:eastAsia="ru-RU"/>
        </w:rPr>
        <w:t>социальной среды, к которым необх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одимо адаптироваться, не мешают </w:t>
      </w:r>
      <w:r w:rsidRPr="005731F0">
        <w:rPr>
          <w:rFonts w:ascii="Times New Roman" w:eastAsia="Times New Roman" w:hAnsi="Times New Roman"/>
          <w:sz w:val="24"/>
          <w:szCs w:val="24"/>
          <w:lang w:eastAsia="ru-RU"/>
        </w:rPr>
        <w:t>человеку жить привычным для него способом?________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_______________________________________________________</w:t>
      </w:r>
    </w:p>
    <w:p w:rsidR="005731F0" w:rsidRPr="005731F0" w:rsidRDefault="005731F0" w:rsidP="005731F0">
      <w:pP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1F0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proofErr w:type="gramStart"/>
      <w:r w:rsidRPr="005731F0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proofErr w:type="gramEnd"/>
      <w:r w:rsidRPr="005731F0">
        <w:rPr>
          <w:rFonts w:ascii="Times New Roman" w:eastAsia="Times New Roman" w:hAnsi="Times New Roman"/>
          <w:sz w:val="24"/>
          <w:szCs w:val="24"/>
          <w:lang w:eastAsia="ru-RU"/>
        </w:rPr>
        <w:t>ри каком виде адаптации индивид стремится воздействовать на социальную среду с целью изменения в соответствии со своими потребностями и целями</w:t>
      </w:r>
    </w:p>
    <w:p w:rsidR="005731F0" w:rsidRPr="005731F0" w:rsidRDefault="005731F0" w:rsidP="005731F0">
      <w:pP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1F0">
        <w:rPr>
          <w:rFonts w:ascii="Times New Roman" w:eastAsia="Times New Roman" w:hAnsi="Times New Roman"/>
          <w:sz w:val="24"/>
          <w:szCs w:val="24"/>
          <w:lang w:eastAsia="ru-RU"/>
        </w:rPr>
        <w:t>Активная адаптация</w:t>
      </w:r>
    </w:p>
    <w:p w:rsidR="005731F0" w:rsidRPr="005731F0" w:rsidRDefault="005731F0" w:rsidP="005731F0">
      <w:pP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1F0">
        <w:rPr>
          <w:rFonts w:ascii="Times New Roman" w:eastAsia="Times New Roman" w:hAnsi="Times New Roman"/>
          <w:sz w:val="24"/>
          <w:szCs w:val="24"/>
          <w:lang w:eastAsia="ru-RU"/>
        </w:rPr>
        <w:t>Пассивная адаптация</w:t>
      </w:r>
    </w:p>
    <w:p w:rsidR="005731F0" w:rsidRPr="005731F0" w:rsidRDefault="005731F0" w:rsidP="005731F0">
      <w:pP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1F0">
        <w:rPr>
          <w:rFonts w:ascii="Times New Roman" w:eastAsia="Times New Roman" w:hAnsi="Times New Roman"/>
          <w:sz w:val="24"/>
          <w:szCs w:val="24"/>
          <w:lang w:eastAsia="ru-RU"/>
        </w:rPr>
        <w:t>Негативная адаптация</w:t>
      </w:r>
    </w:p>
    <w:p w:rsidR="005731F0" w:rsidRPr="005731F0" w:rsidRDefault="005731F0" w:rsidP="005731F0">
      <w:pP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31F0">
        <w:rPr>
          <w:rFonts w:ascii="Times New Roman" w:eastAsia="Times New Roman" w:hAnsi="Times New Roman"/>
          <w:sz w:val="24"/>
          <w:szCs w:val="24"/>
          <w:lang w:eastAsia="ru-RU"/>
        </w:rPr>
        <w:t>Патологическая адаптация</w:t>
      </w:r>
    </w:p>
    <w:p w:rsidR="005731F0" w:rsidRPr="005731F0" w:rsidRDefault="005731F0" w:rsidP="005731F0">
      <w:pPr>
        <w:pStyle w:val="a4"/>
        <w:shd w:val="clear" w:color="auto" w:fill="FFFFFF"/>
        <w:spacing w:before="0" w:after="0"/>
        <w:ind w:left="0" w:hanging="2"/>
        <w:jc w:val="both"/>
      </w:pPr>
      <w:r w:rsidRPr="005731F0">
        <w:t>13 Социальная адаптация» это____________________</w:t>
      </w:r>
      <w:r>
        <w:t>______________________________</w:t>
      </w:r>
    </w:p>
    <w:p w:rsidR="005731F0" w:rsidRPr="005731F0" w:rsidRDefault="005731F0" w:rsidP="005731F0">
      <w:pPr>
        <w:pStyle w:val="a4"/>
        <w:shd w:val="clear" w:color="auto" w:fill="FFFFFF"/>
        <w:spacing w:before="0" w:after="0"/>
        <w:ind w:left="0" w:hanging="2"/>
        <w:jc w:val="both"/>
      </w:pPr>
      <w:r w:rsidRPr="005731F0">
        <w:t>14</w:t>
      </w:r>
      <w:proofErr w:type="gramStart"/>
      <w:r w:rsidRPr="005731F0">
        <w:t xml:space="preserve"> О</w:t>
      </w:r>
      <w:proofErr w:type="gramEnd"/>
      <w:r w:rsidRPr="005731F0">
        <w:t>пишите показатели успешной социальной адаптации____________</w:t>
      </w:r>
      <w:r>
        <w:t>______________</w:t>
      </w:r>
    </w:p>
    <w:p w:rsidR="005731F0" w:rsidRPr="005731F0" w:rsidRDefault="005731F0" w:rsidP="005731F0">
      <w:pPr>
        <w:pStyle w:val="a4"/>
        <w:shd w:val="clear" w:color="auto" w:fill="FFFFFF"/>
        <w:spacing w:before="0" w:after="0"/>
        <w:ind w:left="0" w:hanging="2"/>
        <w:jc w:val="both"/>
      </w:pPr>
      <w:r w:rsidRPr="005731F0">
        <w:t xml:space="preserve">15 </w:t>
      </w:r>
      <w:proofErr w:type="gramStart"/>
      <w:r w:rsidRPr="005731F0">
        <w:t>Социальная</w:t>
      </w:r>
      <w:proofErr w:type="gramEnd"/>
      <w:r w:rsidRPr="005731F0">
        <w:t xml:space="preserve"> </w:t>
      </w:r>
      <w:proofErr w:type="spellStart"/>
      <w:r w:rsidRPr="005731F0">
        <w:t>дезадапт</w:t>
      </w:r>
      <w:r>
        <w:t>ация</w:t>
      </w:r>
      <w:proofErr w:type="spellEnd"/>
      <w:r>
        <w:t xml:space="preserve"> это________________________________________________</w:t>
      </w:r>
    </w:p>
    <w:p w:rsidR="005731F0" w:rsidRPr="005731F0" w:rsidRDefault="005731F0" w:rsidP="005731F0">
      <w:pPr>
        <w:pStyle w:val="a4"/>
        <w:shd w:val="clear" w:color="auto" w:fill="FFFFFF"/>
        <w:spacing w:before="0" w:after="0"/>
        <w:ind w:left="0" w:hanging="2"/>
        <w:jc w:val="both"/>
      </w:pPr>
      <w:r w:rsidRPr="005731F0">
        <w:t>16</w:t>
      </w:r>
      <w:proofErr w:type="gramStart"/>
      <w:r w:rsidRPr="005731F0">
        <w:t xml:space="preserve"> Н</w:t>
      </w:r>
      <w:proofErr w:type="gramEnd"/>
      <w:r w:rsidRPr="005731F0">
        <w:t>апишите 2 причины проявления дезадаптации_______________________</w:t>
      </w:r>
      <w:r>
        <w:t>__________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17</w:t>
      </w:r>
      <w:proofErr w:type="gramStart"/>
      <w:r w:rsidRPr="005731F0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5731F0">
        <w:rPr>
          <w:rFonts w:ascii="Times New Roman" w:hAnsi="Times New Roman"/>
          <w:sz w:val="24"/>
          <w:szCs w:val="24"/>
        </w:rPr>
        <w:t>риведите пример инновационных технологий в реабилитации______________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5731F0" w:rsidRPr="005731F0" w:rsidRDefault="005731F0" w:rsidP="005731F0">
      <w:pPr>
        <w:pStyle w:val="a4"/>
        <w:shd w:val="clear" w:color="auto" w:fill="FFFFFF"/>
        <w:spacing w:before="0" w:after="0"/>
        <w:ind w:left="0" w:hanging="2"/>
        <w:jc w:val="both"/>
      </w:pPr>
      <w:r w:rsidRPr="005731F0">
        <w:t>18</w:t>
      </w:r>
      <w:proofErr w:type="gramStart"/>
      <w:r w:rsidRPr="005731F0">
        <w:t xml:space="preserve"> К</w:t>
      </w:r>
      <w:proofErr w:type="gramEnd"/>
      <w:r w:rsidRPr="005731F0">
        <w:t>акова специфика трудоустройства инвалидов__________________________________</w:t>
      </w:r>
    </w:p>
    <w:p w:rsidR="005731F0" w:rsidRPr="005731F0" w:rsidRDefault="005731F0" w:rsidP="005731F0">
      <w:pPr>
        <w:pStyle w:val="a4"/>
        <w:shd w:val="clear" w:color="auto" w:fill="FFFFFF"/>
        <w:spacing w:before="0" w:after="0"/>
        <w:ind w:left="0" w:hanging="2"/>
        <w:jc w:val="both"/>
      </w:pPr>
      <w:r w:rsidRPr="005731F0">
        <w:t>19 Каковы особенности профессиональной реабилитации де</w:t>
      </w:r>
      <w:r>
        <w:t>те</w:t>
      </w:r>
      <w:proofErr w:type="gramStart"/>
      <w:r>
        <w:t>й-</w:t>
      </w:r>
      <w:proofErr w:type="gramEnd"/>
      <w:r>
        <w:t xml:space="preserve"> инвалидов___________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731F0">
        <w:rPr>
          <w:rFonts w:ascii="Times New Roman" w:hAnsi="Times New Roman"/>
          <w:sz w:val="24"/>
          <w:szCs w:val="24"/>
          <w:shd w:val="clear" w:color="auto" w:fill="FFFFFF"/>
        </w:rPr>
        <w:t>20</w:t>
      </w:r>
      <w:proofErr w:type="gramStart"/>
      <w:r w:rsidRPr="005731F0">
        <w:rPr>
          <w:rFonts w:ascii="Times New Roman" w:hAnsi="Times New Roman"/>
          <w:sz w:val="24"/>
          <w:szCs w:val="24"/>
          <w:shd w:val="clear" w:color="auto" w:fill="FFFFFF"/>
        </w:rPr>
        <w:t xml:space="preserve"> О</w:t>
      </w:r>
      <w:proofErr w:type="gramEnd"/>
      <w:r w:rsidRPr="005731F0">
        <w:rPr>
          <w:rFonts w:ascii="Times New Roman" w:hAnsi="Times New Roman"/>
          <w:sz w:val="24"/>
          <w:szCs w:val="24"/>
          <w:shd w:val="clear" w:color="auto" w:fill="FFFFFF"/>
        </w:rPr>
        <w:t>характеризуйте социально  – педагогическую реабилитацию пож</w:t>
      </w:r>
      <w:r>
        <w:rPr>
          <w:rFonts w:ascii="Times New Roman" w:hAnsi="Times New Roman"/>
          <w:sz w:val="24"/>
          <w:szCs w:val="24"/>
          <w:shd w:val="clear" w:color="auto" w:fill="FFFFFF"/>
        </w:rPr>
        <w:t>илого человека.___</w:t>
      </w:r>
      <w:r w:rsidR="006C0E93"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731F0">
        <w:rPr>
          <w:rFonts w:ascii="Times New Roman" w:hAnsi="Times New Roman"/>
          <w:sz w:val="24"/>
          <w:szCs w:val="24"/>
          <w:shd w:val="clear" w:color="auto" w:fill="FFFFFF"/>
        </w:rPr>
        <w:t>21Раскройте роль социального работника в процессе реабилитации лиц живущих с ВИЧ и СПИ</w:t>
      </w:r>
      <w:proofErr w:type="gramStart"/>
      <w:r w:rsidRPr="005731F0">
        <w:rPr>
          <w:rFonts w:ascii="Times New Roman" w:hAnsi="Times New Roman"/>
          <w:sz w:val="24"/>
          <w:szCs w:val="24"/>
          <w:shd w:val="clear" w:color="auto" w:fill="FFFFFF"/>
        </w:rPr>
        <w:t>Д-</w:t>
      </w:r>
      <w:proofErr w:type="gramEnd"/>
      <w:r w:rsidRPr="005731F0">
        <w:rPr>
          <w:rFonts w:ascii="Times New Roman" w:hAnsi="Times New Roman"/>
          <w:sz w:val="24"/>
          <w:szCs w:val="24"/>
          <w:shd w:val="clear" w:color="auto" w:fill="FFFFFF"/>
        </w:rPr>
        <w:t xml:space="preserve"> инфекцией._____________________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22</w:t>
      </w:r>
      <w:proofErr w:type="gramStart"/>
      <w:r w:rsidRPr="005731F0">
        <w:rPr>
          <w:rFonts w:ascii="Times New Roman" w:hAnsi="Times New Roman"/>
          <w:sz w:val="24"/>
          <w:szCs w:val="24"/>
        </w:rPr>
        <w:t xml:space="preserve"> </w:t>
      </w:r>
      <w:r w:rsidRPr="005731F0">
        <w:rPr>
          <w:rFonts w:ascii="Times New Roman" w:hAnsi="Times New Roman"/>
          <w:i/>
          <w:sz w:val="24"/>
          <w:szCs w:val="24"/>
        </w:rPr>
        <w:t>Р</w:t>
      </w:r>
      <w:proofErr w:type="gramEnd"/>
      <w:r w:rsidRPr="005731F0">
        <w:rPr>
          <w:rFonts w:ascii="Times New Roman" w:hAnsi="Times New Roman"/>
          <w:i/>
          <w:sz w:val="24"/>
          <w:szCs w:val="24"/>
        </w:rPr>
        <w:t>ешите задачу: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 xml:space="preserve">Ученик 9-го класса С. в последнее время периодически пропускает занятия в школе. </w:t>
      </w:r>
      <w:proofErr w:type="gramStart"/>
      <w:r w:rsidRPr="005731F0">
        <w:rPr>
          <w:rFonts w:ascii="Times New Roman" w:hAnsi="Times New Roman"/>
          <w:sz w:val="24"/>
          <w:szCs w:val="24"/>
        </w:rPr>
        <w:t>В связи с этим классная руководительница решила посетить семью ученика, где отца обнаружила в состоянии алкогольного опьянения, сестренка 9 лет в синяках, из беседы выяснила, что мать 6 месяцев назад умерла от онкологического заболевания,. Учительница обратилась в отдел социальной защиты района и попросила принять меры в отношении детей и их родителей.</w:t>
      </w:r>
      <w:proofErr w:type="gramEnd"/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 xml:space="preserve">1.Определите проблемы семьи. 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2.Какие учреждения должны быть задействованы в решении проблемы.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3.Какие услуги необходимо оказать?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23</w:t>
      </w:r>
      <w:proofErr w:type="gramStart"/>
      <w:r w:rsidRPr="005731F0">
        <w:rPr>
          <w:rFonts w:ascii="Times New Roman" w:hAnsi="Times New Roman"/>
          <w:sz w:val="24"/>
          <w:szCs w:val="24"/>
        </w:rPr>
        <w:t xml:space="preserve"> </w:t>
      </w:r>
      <w:r w:rsidRPr="005731F0">
        <w:rPr>
          <w:rFonts w:ascii="Times New Roman" w:hAnsi="Times New Roman"/>
          <w:i/>
          <w:sz w:val="24"/>
          <w:szCs w:val="24"/>
        </w:rPr>
        <w:t>Р</w:t>
      </w:r>
      <w:proofErr w:type="gramEnd"/>
      <w:r w:rsidRPr="005731F0">
        <w:rPr>
          <w:rFonts w:ascii="Times New Roman" w:hAnsi="Times New Roman"/>
          <w:i/>
          <w:sz w:val="24"/>
          <w:szCs w:val="24"/>
        </w:rPr>
        <w:t>ешите задачу: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 xml:space="preserve">Семья проживает в пригороде. 7-летняя дочь – ребенок-инвалид (диагноз </w:t>
      </w:r>
      <w:proofErr w:type="gramStart"/>
      <w:r w:rsidRPr="005731F0">
        <w:rPr>
          <w:rFonts w:ascii="Times New Roman" w:hAnsi="Times New Roman"/>
          <w:sz w:val="24"/>
          <w:szCs w:val="24"/>
        </w:rPr>
        <w:t>–Д</w:t>
      </w:r>
      <w:proofErr w:type="gramEnd"/>
      <w:r w:rsidRPr="005731F0">
        <w:rPr>
          <w:rFonts w:ascii="Times New Roman" w:hAnsi="Times New Roman"/>
          <w:sz w:val="24"/>
          <w:szCs w:val="24"/>
        </w:rPr>
        <w:t>ЦП) –замкнута, со сверстниками не общается, в школу не ходит, все время проводит дома. Родители считают, что общение с посторонними людьми может навредить дочери.</w:t>
      </w:r>
    </w:p>
    <w:p w:rsidR="005731F0" w:rsidRPr="005731F0" w:rsidRDefault="005731F0" w:rsidP="005731F0">
      <w:pPr>
        <w:numPr>
          <w:ilvl w:val="0"/>
          <w:numId w:val="13"/>
        </w:numPr>
        <w:suppressAutoHyphens w:val="0"/>
        <w:spacing w:after="0"/>
        <w:ind w:leftChars="0" w:left="1" w:firstLineChars="0" w:hanging="3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Определите социальную проблему</w:t>
      </w:r>
    </w:p>
    <w:p w:rsidR="005731F0" w:rsidRPr="005731F0" w:rsidRDefault="005731F0" w:rsidP="005731F0">
      <w:pPr>
        <w:numPr>
          <w:ilvl w:val="0"/>
          <w:numId w:val="13"/>
        </w:numPr>
        <w:suppressAutoHyphens w:val="0"/>
        <w:spacing w:after="0"/>
        <w:ind w:leftChars="0" w:left="1" w:firstLineChars="0" w:hanging="3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 xml:space="preserve">. Какие специалисты и учреждения будут задействованы в оказании помощи? </w:t>
      </w:r>
    </w:p>
    <w:p w:rsidR="005731F0" w:rsidRDefault="005731F0" w:rsidP="005731F0">
      <w:pPr>
        <w:numPr>
          <w:ilvl w:val="0"/>
          <w:numId w:val="13"/>
        </w:numPr>
        <w:suppressAutoHyphens w:val="0"/>
        <w:spacing w:after="0"/>
        <w:ind w:leftChars="0" w:left="1" w:firstLineChars="0" w:hanging="3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Какие варианты решения данной проблемы Вы можете предложить?</w:t>
      </w:r>
    </w:p>
    <w:p w:rsidR="006C0E93" w:rsidRPr="005731F0" w:rsidRDefault="006C0E93" w:rsidP="006C0E93">
      <w:pPr>
        <w:suppressAutoHyphens w:val="0"/>
        <w:spacing w:after="0"/>
        <w:ind w:leftChars="0" w:left="1" w:firstLineChars="0" w:firstLine="0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24</w:t>
      </w:r>
      <w:proofErr w:type="gramStart"/>
      <w:r w:rsidRPr="005731F0">
        <w:rPr>
          <w:rFonts w:ascii="Times New Roman" w:hAnsi="Times New Roman"/>
          <w:sz w:val="24"/>
          <w:szCs w:val="24"/>
        </w:rPr>
        <w:t xml:space="preserve"> </w:t>
      </w:r>
      <w:r w:rsidRPr="005731F0">
        <w:rPr>
          <w:rFonts w:ascii="Times New Roman" w:hAnsi="Times New Roman"/>
          <w:i/>
          <w:sz w:val="24"/>
          <w:szCs w:val="24"/>
        </w:rPr>
        <w:t>Р</w:t>
      </w:r>
      <w:proofErr w:type="gramEnd"/>
      <w:r w:rsidRPr="005731F0">
        <w:rPr>
          <w:rFonts w:ascii="Times New Roman" w:hAnsi="Times New Roman"/>
          <w:i/>
          <w:sz w:val="24"/>
          <w:szCs w:val="24"/>
        </w:rPr>
        <w:t>ешите задачу: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Николай отсидел в тюрьме несколько лет. Во время отбывания срока выяснилось, что его загородный дом сгорел, а ценные вещи украли. Вышло так, что ему негде было жить, а также не было денег на то, чтобы снять квартиру и покупать продукты. Николай пытался устроиться на работу, но все попытки были безуспешны. Он задумывался над тем, чтобы совершить ещё одно преступление и сесть в тюрьму. Он обратился к единственному родственнику - сестре. Она разрешила пожить брату у себя дома не больше месяца.</w:t>
      </w:r>
    </w:p>
    <w:p w:rsidR="005731F0" w:rsidRPr="005731F0" w:rsidRDefault="005731F0" w:rsidP="005731F0">
      <w:pPr>
        <w:numPr>
          <w:ilvl w:val="0"/>
          <w:numId w:val="14"/>
        </w:numPr>
        <w:suppressAutoHyphens w:val="0"/>
        <w:spacing w:after="0"/>
        <w:ind w:leftChars="0" w:left="1" w:firstLineChars="0" w:hanging="3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В какие организации можно обратиться Николаю?</w:t>
      </w:r>
    </w:p>
    <w:p w:rsidR="005731F0" w:rsidRPr="005731F0" w:rsidRDefault="005731F0" w:rsidP="005731F0">
      <w:pPr>
        <w:numPr>
          <w:ilvl w:val="0"/>
          <w:numId w:val="14"/>
        </w:numPr>
        <w:suppressAutoHyphens w:val="0"/>
        <w:spacing w:after="0"/>
        <w:ind w:leftChars="0" w:left="1" w:firstLineChars="0" w:hanging="3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Какие услуги могут быть оказаны клиенту?</w:t>
      </w:r>
    </w:p>
    <w:p w:rsidR="005731F0" w:rsidRDefault="005731F0" w:rsidP="005731F0">
      <w:pPr>
        <w:numPr>
          <w:ilvl w:val="0"/>
          <w:numId w:val="14"/>
        </w:numPr>
        <w:suppressAutoHyphens w:val="0"/>
        <w:spacing w:after="0"/>
        <w:ind w:leftChars="0" w:left="1" w:firstLineChars="0" w:hanging="3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Как может помочь социальный работник в данной ситуации?</w:t>
      </w:r>
    </w:p>
    <w:p w:rsidR="006C0E93" w:rsidRPr="005731F0" w:rsidRDefault="006C0E93" w:rsidP="006C0E93">
      <w:pPr>
        <w:suppressAutoHyphens w:val="0"/>
        <w:spacing w:after="0"/>
        <w:ind w:leftChars="0" w:left="1" w:firstLineChars="0" w:firstLine="0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25</w:t>
      </w:r>
      <w:proofErr w:type="gramStart"/>
      <w:r w:rsidRPr="005731F0">
        <w:rPr>
          <w:rFonts w:ascii="Times New Roman" w:hAnsi="Times New Roman"/>
          <w:sz w:val="24"/>
          <w:szCs w:val="24"/>
        </w:rPr>
        <w:t xml:space="preserve"> </w:t>
      </w:r>
      <w:r w:rsidRPr="005731F0">
        <w:rPr>
          <w:rFonts w:ascii="Times New Roman" w:hAnsi="Times New Roman"/>
          <w:i/>
          <w:sz w:val="24"/>
          <w:szCs w:val="24"/>
        </w:rPr>
        <w:t>Р</w:t>
      </w:r>
      <w:proofErr w:type="gramEnd"/>
      <w:r w:rsidRPr="005731F0">
        <w:rPr>
          <w:rFonts w:ascii="Times New Roman" w:hAnsi="Times New Roman"/>
          <w:i/>
          <w:sz w:val="24"/>
          <w:szCs w:val="24"/>
        </w:rPr>
        <w:t>ешите задачу: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 xml:space="preserve">Молодой человек 29-ти лет, проведя в учреждениях пенитенциарной системы 10 лет, вернулся домой </w:t>
      </w:r>
      <w:proofErr w:type="gramStart"/>
      <w:r w:rsidRPr="005731F0">
        <w:rPr>
          <w:rFonts w:ascii="Times New Roman" w:hAnsi="Times New Roman"/>
          <w:sz w:val="24"/>
          <w:szCs w:val="24"/>
        </w:rPr>
        <w:t>–к</w:t>
      </w:r>
      <w:proofErr w:type="gramEnd"/>
      <w:r w:rsidRPr="005731F0">
        <w:rPr>
          <w:rFonts w:ascii="Times New Roman" w:hAnsi="Times New Roman"/>
          <w:sz w:val="24"/>
          <w:szCs w:val="24"/>
        </w:rPr>
        <w:t xml:space="preserve"> пожилой матери, инвалиду I группы. Безуспешно пытается найти работу.</w:t>
      </w:r>
    </w:p>
    <w:p w:rsidR="005731F0" w:rsidRPr="005731F0" w:rsidRDefault="005731F0" w:rsidP="005731F0">
      <w:pPr>
        <w:numPr>
          <w:ilvl w:val="0"/>
          <w:numId w:val="15"/>
        </w:numPr>
        <w:suppressAutoHyphens w:val="0"/>
        <w:spacing w:after="0"/>
        <w:ind w:leftChars="0" w:left="1" w:firstLineChars="0" w:hanging="3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 xml:space="preserve">Каковы основные проблемы семьи? </w:t>
      </w:r>
    </w:p>
    <w:p w:rsidR="005731F0" w:rsidRPr="005731F0" w:rsidRDefault="005731F0" w:rsidP="005731F0">
      <w:pPr>
        <w:numPr>
          <w:ilvl w:val="0"/>
          <w:numId w:val="15"/>
        </w:numPr>
        <w:suppressAutoHyphens w:val="0"/>
        <w:spacing w:after="0"/>
        <w:ind w:leftChars="0" w:left="1" w:firstLineChars="0" w:hanging="3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. Куда может обратиться клиент?</w:t>
      </w:r>
    </w:p>
    <w:p w:rsidR="005731F0" w:rsidRPr="005731F0" w:rsidRDefault="005731F0" w:rsidP="005731F0">
      <w:pPr>
        <w:numPr>
          <w:ilvl w:val="0"/>
          <w:numId w:val="15"/>
        </w:numPr>
        <w:suppressAutoHyphens w:val="0"/>
        <w:spacing w:after="0"/>
        <w:ind w:leftChars="0" w:left="1" w:firstLineChars="0" w:hanging="3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Какую помощь может оказать специалист социальной работы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26</w:t>
      </w:r>
      <w:proofErr w:type="gramStart"/>
      <w:r w:rsidRPr="005731F0">
        <w:rPr>
          <w:rFonts w:ascii="Times New Roman" w:hAnsi="Times New Roman"/>
          <w:sz w:val="24"/>
          <w:szCs w:val="24"/>
        </w:rPr>
        <w:t xml:space="preserve"> </w:t>
      </w:r>
      <w:r w:rsidRPr="005731F0">
        <w:rPr>
          <w:rFonts w:ascii="Times New Roman" w:hAnsi="Times New Roman"/>
          <w:i/>
          <w:sz w:val="24"/>
          <w:szCs w:val="24"/>
        </w:rPr>
        <w:t>Р</w:t>
      </w:r>
      <w:proofErr w:type="gramEnd"/>
      <w:r w:rsidRPr="005731F0">
        <w:rPr>
          <w:rFonts w:ascii="Times New Roman" w:hAnsi="Times New Roman"/>
          <w:i/>
          <w:sz w:val="24"/>
          <w:szCs w:val="24"/>
        </w:rPr>
        <w:t>ешите задачу: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 xml:space="preserve">Молодой человек вернулся из армии, службу проходил в одной из «горячих точек». Имеет ранения. Не может найти работу. Проживает с пожилыми родителями и 15-летней сестрой. 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1. Определите проблемы клиента.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2. В какие учреждения и организации может он обратиться?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4. Какие меры помощи Вы можете предложить?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27</w:t>
      </w:r>
      <w:proofErr w:type="gramStart"/>
      <w:r w:rsidRPr="005731F0">
        <w:rPr>
          <w:rFonts w:ascii="Times New Roman" w:hAnsi="Times New Roman"/>
          <w:sz w:val="24"/>
          <w:szCs w:val="24"/>
        </w:rPr>
        <w:t xml:space="preserve"> </w:t>
      </w:r>
      <w:r w:rsidRPr="005731F0">
        <w:rPr>
          <w:rFonts w:ascii="Times New Roman" w:hAnsi="Times New Roman"/>
          <w:i/>
          <w:sz w:val="24"/>
          <w:szCs w:val="24"/>
        </w:rPr>
        <w:t>Р</w:t>
      </w:r>
      <w:proofErr w:type="gramEnd"/>
      <w:r w:rsidRPr="005731F0">
        <w:rPr>
          <w:rFonts w:ascii="Times New Roman" w:hAnsi="Times New Roman"/>
          <w:i/>
          <w:sz w:val="24"/>
          <w:szCs w:val="24"/>
        </w:rPr>
        <w:t>ешите задачу: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 xml:space="preserve">Мальчик 10-ти лет был </w:t>
      </w:r>
      <w:proofErr w:type="gramStart"/>
      <w:r w:rsidRPr="005731F0">
        <w:rPr>
          <w:rFonts w:ascii="Times New Roman" w:hAnsi="Times New Roman"/>
          <w:sz w:val="24"/>
          <w:szCs w:val="24"/>
        </w:rPr>
        <w:t>подобранна</w:t>
      </w:r>
      <w:proofErr w:type="gramEnd"/>
      <w:r w:rsidRPr="005731F0">
        <w:rPr>
          <w:rFonts w:ascii="Times New Roman" w:hAnsi="Times New Roman"/>
          <w:sz w:val="24"/>
          <w:szCs w:val="24"/>
        </w:rPr>
        <w:t xml:space="preserve"> улице сотрудниками правоохранительных органов. Занимался </w:t>
      </w:r>
      <w:proofErr w:type="gramStart"/>
      <w:r w:rsidRPr="005731F0">
        <w:rPr>
          <w:rFonts w:ascii="Times New Roman" w:hAnsi="Times New Roman"/>
          <w:sz w:val="24"/>
          <w:szCs w:val="24"/>
        </w:rPr>
        <w:t>попрошайничеством</w:t>
      </w:r>
      <w:proofErr w:type="gramEnd"/>
      <w:r w:rsidRPr="005731F0">
        <w:rPr>
          <w:rFonts w:ascii="Times New Roman" w:hAnsi="Times New Roman"/>
          <w:sz w:val="24"/>
          <w:szCs w:val="24"/>
        </w:rPr>
        <w:t>.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1. Каковы дальнейшие действия работников правоохранительных органов?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2. Какие учреждения занимаются подобными проблемами?</w:t>
      </w:r>
    </w:p>
    <w:p w:rsid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3. Какие специалисты будут задействованы в решении проблем</w:t>
      </w:r>
      <w:r w:rsidR="006C0E93">
        <w:rPr>
          <w:rFonts w:ascii="Times New Roman" w:hAnsi="Times New Roman"/>
          <w:sz w:val="24"/>
          <w:szCs w:val="24"/>
        </w:rPr>
        <w:t>.</w:t>
      </w:r>
    </w:p>
    <w:p w:rsidR="006C0E93" w:rsidRPr="005731F0" w:rsidRDefault="006C0E93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28</w:t>
      </w:r>
      <w:proofErr w:type="gramStart"/>
      <w:r w:rsidRPr="005731F0">
        <w:rPr>
          <w:rFonts w:ascii="Times New Roman" w:hAnsi="Times New Roman"/>
          <w:sz w:val="24"/>
          <w:szCs w:val="24"/>
        </w:rPr>
        <w:t xml:space="preserve"> </w:t>
      </w:r>
      <w:r w:rsidRPr="005731F0">
        <w:rPr>
          <w:rFonts w:ascii="Times New Roman" w:hAnsi="Times New Roman"/>
          <w:i/>
          <w:sz w:val="24"/>
          <w:szCs w:val="24"/>
        </w:rPr>
        <w:t>Р</w:t>
      </w:r>
      <w:proofErr w:type="gramEnd"/>
      <w:r w:rsidRPr="005731F0">
        <w:rPr>
          <w:rFonts w:ascii="Times New Roman" w:hAnsi="Times New Roman"/>
          <w:i/>
          <w:sz w:val="24"/>
          <w:szCs w:val="24"/>
        </w:rPr>
        <w:t>ешите задачу: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lastRenderedPageBreak/>
        <w:t xml:space="preserve">Русскоязычная семья (ребенок в возрасте 11 лет, отец и мать, бабушка и дедушка) была вынуждена уехать с </w:t>
      </w:r>
      <w:r w:rsidRPr="005731F0">
        <w:rPr>
          <w:rFonts w:ascii="Times New Roman" w:hAnsi="Times New Roman"/>
          <w:sz w:val="24"/>
          <w:szCs w:val="24"/>
          <w:lang w:val="en-US"/>
        </w:rPr>
        <w:t>N</w:t>
      </w:r>
      <w:r w:rsidRPr="005731F0">
        <w:rPr>
          <w:rFonts w:ascii="Times New Roman" w:hAnsi="Times New Roman"/>
          <w:sz w:val="24"/>
          <w:szCs w:val="24"/>
        </w:rPr>
        <w:t xml:space="preserve"> города в </w:t>
      </w:r>
      <w:r w:rsidRPr="005731F0">
        <w:rPr>
          <w:rFonts w:ascii="Times New Roman" w:hAnsi="Times New Roman"/>
          <w:sz w:val="24"/>
          <w:szCs w:val="24"/>
          <w:lang w:val="en-US"/>
        </w:rPr>
        <w:t>A</w:t>
      </w:r>
      <w:r w:rsidRPr="005731F0">
        <w:rPr>
          <w:rFonts w:ascii="Times New Roman" w:hAnsi="Times New Roman"/>
          <w:sz w:val="24"/>
          <w:szCs w:val="24"/>
        </w:rPr>
        <w:t xml:space="preserve"> город, так как взрослые члены семьи потеряли работу, испытывали психологическое давление и дискриминацию по признаку национальности и вероисповедания. В </w:t>
      </w:r>
      <w:r w:rsidRPr="005731F0">
        <w:rPr>
          <w:rFonts w:ascii="Times New Roman" w:hAnsi="Times New Roman"/>
          <w:sz w:val="24"/>
          <w:szCs w:val="24"/>
          <w:lang w:val="en-US"/>
        </w:rPr>
        <w:t>N</w:t>
      </w:r>
      <w:r w:rsidRPr="005731F0">
        <w:rPr>
          <w:rFonts w:ascii="Times New Roman" w:hAnsi="Times New Roman"/>
          <w:sz w:val="24"/>
          <w:szCs w:val="24"/>
        </w:rPr>
        <w:t xml:space="preserve"> городе они живут в однокомнатной квартире вместе с пожилыми родителями. Отец (инвалид ВОВ) обратился за помощью в территориальный отдел социальной защиты населения г. </w:t>
      </w:r>
      <w:r w:rsidRPr="005731F0">
        <w:rPr>
          <w:rFonts w:ascii="Times New Roman" w:hAnsi="Times New Roman"/>
          <w:sz w:val="24"/>
          <w:szCs w:val="24"/>
          <w:lang w:val="en-US"/>
        </w:rPr>
        <w:t>N</w:t>
      </w:r>
      <w:r w:rsidRPr="005731F0">
        <w:rPr>
          <w:rFonts w:ascii="Times New Roman" w:hAnsi="Times New Roman"/>
          <w:sz w:val="24"/>
          <w:szCs w:val="24"/>
        </w:rPr>
        <w:t>.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1. Определите статус членов семьи.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2. Назовите учреждения и организации, в которых могут получить помощь члены семьи.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3. Специалисты, каких профилей будут задействованы в решении проблем семьи?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29</w:t>
      </w:r>
      <w:proofErr w:type="gramStart"/>
      <w:r w:rsidRPr="005731F0">
        <w:rPr>
          <w:rFonts w:ascii="Times New Roman" w:hAnsi="Times New Roman"/>
          <w:sz w:val="24"/>
          <w:szCs w:val="24"/>
        </w:rPr>
        <w:t xml:space="preserve"> </w:t>
      </w:r>
      <w:r w:rsidRPr="005731F0">
        <w:rPr>
          <w:rFonts w:ascii="Times New Roman" w:hAnsi="Times New Roman"/>
          <w:i/>
          <w:sz w:val="24"/>
          <w:szCs w:val="24"/>
        </w:rPr>
        <w:t>Р</w:t>
      </w:r>
      <w:proofErr w:type="gramEnd"/>
      <w:r w:rsidRPr="005731F0">
        <w:rPr>
          <w:rFonts w:ascii="Times New Roman" w:hAnsi="Times New Roman"/>
          <w:i/>
          <w:sz w:val="24"/>
          <w:szCs w:val="24"/>
        </w:rPr>
        <w:t>ешите задачу: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 xml:space="preserve">Маша - очень скромный и единственный ребёнок в семье. В школе она хорошо училась и занималась вокалом. Она поступила на 1 курс в университет в другой город и получила место в общежитии. 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Какие способы адаптации к новым условиям жизни в университете, общежитии и городе можно применить?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30</w:t>
      </w:r>
      <w:proofErr w:type="gramStart"/>
      <w:r w:rsidRPr="005731F0">
        <w:rPr>
          <w:rFonts w:ascii="Times New Roman" w:hAnsi="Times New Roman"/>
          <w:sz w:val="24"/>
          <w:szCs w:val="24"/>
        </w:rPr>
        <w:t xml:space="preserve"> </w:t>
      </w:r>
      <w:r w:rsidRPr="005731F0">
        <w:rPr>
          <w:rFonts w:ascii="Times New Roman" w:hAnsi="Times New Roman"/>
          <w:i/>
          <w:sz w:val="24"/>
          <w:szCs w:val="24"/>
        </w:rPr>
        <w:t>Р</w:t>
      </w:r>
      <w:proofErr w:type="gramEnd"/>
      <w:r w:rsidRPr="005731F0">
        <w:rPr>
          <w:rFonts w:ascii="Times New Roman" w:hAnsi="Times New Roman"/>
          <w:i/>
          <w:sz w:val="24"/>
          <w:szCs w:val="24"/>
        </w:rPr>
        <w:t>ешите задачу:</w:t>
      </w:r>
    </w:p>
    <w:p w:rsidR="005731F0" w:rsidRPr="005731F0" w:rsidRDefault="005731F0" w:rsidP="005731F0">
      <w:pPr>
        <w:spacing w:after="0"/>
        <w:ind w:left="0" w:hanging="2"/>
        <w:jc w:val="both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 xml:space="preserve">За помощью обратилась мать 15-летней девушки. Из рассказа матери установлено, что ее дочь была веселая, подвижная, предприимчивая девочка, «душа» компании сверстников, в школе неплохо училась и активно участвовала в общественной жизни. Но в 15 лет она перешла в новую школу. После этого у нее отмечалось плохое настроение, неуспеваемость в школе, плохие оценки и она практически ни с кем не общается в школе. </w:t>
      </w:r>
    </w:p>
    <w:p w:rsidR="005731F0" w:rsidRPr="005731F0" w:rsidRDefault="005731F0" w:rsidP="005731F0">
      <w:pPr>
        <w:numPr>
          <w:ilvl w:val="0"/>
          <w:numId w:val="16"/>
        </w:numPr>
        <w:suppressAutoHyphens w:val="0"/>
        <w:spacing w:after="0"/>
        <w:ind w:leftChars="0" w:left="1" w:firstLineChars="0" w:hanging="3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  <w:lang w:val="en-US"/>
        </w:rPr>
      </w:pPr>
      <w:r w:rsidRPr="005731F0">
        <w:rPr>
          <w:rFonts w:ascii="Times New Roman" w:hAnsi="Times New Roman"/>
          <w:sz w:val="24"/>
          <w:szCs w:val="24"/>
        </w:rPr>
        <w:t xml:space="preserve">Какая помощь требуется девочке? </w:t>
      </w:r>
    </w:p>
    <w:p w:rsidR="005731F0" w:rsidRPr="005731F0" w:rsidRDefault="005731F0" w:rsidP="005731F0">
      <w:pPr>
        <w:numPr>
          <w:ilvl w:val="0"/>
          <w:numId w:val="16"/>
        </w:numPr>
        <w:suppressAutoHyphens w:val="0"/>
        <w:spacing w:after="0"/>
        <w:ind w:leftChars="0" w:left="1" w:firstLineChars="0" w:hanging="3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Каких специалистов необходимо привлечь в решении такого вопроса?</w:t>
      </w:r>
    </w:p>
    <w:p w:rsidR="005731F0" w:rsidRPr="005731F0" w:rsidRDefault="005731F0" w:rsidP="005731F0">
      <w:pPr>
        <w:numPr>
          <w:ilvl w:val="0"/>
          <w:numId w:val="16"/>
        </w:numPr>
        <w:suppressAutoHyphens w:val="0"/>
        <w:spacing w:after="0"/>
        <w:ind w:leftChars="0" w:left="1" w:firstLineChars="0" w:hanging="3"/>
        <w:jc w:val="both"/>
        <w:textDirection w:val="lrTb"/>
        <w:textAlignment w:val="auto"/>
        <w:outlineLvl w:val="9"/>
        <w:rPr>
          <w:rFonts w:ascii="Times New Roman" w:hAnsi="Times New Roman"/>
          <w:sz w:val="24"/>
          <w:szCs w:val="24"/>
        </w:rPr>
      </w:pPr>
      <w:r w:rsidRPr="005731F0">
        <w:rPr>
          <w:rFonts w:ascii="Times New Roman" w:hAnsi="Times New Roman"/>
          <w:sz w:val="24"/>
          <w:szCs w:val="24"/>
        </w:rPr>
        <w:t>Какие способы необходимы для того, чтобы адаптироваться девочке?</w:t>
      </w:r>
    </w:p>
    <w:p w:rsidR="005731F0" w:rsidRPr="002568FA" w:rsidRDefault="005731F0" w:rsidP="005731F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hAnsi="Times New Roman" w:cs="Times New Roman"/>
          <w:color w:val="000099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 тестовых работ:</w:t>
      </w:r>
    </w:p>
    <w:p w:rsidR="00A43F62" w:rsidRPr="002568FA" w:rsidRDefault="00A741F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0" w:line="240" w:lineRule="auto"/>
        <w:ind w:left="0" w:hanging="2"/>
        <w:jc w:val="both"/>
        <w:rPr>
          <w:rFonts w:ascii="Times New Roman" w:eastAsia="yandex-sans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«зачтено» выставляется студенту, если количество правильных ответов составляет 50 и более процентов;</w:t>
      </w:r>
    </w:p>
    <w:p w:rsidR="00A43F62" w:rsidRPr="002568FA" w:rsidRDefault="00A741F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yandex-sans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«не зачтено» выставляется студенту, если количество правильных ответов менее 50%.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43F62" w:rsidRPr="002568FA" w:rsidSect="002568FA">
          <w:pgSz w:w="11906" w:h="16838"/>
          <w:pgMar w:top="1134" w:right="1134" w:bottom="1134" w:left="1418" w:header="709" w:footer="709" w:gutter="0"/>
          <w:cols w:space="720"/>
          <w:docGrid w:linePitch="299"/>
        </w:sect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Приложение № 2 к рабочей программе дисциплины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«Технологии социальной адаптации и реабилитации»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Методические указания для студентов по освоению дисциплины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формой изложения учебного материала по дисциплине «Технологии социальной адаптации и реабилитации» являются лекции. Успешное овладение дисциплиной предполагает выполнение ряда рекомендаций.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Следует внимательно изучить материалы, характеризующие курс </w:t>
      </w:r>
      <w:r w:rsidR="001A13CE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Технологии социальной адаптации и реабилитации» и определяющие целевую установку. Это поможет четко представить круг изучаемых проблем и глубину их постижения.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2. Необходимо знать подборку литературы, достаточную и необходимую для изучения предлагаемого курса. При этом следует иметь в виду, что нужна литература различных видов: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а) учебники, учебные и учебно-методические пособия.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б) монографии, сборники научных статей, публикаций в гуманитарных журналах, представляющие эмпирический материал, а также многообразные аспекты анализа современного развития общества;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в) справочная литература – энциклопедии, экономические словари, раскрывающие категориально-понятийный аппарат.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г) аналитические материалы, представленные ведущими экспертными организациями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3. Изучая литературу, следует уяснить основное содержание той или иной социальной проблемы, причины ее возникновения и последствия для общества.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обучения требуемый учебный материал студенты получают на лекциях по установленному регламенту, а также при самостоятельном изучении предлагаемой им литературы по данной дисциплине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4. Практические занятия, проходят в форме обсуждения пройденного материала, фронтальных опросов, докладов, решение практических задач, реферативных работ, теста. Также на практических занятиях осуществляется текущий контроль освоения материала.</w:t>
      </w:r>
    </w:p>
    <w:p w:rsidR="00A43F62" w:rsidRPr="002568FA" w:rsidRDefault="00A741F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56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Студентам следует до практического занятия проработать теоретический материал, соответствующий теме занятия, в ходе практического занятия давать конкретные, четкие ответы по существу вопросов.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Тематика практических занятий: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«Теоретические характеристики социальной адаптации и реабилитации»</w:t>
      </w:r>
    </w:p>
    <w:p w:rsidR="00A43F62" w:rsidRPr="002568FA" w:rsidRDefault="00A741F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социальной адаптации</w:t>
      </w:r>
    </w:p>
    <w:p w:rsidR="00A43F62" w:rsidRPr="002568FA" w:rsidRDefault="00A741F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социальной адаптации</w:t>
      </w:r>
    </w:p>
    <w:p w:rsidR="00A43F62" w:rsidRPr="002568FA" w:rsidRDefault="00A741F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Факторы и показатели социальной адаптации</w:t>
      </w:r>
    </w:p>
    <w:p w:rsidR="00A43F62" w:rsidRPr="002568FA" w:rsidRDefault="00A741F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адаптации</w:t>
      </w:r>
    </w:p>
    <w:p w:rsidR="00A43F62" w:rsidRPr="002568FA" w:rsidRDefault="00A741F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стратегий социальной адаптации</w:t>
      </w:r>
    </w:p>
    <w:p w:rsidR="00A43F62" w:rsidRPr="002568FA" w:rsidRDefault="00A741F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Понятии и принципы социальной реабилитации</w:t>
      </w:r>
    </w:p>
    <w:p w:rsidR="00A43F62" w:rsidRPr="002568FA" w:rsidRDefault="00A741F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Структура и этапы процесса социальной реабилитации</w:t>
      </w:r>
    </w:p>
    <w:p w:rsidR="00A43F62" w:rsidRPr="002568FA" w:rsidRDefault="00A741F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Компоненты реабилитации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«Роль государства и общественных организаций в процессе социальной реабилитации»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Социальная реабилитация: понятие, объекты, организация, нормативное- правовое обеспечение.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Государственные программы в сфере социальной реабилитации инвалидов и других категорий лиц с ограничениями жизнедеятельности.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Формы взаимодействия профессиональных социальных работников со специалистами других профилей в процессе социальной реабилитации инвалидов.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Роль общественных организаций в организации социальной реабилитации инвалидов.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«Особенности социальной реабилитации различных категорий населения»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Социальная реабилитация: понятие, объекты, организация, нормативное- правовое обеспечение.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Особенности социальной реабилитации лиц без определенного места жительства.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Организация социальной реабилитации военнослужащих, увольняемых в запас.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Организация социальной реабилитации лиц, освобожденных из мест лишения свободы.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Организация социальной реабилитации лиц, пострадавших в результате чрезвычайных ситуаций. </w:t>
      </w:r>
    </w:p>
    <w:p w:rsidR="00A43F62" w:rsidRPr="002568FA" w:rsidRDefault="00A741F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Круглый стол</w:t>
      </w:r>
      <w:r w:rsidRPr="002568FA">
        <w:rPr>
          <w:rFonts w:ascii="Times New Roman" w:eastAsia="Times New Roman" w:hAnsi="Times New Roman" w:cs="Times New Roman"/>
          <w:color w:val="B22222"/>
          <w:sz w:val="24"/>
          <w:szCs w:val="24"/>
          <w:highlight w:val="white"/>
        </w:rPr>
        <w:t xml:space="preserve"> </w:t>
      </w:r>
      <w:r w:rsidRPr="00256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«Применение инновационных технологий адаптации и реабилитации для лиц с ограниченными возможностями»</w:t>
      </w:r>
    </w:p>
    <w:p w:rsidR="00A43F62" w:rsidRPr="002568FA" w:rsidRDefault="00A741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социально-средовой реабилитации лиц с ограниченными возможностями.</w:t>
      </w:r>
    </w:p>
    <w:p w:rsidR="00A43F62" w:rsidRPr="002568FA" w:rsidRDefault="00A741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профессиональной и трудовой реабилитации лиц с ограниченными возможностями.</w:t>
      </w:r>
    </w:p>
    <w:p w:rsidR="00A43F62" w:rsidRPr="002568FA" w:rsidRDefault="00A741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68FA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адаптации лиц с ограниченными возможностями к инновационному процессу современного общества.</w:t>
      </w: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hAnsi="Times New Roman" w:cs="Times New Roman"/>
          <w:color w:val="000000"/>
          <w:sz w:val="24"/>
          <w:szCs w:val="24"/>
        </w:rPr>
      </w:pPr>
    </w:p>
    <w:p w:rsidR="00A43F62" w:rsidRPr="002568FA" w:rsidRDefault="00A43F6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43F62" w:rsidRPr="002568FA">
      <w:pgSz w:w="11906" w:h="16838"/>
      <w:pgMar w:top="1134" w:right="1134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5E8" w:rsidRDefault="009305E8" w:rsidP="002568FA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9305E8" w:rsidRDefault="009305E8" w:rsidP="002568FA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F02" w:rsidRDefault="008D3F02">
    <w:pPr>
      <w:pStyle w:val="af6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7886"/>
      <w:docPartObj>
        <w:docPartGallery w:val="Page Numbers (Bottom of Page)"/>
        <w:docPartUnique/>
      </w:docPartObj>
    </w:sdtPr>
    <w:sdtContent>
      <w:p w:rsidR="008D3F02" w:rsidRDefault="008D3F02">
        <w:pPr>
          <w:pStyle w:val="af6"/>
          <w:ind w:left="0" w:hanging="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444">
          <w:rPr>
            <w:noProof/>
          </w:rPr>
          <w:t>23</w:t>
        </w:r>
        <w:r>
          <w:fldChar w:fldCharType="end"/>
        </w:r>
      </w:p>
    </w:sdtContent>
  </w:sdt>
  <w:p w:rsidR="008D3F02" w:rsidRDefault="008D3F02">
    <w:pPr>
      <w:pStyle w:val="af6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F02" w:rsidRDefault="008D3F02">
    <w:pPr>
      <w:pStyle w:val="af6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5E8" w:rsidRDefault="009305E8" w:rsidP="002568FA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9305E8" w:rsidRDefault="009305E8" w:rsidP="002568FA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F02" w:rsidRDefault="008D3F02">
    <w:pPr>
      <w:pStyle w:val="af4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F02" w:rsidRDefault="008D3F02">
    <w:pPr>
      <w:pStyle w:val="af4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F02" w:rsidRDefault="008D3F02">
    <w:pPr>
      <w:pStyle w:val="af4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3337"/>
    <w:multiLevelType w:val="multilevel"/>
    <w:tmpl w:val="1FBCD9D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08BC4459"/>
    <w:multiLevelType w:val="hybridMultilevel"/>
    <w:tmpl w:val="94947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81B90"/>
    <w:multiLevelType w:val="multilevel"/>
    <w:tmpl w:val="21B6ADB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2A122DB1"/>
    <w:multiLevelType w:val="multilevel"/>
    <w:tmpl w:val="5B9AA7E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2E6E6421"/>
    <w:multiLevelType w:val="hybridMultilevel"/>
    <w:tmpl w:val="51D27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D58F6"/>
    <w:multiLevelType w:val="multilevel"/>
    <w:tmpl w:val="55AE63E8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6">
    <w:nsid w:val="390C5333"/>
    <w:multiLevelType w:val="hybridMultilevel"/>
    <w:tmpl w:val="1B726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F6575"/>
    <w:multiLevelType w:val="multilevel"/>
    <w:tmpl w:val="13C238A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3F5A2E4D"/>
    <w:multiLevelType w:val="hybridMultilevel"/>
    <w:tmpl w:val="3DB23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56B3C"/>
    <w:multiLevelType w:val="multilevel"/>
    <w:tmpl w:val="70DC4C4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658D1A56"/>
    <w:multiLevelType w:val="multilevel"/>
    <w:tmpl w:val="30E4EB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1">
    <w:nsid w:val="661039FA"/>
    <w:multiLevelType w:val="multilevel"/>
    <w:tmpl w:val="C7E8CB2C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12">
    <w:nsid w:val="6A702567"/>
    <w:multiLevelType w:val="multilevel"/>
    <w:tmpl w:val="1136B44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3">
    <w:nsid w:val="758D61E5"/>
    <w:multiLevelType w:val="multilevel"/>
    <w:tmpl w:val="A4FE2B0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5A51FD"/>
    <w:multiLevelType w:val="multilevel"/>
    <w:tmpl w:val="1EBA4C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>
    <w:nsid w:val="7DE4669B"/>
    <w:multiLevelType w:val="multilevel"/>
    <w:tmpl w:val="1B5607D4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11"/>
  </w:num>
  <w:num w:numId="6">
    <w:abstractNumId w:val="15"/>
  </w:num>
  <w:num w:numId="7">
    <w:abstractNumId w:val="10"/>
  </w:num>
  <w:num w:numId="8">
    <w:abstractNumId w:val="12"/>
  </w:num>
  <w:num w:numId="9">
    <w:abstractNumId w:val="13"/>
  </w:num>
  <w:num w:numId="10">
    <w:abstractNumId w:val="0"/>
  </w:num>
  <w:num w:numId="11">
    <w:abstractNumId w:val="14"/>
  </w:num>
  <w:num w:numId="12">
    <w:abstractNumId w:val="9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F62"/>
    <w:rsid w:val="000C694F"/>
    <w:rsid w:val="001A13CE"/>
    <w:rsid w:val="0022643B"/>
    <w:rsid w:val="002568FA"/>
    <w:rsid w:val="002F3080"/>
    <w:rsid w:val="005731F0"/>
    <w:rsid w:val="005D1D6E"/>
    <w:rsid w:val="006C0E93"/>
    <w:rsid w:val="008D3F02"/>
    <w:rsid w:val="009305E8"/>
    <w:rsid w:val="00A43F62"/>
    <w:rsid w:val="00A741F7"/>
    <w:rsid w:val="00F8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5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FontStyle32">
    <w:name w:val="Font Style32"/>
    <w:rPr>
      <w:rFonts w:ascii="Times New Roman" w:hAnsi="Times New Roman" w:cs="Times New Roman" w:hint="default"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33">
    <w:name w:val="Font Style33"/>
    <w:rPr>
      <w:rFonts w:ascii="Times New Roman" w:hAnsi="Times New Roman" w:cs="Times New Roman" w:hint="default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after="0" w:line="482" w:lineRule="atLeast"/>
      <w:ind w:firstLine="56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B5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5D25"/>
    <w:rPr>
      <w:rFonts w:ascii="Tahoma" w:hAnsi="Tahoma" w:cs="Tahoma"/>
      <w:position w:val="-1"/>
      <w:sz w:val="16"/>
      <w:szCs w:val="16"/>
      <w:lang w:eastAsia="en-US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4">
    <w:name w:val="header"/>
    <w:basedOn w:val="a"/>
    <w:link w:val="af5"/>
    <w:uiPriority w:val="99"/>
    <w:unhideWhenUsed/>
    <w:rsid w:val="00256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2568FA"/>
    <w:rPr>
      <w:position w:val="-1"/>
      <w:lang w:eastAsia="en-US"/>
    </w:rPr>
  </w:style>
  <w:style w:type="paragraph" w:styleId="af6">
    <w:name w:val="footer"/>
    <w:basedOn w:val="a"/>
    <w:link w:val="af7"/>
    <w:uiPriority w:val="99"/>
    <w:unhideWhenUsed/>
    <w:rsid w:val="00256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2568FA"/>
    <w:rPr>
      <w:position w:val="-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5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FontStyle32">
    <w:name w:val="Font Style32"/>
    <w:rPr>
      <w:rFonts w:ascii="Times New Roman" w:hAnsi="Times New Roman" w:cs="Times New Roman" w:hint="default"/>
      <w:i/>
      <w:i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33">
    <w:name w:val="Font Style33"/>
    <w:rPr>
      <w:rFonts w:ascii="Times New Roman" w:hAnsi="Times New Roman" w:cs="Times New Roman" w:hint="default"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after="0" w:line="482" w:lineRule="atLeast"/>
      <w:ind w:firstLine="56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FB5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5D25"/>
    <w:rPr>
      <w:rFonts w:ascii="Tahoma" w:hAnsi="Tahoma" w:cs="Tahoma"/>
      <w:position w:val="-1"/>
      <w:sz w:val="16"/>
      <w:szCs w:val="16"/>
      <w:lang w:eastAsia="en-US"/>
    </w:r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4">
    <w:name w:val="header"/>
    <w:basedOn w:val="a"/>
    <w:link w:val="af5"/>
    <w:uiPriority w:val="99"/>
    <w:unhideWhenUsed/>
    <w:rsid w:val="00256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2568FA"/>
    <w:rPr>
      <w:position w:val="-1"/>
      <w:lang w:eastAsia="en-US"/>
    </w:rPr>
  </w:style>
  <w:style w:type="paragraph" w:styleId="af6">
    <w:name w:val="footer"/>
    <w:basedOn w:val="a"/>
    <w:link w:val="af7"/>
    <w:uiPriority w:val="99"/>
    <w:unhideWhenUsed/>
    <w:rsid w:val="00256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2568FA"/>
    <w:rPr>
      <w:position w:val="-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urait.ru/bcode/540071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519537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lib.uniyar.ac.ru/opac/bk_cat_find.php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6%D0%B5%D0%BB%D1%8C" TargetMode="External"/><Relationship Id="rId20" Type="http://schemas.openxmlformats.org/officeDocument/2006/relationships/hyperlink" Target="https://urait.ru/bcode/51636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s://yandex.ru/maps/org/tsentr_sotsialnykh_vyplat_goroda_yaroslavlya/26546302396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urait.ru/bcode/5193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yperlink" Target="https://yandex.ru/maps/org/tsentr_sotsialnykh_vyplat_goroda_yaroslavlya/2654630239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+J+aNWvV5R/httJzl/6DvOAFAA==">CgMxLjAyCGguZ2pkZ3hzOAByITFpZThTTE1wNzJVTmdFY1gzUGpuMzlmY2ROaUVtNWlWQw==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23</Pages>
  <Words>7156</Words>
  <Characters>40790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Кошелева</cp:lastModifiedBy>
  <cp:revision>4</cp:revision>
  <cp:lastPrinted>2023-06-29T14:31:00Z</cp:lastPrinted>
  <dcterms:created xsi:type="dcterms:W3CDTF">2023-06-29T14:31:00Z</dcterms:created>
  <dcterms:modified xsi:type="dcterms:W3CDTF">2024-05-23T10:27:00Z</dcterms:modified>
</cp:coreProperties>
</file>