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1A3" w:rsidRPr="00804F37" w:rsidRDefault="00A171A3" w:rsidP="00A171A3">
      <w:pPr>
        <w:pStyle w:val="13"/>
        <w:pBdr>
          <w:top w:val="nil"/>
          <w:left w:val="nil"/>
          <w:bottom w:val="nil"/>
          <w:right w:val="nil"/>
          <w:between w:val="nil"/>
        </w:pBdr>
        <w:jc w:val="center"/>
        <w:rPr>
          <w:color w:val="000000"/>
          <w:sz w:val="24"/>
          <w:szCs w:val="24"/>
        </w:rPr>
      </w:pPr>
      <w:r w:rsidRPr="00804F37">
        <w:rPr>
          <w:b/>
          <w:color w:val="000000"/>
          <w:sz w:val="24"/>
          <w:szCs w:val="24"/>
        </w:rPr>
        <w:t>МИНОБРНАУКИ РОССИИ</w:t>
      </w:r>
    </w:p>
    <w:p w:rsidR="00A171A3" w:rsidRPr="00804F37" w:rsidRDefault="00A171A3" w:rsidP="00A171A3">
      <w:pPr>
        <w:pStyle w:val="13"/>
        <w:pBdr>
          <w:top w:val="nil"/>
          <w:left w:val="nil"/>
          <w:bottom w:val="nil"/>
          <w:right w:val="nil"/>
          <w:between w:val="nil"/>
        </w:pBdr>
        <w:jc w:val="center"/>
        <w:rPr>
          <w:color w:val="000000"/>
          <w:sz w:val="24"/>
          <w:szCs w:val="24"/>
        </w:rPr>
      </w:pPr>
      <w:r w:rsidRPr="00804F37">
        <w:rPr>
          <w:b/>
          <w:color w:val="000000"/>
          <w:sz w:val="24"/>
          <w:szCs w:val="24"/>
        </w:rPr>
        <w:t>Ярославский государственный университет им. П.Г. Демидова</w:t>
      </w: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r w:rsidRPr="00804F37">
        <w:rPr>
          <w:color w:val="000000"/>
          <w:sz w:val="24"/>
          <w:szCs w:val="24"/>
        </w:rPr>
        <w:t xml:space="preserve">Кафедра </w:t>
      </w:r>
      <w:r>
        <w:rPr>
          <w:color w:val="000000"/>
          <w:sz w:val="24"/>
          <w:szCs w:val="24"/>
        </w:rPr>
        <w:t>теоретической информатики</w:t>
      </w: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right"/>
        <w:rPr>
          <w:color w:val="000000"/>
          <w:sz w:val="24"/>
          <w:szCs w:val="24"/>
        </w:rPr>
      </w:pPr>
      <w:r w:rsidRPr="00804F37">
        <w:rPr>
          <w:color w:val="000000"/>
          <w:sz w:val="24"/>
          <w:szCs w:val="24"/>
        </w:rPr>
        <w:t>УТВЕРЖДАЮ</w:t>
      </w:r>
    </w:p>
    <w:p w:rsidR="00A171A3" w:rsidRPr="00804F37" w:rsidRDefault="00A171A3" w:rsidP="00A171A3">
      <w:pPr>
        <w:pStyle w:val="13"/>
        <w:pBdr>
          <w:top w:val="nil"/>
          <w:left w:val="nil"/>
          <w:bottom w:val="nil"/>
          <w:right w:val="nil"/>
          <w:between w:val="nil"/>
        </w:pBdr>
        <w:jc w:val="right"/>
        <w:rPr>
          <w:color w:val="000000"/>
          <w:sz w:val="24"/>
          <w:szCs w:val="24"/>
        </w:rPr>
      </w:pPr>
    </w:p>
    <w:p w:rsidR="00A171A3" w:rsidRPr="00804F37" w:rsidRDefault="00A171A3" w:rsidP="00A171A3">
      <w:pPr>
        <w:pStyle w:val="13"/>
        <w:pBdr>
          <w:top w:val="nil"/>
          <w:left w:val="nil"/>
          <w:bottom w:val="nil"/>
          <w:right w:val="nil"/>
          <w:between w:val="nil"/>
        </w:pBdr>
        <w:jc w:val="right"/>
        <w:rPr>
          <w:color w:val="000000"/>
          <w:sz w:val="24"/>
          <w:szCs w:val="24"/>
        </w:rPr>
      </w:pPr>
      <w:r w:rsidRPr="00804F37">
        <w:rPr>
          <w:color w:val="000000"/>
          <w:sz w:val="24"/>
          <w:szCs w:val="24"/>
        </w:rPr>
        <w:t>Декан  факультета социально-политических наук</w:t>
      </w:r>
      <w:r>
        <w:rPr>
          <w:noProof/>
        </w:rPr>
        <w:drawing>
          <wp:anchor distT="114300" distB="114300" distL="114300" distR="114300" simplePos="0" relativeHeight="251661312" behindDoc="1" locked="0" layoutInCell="1" allowOverlap="1" wp14:anchorId="77EDC46B" wp14:editId="77952445">
            <wp:simplePos x="0" y="0"/>
            <wp:positionH relativeFrom="column">
              <wp:posOffset>3494405</wp:posOffset>
            </wp:positionH>
            <wp:positionV relativeFrom="paragraph">
              <wp:posOffset>200025</wp:posOffset>
            </wp:positionV>
            <wp:extent cx="1228725" cy="438150"/>
            <wp:effectExtent l="0" t="0" r="0" b="0"/>
            <wp:wrapNone/>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8725"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71A3" w:rsidRPr="00804F37" w:rsidRDefault="00A171A3" w:rsidP="00A171A3">
      <w:pPr>
        <w:pStyle w:val="13"/>
        <w:pBdr>
          <w:top w:val="nil"/>
          <w:left w:val="nil"/>
          <w:bottom w:val="nil"/>
          <w:right w:val="nil"/>
          <w:between w:val="nil"/>
        </w:pBdr>
        <w:jc w:val="right"/>
        <w:rPr>
          <w:color w:val="000000"/>
          <w:sz w:val="24"/>
          <w:szCs w:val="24"/>
        </w:rPr>
      </w:pPr>
      <w:r w:rsidRPr="00804F37">
        <w:rPr>
          <w:color w:val="000000"/>
          <w:sz w:val="24"/>
          <w:szCs w:val="24"/>
        </w:rPr>
        <w:t xml:space="preserve">                    Т.С. Акопова </w:t>
      </w:r>
    </w:p>
    <w:p w:rsidR="00A171A3" w:rsidRPr="00804F37" w:rsidRDefault="00A171A3" w:rsidP="00A171A3">
      <w:pPr>
        <w:pStyle w:val="13"/>
        <w:pBdr>
          <w:top w:val="nil"/>
          <w:left w:val="nil"/>
          <w:bottom w:val="nil"/>
          <w:right w:val="nil"/>
          <w:between w:val="nil"/>
        </w:pBdr>
        <w:jc w:val="center"/>
        <w:rPr>
          <w:color w:val="000000"/>
          <w:sz w:val="24"/>
          <w:szCs w:val="24"/>
          <w:vertAlign w:val="superscript"/>
        </w:rPr>
      </w:pPr>
      <w:r w:rsidRPr="00804F37">
        <w:rPr>
          <w:i/>
          <w:color w:val="000000"/>
          <w:sz w:val="24"/>
          <w:szCs w:val="24"/>
          <w:vertAlign w:val="superscript"/>
        </w:rPr>
        <w:t xml:space="preserve">                                                                                                    (                                                                      </w:t>
      </w:r>
    </w:p>
    <w:p w:rsidR="00660AA0" w:rsidRPr="00CA62FF" w:rsidRDefault="00660AA0" w:rsidP="00660AA0">
      <w:pPr>
        <w:pBdr>
          <w:top w:val="nil"/>
          <w:left w:val="nil"/>
          <w:bottom w:val="nil"/>
          <w:right w:val="nil"/>
          <w:between w:val="nil"/>
        </w:pBdr>
        <w:ind w:firstLine="0"/>
        <w:jc w:val="right"/>
        <w:rPr>
          <w:color w:val="000000"/>
        </w:rPr>
      </w:pPr>
      <w:r w:rsidRPr="00CA62FF">
        <w:rPr>
          <w:color w:val="000000"/>
        </w:rPr>
        <w:t>«2</w:t>
      </w:r>
      <w:r>
        <w:t>1</w:t>
      </w:r>
      <w:r w:rsidRPr="00CA62FF">
        <w:rPr>
          <w:color w:val="000000"/>
        </w:rPr>
        <w:t xml:space="preserve">» </w:t>
      </w:r>
      <w:r w:rsidRPr="00CA62FF">
        <w:t>мая</w:t>
      </w:r>
      <w:r w:rsidRPr="00CA62FF">
        <w:rPr>
          <w:color w:val="000000"/>
        </w:rPr>
        <w:t xml:space="preserve"> 202</w:t>
      </w:r>
      <w:r>
        <w:t>4</w:t>
      </w:r>
      <w:r w:rsidRPr="00CA62FF">
        <w:rPr>
          <w:color w:val="000000"/>
        </w:rPr>
        <w:t xml:space="preserve"> г.</w:t>
      </w:r>
    </w:p>
    <w:p w:rsidR="00660AA0" w:rsidRPr="00CA62FF" w:rsidRDefault="00660AA0" w:rsidP="00660AA0">
      <w:pPr>
        <w:pBdr>
          <w:top w:val="nil"/>
          <w:left w:val="nil"/>
          <w:bottom w:val="nil"/>
          <w:right w:val="nil"/>
          <w:between w:val="nil"/>
        </w:pBdr>
        <w:tabs>
          <w:tab w:val="left" w:pos="5670"/>
        </w:tabs>
        <w:ind w:firstLine="0"/>
        <w:jc w:val="center"/>
        <w:rPr>
          <w:color w:val="000000"/>
        </w:rPr>
      </w:pPr>
    </w:p>
    <w:p w:rsidR="00A171A3" w:rsidRPr="00804F37" w:rsidRDefault="00A171A3" w:rsidP="00A171A3">
      <w:pPr>
        <w:pStyle w:val="13"/>
        <w:pBdr>
          <w:top w:val="nil"/>
          <w:left w:val="nil"/>
          <w:bottom w:val="nil"/>
          <w:right w:val="nil"/>
          <w:between w:val="nil"/>
        </w:pBdr>
        <w:tabs>
          <w:tab w:val="left" w:pos="5670"/>
        </w:tabs>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r w:rsidRPr="00804F37">
        <w:rPr>
          <w:b/>
          <w:color w:val="000000"/>
          <w:sz w:val="24"/>
          <w:szCs w:val="24"/>
        </w:rPr>
        <w:t xml:space="preserve">Рабочая программа дисциплины </w:t>
      </w:r>
    </w:p>
    <w:p w:rsidR="00A171A3" w:rsidRPr="00804F37" w:rsidRDefault="00A171A3" w:rsidP="00A171A3">
      <w:pPr>
        <w:pStyle w:val="13"/>
        <w:pBdr>
          <w:top w:val="nil"/>
          <w:left w:val="nil"/>
          <w:bottom w:val="nil"/>
          <w:right w:val="nil"/>
          <w:between w:val="nil"/>
        </w:pBdr>
        <w:jc w:val="center"/>
        <w:rPr>
          <w:color w:val="000000"/>
          <w:sz w:val="24"/>
          <w:szCs w:val="24"/>
        </w:rPr>
      </w:pPr>
      <w:r w:rsidRPr="00804F37">
        <w:rPr>
          <w:b/>
          <w:color w:val="000000"/>
          <w:sz w:val="24"/>
          <w:szCs w:val="24"/>
        </w:rPr>
        <w:t xml:space="preserve"> «</w:t>
      </w:r>
      <w:r>
        <w:rPr>
          <w:b/>
          <w:color w:val="000000"/>
          <w:sz w:val="24"/>
          <w:szCs w:val="24"/>
        </w:rPr>
        <w:t>Социальный маркетинг</w:t>
      </w:r>
      <w:r w:rsidRPr="00804F37">
        <w:rPr>
          <w:b/>
          <w:color w:val="000000"/>
          <w:sz w:val="24"/>
          <w:szCs w:val="24"/>
        </w:rPr>
        <w:t>»</w:t>
      </w: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r w:rsidRPr="00804F37">
        <w:rPr>
          <w:color w:val="000000"/>
          <w:sz w:val="24"/>
          <w:szCs w:val="24"/>
        </w:rPr>
        <w:t>Направление подготовки</w:t>
      </w:r>
    </w:p>
    <w:p w:rsidR="00A171A3" w:rsidRPr="00804F37" w:rsidRDefault="00A171A3" w:rsidP="00A171A3">
      <w:pPr>
        <w:pStyle w:val="13"/>
        <w:pBdr>
          <w:top w:val="nil"/>
          <w:left w:val="nil"/>
          <w:bottom w:val="nil"/>
          <w:right w:val="nil"/>
          <w:between w:val="nil"/>
        </w:pBdr>
        <w:jc w:val="center"/>
        <w:rPr>
          <w:color w:val="000000"/>
          <w:sz w:val="24"/>
          <w:szCs w:val="24"/>
        </w:rPr>
      </w:pPr>
      <w:r w:rsidRPr="00804F37">
        <w:rPr>
          <w:color w:val="000000"/>
          <w:sz w:val="24"/>
          <w:szCs w:val="24"/>
        </w:rPr>
        <w:t>39.03.02 Социальная работа</w:t>
      </w:r>
    </w:p>
    <w:p w:rsidR="00A171A3" w:rsidRPr="00804F37" w:rsidRDefault="00A171A3" w:rsidP="00A171A3">
      <w:pPr>
        <w:pStyle w:val="13"/>
        <w:pBdr>
          <w:top w:val="nil"/>
          <w:left w:val="nil"/>
          <w:bottom w:val="nil"/>
          <w:right w:val="nil"/>
          <w:between w:val="nil"/>
        </w:pBdr>
        <w:jc w:val="center"/>
        <w:rPr>
          <w:color w:val="000000"/>
          <w:sz w:val="24"/>
          <w:szCs w:val="24"/>
          <w:vertAlign w:val="superscript"/>
        </w:rPr>
      </w:pP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r w:rsidRPr="00804F37">
        <w:rPr>
          <w:color w:val="000000"/>
          <w:sz w:val="24"/>
          <w:szCs w:val="24"/>
        </w:rPr>
        <w:t xml:space="preserve">Направленность (профиль)   </w:t>
      </w:r>
    </w:p>
    <w:p w:rsidR="00A171A3" w:rsidRPr="00804F37" w:rsidRDefault="00A171A3" w:rsidP="00A171A3">
      <w:pPr>
        <w:pStyle w:val="13"/>
        <w:pBdr>
          <w:top w:val="nil"/>
          <w:left w:val="nil"/>
          <w:bottom w:val="nil"/>
          <w:right w:val="nil"/>
          <w:between w:val="nil"/>
        </w:pBdr>
        <w:jc w:val="center"/>
        <w:rPr>
          <w:color w:val="000000"/>
          <w:sz w:val="24"/>
          <w:szCs w:val="24"/>
        </w:rPr>
      </w:pPr>
      <w:r w:rsidRPr="00804F37">
        <w:rPr>
          <w:color w:val="000000"/>
          <w:sz w:val="24"/>
          <w:szCs w:val="24"/>
        </w:rPr>
        <w:t>«Технологии социальной работы»</w:t>
      </w: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r w:rsidRPr="00804F37">
        <w:rPr>
          <w:color w:val="000000"/>
          <w:sz w:val="24"/>
          <w:szCs w:val="24"/>
        </w:rPr>
        <w:t xml:space="preserve">Форма обучения </w:t>
      </w:r>
    </w:p>
    <w:p w:rsidR="00A171A3" w:rsidRPr="00804F37" w:rsidRDefault="00A171A3" w:rsidP="00A171A3">
      <w:pPr>
        <w:pStyle w:val="13"/>
        <w:pBdr>
          <w:top w:val="nil"/>
          <w:left w:val="nil"/>
          <w:bottom w:val="nil"/>
          <w:right w:val="nil"/>
          <w:between w:val="nil"/>
        </w:pBdr>
        <w:jc w:val="center"/>
        <w:rPr>
          <w:color w:val="000000"/>
          <w:sz w:val="24"/>
          <w:szCs w:val="24"/>
          <w:vertAlign w:val="superscript"/>
        </w:rPr>
      </w:pPr>
      <w:r w:rsidRPr="00804F37">
        <w:rPr>
          <w:color w:val="000000"/>
          <w:sz w:val="24"/>
          <w:szCs w:val="24"/>
        </w:rPr>
        <w:t xml:space="preserve"> очная, заочная</w:t>
      </w:r>
      <w:r w:rsidRPr="00804F37">
        <w:rPr>
          <w:i/>
          <w:color w:val="000000"/>
          <w:sz w:val="24"/>
          <w:szCs w:val="24"/>
          <w:vertAlign w:val="superscript"/>
        </w:rPr>
        <w:t xml:space="preserve">                                                 </w:t>
      </w:r>
    </w:p>
    <w:p w:rsidR="00A171A3" w:rsidRPr="00804F37" w:rsidRDefault="00A171A3" w:rsidP="00A171A3">
      <w:pPr>
        <w:pStyle w:val="13"/>
        <w:pBdr>
          <w:top w:val="nil"/>
          <w:left w:val="nil"/>
          <w:bottom w:val="nil"/>
          <w:right w:val="nil"/>
          <w:between w:val="nil"/>
        </w:pBdr>
        <w:jc w:val="both"/>
        <w:rPr>
          <w:color w:val="000000"/>
          <w:sz w:val="24"/>
          <w:szCs w:val="24"/>
        </w:rPr>
      </w:pPr>
    </w:p>
    <w:p w:rsidR="00A171A3" w:rsidRPr="00804F37" w:rsidRDefault="00A171A3" w:rsidP="00A171A3">
      <w:pPr>
        <w:pStyle w:val="13"/>
        <w:pBdr>
          <w:top w:val="nil"/>
          <w:left w:val="nil"/>
          <w:bottom w:val="nil"/>
          <w:right w:val="nil"/>
          <w:between w:val="nil"/>
        </w:pBdr>
        <w:jc w:val="both"/>
        <w:rPr>
          <w:color w:val="000000"/>
          <w:sz w:val="24"/>
          <w:szCs w:val="24"/>
        </w:rPr>
      </w:pPr>
    </w:p>
    <w:p w:rsidR="00A171A3" w:rsidRPr="00804F37" w:rsidRDefault="00A171A3" w:rsidP="00A171A3">
      <w:pPr>
        <w:pStyle w:val="13"/>
        <w:pBdr>
          <w:top w:val="nil"/>
          <w:left w:val="nil"/>
          <w:bottom w:val="nil"/>
          <w:right w:val="nil"/>
          <w:between w:val="nil"/>
        </w:pBdr>
        <w:jc w:val="both"/>
        <w:rPr>
          <w:color w:val="000000"/>
          <w:sz w:val="24"/>
          <w:szCs w:val="24"/>
        </w:rPr>
      </w:pPr>
    </w:p>
    <w:p w:rsidR="00A171A3" w:rsidRDefault="00A171A3" w:rsidP="00A171A3">
      <w:pPr>
        <w:pStyle w:val="13"/>
        <w:pBdr>
          <w:top w:val="nil"/>
          <w:left w:val="nil"/>
          <w:bottom w:val="nil"/>
          <w:right w:val="nil"/>
          <w:between w:val="nil"/>
        </w:pBdr>
        <w:jc w:val="both"/>
        <w:rPr>
          <w:color w:val="000000"/>
          <w:sz w:val="24"/>
          <w:szCs w:val="24"/>
        </w:rPr>
      </w:pPr>
    </w:p>
    <w:p w:rsidR="00A171A3" w:rsidRDefault="00A171A3" w:rsidP="00A171A3">
      <w:pPr>
        <w:pStyle w:val="13"/>
        <w:pBdr>
          <w:top w:val="nil"/>
          <w:left w:val="nil"/>
          <w:bottom w:val="nil"/>
          <w:right w:val="nil"/>
          <w:between w:val="nil"/>
        </w:pBdr>
        <w:jc w:val="both"/>
        <w:rPr>
          <w:color w:val="000000"/>
          <w:sz w:val="24"/>
          <w:szCs w:val="24"/>
        </w:rPr>
      </w:pPr>
    </w:p>
    <w:p w:rsidR="00A171A3" w:rsidRDefault="00A171A3" w:rsidP="00A171A3">
      <w:pPr>
        <w:pStyle w:val="13"/>
        <w:pBdr>
          <w:top w:val="nil"/>
          <w:left w:val="nil"/>
          <w:bottom w:val="nil"/>
          <w:right w:val="nil"/>
          <w:between w:val="nil"/>
        </w:pBdr>
        <w:jc w:val="both"/>
        <w:rPr>
          <w:color w:val="000000"/>
          <w:sz w:val="24"/>
          <w:szCs w:val="24"/>
        </w:rPr>
      </w:pPr>
    </w:p>
    <w:p w:rsidR="00A171A3" w:rsidRDefault="00A171A3" w:rsidP="00A171A3">
      <w:pPr>
        <w:pStyle w:val="13"/>
        <w:pBdr>
          <w:top w:val="nil"/>
          <w:left w:val="nil"/>
          <w:bottom w:val="nil"/>
          <w:right w:val="nil"/>
          <w:between w:val="nil"/>
        </w:pBdr>
        <w:jc w:val="both"/>
        <w:rPr>
          <w:color w:val="000000"/>
          <w:sz w:val="24"/>
          <w:szCs w:val="24"/>
        </w:rPr>
      </w:pPr>
    </w:p>
    <w:p w:rsidR="00A171A3" w:rsidRPr="00804F37" w:rsidRDefault="00A171A3" w:rsidP="00A171A3">
      <w:pPr>
        <w:pStyle w:val="13"/>
        <w:pBdr>
          <w:top w:val="nil"/>
          <w:left w:val="nil"/>
          <w:bottom w:val="nil"/>
          <w:right w:val="nil"/>
          <w:between w:val="nil"/>
        </w:pBdr>
        <w:jc w:val="both"/>
        <w:rPr>
          <w:color w:val="000000"/>
          <w:sz w:val="24"/>
          <w:szCs w:val="24"/>
        </w:rPr>
      </w:pPr>
    </w:p>
    <w:tbl>
      <w:tblPr>
        <w:tblW w:w="10110" w:type="dxa"/>
        <w:tblInd w:w="-540" w:type="dxa"/>
        <w:tblLayout w:type="fixed"/>
        <w:tblLook w:val="0000" w:firstRow="0" w:lastRow="0" w:firstColumn="0" w:lastColumn="0" w:noHBand="0" w:noVBand="0"/>
      </w:tblPr>
      <w:tblGrid>
        <w:gridCol w:w="4935"/>
        <w:gridCol w:w="5175"/>
      </w:tblGrid>
      <w:tr w:rsidR="00A171A3" w:rsidRPr="009360A8" w:rsidTr="00A9610D">
        <w:trPr>
          <w:cantSplit/>
          <w:trHeight w:val="1490"/>
          <w:tblHeader/>
        </w:trPr>
        <w:tc>
          <w:tcPr>
            <w:tcW w:w="4935" w:type="dxa"/>
          </w:tcPr>
          <w:p w:rsidR="00660AA0" w:rsidRPr="00CA62FF" w:rsidRDefault="00660AA0" w:rsidP="00660AA0">
            <w:pPr>
              <w:pBdr>
                <w:top w:val="nil"/>
                <w:left w:val="nil"/>
                <w:bottom w:val="nil"/>
                <w:right w:val="nil"/>
                <w:between w:val="nil"/>
              </w:pBdr>
              <w:ind w:firstLine="0"/>
              <w:rPr>
                <w:color w:val="000000"/>
              </w:rPr>
            </w:pPr>
            <w:r w:rsidRPr="00CA62FF">
              <w:rPr>
                <w:color w:val="000000"/>
              </w:rPr>
              <w:t xml:space="preserve">Программа одобрена     </w:t>
            </w:r>
          </w:p>
          <w:p w:rsidR="00660AA0" w:rsidRPr="00CA62FF" w:rsidRDefault="00660AA0" w:rsidP="00660AA0">
            <w:pPr>
              <w:pBdr>
                <w:top w:val="nil"/>
                <w:left w:val="nil"/>
                <w:bottom w:val="nil"/>
                <w:right w:val="nil"/>
                <w:between w:val="nil"/>
              </w:pBdr>
              <w:ind w:firstLine="0"/>
            </w:pPr>
            <w:r w:rsidRPr="00CA62FF">
              <w:rPr>
                <w:color w:val="000000"/>
              </w:rPr>
              <w:t>на заседании</w:t>
            </w:r>
            <w:r w:rsidRPr="00CA62FF">
              <w:t xml:space="preserve"> </w:t>
            </w:r>
            <w:r w:rsidRPr="00CA62FF">
              <w:rPr>
                <w:color w:val="000000"/>
              </w:rPr>
              <w:t>кафедры</w:t>
            </w:r>
            <w:r w:rsidRPr="00CA62FF">
              <w:t xml:space="preserve"> </w:t>
            </w:r>
          </w:p>
          <w:p w:rsidR="00660AA0" w:rsidRPr="00CA62FF" w:rsidRDefault="00660AA0" w:rsidP="00660AA0">
            <w:pPr>
              <w:pBdr>
                <w:top w:val="nil"/>
                <w:left w:val="nil"/>
                <w:bottom w:val="nil"/>
                <w:right w:val="nil"/>
                <w:between w:val="nil"/>
              </w:pBdr>
              <w:ind w:firstLine="0"/>
              <w:rPr>
                <w:color w:val="000000"/>
              </w:rPr>
            </w:pPr>
            <w:r w:rsidRPr="00CA62FF">
              <w:rPr>
                <w:color w:val="000000"/>
              </w:rPr>
              <w:t xml:space="preserve">социальные технологии    </w:t>
            </w:r>
          </w:p>
          <w:p w:rsidR="00A171A3" w:rsidRPr="00804F37" w:rsidRDefault="00660AA0" w:rsidP="00660AA0">
            <w:pPr>
              <w:pStyle w:val="13"/>
              <w:spacing w:line="360" w:lineRule="auto"/>
              <w:jc w:val="both"/>
              <w:rPr>
                <w:color w:val="000000"/>
                <w:sz w:val="24"/>
                <w:szCs w:val="24"/>
              </w:rPr>
            </w:pPr>
            <w:r w:rsidRPr="00CA62FF">
              <w:rPr>
                <w:color w:val="000000"/>
                <w:sz w:val="24"/>
                <w:szCs w:val="24"/>
              </w:rPr>
              <w:t>от  «1</w:t>
            </w:r>
            <w:r>
              <w:rPr>
                <w:color w:val="000000"/>
                <w:sz w:val="24"/>
                <w:szCs w:val="24"/>
              </w:rPr>
              <w:t>8</w:t>
            </w:r>
            <w:r w:rsidRPr="00CA62FF">
              <w:rPr>
                <w:color w:val="000000"/>
                <w:sz w:val="24"/>
                <w:szCs w:val="24"/>
              </w:rPr>
              <w:t>» 0</w:t>
            </w:r>
            <w:r w:rsidRPr="00CA62FF">
              <w:rPr>
                <w:sz w:val="24"/>
                <w:szCs w:val="24"/>
              </w:rPr>
              <w:t>4</w:t>
            </w:r>
            <w:r w:rsidRPr="00CA62FF">
              <w:rPr>
                <w:color w:val="000000"/>
                <w:sz w:val="24"/>
                <w:szCs w:val="24"/>
              </w:rPr>
              <w:t>.202</w:t>
            </w:r>
            <w:r>
              <w:rPr>
                <w:sz w:val="24"/>
                <w:szCs w:val="24"/>
              </w:rPr>
              <w:t>4</w:t>
            </w:r>
            <w:r w:rsidRPr="00CA62FF">
              <w:rPr>
                <w:color w:val="000000"/>
                <w:sz w:val="24"/>
                <w:szCs w:val="24"/>
              </w:rPr>
              <w:t xml:space="preserve"> года,  протокол № </w:t>
            </w:r>
            <w:r w:rsidRPr="00CA62FF">
              <w:rPr>
                <w:sz w:val="24"/>
                <w:szCs w:val="24"/>
              </w:rPr>
              <w:t>8</w:t>
            </w:r>
            <w:r w:rsidRPr="00CA62FF">
              <w:rPr>
                <w:color w:val="000000"/>
                <w:sz w:val="24"/>
                <w:szCs w:val="24"/>
              </w:rPr>
              <w:t xml:space="preserve">  </w:t>
            </w:r>
            <w:r w:rsidRPr="00CA62FF">
              <w:rPr>
                <w:i/>
                <w:color w:val="000000"/>
                <w:sz w:val="24"/>
                <w:szCs w:val="24"/>
                <w:vertAlign w:val="superscript"/>
              </w:rPr>
              <w:t xml:space="preserve">         </w:t>
            </w:r>
            <w:r w:rsidRPr="00CA62FF">
              <w:rPr>
                <w:color w:val="000000"/>
                <w:sz w:val="24"/>
                <w:szCs w:val="24"/>
              </w:rPr>
              <w:t xml:space="preserve">                                                                                           </w:t>
            </w:r>
          </w:p>
        </w:tc>
        <w:tc>
          <w:tcPr>
            <w:tcW w:w="5175" w:type="dxa"/>
          </w:tcPr>
          <w:p w:rsidR="00A171A3" w:rsidRPr="00804F37" w:rsidRDefault="00A171A3" w:rsidP="007F2C7C">
            <w:pPr>
              <w:pStyle w:val="13"/>
              <w:spacing w:line="360" w:lineRule="auto"/>
              <w:rPr>
                <w:color w:val="000000"/>
                <w:sz w:val="24"/>
                <w:szCs w:val="24"/>
              </w:rPr>
            </w:pPr>
            <w:r w:rsidRPr="00804F37">
              <w:rPr>
                <w:color w:val="000000"/>
                <w:sz w:val="24"/>
                <w:szCs w:val="24"/>
              </w:rPr>
              <w:t xml:space="preserve">Программа одобрена НМК </w:t>
            </w:r>
          </w:p>
          <w:p w:rsidR="00A171A3" w:rsidRPr="00804F37" w:rsidRDefault="00A9610D" w:rsidP="007F2C7C">
            <w:pPr>
              <w:pStyle w:val="13"/>
              <w:spacing w:line="360" w:lineRule="auto"/>
              <w:rPr>
                <w:color w:val="000000"/>
                <w:sz w:val="24"/>
                <w:szCs w:val="24"/>
              </w:rPr>
            </w:pPr>
            <w:r>
              <w:rPr>
                <w:color w:val="000000"/>
                <w:sz w:val="24"/>
                <w:szCs w:val="24"/>
              </w:rPr>
              <w:t>ф</w:t>
            </w:r>
            <w:r w:rsidR="00A171A3" w:rsidRPr="00804F37">
              <w:rPr>
                <w:color w:val="000000"/>
                <w:sz w:val="24"/>
                <w:szCs w:val="24"/>
              </w:rPr>
              <w:t xml:space="preserve">акультета </w:t>
            </w:r>
            <w:r>
              <w:rPr>
                <w:color w:val="000000"/>
                <w:sz w:val="24"/>
                <w:szCs w:val="24"/>
              </w:rPr>
              <w:t>информатики и вычислительной техники</w:t>
            </w:r>
          </w:p>
          <w:p w:rsidR="00A171A3" w:rsidRPr="00804F37" w:rsidRDefault="00A171A3" w:rsidP="00660AA0">
            <w:pPr>
              <w:pStyle w:val="13"/>
              <w:spacing w:line="360" w:lineRule="auto"/>
              <w:rPr>
                <w:color w:val="000000"/>
                <w:sz w:val="24"/>
                <w:szCs w:val="24"/>
              </w:rPr>
            </w:pPr>
            <w:r w:rsidRPr="00804F37">
              <w:rPr>
                <w:color w:val="000000"/>
                <w:sz w:val="24"/>
                <w:szCs w:val="24"/>
              </w:rPr>
              <w:t xml:space="preserve">протокол № 6 от « </w:t>
            </w:r>
            <w:r w:rsidR="00A9610D">
              <w:rPr>
                <w:color w:val="000000"/>
                <w:sz w:val="24"/>
                <w:szCs w:val="24"/>
              </w:rPr>
              <w:t>13</w:t>
            </w:r>
            <w:r w:rsidRPr="00804F37">
              <w:rPr>
                <w:color w:val="000000"/>
                <w:sz w:val="24"/>
                <w:szCs w:val="24"/>
              </w:rPr>
              <w:t>» апреля 202</w:t>
            </w:r>
            <w:r w:rsidR="00660AA0">
              <w:rPr>
                <w:color w:val="000000"/>
                <w:sz w:val="24"/>
                <w:szCs w:val="24"/>
              </w:rPr>
              <w:t>4</w:t>
            </w:r>
            <w:bookmarkStart w:id="0" w:name="_GoBack"/>
            <w:bookmarkEnd w:id="0"/>
            <w:r w:rsidRPr="00804F37">
              <w:rPr>
                <w:color w:val="000000"/>
                <w:sz w:val="24"/>
                <w:szCs w:val="24"/>
              </w:rPr>
              <w:t xml:space="preserve"> года</w:t>
            </w:r>
          </w:p>
        </w:tc>
      </w:tr>
    </w:tbl>
    <w:p w:rsidR="00A171A3" w:rsidRPr="00804F37" w:rsidRDefault="00A171A3" w:rsidP="00A171A3">
      <w:pPr>
        <w:pStyle w:val="13"/>
        <w:pBdr>
          <w:top w:val="nil"/>
          <w:left w:val="nil"/>
          <w:bottom w:val="nil"/>
          <w:right w:val="nil"/>
          <w:between w:val="nil"/>
        </w:pBdr>
        <w:jc w:val="both"/>
        <w:rPr>
          <w:color w:val="000000"/>
          <w:sz w:val="24"/>
          <w:szCs w:val="24"/>
        </w:rPr>
      </w:pPr>
    </w:p>
    <w:p w:rsidR="00A171A3" w:rsidRPr="00804F37" w:rsidRDefault="00A171A3" w:rsidP="00A171A3">
      <w:pPr>
        <w:pStyle w:val="13"/>
        <w:pBdr>
          <w:top w:val="nil"/>
          <w:left w:val="nil"/>
          <w:bottom w:val="nil"/>
          <w:right w:val="nil"/>
          <w:between w:val="nil"/>
        </w:pBdr>
        <w:jc w:val="both"/>
        <w:rPr>
          <w:color w:val="000000"/>
          <w:sz w:val="24"/>
          <w:szCs w:val="24"/>
        </w:rPr>
      </w:pPr>
    </w:p>
    <w:p w:rsidR="00A171A3" w:rsidRDefault="00A171A3" w:rsidP="00A171A3">
      <w:pPr>
        <w:pStyle w:val="13"/>
        <w:pBdr>
          <w:top w:val="nil"/>
          <w:left w:val="nil"/>
          <w:bottom w:val="nil"/>
          <w:right w:val="nil"/>
          <w:between w:val="nil"/>
        </w:pBdr>
        <w:jc w:val="both"/>
        <w:rPr>
          <w:color w:val="000000"/>
          <w:sz w:val="24"/>
          <w:szCs w:val="24"/>
        </w:rPr>
      </w:pPr>
    </w:p>
    <w:p w:rsidR="00A171A3" w:rsidRPr="00804F37" w:rsidRDefault="00A171A3" w:rsidP="00A171A3">
      <w:pPr>
        <w:pStyle w:val="13"/>
        <w:pBdr>
          <w:top w:val="nil"/>
          <w:left w:val="nil"/>
          <w:bottom w:val="nil"/>
          <w:right w:val="nil"/>
          <w:between w:val="nil"/>
        </w:pBdr>
        <w:jc w:val="both"/>
        <w:rPr>
          <w:color w:val="000000"/>
          <w:sz w:val="24"/>
          <w:szCs w:val="24"/>
        </w:rPr>
      </w:pPr>
    </w:p>
    <w:p w:rsidR="00A171A3" w:rsidRPr="00804F37" w:rsidRDefault="00A171A3" w:rsidP="00A171A3">
      <w:pPr>
        <w:pStyle w:val="13"/>
        <w:pBdr>
          <w:top w:val="nil"/>
          <w:left w:val="nil"/>
          <w:bottom w:val="nil"/>
          <w:right w:val="nil"/>
          <w:between w:val="nil"/>
        </w:pBd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pPr>
    </w:p>
    <w:p w:rsidR="00A171A3" w:rsidRPr="00804F37" w:rsidRDefault="00A171A3" w:rsidP="00A171A3">
      <w:pPr>
        <w:pStyle w:val="13"/>
        <w:pBdr>
          <w:top w:val="nil"/>
          <w:left w:val="nil"/>
          <w:bottom w:val="nil"/>
          <w:right w:val="nil"/>
          <w:between w:val="nil"/>
        </w:pBdr>
        <w:jc w:val="center"/>
        <w:rPr>
          <w:color w:val="000000"/>
          <w:sz w:val="24"/>
          <w:szCs w:val="24"/>
        </w:rPr>
        <w:sectPr w:rsidR="00A171A3" w:rsidRPr="00804F37" w:rsidSect="00A171A3">
          <w:headerReference w:type="even" r:id="rId10"/>
          <w:headerReference w:type="default" r:id="rId11"/>
          <w:footerReference w:type="default" r:id="rId12"/>
          <w:headerReference w:type="first" r:id="rId13"/>
          <w:footerReference w:type="first" r:id="rId14"/>
          <w:pgSz w:w="11906" w:h="16838"/>
          <w:pgMar w:top="1134" w:right="1134" w:bottom="1134" w:left="1418" w:header="709" w:footer="709" w:gutter="0"/>
          <w:cols w:space="720"/>
          <w:titlePg/>
          <w:docGrid w:linePitch="326"/>
        </w:sectPr>
      </w:pPr>
      <w:r w:rsidRPr="00804F37">
        <w:rPr>
          <w:color w:val="000000"/>
          <w:sz w:val="24"/>
          <w:szCs w:val="24"/>
        </w:rPr>
        <w:t xml:space="preserve">Ярославль </w:t>
      </w:r>
    </w:p>
    <w:p w:rsidR="006A3B23" w:rsidRDefault="006A3B23">
      <w:pPr>
        <w:ind w:firstLine="0"/>
        <w:jc w:val="center"/>
      </w:pPr>
    </w:p>
    <w:p w:rsidR="006A3B23" w:rsidRDefault="003624D3">
      <w:pPr>
        <w:spacing w:before="240"/>
        <w:rPr>
          <w:b/>
        </w:rPr>
      </w:pPr>
      <w:r>
        <w:rPr>
          <w:b/>
        </w:rPr>
        <w:t>1. Цели освоения дисциплины</w:t>
      </w:r>
    </w:p>
    <w:p w:rsidR="006A3B23" w:rsidRDefault="003624D3">
      <w:pPr>
        <w:numPr>
          <w:ilvl w:val="0"/>
          <w:numId w:val="1"/>
        </w:numPr>
        <w:ind w:left="0" w:firstLine="567"/>
      </w:pPr>
      <w:r>
        <w:t>Дать целостное представление об информатике и ее роли в развитии общества;</w:t>
      </w:r>
    </w:p>
    <w:p w:rsidR="006A3B23" w:rsidRDefault="003624D3">
      <w:pPr>
        <w:numPr>
          <w:ilvl w:val="0"/>
          <w:numId w:val="1"/>
        </w:numPr>
        <w:ind w:left="0" w:firstLine="567"/>
      </w:pPr>
      <w:r>
        <w:t>Знакомство с санитарно-эпидемиологическими требованиями и нормами, а также техникой безопасности при работе за компьютером;</w:t>
      </w:r>
    </w:p>
    <w:p w:rsidR="006A3B23" w:rsidRDefault="003624D3">
      <w:pPr>
        <w:numPr>
          <w:ilvl w:val="0"/>
          <w:numId w:val="1"/>
        </w:numPr>
        <w:ind w:left="0" w:firstLine="567"/>
      </w:pPr>
      <w:r>
        <w:t>Знакомство с внешней и внутренней архитектурой компьютера;</w:t>
      </w:r>
    </w:p>
    <w:p w:rsidR="006A3B23" w:rsidRDefault="003624D3">
      <w:pPr>
        <w:numPr>
          <w:ilvl w:val="0"/>
          <w:numId w:val="1"/>
        </w:numPr>
        <w:ind w:left="0" w:firstLine="567"/>
      </w:pPr>
      <w:r>
        <w:t>Раскрыть суть и возможности технических и программных средств информатики.</w:t>
      </w:r>
    </w:p>
    <w:p w:rsidR="006A3B23" w:rsidRDefault="003624D3">
      <w:pPr>
        <w:numPr>
          <w:ilvl w:val="0"/>
          <w:numId w:val="1"/>
        </w:numPr>
        <w:ind w:left="0" w:firstLine="567"/>
      </w:pPr>
      <w:r>
        <w:t>Изучение технических и логических основ вычислительной техники;</w:t>
      </w:r>
    </w:p>
    <w:p w:rsidR="006A3B23" w:rsidRDefault="003624D3">
      <w:pPr>
        <w:numPr>
          <w:ilvl w:val="0"/>
          <w:numId w:val="1"/>
        </w:numPr>
        <w:ind w:left="0" w:firstLine="567"/>
      </w:pPr>
      <w:r>
        <w:t>изучение структурной организации и принципов функционирования основных компонентов компьютеров.</w:t>
      </w:r>
    </w:p>
    <w:p w:rsidR="006A3B23" w:rsidRDefault="003624D3">
      <w:pPr>
        <w:numPr>
          <w:ilvl w:val="0"/>
          <w:numId w:val="1"/>
        </w:numPr>
        <w:ind w:left="0" w:firstLine="567"/>
      </w:pPr>
      <w:r>
        <w:t>Ознакомление слушателей с базовыми понятиями, методами и приемами автоматизации документооборота за счет использования средств вычислительной техники.</w:t>
      </w:r>
    </w:p>
    <w:p w:rsidR="006A3B23" w:rsidRDefault="003624D3">
      <w:r>
        <w:t>Основные практические задачи:</w:t>
      </w:r>
    </w:p>
    <w:p w:rsidR="006A3B23" w:rsidRDefault="003624D3">
      <w:pPr>
        <w:numPr>
          <w:ilvl w:val="0"/>
          <w:numId w:val="3"/>
        </w:numPr>
        <w:ind w:left="284" w:hanging="284"/>
      </w:pPr>
      <w:r>
        <w:t>знакомство с основными приемами работы с файлами и папками: создание файлов и папок, просмотр файлов и папок, копирование и перенос файлов и папок, запись файлов и папок на различные носители;</w:t>
      </w:r>
    </w:p>
    <w:p w:rsidR="006A3B23" w:rsidRDefault="003624D3">
      <w:pPr>
        <w:numPr>
          <w:ilvl w:val="0"/>
          <w:numId w:val="3"/>
        </w:numPr>
        <w:ind w:left="284" w:hanging="284"/>
      </w:pPr>
      <w:r>
        <w:t>приобретение навыков работы с архиваторами: архивирование и разархивирование файлов и папок;</w:t>
      </w:r>
    </w:p>
    <w:p w:rsidR="006A3B23" w:rsidRDefault="003624D3">
      <w:pPr>
        <w:numPr>
          <w:ilvl w:val="0"/>
          <w:numId w:val="3"/>
        </w:numPr>
        <w:ind w:left="284" w:hanging="284"/>
      </w:pPr>
      <w:r>
        <w:t>знакомство и получение практических навыков работы с антивирусными программами и основными приемами борьбы с вирусами;</w:t>
      </w:r>
    </w:p>
    <w:p w:rsidR="006A3B23" w:rsidRDefault="003624D3">
      <w:pPr>
        <w:numPr>
          <w:ilvl w:val="0"/>
          <w:numId w:val="3"/>
        </w:numPr>
        <w:ind w:left="284" w:hanging="284"/>
      </w:pPr>
      <w:r>
        <w:t xml:space="preserve"> формирование практических навыков работы по использованию офисных программ.</w:t>
      </w:r>
    </w:p>
    <w:p w:rsidR="006A3B23" w:rsidRDefault="006A3B23">
      <w:pPr>
        <w:ind w:left="1699" w:firstLine="0"/>
      </w:pPr>
    </w:p>
    <w:p w:rsidR="006A3B23" w:rsidRDefault="003624D3">
      <w:pPr>
        <w:spacing w:before="240"/>
        <w:rPr>
          <w:b/>
        </w:rPr>
      </w:pPr>
      <w:r>
        <w:rPr>
          <w:b/>
        </w:rPr>
        <w:t>2. Место дисциплины в структуре ОП бакалавриата</w:t>
      </w:r>
    </w:p>
    <w:p w:rsidR="006A3B23" w:rsidRDefault="003624D3">
      <w:r>
        <w:t>Дисциплина «Информатика» относится к базовой части ОП бакалавриата.</w:t>
      </w:r>
    </w:p>
    <w:p w:rsidR="006A3B23" w:rsidRDefault="003624D3">
      <w:r>
        <w:t>Дисциплина относится к числу математических и естественно-научных дисциплин. Знания и навыки, полученные при изучении дисциплины «Информатика», широко используются слушателями при изучении специальных дисциплин, при подготовке выпускной дипломной работы и в повседневной практике.</w:t>
      </w:r>
    </w:p>
    <w:p w:rsidR="006A3B23" w:rsidRDefault="003624D3">
      <w:pPr>
        <w:sectPr w:rsidR="006A3B23" w:rsidSect="00A171A3">
          <w:pgSz w:w="11906" w:h="16838"/>
          <w:pgMar w:top="1134" w:right="1134" w:bottom="1134" w:left="1134" w:header="709" w:footer="709" w:gutter="0"/>
          <w:pgNumType w:start="1"/>
          <w:cols w:space="720"/>
          <w:titlePg/>
          <w:docGrid w:linePitch="326"/>
        </w:sectPr>
      </w:pPr>
      <w:r>
        <w:t>Предшествующих дисциплине «Информатика» других дисциплин направления нет. От выпускника школы требуется наличие логического мышления и базовых знаний математики и информатики.</w:t>
      </w:r>
    </w:p>
    <w:p w:rsidR="006A3B23" w:rsidRDefault="003624D3">
      <w:pPr>
        <w:spacing w:before="240"/>
        <w:rPr>
          <w:b/>
        </w:rPr>
      </w:pPr>
      <w:r>
        <w:rPr>
          <w:b/>
        </w:rPr>
        <w:lastRenderedPageBreak/>
        <w:t>3. Планируемые результаты обучения по дисциплине, соотнесенные с планируемыми результатами освоения ОП бакалавриата</w:t>
      </w:r>
    </w:p>
    <w:p w:rsidR="006A3B23" w:rsidRDefault="003624D3">
      <w: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tbl>
      <w:tblPr>
        <w:tblStyle w:val="afd"/>
        <w:tblW w:w="15310"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371"/>
        <w:gridCol w:w="5812"/>
      </w:tblGrid>
      <w:tr w:rsidR="006A3B23">
        <w:tc>
          <w:tcPr>
            <w:tcW w:w="2127"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Код компетенции</w:t>
            </w:r>
          </w:p>
        </w:tc>
        <w:tc>
          <w:tcPr>
            <w:tcW w:w="737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Индикаторы достижения компетенции</w:t>
            </w:r>
          </w:p>
          <w:p w:rsidR="006A3B23" w:rsidRDefault="003624D3">
            <w:pPr>
              <w:ind w:firstLine="0"/>
              <w:jc w:val="center"/>
              <w:rPr>
                <w:b/>
              </w:rPr>
            </w:pPr>
            <w:r>
              <w:rPr>
                <w:b/>
              </w:rPr>
              <w:t>Код/ Формулировка</w:t>
            </w:r>
          </w:p>
        </w:tc>
        <w:tc>
          <w:tcPr>
            <w:tcW w:w="581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Результаты обучения по дисциплине (ЗУН)</w:t>
            </w:r>
          </w:p>
        </w:tc>
      </w:tr>
      <w:tr w:rsidR="006A3B23">
        <w:trPr>
          <w:trHeight w:val="567"/>
        </w:trPr>
        <w:tc>
          <w:tcPr>
            <w:tcW w:w="15310" w:type="dxa"/>
            <w:gridSpan w:val="3"/>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bookmarkStart w:id="1" w:name="_heading=h.gjdgxs" w:colFirst="0" w:colLast="0"/>
            <w:bookmarkEnd w:id="1"/>
            <w:r>
              <w:rPr>
                <w:b/>
              </w:rPr>
              <w:t>Универсальные компетенции</w:t>
            </w:r>
          </w:p>
        </w:tc>
      </w:tr>
      <w:tr w:rsidR="006A3B23">
        <w:trPr>
          <w:trHeight w:val="567"/>
        </w:trPr>
        <w:tc>
          <w:tcPr>
            <w:tcW w:w="2127"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color w:val="000000"/>
              </w:rPr>
            </w:pPr>
            <w:r>
              <w:t>УК-1</w:t>
            </w:r>
            <w:r>
              <w:rPr>
                <w:color w:val="000000"/>
              </w:rPr>
              <w:t>Способен осуществлять поиск, критический анализ и синтез информации, применять системный подход для решения поставленных задач</w:t>
            </w:r>
          </w:p>
          <w:p w:rsidR="006A3B23" w:rsidRDefault="006A3B23">
            <w:pPr>
              <w:ind w:firstLine="0"/>
              <w:jc w:val="center"/>
            </w:pPr>
          </w:p>
          <w:p w:rsidR="006A3B23" w:rsidRDefault="006A3B23">
            <w:pPr>
              <w:ind w:firstLine="0"/>
            </w:pPr>
          </w:p>
        </w:tc>
        <w:tc>
          <w:tcPr>
            <w:tcW w:w="7371" w:type="dxa"/>
            <w:tcBorders>
              <w:top w:val="single" w:sz="4" w:space="0" w:color="000000"/>
              <w:left w:val="single" w:sz="4" w:space="0" w:color="000000"/>
              <w:bottom w:val="single" w:sz="4" w:space="0" w:color="000000"/>
              <w:right w:val="single" w:sz="4" w:space="0" w:color="000000"/>
            </w:tcBorders>
            <w:vAlign w:val="center"/>
          </w:tcPr>
          <w:p w:rsidR="006A3B23" w:rsidRDefault="003624D3">
            <w:pPr>
              <w:pBdr>
                <w:top w:val="nil"/>
                <w:left w:val="nil"/>
                <w:bottom w:val="nil"/>
                <w:right w:val="nil"/>
                <w:between w:val="nil"/>
              </w:pBdr>
              <w:ind w:firstLine="176"/>
              <w:rPr>
                <w:color w:val="000000"/>
              </w:rPr>
            </w:pPr>
            <w:r>
              <w:rPr>
                <w:color w:val="000000"/>
              </w:rPr>
              <w:t>ИУК-1.1. Анализирует задачу, выделяя ее базовые составляющие; </w:t>
            </w:r>
          </w:p>
          <w:p w:rsidR="006A3B23" w:rsidRDefault="003624D3">
            <w:pPr>
              <w:pBdr>
                <w:top w:val="nil"/>
                <w:left w:val="nil"/>
                <w:bottom w:val="nil"/>
                <w:right w:val="nil"/>
                <w:between w:val="nil"/>
              </w:pBdr>
              <w:ind w:firstLine="176"/>
              <w:rPr>
                <w:color w:val="000000"/>
              </w:rPr>
            </w:pPr>
            <w:r>
              <w:rPr>
                <w:color w:val="000000"/>
              </w:rPr>
              <w:t>ИУК-1.2. Определяет, интерпретирует и ранжирует информацию, требуемую для решения поставленной задачи; </w:t>
            </w:r>
          </w:p>
          <w:p w:rsidR="006A3B23" w:rsidRDefault="003624D3">
            <w:pPr>
              <w:pBdr>
                <w:top w:val="nil"/>
                <w:left w:val="nil"/>
                <w:bottom w:val="nil"/>
                <w:right w:val="nil"/>
                <w:between w:val="nil"/>
              </w:pBdr>
              <w:ind w:firstLine="176"/>
              <w:rPr>
                <w:color w:val="000000"/>
              </w:rPr>
            </w:pPr>
            <w:r>
              <w:rPr>
                <w:color w:val="000000"/>
              </w:rPr>
              <w:t>ИУК-1.3. Осуществляет поиск информации для решения поставленной задачи по различным типам запросов; </w:t>
            </w:r>
          </w:p>
          <w:p w:rsidR="006A3B23" w:rsidRDefault="003624D3">
            <w:pPr>
              <w:pBdr>
                <w:top w:val="nil"/>
                <w:left w:val="nil"/>
                <w:bottom w:val="nil"/>
                <w:right w:val="nil"/>
                <w:between w:val="nil"/>
              </w:pBdr>
              <w:ind w:firstLine="176"/>
              <w:rPr>
                <w:color w:val="000000"/>
              </w:rPr>
            </w:pPr>
            <w:r>
              <w:rPr>
                <w:color w:val="000000"/>
              </w:rPr>
              <w:t>ИУК-1.4. 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 </w:t>
            </w:r>
          </w:p>
          <w:p w:rsidR="006A3B23" w:rsidRDefault="003624D3">
            <w:pPr>
              <w:pBdr>
                <w:top w:val="nil"/>
                <w:left w:val="nil"/>
                <w:bottom w:val="nil"/>
                <w:right w:val="nil"/>
                <w:between w:val="nil"/>
              </w:pBdr>
              <w:ind w:firstLine="176"/>
              <w:rPr>
                <w:color w:val="000000"/>
              </w:rPr>
            </w:pPr>
            <w:r>
              <w:rPr>
                <w:color w:val="000000"/>
              </w:rPr>
              <w:t xml:space="preserve">ИУК-1.5. Рассматривает и предлагает возможные варианты решения поставленной задачи, оценивая их достоинства и недостатки </w:t>
            </w:r>
          </w:p>
          <w:p w:rsidR="006A3B23" w:rsidRDefault="006A3B23">
            <w:pPr>
              <w:pBdr>
                <w:top w:val="nil"/>
                <w:left w:val="nil"/>
                <w:bottom w:val="nil"/>
                <w:right w:val="nil"/>
                <w:between w:val="nil"/>
              </w:pBdr>
              <w:ind w:right="142" w:firstLine="176"/>
              <w:rPr>
                <w:color w:val="000000"/>
              </w:rPr>
            </w:pPr>
          </w:p>
        </w:tc>
        <w:tc>
          <w:tcPr>
            <w:tcW w:w="5812" w:type="dxa"/>
            <w:tcBorders>
              <w:top w:val="single" w:sz="4" w:space="0" w:color="000000"/>
              <w:left w:val="single" w:sz="4" w:space="0" w:color="000000"/>
              <w:bottom w:val="single" w:sz="4" w:space="0" w:color="000000"/>
              <w:right w:val="single" w:sz="4" w:space="0" w:color="000000"/>
            </w:tcBorders>
          </w:tcPr>
          <w:p w:rsidR="006A3B23" w:rsidRDefault="003624D3">
            <w:pPr>
              <w:ind w:firstLine="0"/>
            </w:pPr>
            <w:r>
              <w:rPr>
                <w:b/>
              </w:rPr>
              <w:t>Знать</w:t>
            </w:r>
            <w:r>
              <w:t>:</w:t>
            </w:r>
          </w:p>
          <w:p w:rsidR="006A3B23" w:rsidRDefault="003624D3">
            <w:pPr>
              <w:numPr>
                <w:ilvl w:val="0"/>
                <w:numId w:val="6"/>
              </w:numPr>
              <w:ind w:left="0" w:firstLine="0"/>
              <w:rPr>
                <w:sz w:val="20"/>
                <w:szCs w:val="20"/>
              </w:rPr>
            </w:pPr>
            <w:r>
              <w:t xml:space="preserve">предметную область информатики; основные методы, способы и средства получения, хранения, переработки информации; </w:t>
            </w:r>
          </w:p>
          <w:p w:rsidR="006A3B23" w:rsidRDefault="003624D3">
            <w:pPr>
              <w:numPr>
                <w:ilvl w:val="0"/>
                <w:numId w:val="6"/>
              </w:numPr>
              <w:ind w:left="0" w:firstLine="0"/>
              <w:rPr>
                <w:sz w:val="20"/>
                <w:szCs w:val="20"/>
              </w:rPr>
            </w:pPr>
            <w:r>
              <w:t xml:space="preserve">основные требования информационной безопасности; </w:t>
            </w:r>
          </w:p>
          <w:p w:rsidR="006A3B23" w:rsidRDefault="003624D3">
            <w:pPr>
              <w:ind w:firstLine="0"/>
              <w:jc w:val="left"/>
            </w:pPr>
            <w:r>
              <w:rPr>
                <w:b/>
              </w:rPr>
              <w:t>Уметь</w:t>
            </w:r>
            <w:r>
              <w:rPr>
                <w:i/>
              </w:rPr>
              <w:t xml:space="preserve">: </w:t>
            </w:r>
          </w:p>
          <w:p w:rsidR="006A3B23" w:rsidRDefault="003624D3">
            <w:pPr>
              <w:numPr>
                <w:ilvl w:val="0"/>
                <w:numId w:val="6"/>
              </w:numPr>
              <w:ind w:left="0" w:firstLine="0"/>
            </w:pPr>
            <w:r>
              <w:t xml:space="preserve">использовать методы и средства информационных технологий для поиска, систематизации и обработки информации; </w:t>
            </w:r>
          </w:p>
          <w:p w:rsidR="006A3B23" w:rsidRDefault="003624D3">
            <w:pPr>
              <w:ind w:firstLine="0"/>
            </w:pPr>
            <w:r>
              <w:rPr>
                <w:b/>
              </w:rPr>
              <w:t>Владеть:</w:t>
            </w:r>
            <w:r>
              <w:t xml:space="preserve"> </w:t>
            </w:r>
          </w:p>
          <w:p w:rsidR="006A3B23" w:rsidRDefault="003624D3">
            <w:pPr>
              <w:ind w:firstLine="0"/>
            </w:pPr>
            <w:r>
              <w:t>-  методами абстрактного мышления, анализа, синтеза.</w:t>
            </w:r>
          </w:p>
          <w:p w:rsidR="006A3B23" w:rsidRDefault="006A3B23">
            <w:pPr>
              <w:ind w:firstLine="0"/>
            </w:pPr>
          </w:p>
        </w:tc>
      </w:tr>
      <w:tr w:rsidR="006A3B23">
        <w:trPr>
          <w:trHeight w:val="567"/>
        </w:trPr>
        <w:tc>
          <w:tcPr>
            <w:tcW w:w="15310" w:type="dxa"/>
            <w:gridSpan w:val="3"/>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Общепрофессиональные компетенции</w:t>
            </w:r>
          </w:p>
        </w:tc>
      </w:tr>
      <w:tr w:rsidR="006A3B23">
        <w:trPr>
          <w:trHeight w:val="567"/>
        </w:trPr>
        <w:tc>
          <w:tcPr>
            <w:tcW w:w="2127"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ОПК -1 (</w:t>
            </w:r>
            <w:r>
              <w:rPr>
                <w:color w:val="000000"/>
              </w:rPr>
              <w:t xml:space="preserve">Способен понимать принципы работы современных информационных технологий и использовать их для решения </w:t>
            </w:r>
            <w:r>
              <w:rPr>
                <w:color w:val="000000"/>
              </w:rPr>
              <w:lastRenderedPageBreak/>
              <w:t>задач профессиональной деятельности)</w:t>
            </w:r>
          </w:p>
        </w:tc>
        <w:tc>
          <w:tcPr>
            <w:tcW w:w="7371" w:type="dxa"/>
            <w:tcBorders>
              <w:top w:val="single" w:sz="4" w:space="0" w:color="000000"/>
              <w:left w:val="single" w:sz="4" w:space="0" w:color="000000"/>
              <w:bottom w:val="single" w:sz="4" w:space="0" w:color="000000"/>
              <w:right w:val="single" w:sz="4" w:space="0" w:color="000000"/>
            </w:tcBorders>
            <w:vAlign w:val="center"/>
          </w:tcPr>
          <w:p w:rsidR="006A3B23" w:rsidRDefault="003624D3">
            <w:pPr>
              <w:pBdr>
                <w:top w:val="nil"/>
                <w:left w:val="nil"/>
                <w:bottom w:val="nil"/>
                <w:right w:val="nil"/>
                <w:between w:val="nil"/>
              </w:pBdr>
              <w:ind w:right="142" w:firstLine="176"/>
              <w:rPr>
                <w:color w:val="000000"/>
              </w:rPr>
            </w:pPr>
            <w:r>
              <w:rPr>
                <w:color w:val="000000"/>
              </w:rPr>
              <w:lastRenderedPageBreak/>
              <w:t>ИОПК-1.1. Применяет современные информационно-коммуникационные технологии для сбора и хранения информации при решении профессиональных задач в сфере социальной работы</w:t>
            </w:r>
          </w:p>
          <w:p w:rsidR="006A3B23" w:rsidRDefault="003624D3">
            <w:pPr>
              <w:pBdr>
                <w:top w:val="nil"/>
                <w:left w:val="nil"/>
                <w:bottom w:val="nil"/>
                <w:right w:val="nil"/>
                <w:between w:val="nil"/>
              </w:pBdr>
              <w:ind w:right="142" w:firstLine="176"/>
              <w:rPr>
                <w:color w:val="000000"/>
              </w:rPr>
            </w:pPr>
            <w:r>
              <w:rPr>
                <w:color w:val="000000"/>
              </w:rPr>
              <w:t>ИОПК-1.2. Применяет современные информационно-коммуникационные технологии для обработки информации при решении профессиональных задач в сфере социальной работы</w:t>
            </w:r>
          </w:p>
          <w:p w:rsidR="006A3B23" w:rsidRDefault="003624D3">
            <w:pPr>
              <w:pBdr>
                <w:top w:val="nil"/>
                <w:left w:val="nil"/>
                <w:bottom w:val="nil"/>
                <w:right w:val="nil"/>
                <w:between w:val="nil"/>
              </w:pBdr>
              <w:ind w:right="142" w:firstLine="176"/>
              <w:rPr>
                <w:color w:val="000000"/>
              </w:rPr>
            </w:pPr>
            <w:r>
              <w:rPr>
                <w:color w:val="000000"/>
              </w:rPr>
              <w:t>ИОПК-1.3. Применяет современные информационно-коммуникационные технологии для представления информации при решении профессиональных задач в сфере социальной работы</w:t>
            </w:r>
          </w:p>
          <w:p w:rsidR="006A3B23" w:rsidRDefault="003624D3">
            <w:pPr>
              <w:pBdr>
                <w:top w:val="nil"/>
                <w:left w:val="nil"/>
                <w:bottom w:val="nil"/>
                <w:right w:val="nil"/>
                <w:between w:val="nil"/>
              </w:pBdr>
              <w:ind w:firstLine="176"/>
              <w:rPr>
                <w:color w:val="000000"/>
              </w:rPr>
            </w:pPr>
            <w:r>
              <w:rPr>
                <w:color w:val="000000"/>
              </w:rPr>
              <w:lastRenderedPageBreak/>
              <w:t>ИОПК-1.4. Применяет современные информационные технологии при взаимодействии с объектами и субъектами профессиональной деятельности с учетом требований информационной безопасности в сфере социальной работы</w:t>
            </w:r>
          </w:p>
        </w:tc>
        <w:tc>
          <w:tcPr>
            <w:tcW w:w="5812" w:type="dxa"/>
            <w:tcBorders>
              <w:top w:val="single" w:sz="4" w:space="0" w:color="000000"/>
              <w:left w:val="single" w:sz="4" w:space="0" w:color="000000"/>
              <w:bottom w:val="single" w:sz="4" w:space="0" w:color="000000"/>
              <w:right w:val="single" w:sz="4" w:space="0" w:color="000000"/>
            </w:tcBorders>
          </w:tcPr>
          <w:p w:rsidR="006A3B23" w:rsidRDefault="003624D3">
            <w:pPr>
              <w:ind w:firstLine="0"/>
            </w:pPr>
            <w:r>
              <w:rPr>
                <w:b/>
              </w:rPr>
              <w:lastRenderedPageBreak/>
              <w:t>Знать</w:t>
            </w:r>
            <w:r>
              <w:t>:</w:t>
            </w:r>
          </w:p>
          <w:p w:rsidR="006A3B23" w:rsidRDefault="003624D3">
            <w:pPr>
              <w:numPr>
                <w:ilvl w:val="0"/>
                <w:numId w:val="6"/>
              </w:numPr>
              <w:ind w:left="0" w:firstLine="0"/>
              <w:rPr>
                <w:sz w:val="20"/>
                <w:szCs w:val="20"/>
              </w:rPr>
            </w:pPr>
            <w:r>
              <w:t>основные виды электронных ресурсов и информационных технологий, используемых в профессиональной деятельности;</w:t>
            </w:r>
          </w:p>
          <w:p w:rsidR="006A3B23" w:rsidRDefault="003624D3">
            <w:pPr>
              <w:numPr>
                <w:ilvl w:val="0"/>
                <w:numId w:val="6"/>
              </w:numPr>
              <w:ind w:left="0" w:firstLine="0"/>
              <w:jc w:val="left"/>
            </w:pPr>
            <w:r>
              <w:rPr>
                <w:b/>
              </w:rPr>
              <w:t>Уметь</w:t>
            </w:r>
            <w:r>
              <w:rPr>
                <w:i/>
              </w:rPr>
              <w:t xml:space="preserve">: </w:t>
            </w:r>
          </w:p>
          <w:p w:rsidR="006A3B23" w:rsidRDefault="003624D3">
            <w:pPr>
              <w:numPr>
                <w:ilvl w:val="0"/>
                <w:numId w:val="6"/>
              </w:numPr>
              <w:ind w:left="0" w:firstLine="0"/>
            </w:pPr>
            <w:r>
              <w:t xml:space="preserve">использовать методы и средства информационных технологий для поиска, систематизации и обработки информации; </w:t>
            </w:r>
          </w:p>
          <w:p w:rsidR="006A3B23" w:rsidRDefault="003624D3">
            <w:pPr>
              <w:numPr>
                <w:ilvl w:val="0"/>
                <w:numId w:val="6"/>
              </w:numPr>
              <w:ind w:left="0" w:firstLine="0"/>
            </w:pPr>
            <w:r>
              <w:t xml:space="preserve">целесообразно использовать в </w:t>
            </w:r>
            <w:r>
              <w:lastRenderedPageBreak/>
              <w:t>профессиональной деятельности средства информационных технологий</w:t>
            </w:r>
          </w:p>
          <w:p w:rsidR="006A3B23" w:rsidRDefault="003624D3">
            <w:pPr>
              <w:numPr>
                <w:ilvl w:val="0"/>
                <w:numId w:val="6"/>
              </w:numPr>
              <w:ind w:left="0" w:firstLine="0"/>
            </w:pPr>
            <w:r>
              <w:t>подготавливать научные обзоры, аннотации, составлять рефераты и библиографии по тематике проводимых исследований;</w:t>
            </w:r>
          </w:p>
          <w:p w:rsidR="006A3B23" w:rsidRDefault="003624D3">
            <w:pPr>
              <w:ind w:firstLine="0"/>
            </w:pPr>
            <w:r>
              <w:rPr>
                <w:b/>
              </w:rPr>
              <w:t>Владеть:</w:t>
            </w:r>
            <w:r>
              <w:t xml:space="preserve"> </w:t>
            </w:r>
          </w:p>
          <w:p w:rsidR="006A3B23" w:rsidRDefault="003624D3">
            <w:pPr>
              <w:ind w:firstLine="0"/>
            </w:pPr>
            <w:r>
              <w:t xml:space="preserve">- навыками работы с компьютером в </w:t>
            </w:r>
            <w:proofErr w:type="spellStart"/>
            <w:r>
              <w:t>т.ч</w:t>
            </w:r>
            <w:proofErr w:type="spellEnd"/>
            <w:r>
              <w:t>. в сети «Интернет»;</w:t>
            </w:r>
          </w:p>
          <w:p w:rsidR="006A3B23" w:rsidRDefault="003624D3">
            <w:pPr>
              <w:ind w:firstLine="0"/>
            </w:pPr>
            <w:r>
              <w:t>- методами абстрактного мышления, анализа, синтеза.</w:t>
            </w:r>
          </w:p>
          <w:p w:rsidR="006A3B23" w:rsidRDefault="003624D3">
            <w:pPr>
              <w:ind w:firstLine="0"/>
              <w:rPr>
                <w:b/>
              </w:rPr>
            </w:pPr>
            <w:r>
              <w:t>- приемами организации проектной деятельности на основе информационных технологий</w:t>
            </w:r>
          </w:p>
        </w:tc>
      </w:tr>
    </w:tbl>
    <w:p w:rsidR="006A3B23" w:rsidRDefault="006A3B23">
      <w:pPr>
        <w:spacing w:before="240"/>
        <w:rPr>
          <w:b/>
        </w:rPr>
        <w:sectPr w:rsidR="006A3B23" w:rsidSect="00A171A3">
          <w:pgSz w:w="16838" w:h="11906" w:orient="landscape"/>
          <w:pgMar w:top="1134" w:right="1134" w:bottom="1134" w:left="1134" w:header="709" w:footer="709" w:gutter="0"/>
          <w:cols w:space="720"/>
          <w:titlePg/>
          <w:docGrid w:linePitch="326"/>
        </w:sectPr>
      </w:pPr>
    </w:p>
    <w:p w:rsidR="006A3B23" w:rsidRDefault="003624D3">
      <w:pPr>
        <w:spacing w:before="240"/>
        <w:rPr>
          <w:b/>
        </w:rPr>
      </w:pPr>
      <w:r>
        <w:rPr>
          <w:b/>
        </w:rPr>
        <w:lastRenderedPageBreak/>
        <w:t>4. Объем, структура и содержание дисциплины</w:t>
      </w:r>
    </w:p>
    <w:p w:rsidR="006A3B23" w:rsidRDefault="003624D3">
      <w:pPr>
        <w:jc w:val="center"/>
      </w:pPr>
      <w:r>
        <w:rPr>
          <w:b/>
        </w:rPr>
        <w:t>Очная форма обучения</w:t>
      </w:r>
    </w:p>
    <w:p w:rsidR="006A3B23" w:rsidRDefault="003624D3">
      <w:r>
        <w:t xml:space="preserve">Общая трудоемкость дисциплины составляет 2 </w:t>
      </w:r>
      <w:proofErr w:type="spellStart"/>
      <w:r>
        <w:t>зач.ед</w:t>
      </w:r>
      <w:proofErr w:type="spellEnd"/>
      <w:r>
        <w:t xml:space="preserve">., 72 </w:t>
      </w:r>
      <w:proofErr w:type="spellStart"/>
      <w:r>
        <w:t>акад</w:t>
      </w:r>
      <w:proofErr w:type="gramStart"/>
      <w:r>
        <w:t>.ч</w:t>
      </w:r>
      <w:proofErr w:type="gramEnd"/>
      <w:r>
        <w:t>ас</w:t>
      </w:r>
      <w:proofErr w:type="spellEnd"/>
      <w:r>
        <w:t>.</w:t>
      </w:r>
    </w:p>
    <w:p w:rsidR="006A3B23" w:rsidRDefault="006A3B23"/>
    <w:tbl>
      <w:tblPr>
        <w:tblStyle w:val="afe"/>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0"/>
        <w:gridCol w:w="2662"/>
        <w:gridCol w:w="1005"/>
        <w:gridCol w:w="461"/>
        <w:gridCol w:w="461"/>
        <w:gridCol w:w="461"/>
        <w:gridCol w:w="461"/>
        <w:gridCol w:w="704"/>
        <w:gridCol w:w="2923"/>
      </w:tblGrid>
      <w:tr w:rsidR="006A3B23">
        <w:trPr>
          <w:cantSplit/>
          <w:trHeight w:val="1312"/>
        </w:trPr>
        <w:tc>
          <w:tcPr>
            <w:tcW w:w="49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w:t>
            </w:r>
            <w:r>
              <w:rPr>
                <w:b/>
              </w:rPr>
              <w:br/>
              <w:t>п/п</w:t>
            </w:r>
          </w:p>
        </w:tc>
        <w:tc>
          <w:tcPr>
            <w:tcW w:w="2662" w:type="dxa"/>
            <w:tcBorders>
              <w:top w:val="single" w:sz="4" w:space="0" w:color="000000"/>
              <w:left w:val="single" w:sz="4" w:space="0" w:color="000000"/>
              <w:bottom w:val="single" w:sz="4" w:space="0" w:color="000000"/>
              <w:right w:val="single" w:sz="4" w:space="0" w:color="000000"/>
            </w:tcBorders>
            <w:tcMar>
              <w:top w:w="28" w:type="dxa"/>
              <w:left w:w="17" w:type="dxa"/>
              <w:bottom w:w="0" w:type="dxa"/>
              <w:right w:w="17" w:type="dxa"/>
            </w:tcMar>
            <w:vAlign w:val="center"/>
          </w:tcPr>
          <w:p w:rsidR="006A3B23" w:rsidRDefault="003624D3">
            <w:pPr>
              <w:ind w:firstLine="0"/>
              <w:jc w:val="center"/>
              <w:rPr>
                <w:b/>
              </w:rPr>
            </w:pPr>
            <w:r>
              <w:rPr>
                <w:b/>
              </w:rPr>
              <w:t>Темы (разделы)</w:t>
            </w:r>
            <w:r>
              <w:rPr>
                <w:b/>
              </w:rPr>
              <w:br/>
              <w:t>дисциплины,</w:t>
            </w:r>
            <w:r>
              <w:rPr>
                <w:b/>
              </w:rPr>
              <w:br/>
              <w:t>их содержание</w:t>
            </w:r>
          </w:p>
        </w:tc>
        <w:tc>
          <w:tcPr>
            <w:tcW w:w="1005"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Семестр</w:t>
            </w:r>
          </w:p>
        </w:tc>
        <w:tc>
          <w:tcPr>
            <w:tcW w:w="2548" w:type="dxa"/>
            <w:gridSpan w:val="5"/>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Виды учебных занятий,</w:t>
            </w:r>
            <w:r>
              <w:rPr>
                <w:b/>
              </w:rPr>
              <w:br/>
              <w:t>включая самостоятельную работу студентов,</w:t>
            </w:r>
            <w:r>
              <w:rPr>
                <w:b/>
              </w:rPr>
              <w:br/>
              <w:t>и их трудоемкость</w:t>
            </w:r>
            <w:r>
              <w:rPr>
                <w:b/>
              </w:rPr>
              <w:br/>
              <w:t>(в академических часах)</w:t>
            </w:r>
          </w:p>
          <w:p w:rsidR="006A3B23" w:rsidRDefault="006A3B23">
            <w:pPr>
              <w:ind w:firstLine="0"/>
              <w:jc w:val="center"/>
              <w:rPr>
                <w:b/>
              </w:rPr>
            </w:pPr>
          </w:p>
        </w:tc>
        <w:tc>
          <w:tcPr>
            <w:tcW w:w="29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Формы текущего контроля успеваемости</w:t>
            </w:r>
          </w:p>
          <w:p w:rsidR="006A3B23" w:rsidRDefault="003624D3">
            <w:pPr>
              <w:ind w:firstLine="0"/>
              <w:jc w:val="center"/>
              <w:rPr>
                <w:b/>
              </w:rPr>
            </w:pPr>
            <w:r>
              <w:rPr>
                <w:b/>
              </w:rPr>
              <w:t>Форма промежуточной аттестации</w:t>
            </w:r>
            <w:r>
              <w:rPr>
                <w:b/>
              </w:rPr>
              <w:br/>
              <w:t>(по семестрам)</w:t>
            </w:r>
          </w:p>
        </w:tc>
      </w:tr>
      <w:tr w:rsidR="006A3B23">
        <w:tc>
          <w:tcPr>
            <w:tcW w:w="490" w:type="dxa"/>
            <w:tcBorders>
              <w:top w:val="single" w:sz="4" w:space="0" w:color="000000"/>
              <w:left w:val="single" w:sz="4" w:space="0" w:color="000000"/>
              <w:bottom w:val="single" w:sz="4" w:space="0" w:color="000000"/>
              <w:right w:val="single" w:sz="4" w:space="0" w:color="000000"/>
            </w:tcBorders>
          </w:tcPr>
          <w:p w:rsidR="006A3B23" w:rsidRDefault="006A3B23">
            <w:pPr>
              <w:ind w:firstLine="0"/>
              <w:jc w:val="center"/>
              <w:rPr>
                <w:b/>
              </w:rPr>
            </w:pPr>
          </w:p>
        </w:tc>
        <w:tc>
          <w:tcPr>
            <w:tcW w:w="2662" w:type="dxa"/>
            <w:tcBorders>
              <w:top w:val="single" w:sz="4" w:space="0" w:color="000000"/>
              <w:left w:val="single" w:sz="4" w:space="0" w:color="000000"/>
              <w:bottom w:val="single" w:sz="4" w:space="0" w:color="000000"/>
              <w:right w:val="single" w:sz="4" w:space="0" w:color="000000"/>
            </w:tcBorders>
          </w:tcPr>
          <w:p w:rsidR="006A3B23" w:rsidRDefault="006A3B23">
            <w:pPr>
              <w:ind w:firstLine="0"/>
              <w:jc w:val="center"/>
              <w:rPr>
                <w:b/>
              </w:rPr>
            </w:pPr>
          </w:p>
        </w:tc>
        <w:tc>
          <w:tcPr>
            <w:tcW w:w="1005" w:type="dxa"/>
            <w:tcBorders>
              <w:top w:val="single" w:sz="4" w:space="0" w:color="000000"/>
              <w:left w:val="single" w:sz="4" w:space="0" w:color="000000"/>
              <w:bottom w:val="single" w:sz="4" w:space="0" w:color="000000"/>
              <w:right w:val="single" w:sz="4" w:space="0" w:color="000000"/>
            </w:tcBorders>
          </w:tcPr>
          <w:p w:rsidR="006A3B23" w:rsidRDefault="006A3B23">
            <w:pPr>
              <w:ind w:firstLine="0"/>
              <w:jc w:val="center"/>
              <w:rPr>
                <w:b/>
              </w:rPr>
            </w:pPr>
          </w:p>
        </w:tc>
        <w:tc>
          <w:tcPr>
            <w:tcW w:w="2548" w:type="dxa"/>
            <w:gridSpan w:val="5"/>
            <w:tcBorders>
              <w:top w:val="single" w:sz="4" w:space="0" w:color="000000"/>
              <w:left w:val="single" w:sz="4" w:space="0" w:color="000000"/>
              <w:bottom w:val="single" w:sz="4" w:space="0" w:color="000000"/>
              <w:right w:val="single" w:sz="4" w:space="0" w:color="000000"/>
            </w:tcBorders>
          </w:tcPr>
          <w:p w:rsidR="006A3B23" w:rsidRDefault="003624D3">
            <w:pPr>
              <w:ind w:firstLine="0"/>
              <w:jc w:val="center"/>
              <w:rPr>
                <w:b/>
              </w:rPr>
            </w:pPr>
            <w:r>
              <w:rPr>
                <w:b/>
              </w:rPr>
              <w:t>Контактная работа</w:t>
            </w:r>
          </w:p>
        </w:tc>
        <w:tc>
          <w:tcPr>
            <w:tcW w:w="2923" w:type="dxa"/>
            <w:tcBorders>
              <w:top w:val="single" w:sz="4" w:space="0" w:color="000000"/>
              <w:left w:val="single" w:sz="4" w:space="0" w:color="000000"/>
              <w:bottom w:val="single" w:sz="4" w:space="0" w:color="000000"/>
              <w:right w:val="single" w:sz="4" w:space="0" w:color="000000"/>
            </w:tcBorders>
          </w:tcPr>
          <w:p w:rsidR="006A3B23" w:rsidRDefault="006A3B23">
            <w:pPr>
              <w:ind w:firstLine="0"/>
              <w:jc w:val="center"/>
              <w:rPr>
                <w:b/>
              </w:rPr>
            </w:pPr>
          </w:p>
        </w:tc>
      </w:tr>
      <w:tr w:rsidR="006A3B23" w:rsidTr="00A171A3">
        <w:trPr>
          <w:cantSplit/>
          <w:trHeight w:val="1853"/>
        </w:trPr>
        <w:tc>
          <w:tcPr>
            <w:tcW w:w="490" w:type="dxa"/>
            <w:tcBorders>
              <w:top w:val="single" w:sz="4" w:space="0" w:color="000000"/>
              <w:left w:val="single" w:sz="4" w:space="0" w:color="000000"/>
              <w:bottom w:val="single" w:sz="4" w:space="0" w:color="000000"/>
              <w:right w:val="single" w:sz="4" w:space="0" w:color="000000"/>
            </w:tcBorders>
          </w:tcPr>
          <w:p w:rsidR="006A3B23" w:rsidRDefault="006A3B23">
            <w:pPr>
              <w:ind w:firstLine="0"/>
            </w:pPr>
          </w:p>
        </w:tc>
        <w:tc>
          <w:tcPr>
            <w:tcW w:w="2662" w:type="dxa"/>
            <w:tcBorders>
              <w:top w:val="single" w:sz="4" w:space="0" w:color="000000"/>
              <w:left w:val="single" w:sz="4" w:space="0" w:color="000000"/>
              <w:bottom w:val="single" w:sz="4" w:space="0" w:color="000000"/>
              <w:right w:val="single" w:sz="4" w:space="0" w:color="000000"/>
            </w:tcBorders>
          </w:tcPr>
          <w:p w:rsidR="006A3B23" w:rsidRDefault="006A3B23">
            <w:pPr>
              <w:ind w:firstLine="0"/>
            </w:pPr>
          </w:p>
        </w:tc>
        <w:tc>
          <w:tcPr>
            <w:tcW w:w="1005" w:type="dxa"/>
            <w:tcBorders>
              <w:top w:val="single" w:sz="4" w:space="0" w:color="000000"/>
              <w:left w:val="single" w:sz="4" w:space="0" w:color="000000"/>
              <w:bottom w:val="single" w:sz="4" w:space="0" w:color="000000"/>
              <w:right w:val="single" w:sz="4" w:space="0" w:color="000000"/>
            </w:tcBorders>
          </w:tcPr>
          <w:p w:rsidR="006A3B23" w:rsidRDefault="006A3B23">
            <w:pPr>
              <w:ind w:firstLine="0"/>
            </w:pPr>
          </w:p>
        </w:tc>
        <w:tc>
          <w:tcPr>
            <w:tcW w:w="461" w:type="dxa"/>
            <w:tcBorders>
              <w:top w:val="single" w:sz="4" w:space="0" w:color="000000"/>
              <w:left w:val="single" w:sz="4" w:space="0" w:color="000000"/>
              <w:bottom w:val="single" w:sz="4" w:space="0" w:color="000000"/>
              <w:right w:val="single" w:sz="4" w:space="0" w:color="000000"/>
            </w:tcBorders>
            <w:textDirection w:val="btLr"/>
            <w:vAlign w:val="center"/>
          </w:tcPr>
          <w:p w:rsidR="006A3B23" w:rsidRPr="00A171A3" w:rsidRDefault="003624D3" w:rsidP="00A171A3">
            <w:pPr>
              <w:ind w:left="113" w:right="113" w:firstLine="0"/>
              <w:rPr>
                <w:sz w:val="20"/>
                <w:szCs w:val="20"/>
              </w:rPr>
            </w:pPr>
            <w:r w:rsidRPr="00A171A3">
              <w:rPr>
                <w:sz w:val="20"/>
                <w:szCs w:val="20"/>
              </w:rPr>
              <w:t>лекции</w:t>
            </w:r>
          </w:p>
        </w:tc>
        <w:tc>
          <w:tcPr>
            <w:tcW w:w="461"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extDirection w:val="btLr"/>
            <w:vAlign w:val="center"/>
          </w:tcPr>
          <w:p w:rsidR="006A3B23" w:rsidRPr="00A171A3" w:rsidRDefault="003624D3" w:rsidP="00A171A3">
            <w:pPr>
              <w:ind w:left="113" w:right="113" w:firstLine="0"/>
              <w:rPr>
                <w:sz w:val="20"/>
                <w:szCs w:val="20"/>
              </w:rPr>
            </w:pPr>
            <w:r w:rsidRPr="00A171A3">
              <w:rPr>
                <w:sz w:val="20"/>
                <w:szCs w:val="20"/>
              </w:rPr>
              <w:t>практические</w:t>
            </w:r>
          </w:p>
        </w:tc>
        <w:tc>
          <w:tcPr>
            <w:tcW w:w="461"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extDirection w:val="btLr"/>
            <w:vAlign w:val="center"/>
          </w:tcPr>
          <w:p w:rsidR="006A3B23" w:rsidRPr="00A171A3" w:rsidRDefault="003624D3" w:rsidP="00A171A3">
            <w:pPr>
              <w:ind w:left="113" w:right="113" w:firstLine="0"/>
              <w:rPr>
                <w:sz w:val="20"/>
                <w:szCs w:val="20"/>
              </w:rPr>
            </w:pPr>
            <w:r w:rsidRPr="00A171A3">
              <w:rPr>
                <w:sz w:val="20"/>
                <w:szCs w:val="20"/>
              </w:rPr>
              <w:t>лабораторные</w:t>
            </w:r>
          </w:p>
        </w:tc>
        <w:tc>
          <w:tcPr>
            <w:tcW w:w="461"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extDirection w:val="btLr"/>
            <w:vAlign w:val="center"/>
          </w:tcPr>
          <w:p w:rsidR="006A3B23" w:rsidRPr="00A171A3" w:rsidRDefault="003624D3" w:rsidP="00A171A3">
            <w:pPr>
              <w:ind w:left="113" w:right="113" w:firstLine="0"/>
              <w:rPr>
                <w:sz w:val="20"/>
                <w:szCs w:val="20"/>
              </w:rPr>
            </w:pPr>
            <w:r w:rsidRPr="00A171A3">
              <w:rPr>
                <w:sz w:val="20"/>
                <w:szCs w:val="20"/>
              </w:rPr>
              <w:t>консультации</w:t>
            </w:r>
          </w:p>
        </w:tc>
        <w:tc>
          <w:tcPr>
            <w:tcW w:w="704" w:type="dxa"/>
            <w:tcBorders>
              <w:top w:val="single" w:sz="4" w:space="0" w:color="000000"/>
              <w:left w:val="single" w:sz="4" w:space="0" w:color="000000"/>
              <w:bottom w:val="single" w:sz="4" w:space="0" w:color="000000"/>
              <w:right w:val="single" w:sz="4" w:space="0" w:color="000000"/>
            </w:tcBorders>
            <w:textDirection w:val="btLr"/>
            <w:vAlign w:val="center"/>
          </w:tcPr>
          <w:p w:rsidR="006A3B23" w:rsidRPr="00A171A3" w:rsidRDefault="003624D3" w:rsidP="00A171A3">
            <w:pPr>
              <w:ind w:left="113" w:right="113" w:firstLine="0"/>
              <w:rPr>
                <w:sz w:val="20"/>
                <w:szCs w:val="20"/>
              </w:rPr>
            </w:pPr>
            <w:r w:rsidRPr="00A171A3">
              <w:rPr>
                <w:sz w:val="20"/>
                <w:szCs w:val="20"/>
              </w:rPr>
              <w:t>самостоятельная</w:t>
            </w:r>
          </w:p>
          <w:p w:rsidR="006A3B23" w:rsidRPr="00A171A3" w:rsidRDefault="003624D3" w:rsidP="00A171A3">
            <w:pPr>
              <w:ind w:left="113" w:right="113" w:firstLine="0"/>
              <w:rPr>
                <w:sz w:val="20"/>
                <w:szCs w:val="20"/>
              </w:rPr>
            </w:pPr>
            <w:r w:rsidRPr="00A171A3">
              <w:rPr>
                <w:sz w:val="20"/>
                <w:szCs w:val="20"/>
              </w:rPr>
              <w:t>работа</w:t>
            </w:r>
          </w:p>
        </w:tc>
        <w:tc>
          <w:tcPr>
            <w:tcW w:w="2923" w:type="dxa"/>
            <w:tcBorders>
              <w:top w:val="single" w:sz="4" w:space="0" w:color="000000"/>
              <w:left w:val="single" w:sz="4" w:space="0" w:color="000000"/>
              <w:bottom w:val="single" w:sz="4" w:space="0" w:color="000000"/>
              <w:right w:val="single" w:sz="4" w:space="0" w:color="000000"/>
            </w:tcBorders>
          </w:tcPr>
          <w:p w:rsidR="006A3B23" w:rsidRDefault="006A3B23">
            <w:pPr>
              <w:ind w:firstLine="0"/>
            </w:pPr>
          </w:p>
        </w:tc>
      </w:tr>
      <w:tr w:rsidR="006A3B23">
        <w:tc>
          <w:tcPr>
            <w:tcW w:w="49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1.</w:t>
            </w:r>
          </w:p>
        </w:tc>
        <w:tc>
          <w:tcPr>
            <w:tcW w:w="266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left"/>
            </w:pPr>
            <w:r>
              <w:t>Теоретические основы информатики</w:t>
            </w:r>
          </w:p>
        </w:tc>
        <w:tc>
          <w:tcPr>
            <w:tcW w:w="1005"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highlight w:val="yellow"/>
              </w:rP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70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3</w:t>
            </w:r>
          </w:p>
        </w:tc>
        <w:tc>
          <w:tcPr>
            <w:tcW w:w="29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highlight w:val="yellow"/>
              </w:rPr>
            </w:pPr>
            <w:r>
              <w:t>Индивидуальное задание</w:t>
            </w:r>
          </w:p>
        </w:tc>
      </w:tr>
      <w:tr w:rsidR="006A3B23">
        <w:tc>
          <w:tcPr>
            <w:tcW w:w="49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266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left"/>
            </w:pPr>
            <w:r>
              <w:t>Архитектура и конфигурация ПК</w:t>
            </w:r>
          </w:p>
        </w:tc>
        <w:tc>
          <w:tcPr>
            <w:tcW w:w="1005"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4</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highlight w:val="yellow"/>
              </w:rP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70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4</w:t>
            </w:r>
          </w:p>
        </w:tc>
        <w:tc>
          <w:tcPr>
            <w:tcW w:w="29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highlight w:val="yellow"/>
              </w:rPr>
            </w:pPr>
            <w:r>
              <w:t>Индивидуальное задание</w:t>
            </w:r>
          </w:p>
        </w:tc>
      </w:tr>
      <w:tr w:rsidR="006A3B23">
        <w:tc>
          <w:tcPr>
            <w:tcW w:w="49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3</w:t>
            </w:r>
          </w:p>
        </w:tc>
        <w:tc>
          <w:tcPr>
            <w:tcW w:w="266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left"/>
            </w:pPr>
            <w:r>
              <w:t>Программное обеспечение.</w:t>
            </w:r>
          </w:p>
        </w:tc>
        <w:tc>
          <w:tcPr>
            <w:tcW w:w="1005" w:type="dxa"/>
            <w:tcBorders>
              <w:top w:val="single" w:sz="4" w:space="0" w:color="000000"/>
              <w:left w:val="single" w:sz="4" w:space="0" w:color="000000"/>
              <w:bottom w:val="single" w:sz="4" w:space="0" w:color="000000"/>
              <w:right w:val="single" w:sz="4" w:space="0" w:color="000000"/>
            </w:tcBorders>
          </w:tcPr>
          <w:p w:rsidR="006A3B23" w:rsidRDefault="003624D3">
            <w:pPr>
              <w:jc w:val="center"/>
            </w:pPr>
            <w:r>
              <w:t>22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4</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highlight w:val="yellow"/>
              </w:rP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0,5</w:t>
            </w:r>
          </w:p>
        </w:tc>
        <w:tc>
          <w:tcPr>
            <w:tcW w:w="70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4</w:t>
            </w:r>
          </w:p>
        </w:tc>
        <w:tc>
          <w:tcPr>
            <w:tcW w:w="29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pPr>
            <w:r>
              <w:t>Самостоятельная работа</w:t>
            </w:r>
          </w:p>
        </w:tc>
      </w:tr>
      <w:tr w:rsidR="006A3B23">
        <w:tc>
          <w:tcPr>
            <w:tcW w:w="490"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center"/>
            </w:pPr>
            <w:r>
              <w:t>4</w:t>
            </w:r>
          </w:p>
        </w:tc>
        <w:tc>
          <w:tcPr>
            <w:tcW w:w="2662"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left"/>
            </w:pPr>
            <w:r>
              <w:t>Новые информационные технологии. Поисковые системы</w:t>
            </w:r>
          </w:p>
        </w:tc>
        <w:tc>
          <w:tcPr>
            <w:tcW w:w="1005" w:type="dxa"/>
            <w:tcBorders>
              <w:top w:val="single" w:sz="4" w:space="0" w:color="000000"/>
              <w:left w:val="single" w:sz="4" w:space="0" w:color="000000"/>
              <w:bottom w:val="single" w:sz="4" w:space="0" w:color="000000"/>
              <w:right w:val="single" w:sz="4" w:space="0" w:color="000000"/>
            </w:tcBorders>
          </w:tcPr>
          <w:p w:rsidR="006A3B23" w:rsidRDefault="003624D3">
            <w:pPr>
              <w:jc w:val="center"/>
            </w:pPr>
            <w:r>
              <w:t>22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4</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70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6</w:t>
            </w:r>
          </w:p>
        </w:tc>
        <w:tc>
          <w:tcPr>
            <w:tcW w:w="29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pPr>
            <w:r>
              <w:t>Задания для самостоятельной работы. Работа в сети Интернет</w:t>
            </w:r>
            <w:r>
              <w:rPr>
                <w:b/>
              </w:rPr>
              <w:t xml:space="preserve"> </w:t>
            </w:r>
          </w:p>
        </w:tc>
      </w:tr>
      <w:tr w:rsidR="006A3B23">
        <w:tc>
          <w:tcPr>
            <w:tcW w:w="490"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center"/>
            </w:pPr>
            <w:r>
              <w:t>5</w:t>
            </w:r>
          </w:p>
        </w:tc>
        <w:tc>
          <w:tcPr>
            <w:tcW w:w="2662"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left"/>
            </w:pPr>
            <w:r>
              <w:t>Арифметические и логические основы Информатики. Алгоритмизация и программирование.</w:t>
            </w:r>
          </w:p>
        </w:tc>
        <w:tc>
          <w:tcPr>
            <w:tcW w:w="1005" w:type="dxa"/>
            <w:tcBorders>
              <w:top w:val="single" w:sz="4" w:space="0" w:color="000000"/>
              <w:left w:val="single" w:sz="4" w:space="0" w:color="000000"/>
              <w:bottom w:val="single" w:sz="4" w:space="0" w:color="000000"/>
              <w:right w:val="single" w:sz="4" w:space="0" w:color="000000"/>
            </w:tcBorders>
          </w:tcPr>
          <w:p w:rsidR="006A3B23" w:rsidRDefault="003624D3">
            <w:pPr>
              <w:jc w:val="center"/>
            </w:pPr>
            <w:r>
              <w:t>22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0,5</w:t>
            </w:r>
          </w:p>
        </w:tc>
        <w:tc>
          <w:tcPr>
            <w:tcW w:w="70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8</w:t>
            </w:r>
          </w:p>
        </w:tc>
        <w:tc>
          <w:tcPr>
            <w:tcW w:w="29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pPr>
            <w:r>
              <w:t xml:space="preserve">Задания для внеаудиторной СР. </w:t>
            </w:r>
          </w:p>
        </w:tc>
      </w:tr>
      <w:tr w:rsidR="006A3B23">
        <w:trPr>
          <w:trHeight w:val="850"/>
        </w:trPr>
        <w:tc>
          <w:tcPr>
            <w:tcW w:w="490"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center"/>
            </w:pPr>
            <w:r>
              <w:t>6</w:t>
            </w:r>
          </w:p>
        </w:tc>
        <w:tc>
          <w:tcPr>
            <w:tcW w:w="2662"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left"/>
            </w:pPr>
            <w:r>
              <w:t>Основы работы в офисных редакторах.</w:t>
            </w:r>
          </w:p>
        </w:tc>
        <w:tc>
          <w:tcPr>
            <w:tcW w:w="1005" w:type="dxa"/>
            <w:tcBorders>
              <w:top w:val="single" w:sz="4" w:space="0" w:color="000000"/>
              <w:left w:val="single" w:sz="4" w:space="0" w:color="000000"/>
              <w:bottom w:val="single" w:sz="4" w:space="0" w:color="000000"/>
              <w:right w:val="single" w:sz="4" w:space="0" w:color="000000"/>
            </w:tcBorders>
          </w:tcPr>
          <w:p w:rsidR="006A3B23" w:rsidRDefault="003624D3">
            <w:pPr>
              <w:jc w:val="center"/>
            </w:pPr>
            <w:r>
              <w:t>22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10</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1</w:t>
            </w:r>
          </w:p>
        </w:tc>
        <w:tc>
          <w:tcPr>
            <w:tcW w:w="70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12,7</w:t>
            </w:r>
          </w:p>
        </w:tc>
        <w:tc>
          <w:tcPr>
            <w:tcW w:w="29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pPr>
            <w:r>
              <w:t xml:space="preserve">практические задания для выполнения в </w:t>
            </w:r>
            <w:proofErr w:type="spellStart"/>
            <w:r>
              <w:t>Ms</w:t>
            </w:r>
            <w:proofErr w:type="spellEnd"/>
            <w:r>
              <w:t xml:space="preserve"> </w:t>
            </w:r>
            <w:proofErr w:type="spellStart"/>
            <w:r>
              <w:t>Office</w:t>
            </w:r>
            <w:proofErr w:type="spellEnd"/>
          </w:p>
        </w:tc>
      </w:tr>
      <w:tr w:rsidR="006A3B23">
        <w:tc>
          <w:tcPr>
            <w:tcW w:w="490" w:type="dxa"/>
            <w:tcBorders>
              <w:top w:val="single" w:sz="4" w:space="0" w:color="000000"/>
              <w:left w:val="single" w:sz="4" w:space="0" w:color="000000"/>
              <w:bottom w:val="single" w:sz="4" w:space="0" w:color="000000"/>
              <w:right w:val="single" w:sz="4" w:space="0" w:color="000000"/>
            </w:tcBorders>
          </w:tcPr>
          <w:p w:rsidR="006A3B23" w:rsidRDefault="006A3B23">
            <w:pPr>
              <w:ind w:firstLine="0"/>
              <w:rPr>
                <w:b/>
              </w:rPr>
            </w:pPr>
          </w:p>
        </w:tc>
        <w:tc>
          <w:tcPr>
            <w:tcW w:w="2662"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left"/>
              <w:rPr>
                <w:b/>
              </w:rPr>
            </w:pPr>
            <w:r>
              <w:rPr>
                <w:b/>
              </w:rPr>
              <w:t>Всего за 1 семестр</w:t>
            </w:r>
          </w:p>
        </w:tc>
        <w:tc>
          <w:tcPr>
            <w:tcW w:w="1005"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b/>
              </w:rPr>
            </w:pPr>
            <w:r>
              <w:rPr>
                <w:b/>
              </w:rPr>
              <w:t>72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16</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16</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b/>
              </w:rP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2</w:t>
            </w:r>
          </w:p>
        </w:tc>
        <w:tc>
          <w:tcPr>
            <w:tcW w:w="70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38</w:t>
            </w:r>
          </w:p>
        </w:tc>
        <w:tc>
          <w:tcPr>
            <w:tcW w:w="2923"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pPr>
          </w:p>
        </w:tc>
      </w:tr>
      <w:tr w:rsidR="006A3B23">
        <w:tc>
          <w:tcPr>
            <w:tcW w:w="490" w:type="dxa"/>
            <w:tcBorders>
              <w:top w:val="single" w:sz="4" w:space="0" w:color="000000"/>
              <w:left w:val="single" w:sz="4" w:space="0" w:color="000000"/>
              <w:bottom w:val="single" w:sz="4" w:space="0" w:color="000000"/>
              <w:right w:val="single" w:sz="4" w:space="0" w:color="000000"/>
            </w:tcBorders>
          </w:tcPr>
          <w:p w:rsidR="006A3B23" w:rsidRDefault="006A3B23">
            <w:pPr>
              <w:ind w:firstLine="0"/>
              <w:rPr>
                <w:b/>
              </w:rPr>
            </w:pPr>
          </w:p>
        </w:tc>
        <w:tc>
          <w:tcPr>
            <w:tcW w:w="2662" w:type="dxa"/>
            <w:tcBorders>
              <w:top w:val="single" w:sz="4" w:space="0" w:color="000000"/>
              <w:left w:val="single" w:sz="4" w:space="0" w:color="000000"/>
              <w:bottom w:val="single" w:sz="4" w:space="0" w:color="000000"/>
              <w:right w:val="single" w:sz="4" w:space="0" w:color="000000"/>
            </w:tcBorders>
          </w:tcPr>
          <w:p w:rsidR="006A3B23" w:rsidRDefault="003624D3">
            <w:r>
              <w:rPr>
                <w:b/>
              </w:rPr>
              <w:t>Всего</w:t>
            </w:r>
          </w:p>
        </w:tc>
        <w:tc>
          <w:tcPr>
            <w:tcW w:w="1005"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b/>
              </w:rPr>
            </w:pPr>
            <w:r>
              <w:rPr>
                <w:b/>
              </w:rPr>
              <w:t>72</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16</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16</w:t>
            </w: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b/>
              </w:rPr>
            </w:pPr>
          </w:p>
        </w:tc>
        <w:tc>
          <w:tcPr>
            <w:tcW w:w="461"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2</w:t>
            </w:r>
          </w:p>
        </w:tc>
        <w:tc>
          <w:tcPr>
            <w:tcW w:w="70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38</w:t>
            </w:r>
          </w:p>
        </w:tc>
        <w:tc>
          <w:tcPr>
            <w:tcW w:w="29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b/>
              </w:rPr>
            </w:pPr>
            <w:r>
              <w:rPr>
                <w:b/>
              </w:rPr>
              <w:t>Зачёт</w:t>
            </w:r>
          </w:p>
        </w:tc>
      </w:tr>
    </w:tbl>
    <w:p w:rsidR="006A3B23" w:rsidRDefault="006A3B23">
      <w:pPr>
        <w:jc w:val="center"/>
        <w:rPr>
          <w:b/>
        </w:rPr>
      </w:pPr>
    </w:p>
    <w:p w:rsidR="006A3B23" w:rsidRDefault="003624D3">
      <w:pPr>
        <w:jc w:val="center"/>
        <w:rPr>
          <w:b/>
        </w:rPr>
      </w:pPr>
      <w:r>
        <w:rPr>
          <w:b/>
        </w:rPr>
        <w:t>Заочная форма обучения</w:t>
      </w:r>
    </w:p>
    <w:p w:rsidR="006A3B23" w:rsidRDefault="003624D3">
      <w:r>
        <w:t xml:space="preserve">Общая трудоемкость дисциплины составляет 2 </w:t>
      </w:r>
      <w:proofErr w:type="spellStart"/>
      <w:r>
        <w:t>зач.ед</w:t>
      </w:r>
      <w:proofErr w:type="spellEnd"/>
      <w:r>
        <w:t xml:space="preserve">., 72 </w:t>
      </w:r>
      <w:proofErr w:type="spellStart"/>
      <w:r>
        <w:t>акад</w:t>
      </w:r>
      <w:proofErr w:type="gramStart"/>
      <w:r>
        <w:t>.ч</w:t>
      </w:r>
      <w:proofErr w:type="gramEnd"/>
      <w:r>
        <w:t>ас</w:t>
      </w:r>
      <w:proofErr w:type="spellEnd"/>
      <w:r>
        <w:t>.</w:t>
      </w:r>
    </w:p>
    <w:p w:rsidR="006A3B23" w:rsidRDefault="006A3B23"/>
    <w:tbl>
      <w:tblPr>
        <w:tblStyle w:val="aff"/>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0"/>
        <w:gridCol w:w="2723"/>
        <w:gridCol w:w="520"/>
        <w:gridCol w:w="522"/>
        <w:gridCol w:w="522"/>
        <w:gridCol w:w="522"/>
        <w:gridCol w:w="522"/>
        <w:gridCol w:w="764"/>
        <w:gridCol w:w="2983"/>
      </w:tblGrid>
      <w:tr w:rsidR="006A3B23" w:rsidTr="00A171A3">
        <w:trPr>
          <w:cantSplit/>
          <w:trHeight w:val="1312"/>
        </w:trPr>
        <w:tc>
          <w:tcPr>
            <w:tcW w:w="55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lastRenderedPageBreak/>
              <w:t>№</w:t>
            </w:r>
            <w:r>
              <w:rPr>
                <w:b/>
              </w:rPr>
              <w:br/>
              <w:t>п/п</w:t>
            </w:r>
          </w:p>
        </w:tc>
        <w:tc>
          <w:tcPr>
            <w:tcW w:w="2723" w:type="dxa"/>
            <w:tcBorders>
              <w:top w:val="single" w:sz="4" w:space="0" w:color="000000"/>
              <w:left w:val="single" w:sz="4" w:space="0" w:color="000000"/>
              <w:bottom w:val="single" w:sz="4" w:space="0" w:color="000000"/>
              <w:right w:val="single" w:sz="4" w:space="0" w:color="000000"/>
            </w:tcBorders>
            <w:tcMar>
              <w:top w:w="28" w:type="dxa"/>
              <w:left w:w="17" w:type="dxa"/>
              <w:bottom w:w="0" w:type="dxa"/>
              <w:right w:w="17" w:type="dxa"/>
            </w:tcMar>
            <w:vAlign w:val="center"/>
          </w:tcPr>
          <w:p w:rsidR="006A3B23" w:rsidRDefault="003624D3">
            <w:pPr>
              <w:ind w:firstLine="0"/>
              <w:jc w:val="center"/>
              <w:rPr>
                <w:b/>
              </w:rPr>
            </w:pPr>
            <w:r>
              <w:rPr>
                <w:b/>
              </w:rPr>
              <w:t>Темы (разделы)</w:t>
            </w:r>
            <w:r>
              <w:rPr>
                <w:b/>
              </w:rPr>
              <w:br/>
              <w:t>дисциплины,</w:t>
            </w:r>
            <w:r>
              <w:rPr>
                <w:b/>
              </w:rPr>
              <w:br/>
              <w:t>их содержание</w:t>
            </w:r>
          </w:p>
        </w:tc>
        <w:tc>
          <w:tcPr>
            <w:tcW w:w="520" w:type="dxa"/>
            <w:tcBorders>
              <w:top w:val="single" w:sz="4" w:space="0" w:color="000000"/>
              <w:left w:val="single" w:sz="4" w:space="0" w:color="000000"/>
              <w:bottom w:val="single" w:sz="4" w:space="0" w:color="000000"/>
              <w:right w:val="single" w:sz="4" w:space="0" w:color="000000"/>
            </w:tcBorders>
            <w:textDirection w:val="btLr"/>
            <w:vAlign w:val="center"/>
          </w:tcPr>
          <w:p w:rsidR="006A3B23" w:rsidRDefault="003624D3" w:rsidP="00A171A3">
            <w:pPr>
              <w:ind w:left="113" w:right="113" w:firstLine="0"/>
              <w:jc w:val="center"/>
              <w:rPr>
                <w:b/>
              </w:rPr>
            </w:pPr>
            <w:r>
              <w:rPr>
                <w:b/>
              </w:rPr>
              <w:t>Семестр</w:t>
            </w:r>
          </w:p>
        </w:tc>
        <w:tc>
          <w:tcPr>
            <w:tcW w:w="2852" w:type="dxa"/>
            <w:gridSpan w:val="5"/>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Виды учебных занятий,</w:t>
            </w:r>
            <w:r>
              <w:rPr>
                <w:b/>
              </w:rPr>
              <w:br/>
              <w:t>включая самостоятельную работу студентов,</w:t>
            </w:r>
            <w:r>
              <w:rPr>
                <w:b/>
              </w:rPr>
              <w:br/>
              <w:t>и их трудоемкость</w:t>
            </w:r>
            <w:r>
              <w:rPr>
                <w:b/>
              </w:rPr>
              <w:br/>
              <w:t>(в академических часах)</w:t>
            </w:r>
          </w:p>
          <w:p w:rsidR="006A3B23" w:rsidRDefault="006A3B23">
            <w:pPr>
              <w:ind w:firstLine="0"/>
              <w:jc w:val="center"/>
              <w:rPr>
                <w:b/>
              </w:rPr>
            </w:pPr>
          </w:p>
        </w:tc>
        <w:tc>
          <w:tcPr>
            <w:tcW w:w="298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Формы текущего контроля успеваемости</w:t>
            </w:r>
          </w:p>
          <w:p w:rsidR="006A3B23" w:rsidRDefault="003624D3">
            <w:pPr>
              <w:ind w:firstLine="0"/>
              <w:jc w:val="center"/>
              <w:rPr>
                <w:b/>
              </w:rPr>
            </w:pPr>
            <w:r>
              <w:rPr>
                <w:b/>
              </w:rPr>
              <w:t>Форма промежуточной аттестации</w:t>
            </w:r>
            <w:r>
              <w:rPr>
                <w:b/>
              </w:rPr>
              <w:br/>
              <w:t>(по семестрам)</w:t>
            </w:r>
          </w:p>
        </w:tc>
      </w:tr>
      <w:tr w:rsidR="006A3B23">
        <w:tc>
          <w:tcPr>
            <w:tcW w:w="550" w:type="dxa"/>
            <w:tcBorders>
              <w:top w:val="single" w:sz="4" w:space="0" w:color="000000"/>
              <w:left w:val="single" w:sz="4" w:space="0" w:color="000000"/>
              <w:bottom w:val="single" w:sz="4" w:space="0" w:color="000000"/>
              <w:right w:val="single" w:sz="4" w:space="0" w:color="000000"/>
            </w:tcBorders>
          </w:tcPr>
          <w:p w:rsidR="006A3B23" w:rsidRDefault="006A3B23">
            <w:pPr>
              <w:ind w:firstLine="0"/>
              <w:jc w:val="center"/>
              <w:rPr>
                <w:b/>
              </w:rPr>
            </w:pPr>
          </w:p>
        </w:tc>
        <w:tc>
          <w:tcPr>
            <w:tcW w:w="2723" w:type="dxa"/>
            <w:tcBorders>
              <w:top w:val="single" w:sz="4" w:space="0" w:color="000000"/>
              <w:left w:val="single" w:sz="4" w:space="0" w:color="000000"/>
              <w:bottom w:val="single" w:sz="4" w:space="0" w:color="000000"/>
              <w:right w:val="single" w:sz="4" w:space="0" w:color="000000"/>
            </w:tcBorders>
          </w:tcPr>
          <w:p w:rsidR="006A3B23" w:rsidRDefault="006A3B23">
            <w:pPr>
              <w:ind w:firstLine="0"/>
              <w:jc w:val="center"/>
              <w:rPr>
                <w:b/>
              </w:rPr>
            </w:pPr>
          </w:p>
        </w:tc>
        <w:tc>
          <w:tcPr>
            <w:tcW w:w="520" w:type="dxa"/>
            <w:tcBorders>
              <w:top w:val="single" w:sz="4" w:space="0" w:color="000000"/>
              <w:left w:val="single" w:sz="4" w:space="0" w:color="000000"/>
              <w:bottom w:val="single" w:sz="4" w:space="0" w:color="000000"/>
              <w:right w:val="single" w:sz="4" w:space="0" w:color="000000"/>
            </w:tcBorders>
          </w:tcPr>
          <w:p w:rsidR="006A3B23" w:rsidRDefault="006A3B23">
            <w:pPr>
              <w:ind w:firstLine="0"/>
              <w:jc w:val="center"/>
              <w:rPr>
                <w:b/>
              </w:rPr>
            </w:pPr>
          </w:p>
        </w:tc>
        <w:tc>
          <w:tcPr>
            <w:tcW w:w="2852" w:type="dxa"/>
            <w:gridSpan w:val="5"/>
            <w:tcBorders>
              <w:top w:val="single" w:sz="4" w:space="0" w:color="000000"/>
              <w:left w:val="single" w:sz="4" w:space="0" w:color="000000"/>
              <w:bottom w:val="single" w:sz="4" w:space="0" w:color="000000"/>
              <w:right w:val="single" w:sz="4" w:space="0" w:color="000000"/>
            </w:tcBorders>
          </w:tcPr>
          <w:p w:rsidR="006A3B23" w:rsidRDefault="003624D3">
            <w:pPr>
              <w:ind w:firstLine="0"/>
              <w:jc w:val="center"/>
              <w:rPr>
                <w:b/>
              </w:rPr>
            </w:pPr>
            <w:r>
              <w:rPr>
                <w:b/>
              </w:rPr>
              <w:t>Контактная работа</w:t>
            </w:r>
          </w:p>
        </w:tc>
        <w:tc>
          <w:tcPr>
            <w:tcW w:w="2983" w:type="dxa"/>
            <w:tcBorders>
              <w:top w:val="single" w:sz="4" w:space="0" w:color="000000"/>
              <w:left w:val="single" w:sz="4" w:space="0" w:color="000000"/>
              <w:bottom w:val="single" w:sz="4" w:space="0" w:color="000000"/>
              <w:right w:val="single" w:sz="4" w:space="0" w:color="000000"/>
            </w:tcBorders>
          </w:tcPr>
          <w:p w:rsidR="006A3B23" w:rsidRDefault="006A3B23">
            <w:pPr>
              <w:ind w:firstLine="0"/>
              <w:jc w:val="center"/>
              <w:rPr>
                <w:b/>
              </w:rPr>
            </w:pPr>
          </w:p>
        </w:tc>
      </w:tr>
      <w:tr w:rsidR="006A3B23" w:rsidTr="00A171A3">
        <w:trPr>
          <w:cantSplit/>
          <w:trHeight w:val="1853"/>
        </w:trPr>
        <w:tc>
          <w:tcPr>
            <w:tcW w:w="550" w:type="dxa"/>
            <w:tcBorders>
              <w:top w:val="single" w:sz="4" w:space="0" w:color="000000"/>
              <w:left w:val="single" w:sz="4" w:space="0" w:color="000000"/>
              <w:bottom w:val="single" w:sz="4" w:space="0" w:color="000000"/>
              <w:right w:val="single" w:sz="4" w:space="0" w:color="000000"/>
            </w:tcBorders>
          </w:tcPr>
          <w:p w:rsidR="006A3B23" w:rsidRDefault="006A3B23">
            <w:pPr>
              <w:ind w:firstLine="0"/>
            </w:pPr>
          </w:p>
        </w:tc>
        <w:tc>
          <w:tcPr>
            <w:tcW w:w="2723" w:type="dxa"/>
            <w:tcBorders>
              <w:top w:val="single" w:sz="4" w:space="0" w:color="000000"/>
              <w:left w:val="single" w:sz="4" w:space="0" w:color="000000"/>
              <w:bottom w:val="single" w:sz="4" w:space="0" w:color="000000"/>
              <w:right w:val="single" w:sz="4" w:space="0" w:color="000000"/>
            </w:tcBorders>
          </w:tcPr>
          <w:p w:rsidR="006A3B23" w:rsidRDefault="006A3B23">
            <w:pPr>
              <w:ind w:firstLine="0"/>
            </w:pPr>
          </w:p>
        </w:tc>
        <w:tc>
          <w:tcPr>
            <w:tcW w:w="520" w:type="dxa"/>
            <w:tcBorders>
              <w:top w:val="single" w:sz="4" w:space="0" w:color="000000"/>
              <w:left w:val="single" w:sz="4" w:space="0" w:color="000000"/>
              <w:bottom w:val="single" w:sz="4" w:space="0" w:color="000000"/>
              <w:right w:val="single" w:sz="4" w:space="0" w:color="000000"/>
            </w:tcBorders>
          </w:tcPr>
          <w:p w:rsidR="006A3B23" w:rsidRDefault="006A3B23">
            <w:pPr>
              <w:ind w:firstLine="0"/>
            </w:pPr>
          </w:p>
        </w:tc>
        <w:tc>
          <w:tcPr>
            <w:tcW w:w="522" w:type="dxa"/>
            <w:tcBorders>
              <w:top w:val="single" w:sz="4" w:space="0" w:color="000000"/>
              <w:left w:val="single" w:sz="4" w:space="0" w:color="000000"/>
              <w:bottom w:val="single" w:sz="4" w:space="0" w:color="000000"/>
              <w:right w:val="single" w:sz="4" w:space="0" w:color="000000"/>
            </w:tcBorders>
            <w:textDirection w:val="btLr"/>
            <w:vAlign w:val="center"/>
          </w:tcPr>
          <w:p w:rsidR="006A3B23" w:rsidRPr="00A171A3" w:rsidRDefault="003624D3" w:rsidP="00A171A3">
            <w:pPr>
              <w:ind w:left="113" w:right="113" w:firstLine="0"/>
              <w:rPr>
                <w:sz w:val="20"/>
                <w:szCs w:val="20"/>
              </w:rPr>
            </w:pPr>
            <w:r w:rsidRPr="00A171A3">
              <w:rPr>
                <w:sz w:val="20"/>
                <w:szCs w:val="20"/>
              </w:rPr>
              <w:t>лекции</w:t>
            </w:r>
          </w:p>
        </w:tc>
        <w:tc>
          <w:tcPr>
            <w:tcW w:w="522"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extDirection w:val="btLr"/>
            <w:vAlign w:val="center"/>
          </w:tcPr>
          <w:p w:rsidR="006A3B23" w:rsidRPr="00A171A3" w:rsidRDefault="003624D3" w:rsidP="00A171A3">
            <w:pPr>
              <w:ind w:left="113" w:right="113" w:firstLine="0"/>
              <w:rPr>
                <w:sz w:val="20"/>
                <w:szCs w:val="20"/>
              </w:rPr>
            </w:pPr>
            <w:r w:rsidRPr="00A171A3">
              <w:rPr>
                <w:sz w:val="20"/>
                <w:szCs w:val="20"/>
              </w:rPr>
              <w:t>практические</w:t>
            </w:r>
          </w:p>
        </w:tc>
        <w:tc>
          <w:tcPr>
            <w:tcW w:w="522"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extDirection w:val="btLr"/>
            <w:vAlign w:val="center"/>
          </w:tcPr>
          <w:p w:rsidR="006A3B23" w:rsidRPr="00A171A3" w:rsidRDefault="003624D3" w:rsidP="00A171A3">
            <w:pPr>
              <w:ind w:left="113" w:right="113" w:firstLine="0"/>
              <w:rPr>
                <w:sz w:val="20"/>
                <w:szCs w:val="20"/>
              </w:rPr>
            </w:pPr>
            <w:r w:rsidRPr="00A171A3">
              <w:rPr>
                <w:sz w:val="20"/>
                <w:szCs w:val="20"/>
              </w:rPr>
              <w:t>лабораторные</w:t>
            </w:r>
          </w:p>
        </w:tc>
        <w:tc>
          <w:tcPr>
            <w:tcW w:w="522" w:type="dxa"/>
            <w:tcBorders>
              <w:top w:val="single" w:sz="4" w:space="0" w:color="000000"/>
              <w:left w:val="single" w:sz="4" w:space="0" w:color="000000"/>
              <w:bottom w:val="single" w:sz="4" w:space="0" w:color="000000"/>
              <w:right w:val="single" w:sz="4" w:space="0" w:color="000000"/>
            </w:tcBorders>
            <w:tcMar>
              <w:top w:w="0" w:type="dxa"/>
              <w:left w:w="57" w:type="dxa"/>
              <w:bottom w:w="0" w:type="dxa"/>
              <w:right w:w="57" w:type="dxa"/>
            </w:tcMar>
            <w:textDirection w:val="btLr"/>
            <w:vAlign w:val="center"/>
          </w:tcPr>
          <w:p w:rsidR="006A3B23" w:rsidRPr="00A171A3" w:rsidRDefault="003624D3" w:rsidP="00A171A3">
            <w:pPr>
              <w:ind w:left="113" w:right="113" w:firstLine="0"/>
              <w:rPr>
                <w:sz w:val="20"/>
                <w:szCs w:val="20"/>
              </w:rPr>
            </w:pPr>
            <w:r w:rsidRPr="00A171A3">
              <w:rPr>
                <w:sz w:val="20"/>
                <w:szCs w:val="20"/>
              </w:rPr>
              <w:t>консультации</w:t>
            </w:r>
          </w:p>
        </w:tc>
        <w:tc>
          <w:tcPr>
            <w:tcW w:w="764" w:type="dxa"/>
            <w:tcBorders>
              <w:top w:val="single" w:sz="4" w:space="0" w:color="000000"/>
              <w:left w:val="single" w:sz="4" w:space="0" w:color="000000"/>
              <w:bottom w:val="single" w:sz="4" w:space="0" w:color="000000"/>
              <w:right w:val="single" w:sz="4" w:space="0" w:color="000000"/>
            </w:tcBorders>
            <w:textDirection w:val="btLr"/>
            <w:vAlign w:val="center"/>
          </w:tcPr>
          <w:p w:rsidR="006A3B23" w:rsidRPr="00A171A3" w:rsidRDefault="003624D3" w:rsidP="00A171A3">
            <w:pPr>
              <w:ind w:left="113" w:right="113" w:firstLine="0"/>
              <w:rPr>
                <w:sz w:val="20"/>
                <w:szCs w:val="20"/>
              </w:rPr>
            </w:pPr>
            <w:r w:rsidRPr="00A171A3">
              <w:rPr>
                <w:sz w:val="20"/>
                <w:szCs w:val="20"/>
              </w:rPr>
              <w:t>самостоятельная</w:t>
            </w:r>
          </w:p>
          <w:p w:rsidR="006A3B23" w:rsidRPr="00A171A3" w:rsidRDefault="003624D3" w:rsidP="00A171A3">
            <w:pPr>
              <w:ind w:left="113" w:right="113" w:firstLine="0"/>
              <w:rPr>
                <w:sz w:val="20"/>
                <w:szCs w:val="20"/>
              </w:rPr>
            </w:pPr>
            <w:r w:rsidRPr="00A171A3">
              <w:rPr>
                <w:sz w:val="20"/>
                <w:szCs w:val="20"/>
              </w:rPr>
              <w:t>работа</w:t>
            </w:r>
          </w:p>
        </w:tc>
        <w:tc>
          <w:tcPr>
            <w:tcW w:w="2983" w:type="dxa"/>
            <w:tcBorders>
              <w:top w:val="single" w:sz="4" w:space="0" w:color="000000"/>
              <w:left w:val="single" w:sz="4" w:space="0" w:color="000000"/>
              <w:bottom w:val="single" w:sz="4" w:space="0" w:color="000000"/>
              <w:right w:val="single" w:sz="4" w:space="0" w:color="000000"/>
            </w:tcBorders>
          </w:tcPr>
          <w:p w:rsidR="006A3B23" w:rsidRDefault="006A3B23">
            <w:pPr>
              <w:ind w:firstLine="0"/>
            </w:pPr>
          </w:p>
        </w:tc>
      </w:tr>
      <w:tr w:rsidR="006A3B23">
        <w:tc>
          <w:tcPr>
            <w:tcW w:w="55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1.</w:t>
            </w:r>
          </w:p>
        </w:tc>
        <w:tc>
          <w:tcPr>
            <w:tcW w:w="27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left"/>
            </w:pPr>
            <w:r>
              <w:t>Теоретические основы информатики</w:t>
            </w:r>
          </w:p>
        </w:tc>
        <w:tc>
          <w:tcPr>
            <w:tcW w:w="52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0,5</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highlight w:val="yellow"/>
              </w:rP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76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4</w:t>
            </w:r>
          </w:p>
        </w:tc>
        <w:tc>
          <w:tcPr>
            <w:tcW w:w="298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highlight w:val="yellow"/>
              </w:rPr>
            </w:pPr>
            <w:r>
              <w:t>Индивидуальное задание</w:t>
            </w:r>
          </w:p>
        </w:tc>
      </w:tr>
      <w:tr w:rsidR="006A3B23">
        <w:tc>
          <w:tcPr>
            <w:tcW w:w="55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27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left"/>
            </w:pPr>
            <w:r>
              <w:t>Архитектура и конфигурация ПК</w:t>
            </w:r>
          </w:p>
        </w:tc>
        <w:tc>
          <w:tcPr>
            <w:tcW w:w="52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0,5</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highlight w:val="yellow"/>
              </w:rP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76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6</w:t>
            </w:r>
          </w:p>
        </w:tc>
        <w:tc>
          <w:tcPr>
            <w:tcW w:w="298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highlight w:val="yellow"/>
              </w:rPr>
            </w:pPr>
            <w:r>
              <w:t>Индивидуальное задание</w:t>
            </w:r>
          </w:p>
        </w:tc>
      </w:tr>
      <w:tr w:rsidR="006A3B23">
        <w:tc>
          <w:tcPr>
            <w:tcW w:w="55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3</w:t>
            </w:r>
          </w:p>
        </w:tc>
        <w:tc>
          <w:tcPr>
            <w:tcW w:w="272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left"/>
            </w:pPr>
            <w:r>
              <w:t>Программное обеспечение.</w:t>
            </w:r>
          </w:p>
        </w:tc>
        <w:tc>
          <w:tcPr>
            <w:tcW w:w="52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0,5</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highlight w:val="yellow"/>
              </w:rP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0,5</w:t>
            </w:r>
          </w:p>
        </w:tc>
        <w:tc>
          <w:tcPr>
            <w:tcW w:w="76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6</w:t>
            </w:r>
          </w:p>
        </w:tc>
        <w:tc>
          <w:tcPr>
            <w:tcW w:w="298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pPr>
            <w:r>
              <w:t>Самостоятельная работа</w:t>
            </w:r>
          </w:p>
        </w:tc>
      </w:tr>
      <w:tr w:rsidR="006A3B23">
        <w:tc>
          <w:tcPr>
            <w:tcW w:w="550"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center"/>
            </w:pPr>
            <w:r>
              <w:t>4</w:t>
            </w:r>
          </w:p>
        </w:tc>
        <w:tc>
          <w:tcPr>
            <w:tcW w:w="2723"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left"/>
            </w:pPr>
            <w:r>
              <w:t>Новые информационные технологии. Поисковые системы</w:t>
            </w:r>
          </w:p>
        </w:tc>
        <w:tc>
          <w:tcPr>
            <w:tcW w:w="52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0,5</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76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6</w:t>
            </w:r>
          </w:p>
        </w:tc>
        <w:tc>
          <w:tcPr>
            <w:tcW w:w="298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pPr>
            <w:r>
              <w:t>Задания для самостоятельной работы. Работа в сети Интернет</w:t>
            </w:r>
            <w:r>
              <w:rPr>
                <w:b/>
              </w:rPr>
              <w:t xml:space="preserve"> </w:t>
            </w:r>
          </w:p>
        </w:tc>
      </w:tr>
      <w:tr w:rsidR="006A3B23">
        <w:tc>
          <w:tcPr>
            <w:tcW w:w="550"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center"/>
            </w:pPr>
            <w:r>
              <w:t>5</w:t>
            </w:r>
          </w:p>
        </w:tc>
        <w:tc>
          <w:tcPr>
            <w:tcW w:w="2723"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left"/>
            </w:pPr>
            <w:r>
              <w:t>Арифметические и логические основы Информатики. Алгоритмизация и программирование.</w:t>
            </w:r>
          </w:p>
        </w:tc>
        <w:tc>
          <w:tcPr>
            <w:tcW w:w="52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0,5</w:t>
            </w:r>
          </w:p>
        </w:tc>
        <w:tc>
          <w:tcPr>
            <w:tcW w:w="76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4</w:t>
            </w:r>
          </w:p>
        </w:tc>
        <w:tc>
          <w:tcPr>
            <w:tcW w:w="298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pPr>
            <w:r>
              <w:t xml:space="preserve">Задания для внеаудиторной СР. </w:t>
            </w:r>
          </w:p>
        </w:tc>
      </w:tr>
      <w:tr w:rsidR="006A3B23">
        <w:trPr>
          <w:trHeight w:val="850"/>
        </w:trPr>
        <w:tc>
          <w:tcPr>
            <w:tcW w:w="550"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center"/>
            </w:pPr>
            <w:r>
              <w:t>6</w:t>
            </w:r>
          </w:p>
        </w:tc>
        <w:tc>
          <w:tcPr>
            <w:tcW w:w="2723"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left"/>
            </w:pPr>
            <w:r>
              <w:t>Основы работы в офисных редакторах.</w:t>
            </w:r>
          </w:p>
        </w:tc>
        <w:tc>
          <w:tcPr>
            <w:tcW w:w="52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0</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4</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1</w:t>
            </w:r>
          </w:p>
        </w:tc>
        <w:tc>
          <w:tcPr>
            <w:tcW w:w="76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pPr>
            <w:r>
              <w:t>38</w:t>
            </w:r>
          </w:p>
        </w:tc>
        <w:tc>
          <w:tcPr>
            <w:tcW w:w="298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pPr>
            <w:r>
              <w:t xml:space="preserve">практическое задания для выполнения в </w:t>
            </w:r>
            <w:proofErr w:type="spellStart"/>
            <w:r>
              <w:t>Ms</w:t>
            </w:r>
            <w:proofErr w:type="spellEnd"/>
            <w:r>
              <w:t xml:space="preserve"> </w:t>
            </w:r>
            <w:proofErr w:type="spellStart"/>
            <w:r>
              <w:t>Office</w:t>
            </w:r>
            <w:proofErr w:type="spellEnd"/>
          </w:p>
        </w:tc>
      </w:tr>
      <w:tr w:rsidR="006A3B23">
        <w:tc>
          <w:tcPr>
            <w:tcW w:w="550" w:type="dxa"/>
            <w:tcBorders>
              <w:top w:val="single" w:sz="4" w:space="0" w:color="000000"/>
              <w:left w:val="single" w:sz="4" w:space="0" w:color="000000"/>
              <w:bottom w:val="single" w:sz="4" w:space="0" w:color="000000"/>
              <w:right w:val="single" w:sz="4" w:space="0" w:color="000000"/>
            </w:tcBorders>
          </w:tcPr>
          <w:p w:rsidR="006A3B23" w:rsidRDefault="006A3B23">
            <w:pPr>
              <w:ind w:firstLine="0"/>
              <w:rPr>
                <w:b/>
              </w:rPr>
            </w:pPr>
          </w:p>
        </w:tc>
        <w:tc>
          <w:tcPr>
            <w:tcW w:w="2723" w:type="dxa"/>
            <w:tcBorders>
              <w:top w:val="single" w:sz="4" w:space="0" w:color="000000"/>
              <w:left w:val="single" w:sz="4" w:space="0" w:color="000000"/>
              <w:bottom w:val="single" w:sz="4" w:space="0" w:color="000000"/>
              <w:right w:val="single" w:sz="4" w:space="0" w:color="000000"/>
            </w:tcBorders>
          </w:tcPr>
          <w:p w:rsidR="006A3B23" w:rsidRDefault="003624D3">
            <w:pPr>
              <w:ind w:firstLine="0"/>
              <w:jc w:val="left"/>
              <w:rPr>
                <w:b/>
              </w:rPr>
            </w:pPr>
            <w:r>
              <w:rPr>
                <w:b/>
              </w:rPr>
              <w:t>Всего за 1 семестр</w:t>
            </w:r>
          </w:p>
        </w:tc>
        <w:tc>
          <w:tcPr>
            <w:tcW w:w="52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b/>
              </w:rPr>
            </w:pPr>
            <w:r>
              <w:rPr>
                <w:b/>
              </w:rPr>
              <w:t>72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4</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b/>
              </w:rP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2</w:t>
            </w:r>
          </w:p>
        </w:tc>
        <w:tc>
          <w:tcPr>
            <w:tcW w:w="76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64</w:t>
            </w:r>
          </w:p>
        </w:tc>
        <w:tc>
          <w:tcPr>
            <w:tcW w:w="2983"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pPr>
          </w:p>
        </w:tc>
      </w:tr>
      <w:tr w:rsidR="006A3B23">
        <w:tc>
          <w:tcPr>
            <w:tcW w:w="550" w:type="dxa"/>
            <w:tcBorders>
              <w:top w:val="single" w:sz="4" w:space="0" w:color="000000"/>
              <w:left w:val="single" w:sz="4" w:space="0" w:color="000000"/>
              <w:bottom w:val="single" w:sz="4" w:space="0" w:color="000000"/>
              <w:right w:val="single" w:sz="4" w:space="0" w:color="000000"/>
            </w:tcBorders>
          </w:tcPr>
          <w:p w:rsidR="006A3B23" w:rsidRDefault="006A3B23">
            <w:pPr>
              <w:ind w:firstLine="0"/>
              <w:rPr>
                <w:b/>
              </w:rPr>
            </w:pPr>
          </w:p>
        </w:tc>
        <w:tc>
          <w:tcPr>
            <w:tcW w:w="2723" w:type="dxa"/>
            <w:tcBorders>
              <w:top w:val="single" w:sz="4" w:space="0" w:color="000000"/>
              <w:left w:val="single" w:sz="4" w:space="0" w:color="000000"/>
              <w:bottom w:val="single" w:sz="4" w:space="0" w:color="000000"/>
              <w:right w:val="single" w:sz="4" w:space="0" w:color="000000"/>
            </w:tcBorders>
          </w:tcPr>
          <w:p w:rsidR="006A3B23" w:rsidRDefault="003624D3">
            <w:r>
              <w:rPr>
                <w:b/>
              </w:rPr>
              <w:t>Всего</w:t>
            </w:r>
          </w:p>
        </w:tc>
        <w:tc>
          <w:tcPr>
            <w:tcW w:w="520"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b/>
              </w:rPr>
            </w:pPr>
            <w:r>
              <w:rPr>
                <w:b/>
              </w:rPr>
              <w:t>72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2</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4</w:t>
            </w: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6A3B23">
            <w:pPr>
              <w:ind w:firstLine="0"/>
              <w:jc w:val="center"/>
              <w:rPr>
                <w:b/>
              </w:rPr>
            </w:pPr>
          </w:p>
        </w:tc>
        <w:tc>
          <w:tcPr>
            <w:tcW w:w="522"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2</w:t>
            </w:r>
          </w:p>
        </w:tc>
        <w:tc>
          <w:tcPr>
            <w:tcW w:w="764"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jc w:val="center"/>
              <w:rPr>
                <w:b/>
              </w:rPr>
            </w:pPr>
            <w:r>
              <w:rPr>
                <w:b/>
              </w:rPr>
              <w:t>64</w:t>
            </w:r>
          </w:p>
        </w:tc>
        <w:tc>
          <w:tcPr>
            <w:tcW w:w="2983" w:type="dxa"/>
            <w:tcBorders>
              <w:top w:val="single" w:sz="4" w:space="0" w:color="000000"/>
              <w:left w:val="single" w:sz="4" w:space="0" w:color="000000"/>
              <w:bottom w:val="single" w:sz="4" w:space="0" w:color="000000"/>
              <w:right w:val="single" w:sz="4" w:space="0" w:color="000000"/>
            </w:tcBorders>
            <w:vAlign w:val="center"/>
          </w:tcPr>
          <w:p w:rsidR="006A3B23" w:rsidRDefault="003624D3">
            <w:pPr>
              <w:ind w:firstLine="0"/>
              <w:rPr>
                <w:b/>
              </w:rPr>
            </w:pPr>
            <w:r>
              <w:rPr>
                <w:b/>
              </w:rPr>
              <w:t>Зачёт</w:t>
            </w:r>
          </w:p>
        </w:tc>
      </w:tr>
    </w:tbl>
    <w:p w:rsidR="006A3B23" w:rsidRDefault="006A3B23">
      <w:pPr>
        <w:jc w:val="center"/>
        <w:rPr>
          <w:b/>
        </w:rPr>
      </w:pPr>
    </w:p>
    <w:p w:rsidR="006A3B23" w:rsidRDefault="003624D3">
      <w:pPr>
        <w:spacing w:before="240"/>
        <w:jc w:val="center"/>
        <w:rPr>
          <w:b/>
        </w:rPr>
      </w:pPr>
      <w:r>
        <w:rPr>
          <w:b/>
        </w:rPr>
        <w:t>Содержание разделов дисциплины:</w:t>
      </w:r>
    </w:p>
    <w:p w:rsidR="006A3B23" w:rsidRDefault="003624D3">
      <w:pPr>
        <w:ind w:firstLine="0"/>
        <w:rPr>
          <w:b/>
        </w:rPr>
      </w:pPr>
      <w:r>
        <w:rPr>
          <w:b/>
        </w:rPr>
        <w:t>Раздел 1. Теоретические основы информатики</w:t>
      </w:r>
    </w:p>
    <w:p w:rsidR="006A3B23" w:rsidRDefault="003624D3">
      <w:pPr>
        <w:numPr>
          <w:ilvl w:val="0"/>
          <w:numId w:val="53"/>
        </w:numPr>
        <w:pBdr>
          <w:top w:val="nil"/>
          <w:left w:val="nil"/>
          <w:bottom w:val="nil"/>
          <w:right w:val="nil"/>
          <w:between w:val="nil"/>
        </w:pBdr>
        <w:rPr>
          <w:color w:val="000000"/>
        </w:rPr>
      </w:pPr>
      <w:r>
        <w:rPr>
          <w:color w:val="000000"/>
        </w:rPr>
        <w:t>Содержание терминов «информация», «информатика», «компьютеризация», «информационная технология».</w:t>
      </w:r>
    </w:p>
    <w:p w:rsidR="006A3B23" w:rsidRDefault="003624D3">
      <w:pPr>
        <w:numPr>
          <w:ilvl w:val="0"/>
          <w:numId w:val="53"/>
        </w:numPr>
        <w:pBdr>
          <w:top w:val="nil"/>
          <w:left w:val="nil"/>
          <w:bottom w:val="nil"/>
          <w:right w:val="nil"/>
          <w:between w:val="nil"/>
        </w:pBdr>
      </w:pPr>
      <w:r>
        <w:rPr>
          <w:color w:val="000000"/>
        </w:rPr>
        <w:t>Предмет информатики</w:t>
      </w:r>
    </w:p>
    <w:p w:rsidR="006A3B23" w:rsidRDefault="003624D3">
      <w:pPr>
        <w:numPr>
          <w:ilvl w:val="0"/>
          <w:numId w:val="53"/>
        </w:numPr>
        <w:pBdr>
          <w:top w:val="nil"/>
          <w:left w:val="nil"/>
          <w:bottom w:val="nil"/>
          <w:right w:val="nil"/>
          <w:between w:val="nil"/>
        </w:pBdr>
      </w:pPr>
      <w:r>
        <w:rPr>
          <w:color w:val="000000"/>
        </w:rPr>
        <w:t xml:space="preserve">Данные, типы данных (текстовые, графические, звуковые, видео). Операции с данными. </w:t>
      </w:r>
    </w:p>
    <w:p w:rsidR="006A3B23" w:rsidRDefault="003624D3">
      <w:pPr>
        <w:numPr>
          <w:ilvl w:val="0"/>
          <w:numId w:val="53"/>
        </w:numPr>
        <w:pBdr>
          <w:top w:val="nil"/>
          <w:left w:val="nil"/>
          <w:bottom w:val="nil"/>
          <w:right w:val="nil"/>
          <w:between w:val="nil"/>
        </w:pBdr>
      </w:pPr>
      <w:r>
        <w:rPr>
          <w:color w:val="000000"/>
        </w:rPr>
        <w:t xml:space="preserve">Основные задачи информатики. </w:t>
      </w:r>
    </w:p>
    <w:p w:rsidR="006A3B23" w:rsidRDefault="003624D3">
      <w:pPr>
        <w:numPr>
          <w:ilvl w:val="0"/>
          <w:numId w:val="53"/>
        </w:numPr>
        <w:pBdr>
          <w:top w:val="nil"/>
          <w:left w:val="nil"/>
          <w:bottom w:val="nil"/>
          <w:right w:val="nil"/>
          <w:between w:val="nil"/>
        </w:pBdr>
        <w:rPr>
          <w:color w:val="000000"/>
        </w:rPr>
      </w:pPr>
      <w:r>
        <w:rPr>
          <w:color w:val="000000"/>
        </w:rPr>
        <w:t>измерение информации, количество и качество информации.</w:t>
      </w:r>
    </w:p>
    <w:p w:rsidR="006A3B23" w:rsidRDefault="003624D3">
      <w:pPr>
        <w:numPr>
          <w:ilvl w:val="0"/>
          <w:numId w:val="53"/>
        </w:numPr>
        <w:pBdr>
          <w:top w:val="nil"/>
          <w:left w:val="nil"/>
          <w:bottom w:val="nil"/>
          <w:right w:val="nil"/>
          <w:between w:val="nil"/>
        </w:pBdr>
      </w:pPr>
      <w:r>
        <w:rPr>
          <w:color w:val="000000"/>
        </w:rPr>
        <w:t xml:space="preserve">Разнообразие информации </w:t>
      </w:r>
    </w:p>
    <w:p w:rsidR="006A3B23" w:rsidRDefault="003624D3">
      <w:pPr>
        <w:numPr>
          <w:ilvl w:val="0"/>
          <w:numId w:val="53"/>
        </w:numPr>
        <w:pBdr>
          <w:top w:val="nil"/>
          <w:left w:val="nil"/>
          <w:bottom w:val="nil"/>
          <w:right w:val="nil"/>
          <w:between w:val="nil"/>
        </w:pBdr>
      </w:pPr>
      <w:r>
        <w:rPr>
          <w:color w:val="000000"/>
        </w:rPr>
        <w:t>Процедуры обработки информации.</w:t>
      </w:r>
    </w:p>
    <w:p w:rsidR="006A3B23" w:rsidRDefault="003624D3">
      <w:pPr>
        <w:widowControl w:val="0"/>
        <w:numPr>
          <w:ilvl w:val="0"/>
          <w:numId w:val="53"/>
        </w:numPr>
        <w:pBdr>
          <w:top w:val="nil"/>
          <w:left w:val="nil"/>
          <w:bottom w:val="nil"/>
          <w:right w:val="nil"/>
          <w:between w:val="nil"/>
        </w:pBdr>
        <w:jc w:val="left"/>
      </w:pPr>
      <w:r>
        <w:rPr>
          <w:color w:val="000000"/>
        </w:rPr>
        <w:t>Свойства информации.</w:t>
      </w:r>
    </w:p>
    <w:p w:rsidR="006A3B23" w:rsidRDefault="003624D3">
      <w:pPr>
        <w:widowControl w:val="0"/>
        <w:numPr>
          <w:ilvl w:val="0"/>
          <w:numId w:val="53"/>
        </w:numPr>
        <w:pBdr>
          <w:top w:val="nil"/>
          <w:left w:val="nil"/>
          <w:bottom w:val="nil"/>
          <w:right w:val="nil"/>
          <w:between w:val="nil"/>
        </w:pBdr>
        <w:jc w:val="left"/>
      </w:pPr>
      <w:r>
        <w:rPr>
          <w:color w:val="000000"/>
        </w:rPr>
        <w:t xml:space="preserve">Классификация информации. </w:t>
      </w:r>
    </w:p>
    <w:p w:rsidR="006A3B23" w:rsidRDefault="006A3B23">
      <w:pPr>
        <w:ind w:firstLine="0"/>
      </w:pPr>
    </w:p>
    <w:p w:rsidR="006A3B23" w:rsidRDefault="003624D3">
      <w:pPr>
        <w:ind w:firstLine="0"/>
        <w:rPr>
          <w:b/>
        </w:rPr>
      </w:pPr>
      <w:r>
        <w:rPr>
          <w:b/>
        </w:rPr>
        <w:t>Раздел 2. Архитектура и конфигурация ПК</w:t>
      </w:r>
    </w:p>
    <w:p w:rsidR="006A3B23" w:rsidRDefault="003624D3">
      <w:pPr>
        <w:widowControl w:val="0"/>
        <w:numPr>
          <w:ilvl w:val="0"/>
          <w:numId w:val="15"/>
        </w:numPr>
        <w:jc w:val="left"/>
      </w:pPr>
      <w:r>
        <w:t>Классификация ПК</w:t>
      </w:r>
    </w:p>
    <w:p w:rsidR="006A3B23" w:rsidRDefault="003624D3">
      <w:pPr>
        <w:widowControl w:val="0"/>
        <w:numPr>
          <w:ilvl w:val="0"/>
          <w:numId w:val="15"/>
        </w:numPr>
        <w:jc w:val="left"/>
      </w:pPr>
      <w:r>
        <w:lastRenderedPageBreak/>
        <w:t>Магистрально-модульный принцип.</w:t>
      </w:r>
    </w:p>
    <w:p w:rsidR="006A3B23" w:rsidRDefault="003624D3">
      <w:pPr>
        <w:widowControl w:val="0"/>
        <w:numPr>
          <w:ilvl w:val="0"/>
          <w:numId w:val="15"/>
        </w:numPr>
        <w:jc w:val="left"/>
      </w:pPr>
      <w:r>
        <w:t>Архитектура ПК и его компоненты.</w:t>
      </w:r>
    </w:p>
    <w:p w:rsidR="006A3B23" w:rsidRDefault="003624D3">
      <w:pPr>
        <w:widowControl w:val="0"/>
        <w:numPr>
          <w:ilvl w:val="0"/>
          <w:numId w:val="15"/>
        </w:numPr>
        <w:jc w:val="left"/>
      </w:pPr>
      <w:r>
        <w:t xml:space="preserve">Материнская плата. Компоненты. </w:t>
      </w:r>
    </w:p>
    <w:p w:rsidR="006A3B23" w:rsidRDefault="003624D3">
      <w:pPr>
        <w:widowControl w:val="0"/>
        <w:numPr>
          <w:ilvl w:val="0"/>
          <w:numId w:val="15"/>
        </w:numPr>
        <w:jc w:val="left"/>
      </w:pPr>
      <w:r>
        <w:t>Процессор.</w:t>
      </w:r>
    </w:p>
    <w:p w:rsidR="006A3B23" w:rsidRDefault="003624D3">
      <w:pPr>
        <w:widowControl w:val="0"/>
        <w:numPr>
          <w:ilvl w:val="0"/>
          <w:numId w:val="15"/>
        </w:numPr>
        <w:jc w:val="left"/>
      </w:pPr>
      <w:r>
        <w:t>Минимальная  конфигурация ПК.</w:t>
      </w:r>
    </w:p>
    <w:p w:rsidR="006A3B23" w:rsidRDefault="003624D3">
      <w:pPr>
        <w:widowControl w:val="0"/>
        <w:numPr>
          <w:ilvl w:val="0"/>
          <w:numId w:val="15"/>
        </w:numPr>
        <w:jc w:val="left"/>
      </w:pPr>
      <w:r>
        <w:t>Внешние и Внутренние устройства компьютера</w:t>
      </w:r>
    </w:p>
    <w:p w:rsidR="006A3B23" w:rsidRDefault="003624D3">
      <w:pPr>
        <w:widowControl w:val="0"/>
        <w:numPr>
          <w:ilvl w:val="0"/>
          <w:numId w:val="15"/>
        </w:numPr>
        <w:jc w:val="left"/>
      </w:pPr>
      <w:r>
        <w:t xml:space="preserve"> Устройства ввода, вывода, ввода-вывода, основные характеристики</w:t>
      </w:r>
    </w:p>
    <w:p w:rsidR="006A3B23" w:rsidRDefault="003624D3">
      <w:pPr>
        <w:widowControl w:val="0"/>
        <w:numPr>
          <w:ilvl w:val="0"/>
          <w:numId w:val="15"/>
        </w:numPr>
        <w:jc w:val="left"/>
      </w:pPr>
      <w:r>
        <w:t>Принтеры. Виды принтеров (матричные, лазерные, струйные). Основные характеристики принтеров</w:t>
      </w:r>
    </w:p>
    <w:p w:rsidR="006A3B23" w:rsidRDefault="003624D3">
      <w:pPr>
        <w:widowControl w:val="0"/>
        <w:numPr>
          <w:ilvl w:val="0"/>
          <w:numId w:val="15"/>
        </w:numPr>
        <w:jc w:val="left"/>
      </w:pPr>
      <w:r>
        <w:t>Мониторы. Виды мониторов (ЭЛТ, ЖК, плазменный). Основные характеристики</w:t>
      </w:r>
    </w:p>
    <w:p w:rsidR="006A3B23" w:rsidRDefault="003624D3">
      <w:pPr>
        <w:widowControl w:val="0"/>
        <w:numPr>
          <w:ilvl w:val="0"/>
          <w:numId w:val="15"/>
        </w:numPr>
        <w:jc w:val="left"/>
      </w:pPr>
      <w:r>
        <w:t>Порядок включения, выключения ПК. Процедура начальной загрузки.</w:t>
      </w:r>
    </w:p>
    <w:p w:rsidR="006A3B23" w:rsidRDefault="003624D3">
      <w:pPr>
        <w:widowControl w:val="0"/>
        <w:numPr>
          <w:ilvl w:val="0"/>
          <w:numId w:val="15"/>
        </w:numPr>
        <w:jc w:val="left"/>
      </w:pPr>
      <w:r>
        <w:t>Причины «зависания» компьютера. Перезагрузка.</w:t>
      </w:r>
    </w:p>
    <w:p w:rsidR="006A3B23" w:rsidRDefault="003624D3">
      <w:pPr>
        <w:widowControl w:val="0"/>
        <w:numPr>
          <w:ilvl w:val="0"/>
          <w:numId w:val="15"/>
        </w:numPr>
        <w:jc w:val="left"/>
      </w:pPr>
      <w:r>
        <w:t>Компьютерная память</w:t>
      </w:r>
      <w:proofErr w:type="gramStart"/>
      <w:r>
        <w:t xml:space="preserve">.. </w:t>
      </w:r>
      <w:proofErr w:type="gramEnd"/>
      <w:r>
        <w:t>Виды, характеристики.</w:t>
      </w:r>
    </w:p>
    <w:p w:rsidR="006A3B23" w:rsidRDefault="006A3B23">
      <w:pPr>
        <w:widowControl w:val="0"/>
        <w:ind w:left="720" w:firstLine="0"/>
        <w:jc w:val="left"/>
      </w:pPr>
    </w:p>
    <w:p w:rsidR="006A3B23" w:rsidRDefault="003624D3">
      <w:pPr>
        <w:ind w:firstLine="0"/>
        <w:rPr>
          <w:b/>
        </w:rPr>
      </w:pPr>
      <w:r>
        <w:rPr>
          <w:b/>
        </w:rPr>
        <w:t>Раздел 3. Программное обеспечение.</w:t>
      </w:r>
    </w:p>
    <w:p w:rsidR="006A3B23" w:rsidRDefault="003624D3">
      <w:pPr>
        <w:numPr>
          <w:ilvl w:val="0"/>
          <w:numId w:val="9"/>
        </w:numPr>
        <w:ind w:left="567" w:hanging="283"/>
      </w:pPr>
      <w:r>
        <w:t>Особенности хранения и записи информации на внешние носители.</w:t>
      </w:r>
    </w:p>
    <w:p w:rsidR="006A3B23" w:rsidRDefault="003624D3">
      <w:pPr>
        <w:numPr>
          <w:ilvl w:val="0"/>
          <w:numId w:val="9"/>
        </w:numPr>
        <w:ind w:left="567" w:hanging="283"/>
      </w:pPr>
      <w:r>
        <w:t xml:space="preserve">Понятие файловой системы. Файл, каталог. Операции над файлами и каталогами. </w:t>
      </w:r>
    </w:p>
    <w:p w:rsidR="006A3B23" w:rsidRDefault="003624D3">
      <w:pPr>
        <w:numPr>
          <w:ilvl w:val="0"/>
          <w:numId w:val="9"/>
        </w:numPr>
        <w:ind w:left="567" w:hanging="283"/>
      </w:pPr>
      <w:r>
        <w:t>Принципиальная схема обработки информации в ЭВМ</w:t>
      </w:r>
    </w:p>
    <w:p w:rsidR="006A3B23" w:rsidRDefault="003624D3">
      <w:pPr>
        <w:numPr>
          <w:ilvl w:val="0"/>
          <w:numId w:val="9"/>
        </w:numPr>
        <w:ind w:left="567" w:hanging="283"/>
      </w:pPr>
      <w:r>
        <w:t xml:space="preserve">Понятие программы, приложения, программного продукта, программного обеспечения. </w:t>
      </w:r>
    </w:p>
    <w:p w:rsidR="006A3B23" w:rsidRDefault="003624D3">
      <w:pPr>
        <w:numPr>
          <w:ilvl w:val="0"/>
          <w:numId w:val="9"/>
        </w:numPr>
        <w:ind w:left="567" w:hanging="283"/>
      </w:pPr>
      <w:r>
        <w:t>Классификация программных продуктов. Общая характеристика системного, прикладного программного обеспечения и инструментария технологии программирования.</w:t>
      </w:r>
    </w:p>
    <w:p w:rsidR="006A3B23" w:rsidRDefault="003624D3">
      <w:pPr>
        <w:numPr>
          <w:ilvl w:val="0"/>
          <w:numId w:val="9"/>
        </w:numPr>
        <w:ind w:left="567" w:hanging="283"/>
      </w:pPr>
      <w:r>
        <w:t xml:space="preserve"> Операционные системы. Понятие, назначение и функции ОС</w:t>
      </w:r>
    </w:p>
    <w:p w:rsidR="006A3B23" w:rsidRDefault="003624D3">
      <w:pPr>
        <w:numPr>
          <w:ilvl w:val="0"/>
          <w:numId w:val="9"/>
        </w:numPr>
        <w:ind w:left="567" w:hanging="283"/>
      </w:pPr>
      <w:r>
        <w:t xml:space="preserve">Характерные особенности ОС </w:t>
      </w:r>
      <w:proofErr w:type="spellStart"/>
      <w:r>
        <w:t>Windows</w:t>
      </w:r>
      <w:proofErr w:type="spellEnd"/>
    </w:p>
    <w:p w:rsidR="006A3B23" w:rsidRDefault="006A3B23"/>
    <w:p w:rsidR="006A3B23" w:rsidRDefault="006A3B23">
      <w:pPr>
        <w:ind w:firstLine="0"/>
      </w:pPr>
    </w:p>
    <w:p w:rsidR="006A3B23" w:rsidRDefault="003624D3">
      <w:pPr>
        <w:ind w:firstLine="0"/>
        <w:rPr>
          <w:b/>
        </w:rPr>
      </w:pPr>
      <w:r>
        <w:rPr>
          <w:b/>
        </w:rPr>
        <w:t>Раздел 4. Новые информационные технологии. Поисковые системы</w:t>
      </w:r>
    </w:p>
    <w:p w:rsidR="006A3B23" w:rsidRDefault="003624D3">
      <w:pPr>
        <w:widowControl w:val="0"/>
        <w:numPr>
          <w:ilvl w:val="0"/>
          <w:numId w:val="55"/>
        </w:numPr>
        <w:jc w:val="left"/>
      </w:pPr>
      <w:r>
        <w:t xml:space="preserve"> Автоматизированная информационная поисковая система. Схемы функционирования поисковых систем. Примеры АИПС. Их характеристики. </w:t>
      </w:r>
    </w:p>
    <w:p w:rsidR="006A3B23" w:rsidRDefault="003624D3">
      <w:pPr>
        <w:widowControl w:val="0"/>
        <w:numPr>
          <w:ilvl w:val="0"/>
          <w:numId w:val="55"/>
        </w:numPr>
        <w:jc w:val="left"/>
        <w:rPr>
          <w:color w:val="000000"/>
        </w:rPr>
      </w:pPr>
      <w:r>
        <w:t>Интеллектуальные агенты.</w:t>
      </w:r>
    </w:p>
    <w:p w:rsidR="006A3B23" w:rsidRDefault="003624D3">
      <w:pPr>
        <w:numPr>
          <w:ilvl w:val="0"/>
          <w:numId w:val="55"/>
        </w:numPr>
        <w:pBdr>
          <w:top w:val="nil"/>
          <w:left w:val="nil"/>
          <w:bottom w:val="nil"/>
          <w:right w:val="nil"/>
          <w:between w:val="nil"/>
        </w:pBdr>
      </w:pPr>
      <w:r>
        <w:rPr>
          <w:color w:val="000000"/>
        </w:rPr>
        <w:t>Решение проблем поиска информации.</w:t>
      </w:r>
    </w:p>
    <w:p w:rsidR="006A3B23" w:rsidRDefault="003624D3">
      <w:pPr>
        <w:widowControl w:val="0"/>
        <w:numPr>
          <w:ilvl w:val="0"/>
          <w:numId w:val="55"/>
        </w:numPr>
        <w:jc w:val="left"/>
        <w:rPr>
          <w:color w:val="000000"/>
        </w:rPr>
      </w:pPr>
      <w:r>
        <w:rPr>
          <w:color w:val="000000"/>
        </w:rPr>
        <w:t>Новые информационные технологии.</w:t>
      </w:r>
    </w:p>
    <w:p w:rsidR="006A3B23" w:rsidRDefault="003624D3">
      <w:pPr>
        <w:widowControl w:val="0"/>
        <w:numPr>
          <w:ilvl w:val="0"/>
          <w:numId w:val="55"/>
        </w:numPr>
        <w:jc w:val="left"/>
        <w:rPr>
          <w:color w:val="000000"/>
        </w:rPr>
      </w:pPr>
      <w:r>
        <w:rPr>
          <w:color w:val="000000"/>
        </w:rPr>
        <w:t xml:space="preserve"> Система искусственного интеллекта</w:t>
      </w:r>
    </w:p>
    <w:p w:rsidR="006A3B23" w:rsidRDefault="003624D3">
      <w:pPr>
        <w:widowControl w:val="0"/>
        <w:numPr>
          <w:ilvl w:val="0"/>
          <w:numId w:val="55"/>
        </w:numPr>
        <w:jc w:val="left"/>
        <w:rPr>
          <w:color w:val="000000"/>
        </w:rPr>
      </w:pPr>
      <w:r>
        <w:rPr>
          <w:color w:val="000000"/>
        </w:rPr>
        <w:t xml:space="preserve">Интеллектуальные нейрокомпьютерные технологии. </w:t>
      </w:r>
    </w:p>
    <w:p w:rsidR="006A3B23" w:rsidRDefault="006A3B23">
      <w:pPr>
        <w:ind w:firstLine="0"/>
      </w:pPr>
    </w:p>
    <w:p w:rsidR="006A3B23" w:rsidRDefault="003624D3">
      <w:pPr>
        <w:ind w:firstLine="0"/>
        <w:rPr>
          <w:b/>
        </w:rPr>
      </w:pPr>
      <w:r>
        <w:rPr>
          <w:b/>
        </w:rPr>
        <w:t>Раздел 5. Арифметические и логические основы информатики. Алгоритмизация и программирование.</w:t>
      </w:r>
    </w:p>
    <w:p w:rsidR="006A3B23" w:rsidRDefault="003624D3">
      <w:pPr>
        <w:numPr>
          <w:ilvl w:val="0"/>
          <w:numId w:val="57"/>
        </w:numPr>
        <w:pBdr>
          <w:top w:val="nil"/>
          <w:left w:val="nil"/>
          <w:bottom w:val="nil"/>
          <w:right w:val="nil"/>
          <w:between w:val="nil"/>
        </w:pBdr>
        <w:ind w:left="567" w:hanging="283"/>
        <w:rPr>
          <w:color w:val="000000"/>
        </w:rPr>
      </w:pPr>
      <w:r>
        <w:rPr>
          <w:color w:val="000000"/>
        </w:rPr>
        <w:t xml:space="preserve">Понятие алгоритма и его свойства. </w:t>
      </w:r>
    </w:p>
    <w:p w:rsidR="006A3B23" w:rsidRDefault="003624D3">
      <w:pPr>
        <w:numPr>
          <w:ilvl w:val="0"/>
          <w:numId w:val="57"/>
        </w:numPr>
        <w:pBdr>
          <w:top w:val="nil"/>
          <w:left w:val="nil"/>
          <w:bottom w:val="nil"/>
          <w:right w:val="nil"/>
          <w:between w:val="nil"/>
        </w:pBdr>
        <w:ind w:left="567" w:hanging="283"/>
      </w:pPr>
      <w:r>
        <w:rPr>
          <w:color w:val="000000"/>
        </w:rPr>
        <w:t xml:space="preserve">Блок-схема алгоритма. </w:t>
      </w:r>
    </w:p>
    <w:p w:rsidR="006A3B23" w:rsidRDefault="003624D3">
      <w:pPr>
        <w:numPr>
          <w:ilvl w:val="0"/>
          <w:numId w:val="57"/>
        </w:numPr>
        <w:pBdr>
          <w:top w:val="nil"/>
          <w:left w:val="nil"/>
          <w:bottom w:val="nil"/>
          <w:right w:val="nil"/>
          <w:between w:val="nil"/>
        </w:pBdr>
        <w:ind w:left="567" w:hanging="283"/>
      </w:pPr>
      <w:r>
        <w:rPr>
          <w:color w:val="000000"/>
        </w:rPr>
        <w:t>Основные</w:t>
      </w:r>
      <w:r>
        <w:rPr>
          <w:b/>
          <w:color w:val="000000"/>
        </w:rPr>
        <w:t xml:space="preserve"> </w:t>
      </w:r>
      <w:r>
        <w:rPr>
          <w:color w:val="000000"/>
        </w:rPr>
        <w:t>алгоритмические конструкции</w:t>
      </w:r>
    </w:p>
    <w:p w:rsidR="006A3B23" w:rsidRDefault="003624D3">
      <w:pPr>
        <w:numPr>
          <w:ilvl w:val="0"/>
          <w:numId w:val="57"/>
        </w:numPr>
        <w:pBdr>
          <w:top w:val="nil"/>
          <w:left w:val="nil"/>
          <w:bottom w:val="nil"/>
          <w:right w:val="nil"/>
          <w:between w:val="nil"/>
        </w:pBdr>
        <w:ind w:left="567" w:hanging="283"/>
        <w:rPr>
          <w:color w:val="000000"/>
        </w:rPr>
      </w:pPr>
      <w:r>
        <w:rPr>
          <w:color w:val="000000"/>
        </w:rPr>
        <w:t>Структурное проектирование программ: нисходящее, модульное, структурное программирование.</w:t>
      </w:r>
    </w:p>
    <w:p w:rsidR="006A3B23" w:rsidRDefault="003624D3">
      <w:pPr>
        <w:numPr>
          <w:ilvl w:val="0"/>
          <w:numId w:val="57"/>
        </w:numPr>
        <w:pBdr>
          <w:top w:val="nil"/>
          <w:left w:val="nil"/>
          <w:bottom w:val="nil"/>
          <w:right w:val="nil"/>
          <w:between w:val="nil"/>
        </w:pBdr>
        <w:ind w:left="567" w:hanging="283"/>
        <w:rPr>
          <w:color w:val="000000"/>
        </w:rPr>
      </w:pPr>
      <w:r>
        <w:rPr>
          <w:color w:val="000000"/>
        </w:rPr>
        <w:t>Основы объектно-ориентированного проектирования. Основные понятия: объект, свойство, метод, событие, класс.</w:t>
      </w:r>
    </w:p>
    <w:p w:rsidR="006A3B23" w:rsidRDefault="003624D3">
      <w:pPr>
        <w:numPr>
          <w:ilvl w:val="0"/>
          <w:numId w:val="57"/>
        </w:numPr>
        <w:pBdr>
          <w:top w:val="nil"/>
          <w:left w:val="nil"/>
          <w:bottom w:val="nil"/>
          <w:right w:val="nil"/>
          <w:between w:val="nil"/>
        </w:pBdr>
        <w:ind w:left="567" w:hanging="283"/>
      </w:pPr>
      <w:r>
        <w:rPr>
          <w:color w:val="000000"/>
        </w:rPr>
        <w:t>Языки программирования. Классификация языков программирования. Основы программирования на языках высокого уровня: Паскаль, Бейсик. Примеры проектирования и программирования алгоритмов.</w:t>
      </w:r>
    </w:p>
    <w:p w:rsidR="006A3B23" w:rsidRDefault="006A3B23">
      <w:pPr>
        <w:ind w:firstLine="0"/>
      </w:pPr>
    </w:p>
    <w:p w:rsidR="006A3B23" w:rsidRDefault="003624D3">
      <w:pPr>
        <w:ind w:firstLine="0"/>
        <w:rPr>
          <w:b/>
        </w:rPr>
      </w:pPr>
      <w:r>
        <w:rPr>
          <w:b/>
        </w:rPr>
        <w:t xml:space="preserve">Раздел 6. Основы работы в офисных редакторах. </w:t>
      </w:r>
    </w:p>
    <w:p w:rsidR="006A3B23" w:rsidRDefault="003624D3">
      <w:pPr>
        <w:numPr>
          <w:ilvl w:val="0"/>
          <w:numId w:val="12"/>
        </w:numPr>
        <w:ind w:left="426" w:hanging="142"/>
      </w:pPr>
      <w:r>
        <w:t xml:space="preserve">Текстовые редакторы. </w:t>
      </w:r>
    </w:p>
    <w:p w:rsidR="006A3B23" w:rsidRDefault="003624D3">
      <w:pPr>
        <w:numPr>
          <w:ilvl w:val="0"/>
          <w:numId w:val="12"/>
        </w:numPr>
        <w:ind w:left="426" w:hanging="142"/>
      </w:pPr>
      <w:r>
        <w:t xml:space="preserve">Электронные таблицы. </w:t>
      </w:r>
    </w:p>
    <w:p w:rsidR="006A3B23" w:rsidRDefault="003624D3">
      <w:pPr>
        <w:numPr>
          <w:ilvl w:val="0"/>
          <w:numId w:val="12"/>
        </w:numPr>
        <w:ind w:left="426" w:hanging="142"/>
      </w:pPr>
      <w:r>
        <w:t xml:space="preserve">Электронные презентации. </w:t>
      </w:r>
    </w:p>
    <w:p w:rsidR="006A3B23" w:rsidRDefault="003624D3">
      <w:pPr>
        <w:numPr>
          <w:ilvl w:val="0"/>
          <w:numId w:val="12"/>
        </w:numPr>
        <w:ind w:left="426" w:hanging="142"/>
      </w:pPr>
      <w:r>
        <w:lastRenderedPageBreak/>
        <w:t>СУБД.</w:t>
      </w:r>
    </w:p>
    <w:p w:rsidR="006A3B23" w:rsidRDefault="003624D3">
      <w:pPr>
        <w:spacing w:before="240"/>
        <w:rPr>
          <w:b/>
        </w:rPr>
      </w:pPr>
      <w:r>
        <w:rPr>
          <w:b/>
        </w:rPr>
        <w:t>5. Образовательные технологии, используемые при осуществлении образовательного процесса по дисциплине</w:t>
      </w:r>
    </w:p>
    <w:p w:rsidR="006A3B23" w:rsidRDefault="003624D3">
      <w:r>
        <w:t xml:space="preserve">В основу образовательной технологии по дисциплине «Информатика» положена традиционная форма в виде лекций и практических занятий. </w:t>
      </w:r>
    </w:p>
    <w:p w:rsidR="006A3B23" w:rsidRDefault="003624D3">
      <w:r>
        <w:rPr>
          <w:b/>
        </w:rPr>
        <w:t>Вводная лекция</w:t>
      </w:r>
      <w: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6A3B23" w:rsidRDefault="003624D3">
      <w:r>
        <w:rPr>
          <w:b/>
        </w:rPr>
        <w:t>Академическая лекция</w:t>
      </w:r>
      <w: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6A3B23" w:rsidRDefault="003624D3">
      <w:r>
        <w:rPr>
          <w:b/>
        </w:rPr>
        <w:t>Практическое занятие</w:t>
      </w:r>
      <w:r>
        <w:t xml:space="preserve"> – занятие, посвященное освоению конкретных умений и навыков и закреплению полученных на лекции знаний. На каждом практическом занятии в компьютерном классе студенты получают задание. Каждое задание содержит методические рекомендации к его выполнению, теоретическую аннотацию, проясняющую значения отдельных понятий и параметров для этого задания, а также  примеры уже выполненных подобных заданий. В качестве результата студент должен отправить в  сетевую папку преподавателя выполненное в электронном виде задание. Ошибки при выполнении задания подробно отмечаются преподавателем и обсуждаются со студентом. После исправления ошибок задание вновь сдается преподавателю на проверку. Только тогда, когда в задании будут исправлены все ошибки, студент получает зачёт по всему заданию. Если студент не успевает выполнить всё задание в течение занятия, разрешено доделать его дома в качестве внеаудиторной самостоятельной работы.</w:t>
      </w:r>
    </w:p>
    <w:p w:rsidR="006A3B23" w:rsidRDefault="003624D3">
      <w:r>
        <w:rPr>
          <w:b/>
          <w:color w:val="000000"/>
        </w:rPr>
        <w:t>Консультации</w:t>
      </w:r>
      <w:r>
        <w:rPr>
          <w:color w:val="000000"/>
        </w:rPr>
        <w:t xml:space="preserve"> – групповые занятия, являющиеся одной из форм контроля самостоятельной работы студентов. На консультациях по просьбе студентов рассматриваются наиболее сложные моменты в решении задач, которые возникают у них в процессе самостоятельной работы, обсуждаются результаты решения заданий, выполненных студентами самостоятельно</w:t>
      </w:r>
    </w:p>
    <w:p w:rsidR="006A3B23" w:rsidRDefault="003624D3">
      <w:r>
        <w:t>Такой подход стимулирует постоянную работу студентов в течение семестра и активизирует усвоение материала. Студенты, не выполнившие все индивидуальные задания, не допускаются к аттестации по дисциплине.</w:t>
      </w:r>
    </w:p>
    <w:p w:rsidR="006A3B23" w:rsidRDefault="003624D3">
      <w:r>
        <w:t>Эта технология позволяет проводить индивидуальное обучение студентов и дает хорошие результаты для приобретения студентами заявленных компетенций. Она дополняется обсуждением общих (типичных) ошибок на практических и лекционных занятиях.</w:t>
      </w:r>
    </w:p>
    <w:p w:rsidR="006A3B23" w:rsidRDefault="003624D3">
      <w:pPr>
        <w:tabs>
          <w:tab w:val="left" w:pos="0"/>
        </w:tabs>
        <w:rPr>
          <w:b/>
        </w:rPr>
      </w:pPr>
      <w:r>
        <w:rPr>
          <w:b/>
        </w:rPr>
        <w:t xml:space="preserve">Дистанционные образовательные технологии (LMS Электронный университет </w:t>
      </w:r>
      <w:proofErr w:type="spellStart"/>
      <w:r>
        <w:rPr>
          <w:b/>
        </w:rPr>
        <w:t>Moodle</w:t>
      </w:r>
      <w:proofErr w:type="spellEnd"/>
      <w:r>
        <w:rPr>
          <w:b/>
        </w:rPr>
        <w:t xml:space="preserve"> </w:t>
      </w:r>
      <w:proofErr w:type="spellStart"/>
      <w:r>
        <w:rPr>
          <w:b/>
        </w:rPr>
        <w:t>ЯрГУ</w:t>
      </w:r>
      <w:proofErr w:type="spellEnd"/>
      <w:r>
        <w:rPr>
          <w:b/>
        </w:rPr>
        <w:t>)</w:t>
      </w:r>
    </w:p>
    <w:p w:rsidR="006A3B23" w:rsidRDefault="003624D3">
      <w:pPr>
        <w:tabs>
          <w:tab w:val="left" w:pos="0"/>
        </w:tabs>
        <w:rPr>
          <w:b/>
        </w:rPr>
      </w:pPr>
      <w:r>
        <w:t xml:space="preserve">По всем темам предложены конспекты, презентации, </w:t>
      </w:r>
      <w:r>
        <w:rPr>
          <w:color w:val="000000"/>
        </w:rPr>
        <w:t xml:space="preserve">ссылки на </w:t>
      </w:r>
      <w:proofErr w:type="spellStart"/>
      <w:r>
        <w:rPr>
          <w:color w:val="000000"/>
        </w:rPr>
        <w:t>видеолекции</w:t>
      </w:r>
      <w:proofErr w:type="spellEnd"/>
      <w:r>
        <w:rPr>
          <w:color w:val="000000"/>
        </w:rPr>
        <w:t xml:space="preserve">, расположенные на </w:t>
      </w:r>
      <w:proofErr w:type="spellStart"/>
      <w:r>
        <w:rPr>
          <w:color w:val="000000"/>
        </w:rPr>
        <w:t>You-Tube</w:t>
      </w:r>
      <w:proofErr w:type="spellEnd"/>
      <w:r>
        <w:rPr>
          <w:color w:val="000000"/>
        </w:rPr>
        <w:t xml:space="preserve"> –канале, задания к практическим и лабораторным работам, итоговые тесты, задания для самоподготовки, </w:t>
      </w:r>
      <w:proofErr w:type="spellStart"/>
      <w:r>
        <w:rPr>
          <w:color w:val="000000"/>
        </w:rPr>
        <w:t>scorm</w:t>
      </w:r>
      <w:proofErr w:type="spellEnd"/>
      <w:r>
        <w:rPr>
          <w:color w:val="000000"/>
        </w:rPr>
        <w:t xml:space="preserve">-пакеты озвученных презентаций, </w:t>
      </w:r>
      <w:r>
        <w:t>пособия, рекомендации, подробный перечень всех заданий и лабораторных работ, списки источников, темы рефератов и вопросы для подготовки к зачету.</w:t>
      </w:r>
    </w:p>
    <w:p w:rsidR="006A3B23" w:rsidRDefault="003624D3">
      <w:r>
        <w:t xml:space="preserve">В качестве результата студент должен выложить файл с решением (выполненном в электронном виде) в соответствующей теме курса на платформе </w:t>
      </w:r>
      <w:proofErr w:type="spellStart"/>
      <w:r>
        <w:t>Moodle</w:t>
      </w:r>
      <w:proofErr w:type="spellEnd"/>
      <w:r>
        <w:t xml:space="preserve">. Ошибки при </w:t>
      </w:r>
      <w:r>
        <w:lastRenderedPageBreak/>
        <w:t>выполнении задания подробно описываются преподавателем в разделе комментариев к ответу студента. После исправления ошибок задание вновь отправляется преподавателю на проверку указанным способом. Только тогда, когда в задании будут исправлены все ошибки, студент получает итоговую оценку за полностью правильно выполненное задание.</w:t>
      </w:r>
    </w:p>
    <w:p w:rsidR="006A3B23" w:rsidRDefault="003624D3">
      <w:pPr>
        <w:spacing w:before="240"/>
        <w:rPr>
          <w:b/>
        </w:rPr>
      </w:pPr>
      <w:r>
        <w:rPr>
          <w:b/>
        </w:rPr>
        <w:t>6. Перечень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rsidR="006A3B23" w:rsidRDefault="003624D3">
      <w:r>
        <w:t>В процессе осуществления образовательного процесса используются:</w:t>
      </w:r>
    </w:p>
    <w:p w:rsidR="006A3B23" w:rsidRDefault="003624D3">
      <w:pPr>
        <w:ind w:firstLine="0"/>
        <w:rPr>
          <w:sz w:val="26"/>
          <w:szCs w:val="26"/>
        </w:rPr>
      </w:pPr>
      <w:r>
        <w:rPr>
          <w:sz w:val="26"/>
          <w:szCs w:val="26"/>
        </w:rPr>
        <w:t xml:space="preserve">– для формирования материалов для промежуточной и текущей аттестации –программы </w:t>
      </w:r>
      <w:proofErr w:type="spellStart"/>
      <w:r>
        <w:rPr>
          <w:sz w:val="26"/>
          <w:szCs w:val="26"/>
        </w:rPr>
        <w:t>Microsoft</w:t>
      </w:r>
      <w:proofErr w:type="spellEnd"/>
      <w:r>
        <w:rPr>
          <w:sz w:val="26"/>
          <w:szCs w:val="26"/>
        </w:rPr>
        <w:t xml:space="preserve"> </w:t>
      </w:r>
      <w:proofErr w:type="spellStart"/>
      <w:r>
        <w:rPr>
          <w:sz w:val="26"/>
          <w:szCs w:val="26"/>
        </w:rPr>
        <w:t>Office</w:t>
      </w:r>
      <w:proofErr w:type="spellEnd"/>
      <w:r>
        <w:rPr>
          <w:sz w:val="26"/>
          <w:szCs w:val="26"/>
        </w:rPr>
        <w:t xml:space="preserve">, в </w:t>
      </w:r>
      <w:proofErr w:type="spellStart"/>
      <w:r>
        <w:rPr>
          <w:sz w:val="26"/>
          <w:szCs w:val="26"/>
        </w:rPr>
        <w:t>т.ч</w:t>
      </w:r>
      <w:proofErr w:type="spellEnd"/>
      <w:r>
        <w:rPr>
          <w:sz w:val="26"/>
          <w:szCs w:val="26"/>
        </w:rPr>
        <w:t xml:space="preserve">. </w:t>
      </w:r>
    </w:p>
    <w:p w:rsidR="006A3B23" w:rsidRDefault="003624D3">
      <w:pPr>
        <w:numPr>
          <w:ilvl w:val="0"/>
          <w:numId w:val="59"/>
        </w:numPr>
        <w:ind w:left="0" w:firstLine="0"/>
      </w:pPr>
      <w:r>
        <w:t xml:space="preserve">Текстовый процессор </w:t>
      </w:r>
      <w:proofErr w:type="spellStart"/>
      <w:r>
        <w:t>Microsoft</w:t>
      </w:r>
      <w:proofErr w:type="spellEnd"/>
      <w:r>
        <w:t xml:space="preserve"> </w:t>
      </w:r>
      <w:proofErr w:type="spellStart"/>
      <w:r>
        <w:t>Word</w:t>
      </w:r>
      <w:proofErr w:type="spellEnd"/>
      <w:r>
        <w:t xml:space="preserve"> 2010.</w:t>
      </w:r>
    </w:p>
    <w:p w:rsidR="006A3B23" w:rsidRDefault="003624D3">
      <w:pPr>
        <w:numPr>
          <w:ilvl w:val="0"/>
          <w:numId w:val="59"/>
        </w:numPr>
        <w:ind w:left="0" w:firstLine="0"/>
      </w:pPr>
      <w:r>
        <w:t xml:space="preserve">Электронные таблицы </w:t>
      </w:r>
      <w:proofErr w:type="spellStart"/>
      <w:r>
        <w:t>Microsoft</w:t>
      </w:r>
      <w:proofErr w:type="spellEnd"/>
      <w:r>
        <w:t xml:space="preserve"> </w:t>
      </w:r>
      <w:proofErr w:type="spellStart"/>
      <w:r>
        <w:t>Excel</w:t>
      </w:r>
      <w:proofErr w:type="spellEnd"/>
      <w:r>
        <w:t xml:space="preserve"> 2010.</w:t>
      </w:r>
    </w:p>
    <w:p w:rsidR="006A3B23" w:rsidRDefault="003624D3">
      <w:pPr>
        <w:numPr>
          <w:ilvl w:val="0"/>
          <w:numId w:val="59"/>
        </w:numPr>
        <w:ind w:left="0" w:firstLine="0"/>
      </w:pPr>
      <w:r>
        <w:t xml:space="preserve">Система подготовки презентаций </w:t>
      </w:r>
      <w:proofErr w:type="spellStart"/>
      <w:r>
        <w:t>Microsoft</w:t>
      </w:r>
      <w:proofErr w:type="spellEnd"/>
      <w:r>
        <w:t xml:space="preserve"> </w:t>
      </w:r>
      <w:proofErr w:type="spellStart"/>
      <w:r>
        <w:t>PowerPoint</w:t>
      </w:r>
      <w:proofErr w:type="spellEnd"/>
      <w:r>
        <w:t xml:space="preserve"> 2010</w:t>
      </w:r>
    </w:p>
    <w:p w:rsidR="006A3B23" w:rsidRDefault="003624D3">
      <w:pPr>
        <w:numPr>
          <w:ilvl w:val="0"/>
          <w:numId w:val="59"/>
        </w:numPr>
        <w:ind w:left="0" w:firstLine="0"/>
      </w:pPr>
      <w:r>
        <w:t xml:space="preserve">Настольная издательская система </w:t>
      </w:r>
      <w:proofErr w:type="spellStart"/>
      <w:r>
        <w:t>Microsoft</w:t>
      </w:r>
      <w:proofErr w:type="spellEnd"/>
      <w:r>
        <w:t xml:space="preserve"> </w:t>
      </w:r>
      <w:proofErr w:type="spellStart"/>
      <w:r>
        <w:t>Publisher</w:t>
      </w:r>
      <w:proofErr w:type="spellEnd"/>
      <w:r>
        <w:t xml:space="preserve"> 2010</w:t>
      </w:r>
    </w:p>
    <w:p w:rsidR="006A3B23" w:rsidRDefault="003624D3">
      <w:pPr>
        <w:numPr>
          <w:ilvl w:val="0"/>
          <w:numId w:val="59"/>
        </w:numPr>
        <w:ind w:left="0" w:firstLine="0"/>
      </w:pPr>
      <w:r>
        <w:t xml:space="preserve">Система управления проектами </w:t>
      </w:r>
      <w:proofErr w:type="spellStart"/>
      <w:r>
        <w:t>Microsoft</w:t>
      </w:r>
      <w:proofErr w:type="spellEnd"/>
      <w:r>
        <w:t xml:space="preserve"> </w:t>
      </w:r>
      <w:proofErr w:type="spellStart"/>
      <w:r>
        <w:t>Project</w:t>
      </w:r>
      <w:proofErr w:type="spellEnd"/>
      <w:r>
        <w:t> 2010</w:t>
      </w:r>
    </w:p>
    <w:p w:rsidR="006A3B23" w:rsidRDefault="003624D3">
      <w:pPr>
        <w:numPr>
          <w:ilvl w:val="0"/>
          <w:numId w:val="59"/>
        </w:numPr>
        <w:ind w:left="0" w:firstLine="0"/>
      </w:pPr>
      <w:r>
        <w:t>СУБД ACCES 7, 10.</w:t>
      </w:r>
    </w:p>
    <w:p w:rsidR="006A3B23" w:rsidRDefault="003624D3">
      <w:pPr>
        <w:ind w:firstLine="0"/>
        <w:rPr>
          <w:sz w:val="26"/>
          <w:szCs w:val="26"/>
        </w:rPr>
      </w:pPr>
      <w:r>
        <w:rPr>
          <w:sz w:val="26"/>
          <w:szCs w:val="26"/>
        </w:rPr>
        <w:t xml:space="preserve">– для поиска учебной литературы библиотеки </w:t>
      </w:r>
      <w:proofErr w:type="spellStart"/>
      <w:r>
        <w:rPr>
          <w:sz w:val="26"/>
          <w:szCs w:val="26"/>
        </w:rPr>
        <w:t>ЯрГУ</w:t>
      </w:r>
      <w:proofErr w:type="spellEnd"/>
    </w:p>
    <w:p w:rsidR="006A3B23" w:rsidRDefault="003624D3">
      <w:pPr>
        <w:numPr>
          <w:ilvl w:val="0"/>
          <w:numId w:val="61"/>
        </w:numPr>
        <w:ind w:left="0" w:firstLine="0"/>
      </w:pPr>
      <w:r>
        <w:t xml:space="preserve">Электронная библиотека учебных материалов </w:t>
      </w:r>
      <w:proofErr w:type="spellStart"/>
      <w:r>
        <w:t>ЯрГУ</w:t>
      </w:r>
      <w:proofErr w:type="spellEnd"/>
      <w:r>
        <w:t>.</w:t>
      </w:r>
    </w:p>
    <w:p w:rsidR="006A3B23" w:rsidRDefault="003624D3">
      <w:pPr>
        <w:numPr>
          <w:ilvl w:val="0"/>
          <w:numId w:val="61"/>
        </w:numPr>
        <w:ind w:left="0" w:firstLine="0"/>
      </w:pPr>
      <w:r>
        <w:t xml:space="preserve">Электронный каталог Научной библиотеки </w:t>
      </w:r>
      <w:proofErr w:type="spellStart"/>
      <w:r>
        <w:t>ЯрГУ</w:t>
      </w:r>
      <w:proofErr w:type="spellEnd"/>
      <w:r>
        <w:t xml:space="preserve"> им. </w:t>
      </w:r>
      <w:proofErr w:type="spellStart"/>
      <w:r>
        <w:t>П.Г.Демидова</w:t>
      </w:r>
      <w:proofErr w:type="spellEnd"/>
      <w:r>
        <w:t>.</w:t>
      </w:r>
    </w:p>
    <w:p w:rsidR="006A3B23" w:rsidRDefault="003624D3">
      <w:pPr>
        <w:numPr>
          <w:ilvl w:val="0"/>
          <w:numId w:val="61"/>
        </w:numPr>
        <w:ind w:left="0" w:firstLine="0"/>
      </w:pPr>
      <w:r>
        <w:t>Автоматизированная библиотечная информационная система "БУКИ-NEXT" (АБИС "Буки-</w:t>
      </w:r>
      <w:proofErr w:type="spellStart"/>
      <w:r>
        <w:t>Next</w:t>
      </w:r>
      <w:proofErr w:type="spellEnd"/>
      <w:r>
        <w:t>").</w:t>
      </w:r>
    </w:p>
    <w:p w:rsidR="006A3B23" w:rsidRDefault="003624D3">
      <w:pPr>
        <w:numPr>
          <w:ilvl w:val="0"/>
          <w:numId w:val="61"/>
        </w:numPr>
        <w:ind w:left="0" w:firstLine="0"/>
      </w:pPr>
      <w:r>
        <w:t xml:space="preserve">Научная электронная библиотека – </w:t>
      </w:r>
      <w:hyperlink r:id="rId15">
        <w:r>
          <w:rPr>
            <w:color w:val="0000FF"/>
            <w:u w:val="single"/>
          </w:rPr>
          <w:t>http://elibrary.ru</w:t>
        </w:r>
      </w:hyperlink>
      <w:r>
        <w:t>.</w:t>
      </w:r>
    </w:p>
    <w:p w:rsidR="006A3B23" w:rsidRDefault="003624D3">
      <w:pPr>
        <w:ind w:firstLine="0"/>
        <w:rPr>
          <w:sz w:val="26"/>
          <w:szCs w:val="26"/>
        </w:rPr>
      </w:pPr>
      <w:r>
        <w:rPr>
          <w:sz w:val="26"/>
          <w:szCs w:val="26"/>
        </w:rPr>
        <w:t>– Интернет-ресурсы:</w:t>
      </w:r>
    </w:p>
    <w:p w:rsidR="006A3B23" w:rsidRDefault="003624D3">
      <w:pPr>
        <w:numPr>
          <w:ilvl w:val="0"/>
          <w:numId w:val="86"/>
        </w:numPr>
      </w:pPr>
      <w:r>
        <w:t xml:space="preserve">Системы поиска в сети Интернет – </w:t>
      </w:r>
      <w:hyperlink r:id="rId16">
        <w:r>
          <w:rPr>
            <w:color w:val="0000FF"/>
            <w:u w:val="single"/>
          </w:rPr>
          <w:t>www.yandex.ru</w:t>
        </w:r>
      </w:hyperlink>
      <w:r>
        <w:t xml:space="preserve"> и </w:t>
      </w:r>
      <w:hyperlink r:id="rId17">
        <w:r>
          <w:rPr>
            <w:color w:val="0000FF"/>
            <w:u w:val="single"/>
          </w:rPr>
          <w:t>www.google.com</w:t>
        </w:r>
      </w:hyperlink>
      <w:r>
        <w:t>.</w:t>
      </w:r>
    </w:p>
    <w:p w:rsidR="006A3B23" w:rsidRDefault="003624D3">
      <w:pPr>
        <w:widowControl w:val="0"/>
        <w:numPr>
          <w:ilvl w:val="0"/>
          <w:numId w:val="86"/>
        </w:numPr>
        <w:pBdr>
          <w:top w:val="nil"/>
          <w:left w:val="nil"/>
          <w:bottom w:val="nil"/>
          <w:right w:val="nil"/>
          <w:between w:val="nil"/>
        </w:pBdr>
        <w:spacing w:line="241" w:lineRule="auto"/>
        <w:ind w:right="-66"/>
        <w:jc w:val="left"/>
        <w:rPr>
          <w:color w:val="000000"/>
        </w:rPr>
      </w:pPr>
      <w:r>
        <w:rPr>
          <w:color w:val="000000"/>
        </w:rPr>
        <w:t xml:space="preserve">Электронная почта для коммуникации со студентами, </w:t>
      </w:r>
    </w:p>
    <w:p w:rsidR="006A3B23" w:rsidRDefault="003624D3">
      <w:pPr>
        <w:widowControl w:val="0"/>
        <w:numPr>
          <w:ilvl w:val="0"/>
          <w:numId w:val="86"/>
        </w:numPr>
        <w:pBdr>
          <w:top w:val="nil"/>
          <w:left w:val="nil"/>
          <w:bottom w:val="nil"/>
          <w:right w:val="nil"/>
          <w:between w:val="nil"/>
        </w:pBdr>
        <w:spacing w:line="241" w:lineRule="auto"/>
        <w:ind w:right="-66"/>
        <w:jc w:val="left"/>
        <w:rPr>
          <w:color w:val="000000"/>
        </w:rPr>
      </w:pPr>
      <w:r>
        <w:rPr>
          <w:color w:val="000000"/>
        </w:rPr>
        <w:t xml:space="preserve">Телекоммуникационные цифровые  ресурсы </w:t>
      </w:r>
      <w:proofErr w:type="spellStart"/>
      <w:r>
        <w:rPr>
          <w:color w:val="000000"/>
        </w:rPr>
        <w:t>Zoom</w:t>
      </w:r>
      <w:proofErr w:type="spellEnd"/>
      <w:r>
        <w:rPr>
          <w:color w:val="000000"/>
        </w:rPr>
        <w:t xml:space="preserve">, </w:t>
      </w:r>
      <w:proofErr w:type="spellStart"/>
      <w:r>
        <w:rPr>
          <w:color w:val="000000"/>
        </w:rPr>
        <w:t>Битрикс</w:t>
      </w:r>
      <w:proofErr w:type="spellEnd"/>
      <w:r>
        <w:rPr>
          <w:color w:val="000000"/>
        </w:rPr>
        <w:t xml:space="preserve"> 24.</w:t>
      </w:r>
    </w:p>
    <w:p w:rsidR="006A3B23" w:rsidRDefault="003624D3">
      <w:pPr>
        <w:widowControl w:val="0"/>
        <w:numPr>
          <w:ilvl w:val="0"/>
          <w:numId w:val="86"/>
        </w:numPr>
        <w:pBdr>
          <w:top w:val="nil"/>
          <w:left w:val="nil"/>
          <w:bottom w:val="nil"/>
          <w:right w:val="nil"/>
          <w:between w:val="nil"/>
        </w:pBdr>
        <w:tabs>
          <w:tab w:val="left" w:pos="680"/>
          <w:tab w:val="left" w:pos="2260"/>
          <w:tab w:val="left" w:pos="5929"/>
          <w:tab w:val="left" w:pos="6940"/>
          <w:tab w:val="left" w:pos="8908"/>
        </w:tabs>
        <w:spacing w:line="238" w:lineRule="auto"/>
        <w:ind w:right="-69"/>
        <w:jc w:val="left"/>
        <w:rPr>
          <w:color w:val="000000"/>
        </w:rPr>
      </w:pPr>
      <w:r>
        <w:rPr>
          <w:color w:val="000000"/>
        </w:rPr>
        <w:t xml:space="preserve">Для формирования </w:t>
      </w:r>
      <w:proofErr w:type="spellStart"/>
      <w:r>
        <w:rPr>
          <w:color w:val="000000"/>
        </w:rPr>
        <w:t>scorm</w:t>
      </w:r>
      <w:proofErr w:type="spellEnd"/>
      <w:r>
        <w:rPr>
          <w:color w:val="000000"/>
        </w:rPr>
        <w:t xml:space="preserve">-пакетов итоговых презентаций используется  платформа он – </w:t>
      </w:r>
      <w:proofErr w:type="spellStart"/>
      <w:r>
        <w:rPr>
          <w:color w:val="000000"/>
        </w:rPr>
        <w:t>лайн</w:t>
      </w:r>
      <w:proofErr w:type="spellEnd"/>
      <w:r>
        <w:rPr>
          <w:color w:val="000000"/>
        </w:rPr>
        <w:t xml:space="preserve"> обучения </w:t>
      </w:r>
      <w:proofErr w:type="spellStart"/>
      <w:proofErr w:type="gramStart"/>
      <w:r>
        <w:rPr>
          <w:color w:val="000000"/>
        </w:rPr>
        <w:t>А</w:t>
      </w:r>
      <w:proofErr w:type="gramEnd"/>
      <w:r>
        <w:rPr>
          <w:color w:val="000000"/>
        </w:rPr>
        <w:t>iSpring</w:t>
      </w:r>
      <w:proofErr w:type="spellEnd"/>
      <w:r>
        <w:rPr>
          <w:color w:val="000000"/>
        </w:rPr>
        <w:t xml:space="preserve"> — программа для создания профессиональных электронных курсов, </w:t>
      </w:r>
    </w:p>
    <w:p w:rsidR="006A3B23" w:rsidRDefault="003624D3">
      <w:pPr>
        <w:widowControl w:val="0"/>
        <w:tabs>
          <w:tab w:val="left" w:pos="680"/>
          <w:tab w:val="left" w:pos="2260"/>
          <w:tab w:val="left" w:pos="5929"/>
          <w:tab w:val="left" w:pos="6940"/>
          <w:tab w:val="left" w:pos="8908"/>
        </w:tabs>
        <w:spacing w:line="238" w:lineRule="auto"/>
        <w:ind w:left="1" w:right="-69" w:firstLine="0"/>
        <w:rPr>
          <w:color w:val="000000"/>
          <w:sz w:val="26"/>
          <w:szCs w:val="26"/>
        </w:rPr>
      </w:pPr>
      <w:r>
        <w:rPr>
          <w:sz w:val="26"/>
          <w:szCs w:val="26"/>
        </w:rPr>
        <w:t xml:space="preserve">– </w:t>
      </w:r>
      <w:r>
        <w:rPr>
          <w:color w:val="000000"/>
          <w:sz w:val="26"/>
          <w:szCs w:val="26"/>
        </w:rPr>
        <w:t xml:space="preserve">Для поддержки организации обучения </w:t>
      </w:r>
    </w:p>
    <w:p w:rsidR="006A3B23" w:rsidRDefault="003624D3">
      <w:pPr>
        <w:widowControl w:val="0"/>
        <w:tabs>
          <w:tab w:val="left" w:pos="680"/>
          <w:tab w:val="left" w:pos="2260"/>
          <w:tab w:val="left" w:pos="5929"/>
          <w:tab w:val="left" w:pos="6940"/>
          <w:tab w:val="left" w:pos="8908"/>
        </w:tabs>
        <w:spacing w:line="238" w:lineRule="auto"/>
        <w:ind w:left="1" w:right="-69" w:firstLine="0"/>
        <w:rPr>
          <w:color w:val="000000"/>
        </w:rPr>
      </w:pPr>
      <w:r>
        <w:rPr>
          <w:color w:val="000000"/>
        </w:rPr>
        <w:t>электронная информационно-образовательная среда университета «</w:t>
      </w:r>
      <w:r>
        <w:rPr>
          <w:b/>
          <w:color w:val="000000"/>
        </w:rPr>
        <w:t xml:space="preserve">Электронный университет </w:t>
      </w:r>
      <w:proofErr w:type="spellStart"/>
      <w:r>
        <w:rPr>
          <w:b/>
          <w:color w:val="000000"/>
        </w:rPr>
        <w:t>Moodle</w:t>
      </w:r>
      <w:proofErr w:type="spellEnd"/>
      <w:r>
        <w:rPr>
          <w:b/>
          <w:color w:val="000000"/>
        </w:rPr>
        <w:t xml:space="preserve"> </w:t>
      </w:r>
      <w:proofErr w:type="spellStart"/>
      <w:r>
        <w:rPr>
          <w:b/>
          <w:color w:val="000000"/>
        </w:rPr>
        <w:t>ЯрГУ</w:t>
      </w:r>
      <w:proofErr w:type="spellEnd"/>
      <w:r>
        <w:rPr>
          <w:color w:val="000000"/>
        </w:rPr>
        <w:t>».</w:t>
      </w:r>
    </w:p>
    <w:p w:rsidR="006A3B23" w:rsidRDefault="003624D3">
      <w:pPr>
        <w:widowControl w:val="0"/>
        <w:tabs>
          <w:tab w:val="left" w:pos="680"/>
          <w:tab w:val="left" w:pos="2260"/>
          <w:tab w:val="left" w:pos="5929"/>
          <w:tab w:val="left" w:pos="6940"/>
          <w:tab w:val="left" w:pos="8908"/>
        </w:tabs>
        <w:spacing w:line="238" w:lineRule="auto"/>
        <w:ind w:left="1" w:right="-69"/>
        <w:rPr>
          <w:color w:val="000000"/>
        </w:rPr>
      </w:pPr>
      <w:r>
        <w:rPr>
          <w:color w:val="000000"/>
        </w:rPr>
        <w:t xml:space="preserve">Там содержатся конспекты изучаемых тем, презентации к теоретическим разделам курса, ссылки на </w:t>
      </w:r>
      <w:proofErr w:type="spellStart"/>
      <w:r>
        <w:rPr>
          <w:color w:val="000000"/>
        </w:rPr>
        <w:t>видеолекции</w:t>
      </w:r>
      <w:proofErr w:type="spellEnd"/>
      <w:r>
        <w:rPr>
          <w:color w:val="000000"/>
        </w:rPr>
        <w:t xml:space="preserve">, расположенные на </w:t>
      </w:r>
      <w:proofErr w:type="spellStart"/>
      <w:r>
        <w:rPr>
          <w:color w:val="000000"/>
        </w:rPr>
        <w:t>You-Tube</w:t>
      </w:r>
      <w:proofErr w:type="spellEnd"/>
      <w:r>
        <w:rPr>
          <w:color w:val="000000"/>
        </w:rPr>
        <w:t xml:space="preserve"> –канале, задания к практическим и лабораторным работам, итоговые тесты, задания для самоподготовки, </w:t>
      </w:r>
      <w:proofErr w:type="spellStart"/>
      <w:r>
        <w:rPr>
          <w:color w:val="000000"/>
        </w:rPr>
        <w:t>scorm</w:t>
      </w:r>
      <w:proofErr w:type="spellEnd"/>
      <w:r>
        <w:rPr>
          <w:color w:val="000000"/>
        </w:rPr>
        <w:t>-пакеты озвученных презентаций.</w:t>
      </w:r>
    </w:p>
    <w:p w:rsidR="006A3B23" w:rsidRDefault="003624D3">
      <w:pPr>
        <w:spacing w:before="240"/>
        <w:rPr>
          <w:b/>
        </w:rPr>
      </w:pPr>
      <w:r>
        <w:rPr>
          <w:b/>
        </w:rPr>
        <w:t>7.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rsidR="006A3B23" w:rsidRDefault="003624D3">
      <w:pPr>
        <w:rPr>
          <w:b/>
          <w:i/>
        </w:rPr>
      </w:pPr>
      <w:r>
        <w:rPr>
          <w:b/>
          <w:i/>
        </w:rPr>
        <w:t>а) основная:</w:t>
      </w:r>
    </w:p>
    <w:p w:rsidR="006A3B23" w:rsidRPr="00A171A3" w:rsidRDefault="006A3B23"/>
    <w:p w:rsidR="00A171A3" w:rsidRPr="00A171A3" w:rsidRDefault="00A171A3">
      <w:pPr>
        <w:numPr>
          <w:ilvl w:val="0"/>
          <w:numId w:val="49"/>
        </w:numPr>
      </w:pPr>
      <w:proofErr w:type="spellStart"/>
      <w:r w:rsidRPr="00A171A3">
        <w:rPr>
          <w:i/>
          <w:iCs/>
          <w:color w:val="000000"/>
          <w:shd w:val="clear" w:color="auto" w:fill="FFFFFF"/>
        </w:rPr>
        <w:t>Торадзе</w:t>
      </w:r>
      <w:proofErr w:type="spellEnd"/>
      <w:r w:rsidRPr="00A171A3">
        <w:rPr>
          <w:i/>
          <w:iCs/>
          <w:color w:val="000000"/>
          <w:shd w:val="clear" w:color="auto" w:fill="FFFFFF"/>
        </w:rPr>
        <w:t>, Д. Л. </w:t>
      </w:r>
      <w:r w:rsidRPr="00A171A3">
        <w:rPr>
          <w:color w:val="000000"/>
          <w:shd w:val="clear" w:color="auto" w:fill="FFFFFF"/>
        </w:rPr>
        <w:t> Информатика</w:t>
      </w:r>
      <w:proofErr w:type="gramStart"/>
      <w:r w:rsidRPr="00A171A3">
        <w:rPr>
          <w:color w:val="000000"/>
          <w:shd w:val="clear" w:color="auto" w:fill="FFFFFF"/>
        </w:rPr>
        <w:t> :</w:t>
      </w:r>
      <w:proofErr w:type="gramEnd"/>
      <w:r w:rsidRPr="00A171A3">
        <w:rPr>
          <w:color w:val="000000"/>
          <w:shd w:val="clear" w:color="auto" w:fill="FFFFFF"/>
        </w:rPr>
        <w:t xml:space="preserve"> учебное пособие для вузов / Д. Л. </w:t>
      </w:r>
      <w:proofErr w:type="spellStart"/>
      <w:r w:rsidRPr="00A171A3">
        <w:rPr>
          <w:color w:val="000000"/>
          <w:shd w:val="clear" w:color="auto" w:fill="FFFFFF"/>
        </w:rPr>
        <w:t>Торадзе</w:t>
      </w:r>
      <w:proofErr w:type="spellEnd"/>
      <w:r w:rsidRPr="00A171A3">
        <w:rPr>
          <w:color w:val="000000"/>
          <w:shd w:val="clear" w:color="auto" w:fill="FFFFFF"/>
        </w:rPr>
        <w:t>. — Москва</w:t>
      </w:r>
      <w:proofErr w:type="gramStart"/>
      <w:r w:rsidRPr="00A171A3">
        <w:rPr>
          <w:color w:val="000000"/>
          <w:shd w:val="clear" w:color="auto" w:fill="FFFFFF"/>
        </w:rPr>
        <w:t> :</w:t>
      </w:r>
      <w:proofErr w:type="gramEnd"/>
      <w:r w:rsidRPr="00A171A3">
        <w:rPr>
          <w:color w:val="000000"/>
          <w:shd w:val="clear" w:color="auto" w:fill="FFFFFF"/>
        </w:rPr>
        <w:t xml:space="preserve"> Издательство </w:t>
      </w:r>
      <w:proofErr w:type="spellStart"/>
      <w:r w:rsidRPr="00A171A3">
        <w:rPr>
          <w:color w:val="000000"/>
          <w:shd w:val="clear" w:color="auto" w:fill="FFFFFF"/>
        </w:rPr>
        <w:t>Юрайт</w:t>
      </w:r>
      <w:proofErr w:type="spellEnd"/>
      <w:r w:rsidRPr="00A171A3">
        <w:rPr>
          <w:color w:val="000000"/>
          <w:shd w:val="clear" w:color="auto" w:fill="FFFFFF"/>
        </w:rPr>
        <w:t>, 2023. — 158 с. — (Высшее образование). — ISBN 978-5-534-15041-4. — Текст</w:t>
      </w:r>
      <w:proofErr w:type="gramStart"/>
      <w:r w:rsidRPr="00A171A3">
        <w:rPr>
          <w:color w:val="000000"/>
          <w:shd w:val="clear" w:color="auto" w:fill="FFFFFF"/>
        </w:rPr>
        <w:t xml:space="preserve"> :</w:t>
      </w:r>
      <w:proofErr w:type="gramEnd"/>
      <w:r w:rsidRPr="00A171A3">
        <w:rPr>
          <w:color w:val="000000"/>
          <w:shd w:val="clear" w:color="auto" w:fill="FFFFFF"/>
        </w:rPr>
        <w:t xml:space="preserve"> электронный // Образовательная платформа </w:t>
      </w:r>
      <w:proofErr w:type="spellStart"/>
      <w:r w:rsidRPr="00A171A3">
        <w:rPr>
          <w:color w:val="000000"/>
          <w:shd w:val="clear" w:color="auto" w:fill="FFFFFF"/>
        </w:rPr>
        <w:t>Юрайт</w:t>
      </w:r>
      <w:proofErr w:type="spellEnd"/>
      <w:r w:rsidRPr="00A171A3">
        <w:rPr>
          <w:color w:val="000000"/>
          <w:shd w:val="clear" w:color="auto" w:fill="FFFFFF"/>
        </w:rPr>
        <w:t xml:space="preserve"> [сайт]. — URL: </w:t>
      </w:r>
      <w:hyperlink r:id="rId18" w:tgtFrame="_blank" w:history="1">
        <w:r w:rsidRPr="00A171A3">
          <w:rPr>
            <w:color w:val="486C97"/>
            <w:u w:val="single"/>
            <w:shd w:val="clear" w:color="auto" w:fill="FFFFFF"/>
          </w:rPr>
          <w:t>https://urait.ru/bcode/519865</w:t>
        </w:r>
      </w:hyperlink>
    </w:p>
    <w:p w:rsidR="00A171A3" w:rsidRDefault="00A171A3">
      <w:pPr>
        <w:numPr>
          <w:ilvl w:val="0"/>
          <w:numId w:val="49"/>
        </w:numPr>
      </w:pPr>
      <w:r w:rsidRPr="00A171A3">
        <w:rPr>
          <w:i/>
          <w:iCs/>
        </w:rPr>
        <w:t>Гаврилов, М. В. </w:t>
      </w:r>
      <w:r w:rsidRPr="00A171A3">
        <w:t> Информатика и информационные технологии</w:t>
      </w:r>
      <w:proofErr w:type="gramStart"/>
      <w:r w:rsidRPr="00A171A3">
        <w:t> :</w:t>
      </w:r>
      <w:proofErr w:type="gramEnd"/>
      <w:r w:rsidRPr="00A171A3">
        <w:t xml:space="preserve"> учебник для вузов / М. В. Гаврилов, В. А. Климов. — 5-е изд., </w:t>
      </w:r>
      <w:proofErr w:type="spellStart"/>
      <w:r w:rsidRPr="00A171A3">
        <w:t>перераб</w:t>
      </w:r>
      <w:proofErr w:type="spellEnd"/>
      <w:r w:rsidRPr="00A171A3">
        <w:t xml:space="preserve">. и доп. — Москва : Издательство </w:t>
      </w:r>
      <w:proofErr w:type="spellStart"/>
      <w:r w:rsidRPr="00A171A3">
        <w:t>Юрайт</w:t>
      </w:r>
      <w:proofErr w:type="spellEnd"/>
      <w:r w:rsidRPr="00A171A3">
        <w:t>, 2023. — 355 с. — (Высшее образование). — ISBN 978-5-534-15819-9. — Текст</w:t>
      </w:r>
      <w:proofErr w:type="gramStart"/>
      <w:r w:rsidRPr="00A171A3">
        <w:t xml:space="preserve"> </w:t>
      </w:r>
      <w:r w:rsidRPr="00A171A3">
        <w:lastRenderedPageBreak/>
        <w:t>:</w:t>
      </w:r>
      <w:proofErr w:type="gramEnd"/>
      <w:r w:rsidRPr="00A171A3">
        <w:t xml:space="preserve"> электронный // Образовательная платформа </w:t>
      </w:r>
      <w:proofErr w:type="spellStart"/>
      <w:r w:rsidRPr="00A171A3">
        <w:t>Юрайт</w:t>
      </w:r>
      <w:proofErr w:type="spellEnd"/>
      <w:r w:rsidRPr="00A171A3">
        <w:t xml:space="preserve"> [сайт]. — URL: </w:t>
      </w:r>
      <w:hyperlink r:id="rId19" w:tgtFrame="_blank" w:history="1">
        <w:r w:rsidRPr="00A171A3">
          <w:rPr>
            <w:rStyle w:val="ae"/>
          </w:rPr>
          <w:t>https://urait.ru/bcode/509820</w:t>
        </w:r>
      </w:hyperlink>
    </w:p>
    <w:p w:rsidR="006A3B23" w:rsidRDefault="00A171A3">
      <w:pPr>
        <w:ind w:left="720" w:firstLine="0"/>
      </w:pPr>
      <w:r>
        <w:rPr>
          <w:i/>
          <w:iCs/>
        </w:rPr>
        <w:t xml:space="preserve">3. </w:t>
      </w:r>
      <w:r w:rsidRPr="00A171A3">
        <w:rPr>
          <w:i/>
          <w:iCs/>
        </w:rPr>
        <w:t>Волк, В. К. </w:t>
      </w:r>
      <w:r w:rsidRPr="00A171A3">
        <w:t> Информатика</w:t>
      </w:r>
      <w:proofErr w:type="gramStart"/>
      <w:r w:rsidRPr="00A171A3">
        <w:t> :</w:t>
      </w:r>
      <w:proofErr w:type="gramEnd"/>
      <w:r w:rsidRPr="00A171A3">
        <w:t xml:space="preserve"> учебное пособие для вузов / В. К. Волк. — Москва</w:t>
      </w:r>
      <w:proofErr w:type="gramStart"/>
      <w:r w:rsidRPr="00A171A3">
        <w:t> :</w:t>
      </w:r>
      <w:proofErr w:type="gramEnd"/>
      <w:r w:rsidRPr="00A171A3">
        <w:t xml:space="preserve"> Издательство </w:t>
      </w:r>
      <w:proofErr w:type="spellStart"/>
      <w:r w:rsidRPr="00A171A3">
        <w:t>Юрайт</w:t>
      </w:r>
      <w:proofErr w:type="spellEnd"/>
      <w:r w:rsidRPr="00A171A3">
        <w:t>, 2023. — 207 с. — (Высшее образование). — ISBN 978-5-534-14093-4. — Текст</w:t>
      </w:r>
      <w:proofErr w:type="gramStart"/>
      <w:r w:rsidRPr="00A171A3">
        <w:t xml:space="preserve"> :</w:t>
      </w:r>
      <w:proofErr w:type="gramEnd"/>
      <w:r w:rsidRPr="00A171A3">
        <w:t xml:space="preserve"> электронный // Образовательная платформа </w:t>
      </w:r>
      <w:proofErr w:type="spellStart"/>
      <w:r w:rsidRPr="00A171A3">
        <w:t>Юрайт</w:t>
      </w:r>
      <w:proofErr w:type="spellEnd"/>
      <w:r w:rsidRPr="00A171A3">
        <w:t xml:space="preserve"> [сайт]. — URL: </w:t>
      </w:r>
      <w:hyperlink r:id="rId20" w:tgtFrame="_blank" w:history="1">
        <w:r w:rsidRPr="00A171A3">
          <w:rPr>
            <w:rStyle w:val="ae"/>
          </w:rPr>
          <w:t>https://urait.ru/bcode/519823</w:t>
        </w:r>
      </w:hyperlink>
    </w:p>
    <w:p w:rsidR="006A3B23" w:rsidRPr="00A171A3" w:rsidRDefault="003624D3">
      <w:pPr>
        <w:ind w:left="720" w:firstLine="0"/>
        <w:rPr>
          <w:b/>
          <w:i/>
        </w:rPr>
      </w:pPr>
      <w:r w:rsidRPr="00A171A3">
        <w:rPr>
          <w:b/>
          <w:i/>
        </w:rPr>
        <w:t>б) дополнительная:</w:t>
      </w:r>
    </w:p>
    <w:p w:rsidR="00A171A3" w:rsidRPr="00A171A3" w:rsidRDefault="00A171A3">
      <w:pPr>
        <w:numPr>
          <w:ilvl w:val="0"/>
          <w:numId w:val="88"/>
        </w:numPr>
      </w:pPr>
      <w:r w:rsidRPr="00A171A3">
        <w:rPr>
          <w:i/>
          <w:iCs/>
          <w:color w:val="000000"/>
          <w:shd w:val="clear" w:color="auto" w:fill="FFFFFF"/>
        </w:rPr>
        <w:t>Чугунов, А. В. </w:t>
      </w:r>
      <w:r w:rsidRPr="00A171A3">
        <w:rPr>
          <w:color w:val="000000"/>
          <w:shd w:val="clear" w:color="auto" w:fill="FFFFFF"/>
        </w:rPr>
        <w:t> Социальная информатика</w:t>
      </w:r>
      <w:proofErr w:type="gramStart"/>
      <w:r w:rsidRPr="00A171A3">
        <w:rPr>
          <w:color w:val="000000"/>
          <w:shd w:val="clear" w:color="auto" w:fill="FFFFFF"/>
        </w:rPr>
        <w:t> :</w:t>
      </w:r>
      <w:proofErr w:type="gramEnd"/>
      <w:r w:rsidRPr="00A171A3">
        <w:rPr>
          <w:color w:val="000000"/>
          <w:shd w:val="clear" w:color="auto" w:fill="FFFFFF"/>
        </w:rPr>
        <w:t xml:space="preserve"> учебник и практикум для вузов / А. В. Чугунов. — 2-е изд., </w:t>
      </w:r>
      <w:proofErr w:type="spellStart"/>
      <w:r w:rsidRPr="00A171A3">
        <w:rPr>
          <w:color w:val="000000"/>
          <w:shd w:val="clear" w:color="auto" w:fill="FFFFFF"/>
        </w:rPr>
        <w:t>перераб</w:t>
      </w:r>
      <w:proofErr w:type="spellEnd"/>
      <w:r w:rsidRPr="00A171A3">
        <w:rPr>
          <w:color w:val="000000"/>
          <w:shd w:val="clear" w:color="auto" w:fill="FFFFFF"/>
        </w:rPr>
        <w:t xml:space="preserve">. и доп. — Москва : Издательство </w:t>
      </w:r>
      <w:proofErr w:type="spellStart"/>
      <w:r w:rsidRPr="00A171A3">
        <w:rPr>
          <w:color w:val="000000"/>
          <w:shd w:val="clear" w:color="auto" w:fill="FFFFFF"/>
        </w:rPr>
        <w:t>Юрайт</w:t>
      </w:r>
      <w:proofErr w:type="spellEnd"/>
      <w:r w:rsidRPr="00A171A3">
        <w:rPr>
          <w:color w:val="000000"/>
          <w:shd w:val="clear" w:color="auto" w:fill="FFFFFF"/>
        </w:rPr>
        <w:t>, 2023. — 256 с. — (Высшее образование). — ISBN 978-5-534-09010-9. — Текст</w:t>
      </w:r>
      <w:proofErr w:type="gramStart"/>
      <w:r w:rsidRPr="00A171A3">
        <w:rPr>
          <w:color w:val="000000"/>
          <w:shd w:val="clear" w:color="auto" w:fill="FFFFFF"/>
        </w:rPr>
        <w:t xml:space="preserve"> :</w:t>
      </w:r>
      <w:proofErr w:type="gramEnd"/>
      <w:r w:rsidRPr="00A171A3">
        <w:rPr>
          <w:color w:val="000000"/>
          <w:shd w:val="clear" w:color="auto" w:fill="FFFFFF"/>
        </w:rPr>
        <w:t xml:space="preserve"> электронный // Образовательная платформа </w:t>
      </w:r>
      <w:proofErr w:type="spellStart"/>
      <w:r w:rsidRPr="00A171A3">
        <w:rPr>
          <w:color w:val="000000"/>
          <w:shd w:val="clear" w:color="auto" w:fill="FFFFFF"/>
        </w:rPr>
        <w:t>Юрайт</w:t>
      </w:r>
      <w:proofErr w:type="spellEnd"/>
      <w:r w:rsidRPr="00A171A3">
        <w:rPr>
          <w:color w:val="000000"/>
          <w:shd w:val="clear" w:color="auto" w:fill="FFFFFF"/>
        </w:rPr>
        <w:t xml:space="preserve"> [сайт]. — URL: </w:t>
      </w:r>
      <w:hyperlink r:id="rId21" w:tgtFrame="_blank" w:history="1">
        <w:r w:rsidRPr="00A171A3">
          <w:rPr>
            <w:color w:val="486C97"/>
            <w:u w:val="single"/>
            <w:shd w:val="clear" w:color="auto" w:fill="FFFFFF"/>
          </w:rPr>
          <w:t>https://urait.ru/bcode/511993</w:t>
        </w:r>
      </w:hyperlink>
    </w:p>
    <w:p w:rsidR="006A3B23" w:rsidRDefault="003624D3">
      <w:pPr>
        <w:numPr>
          <w:ilvl w:val="0"/>
          <w:numId w:val="88"/>
        </w:numPr>
      </w:pPr>
      <w:r>
        <w:t>Информатика для гуманитариев</w:t>
      </w:r>
      <w:proofErr w:type="gramStart"/>
      <w:r>
        <w:t xml:space="preserve"> :</w:t>
      </w:r>
      <w:proofErr w:type="gramEnd"/>
      <w:r>
        <w:t xml:space="preserve"> учебник и практикум для вузов / Г. Е. </w:t>
      </w:r>
      <w:proofErr w:type="spellStart"/>
      <w:r>
        <w:t>Кедрова</w:t>
      </w:r>
      <w:proofErr w:type="spellEnd"/>
      <w:r>
        <w:t xml:space="preserve"> [и др.] ; под редакцией Г. Е. Кедровой. — 2-е изд. — Москва : Издательство </w:t>
      </w:r>
      <w:proofErr w:type="spellStart"/>
      <w:r>
        <w:t>Юрайт</w:t>
      </w:r>
      <w:proofErr w:type="spellEnd"/>
      <w:r>
        <w:t>, 2021. — 653 с. — (Высшее образование). — ISBN 978-5-534-14260-0. — Текст</w:t>
      </w:r>
      <w:proofErr w:type="gramStart"/>
      <w:r>
        <w:t xml:space="preserve"> :</w:t>
      </w:r>
      <w:proofErr w:type="gramEnd"/>
      <w:r>
        <w:t xml:space="preserve"> электронный // Образовательная платформа </w:t>
      </w:r>
      <w:proofErr w:type="spellStart"/>
      <w:r>
        <w:t>Юрайт</w:t>
      </w:r>
      <w:proofErr w:type="spellEnd"/>
      <w:r>
        <w:t xml:space="preserve"> [сайт]. — URL: </w:t>
      </w:r>
      <w:hyperlink r:id="rId22">
        <w:r>
          <w:rPr>
            <w:color w:val="1155CC"/>
            <w:u w:val="single"/>
          </w:rPr>
          <w:t>https://urait.ru/bcode/489447</w:t>
        </w:r>
      </w:hyperlink>
      <w:r>
        <w:t xml:space="preserve">  </w:t>
      </w:r>
    </w:p>
    <w:p w:rsidR="006A3B23" w:rsidRDefault="006A3B23">
      <w:pPr>
        <w:ind w:left="720" w:firstLine="0"/>
      </w:pPr>
    </w:p>
    <w:p w:rsidR="006A3B23" w:rsidRDefault="003624D3">
      <w:pPr>
        <w:ind w:left="720" w:firstLine="0"/>
        <w:rPr>
          <w:b/>
          <w:i/>
        </w:rPr>
      </w:pPr>
      <w:r>
        <w:rPr>
          <w:b/>
          <w:i/>
        </w:rPr>
        <w:t>в) ресурсы сети «Интернет»</w:t>
      </w:r>
    </w:p>
    <w:p w:rsidR="006A3B23" w:rsidRDefault="003624D3">
      <w:pPr>
        <w:numPr>
          <w:ilvl w:val="0"/>
          <w:numId w:val="89"/>
        </w:numPr>
      </w:pPr>
      <w:r>
        <w:t xml:space="preserve">Электронная библиотека учебных материалов </w:t>
      </w:r>
      <w:proofErr w:type="spellStart"/>
      <w:r>
        <w:t>ЯрГУ</w:t>
      </w:r>
      <w:proofErr w:type="spellEnd"/>
      <w:r>
        <w:t>.</w:t>
      </w:r>
    </w:p>
    <w:p w:rsidR="006A3B23" w:rsidRDefault="003624D3">
      <w:pPr>
        <w:numPr>
          <w:ilvl w:val="0"/>
          <w:numId w:val="89"/>
        </w:numPr>
      </w:pPr>
      <w:r>
        <w:t xml:space="preserve">Электронный каталог Научной библиотеки </w:t>
      </w:r>
      <w:proofErr w:type="spellStart"/>
      <w:r>
        <w:t>ЯрГУ</w:t>
      </w:r>
      <w:proofErr w:type="spellEnd"/>
      <w:r>
        <w:t xml:space="preserve"> им. </w:t>
      </w:r>
      <w:proofErr w:type="spellStart"/>
      <w:r>
        <w:t>П.Г.Демидова</w:t>
      </w:r>
      <w:proofErr w:type="spellEnd"/>
      <w:r>
        <w:t>.</w:t>
      </w:r>
    </w:p>
    <w:p w:rsidR="006A3B23" w:rsidRDefault="003624D3">
      <w:pPr>
        <w:numPr>
          <w:ilvl w:val="0"/>
          <w:numId w:val="89"/>
        </w:numPr>
      </w:pPr>
      <w:r>
        <w:t>Автоматизированная библиотечная информационная система "БУКИ-NEXT" (АБИС "Буки-</w:t>
      </w:r>
      <w:proofErr w:type="spellStart"/>
      <w:r>
        <w:t>Next</w:t>
      </w:r>
      <w:proofErr w:type="spellEnd"/>
      <w:r>
        <w:t>").</w:t>
      </w:r>
    </w:p>
    <w:p w:rsidR="006A3B23" w:rsidRDefault="003624D3">
      <w:pPr>
        <w:numPr>
          <w:ilvl w:val="0"/>
          <w:numId w:val="89"/>
        </w:numPr>
      </w:pPr>
      <w:r>
        <w:t xml:space="preserve">Научная электронная библиотека – </w:t>
      </w:r>
      <w:hyperlink r:id="rId23">
        <w:r>
          <w:rPr>
            <w:color w:val="0000FF"/>
            <w:u w:val="single"/>
          </w:rPr>
          <w:t>http://elibrary.ru</w:t>
        </w:r>
      </w:hyperlink>
      <w:r>
        <w:t>.</w:t>
      </w:r>
    </w:p>
    <w:p w:rsidR="006A3B23" w:rsidRDefault="003624D3">
      <w:pPr>
        <w:spacing w:before="240"/>
        <w:rPr>
          <w:b/>
        </w:rPr>
      </w:pPr>
      <w:r>
        <w:rPr>
          <w:b/>
        </w:rPr>
        <w:t>8. Материально-техническая база, необходимая для осуществления образовательного процесса по дисциплине</w:t>
      </w:r>
    </w:p>
    <w:p w:rsidR="006A3B23" w:rsidRDefault="003624D3">
      <w:pPr>
        <w:ind w:firstLine="708"/>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6A3B23" w:rsidRDefault="003624D3">
      <w:pPr>
        <w:ind w:firstLine="0"/>
      </w:pPr>
      <w:r>
        <w:t>-учебные аудитории для проведения занятий лекционного типа и практических занятий (семинаров);</w:t>
      </w:r>
    </w:p>
    <w:p w:rsidR="006A3B23" w:rsidRDefault="003624D3">
      <w:pPr>
        <w:ind w:firstLine="0"/>
      </w:pPr>
      <w:r>
        <w:t xml:space="preserve">- учебные аудитории для проведения групповых и индивидуальных консультаций, </w:t>
      </w:r>
    </w:p>
    <w:p w:rsidR="006A3B23" w:rsidRDefault="003624D3">
      <w:pPr>
        <w:ind w:firstLine="0"/>
        <w:rPr>
          <w:color w:val="FF0000"/>
        </w:rPr>
      </w:pPr>
      <w:r>
        <w:t xml:space="preserve">- учебные аудитории для проведения текущего контроля и промежуточной аттестации; </w:t>
      </w:r>
    </w:p>
    <w:p w:rsidR="006A3B23" w:rsidRDefault="003624D3">
      <w:pPr>
        <w:ind w:firstLine="0"/>
        <w:rPr>
          <w:color w:val="FF0000"/>
        </w:rPr>
      </w:pPr>
      <w:r>
        <w:t xml:space="preserve">- помещения для самостоятельной работы. </w:t>
      </w:r>
    </w:p>
    <w:p w:rsidR="006A3B23" w:rsidRDefault="003624D3">
      <w:pPr>
        <w:ind w:firstLine="708"/>
        <w:rPr>
          <w:b/>
          <w:color w:val="FF0000"/>
        </w:rPr>
      </w:pPr>
      <w:r>
        <w:t>Специальные помещения укомплектованы средствами обучения, служащими для представления учебной информации большой аудитории.</w:t>
      </w:r>
    </w:p>
    <w:p w:rsidR="006A3B23" w:rsidRDefault="003624D3">
      <w:pPr>
        <w:ind w:firstLine="708"/>
        <w:rPr>
          <w:b/>
          <w:color w:val="FF0000"/>
        </w:rPr>
      </w:pPr>
      <w: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рабочим программам дисциплин.</w:t>
      </w:r>
    </w:p>
    <w:p w:rsidR="006A3B23" w:rsidRDefault="003624D3">
      <w:pPr>
        <w:rPr>
          <w:color w:val="FF0000"/>
        </w:rPr>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6A3B23" w:rsidRDefault="003624D3">
      <w:pPr>
        <w:ind w:firstLine="708"/>
      </w:pPr>
      <w:r>
        <w:t>Число посадочных мест в лекционной аудитории больше либо равно списочному составу потока, а в аудитории для практических занятий (семинаров)– списочному составу группы обучающихся.</w:t>
      </w:r>
    </w:p>
    <w:p w:rsidR="006A3B23" w:rsidRDefault="003624D3">
      <w:pPr>
        <w:spacing w:before="360"/>
        <w:ind w:firstLine="0"/>
        <w:rPr>
          <w:b/>
        </w:rPr>
      </w:pPr>
      <w:r>
        <w:rPr>
          <w:b/>
        </w:rPr>
        <w:t>Авто</w:t>
      </w:r>
      <w:proofErr w:type="gramStart"/>
      <w:r>
        <w:rPr>
          <w:b/>
        </w:rPr>
        <w:t>р(</w:t>
      </w:r>
      <w:proofErr w:type="gramEnd"/>
      <w:r>
        <w:rPr>
          <w:b/>
        </w:rPr>
        <w:t>ы) :</w:t>
      </w:r>
    </w:p>
    <w:p w:rsidR="006A3B23" w:rsidRDefault="003624D3">
      <w:pPr>
        <w:ind w:firstLine="0"/>
      </w:pPr>
      <w:r>
        <w:t>Старший преподаватель кафедры</w:t>
      </w:r>
    </w:p>
    <w:p w:rsidR="006A3B23" w:rsidRDefault="003624D3">
      <w:pPr>
        <w:ind w:firstLine="0"/>
      </w:pPr>
      <w:r>
        <w:t>Теоретической информатики к.т.н.</w:t>
      </w:r>
      <w:r>
        <w:tab/>
      </w:r>
      <w:r>
        <w:tab/>
      </w:r>
      <w:r>
        <w:tab/>
        <w:t xml:space="preserve">                     Е.Н. Грибова</w:t>
      </w:r>
    </w:p>
    <w:p w:rsidR="006A3B23" w:rsidRDefault="003624D3">
      <w:pPr>
        <w:ind w:left="2977"/>
      </w:pPr>
      <w:r>
        <w:br w:type="page"/>
      </w:r>
    </w:p>
    <w:p w:rsidR="006A3B23" w:rsidRDefault="003624D3">
      <w:pPr>
        <w:ind w:left="1080"/>
        <w:jc w:val="right"/>
        <w:rPr>
          <w:b/>
        </w:rPr>
      </w:pPr>
      <w:r>
        <w:rPr>
          <w:b/>
        </w:rPr>
        <w:lastRenderedPageBreak/>
        <w:t>Приложение №1 к рабочей программе дисциплины</w:t>
      </w:r>
    </w:p>
    <w:p w:rsidR="006A3B23" w:rsidRDefault="003624D3">
      <w:pPr>
        <w:ind w:left="1080"/>
        <w:jc w:val="right"/>
        <w:rPr>
          <w:b/>
        </w:rPr>
      </w:pPr>
      <w:r>
        <w:rPr>
          <w:b/>
        </w:rPr>
        <w:t>«Информатика»</w:t>
      </w:r>
    </w:p>
    <w:p w:rsidR="006A3B23" w:rsidRDefault="006A3B23">
      <w:pPr>
        <w:ind w:left="1080"/>
        <w:rPr>
          <w:b/>
        </w:rPr>
      </w:pPr>
    </w:p>
    <w:p w:rsidR="006A3B23" w:rsidRDefault="006A3B23">
      <w:pPr>
        <w:ind w:left="1080"/>
        <w:rPr>
          <w:b/>
        </w:rPr>
      </w:pPr>
    </w:p>
    <w:p w:rsidR="006A3B23" w:rsidRDefault="003624D3">
      <w:pPr>
        <w:jc w:val="center"/>
        <w:rPr>
          <w:b/>
        </w:rPr>
      </w:pPr>
      <w:r>
        <w:rPr>
          <w:b/>
        </w:rPr>
        <w:t xml:space="preserve">Фонд оценочных средств </w:t>
      </w:r>
    </w:p>
    <w:p w:rsidR="006A3B23" w:rsidRDefault="003624D3">
      <w:pPr>
        <w:jc w:val="center"/>
        <w:rPr>
          <w:b/>
        </w:rPr>
      </w:pPr>
      <w:r>
        <w:rPr>
          <w:b/>
        </w:rPr>
        <w:t xml:space="preserve">для проведения текущей и промежуточной аттестации студентов </w:t>
      </w:r>
    </w:p>
    <w:p w:rsidR="006A3B23" w:rsidRDefault="003624D3">
      <w:pPr>
        <w:jc w:val="center"/>
        <w:rPr>
          <w:b/>
        </w:rPr>
      </w:pPr>
      <w:r>
        <w:rPr>
          <w:b/>
        </w:rPr>
        <w:t>по дисциплине</w:t>
      </w:r>
    </w:p>
    <w:p w:rsidR="006A3B23" w:rsidRDefault="006A3B23">
      <w:pPr>
        <w:rPr>
          <w:b/>
        </w:rPr>
      </w:pPr>
    </w:p>
    <w:p w:rsidR="006A3B23" w:rsidRDefault="003624D3">
      <w:pPr>
        <w:jc w:val="center"/>
        <w:rPr>
          <w:b/>
        </w:rPr>
      </w:pPr>
      <w:r>
        <w:rPr>
          <w:b/>
        </w:rPr>
        <w:t xml:space="preserve">1. Типовые контрольные задания или иные материалы, </w:t>
      </w:r>
    </w:p>
    <w:p w:rsidR="006A3B23" w:rsidRDefault="003624D3">
      <w:pPr>
        <w:jc w:val="center"/>
        <w:rPr>
          <w:b/>
        </w:rPr>
      </w:pPr>
      <w:r>
        <w:rPr>
          <w:b/>
        </w:rPr>
        <w:t xml:space="preserve">необходимые для оценки знаний, умений, навыков и (или) опыта деятельности, характеризующих этапы формирования компетенций </w:t>
      </w:r>
    </w:p>
    <w:p w:rsidR="006A3B23" w:rsidRDefault="006A3B23">
      <w:pPr>
        <w:jc w:val="center"/>
        <w:rPr>
          <w:b/>
        </w:rPr>
      </w:pPr>
    </w:p>
    <w:p w:rsidR="006A3B23" w:rsidRDefault="003624D3">
      <w:pPr>
        <w:numPr>
          <w:ilvl w:val="1"/>
          <w:numId w:val="90"/>
        </w:numPr>
        <w:jc w:val="center"/>
        <w:rPr>
          <w:b/>
        </w:rPr>
      </w:pPr>
      <w:r>
        <w:rPr>
          <w:b/>
        </w:rPr>
        <w:t>Контрольные задания и иные материалы,</w:t>
      </w:r>
    </w:p>
    <w:p w:rsidR="006A3B23" w:rsidRDefault="003624D3">
      <w:pPr>
        <w:jc w:val="center"/>
        <w:rPr>
          <w:b/>
        </w:rPr>
      </w:pPr>
      <w:r>
        <w:rPr>
          <w:b/>
        </w:rPr>
        <w:t>используемые в процессе текущей аттестации</w:t>
      </w:r>
    </w:p>
    <w:p w:rsidR="006A3B23" w:rsidRDefault="006A3B23">
      <w:pPr>
        <w:rPr>
          <w:b/>
        </w:rPr>
      </w:pPr>
    </w:p>
    <w:p w:rsidR="006A3B23" w:rsidRDefault="003624D3">
      <w:pPr>
        <w:ind w:firstLine="284"/>
      </w:pPr>
      <w:r>
        <w:t>Текущий контроль в семестре проводится с целью обеспечения своевременной обратной связи, для коррекции обучения, активизации самостоятельной работы студентов.</w:t>
      </w:r>
    </w:p>
    <w:p w:rsidR="006A3B23" w:rsidRDefault="003624D3">
      <w:pPr>
        <w:ind w:firstLine="284"/>
      </w:pPr>
      <w:r>
        <w:t>Текущий контроль успеваемости студентов организован в виде 6 практических работ и 1 творческой работы, которые должен выполнить каждый студент.</w:t>
      </w:r>
    </w:p>
    <w:p w:rsidR="006A3B23" w:rsidRDefault="003624D3">
      <w:pPr>
        <w:ind w:firstLine="0"/>
        <w:jc w:val="center"/>
        <w:rPr>
          <w:b/>
        </w:rPr>
      </w:pPr>
      <w:r>
        <w:rPr>
          <w:b/>
        </w:rPr>
        <w:t>Примеры заданий из практических работ.</w:t>
      </w:r>
    </w:p>
    <w:p w:rsidR="006A3B23" w:rsidRDefault="003624D3">
      <w:pPr>
        <w:numPr>
          <w:ilvl w:val="0"/>
          <w:numId w:val="74"/>
        </w:numPr>
        <w:ind w:left="0"/>
        <w:rPr>
          <w:b/>
        </w:rPr>
      </w:pPr>
      <w:r>
        <w:rPr>
          <w:b/>
        </w:rPr>
        <w:t>Практическое задание по работе в сети Интернет</w:t>
      </w:r>
    </w:p>
    <w:p w:rsidR="006A3B23" w:rsidRDefault="003624D3">
      <w:pPr>
        <w:numPr>
          <w:ilvl w:val="0"/>
          <w:numId w:val="24"/>
        </w:numPr>
        <w:pBdr>
          <w:top w:val="nil"/>
          <w:left w:val="nil"/>
          <w:bottom w:val="nil"/>
          <w:right w:val="nil"/>
          <w:between w:val="nil"/>
        </w:pBdr>
        <w:ind w:left="142"/>
        <w:rPr>
          <w:color w:val="000000"/>
        </w:rPr>
      </w:pPr>
      <w:r>
        <w:rPr>
          <w:color w:val="000000"/>
        </w:rPr>
        <w:t>Практическое задание по поиску в сети Интернет</w:t>
      </w:r>
    </w:p>
    <w:p w:rsidR="006A3B23" w:rsidRDefault="003624D3">
      <w:pPr>
        <w:ind w:firstLine="0"/>
      </w:pPr>
      <w:r>
        <w:t xml:space="preserve">Используя средства поиска в сети Интернет – поисковые машины </w:t>
      </w:r>
      <w:proofErr w:type="spellStart"/>
      <w:r>
        <w:t>Google</w:t>
      </w:r>
      <w:proofErr w:type="spellEnd"/>
      <w:r>
        <w:t xml:space="preserve"> и </w:t>
      </w:r>
      <w:proofErr w:type="spellStart"/>
      <w:r>
        <w:t>Yandex</w:t>
      </w:r>
      <w:proofErr w:type="spellEnd"/>
      <w:r>
        <w:t xml:space="preserve"> найти ответ на заданный вопрос, найти требуемый документ по автору и названию.</w:t>
      </w:r>
    </w:p>
    <w:p w:rsidR="006A3B23" w:rsidRDefault="006A3B23">
      <w:pPr>
        <w:rPr>
          <w:b/>
        </w:rPr>
      </w:pPr>
    </w:p>
    <w:p w:rsidR="006A3B23" w:rsidRDefault="003624D3">
      <w:pPr>
        <w:numPr>
          <w:ilvl w:val="0"/>
          <w:numId w:val="24"/>
        </w:numPr>
        <w:pBdr>
          <w:top w:val="nil"/>
          <w:left w:val="nil"/>
          <w:bottom w:val="nil"/>
          <w:right w:val="nil"/>
          <w:between w:val="nil"/>
        </w:pBdr>
        <w:ind w:left="142"/>
        <w:rPr>
          <w:color w:val="000000"/>
        </w:rPr>
      </w:pPr>
      <w:r>
        <w:rPr>
          <w:color w:val="000000"/>
        </w:rPr>
        <w:t>Практическое задание по работе с электронной почтой</w:t>
      </w:r>
    </w:p>
    <w:p w:rsidR="006A3B23" w:rsidRDefault="003624D3">
      <w:pPr>
        <w:ind w:firstLine="0"/>
      </w:pPr>
      <w:r>
        <w:t>Создать деловое электронное письмо, прислать результаты работы на заданный адрес электронной почты преподавателя.</w:t>
      </w:r>
    </w:p>
    <w:p w:rsidR="006A3B23" w:rsidRDefault="006A3B23">
      <w:pPr>
        <w:ind w:firstLine="0"/>
        <w:rPr>
          <w:b/>
        </w:rPr>
      </w:pPr>
    </w:p>
    <w:p w:rsidR="006A3B23" w:rsidRDefault="003624D3">
      <w:pPr>
        <w:numPr>
          <w:ilvl w:val="0"/>
          <w:numId w:val="74"/>
        </w:numPr>
        <w:ind w:left="0"/>
      </w:pPr>
      <w:r>
        <w:rPr>
          <w:b/>
        </w:rPr>
        <w:t xml:space="preserve">Практическое задание в </w:t>
      </w:r>
      <w:proofErr w:type="spellStart"/>
      <w:r>
        <w:rPr>
          <w:b/>
        </w:rPr>
        <w:t>Microsoft</w:t>
      </w:r>
      <w:proofErr w:type="spellEnd"/>
      <w:r>
        <w:rPr>
          <w:b/>
        </w:rPr>
        <w:t xml:space="preserve"> </w:t>
      </w:r>
      <w:proofErr w:type="spellStart"/>
      <w:r>
        <w:rPr>
          <w:b/>
        </w:rPr>
        <w:t>Word</w:t>
      </w:r>
      <w:proofErr w:type="spellEnd"/>
    </w:p>
    <w:p w:rsidR="006A3B23" w:rsidRDefault="003624D3">
      <w:pPr>
        <w:ind w:firstLine="284"/>
      </w:pPr>
      <w:r>
        <w:t xml:space="preserve">Задача состоит в создании сложного документа по образцу, выдаваемому преподавателем. Текст документа нужно найти в Интернете. Предлагаемые преподавателем варианты документов содержат различные элементы – автоматическое оглавление, колонтитулы, списки, таблицы, рисунки, нумерацию страниц, различные режимы форматирования абзацев текста. </w:t>
      </w:r>
    </w:p>
    <w:p w:rsidR="006A3B23" w:rsidRDefault="003624D3">
      <w:pPr>
        <w:rPr>
          <w:i/>
        </w:rPr>
      </w:pPr>
      <w:r>
        <w:rPr>
          <w:i/>
        </w:rPr>
        <w:t xml:space="preserve">Пример параметров документа: </w:t>
      </w:r>
    </w:p>
    <w:p w:rsidR="006A3B23" w:rsidRDefault="003624D3">
      <w:pPr>
        <w:numPr>
          <w:ilvl w:val="0"/>
          <w:numId w:val="76"/>
        </w:numPr>
        <w:ind w:left="0"/>
      </w:pPr>
      <w:r>
        <w:t>Параметры страницы: верхнее и нижнее поля по 2 см, левое поле 3 см, правое поле 1.5 см.</w:t>
      </w:r>
    </w:p>
    <w:p w:rsidR="006A3B23" w:rsidRDefault="003624D3">
      <w:pPr>
        <w:numPr>
          <w:ilvl w:val="0"/>
          <w:numId w:val="76"/>
        </w:numPr>
        <w:ind w:left="0"/>
      </w:pPr>
      <w:r>
        <w:t xml:space="preserve">Шрифт на титульном листе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14 </w:t>
      </w:r>
      <w:proofErr w:type="spellStart"/>
      <w:r>
        <w:t>пт</w:t>
      </w:r>
      <w:proofErr w:type="spellEnd"/>
      <w:r>
        <w:t xml:space="preserve">; название работы – </w:t>
      </w:r>
      <w:proofErr w:type="spellStart"/>
      <w:r>
        <w:t>Arial</w:t>
      </w:r>
      <w:proofErr w:type="spellEnd"/>
      <w:r>
        <w:t xml:space="preserve">, 18 </w:t>
      </w:r>
      <w:proofErr w:type="spellStart"/>
      <w:r>
        <w:t>пт</w:t>
      </w:r>
      <w:proofErr w:type="spellEnd"/>
      <w:r>
        <w:t>; межстрочный интервал одинарный.</w:t>
      </w:r>
    </w:p>
    <w:p w:rsidR="006A3B23" w:rsidRDefault="003624D3">
      <w:pPr>
        <w:numPr>
          <w:ilvl w:val="0"/>
          <w:numId w:val="76"/>
        </w:numPr>
        <w:ind w:left="0"/>
      </w:pPr>
      <w:r>
        <w:t>Вторая страница – автоматически собираемое оглавление.</w:t>
      </w:r>
    </w:p>
    <w:p w:rsidR="006A3B23" w:rsidRDefault="003624D3">
      <w:pPr>
        <w:numPr>
          <w:ilvl w:val="0"/>
          <w:numId w:val="76"/>
        </w:numPr>
        <w:ind w:left="0"/>
      </w:pPr>
      <w:r>
        <w:t xml:space="preserve">Шрифт, которым набран текст статьи –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14 </w:t>
      </w:r>
      <w:proofErr w:type="spellStart"/>
      <w:r>
        <w:t>пт</w:t>
      </w:r>
      <w:proofErr w:type="spellEnd"/>
      <w:r>
        <w:t xml:space="preserve">; параметры абзаца – полуторный межстрочный интервал, выравнивание по ширине, отступ красной строки – 1.25 см. </w:t>
      </w:r>
    </w:p>
    <w:p w:rsidR="006A3B23" w:rsidRDefault="003624D3">
      <w:pPr>
        <w:numPr>
          <w:ilvl w:val="0"/>
          <w:numId w:val="76"/>
        </w:numPr>
        <w:ind w:left="0"/>
      </w:pPr>
      <w:r>
        <w:t xml:space="preserve">Заголовки– </w:t>
      </w:r>
      <w:proofErr w:type="spellStart"/>
      <w:r>
        <w:t>Arial</w:t>
      </w:r>
      <w:proofErr w:type="spellEnd"/>
      <w:r>
        <w:t xml:space="preserve">, 18 </w:t>
      </w:r>
      <w:proofErr w:type="spellStart"/>
      <w:r>
        <w:t>пт</w:t>
      </w:r>
      <w:proofErr w:type="spellEnd"/>
      <w:r>
        <w:t xml:space="preserve">, начертание полужирный, отступ сверху и снизу 12 </w:t>
      </w:r>
      <w:proofErr w:type="spellStart"/>
      <w:r>
        <w:t>пт</w:t>
      </w:r>
      <w:proofErr w:type="spellEnd"/>
      <w:r>
        <w:t xml:space="preserve">, подзаголовки – </w:t>
      </w:r>
      <w:proofErr w:type="spellStart"/>
      <w:r>
        <w:t>Arial</w:t>
      </w:r>
      <w:proofErr w:type="spellEnd"/>
      <w:r>
        <w:t xml:space="preserve">, 16 </w:t>
      </w:r>
      <w:proofErr w:type="spellStart"/>
      <w:r>
        <w:t>пт</w:t>
      </w:r>
      <w:proofErr w:type="spellEnd"/>
      <w:r>
        <w:t>, начертание обычное, отступ сверху и снизу 6 пт.</w:t>
      </w:r>
    </w:p>
    <w:p w:rsidR="006A3B23" w:rsidRDefault="003624D3">
      <w:pPr>
        <w:numPr>
          <w:ilvl w:val="0"/>
          <w:numId w:val="76"/>
        </w:numPr>
        <w:ind w:left="0"/>
      </w:pPr>
      <w:r>
        <w:t>Рисунок из статьи: высота 5 см, пропорции сохранены, выравнивание по правому краю. Рисунок и подпись к нему должны быть объединены.</w:t>
      </w:r>
    </w:p>
    <w:p w:rsidR="006A3B23" w:rsidRDefault="003624D3">
      <w:pPr>
        <w:numPr>
          <w:ilvl w:val="0"/>
          <w:numId w:val="76"/>
        </w:numPr>
        <w:ind w:left="0"/>
      </w:pPr>
      <w:r>
        <w:t>В первой сноске должна быть гиперссылка, перенаправляющая на адрес страницы в сети Интернет, на которой вы нашли текст документа.</w:t>
      </w:r>
    </w:p>
    <w:p w:rsidR="006A3B23" w:rsidRDefault="003624D3">
      <w:pPr>
        <w:numPr>
          <w:ilvl w:val="0"/>
          <w:numId w:val="76"/>
        </w:numPr>
        <w:ind w:left="0"/>
      </w:pPr>
      <w:r>
        <w:t>В тексте не должно быть более одного пробела подряд, табуляций и пустых абзацев.</w:t>
      </w:r>
    </w:p>
    <w:p w:rsidR="006A3B23" w:rsidRDefault="003624D3">
      <w:pPr>
        <w:numPr>
          <w:ilvl w:val="0"/>
          <w:numId w:val="76"/>
        </w:numPr>
        <w:ind w:left="0"/>
      </w:pPr>
      <w:r>
        <w:t>В тексте должны присутствовать нумерованный и маркированный списки.</w:t>
      </w:r>
    </w:p>
    <w:p w:rsidR="006A3B23" w:rsidRDefault="006A3B23">
      <w:pPr>
        <w:ind w:firstLine="0"/>
      </w:pPr>
    </w:p>
    <w:p w:rsidR="006A3B23" w:rsidRDefault="003624D3">
      <w:pPr>
        <w:numPr>
          <w:ilvl w:val="0"/>
          <w:numId w:val="74"/>
        </w:numPr>
        <w:ind w:left="0"/>
        <w:rPr>
          <w:b/>
        </w:rPr>
      </w:pPr>
      <w:r>
        <w:rPr>
          <w:b/>
        </w:rPr>
        <w:lastRenderedPageBreak/>
        <w:t xml:space="preserve">Практические задания в </w:t>
      </w:r>
      <w:proofErr w:type="spellStart"/>
      <w:r>
        <w:rPr>
          <w:b/>
        </w:rPr>
        <w:t>Microsoft</w:t>
      </w:r>
      <w:proofErr w:type="spellEnd"/>
      <w:r>
        <w:rPr>
          <w:b/>
        </w:rPr>
        <w:t xml:space="preserve"> </w:t>
      </w:r>
      <w:proofErr w:type="spellStart"/>
      <w:r>
        <w:rPr>
          <w:b/>
        </w:rPr>
        <w:t>Excel</w:t>
      </w:r>
      <w:proofErr w:type="spellEnd"/>
    </w:p>
    <w:p w:rsidR="006A3B23" w:rsidRDefault="003624D3">
      <w:pPr>
        <w:ind w:firstLine="284"/>
      </w:pPr>
      <w:r>
        <w:t xml:space="preserve">Задача состоит в создании рабочей книги </w:t>
      </w:r>
      <w:proofErr w:type="spellStart"/>
      <w:r>
        <w:t>Microsoft</w:t>
      </w:r>
      <w:proofErr w:type="spellEnd"/>
      <w:r>
        <w:t xml:space="preserve"> </w:t>
      </w:r>
      <w:proofErr w:type="spellStart"/>
      <w:r>
        <w:t>Excel</w:t>
      </w:r>
      <w:proofErr w:type="spellEnd"/>
      <w:r>
        <w:t>, сложном форматировании введенных данных (с использованием различных способов разлиновки таблицы, условного форматирования и т.д.), проведении вычислений (в том числе с использованием данных, расположенных на различных листах), построении диаграмм и графиков.</w:t>
      </w:r>
    </w:p>
    <w:p w:rsidR="006A3B23" w:rsidRDefault="003624D3">
      <w:pPr>
        <w:rPr>
          <w:i/>
        </w:rPr>
      </w:pPr>
      <w:r>
        <w:rPr>
          <w:i/>
        </w:rPr>
        <w:t>Примеры заданий:</w:t>
      </w:r>
    </w:p>
    <w:p w:rsidR="006A3B23" w:rsidRDefault="003624D3">
      <w:pPr>
        <w:ind w:firstLine="0"/>
      </w:pPr>
      <w:r>
        <w:t>Задание 1. Проценты</w:t>
      </w:r>
    </w:p>
    <w:p w:rsidR="006A3B23" w:rsidRDefault="003624D3">
      <w:pPr>
        <w:ind w:firstLine="0"/>
      </w:pPr>
      <w:r>
        <w:t xml:space="preserve">Создать следующую таблицу в </w:t>
      </w:r>
      <w:proofErr w:type="spellStart"/>
      <w:r>
        <w:t>Microsoft</w:t>
      </w:r>
      <w:proofErr w:type="spellEnd"/>
      <w:r>
        <w:t xml:space="preserve"> </w:t>
      </w:r>
      <w:proofErr w:type="spellStart"/>
      <w:r>
        <w:t>Excel</w:t>
      </w:r>
      <w:proofErr w:type="spellEnd"/>
      <w:r>
        <w:t>:</w:t>
      </w:r>
    </w:p>
    <w:p w:rsidR="006A3B23" w:rsidRDefault="003624D3">
      <w:pPr>
        <w:ind w:firstLine="0"/>
      </w:pPr>
      <w:r>
        <w:t>Указания к выполнению:</w:t>
      </w:r>
      <w:r>
        <w:rPr>
          <w:noProof/>
        </w:rPr>
        <w:drawing>
          <wp:anchor distT="0" distB="0" distL="114300" distR="114300" simplePos="0" relativeHeight="251659264" behindDoc="0" locked="0" layoutInCell="1" hidden="0" allowOverlap="1">
            <wp:simplePos x="0" y="0"/>
            <wp:positionH relativeFrom="column">
              <wp:posOffset>301625</wp:posOffset>
            </wp:positionH>
            <wp:positionV relativeFrom="paragraph">
              <wp:posOffset>29844</wp:posOffset>
            </wp:positionV>
            <wp:extent cx="5543550" cy="1238250"/>
            <wp:effectExtent l="0" t="0" r="0" b="0"/>
            <wp:wrapTopAndBottom distT="0" distB="0"/>
            <wp:docPr id="10" name="image6.png" descr="excel-1"/>
            <wp:cNvGraphicFramePr/>
            <a:graphic xmlns:a="http://schemas.openxmlformats.org/drawingml/2006/main">
              <a:graphicData uri="http://schemas.openxmlformats.org/drawingml/2006/picture">
                <pic:pic xmlns:pic="http://schemas.openxmlformats.org/drawingml/2006/picture">
                  <pic:nvPicPr>
                    <pic:cNvPr id="0" name="image6.png" descr="excel-1"/>
                    <pic:cNvPicPr preferRelativeResize="0"/>
                  </pic:nvPicPr>
                  <pic:blipFill>
                    <a:blip r:embed="rId24"/>
                    <a:srcRect/>
                    <a:stretch>
                      <a:fillRect/>
                    </a:stretch>
                  </pic:blipFill>
                  <pic:spPr>
                    <a:xfrm>
                      <a:off x="0" y="0"/>
                      <a:ext cx="5543550" cy="1238250"/>
                    </a:xfrm>
                    <a:prstGeom prst="rect">
                      <a:avLst/>
                    </a:prstGeom>
                    <a:ln/>
                  </pic:spPr>
                </pic:pic>
              </a:graphicData>
            </a:graphic>
          </wp:anchor>
        </w:drawing>
      </w:r>
    </w:p>
    <w:p w:rsidR="006A3B23" w:rsidRDefault="003624D3">
      <w:pPr>
        <w:numPr>
          <w:ilvl w:val="0"/>
          <w:numId w:val="78"/>
        </w:numPr>
        <w:ind w:left="360"/>
      </w:pPr>
      <w:r>
        <w:t xml:space="preserve">Таблица должна быть </w:t>
      </w:r>
      <w:proofErr w:type="spellStart"/>
      <w:r>
        <w:t>разлинеена</w:t>
      </w:r>
      <w:proofErr w:type="spellEnd"/>
      <w:r>
        <w:t xml:space="preserve"> так же, как на рисунке.</w:t>
      </w:r>
    </w:p>
    <w:p w:rsidR="006A3B23" w:rsidRDefault="003624D3">
      <w:pPr>
        <w:numPr>
          <w:ilvl w:val="0"/>
          <w:numId w:val="78"/>
        </w:numPr>
        <w:ind w:left="360"/>
      </w:pPr>
      <w:r>
        <w:t>Данные вводятся только в ячейки B4, B5, D4, D5. В остальных ячейках значения должны быть рассчитаны при помощи формул.</w:t>
      </w:r>
    </w:p>
    <w:p w:rsidR="006A3B23" w:rsidRDefault="006A3B23">
      <w:pPr>
        <w:widowControl w:val="0"/>
        <w:pBdr>
          <w:top w:val="nil"/>
          <w:left w:val="nil"/>
          <w:bottom w:val="nil"/>
          <w:right w:val="nil"/>
          <w:between w:val="nil"/>
        </w:pBdr>
        <w:ind w:firstLine="0"/>
        <w:jc w:val="left"/>
        <w:rPr>
          <w:i/>
          <w:color w:val="000000"/>
        </w:rPr>
      </w:pPr>
    </w:p>
    <w:p w:rsidR="006A3B23" w:rsidRDefault="003624D3">
      <w:pPr>
        <w:ind w:firstLine="284"/>
      </w:pPr>
      <w:r>
        <w:t xml:space="preserve">Задание 2. Построение смешанных диаграмм </w:t>
      </w:r>
    </w:p>
    <w:p w:rsidR="006A3B23" w:rsidRDefault="003624D3">
      <w:pPr>
        <w:ind w:firstLine="284"/>
      </w:pPr>
      <w:r>
        <w:t>Порядок выполнения.</w:t>
      </w:r>
    </w:p>
    <w:p w:rsidR="006A3B23" w:rsidRDefault="003624D3">
      <w:pPr>
        <w:numPr>
          <w:ilvl w:val="0"/>
          <w:numId w:val="65"/>
        </w:numPr>
        <w:pBdr>
          <w:top w:val="nil"/>
          <w:left w:val="nil"/>
          <w:bottom w:val="nil"/>
          <w:right w:val="nil"/>
          <w:between w:val="nil"/>
        </w:pBdr>
        <w:ind w:left="0" w:firstLine="284"/>
        <w:jc w:val="left"/>
        <w:rPr>
          <w:color w:val="000000"/>
        </w:rPr>
      </w:pPr>
      <w:r>
        <w:rPr>
          <w:color w:val="000000"/>
        </w:rPr>
        <w:t>Введите данные на Лист 2 «Расходы С».</w:t>
      </w:r>
    </w:p>
    <w:p w:rsidR="006A3B23" w:rsidRDefault="003624D3">
      <w:pPr>
        <w:ind w:firstLine="284"/>
      </w:pPr>
      <w:r>
        <w:rPr>
          <w:noProof/>
        </w:rPr>
        <w:drawing>
          <wp:inline distT="0" distB="0" distL="0" distR="0">
            <wp:extent cx="5476875" cy="1533525"/>
            <wp:effectExtent l="0" t="0" r="0" b="0"/>
            <wp:docPr id="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5"/>
                    <a:srcRect/>
                    <a:stretch>
                      <a:fillRect/>
                    </a:stretch>
                  </pic:blipFill>
                  <pic:spPr>
                    <a:xfrm>
                      <a:off x="0" y="0"/>
                      <a:ext cx="5476875" cy="1533525"/>
                    </a:xfrm>
                    <a:prstGeom prst="rect">
                      <a:avLst/>
                    </a:prstGeom>
                    <a:ln/>
                  </pic:spPr>
                </pic:pic>
              </a:graphicData>
            </a:graphic>
          </wp:inline>
        </w:drawing>
      </w:r>
    </w:p>
    <w:p w:rsidR="006A3B23" w:rsidRDefault="003624D3">
      <w:pPr>
        <w:numPr>
          <w:ilvl w:val="0"/>
          <w:numId w:val="65"/>
        </w:numPr>
        <w:pBdr>
          <w:top w:val="nil"/>
          <w:left w:val="nil"/>
          <w:bottom w:val="nil"/>
          <w:right w:val="nil"/>
          <w:between w:val="nil"/>
        </w:pBdr>
        <w:ind w:left="0" w:firstLine="284"/>
        <w:jc w:val="left"/>
        <w:rPr>
          <w:color w:val="000000"/>
        </w:rPr>
      </w:pPr>
      <w:r>
        <w:rPr>
          <w:color w:val="000000"/>
        </w:rPr>
        <w:t xml:space="preserve"> Скопируйте их на Лист 3 «Расходы Н» и Лист 4 «Расходы К»</w:t>
      </w:r>
    </w:p>
    <w:p w:rsidR="006A3B23" w:rsidRDefault="003624D3">
      <w:pPr>
        <w:numPr>
          <w:ilvl w:val="0"/>
          <w:numId w:val="65"/>
        </w:numPr>
        <w:pBdr>
          <w:top w:val="nil"/>
          <w:left w:val="nil"/>
          <w:bottom w:val="nil"/>
          <w:right w:val="nil"/>
          <w:between w:val="nil"/>
        </w:pBdr>
        <w:ind w:left="0" w:firstLine="284"/>
        <w:jc w:val="left"/>
        <w:rPr>
          <w:color w:val="000000"/>
        </w:rPr>
      </w:pPr>
      <w:r>
        <w:rPr>
          <w:color w:val="000000"/>
        </w:rPr>
        <w:t>На Листе 2 ниже таблицы постройте диаграмму график с маркерами.</w:t>
      </w:r>
    </w:p>
    <w:p w:rsidR="006A3B23" w:rsidRDefault="003624D3">
      <w:pPr>
        <w:ind w:firstLine="284"/>
      </w:pPr>
      <w:r>
        <w:t>Увеличьте размер диаграммы.</w:t>
      </w:r>
    </w:p>
    <w:p w:rsidR="006A3B23" w:rsidRDefault="003624D3">
      <w:pPr>
        <w:numPr>
          <w:ilvl w:val="0"/>
          <w:numId w:val="65"/>
        </w:numPr>
        <w:pBdr>
          <w:top w:val="nil"/>
          <w:left w:val="nil"/>
          <w:bottom w:val="nil"/>
          <w:right w:val="nil"/>
          <w:between w:val="nil"/>
        </w:pBdr>
        <w:ind w:left="567" w:hanging="283"/>
        <w:jc w:val="left"/>
        <w:rPr>
          <w:color w:val="000000"/>
        </w:rPr>
      </w:pPr>
      <w:r>
        <w:rPr>
          <w:color w:val="000000"/>
        </w:rPr>
        <w:t>Измените для ряда Продукты питания тип диаграммы на гистограмму с группировкой (рис.2).</w:t>
      </w:r>
    </w:p>
    <w:p w:rsidR="006A3B23" w:rsidRDefault="003624D3">
      <w:pPr>
        <w:numPr>
          <w:ilvl w:val="0"/>
          <w:numId w:val="65"/>
        </w:numPr>
        <w:pBdr>
          <w:top w:val="nil"/>
          <w:left w:val="nil"/>
          <w:bottom w:val="nil"/>
          <w:right w:val="nil"/>
          <w:between w:val="nil"/>
        </w:pBdr>
        <w:ind w:left="0" w:firstLine="284"/>
        <w:jc w:val="left"/>
        <w:rPr>
          <w:color w:val="000000"/>
        </w:rPr>
      </w:pPr>
      <w:r>
        <w:rPr>
          <w:color w:val="000000"/>
        </w:rPr>
        <w:t>Установите для гистограммы ряда Продукты питания градиентную заливку «Рассвет».</w:t>
      </w:r>
    </w:p>
    <w:p w:rsidR="006A3B23" w:rsidRDefault="003624D3">
      <w:pPr>
        <w:ind w:firstLine="284"/>
      </w:pPr>
      <w:r>
        <w:rPr>
          <w:noProof/>
        </w:rPr>
        <w:lastRenderedPageBreak/>
        <w:drawing>
          <wp:inline distT="0" distB="0" distL="0" distR="0">
            <wp:extent cx="3486150" cy="2484561"/>
            <wp:effectExtent l="0" t="0" r="0" b="0"/>
            <wp:docPr id="1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6"/>
                    <a:srcRect/>
                    <a:stretch>
                      <a:fillRect/>
                    </a:stretch>
                  </pic:blipFill>
                  <pic:spPr>
                    <a:xfrm>
                      <a:off x="0" y="0"/>
                      <a:ext cx="3486150" cy="2484561"/>
                    </a:xfrm>
                    <a:prstGeom prst="rect">
                      <a:avLst/>
                    </a:prstGeom>
                    <a:ln/>
                  </pic:spPr>
                </pic:pic>
              </a:graphicData>
            </a:graphic>
          </wp:inline>
        </w:drawing>
      </w:r>
      <w:r>
        <w:t xml:space="preserve"> Рис. 2.</w:t>
      </w:r>
    </w:p>
    <w:p w:rsidR="006A3B23" w:rsidRDefault="006A3B23">
      <w:pPr>
        <w:ind w:firstLine="284"/>
      </w:pPr>
    </w:p>
    <w:p w:rsidR="006A3B23" w:rsidRDefault="003624D3">
      <w:pPr>
        <w:numPr>
          <w:ilvl w:val="0"/>
          <w:numId w:val="65"/>
        </w:numPr>
        <w:pBdr>
          <w:top w:val="nil"/>
          <w:left w:val="nil"/>
          <w:bottom w:val="nil"/>
          <w:right w:val="nil"/>
          <w:between w:val="nil"/>
        </w:pBdr>
        <w:ind w:left="567" w:hanging="425"/>
        <w:jc w:val="left"/>
        <w:rPr>
          <w:color w:val="000000"/>
        </w:rPr>
      </w:pPr>
      <w:r>
        <w:rPr>
          <w:color w:val="000000"/>
        </w:rPr>
        <w:t xml:space="preserve"> Установите для линий графика следующие цвета: коммунальные платежи – красный, обслуживание автомобиля – синий, выплата кредитов – оранжевый, прочие расходы – зеленый.</w:t>
      </w:r>
    </w:p>
    <w:p w:rsidR="006A3B23" w:rsidRDefault="003624D3">
      <w:pPr>
        <w:numPr>
          <w:ilvl w:val="0"/>
          <w:numId w:val="65"/>
        </w:numPr>
        <w:pBdr>
          <w:top w:val="nil"/>
          <w:left w:val="nil"/>
          <w:bottom w:val="nil"/>
          <w:right w:val="nil"/>
          <w:between w:val="nil"/>
        </w:pBdr>
        <w:ind w:left="0" w:firstLine="284"/>
        <w:jc w:val="left"/>
        <w:rPr>
          <w:color w:val="000000"/>
        </w:rPr>
      </w:pPr>
      <w:r>
        <w:rPr>
          <w:color w:val="000000"/>
        </w:rPr>
        <w:t>Вставьте название диаграммы «Динамика расходов за первое полугодие».</w:t>
      </w:r>
    </w:p>
    <w:p w:rsidR="006A3B23" w:rsidRDefault="003624D3">
      <w:pPr>
        <w:numPr>
          <w:ilvl w:val="0"/>
          <w:numId w:val="65"/>
        </w:numPr>
        <w:pBdr>
          <w:top w:val="nil"/>
          <w:left w:val="nil"/>
          <w:bottom w:val="nil"/>
          <w:right w:val="nil"/>
          <w:between w:val="nil"/>
        </w:pBdr>
        <w:ind w:left="0" w:firstLine="284"/>
        <w:jc w:val="left"/>
        <w:rPr>
          <w:color w:val="000000"/>
        </w:rPr>
      </w:pPr>
      <w:r>
        <w:rPr>
          <w:color w:val="000000"/>
        </w:rPr>
        <w:t>Установите вертикальное выравнивание подписей на горизонтальной</w:t>
      </w:r>
    </w:p>
    <w:p w:rsidR="006A3B23" w:rsidRDefault="003624D3">
      <w:pPr>
        <w:numPr>
          <w:ilvl w:val="0"/>
          <w:numId w:val="65"/>
        </w:numPr>
        <w:pBdr>
          <w:top w:val="nil"/>
          <w:left w:val="nil"/>
          <w:bottom w:val="nil"/>
          <w:right w:val="nil"/>
          <w:between w:val="nil"/>
        </w:pBdr>
        <w:ind w:left="0" w:firstLine="284"/>
        <w:jc w:val="left"/>
        <w:rPr>
          <w:color w:val="000000"/>
        </w:rPr>
      </w:pPr>
      <w:r>
        <w:rPr>
          <w:color w:val="000000"/>
        </w:rPr>
        <w:t>оси категорий.</w:t>
      </w:r>
    </w:p>
    <w:p w:rsidR="006A3B23" w:rsidRDefault="003624D3">
      <w:pPr>
        <w:numPr>
          <w:ilvl w:val="0"/>
          <w:numId w:val="65"/>
        </w:numPr>
        <w:pBdr>
          <w:top w:val="nil"/>
          <w:left w:val="nil"/>
          <w:bottom w:val="nil"/>
          <w:right w:val="nil"/>
          <w:between w:val="nil"/>
        </w:pBdr>
        <w:ind w:left="284" w:firstLine="0"/>
        <w:jc w:val="left"/>
        <w:rPr>
          <w:color w:val="000000"/>
        </w:rPr>
      </w:pPr>
      <w:r>
        <w:rPr>
          <w:color w:val="000000"/>
        </w:rPr>
        <w:t>Сравните построенную Вами диаграмму с представленной на Рис.2. При наличии расхождений между ними внесите в Вашу диаграмму необходимые изменения.</w:t>
      </w:r>
    </w:p>
    <w:p w:rsidR="006A3B23" w:rsidRDefault="006A3B23">
      <w:pPr>
        <w:pBdr>
          <w:top w:val="nil"/>
          <w:left w:val="nil"/>
          <w:bottom w:val="nil"/>
          <w:right w:val="nil"/>
          <w:between w:val="nil"/>
        </w:pBdr>
        <w:ind w:left="1429" w:firstLine="284"/>
        <w:jc w:val="left"/>
        <w:rPr>
          <w:color w:val="000000"/>
        </w:rPr>
      </w:pPr>
    </w:p>
    <w:p w:rsidR="006A3B23" w:rsidRDefault="003624D3">
      <w:pPr>
        <w:ind w:firstLine="284"/>
      </w:pPr>
      <w:r>
        <w:t xml:space="preserve">Задание 3. Построение линейчатой диаграммы с накоплениями. </w:t>
      </w:r>
    </w:p>
    <w:p w:rsidR="006A3B23" w:rsidRDefault="003624D3">
      <w:pPr>
        <w:spacing w:before="120"/>
        <w:ind w:firstLine="284"/>
      </w:pPr>
      <w:r>
        <w:t>На рабочем Листе 3 с исходными данными.</w:t>
      </w:r>
    </w:p>
    <w:p w:rsidR="006A3B23" w:rsidRDefault="003624D3">
      <w:pPr>
        <w:ind w:firstLine="284"/>
      </w:pPr>
      <w:r>
        <w:t xml:space="preserve">1. </w:t>
      </w:r>
      <w:r>
        <w:tab/>
        <w:t xml:space="preserve">Постройте диаграмму согласно рис.3. </w:t>
      </w:r>
    </w:p>
    <w:p w:rsidR="006A3B23" w:rsidRDefault="003624D3">
      <w:pPr>
        <w:ind w:firstLine="284"/>
      </w:pPr>
      <w:r>
        <w:rPr>
          <w:noProof/>
        </w:rPr>
        <w:drawing>
          <wp:inline distT="0" distB="0" distL="0" distR="0">
            <wp:extent cx="4714875" cy="2461016"/>
            <wp:effectExtent l="0" t="0" r="0" b="0"/>
            <wp:docPr id="1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7"/>
                    <a:srcRect/>
                    <a:stretch>
                      <a:fillRect/>
                    </a:stretch>
                  </pic:blipFill>
                  <pic:spPr>
                    <a:xfrm>
                      <a:off x="0" y="0"/>
                      <a:ext cx="4714875" cy="2461016"/>
                    </a:xfrm>
                    <a:prstGeom prst="rect">
                      <a:avLst/>
                    </a:prstGeom>
                    <a:ln/>
                  </pic:spPr>
                </pic:pic>
              </a:graphicData>
            </a:graphic>
          </wp:inline>
        </w:drawing>
      </w:r>
      <w:r>
        <w:t xml:space="preserve"> Рис. 3.</w:t>
      </w:r>
    </w:p>
    <w:p w:rsidR="006A3B23" w:rsidRDefault="006A3B23">
      <w:pPr>
        <w:ind w:firstLine="284"/>
      </w:pPr>
    </w:p>
    <w:p w:rsidR="006A3B23" w:rsidRDefault="003624D3">
      <w:pPr>
        <w:ind w:firstLine="284"/>
      </w:pPr>
      <w:r>
        <w:t xml:space="preserve">2. </w:t>
      </w:r>
      <w:r>
        <w:tab/>
        <w:t>Установите размеры диаграммы: высота – 8 см., ширина – 20 см.</w:t>
      </w:r>
    </w:p>
    <w:p w:rsidR="006A3B23" w:rsidRDefault="003624D3">
      <w:pPr>
        <w:ind w:firstLine="284"/>
      </w:pPr>
      <w:r>
        <w:t>3.</w:t>
      </w:r>
      <w:r>
        <w:tab/>
        <w:t>Вставьте название диаграммы и подписи данных.</w:t>
      </w:r>
    </w:p>
    <w:p w:rsidR="006A3B23" w:rsidRDefault="003624D3">
      <w:pPr>
        <w:ind w:left="284" w:firstLine="0"/>
      </w:pPr>
      <w:r>
        <w:t>4.</w:t>
      </w:r>
      <w:r>
        <w:tab/>
        <w:t>Сравните построенную Вами диаграмму с представленной на Рис.3. При наличии расхождений между ними внесите в Вашу диаграмму необходимые изменения.</w:t>
      </w:r>
    </w:p>
    <w:p w:rsidR="006A3B23" w:rsidRDefault="006A3B23">
      <w:pPr>
        <w:ind w:firstLine="284"/>
      </w:pPr>
    </w:p>
    <w:p w:rsidR="006A3B23" w:rsidRDefault="003624D3">
      <w:pPr>
        <w:ind w:firstLine="284"/>
      </w:pPr>
      <w:r>
        <w:t xml:space="preserve">Задание 4. Построение </w:t>
      </w:r>
      <w:proofErr w:type="spellStart"/>
      <w:r>
        <w:t>спарклайнов</w:t>
      </w:r>
      <w:proofErr w:type="spellEnd"/>
      <w:r>
        <w:t xml:space="preserve"> </w:t>
      </w:r>
    </w:p>
    <w:p w:rsidR="006A3B23" w:rsidRDefault="003624D3">
      <w:pPr>
        <w:ind w:firstLine="284"/>
      </w:pPr>
      <w:r>
        <w:t>Порядок выполнения:</w:t>
      </w:r>
    </w:p>
    <w:p w:rsidR="006A3B23" w:rsidRDefault="003624D3">
      <w:pPr>
        <w:ind w:firstLine="284"/>
      </w:pPr>
      <w:r>
        <w:t>Скопируйте таблицу с Листа 4 «Расходы</w:t>
      </w:r>
      <w:proofErr w:type="gramStart"/>
      <w:r>
        <w:t xml:space="preserve"> К</w:t>
      </w:r>
      <w:proofErr w:type="gramEnd"/>
      <w:r>
        <w:t>»   на Лист 5 «</w:t>
      </w:r>
      <w:proofErr w:type="spellStart"/>
      <w:r>
        <w:t>Спарклайны</w:t>
      </w:r>
      <w:proofErr w:type="spellEnd"/>
      <w:r>
        <w:t>»</w:t>
      </w:r>
    </w:p>
    <w:p w:rsidR="006A3B23" w:rsidRDefault="003624D3">
      <w:pPr>
        <w:ind w:left="284" w:firstLine="0"/>
      </w:pPr>
      <w:r>
        <w:lastRenderedPageBreak/>
        <w:t>1.</w:t>
      </w:r>
      <w:r>
        <w:tab/>
        <w:t>В таблице на Листе5 «</w:t>
      </w:r>
      <w:proofErr w:type="spellStart"/>
      <w:r>
        <w:t>Спарклайны</w:t>
      </w:r>
      <w:proofErr w:type="spellEnd"/>
      <w:r>
        <w:t>» добавьте строку ежемесячных доходов и определите ежемесячные накопления (рис. 6).</w:t>
      </w:r>
    </w:p>
    <w:p w:rsidR="006A3B23" w:rsidRDefault="003624D3">
      <w:pPr>
        <w:ind w:left="284" w:firstLine="0"/>
      </w:pPr>
      <w:r>
        <w:t>2.</w:t>
      </w:r>
      <w:r>
        <w:tab/>
        <w:t xml:space="preserve">Добавьте в таблицу столбец Тенденции и постройте в ячейках этого столбца </w:t>
      </w:r>
      <w:proofErr w:type="spellStart"/>
      <w:r>
        <w:t>спарклайны</w:t>
      </w:r>
      <w:proofErr w:type="spellEnd"/>
      <w:r>
        <w:t xml:space="preserve"> (Вставка/ </w:t>
      </w:r>
      <w:proofErr w:type="spellStart"/>
      <w:r>
        <w:t>спарклайн</w:t>
      </w:r>
      <w:proofErr w:type="spellEnd"/>
      <w:r>
        <w:t>) следующих типов:</w:t>
      </w:r>
    </w:p>
    <w:p w:rsidR="006A3B23" w:rsidRDefault="003624D3">
      <w:pPr>
        <w:ind w:firstLine="284"/>
      </w:pPr>
      <w:r>
        <w:t xml:space="preserve"> для расходов – </w:t>
      </w:r>
      <w:proofErr w:type="spellStart"/>
      <w:r>
        <w:t>спарклайн</w:t>
      </w:r>
      <w:proofErr w:type="spellEnd"/>
      <w:r>
        <w:t xml:space="preserve"> График,</w:t>
      </w:r>
    </w:p>
    <w:p w:rsidR="006A3B23" w:rsidRDefault="003624D3">
      <w:pPr>
        <w:ind w:firstLine="284"/>
      </w:pPr>
      <w:r>
        <w:t xml:space="preserve">для доходов – </w:t>
      </w:r>
      <w:proofErr w:type="spellStart"/>
      <w:r>
        <w:t>спарклайн</w:t>
      </w:r>
      <w:proofErr w:type="spellEnd"/>
      <w:r>
        <w:t xml:space="preserve"> Столбец (Гистограмма),</w:t>
      </w:r>
    </w:p>
    <w:p w:rsidR="006A3B23" w:rsidRDefault="003624D3">
      <w:pPr>
        <w:ind w:firstLine="284"/>
      </w:pPr>
      <w:r>
        <w:t xml:space="preserve"> для накоплений – </w:t>
      </w:r>
      <w:proofErr w:type="spellStart"/>
      <w:r>
        <w:t>спарклайн</w:t>
      </w:r>
      <w:proofErr w:type="spellEnd"/>
      <w:r>
        <w:t xml:space="preserve"> Выигрыш/проигрыш.</w:t>
      </w:r>
    </w:p>
    <w:p w:rsidR="006A3B23" w:rsidRDefault="006A3B23">
      <w:pPr>
        <w:ind w:firstLine="284"/>
      </w:pPr>
    </w:p>
    <w:p w:rsidR="006A3B23" w:rsidRDefault="003624D3">
      <w:pPr>
        <w:ind w:firstLine="284"/>
      </w:pPr>
      <w:r>
        <w:rPr>
          <w:noProof/>
        </w:rPr>
        <w:drawing>
          <wp:inline distT="0" distB="0" distL="0" distR="0">
            <wp:extent cx="4051037" cy="2707046"/>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8"/>
                    <a:srcRect r="26798"/>
                    <a:stretch>
                      <a:fillRect/>
                    </a:stretch>
                  </pic:blipFill>
                  <pic:spPr>
                    <a:xfrm>
                      <a:off x="0" y="0"/>
                      <a:ext cx="4051037" cy="2707046"/>
                    </a:xfrm>
                    <a:prstGeom prst="rect">
                      <a:avLst/>
                    </a:prstGeom>
                    <a:ln/>
                  </pic:spPr>
                </pic:pic>
              </a:graphicData>
            </a:graphic>
          </wp:inline>
        </w:drawing>
      </w:r>
      <w:r>
        <w:t xml:space="preserve"> рис. 6</w:t>
      </w:r>
    </w:p>
    <w:p w:rsidR="006A3B23" w:rsidRDefault="003624D3">
      <w:pPr>
        <w:tabs>
          <w:tab w:val="left" w:pos="284"/>
        </w:tabs>
        <w:ind w:firstLine="0"/>
      </w:pPr>
      <w:r>
        <w:t>3.</w:t>
      </w:r>
      <w:r>
        <w:tab/>
        <w:t xml:space="preserve">Измените высоту строк и ширину столбца со </w:t>
      </w:r>
      <w:proofErr w:type="spellStart"/>
      <w:r>
        <w:t>спарклайнами</w:t>
      </w:r>
      <w:proofErr w:type="spellEnd"/>
      <w:r>
        <w:t xml:space="preserve"> для наглядного отображения тенденций.</w:t>
      </w:r>
    </w:p>
    <w:p w:rsidR="006A3B23" w:rsidRDefault="003624D3">
      <w:pPr>
        <w:tabs>
          <w:tab w:val="left" w:pos="284"/>
        </w:tabs>
        <w:ind w:firstLine="0"/>
      </w:pPr>
      <w:r>
        <w:t>4.</w:t>
      </w:r>
      <w:r>
        <w:tab/>
        <w:t xml:space="preserve">Отметьте маркерами на графиках </w:t>
      </w:r>
      <w:proofErr w:type="spellStart"/>
      <w:r>
        <w:t>спарклайнов</w:t>
      </w:r>
      <w:proofErr w:type="spellEnd"/>
      <w:r>
        <w:t xml:space="preserve"> минимальные и максимальные значения.</w:t>
      </w:r>
    </w:p>
    <w:p w:rsidR="006A3B23" w:rsidRDefault="003624D3">
      <w:pPr>
        <w:tabs>
          <w:tab w:val="left" w:pos="284"/>
        </w:tabs>
        <w:ind w:firstLine="0"/>
      </w:pPr>
      <w:r>
        <w:t>5.</w:t>
      </w:r>
      <w:r>
        <w:tab/>
        <w:t xml:space="preserve">На гистограмме </w:t>
      </w:r>
      <w:proofErr w:type="spellStart"/>
      <w:r>
        <w:t>спарклайна</w:t>
      </w:r>
      <w:proofErr w:type="spellEnd"/>
      <w:r>
        <w:t xml:space="preserve"> выделите цветом минимальное значение.</w:t>
      </w:r>
    </w:p>
    <w:p w:rsidR="006A3B23" w:rsidRDefault="006A3B23">
      <w:pPr>
        <w:ind w:firstLine="284"/>
        <w:jc w:val="left"/>
      </w:pPr>
    </w:p>
    <w:p w:rsidR="006A3B23" w:rsidRDefault="003624D3">
      <w:pPr>
        <w:ind w:firstLine="284"/>
        <w:jc w:val="left"/>
        <w:rPr>
          <w:b/>
        </w:rPr>
      </w:pPr>
      <w:r>
        <w:t>Задание 5. по теме</w:t>
      </w:r>
      <w:r>
        <w:rPr>
          <w:b/>
        </w:rPr>
        <w:t xml:space="preserve"> «Применение MS </w:t>
      </w:r>
      <w:proofErr w:type="spellStart"/>
      <w:r>
        <w:rPr>
          <w:b/>
        </w:rPr>
        <w:t>Excel</w:t>
      </w:r>
      <w:proofErr w:type="spellEnd"/>
      <w:r>
        <w:rPr>
          <w:b/>
        </w:rPr>
        <w:t xml:space="preserve"> в социологических исследованиях»</w:t>
      </w:r>
    </w:p>
    <w:p w:rsidR="006A3B23" w:rsidRDefault="003624D3">
      <w:pPr>
        <w:spacing w:before="120"/>
        <w:ind w:firstLine="567"/>
      </w:pPr>
      <w:r>
        <w:t xml:space="preserve">Цель работы состоит в иллюстрации возможностей MS </w:t>
      </w:r>
      <w:proofErr w:type="spellStart"/>
      <w:r>
        <w:t>Excel</w:t>
      </w:r>
      <w:proofErr w:type="spellEnd"/>
      <w:r>
        <w:t xml:space="preserve"> для организации социологического исследования.</w:t>
      </w:r>
    </w:p>
    <w:p w:rsidR="006A3B23" w:rsidRDefault="003624D3">
      <w:pPr>
        <w:ind w:firstLine="567"/>
      </w:pPr>
      <w:r>
        <w:t xml:space="preserve">Применение программного пакета </w:t>
      </w:r>
      <w:proofErr w:type="spellStart"/>
      <w:r>
        <w:t>Microsoft</w:t>
      </w:r>
      <w:proofErr w:type="spellEnd"/>
      <w:r>
        <w:t xml:space="preserve"> </w:t>
      </w:r>
      <w:proofErr w:type="spellStart"/>
      <w:r>
        <w:t>Office</w:t>
      </w:r>
      <w:proofErr w:type="spellEnd"/>
      <w:r>
        <w:t xml:space="preserve"> на всех этапах социологического исследования позволяет упростить формирование электронной базы данных без использования дорогостоящих специализированных статистических программ. Доступность и уверенные навыки работы в универсальном табличном процессоре </w:t>
      </w:r>
      <w:proofErr w:type="spellStart"/>
      <w:r>
        <w:t>Microsoft</w:t>
      </w:r>
      <w:proofErr w:type="spellEnd"/>
      <w:r>
        <w:t xml:space="preserve"> </w:t>
      </w:r>
      <w:proofErr w:type="spellStart"/>
      <w:r>
        <w:t>Excel</w:t>
      </w:r>
      <w:proofErr w:type="spellEnd"/>
      <w:r>
        <w:t xml:space="preserve"> значительно расширяют возможности социолога по обработке и графическому представлению данных социологического исследования.</w:t>
      </w:r>
    </w:p>
    <w:p w:rsidR="006A3B23" w:rsidRDefault="003624D3">
      <w:pPr>
        <w:ind w:firstLine="284"/>
        <w:rPr>
          <w:rFonts w:ascii="Roboto" w:eastAsia="Roboto" w:hAnsi="Roboto" w:cs="Roboto"/>
        </w:rPr>
      </w:pPr>
      <w:r>
        <w:rPr>
          <w:rFonts w:ascii="Roboto" w:eastAsia="Roboto" w:hAnsi="Roboto" w:cs="Roboto"/>
        </w:rPr>
        <w:t>На новом листе «Анкеты» создайте таблицу результатов социологического опроса жителей города.</w:t>
      </w:r>
    </w:p>
    <w:p w:rsidR="006A3B23" w:rsidRDefault="003624D3">
      <w:pPr>
        <w:ind w:firstLine="284"/>
        <w:rPr>
          <w:rFonts w:ascii="Roboto" w:eastAsia="Roboto" w:hAnsi="Roboto" w:cs="Roboto"/>
        </w:rPr>
      </w:pPr>
      <w:r>
        <w:rPr>
          <w:rFonts w:ascii="Roboto" w:eastAsia="Roboto" w:hAnsi="Roboto" w:cs="Roboto"/>
        </w:rPr>
        <w:t xml:space="preserve">Исходными данными для базы данных являются данные анкет, собранные интервьюерами. </w:t>
      </w:r>
    </w:p>
    <w:p w:rsidR="006A3B23" w:rsidRDefault="003624D3">
      <w:pPr>
        <w:ind w:firstLine="284"/>
        <w:rPr>
          <w:rFonts w:ascii="Roboto" w:eastAsia="Roboto" w:hAnsi="Roboto" w:cs="Roboto"/>
        </w:rPr>
      </w:pPr>
      <w:r>
        <w:rPr>
          <w:rFonts w:ascii="Roboto" w:eastAsia="Roboto" w:hAnsi="Roboto" w:cs="Roboto"/>
        </w:rPr>
        <w:t>В базу данных вводить матрицу ответов, которая должна состоять из строк, соответствующих номерам анкеты и ответам одного респондента, и столбцов, соответствующих кодам  ответов на каждый вопрос всеми респондентами. Заголовки столбцов – вопросы. Закрепите строку с заголовками столбцов, что позволяет видеть заголовок при большом количестве анкет.</w:t>
      </w:r>
    </w:p>
    <w:p w:rsidR="006A3B23" w:rsidRDefault="003624D3">
      <w:pPr>
        <w:ind w:firstLine="284"/>
        <w:rPr>
          <w:rFonts w:ascii="Roboto" w:eastAsia="Roboto" w:hAnsi="Roboto" w:cs="Roboto"/>
        </w:rPr>
      </w:pPr>
      <w:r>
        <w:rPr>
          <w:rFonts w:ascii="Roboto" w:eastAsia="Roboto" w:hAnsi="Roboto" w:cs="Roboto"/>
        </w:rPr>
        <w:t>Социальная информация кодируется следующим образом:</w:t>
      </w:r>
    </w:p>
    <w:p w:rsidR="006A3B23" w:rsidRDefault="003624D3">
      <w:pPr>
        <w:ind w:firstLine="567"/>
        <w:rPr>
          <w:rFonts w:ascii="Roboto" w:eastAsia="Roboto" w:hAnsi="Roboto" w:cs="Roboto"/>
        </w:rPr>
      </w:pPr>
      <w:r>
        <w:rPr>
          <w:rFonts w:ascii="Roboto" w:eastAsia="Roboto" w:hAnsi="Roboto" w:cs="Roboto"/>
          <w:noProof/>
        </w:rPr>
        <w:lastRenderedPageBreak/>
        <w:drawing>
          <wp:inline distT="0" distB="0" distL="0" distR="0">
            <wp:extent cx="3727510" cy="1968353"/>
            <wp:effectExtent l="0" t="0" r="0" b="0"/>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9"/>
                    <a:srcRect/>
                    <a:stretch>
                      <a:fillRect/>
                    </a:stretch>
                  </pic:blipFill>
                  <pic:spPr>
                    <a:xfrm>
                      <a:off x="0" y="0"/>
                      <a:ext cx="3727510" cy="1968353"/>
                    </a:xfrm>
                    <a:prstGeom prst="rect">
                      <a:avLst/>
                    </a:prstGeom>
                    <a:ln/>
                  </pic:spPr>
                </pic:pic>
              </a:graphicData>
            </a:graphic>
          </wp:inline>
        </w:drawing>
      </w:r>
      <w:r>
        <w:rPr>
          <w:rFonts w:ascii="Roboto" w:eastAsia="Roboto" w:hAnsi="Roboto" w:cs="Roboto"/>
        </w:rPr>
        <w:t xml:space="preserve"> </w:t>
      </w:r>
    </w:p>
    <w:p w:rsidR="006A3B23" w:rsidRDefault="006A3B23">
      <w:pPr>
        <w:ind w:firstLine="567"/>
        <w:rPr>
          <w:rFonts w:ascii="Roboto" w:eastAsia="Roboto" w:hAnsi="Roboto" w:cs="Roboto"/>
        </w:rPr>
      </w:pPr>
    </w:p>
    <w:p w:rsidR="006A3B23" w:rsidRDefault="003624D3">
      <w:pPr>
        <w:ind w:firstLine="567"/>
        <w:rPr>
          <w:rFonts w:ascii="Roboto" w:eastAsia="Roboto" w:hAnsi="Roboto" w:cs="Roboto"/>
        </w:rPr>
      </w:pPr>
      <w:r>
        <w:rPr>
          <w:rFonts w:ascii="Roboto" w:eastAsia="Roboto" w:hAnsi="Roboto" w:cs="Roboto"/>
        </w:rPr>
        <w:t>Каждой анкете присваивается порядковый номер,  Список анке</w:t>
      </w:r>
      <w:proofErr w:type="gramStart"/>
      <w:r>
        <w:rPr>
          <w:rFonts w:ascii="Roboto" w:eastAsia="Roboto" w:hAnsi="Roboto" w:cs="Roboto"/>
        </w:rPr>
        <w:t>т-</w:t>
      </w:r>
      <w:proofErr w:type="gramEnd"/>
      <w:r>
        <w:rPr>
          <w:rFonts w:ascii="Roboto" w:eastAsia="Roboto" w:hAnsi="Roboto" w:cs="Roboto"/>
        </w:rPr>
        <w:t xml:space="preserve"> это первый столбец таблицы. Количество анкет=20.</w:t>
      </w:r>
    </w:p>
    <w:p w:rsidR="006A3B23" w:rsidRDefault="003624D3">
      <w:pPr>
        <w:ind w:firstLine="567"/>
        <w:rPr>
          <w:rFonts w:ascii="Roboto" w:eastAsia="Roboto" w:hAnsi="Roboto" w:cs="Roboto"/>
        </w:rPr>
      </w:pPr>
      <w:r>
        <w:rPr>
          <w:rFonts w:ascii="Roboto" w:eastAsia="Roboto" w:hAnsi="Roboto" w:cs="Roboto"/>
        </w:rPr>
        <w:t xml:space="preserve"> Работа с вопросами. </w:t>
      </w:r>
    </w:p>
    <w:p w:rsidR="006A3B23" w:rsidRDefault="003624D3">
      <w:pPr>
        <w:ind w:firstLine="567"/>
        <w:rPr>
          <w:rFonts w:ascii="Roboto" w:eastAsia="Roboto" w:hAnsi="Roboto" w:cs="Roboto"/>
        </w:rPr>
      </w:pPr>
      <w:r>
        <w:rPr>
          <w:rFonts w:ascii="Roboto" w:eastAsia="Roboto" w:hAnsi="Roboto" w:cs="Roboto"/>
        </w:rPr>
        <w:t xml:space="preserve">Вопрос  «Укажите Ваш пол» имеют коды «1» – «мужской», «2» – «женский»; </w:t>
      </w:r>
    </w:p>
    <w:p w:rsidR="006A3B23" w:rsidRDefault="003624D3">
      <w:pPr>
        <w:ind w:firstLine="567"/>
        <w:rPr>
          <w:rFonts w:ascii="Roboto" w:eastAsia="Roboto" w:hAnsi="Roboto" w:cs="Roboto"/>
        </w:rPr>
      </w:pPr>
      <w:r>
        <w:rPr>
          <w:rFonts w:ascii="Roboto" w:eastAsia="Roboto" w:hAnsi="Roboto" w:cs="Roboto"/>
        </w:rPr>
        <w:t>Вопрос  «Укажите ваш возраст» содержит шесть возрастных групп, кодируется «1-6». 1 - лица младше 18 лет; 2 - лица старше 18 лет и младше 29 лет; 3 - лица от 30 до 39 лет; 4 – лица от 40 до 50 лет; 5 – лица от 50 до 65 лет; 6– лица старше 65 лет.</w:t>
      </w:r>
    </w:p>
    <w:p w:rsidR="006A3B23" w:rsidRDefault="003624D3">
      <w:pPr>
        <w:ind w:firstLine="567"/>
        <w:rPr>
          <w:rFonts w:ascii="Roboto" w:eastAsia="Roboto" w:hAnsi="Roboto" w:cs="Roboto"/>
        </w:rPr>
      </w:pPr>
      <w:proofErr w:type="gramStart"/>
      <w:r>
        <w:rPr>
          <w:rFonts w:ascii="Roboto" w:eastAsia="Roboto" w:hAnsi="Roboto" w:cs="Roboto"/>
        </w:rPr>
        <w:t xml:space="preserve">Вопрос  - «Социальный статус» содержит шесть категорий, кодируется «1-7»: 1 –учащиеся; 2 – работающие; 3 – работники бюджетной сферы; 4 – пенсионеры; 5 – предприниматели; 6 – безработный; 7– административное лицо. </w:t>
      </w:r>
      <w:proofErr w:type="gramEnd"/>
    </w:p>
    <w:p w:rsidR="006A3B23" w:rsidRDefault="003624D3">
      <w:pPr>
        <w:ind w:firstLine="567"/>
        <w:rPr>
          <w:rFonts w:ascii="Roboto" w:eastAsia="Roboto" w:hAnsi="Roboto" w:cs="Roboto"/>
        </w:rPr>
      </w:pPr>
      <w:r>
        <w:rPr>
          <w:rFonts w:ascii="Roboto" w:eastAsia="Roboto" w:hAnsi="Roboto" w:cs="Roboto"/>
        </w:rPr>
        <w:t xml:space="preserve">Если респондент не указал ни один вариант ответа, в ячейку заносится 0. </w:t>
      </w:r>
    </w:p>
    <w:p w:rsidR="006A3B23" w:rsidRDefault="003624D3">
      <w:pPr>
        <w:ind w:firstLine="284"/>
        <w:rPr>
          <w:rFonts w:ascii="Roboto" w:eastAsia="Roboto" w:hAnsi="Roboto" w:cs="Roboto"/>
        </w:rPr>
      </w:pPr>
      <w:r>
        <w:rPr>
          <w:rFonts w:ascii="Roboto" w:eastAsia="Roboto" w:hAnsi="Roboto" w:cs="Roboto"/>
        </w:rPr>
        <w:t>Вопрос «Вы принимали участие в выборах президента хотя бы раз?» (2 варианта ответа) «1» – «нет», «2» – «да»;</w:t>
      </w:r>
    </w:p>
    <w:p w:rsidR="006A3B23" w:rsidRDefault="003624D3">
      <w:pPr>
        <w:ind w:firstLine="284"/>
        <w:rPr>
          <w:rFonts w:ascii="Roboto" w:eastAsia="Roboto" w:hAnsi="Roboto" w:cs="Roboto"/>
        </w:rPr>
      </w:pPr>
      <w:r>
        <w:rPr>
          <w:rFonts w:ascii="Roboto" w:eastAsia="Roboto" w:hAnsi="Roboto" w:cs="Roboto"/>
        </w:rPr>
        <w:t>и т. д.</w:t>
      </w:r>
    </w:p>
    <w:p w:rsidR="006A3B23" w:rsidRDefault="003624D3">
      <w:pPr>
        <w:spacing w:before="120"/>
        <w:ind w:firstLine="284"/>
        <w:rPr>
          <w:rFonts w:ascii="Roboto" w:eastAsia="Roboto" w:hAnsi="Roboto" w:cs="Roboto"/>
        </w:rPr>
      </w:pPr>
      <w:r>
        <w:rPr>
          <w:rFonts w:ascii="Roboto" w:eastAsia="Roboto" w:hAnsi="Roboto" w:cs="Roboto"/>
        </w:rPr>
        <w:t>Придумайте и дополните таблицу ещё пятью вопросами.</w:t>
      </w:r>
    </w:p>
    <w:p w:rsidR="006A3B23" w:rsidRDefault="003624D3">
      <w:pPr>
        <w:spacing w:before="120"/>
        <w:ind w:firstLine="284"/>
        <w:rPr>
          <w:rFonts w:ascii="Roboto" w:eastAsia="Roboto" w:hAnsi="Roboto" w:cs="Roboto"/>
        </w:rPr>
      </w:pPr>
      <w:r>
        <w:rPr>
          <w:rFonts w:ascii="Roboto" w:eastAsia="Roboto" w:hAnsi="Roboto" w:cs="Roboto"/>
        </w:rPr>
        <w:t>Заполните всю таблицу (А1:К21) предполагаемыми ответами опрошенных.</w:t>
      </w:r>
    </w:p>
    <w:p w:rsidR="006A3B23" w:rsidRDefault="003624D3">
      <w:pPr>
        <w:spacing w:before="120"/>
        <w:ind w:firstLine="567"/>
        <w:rPr>
          <w:b/>
        </w:rPr>
      </w:pPr>
      <w:r>
        <w:rPr>
          <w:b/>
        </w:rPr>
        <w:t xml:space="preserve">Особенности применения табличного редактора </w:t>
      </w:r>
      <w:proofErr w:type="spellStart"/>
      <w:r>
        <w:rPr>
          <w:b/>
        </w:rPr>
        <w:t>Microsoft</w:t>
      </w:r>
      <w:proofErr w:type="spellEnd"/>
      <w:r>
        <w:rPr>
          <w:b/>
        </w:rPr>
        <w:t xml:space="preserve"> </w:t>
      </w:r>
      <w:proofErr w:type="spellStart"/>
      <w:r>
        <w:rPr>
          <w:b/>
        </w:rPr>
        <w:t>Excel</w:t>
      </w:r>
      <w:proofErr w:type="spellEnd"/>
      <w:r>
        <w:rPr>
          <w:b/>
        </w:rPr>
        <w:t xml:space="preserve"> на этапе обработки данных социологического исследования.</w:t>
      </w:r>
    </w:p>
    <w:p w:rsidR="006A3B23" w:rsidRDefault="003624D3">
      <w:pPr>
        <w:spacing w:after="120"/>
        <w:ind w:firstLine="284"/>
        <w:rPr>
          <w:rFonts w:ascii="Roboto" w:eastAsia="Roboto" w:hAnsi="Roboto" w:cs="Roboto"/>
        </w:rPr>
      </w:pPr>
      <w:r>
        <w:rPr>
          <w:rFonts w:ascii="Roboto" w:eastAsia="Roboto" w:hAnsi="Roboto" w:cs="Roboto"/>
        </w:rPr>
        <w:t>После внесения данных нужно проверить корректность ввода первичной социальной информации, а только затем переходить к обработке. Для контроля ввода данных эффективно использовать «</w:t>
      </w:r>
      <w:proofErr w:type="spellStart"/>
      <w:r>
        <w:rPr>
          <w:rFonts w:ascii="Roboto" w:eastAsia="Roboto" w:hAnsi="Roboto" w:cs="Roboto"/>
        </w:rPr>
        <w:t>Автофильтр</w:t>
      </w:r>
      <w:proofErr w:type="spellEnd"/>
      <w:r>
        <w:rPr>
          <w:rFonts w:ascii="Roboto" w:eastAsia="Roboto" w:hAnsi="Roboto" w:cs="Roboto"/>
        </w:rPr>
        <w:t>». Функция «</w:t>
      </w:r>
      <w:proofErr w:type="spellStart"/>
      <w:r>
        <w:rPr>
          <w:rFonts w:ascii="Roboto" w:eastAsia="Roboto" w:hAnsi="Roboto" w:cs="Roboto"/>
        </w:rPr>
        <w:t>Автофильтр</w:t>
      </w:r>
      <w:proofErr w:type="spellEnd"/>
      <w:r>
        <w:rPr>
          <w:rFonts w:ascii="Roboto" w:eastAsia="Roboto" w:hAnsi="Roboto" w:cs="Roboto"/>
        </w:rPr>
        <w:t xml:space="preserve">» позволяет просмотреть все варианты ответов, внесенные в столбец, а также задавать условия отбора для работы с данными. Просмотр вариантов помогает исправить ошибки ввода. Так, в столбце 2 ошибочно введенное значение, например, «22» с помощью </w:t>
      </w:r>
      <w:proofErr w:type="spellStart"/>
      <w:r>
        <w:rPr>
          <w:rFonts w:ascii="Roboto" w:eastAsia="Roboto" w:hAnsi="Roboto" w:cs="Roboto"/>
        </w:rPr>
        <w:t>автофильтра</w:t>
      </w:r>
      <w:proofErr w:type="spellEnd"/>
      <w:r>
        <w:rPr>
          <w:rFonts w:ascii="Roboto" w:eastAsia="Roboto" w:hAnsi="Roboto" w:cs="Roboto"/>
        </w:rPr>
        <w:t xml:space="preserve">  легко установить и исправить.</w:t>
      </w:r>
    </w:p>
    <w:p w:rsidR="006A3B23" w:rsidRDefault="003624D3">
      <w:pPr>
        <w:ind w:firstLine="284"/>
        <w:rPr>
          <w:rFonts w:ascii="Roboto" w:eastAsia="Roboto" w:hAnsi="Roboto" w:cs="Roboto"/>
        </w:rPr>
      </w:pPr>
      <w:r>
        <w:rPr>
          <w:rFonts w:ascii="Roboto" w:eastAsia="Roboto" w:hAnsi="Roboto" w:cs="Roboto"/>
        </w:rPr>
        <w:t>В ячейку L1 c помощью функций «СЧЁТ» введите количество всех вопросов анкеты.</w:t>
      </w:r>
    </w:p>
    <w:p w:rsidR="006A3B23" w:rsidRDefault="003624D3">
      <w:pPr>
        <w:spacing w:before="120"/>
        <w:ind w:firstLine="284"/>
        <w:rPr>
          <w:rFonts w:ascii="Roboto" w:eastAsia="Roboto" w:hAnsi="Roboto" w:cs="Roboto"/>
        </w:rPr>
      </w:pPr>
      <w:r>
        <w:rPr>
          <w:rFonts w:ascii="Roboto" w:eastAsia="Roboto" w:hAnsi="Roboto" w:cs="Roboto"/>
        </w:rPr>
        <w:t>В ячейку В22 введите количество опрошенных мужчин c помощью функций «СЧЁТЕСЛИ»</w:t>
      </w:r>
    </w:p>
    <w:p w:rsidR="006A3B23" w:rsidRDefault="003624D3">
      <w:pPr>
        <w:spacing w:before="120"/>
        <w:ind w:firstLine="284"/>
        <w:rPr>
          <w:rFonts w:ascii="Roboto" w:eastAsia="Roboto" w:hAnsi="Roboto" w:cs="Roboto"/>
        </w:rPr>
      </w:pPr>
      <w:r>
        <w:rPr>
          <w:rFonts w:ascii="Roboto" w:eastAsia="Roboto" w:hAnsi="Roboto" w:cs="Roboto"/>
        </w:rPr>
        <w:t>В ячейку С22 введите количество опрошенных женщин возрастной категории «3» c помощью функций «СЧЁТЕСЛИМН»</w:t>
      </w:r>
    </w:p>
    <w:p w:rsidR="006A3B23" w:rsidRDefault="003624D3">
      <w:pPr>
        <w:spacing w:before="120"/>
        <w:ind w:firstLine="284"/>
        <w:rPr>
          <w:rFonts w:ascii="Roboto" w:eastAsia="Roboto" w:hAnsi="Roboto" w:cs="Roboto"/>
        </w:rPr>
      </w:pPr>
      <w:r>
        <w:rPr>
          <w:rFonts w:ascii="Roboto" w:eastAsia="Roboto" w:hAnsi="Roboto" w:cs="Roboto"/>
        </w:rPr>
        <w:t>В ячейку F22 введите максимальное количество пропущенных выборов для опрошенных c помощью функций «МАХ»</w:t>
      </w:r>
    </w:p>
    <w:p w:rsidR="006A3B23" w:rsidRDefault="003624D3">
      <w:pPr>
        <w:spacing w:before="120"/>
        <w:ind w:firstLine="284"/>
        <w:rPr>
          <w:rFonts w:ascii="Roboto" w:eastAsia="Roboto" w:hAnsi="Roboto" w:cs="Roboto"/>
        </w:rPr>
      </w:pPr>
      <w:r>
        <w:rPr>
          <w:rFonts w:ascii="Roboto" w:eastAsia="Roboto" w:hAnsi="Roboto" w:cs="Roboto"/>
        </w:rPr>
        <w:t>В ячейку F23 введите среднее арифметическое  число пропущенных выборов для опрошенных c помощью функций «СРЗНАЧ»</w:t>
      </w:r>
    </w:p>
    <w:p w:rsidR="006A3B23" w:rsidRDefault="003624D3">
      <w:pPr>
        <w:spacing w:before="120"/>
        <w:ind w:firstLine="284"/>
        <w:rPr>
          <w:rFonts w:ascii="Roboto" w:eastAsia="Roboto" w:hAnsi="Roboto" w:cs="Roboto"/>
        </w:rPr>
      </w:pPr>
      <w:r>
        <w:rPr>
          <w:rFonts w:ascii="Roboto" w:eastAsia="Roboto" w:hAnsi="Roboto" w:cs="Roboto"/>
        </w:rPr>
        <w:t>В ячейку Е22 введите количество людей ни разу не посетивших выборы.</w:t>
      </w:r>
    </w:p>
    <w:p w:rsidR="006A3B23" w:rsidRDefault="003624D3">
      <w:pPr>
        <w:spacing w:before="120"/>
        <w:ind w:firstLine="284"/>
        <w:rPr>
          <w:rFonts w:ascii="Roboto" w:eastAsia="Roboto" w:hAnsi="Roboto" w:cs="Roboto"/>
        </w:rPr>
      </w:pPr>
      <w:r>
        <w:rPr>
          <w:rFonts w:ascii="Roboto" w:eastAsia="Roboto" w:hAnsi="Roboto" w:cs="Roboto"/>
        </w:rPr>
        <w:lastRenderedPageBreak/>
        <w:t>Продолжите анализ анкетирования, заполнив ячейки G22- K22 c помощью приведённых или иных статистических функций.</w:t>
      </w:r>
    </w:p>
    <w:p w:rsidR="006A3B23" w:rsidRDefault="003624D3">
      <w:pPr>
        <w:ind w:firstLine="284"/>
        <w:rPr>
          <w:rFonts w:ascii="Roboto" w:eastAsia="Roboto" w:hAnsi="Roboto" w:cs="Roboto"/>
        </w:rPr>
      </w:pPr>
      <w:r>
        <w:rPr>
          <w:rFonts w:ascii="Roboto" w:eastAsia="Roboto" w:hAnsi="Roboto" w:cs="Roboto"/>
        </w:rPr>
        <w:t>Опишите результаты текстом под таблицей на листе «Анкеты».</w:t>
      </w:r>
    </w:p>
    <w:p w:rsidR="006A3B23" w:rsidRDefault="003624D3">
      <w:pPr>
        <w:ind w:firstLine="284"/>
        <w:rPr>
          <w:b/>
        </w:rPr>
      </w:pPr>
      <w:r>
        <w:rPr>
          <w:b/>
        </w:rPr>
        <w:t>Построение диаграмм.</w:t>
      </w:r>
    </w:p>
    <w:p w:rsidR="006A3B23" w:rsidRDefault="003624D3">
      <w:pPr>
        <w:ind w:firstLine="284"/>
        <w:rPr>
          <w:rFonts w:ascii="Roboto" w:eastAsia="Roboto" w:hAnsi="Roboto" w:cs="Roboto"/>
        </w:rPr>
      </w:pPr>
      <w:r>
        <w:rPr>
          <w:rFonts w:ascii="Roboto" w:eastAsia="Roboto" w:hAnsi="Roboto" w:cs="Roboto"/>
        </w:rPr>
        <w:t xml:space="preserve">Диаграммы – наиболее распространенный вариант графического представления данных социологического опроса. Они отражают количественные отношения. В </w:t>
      </w:r>
      <w:proofErr w:type="spellStart"/>
      <w:r>
        <w:rPr>
          <w:rFonts w:ascii="Roboto" w:eastAsia="Roboto" w:hAnsi="Roboto" w:cs="Roboto"/>
        </w:rPr>
        <w:t>Microsoft</w:t>
      </w:r>
      <w:proofErr w:type="spellEnd"/>
      <w:r>
        <w:rPr>
          <w:rFonts w:ascii="Roboto" w:eastAsia="Roboto" w:hAnsi="Roboto" w:cs="Roboto"/>
        </w:rPr>
        <w:t xml:space="preserve"> </w:t>
      </w:r>
      <w:proofErr w:type="spellStart"/>
      <w:r>
        <w:rPr>
          <w:rFonts w:ascii="Roboto" w:eastAsia="Roboto" w:hAnsi="Roboto" w:cs="Roboto"/>
        </w:rPr>
        <w:t>Excel</w:t>
      </w:r>
      <w:proofErr w:type="spellEnd"/>
      <w:r>
        <w:rPr>
          <w:rFonts w:ascii="Roboto" w:eastAsia="Roboto" w:hAnsi="Roboto" w:cs="Roboto"/>
        </w:rPr>
        <w:t xml:space="preserve"> имеются различные виды графического изображения данных. В нашем исследовании будем использовать структурные диаграммы и диаграммы сравнения; по форме – круговая диаграмма, гистограмма с группировкой, гистограмма с накоплением.</w:t>
      </w:r>
    </w:p>
    <w:p w:rsidR="006A3B23" w:rsidRDefault="003624D3">
      <w:pPr>
        <w:ind w:firstLine="284"/>
        <w:rPr>
          <w:rFonts w:ascii="Roboto" w:eastAsia="Roboto" w:hAnsi="Roboto" w:cs="Roboto"/>
        </w:rPr>
      </w:pPr>
      <w:r>
        <w:rPr>
          <w:rFonts w:ascii="Roboto" w:eastAsia="Roboto" w:hAnsi="Roboto" w:cs="Roboto"/>
        </w:rPr>
        <w:t>На следующем листе «Диаграмма»  постройте круговую диаграмму распределения респондентов по возрастным группам, %.</w:t>
      </w:r>
    </w:p>
    <w:p w:rsidR="006A3B23" w:rsidRDefault="003624D3">
      <w:pPr>
        <w:ind w:firstLine="284"/>
        <w:rPr>
          <w:rFonts w:ascii="Roboto" w:eastAsia="Roboto" w:hAnsi="Roboto" w:cs="Roboto"/>
        </w:rPr>
      </w:pPr>
      <w:r>
        <w:rPr>
          <w:rFonts w:ascii="Roboto" w:eastAsia="Roboto" w:hAnsi="Roboto" w:cs="Roboto"/>
        </w:rPr>
        <w:t>На новом листе «Гистограммы» постройте гистограмму с группировкой распределения мужчин и женщин по возрастным группам, чел.</w:t>
      </w:r>
    </w:p>
    <w:p w:rsidR="006A3B23" w:rsidRDefault="003624D3">
      <w:pPr>
        <w:ind w:firstLine="284"/>
        <w:rPr>
          <w:rFonts w:ascii="Roboto" w:eastAsia="Roboto" w:hAnsi="Roboto" w:cs="Roboto"/>
        </w:rPr>
      </w:pPr>
      <w:r>
        <w:rPr>
          <w:rFonts w:ascii="Roboto" w:eastAsia="Roboto" w:hAnsi="Roboto" w:cs="Roboto"/>
        </w:rPr>
        <w:t>На листе «Гистограммы» постройте гистограмму с накоплением распределения по социальному статусу мужчин и женщин, чел.</w:t>
      </w:r>
    </w:p>
    <w:p w:rsidR="006A3B23" w:rsidRDefault="006A3B23">
      <w:pPr>
        <w:ind w:firstLine="360"/>
      </w:pPr>
    </w:p>
    <w:p w:rsidR="006A3B23" w:rsidRDefault="003624D3">
      <w:pPr>
        <w:numPr>
          <w:ilvl w:val="0"/>
          <w:numId w:val="74"/>
        </w:numPr>
        <w:ind w:left="0" w:firstLine="0"/>
        <w:rPr>
          <w:b/>
        </w:rPr>
      </w:pPr>
      <w:r>
        <w:rPr>
          <w:b/>
        </w:rPr>
        <w:t xml:space="preserve">Практическое задание по созданию макросов </w:t>
      </w:r>
      <w:proofErr w:type="spellStart"/>
      <w:r>
        <w:rPr>
          <w:b/>
        </w:rPr>
        <w:t>Microsoft</w:t>
      </w:r>
      <w:proofErr w:type="spellEnd"/>
      <w:r>
        <w:rPr>
          <w:b/>
        </w:rPr>
        <w:t xml:space="preserve"> </w:t>
      </w:r>
      <w:proofErr w:type="spellStart"/>
      <w:r>
        <w:rPr>
          <w:b/>
        </w:rPr>
        <w:t>Excel</w:t>
      </w:r>
      <w:proofErr w:type="spellEnd"/>
      <w:r>
        <w:rPr>
          <w:b/>
        </w:rPr>
        <w:t xml:space="preserve"> </w:t>
      </w:r>
    </w:p>
    <w:p w:rsidR="006A3B23" w:rsidRDefault="003624D3">
      <w:pPr>
        <w:widowControl w:val="0"/>
        <w:pBdr>
          <w:top w:val="nil"/>
          <w:left w:val="nil"/>
          <w:bottom w:val="nil"/>
          <w:right w:val="nil"/>
          <w:between w:val="nil"/>
        </w:pBdr>
        <w:ind w:firstLine="0"/>
        <w:jc w:val="left"/>
        <w:rPr>
          <w:color w:val="000000"/>
        </w:rPr>
      </w:pPr>
      <w:r>
        <w:rPr>
          <w:color w:val="000000"/>
        </w:rPr>
        <w:t>Создайте в книге «`</w:t>
      </w:r>
      <w:proofErr w:type="spellStart"/>
      <w:r>
        <w:rPr>
          <w:color w:val="000000"/>
        </w:rPr>
        <w:t>Фамилия`</w:t>
      </w:r>
      <w:proofErr w:type="gramStart"/>
      <w:r>
        <w:rPr>
          <w:color w:val="000000"/>
        </w:rPr>
        <w:t>.М</w:t>
      </w:r>
      <w:proofErr w:type="gramEnd"/>
      <w:r>
        <w:rPr>
          <w:color w:val="000000"/>
        </w:rPr>
        <w:t>акросы</w:t>
      </w:r>
      <w:proofErr w:type="spellEnd"/>
      <w:r>
        <w:rPr>
          <w:color w:val="000000"/>
        </w:rPr>
        <w:t xml:space="preserve">» на листе  </w:t>
      </w:r>
      <w:r>
        <w:rPr>
          <w:i/>
          <w:color w:val="000000"/>
        </w:rPr>
        <w:t>Матрицы</w:t>
      </w:r>
      <w:r>
        <w:rPr>
          <w:color w:val="000000"/>
        </w:rPr>
        <w:t xml:space="preserve">  макрос для перемножения 2х матриц размерностью 4х4. Установите этот макрос в панель быстрого доступа и в виде рисунка /смайлика на листе.</w:t>
      </w:r>
    </w:p>
    <w:p w:rsidR="006A3B23" w:rsidRDefault="006A3B23">
      <w:pPr>
        <w:widowControl w:val="0"/>
        <w:pBdr>
          <w:top w:val="nil"/>
          <w:left w:val="nil"/>
          <w:bottom w:val="nil"/>
          <w:right w:val="nil"/>
          <w:between w:val="nil"/>
        </w:pBdr>
        <w:ind w:firstLine="0"/>
        <w:jc w:val="left"/>
        <w:rPr>
          <w:color w:val="000000"/>
        </w:rPr>
      </w:pPr>
    </w:p>
    <w:p w:rsidR="006A3B23" w:rsidRDefault="003624D3">
      <w:pPr>
        <w:numPr>
          <w:ilvl w:val="0"/>
          <w:numId w:val="74"/>
        </w:numPr>
        <w:ind w:hanging="720"/>
        <w:rPr>
          <w:b/>
        </w:rPr>
      </w:pPr>
      <w:r>
        <w:rPr>
          <w:b/>
        </w:rPr>
        <w:t xml:space="preserve">Индивидуальное творческое задание (ИТЗ) в </w:t>
      </w:r>
      <w:proofErr w:type="spellStart"/>
      <w:r>
        <w:rPr>
          <w:b/>
        </w:rPr>
        <w:t>PowerPoint</w:t>
      </w:r>
      <w:proofErr w:type="spellEnd"/>
    </w:p>
    <w:p w:rsidR="006A3B23" w:rsidRDefault="003624D3">
      <w:pPr>
        <w:ind w:firstLine="0"/>
      </w:pPr>
      <w:r>
        <w:t xml:space="preserve">Составить презентацию (не менее 8 слайдов) социально-экономического проекта. </w:t>
      </w:r>
    </w:p>
    <w:p w:rsidR="006A3B23" w:rsidRDefault="003624D3">
      <w:pPr>
        <w:ind w:firstLine="0"/>
      </w:pPr>
      <w:r>
        <w:t>Презентация должна содержать:</w:t>
      </w:r>
    </w:p>
    <w:p w:rsidR="006A3B23" w:rsidRDefault="003624D3">
      <w:pPr>
        <w:numPr>
          <w:ilvl w:val="0"/>
          <w:numId w:val="80"/>
        </w:numPr>
        <w:jc w:val="left"/>
      </w:pPr>
      <w:r>
        <w:t>текст,</w:t>
      </w:r>
    </w:p>
    <w:p w:rsidR="006A3B23" w:rsidRDefault="003624D3">
      <w:pPr>
        <w:numPr>
          <w:ilvl w:val="0"/>
          <w:numId w:val="80"/>
        </w:numPr>
        <w:jc w:val="left"/>
      </w:pPr>
      <w:r>
        <w:t xml:space="preserve">таблицу, </w:t>
      </w:r>
    </w:p>
    <w:p w:rsidR="006A3B23" w:rsidRDefault="003624D3">
      <w:pPr>
        <w:numPr>
          <w:ilvl w:val="0"/>
          <w:numId w:val="80"/>
        </w:numPr>
        <w:jc w:val="left"/>
      </w:pPr>
      <w:r>
        <w:t xml:space="preserve">схемы </w:t>
      </w:r>
    </w:p>
    <w:p w:rsidR="006A3B23" w:rsidRDefault="003624D3">
      <w:pPr>
        <w:numPr>
          <w:ilvl w:val="0"/>
          <w:numId w:val="80"/>
        </w:numPr>
        <w:ind w:hanging="294"/>
        <w:jc w:val="left"/>
      </w:pPr>
      <w:r>
        <w:t xml:space="preserve">дерево, </w:t>
      </w:r>
    </w:p>
    <w:p w:rsidR="006A3B23" w:rsidRDefault="003624D3">
      <w:pPr>
        <w:numPr>
          <w:ilvl w:val="0"/>
          <w:numId w:val="80"/>
        </w:numPr>
        <w:ind w:hanging="294"/>
        <w:jc w:val="left"/>
      </w:pPr>
      <w:r>
        <w:t xml:space="preserve">сеть, </w:t>
      </w:r>
    </w:p>
    <w:p w:rsidR="006A3B23" w:rsidRDefault="003624D3">
      <w:pPr>
        <w:numPr>
          <w:ilvl w:val="0"/>
          <w:numId w:val="80"/>
        </w:numPr>
        <w:ind w:hanging="294"/>
        <w:jc w:val="left"/>
      </w:pPr>
      <w:r>
        <w:t>модель,</w:t>
      </w:r>
    </w:p>
    <w:p w:rsidR="006A3B23" w:rsidRDefault="003624D3">
      <w:pPr>
        <w:numPr>
          <w:ilvl w:val="0"/>
          <w:numId w:val="80"/>
        </w:numPr>
        <w:jc w:val="left"/>
      </w:pPr>
      <w:r>
        <w:t>список,</w:t>
      </w:r>
    </w:p>
    <w:p w:rsidR="006A3B23" w:rsidRDefault="003624D3">
      <w:pPr>
        <w:numPr>
          <w:ilvl w:val="0"/>
          <w:numId w:val="80"/>
        </w:numPr>
        <w:jc w:val="left"/>
      </w:pPr>
      <w:r>
        <w:t xml:space="preserve">рисунки, </w:t>
      </w:r>
    </w:p>
    <w:p w:rsidR="006A3B23" w:rsidRDefault="003624D3">
      <w:pPr>
        <w:numPr>
          <w:ilvl w:val="0"/>
          <w:numId w:val="80"/>
        </w:numPr>
        <w:jc w:val="left"/>
      </w:pPr>
      <w:r>
        <w:t xml:space="preserve">фоновую картинку, </w:t>
      </w:r>
    </w:p>
    <w:p w:rsidR="006A3B23" w:rsidRDefault="003624D3">
      <w:pPr>
        <w:numPr>
          <w:ilvl w:val="0"/>
          <w:numId w:val="80"/>
        </w:numPr>
        <w:jc w:val="left"/>
      </w:pPr>
      <w:r>
        <w:t>анимацию.</w:t>
      </w:r>
    </w:p>
    <w:p w:rsidR="006A3B23" w:rsidRDefault="003624D3">
      <w:pPr>
        <w:widowControl w:val="0"/>
        <w:pBdr>
          <w:top w:val="nil"/>
          <w:left w:val="nil"/>
          <w:bottom w:val="nil"/>
          <w:right w:val="nil"/>
          <w:between w:val="nil"/>
        </w:pBdr>
        <w:ind w:firstLine="0"/>
        <w:jc w:val="left"/>
        <w:rPr>
          <w:color w:val="000000"/>
        </w:rPr>
      </w:pPr>
      <w:r>
        <w:rPr>
          <w:color w:val="000000"/>
        </w:rPr>
        <w:t>Презентация  проекта состоит из следующих слайдов:</w:t>
      </w:r>
    </w:p>
    <w:p w:rsidR="006A3B23" w:rsidRDefault="003624D3">
      <w:pPr>
        <w:numPr>
          <w:ilvl w:val="0"/>
          <w:numId w:val="82"/>
        </w:numPr>
        <w:ind w:left="896" w:hanging="357"/>
        <w:jc w:val="left"/>
      </w:pPr>
      <w:r>
        <w:t xml:space="preserve">Титульный. </w:t>
      </w:r>
    </w:p>
    <w:p w:rsidR="006A3B23" w:rsidRDefault="003624D3">
      <w:pPr>
        <w:numPr>
          <w:ilvl w:val="0"/>
          <w:numId w:val="82"/>
        </w:numPr>
        <w:ind w:left="896" w:hanging="357"/>
        <w:jc w:val="left"/>
      </w:pPr>
      <w:r>
        <w:t xml:space="preserve">Резюме проекта. </w:t>
      </w:r>
    </w:p>
    <w:p w:rsidR="006A3B23" w:rsidRDefault="003624D3">
      <w:pPr>
        <w:numPr>
          <w:ilvl w:val="0"/>
          <w:numId w:val="82"/>
        </w:numPr>
        <w:ind w:left="896" w:hanging="357"/>
        <w:jc w:val="left"/>
      </w:pPr>
      <w:r>
        <w:t xml:space="preserve">Организационная структура проекта. </w:t>
      </w:r>
    </w:p>
    <w:p w:rsidR="006A3B23" w:rsidRDefault="003624D3">
      <w:pPr>
        <w:numPr>
          <w:ilvl w:val="0"/>
          <w:numId w:val="82"/>
        </w:numPr>
        <w:ind w:left="896" w:hanging="357"/>
        <w:jc w:val="left"/>
      </w:pPr>
      <w:r>
        <w:t>Жизненный цикл проекта</w:t>
      </w:r>
    </w:p>
    <w:p w:rsidR="006A3B23" w:rsidRDefault="003624D3">
      <w:pPr>
        <w:numPr>
          <w:ilvl w:val="0"/>
          <w:numId w:val="82"/>
        </w:numPr>
        <w:ind w:left="896" w:hanging="357"/>
        <w:jc w:val="left"/>
      </w:pPr>
      <w:r>
        <w:t>Финансовый анализ проекта:</w:t>
      </w:r>
    </w:p>
    <w:p w:rsidR="006A3B23" w:rsidRDefault="003624D3">
      <w:pPr>
        <w:numPr>
          <w:ilvl w:val="0"/>
          <w:numId w:val="82"/>
        </w:numPr>
        <w:ind w:left="896" w:hanging="357"/>
        <w:jc w:val="left"/>
      </w:pPr>
      <w:r>
        <w:t xml:space="preserve">Характеристика объекта проекта. </w:t>
      </w:r>
    </w:p>
    <w:p w:rsidR="006A3B23" w:rsidRDefault="003624D3">
      <w:pPr>
        <w:numPr>
          <w:ilvl w:val="0"/>
          <w:numId w:val="82"/>
        </w:numPr>
        <w:ind w:left="896" w:hanging="357"/>
        <w:jc w:val="left"/>
      </w:pPr>
      <w:r>
        <w:t>Ресурсы.</w:t>
      </w:r>
    </w:p>
    <w:p w:rsidR="006A3B23" w:rsidRDefault="003624D3">
      <w:pPr>
        <w:numPr>
          <w:ilvl w:val="0"/>
          <w:numId w:val="82"/>
        </w:numPr>
        <w:ind w:left="896" w:hanging="357"/>
        <w:jc w:val="left"/>
      </w:pPr>
      <w:r>
        <w:t>Логистика. Транспортное обеспечение.</w:t>
      </w:r>
    </w:p>
    <w:p w:rsidR="006A3B23" w:rsidRDefault="003624D3">
      <w:pPr>
        <w:numPr>
          <w:ilvl w:val="0"/>
          <w:numId w:val="82"/>
        </w:numPr>
        <w:ind w:left="896" w:hanging="357"/>
        <w:jc w:val="left"/>
      </w:pPr>
      <w:r>
        <w:t xml:space="preserve"> Анализ управления. </w:t>
      </w:r>
    </w:p>
    <w:p w:rsidR="006A3B23" w:rsidRDefault="003624D3">
      <w:pPr>
        <w:numPr>
          <w:ilvl w:val="0"/>
          <w:numId w:val="82"/>
        </w:numPr>
        <w:ind w:left="896" w:hanging="357"/>
        <w:jc w:val="left"/>
      </w:pPr>
      <w:r>
        <w:t>Доп. информация</w:t>
      </w:r>
    </w:p>
    <w:p w:rsidR="006A3B23" w:rsidRDefault="003624D3">
      <w:pPr>
        <w:numPr>
          <w:ilvl w:val="0"/>
          <w:numId w:val="82"/>
        </w:numPr>
        <w:ind w:left="896" w:hanging="357"/>
        <w:jc w:val="left"/>
      </w:pPr>
      <w:r>
        <w:t>Приложения.</w:t>
      </w:r>
    </w:p>
    <w:p w:rsidR="006A3B23" w:rsidRDefault="006A3B23">
      <w:pPr>
        <w:ind w:firstLine="0"/>
        <w:jc w:val="center"/>
        <w:rPr>
          <w:b/>
        </w:rPr>
      </w:pPr>
    </w:p>
    <w:p w:rsidR="006A3B23" w:rsidRDefault="003624D3">
      <w:pPr>
        <w:jc w:val="center"/>
        <w:rPr>
          <w:b/>
        </w:rPr>
      </w:pPr>
      <w:r>
        <w:rPr>
          <w:b/>
        </w:rPr>
        <w:t>Образец теста по дисциплине</w:t>
      </w:r>
    </w:p>
    <w:tbl>
      <w:tblPr>
        <w:tblStyle w:val="aff0"/>
        <w:tblW w:w="10720" w:type="dxa"/>
        <w:tblInd w:w="-5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3723"/>
        <w:gridCol w:w="5989"/>
      </w:tblGrid>
      <w:tr w:rsidR="006A3B23">
        <w:tc>
          <w:tcPr>
            <w:tcW w:w="1008" w:type="dxa"/>
          </w:tcPr>
          <w:p w:rsidR="006A3B23" w:rsidRDefault="006A3B23">
            <w:pPr>
              <w:numPr>
                <w:ilvl w:val="0"/>
                <w:numId w:val="2"/>
              </w:numPr>
              <w:jc w:val="left"/>
            </w:pPr>
          </w:p>
        </w:tc>
        <w:tc>
          <w:tcPr>
            <w:tcW w:w="3723" w:type="dxa"/>
          </w:tcPr>
          <w:p w:rsidR="006A3B23" w:rsidRDefault="003624D3">
            <w:pPr>
              <w:ind w:left="-108" w:firstLine="108"/>
            </w:pPr>
            <w:r>
              <w:t xml:space="preserve">Завершать или запускать программы, завершать процессы и получать представление о текущей загруженности системы можно с </w:t>
            </w:r>
            <w:r>
              <w:lastRenderedPageBreak/>
              <w:t>использованием программы</w:t>
            </w:r>
          </w:p>
        </w:tc>
        <w:tc>
          <w:tcPr>
            <w:tcW w:w="5989" w:type="dxa"/>
          </w:tcPr>
          <w:p w:rsidR="006A3B23" w:rsidRDefault="003624D3">
            <w:pPr>
              <w:numPr>
                <w:ilvl w:val="0"/>
                <w:numId w:val="25"/>
              </w:numPr>
              <w:ind w:left="432"/>
              <w:jc w:val="left"/>
            </w:pPr>
            <w:r>
              <w:lastRenderedPageBreak/>
              <w:t>назначение задания,</w:t>
            </w:r>
          </w:p>
          <w:p w:rsidR="006A3B23" w:rsidRDefault="003624D3">
            <w:pPr>
              <w:numPr>
                <w:ilvl w:val="0"/>
                <w:numId w:val="25"/>
              </w:numPr>
              <w:ind w:left="432"/>
              <w:jc w:val="left"/>
            </w:pPr>
            <w:r>
              <w:t>диспетчер задач,</w:t>
            </w:r>
          </w:p>
          <w:p w:rsidR="006A3B23" w:rsidRDefault="003624D3">
            <w:pPr>
              <w:numPr>
                <w:ilvl w:val="0"/>
                <w:numId w:val="25"/>
              </w:numPr>
              <w:ind w:left="432"/>
              <w:jc w:val="left"/>
            </w:pPr>
            <w:r>
              <w:t>специальные возможности</w:t>
            </w:r>
          </w:p>
          <w:p w:rsidR="006A3B23" w:rsidRDefault="003624D3">
            <w:pPr>
              <w:numPr>
                <w:ilvl w:val="0"/>
                <w:numId w:val="25"/>
              </w:numPr>
              <w:ind w:left="432"/>
              <w:jc w:val="left"/>
            </w:pPr>
            <w:r>
              <w:t xml:space="preserve">восстановление системы. </w:t>
            </w:r>
          </w:p>
          <w:p w:rsidR="006A3B23" w:rsidRDefault="006A3B23"/>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Шаблоны в MS </w:t>
            </w:r>
            <w:proofErr w:type="spellStart"/>
            <w:r>
              <w:t>Word</w:t>
            </w:r>
            <w:proofErr w:type="spellEnd"/>
            <w:r>
              <w:t xml:space="preserve"> используются для …</w:t>
            </w:r>
          </w:p>
        </w:tc>
        <w:tc>
          <w:tcPr>
            <w:tcW w:w="5989" w:type="dxa"/>
          </w:tcPr>
          <w:p w:rsidR="006A3B23" w:rsidRDefault="003624D3">
            <w:pPr>
              <w:numPr>
                <w:ilvl w:val="0"/>
                <w:numId w:val="58"/>
              </w:numPr>
              <w:ind w:left="432"/>
              <w:jc w:val="left"/>
            </w:pPr>
            <w:r>
              <w:t>замены ошибочно написанных слов,</w:t>
            </w:r>
          </w:p>
          <w:p w:rsidR="006A3B23" w:rsidRDefault="003624D3">
            <w:pPr>
              <w:numPr>
                <w:ilvl w:val="0"/>
                <w:numId w:val="58"/>
              </w:numPr>
              <w:ind w:left="432"/>
              <w:jc w:val="left"/>
            </w:pPr>
            <w:r>
              <w:t>создания подобных документов,</w:t>
            </w:r>
          </w:p>
          <w:p w:rsidR="006A3B23" w:rsidRDefault="003624D3">
            <w:pPr>
              <w:numPr>
                <w:ilvl w:val="0"/>
                <w:numId w:val="58"/>
              </w:numPr>
              <w:ind w:left="432"/>
              <w:jc w:val="left"/>
            </w:pPr>
            <w:r>
              <w:t>копирования одинаковых частей документа,</w:t>
            </w:r>
          </w:p>
          <w:p w:rsidR="006A3B23" w:rsidRDefault="003624D3">
            <w:pPr>
              <w:numPr>
                <w:ilvl w:val="0"/>
                <w:numId w:val="58"/>
              </w:numPr>
              <w:ind w:left="432"/>
              <w:jc w:val="left"/>
            </w:pPr>
            <w:r>
              <w:t>вставки в документ графики</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При установке нового программного продукта, необходимо выполнить его …</w:t>
            </w:r>
          </w:p>
        </w:tc>
        <w:tc>
          <w:tcPr>
            <w:tcW w:w="5989" w:type="dxa"/>
          </w:tcPr>
          <w:p w:rsidR="006A3B23" w:rsidRDefault="003624D3">
            <w:pPr>
              <w:numPr>
                <w:ilvl w:val="0"/>
                <w:numId w:val="60"/>
              </w:numPr>
              <w:ind w:left="432"/>
              <w:jc w:val="left"/>
            </w:pPr>
            <w:r>
              <w:t xml:space="preserve">инсталляцию,   2. упаковку,   </w:t>
            </w:r>
          </w:p>
          <w:p w:rsidR="006A3B23" w:rsidRDefault="003624D3">
            <w:pPr>
              <w:ind w:firstLine="0"/>
            </w:pPr>
            <w:r>
              <w:t>3.форматирование,    4.шифрование</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Чем определяется быстродействие ПК?</w:t>
            </w:r>
          </w:p>
        </w:tc>
        <w:tc>
          <w:tcPr>
            <w:tcW w:w="5989" w:type="dxa"/>
          </w:tcPr>
          <w:p w:rsidR="006A3B23" w:rsidRDefault="003624D3">
            <w:pPr>
              <w:numPr>
                <w:ilvl w:val="0"/>
                <w:numId w:val="62"/>
              </w:numPr>
              <w:ind w:left="432"/>
              <w:jc w:val="left"/>
            </w:pPr>
            <w:r>
              <w:t>объемом памяти жесткого диска;</w:t>
            </w:r>
          </w:p>
          <w:p w:rsidR="006A3B23" w:rsidRDefault="003624D3">
            <w:pPr>
              <w:numPr>
                <w:ilvl w:val="0"/>
                <w:numId w:val="62"/>
              </w:numPr>
              <w:ind w:left="432"/>
              <w:jc w:val="left"/>
            </w:pPr>
            <w:r>
              <w:t>тактовой частотой процессора.</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Каким устройством ПК производится обработка информации?</w:t>
            </w:r>
          </w:p>
        </w:tc>
        <w:tc>
          <w:tcPr>
            <w:tcW w:w="5989" w:type="dxa"/>
          </w:tcPr>
          <w:p w:rsidR="006A3B23" w:rsidRDefault="003624D3">
            <w:pPr>
              <w:numPr>
                <w:ilvl w:val="0"/>
                <w:numId w:val="26"/>
              </w:numPr>
              <w:ind w:left="432"/>
              <w:jc w:val="left"/>
            </w:pPr>
            <w:r>
              <w:t>процессором;</w:t>
            </w:r>
          </w:p>
          <w:p w:rsidR="006A3B23" w:rsidRDefault="003624D3">
            <w:pPr>
              <w:numPr>
                <w:ilvl w:val="0"/>
                <w:numId w:val="26"/>
              </w:numPr>
              <w:ind w:left="432"/>
              <w:jc w:val="left"/>
            </w:pPr>
            <w:r>
              <w:t>адаптером;</w:t>
            </w:r>
          </w:p>
          <w:p w:rsidR="006A3B23" w:rsidRDefault="003624D3">
            <w:pPr>
              <w:numPr>
                <w:ilvl w:val="0"/>
                <w:numId w:val="26"/>
              </w:numPr>
              <w:ind w:left="432"/>
              <w:jc w:val="left"/>
            </w:pPr>
            <w:r>
              <w:t>материнской платой</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Компьютер - это:</w:t>
            </w:r>
          </w:p>
        </w:tc>
        <w:tc>
          <w:tcPr>
            <w:tcW w:w="5989" w:type="dxa"/>
          </w:tcPr>
          <w:p w:rsidR="006A3B23" w:rsidRDefault="003624D3">
            <w:pPr>
              <w:numPr>
                <w:ilvl w:val="0"/>
                <w:numId w:val="27"/>
              </w:numPr>
              <w:ind w:left="432"/>
              <w:jc w:val="left"/>
            </w:pPr>
            <w:r>
              <w:t>устройство для работы с текстами;</w:t>
            </w:r>
          </w:p>
          <w:p w:rsidR="006A3B23" w:rsidRDefault="003624D3">
            <w:pPr>
              <w:numPr>
                <w:ilvl w:val="0"/>
                <w:numId w:val="27"/>
              </w:numPr>
              <w:ind w:left="432"/>
              <w:jc w:val="left"/>
            </w:pPr>
            <w:r>
              <w:t>устройство для хранения информации любого вида;</w:t>
            </w:r>
          </w:p>
          <w:p w:rsidR="006A3B23" w:rsidRDefault="003624D3">
            <w:pPr>
              <w:numPr>
                <w:ilvl w:val="0"/>
                <w:numId w:val="27"/>
              </w:numPr>
              <w:ind w:left="432"/>
              <w:jc w:val="left"/>
            </w:pPr>
            <w:r>
              <w:t>многофункциональное электронное устройство для работы с информацией;</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Оперативное запоминающее устройство (ОЗУ) служит для:</w:t>
            </w:r>
          </w:p>
        </w:tc>
        <w:tc>
          <w:tcPr>
            <w:tcW w:w="5989" w:type="dxa"/>
          </w:tcPr>
          <w:p w:rsidR="006A3B23" w:rsidRDefault="003624D3">
            <w:pPr>
              <w:numPr>
                <w:ilvl w:val="0"/>
                <w:numId w:val="4"/>
              </w:numPr>
              <w:ind w:left="432"/>
              <w:jc w:val="left"/>
            </w:pPr>
            <w:r>
              <w:t>хранения программ начальной загрузки компьютера и тестирования его узлов;</w:t>
            </w:r>
          </w:p>
          <w:p w:rsidR="006A3B23" w:rsidRDefault="003624D3">
            <w:pPr>
              <w:numPr>
                <w:ilvl w:val="0"/>
                <w:numId w:val="4"/>
              </w:numPr>
              <w:ind w:left="432"/>
              <w:jc w:val="left"/>
            </w:pPr>
            <w:r>
              <w:t>хранения программы пользователя во время работы;</w:t>
            </w:r>
          </w:p>
          <w:p w:rsidR="006A3B23" w:rsidRDefault="003624D3">
            <w:pPr>
              <w:numPr>
                <w:ilvl w:val="0"/>
                <w:numId w:val="4"/>
              </w:numPr>
              <w:ind w:left="432"/>
              <w:jc w:val="left"/>
            </w:pPr>
            <w:r>
              <w:t>хранения постоянно используемых программ;</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Персональный компьютер не будет функционировать, если отключить:</w:t>
            </w:r>
          </w:p>
        </w:tc>
        <w:tc>
          <w:tcPr>
            <w:tcW w:w="5989" w:type="dxa"/>
          </w:tcPr>
          <w:p w:rsidR="006A3B23" w:rsidRDefault="003624D3">
            <w:pPr>
              <w:numPr>
                <w:ilvl w:val="0"/>
                <w:numId w:val="7"/>
              </w:numPr>
              <w:ind w:left="432"/>
              <w:jc w:val="left"/>
            </w:pPr>
            <w:r>
              <w:t>дисковод;</w:t>
            </w:r>
          </w:p>
          <w:p w:rsidR="006A3B23" w:rsidRDefault="003624D3">
            <w:pPr>
              <w:numPr>
                <w:ilvl w:val="0"/>
                <w:numId w:val="7"/>
              </w:numPr>
              <w:ind w:left="432"/>
              <w:jc w:val="left"/>
            </w:pPr>
            <w:r>
              <w:t>оперативную память;</w:t>
            </w:r>
          </w:p>
          <w:p w:rsidR="006A3B23" w:rsidRDefault="003624D3">
            <w:pPr>
              <w:numPr>
                <w:ilvl w:val="0"/>
                <w:numId w:val="7"/>
              </w:numPr>
              <w:ind w:left="432"/>
              <w:jc w:val="left"/>
            </w:pPr>
            <w:r>
              <w:t>мышь;</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При отключении компьютера информация:</w:t>
            </w:r>
          </w:p>
        </w:tc>
        <w:tc>
          <w:tcPr>
            <w:tcW w:w="5989" w:type="dxa"/>
          </w:tcPr>
          <w:p w:rsidR="006A3B23" w:rsidRDefault="003624D3">
            <w:pPr>
              <w:numPr>
                <w:ilvl w:val="0"/>
                <w:numId w:val="10"/>
              </w:numPr>
              <w:ind w:left="432"/>
              <w:jc w:val="left"/>
            </w:pPr>
            <w:r>
              <w:t>удаляется из оперативной памяти;</w:t>
            </w:r>
          </w:p>
          <w:p w:rsidR="006A3B23" w:rsidRDefault="003624D3">
            <w:pPr>
              <w:numPr>
                <w:ilvl w:val="0"/>
                <w:numId w:val="10"/>
              </w:numPr>
              <w:ind w:left="432"/>
              <w:jc w:val="left"/>
            </w:pPr>
            <w:r>
              <w:t>исчезает из постоянного запоминающего устройства;</w:t>
            </w:r>
          </w:p>
          <w:p w:rsidR="006A3B23" w:rsidRDefault="003624D3">
            <w:pPr>
              <w:numPr>
                <w:ilvl w:val="0"/>
                <w:numId w:val="10"/>
              </w:numPr>
              <w:ind w:left="432"/>
              <w:jc w:val="left"/>
            </w:pPr>
            <w:r>
              <w:t>стирается на жестком диске;</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Какое из устройств предназначено для ввода информации:</w:t>
            </w:r>
          </w:p>
        </w:tc>
        <w:tc>
          <w:tcPr>
            <w:tcW w:w="5989" w:type="dxa"/>
          </w:tcPr>
          <w:p w:rsidR="006A3B23" w:rsidRDefault="003624D3">
            <w:pPr>
              <w:numPr>
                <w:ilvl w:val="0"/>
                <w:numId w:val="13"/>
              </w:numPr>
              <w:ind w:left="432"/>
              <w:jc w:val="left"/>
            </w:pPr>
            <w:r>
              <w:t xml:space="preserve">процессор;    </w:t>
            </w:r>
          </w:p>
          <w:p w:rsidR="006A3B23" w:rsidRDefault="003624D3">
            <w:pPr>
              <w:numPr>
                <w:ilvl w:val="0"/>
                <w:numId w:val="13"/>
              </w:numPr>
              <w:ind w:left="432"/>
              <w:jc w:val="left"/>
            </w:pPr>
            <w:r>
              <w:t>клавиатура;</w:t>
            </w:r>
          </w:p>
          <w:p w:rsidR="006A3B23" w:rsidRDefault="003624D3">
            <w:pPr>
              <w:numPr>
                <w:ilvl w:val="0"/>
                <w:numId w:val="13"/>
              </w:numPr>
              <w:ind w:left="432"/>
              <w:jc w:val="left"/>
            </w:pPr>
            <w:r>
              <w:t>принтер;</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Какое из устройств предназначено для вывода информации:</w:t>
            </w:r>
          </w:p>
        </w:tc>
        <w:tc>
          <w:tcPr>
            <w:tcW w:w="5989" w:type="dxa"/>
          </w:tcPr>
          <w:p w:rsidR="006A3B23" w:rsidRDefault="003624D3">
            <w:pPr>
              <w:numPr>
                <w:ilvl w:val="0"/>
                <w:numId w:val="16"/>
              </w:numPr>
              <w:ind w:left="432"/>
              <w:jc w:val="left"/>
            </w:pPr>
            <w:r>
              <w:t>процессор;</w:t>
            </w:r>
          </w:p>
          <w:p w:rsidR="006A3B23" w:rsidRDefault="003624D3">
            <w:pPr>
              <w:numPr>
                <w:ilvl w:val="0"/>
                <w:numId w:val="16"/>
              </w:numPr>
              <w:ind w:left="432"/>
              <w:jc w:val="left"/>
            </w:pPr>
            <w:r>
              <w:t>клавиатура;</w:t>
            </w:r>
          </w:p>
          <w:p w:rsidR="006A3B23" w:rsidRDefault="003624D3">
            <w:pPr>
              <w:numPr>
                <w:ilvl w:val="0"/>
                <w:numId w:val="16"/>
              </w:numPr>
              <w:ind w:left="432"/>
              <w:jc w:val="left"/>
            </w:pPr>
            <w:r>
              <w:t>принтер;</w:t>
            </w:r>
          </w:p>
        </w:tc>
      </w:tr>
      <w:tr w:rsidR="006A3B23">
        <w:tc>
          <w:tcPr>
            <w:tcW w:w="1008" w:type="dxa"/>
          </w:tcPr>
          <w:p w:rsidR="006A3B23" w:rsidRDefault="006A3B23">
            <w:pPr>
              <w:numPr>
                <w:ilvl w:val="0"/>
                <w:numId w:val="2"/>
              </w:numPr>
              <w:jc w:val="left"/>
            </w:pPr>
          </w:p>
        </w:tc>
        <w:tc>
          <w:tcPr>
            <w:tcW w:w="3723" w:type="dxa"/>
          </w:tcPr>
          <w:p w:rsidR="006A3B23" w:rsidRDefault="003624D3">
            <w:pPr>
              <w:ind w:firstLine="0"/>
              <w:jc w:val="left"/>
            </w:pPr>
            <w:r>
              <w:t>Макрос записывает инструкции в следующем формате.</w:t>
            </w:r>
          </w:p>
          <w:p w:rsidR="006A3B23" w:rsidRDefault="006A3B23">
            <w:pPr>
              <w:ind w:firstLine="19"/>
            </w:pPr>
          </w:p>
        </w:tc>
        <w:tc>
          <w:tcPr>
            <w:tcW w:w="5989" w:type="dxa"/>
          </w:tcPr>
          <w:p w:rsidR="006A3B23" w:rsidRDefault="003624D3">
            <w:pPr>
              <w:numPr>
                <w:ilvl w:val="0"/>
                <w:numId w:val="18"/>
              </w:numPr>
              <w:ind w:left="432"/>
              <w:jc w:val="left"/>
            </w:pPr>
            <w:r>
              <w:t>В виде двоичного кода, нечитаемого большинством пользователей</w:t>
            </w:r>
          </w:p>
          <w:p w:rsidR="006A3B23" w:rsidRDefault="003624D3">
            <w:pPr>
              <w:numPr>
                <w:ilvl w:val="0"/>
                <w:numId w:val="18"/>
              </w:numPr>
              <w:ind w:left="432"/>
              <w:jc w:val="left"/>
            </w:pPr>
            <w:r>
              <w:t>В виде строк текста, которые можно читать и изменять.</w:t>
            </w:r>
          </w:p>
          <w:p w:rsidR="006A3B23" w:rsidRDefault="003624D3">
            <w:pPr>
              <w:numPr>
                <w:ilvl w:val="0"/>
                <w:numId w:val="18"/>
              </w:numPr>
              <w:ind w:left="432"/>
              <w:jc w:val="left"/>
            </w:pPr>
            <w:r>
              <w:t>В виде тегов HTML, которые можно читать и изменять.</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Что записывается в  оперативную память после тестирования компьютера программой  BIOS?</w:t>
            </w:r>
          </w:p>
        </w:tc>
        <w:tc>
          <w:tcPr>
            <w:tcW w:w="5989" w:type="dxa"/>
          </w:tcPr>
          <w:p w:rsidR="006A3B23" w:rsidRDefault="003624D3">
            <w:pPr>
              <w:numPr>
                <w:ilvl w:val="0"/>
                <w:numId w:val="20"/>
              </w:numPr>
              <w:ind w:left="432"/>
              <w:jc w:val="left"/>
            </w:pPr>
            <w:r>
              <w:t>БНЗ;</w:t>
            </w:r>
          </w:p>
          <w:p w:rsidR="006A3B23" w:rsidRDefault="003624D3">
            <w:pPr>
              <w:numPr>
                <w:ilvl w:val="0"/>
                <w:numId w:val="20"/>
              </w:numPr>
              <w:ind w:left="432"/>
              <w:jc w:val="left"/>
            </w:pPr>
            <w:r>
              <w:t>BIOS;</w:t>
            </w:r>
          </w:p>
          <w:p w:rsidR="006A3B23" w:rsidRDefault="003624D3">
            <w:pPr>
              <w:numPr>
                <w:ilvl w:val="0"/>
                <w:numId w:val="20"/>
              </w:numPr>
              <w:ind w:left="432"/>
              <w:jc w:val="left"/>
            </w:pPr>
            <w:r>
              <w:t>MS-DOS.</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Поверхность магнитного диска разбивается на секторы для …</w:t>
            </w:r>
          </w:p>
        </w:tc>
        <w:tc>
          <w:tcPr>
            <w:tcW w:w="5989" w:type="dxa"/>
          </w:tcPr>
          <w:p w:rsidR="006A3B23" w:rsidRDefault="003624D3">
            <w:pPr>
              <w:numPr>
                <w:ilvl w:val="0"/>
                <w:numId w:val="46"/>
              </w:numPr>
              <w:ind w:left="432"/>
              <w:jc w:val="left"/>
            </w:pPr>
            <w:r>
              <w:t>уменьшения времени доступа к информации</w:t>
            </w:r>
          </w:p>
          <w:p w:rsidR="006A3B23" w:rsidRDefault="003624D3">
            <w:pPr>
              <w:numPr>
                <w:ilvl w:val="0"/>
                <w:numId w:val="46"/>
              </w:numPr>
              <w:ind w:left="432"/>
              <w:jc w:val="left"/>
            </w:pPr>
            <w:r>
              <w:t>уменьшения износа поверхности диска;</w:t>
            </w:r>
          </w:p>
          <w:p w:rsidR="006A3B23" w:rsidRDefault="003624D3">
            <w:pPr>
              <w:numPr>
                <w:ilvl w:val="0"/>
                <w:numId w:val="46"/>
              </w:numPr>
              <w:ind w:left="432"/>
              <w:jc w:val="left"/>
            </w:pPr>
            <w:r>
              <w:t>увеличения объема записываемой информации.</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Для чего необходима файловая система?</w:t>
            </w:r>
          </w:p>
        </w:tc>
        <w:tc>
          <w:tcPr>
            <w:tcW w:w="5989" w:type="dxa"/>
          </w:tcPr>
          <w:p w:rsidR="006A3B23" w:rsidRDefault="003624D3">
            <w:pPr>
              <w:numPr>
                <w:ilvl w:val="0"/>
                <w:numId w:val="47"/>
              </w:numPr>
              <w:ind w:left="432"/>
              <w:jc w:val="left"/>
            </w:pPr>
            <w:r>
              <w:t>для управления аппаратными средствами;</w:t>
            </w:r>
          </w:p>
          <w:p w:rsidR="006A3B23" w:rsidRDefault="003624D3">
            <w:pPr>
              <w:numPr>
                <w:ilvl w:val="0"/>
                <w:numId w:val="47"/>
              </w:numPr>
              <w:ind w:left="432"/>
              <w:jc w:val="left"/>
            </w:pPr>
            <w:r>
              <w:t>для тестирования аппаратных средств;</w:t>
            </w:r>
          </w:p>
          <w:p w:rsidR="006A3B23" w:rsidRDefault="003624D3">
            <w:pPr>
              <w:numPr>
                <w:ilvl w:val="0"/>
                <w:numId w:val="47"/>
              </w:numPr>
              <w:ind w:left="432"/>
              <w:jc w:val="left"/>
            </w:pPr>
            <w:r>
              <w:t>для организации структуры хранения.</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Что такое файл?</w:t>
            </w:r>
          </w:p>
        </w:tc>
        <w:tc>
          <w:tcPr>
            <w:tcW w:w="5989" w:type="dxa"/>
          </w:tcPr>
          <w:p w:rsidR="006A3B23" w:rsidRDefault="003624D3">
            <w:pPr>
              <w:numPr>
                <w:ilvl w:val="0"/>
                <w:numId w:val="48"/>
              </w:numPr>
              <w:ind w:left="432"/>
              <w:jc w:val="left"/>
            </w:pPr>
            <w:r>
              <w:t>одна из программ ПК;</w:t>
            </w:r>
          </w:p>
          <w:p w:rsidR="006A3B23" w:rsidRDefault="003624D3">
            <w:pPr>
              <w:numPr>
                <w:ilvl w:val="0"/>
                <w:numId w:val="48"/>
              </w:numPr>
              <w:ind w:left="432"/>
              <w:jc w:val="left"/>
            </w:pPr>
            <w:r>
              <w:lastRenderedPageBreak/>
              <w:t>любой документ, записанный на жестком диске;</w:t>
            </w:r>
          </w:p>
          <w:p w:rsidR="006A3B23" w:rsidRDefault="003624D3">
            <w:pPr>
              <w:numPr>
                <w:ilvl w:val="0"/>
                <w:numId w:val="48"/>
              </w:numPr>
              <w:ind w:left="432"/>
              <w:jc w:val="left"/>
            </w:pPr>
            <w:r>
              <w:t>поименованное место на магнитном носителе.</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Задан полный путь к файлу C:\DOC\PROBA.TXT Каково имя файла?</w:t>
            </w:r>
          </w:p>
        </w:tc>
        <w:tc>
          <w:tcPr>
            <w:tcW w:w="5989" w:type="dxa"/>
          </w:tcPr>
          <w:p w:rsidR="006A3B23" w:rsidRDefault="003624D3">
            <w:pPr>
              <w:numPr>
                <w:ilvl w:val="0"/>
                <w:numId w:val="28"/>
              </w:numPr>
              <w:ind w:left="432"/>
              <w:jc w:val="left"/>
            </w:pPr>
            <w:r>
              <w:t>DOC\PROBA.TXT</w:t>
            </w:r>
          </w:p>
          <w:p w:rsidR="006A3B23" w:rsidRDefault="003624D3">
            <w:pPr>
              <w:numPr>
                <w:ilvl w:val="0"/>
                <w:numId w:val="28"/>
              </w:numPr>
              <w:ind w:left="432"/>
              <w:jc w:val="left"/>
            </w:pPr>
            <w:r>
              <w:t>PROBA.TXT</w:t>
            </w:r>
          </w:p>
          <w:p w:rsidR="006A3B23" w:rsidRDefault="003624D3">
            <w:pPr>
              <w:numPr>
                <w:ilvl w:val="0"/>
                <w:numId w:val="28"/>
              </w:numPr>
              <w:ind w:left="432"/>
              <w:jc w:val="left"/>
            </w:pPr>
            <w:r>
              <w:t>TXT</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Во время исполнения прикладная программа хранится:</w:t>
            </w:r>
          </w:p>
        </w:tc>
        <w:tc>
          <w:tcPr>
            <w:tcW w:w="5989" w:type="dxa"/>
          </w:tcPr>
          <w:p w:rsidR="006A3B23" w:rsidRDefault="003624D3">
            <w:pPr>
              <w:numPr>
                <w:ilvl w:val="0"/>
                <w:numId w:val="30"/>
              </w:numPr>
              <w:ind w:left="432"/>
              <w:jc w:val="left"/>
            </w:pPr>
            <w:r>
              <w:t>в процессоре;</w:t>
            </w:r>
          </w:p>
          <w:p w:rsidR="006A3B23" w:rsidRDefault="003624D3">
            <w:pPr>
              <w:numPr>
                <w:ilvl w:val="0"/>
                <w:numId w:val="30"/>
              </w:numPr>
              <w:ind w:left="432"/>
              <w:jc w:val="left"/>
            </w:pPr>
            <w:r>
              <w:t>в оперативной памяти;</w:t>
            </w:r>
          </w:p>
          <w:p w:rsidR="006A3B23" w:rsidRDefault="003624D3">
            <w:pPr>
              <w:numPr>
                <w:ilvl w:val="0"/>
                <w:numId w:val="30"/>
              </w:numPr>
              <w:ind w:left="432"/>
              <w:jc w:val="left"/>
            </w:pPr>
            <w:r>
              <w:t>в буфере.</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Для долговременного хранения информации служит:</w:t>
            </w:r>
          </w:p>
        </w:tc>
        <w:tc>
          <w:tcPr>
            <w:tcW w:w="5989" w:type="dxa"/>
          </w:tcPr>
          <w:p w:rsidR="006A3B23" w:rsidRDefault="003624D3">
            <w:pPr>
              <w:numPr>
                <w:ilvl w:val="0"/>
                <w:numId w:val="32"/>
              </w:numPr>
              <w:ind w:left="432"/>
              <w:jc w:val="left"/>
            </w:pPr>
            <w:r>
              <w:t>оперативная память;</w:t>
            </w:r>
          </w:p>
          <w:p w:rsidR="006A3B23" w:rsidRDefault="003624D3">
            <w:pPr>
              <w:numPr>
                <w:ilvl w:val="0"/>
                <w:numId w:val="32"/>
              </w:numPr>
              <w:ind w:left="432"/>
              <w:jc w:val="left"/>
            </w:pPr>
            <w:r>
              <w:t>процессор;</w:t>
            </w:r>
          </w:p>
          <w:p w:rsidR="006A3B23" w:rsidRDefault="003624D3">
            <w:pPr>
              <w:numPr>
                <w:ilvl w:val="0"/>
                <w:numId w:val="32"/>
              </w:numPr>
              <w:ind w:left="432"/>
              <w:jc w:val="left"/>
            </w:pPr>
            <w:r>
              <w:t>жесткий диск;</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Расширение имени файла, как правило, характеризует</w:t>
            </w:r>
          </w:p>
        </w:tc>
        <w:tc>
          <w:tcPr>
            <w:tcW w:w="5989" w:type="dxa"/>
          </w:tcPr>
          <w:p w:rsidR="006A3B23" w:rsidRDefault="003624D3">
            <w:pPr>
              <w:numPr>
                <w:ilvl w:val="0"/>
                <w:numId w:val="34"/>
              </w:numPr>
              <w:ind w:left="432"/>
              <w:jc w:val="left"/>
            </w:pPr>
            <w:r>
              <w:t>время создания файла;</w:t>
            </w:r>
          </w:p>
          <w:p w:rsidR="006A3B23" w:rsidRDefault="003624D3">
            <w:pPr>
              <w:numPr>
                <w:ilvl w:val="0"/>
                <w:numId w:val="34"/>
              </w:numPr>
              <w:ind w:left="432"/>
              <w:jc w:val="left"/>
            </w:pPr>
            <w:r>
              <w:t>место, занимаемое файлом на диске;</w:t>
            </w:r>
          </w:p>
          <w:p w:rsidR="006A3B23" w:rsidRDefault="003624D3">
            <w:pPr>
              <w:numPr>
                <w:ilvl w:val="0"/>
                <w:numId w:val="34"/>
              </w:numPr>
              <w:ind w:left="432"/>
              <w:jc w:val="left"/>
            </w:pPr>
            <w:r>
              <w:t>тип информации, содержащейся в файле;</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Операционные системы пред-</w:t>
            </w:r>
            <w:proofErr w:type="spellStart"/>
            <w:r>
              <w:t>ставляют</w:t>
            </w:r>
            <w:proofErr w:type="spellEnd"/>
            <w:r>
              <w:t xml:space="preserve"> собой программные продукты, входящие в состав:</w:t>
            </w:r>
          </w:p>
        </w:tc>
        <w:tc>
          <w:tcPr>
            <w:tcW w:w="5989" w:type="dxa"/>
          </w:tcPr>
          <w:p w:rsidR="006A3B23" w:rsidRDefault="003624D3">
            <w:pPr>
              <w:numPr>
                <w:ilvl w:val="0"/>
                <w:numId w:val="36"/>
              </w:numPr>
              <w:ind w:left="432"/>
              <w:jc w:val="left"/>
            </w:pPr>
            <w:r>
              <w:t>прикладного программного обеспечения;</w:t>
            </w:r>
          </w:p>
          <w:p w:rsidR="006A3B23" w:rsidRDefault="003624D3">
            <w:pPr>
              <w:numPr>
                <w:ilvl w:val="0"/>
                <w:numId w:val="36"/>
              </w:numPr>
              <w:ind w:left="432"/>
              <w:jc w:val="left"/>
            </w:pPr>
            <w:r>
              <w:t>базового (системного) программного обеспечения;</w:t>
            </w:r>
          </w:p>
          <w:p w:rsidR="006A3B23" w:rsidRDefault="003624D3">
            <w:pPr>
              <w:numPr>
                <w:ilvl w:val="0"/>
                <w:numId w:val="36"/>
              </w:numPr>
              <w:ind w:left="432"/>
              <w:jc w:val="left"/>
            </w:pPr>
            <w:r>
              <w:t>инструментальных средств</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Программа MS </w:t>
            </w:r>
            <w:proofErr w:type="spellStart"/>
            <w:r>
              <w:t>Word</w:t>
            </w:r>
            <w:proofErr w:type="spellEnd"/>
            <w:r>
              <w:t xml:space="preserve"> относится к:</w:t>
            </w:r>
          </w:p>
        </w:tc>
        <w:tc>
          <w:tcPr>
            <w:tcW w:w="5989" w:type="dxa"/>
          </w:tcPr>
          <w:p w:rsidR="006A3B23" w:rsidRDefault="003624D3">
            <w:pPr>
              <w:numPr>
                <w:ilvl w:val="0"/>
                <w:numId w:val="38"/>
              </w:numPr>
              <w:ind w:left="432"/>
              <w:jc w:val="left"/>
            </w:pPr>
            <w:r>
              <w:t>прикладному программному обеспечению;</w:t>
            </w:r>
          </w:p>
          <w:p w:rsidR="006A3B23" w:rsidRDefault="003624D3">
            <w:pPr>
              <w:numPr>
                <w:ilvl w:val="0"/>
                <w:numId w:val="38"/>
              </w:numPr>
              <w:ind w:left="432"/>
              <w:jc w:val="left"/>
            </w:pPr>
            <w:r>
              <w:t>системному программному обеспечению;</w:t>
            </w:r>
          </w:p>
          <w:p w:rsidR="006A3B23" w:rsidRDefault="003624D3">
            <w:pPr>
              <w:numPr>
                <w:ilvl w:val="0"/>
                <w:numId w:val="38"/>
              </w:numPr>
              <w:ind w:left="432"/>
              <w:jc w:val="left"/>
            </w:pPr>
            <w:r>
              <w:t>инструментальным средствам</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Понятие "папка" в </w:t>
            </w:r>
            <w:proofErr w:type="spellStart"/>
            <w:r>
              <w:t>Windows</w:t>
            </w:r>
            <w:proofErr w:type="spellEnd"/>
            <w:r>
              <w:t xml:space="preserve"> соответствует понятию:</w:t>
            </w:r>
          </w:p>
        </w:tc>
        <w:tc>
          <w:tcPr>
            <w:tcW w:w="5989" w:type="dxa"/>
          </w:tcPr>
          <w:p w:rsidR="006A3B23" w:rsidRDefault="003624D3">
            <w:pPr>
              <w:numPr>
                <w:ilvl w:val="0"/>
                <w:numId w:val="40"/>
              </w:numPr>
              <w:ind w:left="432"/>
              <w:jc w:val="left"/>
            </w:pPr>
            <w:r>
              <w:t xml:space="preserve">файл;   </w:t>
            </w:r>
          </w:p>
          <w:p w:rsidR="006A3B23" w:rsidRDefault="003624D3">
            <w:pPr>
              <w:numPr>
                <w:ilvl w:val="0"/>
                <w:numId w:val="40"/>
              </w:numPr>
              <w:ind w:left="432"/>
              <w:jc w:val="left"/>
            </w:pPr>
            <w:r>
              <w:t xml:space="preserve">диск;   </w:t>
            </w:r>
          </w:p>
          <w:p w:rsidR="006A3B23" w:rsidRDefault="003624D3">
            <w:pPr>
              <w:numPr>
                <w:ilvl w:val="0"/>
                <w:numId w:val="40"/>
              </w:numPr>
              <w:ind w:left="432"/>
              <w:jc w:val="left"/>
            </w:pPr>
            <w:r>
              <w:t>каталог;</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К стандартным программам </w:t>
            </w:r>
            <w:proofErr w:type="spellStart"/>
            <w:r>
              <w:t>Windows</w:t>
            </w:r>
            <w:proofErr w:type="spellEnd"/>
            <w:r>
              <w:t xml:space="preserve"> не относятся:</w:t>
            </w:r>
          </w:p>
        </w:tc>
        <w:tc>
          <w:tcPr>
            <w:tcW w:w="5989" w:type="dxa"/>
          </w:tcPr>
          <w:p w:rsidR="006A3B23" w:rsidRDefault="003624D3">
            <w:pPr>
              <w:numPr>
                <w:ilvl w:val="0"/>
                <w:numId w:val="41"/>
              </w:numPr>
              <w:ind w:left="432"/>
              <w:jc w:val="left"/>
            </w:pPr>
            <w:r>
              <w:t>Блокнот;</w:t>
            </w:r>
          </w:p>
          <w:p w:rsidR="006A3B23" w:rsidRDefault="003624D3">
            <w:pPr>
              <w:numPr>
                <w:ilvl w:val="0"/>
                <w:numId w:val="41"/>
              </w:numPr>
              <w:ind w:left="432"/>
              <w:jc w:val="left"/>
            </w:pPr>
            <w:r>
              <w:t>Калькулятор</w:t>
            </w:r>
          </w:p>
          <w:p w:rsidR="006A3B23" w:rsidRDefault="003624D3">
            <w:pPr>
              <w:numPr>
                <w:ilvl w:val="0"/>
                <w:numId w:val="41"/>
              </w:numPr>
              <w:ind w:left="432"/>
              <w:jc w:val="left"/>
            </w:pPr>
            <w:proofErr w:type="spellStart"/>
            <w:r>
              <w:t>Paint</w:t>
            </w:r>
            <w:proofErr w:type="spellEnd"/>
            <w:r>
              <w:t xml:space="preserve"> </w:t>
            </w:r>
          </w:p>
          <w:p w:rsidR="006A3B23" w:rsidRDefault="003624D3">
            <w:pPr>
              <w:numPr>
                <w:ilvl w:val="0"/>
                <w:numId w:val="41"/>
              </w:numPr>
              <w:ind w:left="432"/>
              <w:jc w:val="left"/>
            </w:pPr>
            <w:r>
              <w:t xml:space="preserve">MS </w:t>
            </w:r>
            <w:proofErr w:type="spellStart"/>
            <w:r>
              <w:t>Word</w:t>
            </w:r>
            <w:proofErr w:type="spellEnd"/>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Диалоговое окно </w:t>
            </w:r>
            <w:proofErr w:type="spellStart"/>
            <w:r>
              <w:t>Windows</w:t>
            </w:r>
            <w:proofErr w:type="spellEnd"/>
            <w:r>
              <w:t xml:space="preserve"> содержит:</w:t>
            </w:r>
          </w:p>
        </w:tc>
        <w:tc>
          <w:tcPr>
            <w:tcW w:w="5989" w:type="dxa"/>
          </w:tcPr>
          <w:p w:rsidR="006A3B23" w:rsidRDefault="003624D3">
            <w:pPr>
              <w:numPr>
                <w:ilvl w:val="0"/>
                <w:numId w:val="68"/>
              </w:numPr>
              <w:ind w:left="432"/>
              <w:jc w:val="left"/>
            </w:pPr>
            <w:r>
              <w:t>ярлыки документов;</w:t>
            </w:r>
          </w:p>
          <w:p w:rsidR="006A3B23" w:rsidRDefault="003624D3">
            <w:pPr>
              <w:numPr>
                <w:ilvl w:val="0"/>
                <w:numId w:val="68"/>
              </w:numPr>
              <w:ind w:left="432"/>
              <w:jc w:val="left"/>
            </w:pPr>
            <w:r>
              <w:t>переключатели;</w:t>
            </w:r>
          </w:p>
          <w:p w:rsidR="006A3B23" w:rsidRDefault="003624D3">
            <w:pPr>
              <w:numPr>
                <w:ilvl w:val="0"/>
                <w:numId w:val="68"/>
              </w:numPr>
              <w:ind w:left="432"/>
              <w:jc w:val="left"/>
            </w:pPr>
            <w:r>
              <w:t>закладки.</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Поиск файлов и папок можно осуществлять с помощью:</w:t>
            </w:r>
          </w:p>
        </w:tc>
        <w:tc>
          <w:tcPr>
            <w:tcW w:w="5989" w:type="dxa"/>
          </w:tcPr>
          <w:p w:rsidR="006A3B23" w:rsidRDefault="003624D3">
            <w:pPr>
              <w:numPr>
                <w:ilvl w:val="0"/>
                <w:numId w:val="69"/>
              </w:numPr>
              <w:ind w:left="432"/>
              <w:jc w:val="left"/>
            </w:pPr>
            <w:r>
              <w:t>пункта главного меню Пуск/Найти;</w:t>
            </w:r>
          </w:p>
          <w:p w:rsidR="006A3B23" w:rsidRDefault="003624D3">
            <w:pPr>
              <w:numPr>
                <w:ilvl w:val="0"/>
                <w:numId w:val="69"/>
              </w:numPr>
              <w:ind w:left="432"/>
              <w:jc w:val="left"/>
            </w:pPr>
            <w:r>
              <w:t>контекстное меню рабочего стола</w:t>
            </w:r>
          </w:p>
          <w:p w:rsidR="006A3B23" w:rsidRDefault="003624D3">
            <w:pPr>
              <w:numPr>
                <w:ilvl w:val="0"/>
                <w:numId w:val="69"/>
              </w:numPr>
              <w:ind w:left="432"/>
              <w:jc w:val="left"/>
            </w:pPr>
            <w:r>
              <w:t>пункта меню "Поиск" папки "Сетевое окружение".</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Основными функциями текстовых редакторов являются:</w:t>
            </w:r>
          </w:p>
        </w:tc>
        <w:tc>
          <w:tcPr>
            <w:tcW w:w="5989" w:type="dxa"/>
          </w:tcPr>
          <w:p w:rsidR="006A3B23" w:rsidRDefault="003624D3">
            <w:pPr>
              <w:numPr>
                <w:ilvl w:val="0"/>
                <w:numId w:val="67"/>
              </w:numPr>
              <w:ind w:left="432"/>
              <w:jc w:val="left"/>
            </w:pPr>
            <w:r>
              <w:t>создание таблиц и выполнение расчетов по ним;</w:t>
            </w:r>
          </w:p>
          <w:p w:rsidR="006A3B23" w:rsidRDefault="003624D3">
            <w:pPr>
              <w:numPr>
                <w:ilvl w:val="0"/>
                <w:numId w:val="67"/>
              </w:numPr>
              <w:ind w:left="432"/>
              <w:jc w:val="left"/>
            </w:pPr>
            <w:r>
              <w:t>редактирование текста, форматирование текста, вывод текста на печать;</w:t>
            </w:r>
          </w:p>
          <w:p w:rsidR="006A3B23" w:rsidRDefault="003624D3">
            <w:pPr>
              <w:numPr>
                <w:ilvl w:val="0"/>
                <w:numId w:val="67"/>
              </w:numPr>
              <w:ind w:left="432"/>
              <w:jc w:val="left"/>
            </w:pPr>
            <w:r>
              <w:t>разработка графических приложений.</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Основными функциями форматирования текста являются:</w:t>
            </w:r>
          </w:p>
        </w:tc>
        <w:tc>
          <w:tcPr>
            <w:tcW w:w="5989" w:type="dxa"/>
          </w:tcPr>
          <w:p w:rsidR="006A3B23" w:rsidRDefault="003624D3">
            <w:pPr>
              <w:numPr>
                <w:ilvl w:val="0"/>
                <w:numId w:val="50"/>
              </w:numPr>
              <w:ind w:left="432"/>
              <w:jc w:val="left"/>
            </w:pPr>
            <w:r>
              <w:t xml:space="preserve">установление значений полей страницы, форматирование абзацев, установка шрифтов, структурирование текста; </w:t>
            </w:r>
          </w:p>
          <w:p w:rsidR="006A3B23" w:rsidRDefault="003624D3">
            <w:pPr>
              <w:numPr>
                <w:ilvl w:val="0"/>
                <w:numId w:val="50"/>
              </w:numPr>
              <w:ind w:left="432"/>
              <w:jc w:val="left"/>
            </w:pPr>
            <w:r>
              <w:t>ввод текста, корректировка текста;</w:t>
            </w:r>
          </w:p>
          <w:p w:rsidR="006A3B23" w:rsidRDefault="003624D3">
            <w:pPr>
              <w:numPr>
                <w:ilvl w:val="0"/>
                <w:numId w:val="50"/>
              </w:numPr>
              <w:ind w:left="432"/>
              <w:jc w:val="left"/>
            </w:pPr>
            <w:r>
              <w:t>перенос, копирование, переименование, удаление.</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Основными функциями редактирования текста являются:</w:t>
            </w:r>
          </w:p>
        </w:tc>
        <w:tc>
          <w:tcPr>
            <w:tcW w:w="5989" w:type="dxa"/>
          </w:tcPr>
          <w:p w:rsidR="006A3B23" w:rsidRDefault="003624D3">
            <w:pPr>
              <w:numPr>
                <w:ilvl w:val="0"/>
                <w:numId w:val="51"/>
              </w:numPr>
              <w:ind w:left="432"/>
              <w:jc w:val="left"/>
            </w:pPr>
            <w:r>
              <w:t>выделение фрагментов текста;</w:t>
            </w:r>
          </w:p>
          <w:p w:rsidR="006A3B23" w:rsidRDefault="003624D3">
            <w:pPr>
              <w:numPr>
                <w:ilvl w:val="0"/>
                <w:numId w:val="51"/>
              </w:numPr>
              <w:ind w:left="432"/>
              <w:jc w:val="left"/>
            </w:pPr>
            <w:r>
              <w:t>установка межстрочных интервалов, коррекция, вставка;</w:t>
            </w:r>
          </w:p>
          <w:p w:rsidR="006A3B23" w:rsidRDefault="003624D3">
            <w:pPr>
              <w:numPr>
                <w:ilvl w:val="0"/>
                <w:numId w:val="51"/>
              </w:numPr>
              <w:ind w:left="432"/>
              <w:jc w:val="left"/>
            </w:pPr>
            <w:r>
              <w:t>копирование, перемещение.</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Пользовательский интерфейс MS </w:t>
            </w:r>
            <w:proofErr w:type="spellStart"/>
            <w:r>
              <w:t>Word</w:t>
            </w:r>
            <w:proofErr w:type="spellEnd"/>
            <w:r>
              <w:t xml:space="preserve"> обязательно содержит…</w:t>
            </w:r>
          </w:p>
        </w:tc>
        <w:tc>
          <w:tcPr>
            <w:tcW w:w="5989" w:type="dxa"/>
          </w:tcPr>
          <w:p w:rsidR="006A3B23" w:rsidRDefault="003624D3">
            <w:pPr>
              <w:numPr>
                <w:ilvl w:val="0"/>
                <w:numId w:val="87"/>
              </w:numPr>
              <w:ind w:left="432"/>
              <w:jc w:val="left"/>
            </w:pPr>
            <w:r>
              <w:t>Панель инструментов Форматирование,</w:t>
            </w:r>
          </w:p>
          <w:p w:rsidR="006A3B23" w:rsidRDefault="003624D3">
            <w:pPr>
              <w:numPr>
                <w:ilvl w:val="0"/>
                <w:numId w:val="87"/>
              </w:numPr>
              <w:ind w:left="432"/>
              <w:jc w:val="left"/>
            </w:pPr>
            <w:r>
              <w:t>Главное меню,          3.Линейка</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Ячейка электронной таблицы определяется:</w:t>
            </w:r>
          </w:p>
        </w:tc>
        <w:tc>
          <w:tcPr>
            <w:tcW w:w="5989" w:type="dxa"/>
          </w:tcPr>
          <w:p w:rsidR="006A3B23" w:rsidRDefault="003624D3">
            <w:pPr>
              <w:numPr>
                <w:ilvl w:val="0"/>
                <w:numId w:val="84"/>
              </w:numPr>
              <w:ind w:left="432"/>
              <w:jc w:val="left"/>
            </w:pPr>
            <w:r>
              <w:t>именами столбцов;</w:t>
            </w:r>
          </w:p>
          <w:p w:rsidR="006A3B23" w:rsidRDefault="003624D3">
            <w:pPr>
              <w:numPr>
                <w:ilvl w:val="0"/>
                <w:numId w:val="84"/>
              </w:numPr>
              <w:ind w:left="432"/>
              <w:jc w:val="left"/>
            </w:pPr>
            <w:r>
              <w:t>номерами строк.</w:t>
            </w:r>
          </w:p>
          <w:p w:rsidR="006A3B23" w:rsidRDefault="003624D3">
            <w:pPr>
              <w:numPr>
                <w:ilvl w:val="0"/>
                <w:numId w:val="84"/>
              </w:numPr>
              <w:ind w:left="432"/>
              <w:jc w:val="left"/>
            </w:pPr>
            <w:r>
              <w:t>областью пересечения строк и столбцов;</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Адрес ячейки в электронной таблице определяется:</w:t>
            </w:r>
          </w:p>
        </w:tc>
        <w:tc>
          <w:tcPr>
            <w:tcW w:w="5989" w:type="dxa"/>
          </w:tcPr>
          <w:p w:rsidR="006A3B23" w:rsidRDefault="003624D3">
            <w:pPr>
              <w:numPr>
                <w:ilvl w:val="0"/>
                <w:numId w:val="52"/>
              </w:numPr>
              <w:ind w:left="432"/>
              <w:jc w:val="left"/>
            </w:pPr>
            <w:r>
              <w:t>номером листа и номером строки;</w:t>
            </w:r>
          </w:p>
          <w:p w:rsidR="006A3B23" w:rsidRDefault="003624D3">
            <w:pPr>
              <w:numPr>
                <w:ilvl w:val="0"/>
                <w:numId w:val="52"/>
              </w:numPr>
              <w:ind w:left="432"/>
              <w:jc w:val="left"/>
            </w:pPr>
            <w:r>
              <w:t>номером листа, названием столбца и номером строки;</w:t>
            </w:r>
          </w:p>
          <w:p w:rsidR="006A3B23" w:rsidRDefault="003624D3">
            <w:pPr>
              <w:numPr>
                <w:ilvl w:val="0"/>
                <w:numId w:val="52"/>
              </w:numPr>
              <w:ind w:left="432"/>
              <w:jc w:val="left"/>
            </w:pPr>
            <w:r>
              <w:t>названием столбца и номером строки.</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Данные в электронной таблице не могут быть:</w:t>
            </w:r>
          </w:p>
        </w:tc>
        <w:tc>
          <w:tcPr>
            <w:tcW w:w="5989" w:type="dxa"/>
          </w:tcPr>
          <w:p w:rsidR="006A3B23" w:rsidRDefault="003624D3">
            <w:pPr>
              <w:numPr>
                <w:ilvl w:val="0"/>
                <w:numId w:val="54"/>
              </w:numPr>
              <w:ind w:left="432"/>
              <w:jc w:val="left"/>
            </w:pPr>
            <w:r>
              <w:t>текстом;</w:t>
            </w:r>
          </w:p>
          <w:p w:rsidR="006A3B23" w:rsidRDefault="003624D3">
            <w:pPr>
              <w:numPr>
                <w:ilvl w:val="0"/>
                <w:numId w:val="54"/>
              </w:numPr>
              <w:ind w:left="432"/>
              <w:jc w:val="left"/>
            </w:pPr>
            <w:r>
              <w:t>числом;</w:t>
            </w:r>
          </w:p>
          <w:p w:rsidR="006A3B23" w:rsidRDefault="003624D3">
            <w:pPr>
              <w:numPr>
                <w:ilvl w:val="0"/>
                <w:numId w:val="54"/>
              </w:numPr>
              <w:ind w:left="432"/>
              <w:jc w:val="left"/>
            </w:pPr>
            <w:r>
              <w:t xml:space="preserve">оператором; </w:t>
            </w:r>
          </w:p>
          <w:p w:rsidR="006A3B23" w:rsidRDefault="003624D3">
            <w:pPr>
              <w:numPr>
                <w:ilvl w:val="0"/>
                <w:numId w:val="54"/>
              </w:numPr>
              <w:ind w:left="432"/>
              <w:jc w:val="left"/>
            </w:pPr>
            <w:r>
              <w:t>формулой.</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Назовите режим просмотра </w:t>
            </w:r>
            <w:proofErr w:type="spellStart"/>
            <w:r>
              <w:t>Power</w:t>
            </w:r>
            <w:proofErr w:type="spellEnd"/>
            <w:r>
              <w:t xml:space="preserve"> </w:t>
            </w:r>
            <w:proofErr w:type="spellStart"/>
            <w:r>
              <w:t>Point</w:t>
            </w:r>
            <w:proofErr w:type="spellEnd"/>
          </w:p>
        </w:tc>
        <w:tc>
          <w:tcPr>
            <w:tcW w:w="5989" w:type="dxa"/>
          </w:tcPr>
          <w:p w:rsidR="006A3B23" w:rsidRDefault="003624D3">
            <w:pPr>
              <w:numPr>
                <w:ilvl w:val="0"/>
                <w:numId w:val="56"/>
              </w:numPr>
              <w:ind w:left="432"/>
              <w:jc w:val="left"/>
            </w:pPr>
            <w:r>
              <w:t xml:space="preserve">Общий;   </w:t>
            </w:r>
          </w:p>
          <w:p w:rsidR="006A3B23" w:rsidRDefault="003624D3">
            <w:pPr>
              <w:numPr>
                <w:ilvl w:val="0"/>
                <w:numId w:val="56"/>
              </w:numPr>
              <w:ind w:left="432"/>
              <w:jc w:val="left"/>
            </w:pPr>
            <w:r>
              <w:t xml:space="preserve">Обычный; </w:t>
            </w:r>
          </w:p>
          <w:p w:rsidR="006A3B23" w:rsidRDefault="003624D3">
            <w:pPr>
              <w:numPr>
                <w:ilvl w:val="0"/>
                <w:numId w:val="56"/>
              </w:numPr>
              <w:ind w:left="432"/>
              <w:jc w:val="left"/>
            </w:pPr>
            <w:r>
              <w:t xml:space="preserve">Сортировщик; </w:t>
            </w:r>
          </w:p>
          <w:p w:rsidR="006A3B23" w:rsidRDefault="003624D3">
            <w:pPr>
              <w:numPr>
                <w:ilvl w:val="0"/>
                <w:numId w:val="56"/>
              </w:numPr>
              <w:ind w:left="432"/>
              <w:jc w:val="left"/>
            </w:pPr>
            <w:r>
              <w:t>Демонстрация слайдов.</w:t>
            </w:r>
          </w:p>
          <w:p w:rsidR="006A3B23" w:rsidRDefault="006A3B23">
            <w:pPr>
              <w:ind w:left="72"/>
            </w:pP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Файл с расширением *.RAR является</w:t>
            </w:r>
          </w:p>
        </w:tc>
        <w:tc>
          <w:tcPr>
            <w:tcW w:w="5989" w:type="dxa"/>
          </w:tcPr>
          <w:p w:rsidR="006A3B23" w:rsidRDefault="003624D3">
            <w:pPr>
              <w:numPr>
                <w:ilvl w:val="0"/>
                <w:numId w:val="85"/>
              </w:numPr>
              <w:ind w:left="432"/>
              <w:jc w:val="left"/>
            </w:pPr>
            <w:r>
              <w:t>архивом</w:t>
            </w:r>
          </w:p>
          <w:p w:rsidR="006A3B23" w:rsidRDefault="003624D3">
            <w:pPr>
              <w:numPr>
                <w:ilvl w:val="0"/>
                <w:numId w:val="85"/>
              </w:numPr>
              <w:ind w:left="432"/>
              <w:jc w:val="left"/>
            </w:pPr>
            <w:r>
              <w:t>текстовым документом</w:t>
            </w:r>
          </w:p>
          <w:p w:rsidR="006A3B23" w:rsidRDefault="003624D3">
            <w:pPr>
              <w:numPr>
                <w:ilvl w:val="0"/>
                <w:numId w:val="85"/>
              </w:numPr>
              <w:ind w:left="432"/>
              <w:jc w:val="left"/>
            </w:pPr>
            <w:r>
              <w:t>файлом мультимедиа</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Файл с расширением *.ZIP является</w:t>
            </w:r>
          </w:p>
        </w:tc>
        <w:tc>
          <w:tcPr>
            <w:tcW w:w="5989" w:type="dxa"/>
          </w:tcPr>
          <w:p w:rsidR="006A3B23" w:rsidRDefault="003624D3">
            <w:pPr>
              <w:numPr>
                <w:ilvl w:val="0"/>
                <w:numId w:val="70"/>
              </w:numPr>
              <w:ind w:left="432"/>
              <w:jc w:val="left"/>
            </w:pPr>
            <w:r>
              <w:t>архивом</w:t>
            </w:r>
          </w:p>
          <w:p w:rsidR="006A3B23" w:rsidRDefault="003624D3">
            <w:pPr>
              <w:numPr>
                <w:ilvl w:val="0"/>
                <w:numId w:val="70"/>
              </w:numPr>
              <w:ind w:left="432"/>
              <w:jc w:val="left"/>
            </w:pPr>
            <w:r>
              <w:t>текстовым документом</w:t>
            </w:r>
          </w:p>
          <w:p w:rsidR="006A3B23" w:rsidRDefault="003624D3">
            <w:pPr>
              <w:numPr>
                <w:ilvl w:val="0"/>
                <w:numId w:val="70"/>
              </w:numPr>
              <w:ind w:left="432"/>
              <w:jc w:val="left"/>
            </w:pPr>
            <w:r>
              <w:t>файлом мультимедиа</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Файл с расширением *.</w:t>
            </w:r>
            <w:proofErr w:type="spellStart"/>
            <w:r>
              <w:t>doc</w:t>
            </w:r>
            <w:proofErr w:type="spellEnd"/>
            <w:r>
              <w:t xml:space="preserve"> является</w:t>
            </w:r>
          </w:p>
        </w:tc>
        <w:tc>
          <w:tcPr>
            <w:tcW w:w="5989" w:type="dxa"/>
          </w:tcPr>
          <w:p w:rsidR="006A3B23" w:rsidRDefault="003624D3">
            <w:pPr>
              <w:numPr>
                <w:ilvl w:val="0"/>
                <w:numId w:val="71"/>
              </w:numPr>
              <w:ind w:left="432"/>
              <w:jc w:val="left"/>
            </w:pPr>
            <w:r>
              <w:t>архивом</w:t>
            </w:r>
          </w:p>
          <w:p w:rsidR="006A3B23" w:rsidRDefault="003624D3">
            <w:pPr>
              <w:numPr>
                <w:ilvl w:val="0"/>
                <w:numId w:val="71"/>
              </w:numPr>
              <w:ind w:left="432"/>
              <w:jc w:val="left"/>
            </w:pPr>
            <w:r>
              <w:t>текстовым документом</w:t>
            </w:r>
          </w:p>
          <w:p w:rsidR="006A3B23" w:rsidRDefault="003624D3">
            <w:pPr>
              <w:numPr>
                <w:ilvl w:val="0"/>
                <w:numId w:val="71"/>
              </w:numPr>
              <w:ind w:left="432"/>
              <w:jc w:val="left"/>
            </w:pPr>
            <w:r>
              <w:t>файлом мультимедиа</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Файл с расширением *.</w:t>
            </w:r>
            <w:proofErr w:type="spellStart"/>
            <w:r>
              <w:t>ppt</w:t>
            </w:r>
            <w:proofErr w:type="spellEnd"/>
            <w:r>
              <w:t xml:space="preserve"> является</w:t>
            </w:r>
          </w:p>
        </w:tc>
        <w:tc>
          <w:tcPr>
            <w:tcW w:w="5989" w:type="dxa"/>
          </w:tcPr>
          <w:p w:rsidR="006A3B23" w:rsidRDefault="003624D3">
            <w:pPr>
              <w:numPr>
                <w:ilvl w:val="0"/>
                <w:numId w:val="72"/>
              </w:numPr>
              <w:ind w:left="432"/>
              <w:jc w:val="left"/>
            </w:pPr>
            <w:r>
              <w:t>архивом</w:t>
            </w:r>
          </w:p>
          <w:p w:rsidR="006A3B23" w:rsidRDefault="003624D3">
            <w:pPr>
              <w:numPr>
                <w:ilvl w:val="0"/>
                <w:numId w:val="72"/>
              </w:numPr>
              <w:ind w:left="432"/>
              <w:jc w:val="left"/>
            </w:pPr>
            <w:r>
              <w:t>текстовым документом</w:t>
            </w:r>
          </w:p>
          <w:p w:rsidR="006A3B23" w:rsidRDefault="003624D3">
            <w:pPr>
              <w:numPr>
                <w:ilvl w:val="0"/>
                <w:numId w:val="72"/>
              </w:numPr>
              <w:ind w:left="432"/>
              <w:jc w:val="left"/>
            </w:pPr>
            <w:r>
              <w:t>файлом мультимедиа</w:t>
            </w:r>
          </w:p>
          <w:p w:rsidR="006A3B23" w:rsidRDefault="003624D3">
            <w:pPr>
              <w:numPr>
                <w:ilvl w:val="0"/>
                <w:numId w:val="72"/>
              </w:numPr>
              <w:ind w:left="432"/>
              <w:jc w:val="left"/>
            </w:pPr>
            <w:r>
              <w:t>презентацией</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Написание формулы в MS </w:t>
            </w:r>
            <w:proofErr w:type="spellStart"/>
            <w:r>
              <w:t>Excel</w:t>
            </w:r>
            <w:proofErr w:type="spellEnd"/>
            <w:r>
              <w:t xml:space="preserve"> начинается со знака</w:t>
            </w:r>
          </w:p>
        </w:tc>
        <w:tc>
          <w:tcPr>
            <w:tcW w:w="5989" w:type="dxa"/>
          </w:tcPr>
          <w:p w:rsidR="006A3B23" w:rsidRDefault="003624D3">
            <w:pPr>
              <w:numPr>
                <w:ilvl w:val="0"/>
                <w:numId w:val="75"/>
              </w:numPr>
              <w:ind w:left="432"/>
              <w:jc w:val="left"/>
            </w:pPr>
            <w:r>
              <w:t xml:space="preserve">+; </w:t>
            </w:r>
          </w:p>
          <w:p w:rsidR="006A3B23" w:rsidRDefault="003624D3">
            <w:pPr>
              <w:numPr>
                <w:ilvl w:val="0"/>
                <w:numId w:val="75"/>
              </w:numPr>
              <w:ind w:left="432"/>
              <w:jc w:val="left"/>
            </w:pPr>
            <w:r>
              <w:t xml:space="preserve">$ </w:t>
            </w:r>
          </w:p>
          <w:p w:rsidR="006A3B23" w:rsidRDefault="003624D3">
            <w:pPr>
              <w:numPr>
                <w:ilvl w:val="0"/>
                <w:numId w:val="75"/>
              </w:numPr>
              <w:ind w:left="432"/>
              <w:jc w:val="left"/>
            </w:pPr>
            <w:r>
              <w:t xml:space="preserve"> =</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Обозначение ячейки MS </w:t>
            </w:r>
            <w:proofErr w:type="spellStart"/>
            <w:r>
              <w:t>Excel</w:t>
            </w:r>
            <w:proofErr w:type="spellEnd"/>
            <w:r>
              <w:t xml:space="preserve">  $В$2 представляет собой </w:t>
            </w:r>
          </w:p>
        </w:tc>
        <w:tc>
          <w:tcPr>
            <w:tcW w:w="5989" w:type="dxa"/>
          </w:tcPr>
          <w:p w:rsidR="006A3B23" w:rsidRDefault="003624D3">
            <w:pPr>
              <w:numPr>
                <w:ilvl w:val="0"/>
                <w:numId w:val="77"/>
              </w:numPr>
              <w:ind w:left="432"/>
              <w:jc w:val="left"/>
            </w:pPr>
            <w:r>
              <w:t>абсолютную ссылку</w:t>
            </w:r>
          </w:p>
          <w:p w:rsidR="006A3B23" w:rsidRDefault="003624D3">
            <w:pPr>
              <w:numPr>
                <w:ilvl w:val="0"/>
                <w:numId w:val="77"/>
              </w:numPr>
              <w:ind w:left="432"/>
              <w:jc w:val="left"/>
            </w:pPr>
            <w:r>
              <w:t xml:space="preserve">относительную ссылку;   3. смешанную ссылку </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Обозначение ячейки MS </w:t>
            </w:r>
            <w:proofErr w:type="spellStart"/>
            <w:r>
              <w:t>Excel</w:t>
            </w:r>
            <w:proofErr w:type="spellEnd"/>
            <w:r>
              <w:t xml:space="preserve">  $В2 представляет собой </w:t>
            </w:r>
          </w:p>
        </w:tc>
        <w:tc>
          <w:tcPr>
            <w:tcW w:w="5989" w:type="dxa"/>
          </w:tcPr>
          <w:p w:rsidR="006A3B23" w:rsidRDefault="003624D3">
            <w:pPr>
              <w:numPr>
                <w:ilvl w:val="0"/>
                <w:numId w:val="79"/>
              </w:numPr>
              <w:ind w:left="432"/>
              <w:jc w:val="left"/>
            </w:pPr>
            <w:r>
              <w:t>абсолютную ссылку</w:t>
            </w:r>
          </w:p>
          <w:p w:rsidR="006A3B23" w:rsidRDefault="003624D3">
            <w:pPr>
              <w:numPr>
                <w:ilvl w:val="0"/>
                <w:numId w:val="79"/>
              </w:numPr>
              <w:ind w:left="432"/>
              <w:jc w:val="left"/>
            </w:pPr>
            <w:r>
              <w:t xml:space="preserve">относительную ссылку </w:t>
            </w:r>
          </w:p>
          <w:p w:rsidR="006A3B23" w:rsidRDefault="003624D3">
            <w:pPr>
              <w:numPr>
                <w:ilvl w:val="0"/>
                <w:numId w:val="79"/>
              </w:numPr>
              <w:ind w:left="432"/>
              <w:jc w:val="left"/>
            </w:pPr>
            <w:r>
              <w:t xml:space="preserve">смешанную ссылку </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Функция сортировки данных в таблице MS </w:t>
            </w:r>
            <w:proofErr w:type="spellStart"/>
            <w:r>
              <w:t>Excel</w:t>
            </w:r>
            <w:proofErr w:type="spellEnd"/>
            <w:r>
              <w:t xml:space="preserve"> представляет собой</w:t>
            </w:r>
          </w:p>
        </w:tc>
        <w:tc>
          <w:tcPr>
            <w:tcW w:w="5989" w:type="dxa"/>
          </w:tcPr>
          <w:p w:rsidR="006A3B23" w:rsidRDefault="003624D3">
            <w:pPr>
              <w:numPr>
                <w:ilvl w:val="0"/>
                <w:numId w:val="81"/>
              </w:numPr>
              <w:ind w:left="432"/>
              <w:jc w:val="left"/>
            </w:pPr>
            <w:r>
              <w:t>упорядочение данных только одного столбца</w:t>
            </w:r>
          </w:p>
          <w:p w:rsidR="006A3B23" w:rsidRDefault="003624D3">
            <w:pPr>
              <w:numPr>
                <w:ilvl w:val="0"/>
                <w:numId w:val="81"/>
              </w:numPr>
              <w:ind w:left="432"/>
              <w:jc w:val="left"/>
            </w:pPr>
            <w:r>
              <w:t>упорядочение данных только одной строки</w:t>
            </w:r>
          </w:p>
          <w:p w:rsidR="006A3B23" w:rsidRDefault="003624D3">
            <w:pPr>
              <w:numPr>
                <w:ilvl w:val="0"/>
                <w:numId w:val="81"/>
              </w:numPr>
              <w:ind w:left="432"/>
              <w:jc w:val="left"/>
            </w:pPr>
            <w:r>
              <w:t>упорядочение данных, указанных пользователем</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Функция фильтрации данных в таблице MS </w:t>
            </w:r>
            <w:proofErr w:type="spellStart"/>
            <w:r>
              <w:t>Excel</w:t>
            </w:r>
            <w:proofErr w:type="spellEnd"/>
            <w:r>
              <w:t xml:space="preserve"> представляет собой</w:t>
            </w:r>
          </w:p>
        </w:tc>
        <w:tc>
          <w:tcPr>
            <w:tcW w:w="5989" w:type="dxa"/>
          </w:tcPr>
          <w:p w:rsidR="006A3B23" w:rsidRDefault="003624D3">
            <w:pPr>
              <w:numPr>
                <w:ilvl w:val="0"/>
                <w:numId w:val="83"/>
              </w:numPr>
              <w:ind w:left="432" w:hanging="483"/>
              <w:jc w:val="left"/>
            </w:pPr>
            <w:r>
              <w:t xml:space="preserve">выборку подмножества данных </w:t>
            </w:r>
          </w:p>
          <w:p w:rsidR="006A3B23" w:rsidRDefault="003624D3">
            <w:pPr>
              <w:numPr>
                <w:ilvl w:val="0"/>
                <w:numId w:val="83"/>
              </w:numPr>
              <w:ind w:left="432" w:hanging="483"/>
              <w:jc w:val="left"/>
              <w:rPr>
                <w:sz w:val="22"/>
                <w:szCs w:val="22"/>
              </w:rPr>
            </w:pPr>
            <w:r>
              <w:rPr>
                <w:sz w:val="22"/>
                <w:szCs w:val="22"/>
              </w:rPr>
              <w:t>скрытие данных, не соответствующих заданному условию</w:t>
            </w:r>
          </w:p>
          <w:p w:rsidR="006A3B23" w:rsidRDefault="003624D3">
            <w:pPr>
              <w:numPr>
                <w:ilvl w:val="0"/>
                <w:numId w:val="83"/>
              </w:numPr>
              <w:ind w:left="432" w:hanging="483"/>
              <w:jc w:val="left"/>
            </w:pPr>
            <w:r>
              <w:rPr>
                <w:sz w:val="22"/>
                <w:szCs w:val="22"/>
              </w:rPr>
              <w:t>перемещение данных, соответствующих заданному условию</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1 байт равен </w:t>
            </w:r>
          </w:p>
        </w:tc>
        <w:tc>
          <w:tcPr>
            <w:tcW w:w="5989" w:type="dxa"/>
          </w:tcPr>
          <w:p w:rsidR="006A3B23" w:rsidRDefault="003624D3">
            <w:pPr>
              <w:numPr>
                <w:ilvl w:val="0"/>
                <w:numId w:val="21"/>
              </w:numPr>
              <w:ind w:left="432"/>
              <w:jc w:val="left"/>
            </w:pPr>
            <w:r>
              <w:t xml:space="preserve">2 бита;  </w:t>
            </w:r>
          </w:p>
          <w:p w:rsidR="006A3B23" w:rsidRDefault="003624D3">
            <w:pPr>
              <w:numPr>
                <w:ilvl w:val="0"/>
                <w:numId w:val="21"/>
              </w:numPr>
              <w:ind w:left="432"/>
              <w:jc w:val="left"/>
            </w:pPr>
            <w:r>
              <w:t>2. 8 бит;</w:t>
            </w:r>
          </w:p>
          <w:p w:rsidR="006A3B23" w:rsidRDefault="003624D3">
            <w:pPr>
              <w:numPr>
                <w:ilvl w:val="0"/>
                <w:numId w:val="21"/>
              </w:numPr>
              <w:ind w:left="432"/>
              <w:jc w:val="left"/>
            </w:pPr>
            <w:r>
              <w:t xml:space="preserve"> 16 бит</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1 килобайт равен</w:t>
            </w:r>
          </w:p>
        </w:tc>
        <w:tc>
          <w:tcPr>
            <w:tcW w:w="5989" w:type="dxa"/>
          </w:tcPr>
          <w:p w:rsidR="006A3B23" w:rsidRDefault="003624D3">
            <w:pPr>
              <w:numPr>
                <w:ilvl w:val="0"/>
                <w:numId w:val="22"/>
              </w:numPr>
              <w:ind w:left="432"/>
              <w:jc w:val="left"/>
            </w:pPr>
            <w:r>
              <w:t xml:space="preserve">100 байт;  </w:t>
            </w:r>
          </w:p>
          <w:p w:rsidR="006A3B23" w:rsidRDefault="003624D3">
            <w:pPr>
              <w:numPr>
                <w:ilvl w:val="0"/>
                <w:numId w:val="22"/>
              </w:numPr>
              <w:ind w:left="432"/>
              <w:jc w:val="left"/>
            </w:pPr>
            <w:r>
              <w:t xml:space="preserve">10024 байт;  </w:t>
            </w:r>
          </w:p>
          <w:p w:rsidR="006A3B23" w:rsidRDefault="003624D3">
            <w:pPr>
              <w:numPr>
                <w:ilvl w:val="0"/>
                <w:numId w:val="22"/>
              </w:numPr>
              <w:ind w:left="432"/>
              <w:jc w:val="left"/>
            </w:pPr>
            <w:r>
              <w:t>1024 байт</w:t>
            </w:r>
          </w:p>
        </w:tc>
      </w:tr>
      <w:tr w:rsidR="006A3B23">
        <w:tc>
          <w:tcPr>
            <w:tcW w:w="1008" w:type="dxa"/>
          </w:tcPr>
          <w:p w:rsidR="006A3B23" w:rsidRDefault="006A3B23">
            <w:pPr>
              <w:numPr>
                <w:ilvl w:val="0"/>
                <w:numId w:val="2"/>
              </w:numPr>
              <w:jc w:val="left"/>
            </w:pPr>
          </w:p>
        </w:tc>
        <w:tc>
          <w:tcPr>
            <w:tcW w:w="3723" w:type="dxa"/>
          </w:tcPr>
          <w:p w:rsidR="006A3B23" w:rsidRDefault="003624D3">
            <w:pPr>
              <w:ind w:firstLine="19"/>
            </w:pPr>
            <w:r>
              <w:t xml:space="preserve">Архивация данных – это ... </w:t>
            </w:r>
          </w:p>
        </w:tc>
        <w:tc>
          <w:tcPr>
            <w:tcW w:w="5989" w:type="dxa"/>
          </w:tcPr>
          <w:p w:rsidR="006A3B23" w:rsidRDefault="003624D3">
            <w:pPr>
              <w:numPr>
                <w:ilvl w:val="0"/>
                <w:numId w:val="23"/>
              </w:numPr>
              <w:ind w:left="432"/>
              <w:jc w:val="left"/>
            </w:pPr>
            <w:r>
              <w:t xml:space="preserve">шифрование данных;  </w:t>
            </w:r>
          </w:p>
          <w:p w:rsidR="006A3B23" w:rsidRDefault="003624D3">
            <w:pPr>
              <w:numPr>
                <w:ilvl w:val="0"/>
                <w:numId w:val="23"/>
              </w:numPr>
              <w:ind w:left="432"/>
              <w:jc w:val="left"/>
            </w:pPr>
            <w:r>
              <w:t>сжатие данных;</w:t>
            </w:r>
          </w:p>
          <w:p w:rsidR="006A3B23" w:rsidRDefault="003624D3">
            <w:pPr>
              <w:numPr>
                <w:ilvl w:val="0"/>
                <w:numId w:val="23"/>
              </w:numPr>
              <w:ind w:left="432"/>
              <w:jc w:val="left"/>
            </w:pPr>
            <w:r>
              <w:t>резервное копирование данных</w:t>
            </w:r>
          </w:p>
        </w:tc>
      </w:tr>
    </w:tbl>
    <w:p w:rsidR="006A3B23" w:rsidRDefault="006A3B23"/>
    <w:p w:rsidR="006A3B23" w:rsidRDefault="003624D3">
      <w:pPr>
        <w:jc w:val="center"/>
        <w:rPr>
          <w:b/>
        </w:rPr>
      </w:pPr>
      <w:r>
        <w:rPr>
          <w:b/>
        </w:rPr>
        <w:lastRenderedPageBreak/>
        <w:t>1.2. Список вопросов и (или) заданий для проведения итоговой аттестации</w:t>
      </w:r>
    </w:p>
    <w:p w:rsidR="006A3B23" w:rsidRDefault="003624D3">
      <w:pPr>
        <w:ind w:firstLine="284"/>
      </w:pPr>
      <w:r>
        <w:t xml:space="preserve">Курс «Информатика» рассчитан на 1 семестр. По окончании курса студенты сдают зачёт. </w:t>
      </w:r>
    </w:p>
    <w:p w:rsidR="006A3B23" w:rsidRDefault="003624D3">
      <w:pPr>
        <w:jc w:val="center"/>
        <w:rPr>
          <w:b/>
        </w:rPr>
      </w:pPr>
      <w:r>
        <w:rPr>
          <w:b/>
        </w:rPr>
        <w:t>Вопросы к зачёту по дисциплине «Информатика»</w:t>
      </w:r>
    </w:p>
    <w:p w:rsidR="006A3B23" w:rsidRDefault="003624D3">
      <w:pPr>
        <w:widowControl w:val="0"/>
        <w:numPr>
          <w:ilvl w:val="0"/>
          <w:numId w:val="8"/>
        </w:numPr>
        <w:jc w:val="left"/>
      </w:pPr>
      <w:r>
        <w:t>Содержание терминов «информация», «данные», «знания», «информатика», «компьютеризация», «информационная технология».</w:t>
      </w:r>
    </w:p>
    <w:p w:rsidR="006A3B23" w:rsidRDefault="003624D3">
      <w:pPr>
        <w:widowControl w:val="0"/>
        <w:numPr>
          <w:ilvl w:val="0"/>
          <w:numId w:val="8"/>
        </w:numPr>
        <w:jc w:val="left"/>
      </w:pPr>
      <w:r>
        <w:t>Данные, типы данных (текстовые, графические, звуковые, видео). Операции с данными.  Процедуры обработки информации.</w:t>
      </w:r>
    </w:p>
    <w:p w:rsidR="006A3B23" w:rsidRDefault="003624D3">
      <w:pPr>
        <w:widowControl w:val="0"/>
        <w:numPr>
          <w:ilvl w:val="0"/>
          <w:numId w:val="8"/>
        </w:numPr>
        <w:jc w:val="left"/>
      </w:pPr>
      <w:r>
        <w:t>Разнообразие информации.  Свойства информации.</w:t>
      </w:r>
    </w:p>
    <w:p w:rsidR="006A3B23" w:rsidRDefault="003624D3">
      <w:pPr>
        <w:widowControl w:val="0"/>
        <w:numPr>
          <w:ilvl w:val="0"/>
          <w:numId w:val="8"/>
        </w:numPr>
        <w:jc w:val="left"/>
      </w:pPr>
      <w:r>
        <w:t xml:space="preserve">Классификация информации. </w:t>
      </w:r>
    </w:p>
    <w:p w:rsidR="006A3B23" w:rsidRDefault="003624D3">
      <w:pPr>
        <w:widowControl w:val="0"/>
        <w:numPr>
          <w:ilvl w:val="0"/>
          <w:numId w:val="8"/>
        </w:numPr>
        <w:jc w:val="left"/>
      </w:pPr>
      <w:r>
        <w:t>Архитектура ПК. Магистрально-модульный принцип.</w:t>
      </w:r>
    </w:p>
    <w:p w:rsidR="006A3B23" w:rsidRDefault="003624D3">
      <w:pPr>
        <w:widowControl w:val="0"/>
        <w:numPr>
          <w:ilvl w:val="0"/>
          <w:numId w:val="8"/>
        </w:numPr>
        <w:jc w:val="left"/>
      </w:pPr>
      <w:r>
        <w:t>Классификация ПК</w:t>
      </w:r>
    </w:p>
    <w:p w:rsidR="006A3B23" w:rsidRDefault="003624D3">
      <w:pPr>
        <w:widowControl w:val="0"/>
        <w:numPr>
          <w:ilvl w:val="0"/>
          <w:numId w:val="8"/>
        </w:numPr>
        <w:jc w:val="left"/>
      </w:pPr>
      <w:r>
        <w:t>Архитектура ПК и его компоненты.</w:t>
      </w:r>
    </w:p>
    <w:p w:rsidR="006A3B23" w:rsidRDefault="003624D3">
      <w:pPr>
        <w:widowControl w:val="0"/>
        <w:numPr>
          <w:ilvl w:val="0"/>
          <w:numId w:val="8"/>
        </w:numPr>
        <w:jc w:val="left"/>
      </w:pPr>
      <w:r>
        <w:t>Материнская плата. Компоненты. Процессор.</w:t>
      </w:r>
    </w:p>
    <w:p w:rsidR="006A3B23" w:rsidRDefault="003624D3">
      <w:pPr>
        <w:widowControl w:val="0"/>
        <w:numPr>
          <w:ilvl w:val="0"/>
          <w:numId w:val="8"/>
        </w:numPr>
        <w:jc w:val="left"/>
      </w:pPr>
      <w:r>
        <w:t>Устройства ввода-вывода, основные характеристики</w:t>
      </w:r>
    </w:p>
    <w:p w:rsidR="006A3B23" w:rsidRDefault="003624D3">
      <w:pPr>
        <w:widowControl w:val="0"/>
        <w:numPr>
          <w:ilvl w:val="0"/>
          <w:numId w:val="8"/>
        </w:numPr>
        <w:jc w:val="left"/>
      </w:pPr>
      <w:r>
        <w:t>Внешние устройства компьютера (перечисление, назначение и краткая характеристика)</w:t>
      </w:r>
    </w:p>
    <w:p w:rsidR="006A3B23" w:rsidRDefault="003624D3">
      <w:pPr>
        <w:widowControl w:val="0"/>
        <w:numPr>
          <w:ilvl w:val="0"/>
          <w:numId w:val="8"/>
        </w:numPr>
        <w:jc w:val="left"/>
      </w:pPr>
      <w:r>
        <w:t>Внутренние устройства компьютера (перечисление, назначение и краткая характеристика)</w:t>
      </w:r>
    </w:p>
    <w:p w:rsidR="006A3B23" w:rsidRDefault="003624D3">
      <w:pPr>
        <w:widowControl w:val="0"/>
        <w:numPr>
          <w:ilvl w:val="0"/>
          <w:numId w:val="8"/>
        </w:numPr>
        <w:jc w:val="left"/>
      </w:pPr>
      <w:r>
        <w:t>Минимальная  конфигурация ПК. Основные характеристики.</w:t>
      </w:r>
    </w:p>
    <w:p w:rsidR="006A3B23" w:rsidRDefault="003624D3">
      <w:pPr>
        <w:widowControl w:val="0"/>
        <w:numPr>
          <w:ilvl w:val="0"/>
          <w:numId w:val="8"/>
        </w:numPr>
        <w:jc w:val="left"/>
      </w:pPr>
      <w:r>
        <w:t>Принтеры. Виды принтеров (матричные, лазерные, струйные). Основные характеристики принтеров</w:t>
      </w:r>
    </w:p>
    <w:p w:rsidR="006A3B23" w:rsidRDefault="003624D3">
      <w:pPr>
        <w:widowControl w:val="0"/>
        <w:numPr>
          <w:ilvl w:val="0"/>
          <w:numId w:val="8"/>
        </w:numPr>
        <w:jc w:val="left"/>
      </w:pPr>
      <w:r>
        <w:t>Мониторы. Виды мониторов (ЭЛТ, ЖК, плазменный). Основные характеристики</w:t>
      </w:r>
    </w:p>
    <w:p w:rsidR="006A3B23" w:rsidRDefault="003624D3">
      <w:pPr>
        <w:widowControl w:val="0"/>
        <w:numPr>
          <w:ilvl w:val="0"/>
          <w:numId w:val="8"/>
        </w:numPr>
        <w:jc w:val="left"/>
      </w:pPr>
      <w:r>
        <w:t>Компьютерная память. Виды (перечислить). Особенности ОЗУ.</w:t>
      </w:r>
    </w:p>
    <w:p w:rsidR="006A3B23" w:rsidRDefault="003624D3">
      <w:pPr>
        <w:widowControl w:val="0"/>
        <w:numPr>
          <w:ilvl w:val="0"/>
          <w:numId w:val="8"/>
        </w:numPr>
        <w:jc w:val="left"/>
      </w:pPr>
      <w:r>
        <w:t>Внутренняя компьютерная память. Виды, характеристики.</w:t>
      </w:r>
    </w:p>
    <w:p w:rsidR="006A3B23" w:rsidRDefault="003624D3">
      <w:pPr>
        <w:widowControl w:val="0"/>
        <w:numPr>
          <w:ilvl w:val="0"/>
          <w:numId w:val="8"/>
        </w:numPr>
        <w:jc w:val="left"/>
      </w:pPr>
      <w:r>
        <w:t>Особенности хранения и записи информации на внешние носители.</w:t>
      </w:r>
    </w:p>
    <w:p w:rsidR="006A3B23" w:rsidRDefault="003624D3">
      <w:pPr>
        <w:widowControl w:val="0"/>
        <w:numPr>
          <w:ilvl w:val="0"/>
          <w:numId w:val="8"/>
        </w:numPr>
        <w:jc w:val="left"/>
      </w:pPr>
      <w:r>
        <w:t>Порядок включения, выключения ПК. Процедура начальной загрузки.</w:t>
      </w:r>
    </w:p>
    <w:p w:rsidR="006A3B23" w:rsidRDefault="003624D3">
      <w:pPr>
        <w:widowControl w:val="0"/>
        <w:numPr>
          <w:ilvl w:val="0"/>
          <w:numId w:val="8"/>
        </w:numPr>
        <w:jc w:val="left"/>
      </w:pPr>
      <w:r>
        <w:t>Причины «зависания» компьютера. Перезагрузка.</w:t>
      </w:r>
    </w:p>
    <w:p w:rsidR="006A3B23" w:rsidRDefault="003624D3">
      <w:pPr>
        <w:widowControl w:val="0"/>
        <w:numPr>
          <w:ilvl w:val="0"/>
          <w:numId w:val="8"/>
        </w:numPr>
        <w:jc w:val="left"/>
      </w:pPr>
      <w:r>
        <w:t>Понятие «программа». Основные принципы взаимодействия пользователя с программой.</w:t>
      </w:r>
    </w:p>
    <w:p w:rsidR="006A3B23" w:rsidRDefault="003624D3">
      <w:pPr>
        <w:widowControl w:val="0"/>
        <w:numPr>
          <w:ilvl w:val="0"/>
          <w:numId w:val="8"/>
        </w:numPr>
        <w:jc w:val="left"/>
      </w:pPr>
      <w:r>
        <w:t>Программное обеспечение. Классификация ПО: системное ПО, инструментальные средства и прикладное ПО</w:t>
      </w:r>
    </w:p>
    <w:p w:rsidR="006A3B23" w:rsidRDefault="003624D3">
      <w:pPr>
        <w:widowControl w:val="0"/>
        <w:numPr>
          <w:ilvl w:val="0"/>
          <w:numId w:val="8"/>
        </w:numPr>
        <w:jc w:val="left"/>
      </w:pPr>
      <w:r>
        <w:t>Операционные системы. Понятие, назначение и функции ОС</w:t>
      </w:r>
    </w:p>
    <w:p w:rsidR="006A3B23" w:rsidRDefault="003624D3">
      <w:pPr>
        <w:widowControl w:val="0"/>
        <w:numPr>
          <w:ilvl w:val="0"/>
          <w:numId w:val="8"/>
        </w:numPr>
        <w:jc w:val="left"/>
      </w:pPr>
      <w:r>
        <w:t xml:space="preserve">Характерные особенности ОС </w:t>
      </w:r>
      <w:proofErr w:type="spellStart"/>
      <w:r>
        <w:t>Windows</w:t>
      </w:r>
      <w:proofErr w:type="spellEnd"/>
    </w:p>
    <w:p w:rsidR="006A3B23" w:rsidRDefault="003624D3">
      <w:pPr>
        <w:widowControl w:val="0"/>
        <w:numPr>
          <w:ilvl w:val="0"/>
          <w:numId w:val="8"/>
        </w:numPr>
        <w:jc w:val="left"/>
      </w:pPr>
      <w:r>
        <w:t xml:space="preserve">Понятие файловой системы. Файл, каталог. Операции над файлами и каталогами. </w:t>
      </w:r>
    </w:p>
    <w:p w:rsidR="006A3B23" w:rsidRDefault="003624D3">
      <w:pPr>
        <w:widowControl w:val="0"/>
        <w:numPr>
          <w:ilvl w:val="0"/>
          <w:numId w:val="8"/>
        </w:numPr>
        <w:jc w:val="left"/>
      </w:pPr>
      <w:r>
        <w:t>Принципиальная схема обработки информации в ЭВМ</w:t>
      </w:r>
    </w:p>
    <w:p w:rsidR="006A3B23" w:rsidRDefault="003624D3">
      <w:pPr>
        <w:widowControl w:val="0"/>
        <w:numPr>
          <w:ilvl w:val="0"/>
          <w:numId w:val="8"/>
        </w:numPr>
        <w:jc w:val="left"/>
      </w:pPr>
      <w:r>
        <w:t>Единицы измерения информации. Двоичная система счисления</w:t>
      </w:r>
    </w:p>
    <w:p w:rsidR="006A3B23" w:rsidRDefault="003624D3">
      <w:pPr>
        <w:widowControl w:val="0"/>
        <w:numPr>
          <w:ilvl w:val="0"/>
          <w:numId w:val="8"/>
        </w:numPr>
        <w:jc w:val="left"/>
      </w:pPr>
      <w:r>
        <w:t>Представление одной системы счисления в другую.</w:t>
      </w:r>
    </w:p>
    <w:p w:rsidR="006A3B23" w:rsidRDefault="003624D3">
      <w:pPr>
        <w:widowControl w:val="0"/>
        <w:numPr>
          <w:ilvl w:val="0"/>
          <w:numId w:val="8"/>
        </w:numPr>
        <w:jc w:val="left"/>
      </w:pPr>
      <w:r>
        <w:t>Новые информационные технологии. Система искусственного интеллекта</w:t>
      </w:r>
    </w:p>
    <w:p w:rsidR="006A3B23" w:rsidRDefault="003624D3">
      <w:pPr>
        <w:widowControl w:val="0"/>
        <w:numPr>
          <w:ilvl w:val="0"/>
          <w:numId w:val="8"/>
        </w:numPr>
        <w:jc w:val="left"/>
      </w:pPr>
      <w:r>
        <w:t xml:space="preserve">Интеллектуальные нейрокомпьютерные технологии. </w:t>
      </w:r>
    </w:p>
    <w:p w:rsidR="006A3B23" w:rsidRDefault="003624D3">
      <w:pPr>
        <w:widowControl w:val="0"/>
        <w:numPr>
          <w:ilvl w:val="0"/>
          <w:numId w:val="8"/>
        </w:numPr>
        <w:jc w:val="left"/>
      </w:pPr>
      <w:r>
        <w:t>Глобальная сеть Интернет. Основные понятия. Интернет-службы.</w:t>
      </w:r>
    </w:p>
    <w:p w:rsidR="006A3B23" w:rsidRDefault="003624D3">
      <w:pPr>
        <w:widowControl w:val="0"/>
        <w:numPr>
          <w:ilvl w:val="0"/>
          <w:numId w:val="8"/>
        </w:numPr>
        <w:jc w:val="left"/>
      </w:pPr>
      <w:r>
        <w:t>Интернет-служба WWW (</w:t>
      </w:r>
      <w:proofErr w:type="spellStart"/>
      <w:r>
        <w:t>World</w:t>
      </w:r>
      <w:proofErr w:type="spellEnd"/>
      <w:r>
        <w:t xml:space="preserve"> </w:t>
      </w:r>
      <w:proofErr w:type="spellStart"/>
      <w:r>
        <w:t>Wide</w:t>
      </w:r>
      <w:proofErr w:type="spellEnd"/>
      <w:r>
        <w:t xml:space="preserve"> </w:t>
      </w:r>
      <w:proofErr w:type="spellStart"/>
      <w:r>
        <w:t>Web</w:t>
      </w:r>
      <w:proofErr w:type="spellEnd"/>
      <w:r>
        <w:t>). Основные понятия, принципы работы</w:t>
      </w:r>
    </w:p>
    <w:p w:rsidR="006A3B23" w:rsidRDefault="003624D3">
      <w:pPr>
        <w:widowControl w:val="0"/>
        <w:numPr>
          <w:ilvl w:val="0"/>
          <w:numId w:val="8"/>
        </w:numPr>
        <w:jc w:val="left"/>
      </w:pPr>
      <w:r>
        <w:t>. ВЕБ-САЙТ.</w:t>
      </w:r>
      <w:r>
        <w:rPr>
          <w:b/>
        </w:rPr>
        <w:t xml:space="preserve"> </w:t>
      </w:r>
      <w:r>
        <w:t xml:space="preserve">Классификация </w:t>
      </w:r>
      <w:proofErr w:type="spellStart"/>
      <w:r>
        <w:t>web</w:t>
      </w:r>
      <w:proofErr w:type="spellEnd"/>
      <w:r>
        <w:t>-документов.</w:t>
      </w:r>
    </w:p>
    <w:p w:rsidR="006A3B23" w:rsidRDefault="003624D3">
      <w:pPr>
        <w:widowControl w:val="0"/>
        <w:numPr>
          <w:ilvl w:val="0"/>
          <w:numId w:val="8"/>
        </w:numPr>
        <w:jc w:val="left"/>
      </w:pPr>
      <w:r>
        <w:t xml:space="preserve">Проектирование и разработка </w:t>
      </w:r>
      <w:proofErr w:type="spellStart"/>
      <w:r>
        <w:t>web</w:t>
      </w:r>
      <w:proofErr w:type="spellEnd"/>
      <w:r>
        <w:t>-документов.</w:t>
      </w:r>
    </w:p>
    <w:p w:rsidR="006A3B23" w:rsidRDefault="003624D3">
      <w:pPr>
        <w:widowControl w:val="0"/>
        <w:numPr>
          <w:ilvl w:val="0"/>
          <w:numId w:val="8"/>
        </w:numPr>
        <w:jc w:val="left"/>
      </w:pPr>
      <w:r>
        <w:t xml:space="preserve">Интернет-порталы. </w:t>
      </w:r>
    </w:p>
    <w:p w:rsidR="006A3B23" w:rsidRDefault="003624D3">
      <w:pPr>
        <w:widowControl w:val="0"/>
        <w:numPr>
          <w:ilvl w:val="0"/>
          <w:numId w:val="8"/>
        </w:numPr>
        <w:jc w:val="left"/>
      </w:pPr>
      <w:r>
        <w:t>Автоматизированная информационная поисковая система. Схемы функционирования поисковых систем.</w:t>
      </w:r>
    </w:p>
    <w:p w:rsidR="006A3B23" w:rsidRDefault="003624D3">
      <w:pPr>
        <w:widowControl w:val="0"/>
        <w:numPr>
          <w:ilvl w:val="0"/>
          <w:numId w:val="8"/>
        </w:numPr>
        <w:jc w:val="left"/>
      </w:pPr>
      <w:r>
        <w:t xml:space="preserve">Примеры АИПС. Их характеристики. </w:t>
      </w:r>
    </w:p>
    <w:p w:rsidR="006A3B23" w:rsidRDefault="003624D3">
      <w:pPr>
        <w:widowControl w:val="0"/>
        <w:numPr>
          <w:ilvl w:val="0"/>
          <w:numId w:val="8"/>
        </w:numPr>
        <w:jc w:val="left"/>
      </w:pPr>
      <w:r>
        <w:t>Интеллектуальные агенты.</w:t>
      </w:r>
      <w:r>
        <w:rPr>
          <w:b/>
          <w:color w:val="FF0000"/>
          <w:sz w:val="28"/>
          <w:szCs w:val="28"/>
        </w:rPr>
        <w:t xml:space="preserve"> </w:t>
      </w:r>
      <w:r>
        <w:t>Решение проблем поиска информации.</w:t>
      </w:r>
    </w:p>
    <w:p w:rsidR="006A3B23" w:rsidRDefault="003624D3">
      <w:pPr>
        <w:widowControl w:val="0"/>
        <w:numPr>
          <w:ilvl w:val="0"/>
          <w:numId w:val="8"/>
        </w:numPr>
        <w:jc w:val="left"/>
      </w:pPr>
      <w:r>
        <w:t>Понятие алгоритма и его свойства. Блок-схема алгоритма. Основные</w:t>
      </w:r>
      <w:r>
        <w:rPr>
          <w:b/>
        </w:rPr>
        <w:t xml:space="preserve"> </w:t>
      </w:r>
      <w:r>
        <w:t>алгоритмические конструкции</w:t>
      </w:r>
    </w:p>
    <w:p w:rsidR="006A3B23" w:rsidRDefault="006A3B23">
      <w:pPr>
        <w:rPr>
          <w:b/>
        </w:rPr>
      </w:pPr>
    </w:p>
    <w:p w:rsidR="006A3B23" w:rsidRDefault="003624D3">
      <w:pPr>
        <w:ind w:firstLine="0"/>
        <w:jc w:val="center"/>
        <w:rPr>
          <w:b/>
        </w:rPr>
      </w:pPr>
      <w:r>
        <w:rPr>
          <w:b/>
        </w:rPr>
        <w:t>Примеры практических заданий</w:t>
      </w:r>
      <w:r>
        <w:rPr>
          <w:b/>
          <w:color w:val="000000"/>
        </w:rPr>
        <w:t xml:space="preserve"> к зачёту</w:t>
      </w:r>
    </w:p>
    <w:p w:rsidR="006A3B23" w:rsidRDefault="003624D3">
      <w:pPr>
        <w:numPr>
          <w:ilvl w:val="0"/>
          <w:numId w:val="11"/>
        </w:numPr>
        <w:pBdr>
          <w:top w:val="nil"/>
          <w:left w:val="nil"/>
          <w:bottom w:val="nil"/>
          <w:right w:val="nil"/>
          <w:between w:val="nil"/>
        </w:pBdr>
        <w:rPr>
          <w:color w:val="000000"/>
        </w:rPr>
      </w:pPr>
      <w:r>
        <w:rPr>
          <w:color w:val="000000"/>
        </w:rPr>
        <w:lastRenderedPageBreak/>
        <w:t xml:space="preserve">Выполнить точную копию информационной страницы с помощью  возможностей приложения </w:t>
      </w:r>
      <w:proofErr w:type="spellStart"/>
      <w:r>
        <w:rPr>
          <w:color w:val="000000"/>
        </w:rPr>
        <w:t>Word</w:t>
      </w:r>
      <w:proofErr w:type="spellEnd"/>
    </w:p>
    <w:p w:rsidR="006A3B23" w:rsidRDefault="003624D3">
      <w:pPr>
        <w:ind w:left="-567"/>
        <w:rPr>
          <w:color w:val="000000"/>
        </w:rPr>
      </w:pPr>
      <w:r>
        <w:rPr>
          <w:noProof/>
          <w:color w:val="000000"/>
        </w:rPr>
        <w:drawing>
          <wp:inline distT="0" distB="0" distL="0" distR="0">
            <wp:extent cx="5042067" cy="4061955"/>
            <wp:effectExtent l="0" t="0" r="0" b="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30"/>
                    <a:srcRect/>
                    <a:stretch>
                      <a:fillRect/>
                    </a:stretch>
                  </pic:blipFill>
                  <pic:spPr>
                    <a:xfrm>
                      <a:off x="0" y="0"/>
                      <a:ext cx="5042067" cy="4061955"/>
                    </a:xfrm>
                    <a:prstGeom prst="rect">
                      <a:avLst/>
                    </a:prstGeom>
                    <a:ln/>
                  </pic:spPr>
                </pic:pic>
              </a:graphicData>
            </a:graphic>
          </wp:inline>
        </w:drawing>
      </w:r>
    </w:p>
    <w:p w:rsidR="006A3B23" w:rsidRDefault="006A3B23"/>
    <w:p w:rsidR="006A3B23" w:rsidRDefault="003624D3">
      <w:pPr>
        <w:numPr>
          <w:ilvl w:val="0"/>
          <w:numId w:val="11"/>
        </w:numPr>
        <w:pBdr>
          <w:top w:val="nil"/>
          <w:left w:val="nil"/>
          <w:bottom w:val="nil"/>
          <w:right w:val="nil"/>
          <w:between w:val="nil"/>
        </w:pBdr>
        <w:spacing w:after="120"/>
        <w:jc w:val="left"/>
      </w:pPr>
      <w:r>
        <w:rPr>
          <w:color w:val="000000"/>
        </w:rPr>
        <w:t xml:space="preserve">В MS </w:t>
      </w:r>
      <w:proofErr w:type="spellStart"/>
      <w:r>
        <w:rPr>
          <w:color w:val="000000"/>
        </w:rPr>
        <w:t>Excel</w:t>
      </w:r>
      <w:proofErr w:type="spellEnd"/>
      <w:r>
        <w:rPr>
          <w:color w:val="000000"/>
        </w:rPr>
        <w:t xml:space="preserve"> создать книгу, в которой содержится два рабочих листа. Первый лист назвать Штаты, второй – ФЗП. На листе Штаты сформировать штатное расписание малого предприятия из 10 должностей (профессий), по каждой должности (профессии) указать необходимую (плановую) численность персонала. На листе ФЗП рассчитать плановый фонд заработной платы (ФЗП), при этом сумму месячного оклада заполнить самостоятельно, значение ФЗП по каждой должности (профессии) рассчитать по формуле:</w:t>
      </w:r>
    </w:p>
    <w:p w:rsidR="006A3B23" w:rsidRDefault="003624D3">
      <w:pPr>
        <w:pBdr>
          <w:top w:val="nil"/>
          <w:left w:val="nil"/>
          <w:bottom w:val="nil"/>
          <w:right w:val="nil"/>
          <w:between w:val="nil"/>
        </w:pBdr>
        <w:ind w:left="357" w:firstLine="0"/>
        <w:jc w:val="left"/>
        <w:rPr>
          <w:color w:val="000000"/>
        </w:rPr>
      </w:pPr>
      <w:r>
        <w:rPr>
          <w:color w:val="000000"/>
        </w:rPr>
        <w:t>ФЗП = Численность * Оклад</w:t>
      </w:r>
    </w:p>
    <w:p w:rsidR="006A3B23" w:rsidRDefault="003624D3">
      <w:pPr>
        <w:pBdr>
          <w:top w:val="nil"/>
          <w:left w:val="nil"/>
          <w:bottom w:val="nil"/>
          <w:right w:val="nil"/>
          <w:between w:val="nil"/>
        </w:pBdr>
        <w:ind w:left="357" w:firstLine="0"/>
        <w:jc w:val="left"/>
        <w:rPr>
          <w:color w:val="000000"/>
        </w:rPr>
      </w:pPr>
      <w:r>
        <w:rPr>
          <w:color w:val="000000"/>
        </w:rPr>
        <w:t xml:space="preserve">Сумму ФЗП общего рассчитать по формуле: ФЗП общий = </w:t>
      </w:r>
      <w:r>
        <w:rPr>
          <w:color w:val="000000"/>
          <w:sz w:val="36"/>
          <w:szCs w:val="36"/>
          <w:vertAlign w:val="subscript"/>
        </w:rPr>
        <w:object w:dxaOrig="465" w:dyaOrig="4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0.25pt" o:ole="">
            <v:imagedata r:id="rId31" o:title=""/>
          </v:shape>
          <o:OLEObject Type="Embed" ProgID="Equation.3" ShapeID="_x0000_i1025" DrawAspect="Content" ObjectID="_1781440995" r:id="rId32"/>
        </w:object>
      </w:r>
      <w:r>
        <w:rPr>
          <w:color w:val="000000"/>
        </w:rPr>
        <w:t>ФЗП.</w:t>
      </w:r>
    </w:p>
    <w:p w:rsidR="006A3B23" w:rsidRDefault="003624D3">
      <w:pPr>
        <w:pBdr>
          <w:top w:val="nil"/>
          <w:left w:val="nil"/>
          <w:bottom w:val="nil"/>
          <w:right w:val="nil"/>
          <w:between w:val="nil"/>
        </w:pBdr>
        <w:ind w:left="357" w:firstLine="0"/>
        <w:jc w:val="left"/>
        <w:rPr>
          <w:color w:val="000000"/>
        </w:rPr>
      </w:pPr>
      <w:r>
        <w:rPr>
          <w:color w:val="000000"/>
        </w:rPr>
        <w:t xml:space="preserve">Отсортировать данные о плановом ФЗП по полю «ФЗП» - по убыванию. </w:t>
      </w:r>
    </w:p>
    <w:p w:rsidR="006A3B23" w:rsidRDefault="003624D3">
      <w:pPr>
        <w:pBdr>
          <w:top w:val="nil"/>
          <w:left w:val="nil"/>
          <w:bottom w:val="nil"/>
          <w:right w:val="nil"/>
          <w:between w:val="nil"/>
        </w:pBdr>
        <w:ind w:left="357" w:firstLine="0"/>
        <w:jc w:val="left"/>
        <w:rPr>
          <w:color w:val="000000"/>
        </w:rPr>
      </w:pPr>
      <w:r>
        <w:rPr>
          <w:color w:val="000000"/>
        </w:rPr>
        <w:t xml:space="preserve">Отфильтровать данные о плановом ФЗП по полю «Категория персонала». Перенести в документ </w:t>
      </w:r>
      <w:proofErr w:type="spellStart"/>
      <w:r>
        <w:rPr>
          <w:color w:val="000000"/>
        </w:rPr>
        <w:t>Word</w:t>
      </w:r>
      <w:proofErr w:type="spellEnd"/>
      <w:r>
        <w:rPr>
          <w:color w:val="000000"/>
        </w:rPr>
        <w:t xml:space="preserve"> все созданные документы, в </w:t>
      </w:r>
      <w:proofErr w:type="spellStart"/>
      <w:r>
        <w:rPr>
          <w:color w:val="000000"/>
        </w:rPr>
        <w:t>т.ч</w:t>
      </w:r>
      <w:proofErr w:type="spellEnd"/>
      <w:r>
        <w:rPr>
          <w:color w:val="000000"/>
        </w:rPr>
        <w:t xml:space="preserve">. отфильтрованные. </w:t>
      </w:r>
    </w:p>
    <w:p w:rsidR="006A3B23" w:rsidRDefault="003624D3">
      <w:pPr>
        <w:pBdr>
          <w:top w:val="nil"/>
          <w:left w:val="nil"/>
          <w:bottom w:val="nil"/>
          <w:right w:val="nil"/>
          <w:between w:val="nil"/>
        </w:pBdr>
        <w:ind w:left="357" w:firstLine="0"/>
        <w:jc w:val="left"/>
        <w:rPr>
          <w:color w:val="000000"/>
        </w:rPr>
      </w:pPr>
      <w:r>
        <w:rPr>
          <w:color w:val="000000"/>
        </w:rPr>
        <w:t>Пример:</w:t>
      </w:r>
    </w:p>
    <w:p w:rsidR="006A3B23" w:rsidRDefault="003624D3">
      <w:pPr>
        <w:pBdr>
          <w:top w:val="nil"/>
          <w:left w:val="nil"/>
          <w:bottom w:val="nil"/>
          <w:right w:val="nil"/>
          <w:between w:val="nil"/>
        </w:pBdr>
        <w:ind w:left="357" w:firstLine="0"/>
        <w:jc w:val="left"/>
        <w:rPr>
          <w:color w:val="000000"/>
        </w:rPr>
      </w:pPr>
      <w:r>
        <w:rPr>
          <w:color w:val="000000"/>
        </w:rPr>
        <w:t>Штатное расписание</w:t>
      </w:r>
    </w:p>
    <w:tbl>
      <w:tblPr>
        <w:tblStyle w:val="aff1"/>
        <w:tblW w:w="6056" w:type="dxa"/>
        <w:tblInd w:w="103" w:type="dxa"/>
        <w:tblLayout w:type="fixed"/>
        <w:tblLook w:val="0000" w:firstRow="0" w:lastRow="0" w:firstColumn="0" w:lastColumn="0" w:noHBand="0" w:noVBand="0"/>
      </w:tblPr>
      <w:tblGrid>
        <w:gridCol w:w="1263"/>
        <w:gridCol w:w="1900"/>
        <w:gridCol w:w="1420"/>
        <w:gridCol w:w="1473"/>
      </w:tblGrid>
      <w:tr w:rsidR="006A3B23">
        <w:trPr>
          <w:trHeight w:val="510"/>
        </w:trPr>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B23" w:rsidRDefault="003624D3">
            <w:pPr>
              <w:ind w:firstLine="181"/>
              <w:jc w:val="center"/>
              <w:rPr>
                <w:rFonts w:ascii="Arimo" w:eastAsia="Arimo" w:hAnsi="Arimo" w:cs="Arimo"/>
                <w:sz w:val="20"/>
                <w:szCs w:val="20"/>
              </w:rPr>
            </w:pPr>
            <w:r>
              <w:rPr>
                <w:rFonts w:ascii="Arimo" w:eastAsia="Arimo" w:hAnsi="Arimo" w:cs="Arimo"/>
                <w:sz w:val="20"/>
                <w:szCs w:val="20"/>
              </w:rPr>
              <w:t>Табельный номер</w:t>
            </w:r>
          </w:p>
        </w:tc>
        <w:tc>
          <w:tcPr>
            <w:tcW w:w="1900" w:type="dxa"/>
            <w:tcBorders>
              <w:top w:val="single" w:sz="4" w:space="0" w:color="000000"/>
              <w:left w:val="nil"/>
              <w:bottom w:val="single" w:sz="4" w:space="0" w:color="000000"/>
              <w:right w:val="single" w:sz="4" w:space="0" w:color="000000"/>
            </w:tcBorders>
            <w:shd w:val="clear" w:color="auto" w:fill="auto"/>
            <w:vAlign w:val="center"/>
          </w:tcPr>
          <w:p w:rsidR="006A3B23" w:rsidRDefault="003624D3">
            <w:pPr>
              <w:ind w:firstLine="181"/>
              <w:jc w:val="center"/>
              <w:rPr>
                <w:rFonts w:ascii="Arimo" w:eastAsia="Arimo" w:hAnsi="Arimo" w:cs="Arimo"/>
                <w:sz w:val="20"/>
                <w:szCs w:val="20"/>
              </w:rPr>
            </w:pPr>
            <w:r>
              <w:rPr>
                <w:rFonts w:ascii="Arimo" w:eastAsia="Arimo" w:hAnsi="Arimo" w:cs="Arimo"/>
                <w:sz w:val="20"/>
                <w:szCs w:val="20"/>
              </w:rPr>
              <w:t>Должность/ профессия</w:t>
            </w:r>
          </w:p>
        </w:tc>
        <w:tc>
          <w:tcPr>
            <w:tcW w:w="1420" w:type="dxa"/>
            <w:tcBorders>
              <w:top w:val="single" w:sz="4" w:space="0" w:color="000000"/>
              <w:left w:val="nil"/>
              <w:bottom w:val="single" w:sz="4" w:space="0" w:color="000000"/>
              <w:right w:val="single" w:sz="4" w:space="0" w:color="000000"/>
            </w:tcBorders>
            <w:shd w:val="clear" w:color="auto" w:fill="auto"/>
            <w:vAlign w:val="center"/>
          </w:tcPr>
          <w:p w:rsidR="006A3B23" w:rsidRDefault="003624D3">
            <w:pPr>
              <w:ind w:firstLine="181"/>
              <w:jc w:val="center"/>
              <w:rPr>
                <w:rFonts w:ascii="Arimo" w:eastAsia="Arimo" w:hAnsi="Arimo" w:cs="Arimo"/>
                <w:sz w:val="20"/>
                <w:szCs w:val="20"/>
              </w:rPr>
            </w:pPr>
            <w:r>
              <w:rPr>
                <w:rFonts w:ascii="Arimo" w:eastAsia="Arimo" w:hAnsi="Arimo" w:cs="Arimo"/>
                <w:sz w:val="20"/>
                <w:szCs w:val="20"/>
              </w:rPr>
              <w:t>Категория персонала</w:t>
            </w:r>
          </w:p>
        </w:tc>
        <w:tc>
          <w:tcPr>
            <w:tcW w:w="1473" w:type="dxa"/>
            <w:tcBorders>
              <w:top w:val="single" w:sz="4" w:space="0" w:color="000000"/>
              <w:left w:val="nil"/>
              <w:bottom w:val="single" w:sz="4" w:space="0" w:color="000000"/>
              <w:right w:val="single" w:sz="4" w:space="0" w:color="000000"/>
            </w:tcBorders>
            <w:shd w:val="clear" w:color="auto" w:fill="auto"/>
            <w:vAlign w:val="center"/>
          </w:tcPr>
          <w:p w:rsidR="006A3B23" w:rsidRDefault="003624D3">
            <w:pPr>
              <w:ind w:firstLine="181"/>
              <w:jc w:val="center"/>
              <w:rPr>
                <w:rFonts w:ascii="Arimo" w:eastAsia="Arimo" w:hAnsi="Arimo" w:cs="Arimo"/>
                <w:sz w:val="20"/>
                <w:szCs w:val="20"/>
              </w:rPr>
            </w:pPr>
            <w:r>
              <w:rPr>
                <w:rFonts w:ascii="Arimo" w:eastAsia="Arimo" w:hAnsi="Arimo" w:cs="Arimo"/>
                <w:sz w:val="20"/>
                <w:szCs w:val="20"/>
              </w:rPr>
              <w:t>Численность, чел.</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t>1</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Директор</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руководители</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1</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t>2</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Зам. Директора</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руководители</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1</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t>3</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Гл. бухгалтер</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руководители</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1</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t>4</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бухгалтер-кассир</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служащие</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1</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t>5</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вахтер</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служащие</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3</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t>6</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уборщица</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служащие</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4</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t>7</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слесарь</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рабочие</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5</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t>8</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фрезеровщик</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рабочие</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8</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t>9</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токарь</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рабочие</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10</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181"/>
              <w:jc w:val="center"/>
              <w:rPr>
                <w:rFonts w:ascii="Arimo" w:eastAsia="Arimo" w:hAnsi="Arimo" w:cs="Arimo"/>
                <w:sz w:val="20"/>
                <w:szCs w:val="20"/>
              </w:rPr>
            </w:pPr>
            <w:r>
              <w:rPr>
                <w:rFonts w:ascii="Arimo" w:eastAsia="Arimo" w:hAnsi="Arimo" w:cs="Arimo"/>
                <w:sz w:val="20"/>
                <w:szCs w:val="20"/>
              </w:rPr>
              <w:lastRenderedPageBreak/>
              <w:t>10</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сверловщик</w:t>
            </w:r>
          </w:p>
        </w:tc>
        <w:tc>
          <w:tcPr>
            <w:tcW w:w="1420" w:type="dxa"/>
            <w:tcBorders>
              <w:top w:val="nil"/>
              <w:left w:val="nil"/>
              <w:bottom w:val="single" w:sz="4" w:space="0" w:color="000000"/>
              <w:right w:val="single" w:sz="4" w:space="0" w:color="000000"/>
            </w:tcBorders>
            <w:shd w:val="clear" w:color="auto" w:fill="auto"/>
            <w:vAlign w:val="bottom"/>
          </w:tcPr>
          <w:p w:rsidR="006A3B23" w:rsidRDefault="003624D3">
            <w:pPr>
              <w:ind w:hanging="89"/>
              <w:rPr>
                <w:rFonts w:ascii="Arimo" w:eastAsia="Arimo" w:hAnsi="Arimo" w:cs="Arimo"/>
                <w:sz w:val="20"/>
                <w:szCs w:val="20"/>
              </w:rPr>
            </w:pPr>
            <w:r>
              <w:rPr>
                <w:rFonts w:ascii="Arimo" w:eastAsia="Arimo" w:hAnsi="Arimo" w:cs="Arimo"/>
                <w:sz w:val="20"/>
                <w:szCs w:val="20"/>
              </w:rPr>
              <w:t>рабочие</w:t>
            </w:r>
          </w:p>
        </w:tc>
        <w:tc>
          <w:tcPr>
            <w:tcW w:w="1473" w:type="dxa"/>
            <w:tcBorders>
              <w:top w:val="nil"/>
              <w:left w:val="nil"/>
              <w:bottom w:val="single" w:sz="4" w:space="0" w:color="000000"/>
              <w:right w:val="single" w:sz="4" w:space="0" w:color="000000"/>
            </w:tcBorders>
            <w:shd w:val="clear" w:color="auto" w:fill="auto"/>
            <w:vAlign w:val="bottom"/>
          </w:tcPr>
          <w:p w:rsidR="006A3B23" w:rsidRDefault="003624D3">
            <w:pPr>
              <w:ind w:hanging="89"/>
              <w:jc w:val="right"/>
              <w:rPr>
                <w:rFonts w:ascii="Arimo" w:eastAsia="Arimo" w:hAnsi="Arimo" w:cs="Arimo"/>
                <w:sz w:val="20"/>
                <w:szCs w:val="20"/>
              </w:rPr>
            </w:pPr>
            <w:r>
              <w:rPr>
                <w:rFonts w:ascii="Arimo" w:eastAsia="Arimo" w:hAnsi="Arimo" w:cs="Arimo"/>
                <w:sz w:val="20"/>
                <w:szCs w:val="20"/>
              </w:rPr>
              <w:t>7</w:t>
            </w:r>
          </w:p>
        </w:tc>
      </w:tr>
    </w:tbl>
    <w:p w:rsidR="006A3B23" w:rsidRDefault="003624D3">
      <w:pPr>
        <w:pBdr>
          <w:top w:val="nil"/>
          <w:left w:val="nil"/>
          <w:bottom w:val="nil"/>
          <w:right w:val="nil"/>
          <w:between w:val="nil"/>
        </w:pBdr>
        <w:spacing w:after="120"/>
        <w:ind w:left="360" w:firstLine="0"/>
        <w:jc w:val="left"/>
        <w:rPr>
          <w:color w:val="000000"/>
        </w:rPr>
      </w:pPr>
      <w:r>
        <w:rPr>
          <w:color w:val="000000"/>
        </w:rPr>
        <w:t>Плановый ФЗП</w:t>
      </w:r>
    </w:p>
    <w:tbl>
      <w:tblPr>
        <w:tblStyle w:val="aff2"/>
        <w:tblW w:w="7907" w:type="dxa"/>
        <w:tblInd w:w="103" w:type="dxa"/>
        <w:tblLayout w:type="fixed"/>
        <w:tblLook w:val="0000" w:firstRow="0" w:lastRow="0" w:firstColumn="0" w:lastColumn="0" w:noHBand="0" w:noVBand="0"/>
      </w:tblPr>
      <w:tblGrid>
        <w:gridCol w:w="1263"/>
        <w:gridCol w:w="1900"/>
        <w:gridCol w:w="1504"/>
        <w:gridCol w:w="1360"/>
        <w:gridCol w:w="1880"/>
      </w:tblGrid>
      <w:tr w:rsidR="006A3B23">
        <w:trPr>
          <w:trHeight w:val="510"/>
        </w:trPr>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Табельный номер</w:t>
            </w:r>
          </w:p>
        </w:tc>
        <w:tc>
          <w:tcPr>
            <w:tcW w:w="1900" w:type="dxa"/>
            <w:tcBorders>
              <w:top w:val="single" w:sz="4" w:space="0" w:color="000000"/>
              <w:left w:val="nil"/>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Должность/ профессия</w:t>
            </w:r>
          </w:p>
        </w:tc>
        <w:tc>
          <w:tcPr>
            <w:tcW w:w="1504" w:type="dxa"/>
            <w:tcBorders>
              <w:top w:val="single" w:sz="4" w:space="0" w:color="000000"/>
              <w:left w:val="nil"/>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Категория персонала</w:t>
            </w:r>
          </w:p>
        </w:tc>
        <w:tc>
          <w:tcPr>
            <w:tcW w:w="1360" w:type="dxa"/>
            <w:tcBorders>
              <w:top w:val="single" w:sz="4" w:space="0" w:color="000000"/>
              <w:left w:val="nil"/>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Оклад, р./мес.</w:t>
            </w:r>
          </w:p>
        </w:tc>
        <w:tc>
          <w:tcPr>
            <w:tcW w:w="1880" w:type="dxa"/>
            <w:tcBorders>
              <w:top w:val="single" w:sz="4" w:space="0" w:color="000000"/>
              <w:left w:val="nil"/>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ФЗП, р.</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1</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Директор</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руководители</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2</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Зам. Директора</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руководители</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3</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Гл. бухгалтер</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руководители</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4</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бухгалтер-кассир</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служащие</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5</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вахтер</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служащие</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6</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уборщица</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служащие</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7</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слесарь</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рабочие</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8</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фрезеровщик</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рабочие</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9</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токарь</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рабочие</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1263" w:type="dxa"/>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10</w:t>
            </w:r>
          </w:p>
        </w:tc>
        <w:tc>
          <w:tcPr>
            <w:tcW w:w="190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сверловщик</w:t>
            </w:r>
          </w:p>
        </w:tc>
        <w:tc>
          <w:tcPr>
            <w:tcW w:w="1504"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рабочие</w:t>
            </w:r>
          </w:p>
        </w:tc>
        <w:tc>
          <w:tcPr>
            <w:tcW w:w="136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5"/>
        </w:trPr>
        <w:tc>
          <w:tcPr>
            <w:tcW w:w="6027"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jc w:val="right"/>
              <w:rPr>
                <w:rFonts w:ascii="Arimo" w:eastAsia="Arimo" w:hAnsi="Arimo" w:cs="Arimo"/>
                <w:sz w:val="20"/>
                <w:szCs w:val="20"/>
              </w:rPr>
            </w:pPr>
            <w:r>
              <w:rPr>
                <w:rFonts w:ascii="Arimo" w:eastAsia="Arimo" w:hAnsi="Arimo" w:cs="Arimo"/>
                <w:sz w:val="20"/>
                <w:szCs w:val="20"/>
              </w:rPr>
              <w:t xml:space="preserve">ФЗП общий: </w:t>
            </w:r>
          </w:p>
        </w:tc>
        <w:tc>
          <w:tcPr>
            <w:tcW w:w="1880"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bl>
    <w:p w:rsidR="006A3B23" w:rsidRDefault="003624D3">
      <w:pPr>
        <w:numPr>
          <w:ilvl w:val="0"/>
          <w:numId w:val="11"/>
        </w:numPr>
        <w:pBdr>
          <w:top w:val="nil"/>
          <w:left w:val="nil"/>
          <w:bottom w:val="nil"/>
          <w:right w:val="nil"/>
          <w:between w:val="nil"/>
        </w:pBdr>
        <w:rPr>
          <w:color w:val="000000"/>
        </w:rPr>
      </w:pPr>
      <w:r>
        <w:rPr>
          <w:color w:val="000000"/>
        </w:rPr>
        <w:t>На основании таблицы (с заполненными пустыми ячейками)</w:t>
      </w:r>
    </w:p>
    <w:p w:rsidR="006A3B23" w:rsidRDefault="003624D3">
      <w:pPr>
        <w:pBdr>
          <w:top w:val="nil"/>
          <w:left w:val="nil"/>
          <w:bottom w:val="nil"/>
          <w:right w:val="nil"/>
          <w:between w:val="nil"/>
        </w:pBdr>
        <w:ind w:left="720" w:hanging="360"/>
        <w:rPr>
          <w:color w:val="000000"/>
        </w:rPr>
      </w:pPr>
      <w:r>
        <w:rPr>
          <w:color w:val="000000"/>
        </w:rPr>
        <w:t>Вычислить промежуточные итоги, которые отражают суммы количественного параметра в зависимости от типа качественного параметра</w:t>
      </w:r>
      <w:r>
        <w:rPr>
          <w:color w:val="C00000"/>
        </w:rPr>
        <w:t>.</w:t>
      </w:r>
    </w:p>
    <w:tbl>
      <w:tblPr>
        <w:tblStyle w:val="aff3"/>
        <w:tblW w:w="9043" w:type="dxa"/>
        <w:tblInd w:w="103" w:type="dxa"/>
        <w:tblLayout w:type="fixed"/>
        <w:tblLook w:val="0000" w:firstRow="0" w:lastRow="0" w:firstColumn="0" w:lastColumn="0" w:noHBand="0" w:noVBand="0"/>
      </w:tblPr>
      <w:tblGrid>
        <w:gridCol w:w="1288"/>
        <w:gridCol w:w="116"/>
        <w:gridCol w:w="1449"/>
        <w:gridCol w:w="2102"/>
        <w:gridCol w:w="1288"/>
        <w:gridCol w:w="1288"/>
        <w:gridCol w:w="1512"/>
      </w:tblGrid>
      <w:tr w:rsidR="006A3B23">
        <w:trPr>
          <w:trHeight w:val="738"/>
        </w:trPr>
        <w:tc>
          <w:tcPr>
            <w:tcW w:w="14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 автомобиля</w:t>
            </w:r>
          </w:p>
        </w:tc>
        <w:tc>
          <w:tcPr>
            <w:tcW w:w="1449" w:type="dxa"/>
            <w:tcBorders>
              <w:top w:val="single" w:sz="4" w:space="0" w:color="000000"/>
              <w:left w:val="nil"/>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Марка автомобиля</w:t>
            </w:r>
          </w:p>
        </w:tc>
        <w:tc>
          <w:tcPr>
            <w:tcW w:w="2102" w:type="dxa"/>
            <w:tcBorders>
              <w:top w:val="single" w:sz="4" w:space="0" w:color="000000"/>
              <w:left w:val="nil"/>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Класс автомобиля</w:t>
            </w:r>
          </w:p>
        </w:tc>
        <w:tc>
          <w:tcPr>
            <w:tcW w:w="1288" w:type="dxa"/>
            <w:tcBorders>
              <w:top w:val="single" w:sz="4" w:space="0" w:color="000000"/>
              <w:left w:val="nil"/>
              <w:bottom w:val="single" w:sz="4" w:space="0" w:color="000000"/>
              <w:right w:val="single" w:sz="4" w:space="0" w:color="000000"/>
            </w:tcBorders>
          </w:tcPr>
          <w:p w:rsidR="006A3B23" w:rsidRDefault="003624D3">
            <w:pPr>
              <w:ind w:firstLine="0"/>
              <w:jc w:val="center"/>
              <w:rPr>
                <w:rFonts w:ascii="Arimo" w:eastAsia="Arimo" w:hAnsi="Arimo" w:cs="Arimo"/>
                <w:sz w:val="18"/>
                <w:szCs w:val="18"/>
              </w:rPr>
            </w:pPr>
            <w:r>
              <w:rPr>
                <w:rFonts w:ascii="Arimo" w:eastAsia="Arimo" w:hAnsi="Arimo" w:cs="Arimo"/>
                <w:sz w:val="18"/>
                <w:szCs w:val="18"/>
              </w:rPr>
              <w:t>Средний расход топлива на 1 км, л/км</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Пробег за день, км</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3B23" w:rsidRDefault="003624D3">
            <w:pPr>
              <w:ind w:firstLine="0"/>
              <w:jc w:val="center"/>
              <w:rPr>
                <w:rFonts w:ascii="Arimo" w:eastAsia="Arimo" w:hAnsi="Arimo" w:cs="Arimo"/>
                <w:sz w:val="20"/>
                <w:szCs w:val="20"/>
              </w:rPr>
            </w:pPr>
            <w:r>
              <w:rPr>
                <w:rFonts w:ascii="Arimo" w:eastAsia="Arimo" w:hAnsi="Arimo" w:cs="Arimo"/>
                <w:sz w:val="20"/>
                <w:szCs w:val="20"/>
              </w:rPr>
              <w:t>Расход топлива за день, л</w:t>
            </w:r>
          </w:p>
        </w:tc>
      </w:tr>
      <w:tr w:rsidR="006A3B23">
        <w:trPr>
          <w:trHeight w:val="259"/>
        </w:trPr>
        <w:tc>
          <w:tcPr>
            <w:tcW w:w="1404" w:type="dxa"/>
            <w:gridSpan w:val="2"/>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о 120 ау</w:t>
            </w:r>
          </w:p>
        </w:tc>
        <w:tc>
          <w:tcPr>
            <w:tcW w:w="1449"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Лада- 2110</w:t>
            </w:r>
          </w:p>
        </w:tc>
        <w:tc>
          <w:tcPr>
            <w:tcW w:w="2102"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легковой</w:t>
            </w:r>
          </w:p>
        </w:tc>
        <w:tc>
          <w:tcPr>
            <w:tcW w:w="1288" w:type="dxa"/>
            <w:tcBorders>
              <w:top w:val="single" w:sz="4" w:space="0" w:color="000000"/>
              <w:left w:val="nil"/>
              <w:bottom w:val="single" w:sz="4" w:space="0" w:color="000000"/>
              <w:right w:val="single" w:sz="4" w:space="0" w:color="000000"/>
            </w:tcBorders>
          </w:tcPr>
          <w:p w:rsidR="006A3B23" w:rsidRDefault="006A3B23">
            <w:pPr>
              <w:ind w:firstLine="0"/>
              <w:rPr>
                <w:rFonts w:ascii="Arimo" w:eastAsia="Arimo" w:hAnsi="Arimo" w:cs="Arimo"/>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9"/>
        </w:trPr>
        <w:tc>
          <w:tcPr>
            <w:tcW w:w="1404" w:type="dxa"/>
            <w:gridSpan w:val="2"/>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о 121 ау</w:t>
            </w:r>
          </w:p>
        </w:tc>
        <w:tc>
          <w:tcPr>
            <w:tcW w:w="1449"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Лада- 2111</w:t>
            </w:r>
          </w:p>
        </w:tc>
        <w:tc>
          <w:tcPr>
            <w:tcW w:w="2102"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легковой</w:t>
            </w:r>
          </w:p>
        </w:tc>
        <w:tc>
          <w:tcPr>
            <w:tcW w:w="1288" w:type="dxa"/>
            <w:tcBorders>
              <w:top w:val="single" w:sz="4" w:space="0" w:color="000000"/>
              <w:left w:val="nil"/>
              <w:bottom w:val="single" w:sz="4" w:space="0" w:color="000000"/>
              <w:right w:val="single" w:sz="4" w:space="0" w:color="000000"/>
            </w:tcBorders>
          </w:tcPr>
          <w:p w:rsidR="006A3B23" w:rsidRDefault="006A3B23">
            <w:pPr>
              <w:ind w:firstLine="0"/>
              <w:rPr>
                <w:rFonts w:ascii="Arimo" w:eastAsia="Arimo" w:hAnsi="Arimo" w:cs="Arimo"/>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9"/>
        </w:trPr>
        <w:tc>
          <w:tcPr>
            <w:tcW w:w="1404" w:type="dxa"/>
            <w:gridSpan w:val="2"/>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о 124 ау</w:t>
            </w:r>
          </w:p>
        </w:tc>
        <w:tc>
          <w:tcPr>
            <w:tcW w:w="1449"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Газель</w:t>
            </w:r>
          </w:p>
        </w:tc>
        <w:tc>
          <w:tcPr>
            <w:tcW w:w="2102"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грузопассажирский</w:t>
            </w:r>
          </w:p>
        </w:tc>
        <w:tc>
          <w:tcPr>
            <w:tcW w:w="1288" w:type="dxa"/>
            <w:tcBorders>
              <w:top w:val="single" w:sz="4" w:space="0" w:color="000000"/>
              <w:left w:val="nil"/>
              <w:bottom w:val="single" w:sz="4" w:space="0" w:color="000000"/>
              <w:right w:val="single" w:sz="4" w:space="0" w:color="000000"/>
            </w:tcBorders>
          </w:tcPr>
          <w:p w:rsidR="006A3B23" w:rsidRDefault="006A3B23">
            <w:pPr>
              <w:ind w:firstLine="0"/>
              <w:rPr>
                <w:rFonts w:ascii="Arimo" w:eastAsia="Arimo" w:hAnsi="Arimo" w:cs="Arimo"/>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9"/>
        </w:trPr>
        <w:tc>
          <w:tcPr>
            <w:tcW w:w="1404" w:type="dxa"/>
            <w:gridSpan w:val="2"/>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о 125 ау</w:t>
            </w:r>
          </w:p>
        </w:tc>
        <w:tc>
          <w:tcPr>
            <w:tcW w:w="1449"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Газель</w:t>
            </w:r>
          </w:p>
        </w:tc>
        <w:tc>
          <w:tcPr>
            <w:tcW w:w="2102"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грузопассажирский</w:t>
            </w:r>
          </w:p>
        </w:tc>
        <w:tc>
          <w:tcPr>
            <w:tcW w:w="1288" w:type="dxa"/>
            <w:tcBorders>
              <w:top w:val="single" w:sz="4" w:space="0" w:color="000000"/>
              <w:left w:val="nil"/>
              <w:bottom w:val="single" w:sz="4" w:space="0" w:color="000000"/>
              <w:right w:val="single" w:sz="4" w:space="0" w:color="000000"/>
            </w:tcBorders>
          </w:tcPr>
          <w:p w:rsidR="006A3B23" w:rsidRDefault="006A3B23">
            <w:pPr>
              <w:ind w:firstLine="0"/>
              <w:rPr>
                <w:rFonts w:ascii="Arimo" w:eastAsia="Arimo" w:hAnsi="Arimo" w:cs="Arimo"/>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9"/>
        </w:trPr>
        <w:tc>
          <w:tcPr>
            <w:tcW w:w="1404" w:type="dxa"/>
            <w:gridSpan w:val="2"/>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о 126 ау</w:t>
            </w:r>
          </w:p>
        </w:tc>
        <w:tc>
          <w:tcPr>
            <w:tcW w:w="1449"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Газель</w:t>
            </w:r>
          </w:p>
        </w:tc>
        <w:tc>
          <w:tcPr>
            <w:tcW w:w="2102"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грузопассажирский</w:t>
            </w:r>
          </w:p>
        </w:tc>
        <w:tc>
          <w:tcPr>
            <w:tcW w:w="1288" w:type="dxa"/>
            <w:tcBorders>
              <w:top w:val="single" w:sz="4" w:space="0" w:color="000000"/>
              <w:left w:val="nil"/>
              <w:bottom w:val="single" w:sz="4" w:space="0" w:color="000000"/>
              <w:right w:val="single" w:sz="4" w:space="0" w:color="000000"/>
            </w:tcBorders>
          </w:tcPr>
          <w:p w:rsidR="006A3B23" w:rsidRDefault="006A3B23">
            <w:pPr>
              <w:ind w:firstLine="0"/>
              <w:rPr>
                <w:rFonts w:ascii="Arimo" w:eastAsia="Arimo" w:hAnsi="Arimo" w:cs="Arimo"/>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9"/>
        </w:trPr>
        <w:tc>
          <w:tcPr>
            <w:tcW w:w="1404" w:type="dxa"/>
            <w:gridSpan w:val="2"/>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о 128 ау</w:t>
            </w:r>
          </w:p>
        </w:tc>
        <w:tc>
          <w:tcPr>
            <w:tcW w:w="1449"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proofErr w:type="spellStart"/>
            <w:r>
              <w:rPr>
                <w:rFonts w:ascii="Arimo" w:eastAsia="Arimo" w:hAnsi="Arimo" w:cs="Arimo"/>
                <w:sz w:val="20"/>
                <w:szCs w:val="20"/>
              </w:rPr>
              <w:t>Зил</w:t>
            </w:r>
            <w:proofErr w:type="spellEnd"/>
          </w:p>
        </w:tc>
        <w:tc>
          <w:tcPr>
            <w:tcW w:w="2102"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грузовой</w:t>
            </w:r>
          </w:p>
        </w:tc>
        <w:tc>
          <w:tcPr>
            <w:tcW w:w="1288" w:type="dxa"/>
            <w:tcBorders>
              <w:top w:val="single" w:sz="4" w:space="0" w:color="000000"/>
              <w:left w:val="nil"/>
              <w:bottom w:val="single" w:sz="4" w:space="0" w:color="000000"/>
              <w:right w:val="single" w:sz="4" w:space="0" w:color="000000"/>
            </w:tcBorders>
          </w:tcPr>
          <w:p w:rsidR="006A3B23" w:rsidRDefault="006A3B23">
            <w:pPr>
              <w:ind w:firstLine="0"/>
              <w:rPr>
                <w:rFonts w:ascii="Arimo" w:eastAsia="Arimo" w:hAnsi="Arimo" w:cs="Arimo"/>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9"/>
        </w:trPr>
        <w:tc>
          <w:tcPr>
            <w:tcW w:w="1404" w:type="dxa"/>
            <w:gridSpan w:val="2"/>
            <w:tcBorders>
              <w:top w:val="nil"/>
              <w:left w:val="single" w:sz="4" w:space="0" w:color="000000"/>
              <w:bottom w:val="single" w:sz="4" w:space="0" w:color="000000"/>
              <w:right w:val="single" w:sz="4" w:space="0" w:color="000000"/>
            </w:tcBorders>
            <w:shd w:val="clear" w:color="auto" w:fill="auto"/>
            <w:vAlign w:val="bottom"/>
          </w:tcPr>
          <w:p w:rsidR="006A3B23" w:rsidRDefault="003624D3">
            <w:pPr>
              <w:ind w:firstLine="0"/>
              <w:jc w:val="center"/>
              <w:rPr>
                <w:rFonts w:ascii="Arimo" w:eastAsia="Arimo" w:hAnsi="Arimo" w:cs="Arimo"/>
                <w:sz w:val="20"/>
                <w:szCs w:val="20"/>
              </w:rPr>
            </w:pPr>
            <w:r>
              <w:rPr>
                <w:rFonts w:ascii="Arimo" w:eastAsia="Arimo" w:hAnsi="Arimo" w:cs="Arimo"/>
                <w:sz w:val="20"/>
                <w:szCs w:val="20"/>
              </w:rPr>
              <w:t>И т.д.</w:t>
            </w:r>
          </w:p>
        </w:tc>
        <w:tc>
          <w:tcPr>
            <w:tcW w:w="1449" w:type="dxa"/>
            <w:tcBorders>
              <w:top w:val="nil"/>
              <w:left w:val="nil"/>
              <w:bottom w:val="single" w:sz="4" w:space="0" w:color="000000"/>
              <w:right w:val="single" w:sz="4" w:space="0" w:color="000000"/>
            </w:tcBorders>
            <w:shd w:val="clear" w:color="auto" w:fill="auto"/>
            <w:vAlign w:val="bottom"/>
          </w:tcPr>
          <w:p w:rsidR="006A3B23" w:rsidRDefault="006A3B23">
            <w:pPr>
              <w:ind w:firstLine="0"/>
              <w:rPr>
                <w:rFonts w:ascii="Arimo" w:eastAsia="Arimo" w:hAnsi="Arimo" w:cs="Arimo"/>
                <w:sz w:val="20"/>
                <w:szCs w:val="20"/>
              </w:rPr>
            </w:pPr>
          </w:p>
        </w:tc>
        <w:tc>
          <w:tcPr>
            <w:tcW w:w="2102" w:type="dxa"/>
            <w:tcBorders>
              <w:top w:val="nil"/>
              <w:left w:val="nil"/>
              <w:bottom w:val="single" w:sz="4" w:space="0" w:color="000000"/>
              <w:right w:val="single" w:sz="4" w:space="0" w:color="000000"/>
            </w:tcBorders>
            <w:shd w:val="clear" w:color="auto" w:fill="auto"/>
            <w:vAlign w:val="bottom"/>
          </w:tcPr>
          <w:p w:rsidR="006A3B23" w:rsidRDefault="006A3B23">
            <w:pPr>
              <w:ind w:firstLine="0"/>
              <w:rPr>
                <w:rFonts w:ascii="Arimo" w:eastAsia="Arimo" w:hAnsi="Arimo" w:cs="Arimo"/>
                <w:sz w:val="20"/>
                <w:szCs w:val="20"/>
              </w:rPr>
            </w:pPr>
          </w:p>
        </w:tc>
        <w:tc>
          <w:tcPr>
            <w:tcW w:w="1288" w:type="dxa"/>
            <w:tcBorders>
              <w:top w:val="single" w:sz="4" w:space="0" w:color="000000"/>
              <w:left w:val="nil"/>
              <w:bottom w:val="single" w:sz="4" w:space="0" w:color="000000"/>
              <w:right w:val="single" w:sz="4" w:space="0" w:color="000000"/>
            </w:tcBorders>
          </w:tcPr>
          <w:p w:rsidR="006A3B23" w:rsidRDefault="006A3B23">
            <w:pPr>
              <w:ind w:firstLine="0"/>
              <w:rPr>
                <w:rFonts w:ascii="Arimo" w:eastAsia="Arimo" w:hAnsi="Arimo" w:cs="Arimo"/>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c>
          <w:tcPr>
            <w:tcW w:w="15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r w:rsidR="006A3B23">
        <w:trPr>
          <w:trHeight w:val="259"/>
        </w:trPr>
        <w:tc>
          <w:tcPr>
            <w:tcW w:w="1288" w:type="dxa"/>
            <w:tcBorders>
              <w:top w:val="single" w:sz="4" w:space="0" w:color="000000"/>
              <w:left w:val="single" w:sz="4" w:space="0" w:color="000000"/>
              <w:bottom w:val="single" w:sz="4" w:space="0" w:color="000000"/>
              <w:right w:val="single" w:sz="4" w:space="0" w:color="000000"/>
            </w:tcBorders>
          </w:tcPr>
          <w:p w:rsidR="006A3B23" w:rsidRDefault="006A3B23">
            <w:pPr>
              <w:ind w:firstLine="0"/>
              <w:jc w:val="right"/>
              <w:rPr>
                <w:rFonts w:ascii="Arimo" w:eastAsia="Arimo" w:hAnsi="Arimo" w:cs="Arimo"/>
                <w:sz w:val="20"/>
                <w:szCs w:val="20"/>
              </w:rPr>
            </w:pPr>
          </w:p>
        </w:tc>
        <w:tc>
          <w:tcPr>
            <w:tcW w:w="6243"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6A3B23" w:rsidRDefault="003624D3">
            <w:pPr>
              <w:ind w:firstLine="0"/>
              <w:jc w:val="right"/>
              <w:rPr>
                <w:rFonts w:ascii="Arimo" w:eastAsia="Arimo" w:hAnsi="Arimo" w:cs="Arimo"/>
                <w:sz w:val="20"/>
                <w:szCs w:val="20"/>
              </w:rPr>
            </w:pPr>
            <w:r>
              <w:rPr>
                <w:rFonts w:ascii="Arimo" w:eastAsia="Arimo" w:hAnsi="Arimo" w:cs="Arimo"/>
                <w:sz w:val="20"/>
                <w:szCs w:val="20"/>
              </w:rPr>
              <w:t>Общий расход топлива:</w:t>
            </w:r>
          </w:p>
        </w:tc>
        <w:tc>
          <w:tcPr>
            <w:tcW w:w="1512" w:type="dxa"/>
            <w:tcBorders>
              <w:top w:val="nil"/>
              <w:left w:val="nil"/>
              <w:bottom w:val="single" w:sz="4" w:space="0" w:color="000000"/>
              <w:right w:val="single" w:sz="4" w:space="0" w:color="000000"/>
            </w:tcBorders>
            <w:shd w:val="clear" w:color="auto" w:fill="auto"/>
            <w:vAlign w:val="bottom"/>
          </w:tcPr>
          <w:p w:rsidR="006A3B23" w:rsidRDefault="003624D3">
            <w:pPr>
              <w:ind w:firstLine="0"/>
              <w:rPr>
                <w:rFonts w:ascii="Arimo" w:eastAsia="Arimo" w:hAnsi="Arimo" w:cs="Arimo"/>
                <w:sz w:val="20"/>
                <w:szCs w:val="20"/>
              </w:rPr>
            </w:pPr>
            <w:r>
              <w:rPr>
                <w:rFonts w:ascii="Arimo" w:eastAsia="Arimo" w:hAnsi="Arimo" w:cs="Arimo"/>
                <w:sz w:val="20"/>
                <w:szCs w:val="20"/>
              </w:rPr>
              <w:t> </w:t>
            </w:r>
          </w:p>
        </w:tc>
      </w:tr>
    </w:tbl>
    <w:p w:rsidR="006A3B23" w:rsidRDefault="006A3B23">
      <w:pPr>
        <w:pBdr>
          <w:top w:val="nil"/>
          <w:left w:val="nil"/>
          <w:bottom w:val="nil"/>
          <w:right w:val="nil"/>
          <w:between w:val="nil"/>
        </w:pBdr>
        <w:ind w:left="720" w:hanging="360"/>
        <w:rPr>
          <w:color w:val="000000"/>
        </w:rPr>
      </w:pPr>
    </w:p>
    <w:p w:rsidR="006A3B23" w:rsidRDefault="003624D3">
      <w:pPr>
        <w:jc w:val="center"/>
        <w:rPr>
          <w:b/>
        </w:rPr>
      </w:pPr>
      <w:r>
        <w:br w:type="page"/>
      </w:r>
      <w:r>
        <w:rPr>
          <w:b/>
        </w:rPr>
        <w:lastRenderedPageBreak/>
        <w:t>2. Описание показателей и критериев оценивания компетенций</w:t>
      </w:r>
    </w:p>
    <w:p w:rsidR="006A3B23" w:rsidRDefault="003624D3">
      <w:pPr>
        <w:jc w:val="center"/>
        <w:rPr>
          <w:b/>
        </w:rPr>
      </w:pPr>
      <w:r>
        <w:rPr>
          <w:b/>
        </w:rPr>
        <w:t xml:space="preserve"> на различных этапах их формирования, описание шкалы оценивания</w:t>
      </w:r>
    </w:p>
    <w:p w:rsidR="006A3B23" w:rsidRDefault="003624D3">
      <w:r>
        <w:t xml:space="preserve">Целью процедуры оценивания является определение степени овладения студентом ожидаемыми результатами обучения (знаниями, умениями, навыками и (или) опытом деятельности). </w:t>
      </w:r>
    </w:p>
    <w:p w:rsidR="006A3B23" w:rsidRDefault="003624D3">
      <w:r>
        <w:t>Процедура оценивания степени овладения студентом ожидаемыми результатами обучения осуществляется с помощью методических материалов, представленных в разделе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w:t>
      </w:r>
    </w:p>
    <w:p w:rsidR="006A3B23" w:rsidRDefault="006A3B23">
      <w:pPr>
        <w:jc w:val="center"/>
        <w:rPr>
          <w:b/>
        </w:rPr>
      </w:pPr>
    </w:p>
    <w:p w:rsidR="006A3B23" w:rsidRDefault="003624D3">
      <w:pPr>
        <w:jc w:val="center"/>
        <w:rPr>
          <w:b/>
        </w:rPr>
      </w:pPr>
      <w:r>
        <w:rPr>
          <w:b/>
        </w:rPr>
        <w:t>2.1 Шкала оценивания сформированности компетенций и ее описание</w:t>
      </w:r>
    </w:p>
    <w:p w:rsidR="006A3B23" w:rsidRDefault="003624D3">
      <w:r>
        <w:t xml:space="preserve">Оценивание уровня сформированности компетенций в процессе освоения дисциплины  осуществляется по следующей  трехуровневой шкале: </w:t>
      </w:r>
    </w:p>
    <w:p w:rsidR="006A3B23" w:rsidRDefault="003624D3">
      <w:r>
        <w:rPr>
          <w:b/>
        </w:rPr>
        <w:t>Пороговый уровень - </w:t>
      </w:r>
      <w:r>
        <w:t xml:space="preserve">предполагает отражение тех ожидаемых результатов, которые определяют минимальный набор знаний и (или) умений и (или) навыков,  полученных студентом в результате освоения дисциплины.  Пороговый уровень является обязательным уровнем для студента к моменту завершения им освоения данной дисциплины. </w:t>
      </w:r>
    </w:p>
    <w:p w:rsidR="006A3B23" w:rsidRDefault="003624D3">
      <w:pPr>
        <w:pBdr>
          <w:top w:val="nil"/>
          <w:left w:val="nil"/>
          <w:bottom w:val="nil"/>
          <w:right w:val="nil"/>
          <w:between w:val="nil"/>
        </w:pBdr>
        <w:tabs>
          <w:tab w:val="left" w:pos="708"/>
        </w:tabs>
        <w:ind w:left="964"/>
        <w:rPr>
          <w:color w:val="000000"/>
        </w:rPr>
      </w:pPr>
      <w:r>
        <w:rPr>
          <w:b/>
          <w:color w:val="000000"/>
        </w:rPr>
        <w:t>Продвинутый уровень</w:t>
      </w:r>
      <w:r>
        <w:rPr>
          <w:color w:val="000000"/>
        </w:rPr>
        <w:t> </w:t>
      </w:r>
      <w:r>
        <w:rPr>
          <w:b/>
          <w:color w:val="000000"/>
        </w:rPr>
        <w:t>-</w:t>
      </w:r>
      <w:r>
        <w:rPr>
          <w:color w:val="000000"/>
        </w:rPr>
        <w:t> предполагает способность студента использовать знания, умения, навыки и (или) опыт деятельности, полученные при освоении дисциплины, для решения профессиональных задач. Продвинутый уровень  превосходит пороговый уровень по нескольким существенным признакам,  в том числе по наличию более широких знаний о  классических и основных теориях информации; углублённых знаний о принципах формирования и реализации информационных процессов; умению применять современные информационные и цифровые технологии для поиска и обработки актуальной информации, демонстрацию владения современными моделями и методами ППР, а так же  навыками программирования при решении социально значимых задач.</w:t>
      </w:r>
    </w:p>
    <w:p w:rsidR="006A3B23" w:rsidRDefault="003624D3">
      <w:r>
        <w:rPr>
          <w:b/>
        </w:rPr>
        <w:t>Высокий уровень</w:t>
      </w:r>
      <w:r>
        <w:t> </w:t>
      </w:r>
      <w:r>
        <w:rPr>
          <w:b/>
        </w:rPr>
        <w:t>- </w:t>
      </w:r>
      <w:r>
        <w:t>предполагает способность студента использовать потенциал интегрированных знаний, умений, навыков и (или) опыта деятельности, полученных при освоении дисциплины, для творческого решения профессиональных задач и самостоятельного поиска новых подходов в их решении путем комбинирования и использования известных способов решения применительно к конкретным условиям. Высокий уровень превосходит пороговый уровень по всем существенным признакам.</w:t>
      </w:r>
    </w:p>
    <w:p w:rsidR="006A3B23" w:rsidRDefault="006A3B23">
      <w:pPr>
        <w:rPr>
          <w:b/>
        </w:rPr>
      </w:pPr>
    </w:p>
    <w:p w:rsidR="006A3B23" w:rsidRDefault="003624D3">
      <w:pPr>
        <w:jc w:val="center"/>
        <w:rPr>
          <w:b/>
        </w:rPr>
      </w:pPr>
      <w:r>
        <w:rPr>
          <w:b/>
        </w:rPr>
        <w:t>2.2 Критерии оценивания степени овладения знаниями¸ умениями, навыками и (или) опытом деятельности, определяющие уровни сформированности компетенций на различных этапах их формирования</w:t>
      </w:r>
    </w:p>
    <w:p w:rsidR="006A3B23" w:rsidRDefault="003624D3">
      <w:pPr>
        <w:jc w:val="center"/>
        <w:rPr>
          <w:b/>
          <w:i/>
          <w:color w:val="000000"/>
        </w:rPr>
      </w:pPr>
      <w:r>
        <w:rPr>
          <w:b/>
        </w:rPr>
        <w:t>Стандартные характеристики</w:t>
      </w:r>
    </w:p>
    <w:p w:rsidR="006A3B23" w:rsidRDefault="003624D3">
      <w:pPr>
        <w:numPr>
          <w:ilvl w:val="0"/>
          <w:numId w:val="66"/>
        </w:numPr>
        <w:pBdr>
          <w:top w:val="nil"/>
          <w:left w:val="nil"/>
          <w:bottom w:val="nil"/>
          <w:right w:val="nil"/>
          <w:between w:val="nil"/>
        </w:pBdr>
        <w:tabs>
          <w:tab w:val="left" w:pos="340"/>
        </w:tabs>
        <w:spacing w:before="120"/>
        <w:ind w:left="284"/>
        <w:jc w:val="left"/>
      </w:pPr>
      <w:r>
        <w:rPr>
          <w:b/>
          <w:color w:val="000000"/>
        </w:rPr>
        <w:t>Пороговый уровень</w:t>
      </w:r>
      <w:r>
        <w:rPr>
          <w:color w:val="000000"/>
        </w:rPr>
        <w:t>: Показывает знания, требуемые содержанием компетенции, допуская при этом грубые ошибки ИЛИ Демонстрирует умения, требуемые содержанием компетенции, допуская при этом грубые ошибки ИЛИ Обладает навыками, требуемыми содержанием компетенции, допуская при этом грубые ошибки</w:t>
      </w:r>
    </w:p>
    <w:p w:rsidR="006A3B23" w:rsidRDefault="003624D3">
      <w:pPr>
        <w:numPr>
          <w:ilvl w:val="0"/>
          <w:numId w:val="66"/>
        </w:numPr>
        <w:pBdr>
          <w:top w:val="nil"/>
          <w:left w:val="nil"/>
          <w:bottom w:val="nil"/>
          <w:right w:val="nil"/>
          <w:between w:val="nil"/>
        </w:pBdr>
        <w:tabs>
          <w:tab w:val="left" w:pos="340"/>
        </w:tabs>
        <w:ind w:left="284"/>
        <w:jc w:val="left"/>
      </w:pPr>
      <w:r>
        <w:rPr>
          <w:b/>
          <w:color w:val="000000"/>
        </w:rPr>
        <w:t>Продвинутый уровень</w:t>
      </w:r>
      <w:r>
        <w:rPr>
          <w:color w:val="000000"/>
        </w:rPr>
        <w:t>: Показывает знания, требуемые содержанием компетенции, допуская при этом незначительные ошибки И Демонстрирует умения, требуемые содержанием компетенции, допуская при этом незначительные ошибки И Обладает навыками, требуемыми содержанием компетенции, допуская при этом незначительные ошибки</w:t>
      </w:r>
    </w:p>
    <w:p w:rsidR="006A3B23" w:rsidRDefault="003624D3">
      <w:pPr>
        <w:numPr>
          <w:ilvl w:val="0"/>
          <w:numId w:val="66"/>
        </w:numPr>
        <w:pBdr>
          <w:top w:val="nil"/>
          <w:left w:val="nil"/>
          <w:bottom w:val="nil"/>
          <w:right w:val="nil"/>
          <w:between w:val="nil"/>
        </w:pBdr>
        <w:tabs>
          <w:tab w:val="left" w:pos="340"/>
        </w:tabs>
        <w:ind w:left="284"/>
        <w:jc w:val="left"/>
        <w:rPr>
          <w:color w:val="000000"/>
        </w:rPr>
      </w:pPr>
      <w:r>
        <w:rPr>
          <w:b/>
          <w:color w:val="000000"/>
        </w:rPr>
        <w:t xml:space="preserve">Высокий уровень: </w:t>
      </w:r>
      <w:r>
        <w:rPr>
          <w:color w:val="000000"/>
        </w:rPr>
        <w:t xml:space="preserve">Показывает знания, требуемые содержанием компетенции, не допуская при этом ошибок, И демонстрирует умения, требуемые содержанием </w:t>
      </w:r>
      <w:r>
        <w:rPr>
          <w:color w:val="000000"/>
        </w:rPr>
        <w:lastRenderedPageBreak/>
        <w:t>компетенции, не допуская при этом ошибок, И обладает навыками, требуемыми содержанием компетенции, не допуская при этом ошибок.</w:t>
      </w:r>
    </w:p>
    <w:p w:rsidR="006A3B23" w:rsidRDefault="003624D3">
      <w:pPr>
        <w:jc w:val="center"/>
        <w:rPr>
          <w:b/>
        </w:rPr>
      </w:pPr>
      <w:r>
        <w:rPr>
          <w:b/>
        </w:rPr>
        <w:t>Общие характеристики</w:t>
      </w:r>
    </w:p>
    <w:p w:rsidR="006A3B23" w:rsidRDefault="003624D3">
      <w:pPr>
        <w:rPr>
          <w:b/>
        </w:rPr>
      </w:pPr>
      <w:r>
        <w:rPr>
          <w:b/>
        </w:rPr>
        <w:t>Пороговый уровень:</w:t>
      </w:r>
    </w:p>
    <w:p w:rsidR="006A3B23" w:rsidRDefault="003624D3">
      <w:pPr>
        <w:numPr>
          <w:ilvl w:val="0"/>
          <w:numId w:val="14"/>
        </w:numPr>
        <w:ind w:left="284"/>
      </w:pPr>
      <w:r>
        <w:t>владение основным объемом знаний по программе дисциплины;</w:t>
      </w:r>
    </w:p>
    <w:p w:rsidR="006A3B23" w:rsidRDefault="003624D3">
      <w:pPr>
        <w:numPr>
          <w:ilvl w:val="0"/>
          <w:numId w:val="14"/>
        </w:numPr>
        <w:ind w:left="284"/>
      </w:pPr>
      <w:r>
        <w:t>знание основной терминологии данной области знаний, стилистически грамотное, логически правильное изложение ответа на вопросы без существенных ошибок;</w:t>
      </w:r>
    </w:p>
    <w:p w:rsidR="006A3B23" w:rsidRDefault="003624D3">
      <w:pPr>
        <w:numPr>
          <w:ilvl w:val="0"/>
          <w:numId w:val="14"/>
        </w:numPr>
        <w:ind w:left="284"/>
      </w:pPr>
      <w:r>
        <w:t>владение инструментарием дисциплины, умение его использовать в решении стандартных (типовых) задач;</w:t>
      </w:r>
    </w:p>
    <w:p w:rsidR="006A3B23" w:rsidRDefault="003624D3">
      <w:pPr>
        <w:numPr>
          <w:ilvl w:val="0"/>
          <w:numId w:val="14"/>
        </w:numPr>
        <w:ind w:left="284"/>
      </w:pPr>
      <w:r>
        <w:t>способность самостоятельно применять типовые решения в рамках рабочей программы дисциплины;</w:t>
      </w:r>
    </w:p>
    <w:p w:rsidR="006A3B23" w:rsidRDefault="003624D3">
      <w:pPr>
        <w:numPr>
          <w:ilvl w:val="0"/>
          <w:numId w:val="14"/>
        </w:numPr>
        <w:ind w:left="284"/>
      </w:pPr>
      <w:r>
        <w:t xml:space="preserve">усвоение основной литературы, рекомендованной рабочей программой дисциплины; </w:t>
      </w:r>
    </w:p>
    <w:p w:rsidR="006A3B23" w:rsidRDefault="003624D3">
      <w:pPr>
        <w:numPr>
          <w:ilvl w:val="0"/>
          <w:numId w:val="14"/>
        </w:numPr>
        <w:ind w:left="284"/>
      </w:pPr>
      <w:r>
        <w:t>знание базовых теорий, концепций и направлений по изучаемой дисциплине;</w:t>
      </w:r>
    </w:p>
    <w:p w:rsidR="006A3B23" w:rsidRDefault="003624D3">
      <w:pPr>
        <w:numPr>
          <w:ilvl w:val="0"/>
          <w:numId w:val="14"/>
        </w:numPr>
        <w:ind w:left="284"/>
      </w:pPr>
      <w:r>
        <w:t>самостоятельная работа на практических и лабораторных занятиях, периодическое участие в групповых обсуждениях, достаточный уровень культуры исполнения заданий.</w:t>
      </w:r>
    </w:p>
    <w:p w:rsidR="006A3B23" w:rsidRDefault="003624D3">
      <w:pPr>
        <w:spacing w:before="120"/>
        <w:ind w:left="284"/>
        <w:rPr>
          <w:b/>
        </w:rPr>
      </w:pPr>
      <w:r>
        <w:rPr>
          <w:b/>
        </w:rPr>
        <w:t>Продвинутый уровень:</w:t>
      </w:r>
    </w:p>
    <w:p w:rsidR="006A3B23" w:rsidRDefault="003624D3">
      <w:pPr>
        <w:numPr>
          <w:ilvl w:val="0"/>
          <w:numId w:val="17"/>
        </w:numPr>
        <w:ind w:left="284"/>
      </w:pPr>
      <w:r>
        <w:t xml:space="preserve">достаточно полные и систематизированные знания в объёме программы дисциплины; </w:t>
      </w:r>
    </w:p>
    <w:p w:rsidR="006A3B23" w:rsidRDefault="003624D3">
      <w:pPr>
        <w:numPr>
          <w:ilvl w:val="0"/>
          <w:numId w:val="17"/>
        </w:numPr>
        <w:ind w:left="284"/>
      </w:pPr>
      <w:r>
        <w:t xml:space="preserve">использование основной терминологии данной области знаний, стилистически грамотное, логически правильное изложение ответа на вопросы, умение делать выводы; </w:t>
      </w:r>
    </w:p>
    <w:p w:rsidR="006A3B23" w:rsidRDefault="003624D3">
      <w:pPr>
        <w:numPr>
          <w:ilvl w:val="0"/>
          <w:numId w:val="17"/>
        </w:numPr>
        <w:ind w:left="284"/>
      </w:pPr>
      <w:r>
        <w:t>владение инструментарием дисциплины, умение его использовать в решении учебных и профессиональных задач;</w:t>
      </w:r>
    </w:p>
    <w:p w:rsidR="006A3B23" w:rsidRDefault="003624D3">
      <w:pPr>
        <w:numPr>
          <w:ilvl w:val="0"/>
          <w:numId w:val="17"/>
        </w:numPr>
        <w:ind w:left="284"/>
      </w:pPr>
      <w:r>
        <w:t>способность самостоятельно решать сложные задачи (проблемы) в  рамках рабочей программы дисциплины;</w:t>
      </w:r>
    </w:p>
    <w:p w:rsidR="006A3B23" w:rsidRDefault="003624D3">
      <w:pPr>
        <w:numPr>
          <w:ilvl w:val="0"/>
          <w:numId w:val="17"/>
        </w:numPr>
        <w:ind w:left="284"/>
      </w:pPr>
      <w:r>
        <w:t xml:space="preserve">усвоение основной и дополнительной литературы, рекомендованной рабочей программой дисциплины; </w:t>
      </w:r>
    </w:p>
    <w:p w:rsidR="006A3B23" w:rsidRDefault="003624D3">
      <w:pPr>
        <w:numPr>
          <w:ilvl w:val="0"/>
          <w:numId w:val="17"/>
        </w:numPr>
        <w:ind w:left="284"/>
      </w:pPr>
      <w:r>
        <w:t>умение ориентироваться  в  базовых теориях, концепциях и направлениях по изучаемой дисциплине и давать им сравнительную оценку;</w:t>
      </w:r>
    </w:p>
    <w:p w:rsidR="006A3B23" w:rsidRDefault="003624D3">
      <w:pPr>
        <w:numPr>
          <w:ilvl w:val="0"/>
          <w:numId w:val="17"/>
        </w:numPr>
        <w:ind w:left="284"/>
      </w:pPr>
      <w:r>
        <w:t>самостоятельная работа на практических и лабораторных занятиях, участие в групповых обсуждениях, высокий уровень культуры исполнения заданий.</w:t>
      </w:r>
    </w:p>
    <w:p w:rsidR="006A3B23" w:rsidRDefault="003624D3">
      <w:pPr>
        <w:spacing w:before="120"/>
        <w:ind w:left="284"/>
        <w:rPr>
          <w:b/>
        </w:rPr>
      </w:pPr>
      <w:r>
        <w:rPr>
          <w:b/>
        </w:rPr>
        <w:t>Высокий уровень:</w:t>
      </w:r>
    </w:p>
    <w:p w:rsidR="006A3B23" w:rsidRDefault="003624D3">
      <w:pPr>
        <w:numPr>
          <w:ilvl w:val="0"/>
          <w:numId w:val="19"/>
        </w:numPr>
        <w:ind w:left="284"/>
      </w:pPr>
      <w:r>
        <w:t>систематизированные, глубокие  и полные знания по всем разделам дисциплины;</w:t>
      </w:r>
    </w:p>
    <w:p w:rsidR="006A3B23" w:rsidRDefault="003624D3">
      <w:pPr>
        <w:numPr>
          <w:ilvl w:val="0"/>
          <w:numId w:val="19"/>
        </w:numPr>
        <w:ind w:left="284"/>
      </w:pPr>
      <w:r>
        <w:t xml:space="preserve">точное использование терминологии данной области знаний,  стилистически грамотное, логически правильное изложение ответа на вопросы, умение делать обоснованные выводы; </w:t>
      </w:r>
    </w:p>
    <w:p w:rsidR="006A3B23" w:rsidRDefault="003624D3">
      <w:pPr>
        <w:numPr>
          <w:ilvl w:val="0"/>
          <w:numId w:val="19"/>
        </w:numPr>
        <w:ind w:left="284"/>
      </w:pPr>
      <w:r>
        <w:t>безупречное владение инструментарием дисциплины, умение его использовать в постановке и решении  научных и профессиональных задач;</w:t>
      </w:r>
    </w:p>
    <w:p w:rsidR="006A3B23" w:rsidRDefault="003624D3">
      <w:pPr>
        <w:numPr>
          <w:ilvl w:val="0"/>
          <w:numId w:val="19"/>
        </w:numPr>
        <w:ind w:left="284"/>
      </w:pPr>
      <w:r>
        <w:t>способность самостоятельно и творчески решать сложные задачи (проблемы) в  рамках рабочей программы дисциплины;</w:t>
      </w:r>
    </w:p>
    <w:p w:rsidR="006A3B23" w:rsidRDefault="003624D3">
      <w:pPr>
        <w:numPr>
          <w:ilvl w:val="0"/>
          <w:numId w:val="19"/>
        </w:numPr>
        <w:ind w:left="284"/>
      </w:pPr>
      <w:r>
        <w:t>полное и глубокое усвоение основной и дополнительной литературы, рекомендованной рабочей программой дисциплины;</w:t>
      </w:r>
    </w:p>
    <w:p w:rsidR="006A3B23" w:rsidRDefault="003624D3">
      <w:pPr>
        <w:numPr>
          <w:ilvl w:val="0"/>
          <w:numId w:val="19"/>
        </w:numPr>
        <w:ind w:left="284"/>
      </w:pPr>
      <w:r>
        <w:t>умение ориентироваться в основных теориях, концепциях и направлениях по изучаемой дисциплине и давать им критическую оценку;</w:t>
      </w:r>
    </w:p>
    <w:p w:rsidR="006A3B23" w:rsidRDefault="003624D3">
      <w:pPr>
        <w:numPr>
          <w:ilvl w:val="0"/>
          <w:numId w:val="19"/>
        </w:numPr>
        <w:ind w:left="284"/>
      </w:pPr>
      <w:r>
        <w:t xml:space="preserve">активная самостоятельная работа на практических и лабораторных занятиях, творческое участие в групповых обсуждениях, высокий уровень культуры исполнения заданий. </w:t>
      </w:r>
    </w:p>
    <w:p w:rsidR="006A3B23" w:rsidRDefault="003624D3">
      <w:pPr>
        <w:spacing w:before="120"/>
        <w:ind w:firstLine="567"/>
      </w:pPr>
      <w:r>
        <w:t>Оценивание результатов обучения магистрантов по дисциплине «</w:t>
      </w:r>
      <w:r>
        <w:rPr>
          <w:color w:val="000000"/>
        </w:rPr>
        <w:t>Математические методы и модели поддержки принятия решений</w:t>
      </w:r>
      <w:r>
        <w:t>» осуществляется по регламенту текущего контроля и промежуточной аттестации.</w:t>
      </w:r>
    </w:p>
    <w:p w:rsidR="006A3B23" w:rsidRDefault="003624D3">
      <w:pPr>
        <w:ind w:firstLine="567"/>
      </w:pPr>
      <w:r>
        <w:t>Текущий контроль в семестре проводится с целью обеспечения своевременной обратной связи, для коррекции обучения, активизации самостоятельной работы студентов.</w:t>
      </w:r>
    </w:p>
    <w:p w:rsidR="006A3B23" w:rsidRDefault="003624D3">
      <w:pPr>
        <w:ind w:firstLine="567"/>
      </w:pPr>
      <w:r>
        <w:t xml:space="preserve">Текущий контроль проводится в виде практических и лабораторных работ. </w:t>
      </w:r>
    </w:p>
    <w:p w:rsidR="006A3B23" w:rsidRDefault="003624D3">
      <w:pPr>
        <w:widowControl w:val="0"/>
        <w:pBdr>
          <w:top w:val="nil"/>
          <w:left w:val="nil"/>
          <w:bottom w:val="nil"/>
          <w:right w:val="nil"/>
          <w:between w:val="nil"/>
        </w:pBdr>
        <w:spacing w:before="120"/>
        <w:ind w:firstLine="360"/>
        <w:jc w:val="center"/>
        <w:rPr>
          <w:b/>
          <w:color w:val="000000"/>
        </w:rPr>
      </w:pPr>
      <w:r>
        <w:rPr>
          <w:b/>
          <w:color w:val="000000"/>
        </w:rPr>
        <w:lastRenderedPageBreak/>
        <w:t>2.3 Критерии и процедура оценки практических работ</w:t>
      </w:r>
    </w:p>
    <w:p w:rsidR="006A3B23" w:rsidRDefault="003624D3">
      <w:r>
        <w:rPr>
          <w:i/>
        </w:rPr>
        <w:t>Критерии оценки задания:</w:t>
      </w:r>
    </w:p>
    <w:p w:rsidR="006A3B23" w:rsidRDefault="003624D3">
      <w:pPr>
        <w:numPr>
          <w:ilvl w:val="0"/>
          <w:numId w:val="91"/>
        </w:numPr>
        <w:pBdr>
          <w:top w:val="nil"/>
          <w:left w:val="nil"/>
          <w:bottom w:val="nil"/>
          <w:right w:val="nil"/>
          <w:between w:val="nil"/>
        </w:pBdr>
        <w:ind w:left="426" w:firstLine="141"/>
        <w:rPr>
          <w:color w:val="000000"/>
        </w:rPr>
      </w:pPr>
      <w:r>
        <w:rPr>
          <w:color w:val="000000"/>
        </w:rPr>
        <w:t>Получен верный результат;</w:t>
      </w:r>
    </w:p>
    <w:p w:rsidR="006A3B23" w:rsidRDefault="003624D3">
      <w:pPr>
        <w:numPr>
          <w:ilvl w:val="0"/>
          <w:numId w:val="91"/>
        </w:numPr>
        <w:pBdr>
          <w:top w:val="nil"/>
          <w:left w:val="nil"/>
          <w:bottom w:val="nil"/>
          <w:right w:val="nil"/>
          <w:between w:val="nil"/>
        </w:pBdr>
        <w:ind w:left="426" w:firstLine="141"/>
        <w:rPr>
          <w:color w:val="000000"/>
        </w:rPr>
      </w:pPr>
      <w:r>
        <w:rPr>
          <w:color w:val="000000"/>
        </w:rPr>
        <w:t>Задание сдано вовремя;</w:t>
      </w:r>
    </w:p>
    <w:p w:rsidR="006A3B23" w:rsidRDefault="003624D3">
      <w:pPr>
        <w:numPr>
          <w:ilvl w:val="0"/>
          <w:numId w:val="91"/>
        </w:numPr>
        <w:pBdr>
          <w:top w:val="nil"/>
          <w:left w:val="nil"/>
          <w:bottom w:val="nil"/>
          <w:right w:val="nil"/>
          <w:between w:val="nil"/>
        </w:pBdr>
        <w:ind w:left="426" w:firstLine="141"/>
        <w:rPr>
          <w:color w:val="000000"/>
        </w:rPr>
      </w:pPr>
      <w:r>
        <w:rPr>
          <w:color w:val="000000"/>
        </w:rPr>
        <w:t>Верное и чёткое  оформление;</w:t>
      </w:r>
    </w:p>
    <w:p w:rsidR="006A3B23" w:rsidRDefault="003624D3">
      <w:pPr>
        <w:numPr>
          <w:ilvl w:val="0"/>
          <w:numId w:val="91"/>
        </w:numPr>
        <w:pBdr>
          <w:top w:val="nil"/>
          <w:left w:val="nil"/>
          <w:bottom w:val="nil"/>
          <w:right w:val="nil"/>
          <w:between w:val="nil"/>
        </w:pBdr>
        <w:ind w:left="567" w:firstLine="0"/>
        <w:rPr>
          <w:color w:val="000000"/>
        </w:rPr>
      </w:pPr>
      <w:r>
        <w:rPr>
          <w:color w:val="000000"/>
        </w:rPr>
        <w:t>Верные ответы на дополнительные вопросы по заданию;</w:t>
      </w:r>
    </w:p>
    <w:p w:rsidR="006A3B23" w:rsidRDefault="003624D3">
      <w:pPr>
        <w:numPr>
          <w:ilvl w:val="0"/>
          <w:numId w:val="91"/>
        </w:numPr>
        <w:pBdr>
          <w:top w:val="nil"/>
          <w:left w:val="nil"/>
          <w:bottom w:val="nil"/>
          <w:right w:val="nil"/>
          <w:between w:val="nil"/>
        </w:pBdr>
        <w:ind w:left="567" w:firstLine="0"/>
        <w:rPr>
          <w:color w:val="000000"/>
        </w:rPr>
      </w:pPr>
      <w:r>
        <w:rPr>
          <w:color w:val="000000"/>
        </w:rPr>
        <w:t>Умение пользоваться инструментарием изучаемого приложения.</w:t>
      </w:r>
    </w:p>
    <w:p w:rsidR="006A3B23" w:rsidRDefault="003624D3">
      <w:pPr>
        <w:numPr>
          <w:ilvl w:val="0"/>
          <w:numId w:val="91"/>
        </w:numPr>
        <w:pBdr>
          <w:top w:val="nil"/>
          <w:left w:val="nil"/>
          <w:bottom w:val="nil"/>
          <w:right w:val="nil"/>
          <w:between w:val="nil"/>
        </w:pBdr>
        <w:ind w:left="567" w:firstLine="0"/>
        <w:rPr>
          <w:color w:val="000000"/>
        </w:rPr>
      </w:pPr>
      <w:r>
        <w:rPr>
          <w:color w:val="000000"/>
        </w:rPr>
        <w:t>Умение самостоятельно выполнять предложенное задание.</w:t>
      </w:r>
    </w:p>
    <w:p w:rsidR="006A3B23" w:rsidRDefault="003624D3">
      <w:pPr>
        <w:widowControl w:val="0"/>
        <w:pBdr>
          <w:top w:val="nil"/>
          <w:left w:val="nil"/>
          <w:bottom w:val="nil"/>
          <w:right w:val="nil"/>
          <w:between w:val="nil"/>
        </w:pBdr>
        <w:spacing w:before="120"/>
        <w:ind w:firstLine="0"/>
        <w:jc w:val="left"/>
        <w:rPr>
          <w:b/>
          <w:color w:val="000000"/>
        </w:rPr>
      </w:pPr>
      <w:r>
        <w:rPr>
          <w:b/>
          <w:color w:val="000000"/>
        </w:rPr>
        <w:t>Критерии и процедура оценки индивидуального творческого задания:</w:t>
      </w:r>
    </w:p>
    <w:p w:rsidR="006A3B23" w:rsidRDefault="003624D3">
      <w:r>
        <w:rPr>
          <w:i/>
        </w:rPr>
        <w:t>Критерии оценки задания:</w:t>
      </w:r>
    </w:p>
    <w:p w:rsidR="006A3B23" w:rsidRDefault="003624D3">
      <w:pPr>
        <w:numPr>
          <w:ilvl w:val="0"/>
          <w:numId w:val="91"/>
        </w:numPr>
        <w:pBdr>
          <w:top w:val="nil"/>
          <w:left w:val="nil"/>
          <w:bottom w:val="nil"/>
          <w:right w:val="nil"/>
          <w:between w:val="nil"/>
        </w:pBdr>
        <w:ind w:left="426" w:firstLine="141"/>
        <w:rPr>
          <w:color w:val="000000"/>
        </w:rPr>
      </w:pPr>
      <w:r>
        <w:rPr>
          <w:color w:val="000000"/>
        </w:rPr>
        <w:t>Оригинальность и реализуемость проекта.</w:t>
      </w:r>
    </w:p>
    <w:p w:rsidR="006A3B23" w:rsidRDefault="003624D3">
      <w:pPr>
        <w:numPr>
          <w:ilvl w:val="0"/>
          <w:numId w:val="91"/>
        </w:numPr>
        <w:pBdr>
          <w:top w:val="nil"/>
          <w:left w:val="nil"/>
          <w:bottom w:val="nil"/>
          <w:right w:val="nil"/>
          <w:between w:val="nil"/>
        </w:pBdr>
        <w:ind w:left="426" w:firstLine="141"/>
        <w:rPr>
          <w:color w:val="000000"/>
        </w:rPr>
      </w:pPr>
      <w:r>
        <w:rPr>
          <w:color w:val="000000"/>
        </w:rPr>
        <w:t>Актуальность и доступность работы;</w:t>
      </w:r>
    </w:p>
    <w:p w:rsidR="006A3B23" w:rsidRDefault="003624D3">
      <w:pPr>
        <w:numPr>
          <w:ilvl w:val="0"/>
          <w:numId w:val="91"/>
        </w:numPr>
        <w:pBdr>
          <w:top w:val="nil"/>
          <w:left w:val="nil"/>
          <w:bottom w:val="nil"/>
          <w:right w:val="nil"/>
          <w:between w:val="nil"/>
        </w:pBdr>
        <w:ind w:left="426" w:firstLine="141"/>
        <w:rPr>
          <w:color w:val="000000"/>
        </w:rPr>
      </w:pPr>
      <w:r>
        <w:rPr>
          <w:color w:val="000000"/>
        </w:rPr>
        <w:t>Красочное и эффектное оформление</w:t>
      </w:r>
    </w:p>
    <w:p w:rsidR="006A3B23" w:rsidRDefault="003624D3">
      <w:pPr>
        <w:numPr>
          <w:ilvl w:val="0"/>
          <w:numId w:val="91"/>
        </w:numPr>
        <w:pBdr>
          <w:top w:val="nil"/>
          <w:left w:val="nil"/>
          <w:bottom w:val="nil"/>
          <w:right w:val="nil"/>
          <w:between w:val="nil"/>
        </w:pBdr>
        <w:ind w:left="567" w:firstLine="0"/>
        <w:rPr>
          <w:color w:val="000000"/>
        </w:rPr>
      </w:pPr>
      <w:r>
        <w:rPr>
          <w:color w:val="000000"/>
        </w:rPr>
        <w:t>Четкость и структурность изложения;</w:t>
      </w:r>
    </w:p>
    <w:p w:rsidR="006A3B23" w:rsidRDefault="003624D3">
      <w:pPr>
        <w:numPr>
          <w:ilvl w:val="0"/>
          <w:numId w:val="91"/>
        </w:numPr>
        <w:pBdr>
          <w:top w:val="nil"/>
          <w:left w:val="nil"/>
          <w:bottom w:val="nil"/>
          <w:right w:val="nil"/>
          <w:between w:val="nil"/>
        </w:pBdr>
        <w:ind w:left="567" w:firstLine="0"/>
        <w:rPr>
          <w:color w:val="000000"/>
        </w:rPr>
      </w:pPr>
      <w:r>
        <w:rPr>
          <w:color w:val="000000"/>
        </w:rPr>
        <w:t>Умение пользоваться различными видами структур, схем и рисунков.</w:t>
      </w:r>
    </w:p>
    <w:p w:rsidR="006A3B23" w:rsidRDefault="003624D3">
      <w:pPr>
        <w:numPr>
          <w:ilvl w:val="0"/>
          <w:numId w:val="91"/>
        </w:numPr>
        <w:pBdr>
          <w:top w:val="nil"/>
          <w:left w:val="nil"/>
          <w:bottom w:val="nil"/>
          <w:right w:val="nil"/>
          <w:between w:val="nil"/>
        </w:pBdr>
        <w:ind w:left="567" w:firstLine="0"/>
        <w:rPr>
          <w:color w:val="000000"/>
        </w:rPr>
      </w:pPr>
      <w:r>
        <w:rPr>
          <w:color w:val="000000"/>
        </w:rPr>
        <w:t>Умение самостоятельно выполнять предложенное задание.</w:t>
      </w:r>
    </w:p>
    <w:p w:rsidR="006A3B23" w:rsidRDefault="006A3B23">
      <w:pPr>
        <w:widowControl w:val="0"/>
        <w:ind w:right="-17"/>
        <w:rPr>
          <w:b/>
          <w:color w:val="000000"/>
        </w:rPr>
      </w:pPr>
    </w:p>
    <w:p w:rsidR="006A3B23" w:rsidRDefault="003624D3">
      <w:pPr>
        <w:widowControl w:val="0"/>
        <w:ind w:right="-17" w:firstLine="142"/>
        <w:rPr>
          <w:b/>
          <w:color w:val="000000"/>
        </w:rPr>
      </w:pPr>
      <w:r>
        <w:rPr>
          <w:b/>
          <w:color w:val="000000"/>
        </w:rPr>
        <w:t>2.4 Описание процедуры выставления оценки</w:t>
      </w:r>
    </w:p>
    <w:p w:rsidR="006A3B23" w:rsidRDefault="003624D3">
      <w:pPr>
        <w:ind w:firstLine="284"/>
      </w:pPr>
      <w:r>
        <w:t xml:space="preserve">За все выполненные работы в течение семестра студент должен набрать не менее определённой суммы баллов. За каждое правильно выполненное и оформленное задание ставится 1 балл. </w:t>
      </w:r>
    </w:p>
    <w:p w:rsidR="006A3B23" w:rsidRDefault="003624D3">
      <w:pPr>
        <w:ind w:firstLine="567"/>
      </w:pPr>
      <w:r>
        <w:t>В зависимости от уровня сформированности компетенций по окончании освоения дисциплины студенту выставляется оценка.</w:t>
      </w:r>
    </w:p>
    <w:p w:rsidR="006A3B23" w:rsidRDefault="003624D3">
      <w:pPr>
        <w:ind w:firstLine="567"/>
      </w:pPr>
      <w:r>
        <w:t xml:space="preserve">Данная дисциплина изучается в течение одного семестра, поэтому оценка выставляться  только по окончании ее освоения. </w:t>
      </w:r>
    </w:p>
    <w:p w:rsidR="006A3B23" w:rsidRDefault="003624D3">
      <w:pPr>
        <w:ind w:firstLine="567"/>
      </w:pPr>
      <w:r>
        <w:t>Вид оценки («зачтено», «</w:t>
      </w:r>
      <w:proofErr w:type="spellStart"/>
      <w:r>
        <w:t>незачтено</w:t>
      </w:r>
      <w:proofErr w:type="spellEnd"/>
      <w:r>
        <w:t>») определяется  рабочей программой дисциплины в соответствии с учебным планом.</w:t>
      </w:r>
    </w:p>
    <w:p w:rsidR="006A3B23" w:rsidRDefault="003624D3">
      <w:pPr>
        <w:ind w:firstLine="567"/>
      </w:pPr>
      <w:r>
        <w:t>Текущий контроль проводится в виде  практических</w:t>
      </w:r>
      <w:r>
        <w:rPr>
          <w:b/>
        </w:rPr>
        <w:t xml:space="preserve"> </w:t>
      </w:r>
      <w:r>
        <w:t xml:space="preserve">работ. </w:t>
      </w:r>
    </w:p>
    <w:p w:rsidR="006A3B23" w:rsidRDefault="003624D3">
      <w:pPr>
        <w:ind w:firstLine="567"/>
      </w:pPr>
      <w:r>
        <w:t>В течение семестра студентам предлагается выполнение комплекса практических</w:t>
      </w:r>
      <w:r>
        <w:rPr>
          <w:b/>
        </w:rPr>
        <w:t xml:space="preserve"> </w:t>
      </w:r>
      <w:r>
        <w:t xml:space="preserve">работ с использованием прикладного ПО. К методическим материалам прилагаются примеры выполненного подобного задания, ПО для установки программы, теоретический материал в виде презентации или литературного источника. Выполнение каждой работы оценивается в баллах. Таблица выполненных заданий-ТВЗ ведётся преподавателем в течение всего курса и находится в открытом доступе. </w:t>
      </w:r>
    </w:p>
    <w:p w:rsidR="006A3B23" w:rsidRDefault="003624D3">
      <w:pPr>
        <w:ind w:firstLine="567"/>
      </w:pPr>
      <w:r>
        <w:rPr>
          <w:b/>
        </w:rPr>
        <w:t xml:space="preserve">Итоговая аттестация </w:t>
      </w:r>
      <w:r>
        <w:t>проводится в виде  зачёта.</w:t>
      </w:r>
    </w:p>
    <w:p w:rsidR="006A3B23" w:rsidRDefault="003624D3">
      <w:pPr>
        <w:ind w:firstLine="284"/>
      </w:pPr>
      <w:r>
        <w:t>Процедура оценивания  проходит следующим образом:</w:t>
      </w:r>
    </w:p>
    <w:p w:rsidR="006A3B23" w:rsidRDefault="003624D3">
      <w:pPr>
        <w:ind w:firstLine="284"/>
      </w:pPr>
      <w:r>
        <w:t>Для получения оценки «зачтено»  достаточно в течение семестра выполнить правильно все задания из практических работ и, таким образом, набрать минимальное количество баллов, установленное в Таблице выполненных заданий (ТВЗ),  а так же пройти собеседование по теоретической части курса в конце семестра.</w:t>
      </w:r>
    </w:p>
    <w:p w:rsidR="006A3B23" w:rsidRDefault="003624D3">
      <w:pPr>
        <w:ind w:firstLine="284"/>
      </w:pPr>
      <w:r>
        <w:t>Если общее количество баллов, набранное студентом на занятиях меньше минимального количества, но больше нуля, т.е.  задания выполнялись, то студент допускается к зачёту.</w:t>
      </w:r>
    </w:p>
    <w:p w:rsidR="006A3B23" w:rsidRDefault="003624D3">
      <w:pPr>
        <w:ind w:firstLine="284"/>
      </w:pPr>
      <w:r>
        <w:t>На зачёте студентам предлагаются практические задания, аналогичные тем, которые приведены в практических работах. Каждый студент получает задачу по минимально оцененной в ТВЗ теме.</w:t>
      </w:r>
    </w:p>
    <w:p w:rsidR="006A3B23" w:rsidRDefault="003624D3">
      <w:pPr>
        <w:ind w:firstLine="284"/>
      </w:pPr>
      <w:r>
        <w:t>В общей оценке учитываются результаты текущей аттестации.</w:t>
      </w:r>
    </w:p>
    <w:p w:rsidR="006A3B23" w:rsidRDefault="003624D3">
      <w:pPr>
        <w:ind w:firstLine="567"/>
      </w:pPr>
      <w:r>
        <w:rPr>
          <w:b/>
        </w:rPr>
        <w:t xml:space="preserve">Итоговая аттестация </w:t>
      </w:r>
      <w:r>
        <w:t>проводится в виде  зачёта.</w:t>
      </w:r>
    </w:p>
    <w:p w:rsidR="006A3B23" w:rsidRDefault="003624D3">
      <w:pPr>
        <w:ind w:firstLine="567"/>
      </w:pPr>
      <w:r>
        <w:rPr>
          <w:b/>
        </w:rPr>
        <w:t>Критериями оценивания степени овладения умениями и навыками</w:t>
      </w:r>
      <w:r>
        <w:t>, полученными в результате освоения данной дисциплины, являются следующие:</w:t>
      </w:r>
    </w:p>
    <w:p w:rsidR="006A3B23" w:rsidRDefault="003624D3">
      <w:pPr>
        <w:ind w:firstLine="567"/>
      </w:pPr>
      <w:r>
        <w:lastRenderedPageBreak/>
        <w:t>Оценка «зачтено» выставляется студенту, у которого каждая компетенция (полностью или частично формируемая данной дисциплиной) сформирована не ниже, чем на пороговом уровне.</w:t>
      </w:r>
    </w:p>
    <w:p w:rsidR="006A3B23" w:rsidRDefault="003624D3">
      <w:pPr>
        <w:ind w:firstLine="567"/>
      </w:pPr>
      <w:r>
        <w:t>Оценка «</w:t>
      </w:r>
      <w:proofErr w:type="spellStart"/>
      <w:r>
        <w:t>незачтено</w:t>
      </w:r>
      <w:proofErr w:type="spellEnd"/>
      <w:r>
        <w:t>» выставляется студенту, у которого хотя бы одна компетенция (полностью или частично формируемая данной дисциплиной) сформирована  ниже, чем на пороговом уровне.</w:t>
      </w:r>
    </w:p>
    <w:p w:rsidR="006A3B23" w:rsidRDefault="003624D3">
      <w:pPr>
        <w:spacing w:before="120"/>
        <w:ind w:firstLine="0"/>
        <w:jc w:val="center"/>
        <w:rPr>
          <w:color w:val="000000"/>
        </w:rPr>
      </w:pPr>
      <w:r>
        <w:rPr>
          <w:b/>
        </w:rPr>
        <w:t>Шкала оценивания зачёта</w:t>
      </w:r>
    </w:p>
    <w:p w:rsidR="006A3B23" w:rsidRDefault="003624D3">
      <w:pPr>
        <w:widowControl w:val="0"/>
        <w:ind w:right="-17" w:firstLine="284"/>
        <w:rPr>
          <w:b/>
          <w:color w:val="000000"/>
        </w:rPr>
      </w:pPr>
      <w:r>
        <w:rPr>
          <w:b/>
          <w:color w:val="000000"/>
        </w:rPr>
        <w:t xml:space="preserve">Критерии оценки теоретической части зачёта: </w:t>
      </w:r>
    </w:p>
    <w:p w:rsidR="006A3B23" w:rsidRDefault="003624D3">
      <w:pPr>
        <w:widowControl w:val="0"/>
        <w:ind w:right="-68" w:firstLine="284"/>
        <w:rPr>
          <w:color w:val="000000"/>
        </w:rPr>
      </w:pPr>
      <w:r>
        <w:rPr>
          <w:color w:val="000000"/>
          <w:u w:val="single"/>
        </w:rPr>
        <w:t>Дистанционно:</w:t>
      </w:r>
      <w:r>
        <w:rPr>
          <w:color w:val="000000"/>
        </w:rPr>
        <w:t xml:space="preserve"> студент верно ответил более чем на 60% вопросов тестирования. </w:t>
      </w:r>
    </w:p>
    <w:p w:rsidR="006A3B23" w:rsidRDefault="003624D3">
      <w:pPr>
        <w:widowControl w:val="0"/>
        <w:ind w:right="-68" w:firstLine="284"/>
        <w:rPr>
          <w:color w:val="000000"/>
        </w:rPr>
      </w:pPr>
      <w:r>
        <w:rPr>
          <w:color w:val="000000"/>
          <w:u w:val="single"/>
        </w:rPr>
        <w:t>В аудитории:</w:t>
      </w:r>
      <w:r>
        <w:rPr>
          <w:color w:val="000000"/>
        </w:rPr>
        <w:t xml:space="preserve"> студент верно ответил на 2 первых вопроса или более половины вопросов преподавателя. Собеседование происходит не более 10 мин.</w:t>
      </w:r>
    </w:p>
    <w:p w:rsidR="006A3B23" w:rsidRDefault="003624D3">
      <w:pPr>
        <w:widowControl w:val="0"/>
        <w:ind w:right="-68" w:firstLine="284"/>
        <w:rPr>
          <w:color w:val="000000"/>
        </w:rPr>
      </w:pPr>
      <w:r>
        <w:rPr>
          <w:color w:val="000000"/>
        </w:rPr>
        <w:t>Студенты, полностью отчитавшиеся по текущему контролю до начала сессии получают оценку «зачтено» досрочно.</w:t>
      </w:r>
    </w:p>
    <w:p w:rsidR="006A3B23" w:rsidRDefault="003624D3">
      <w:pPr>
        <w:widowControl w:val="0"/>
        <w:spacing w:before="120"/>
        <w:ind w:right="-17"/>
        <w:rPr>
          <w:b/>
          <w:color w:val="000000"/>
        </w:rPr>
      </w:pPr>
      <w:r>
        <w:rPr>
          <w:b/>
          <w:color w:val="000000"/>
        </w:rPr>
        <w:t>Критерии оценки практической части зачёта:</w:t>
      </w:r>
    </w:p>
    <w:tbl>
      <w:tblPr>
        <w:tblStyle w:val="aff4"/>
        <w:tblW w:w="9611" w:type="dxa"/>
        <w:tblInd w:w="0" w:type="dxa"/>
        <w:tblLayout w:type="fixed"/>
        <w:tblLook w:val="0000" w:firstRow="0" w:lastRow="0" w:firstColumn="0" w:lastColumn="0" w:noHBand="0" w:noVBand="0"/>
      </w:tblPr>
      <w:tblGrid>
        <w:gridCol w:w="2523"/>
        <w:gridCol w:w="7088"/>
      </w:tblGrid>
      <w:tr w:rsidR="006A3B23">
        <w:tc>
          <w:tcPr>
            <w:tcW w:w="2523" w:type="dxa"/>
            <w:tcBorders>
              <w:top w:val="single" w:sz="4" w:space="0" w:color="00000A"/>
              <w:left w:val="single" w:sz="4" w:space="0" w:color="00000A"/>
              <w:bottom w:val="single" w:sz="4" w:space="0" w:color="00000A"/>
              <w:right w:val="single" w:sz="4" w:space="0" w:color="00000A"/>
            </w:tcBorders>
            <w:shd w:val="clear" w:color="auto" w:fill="auto"/>
          </w:tcPr>
          <w:p w:rsidR="006A3B23" w:rsidRDefault="003624D3">
            <w:pPr>
              <w:jc w:val="center"/>
            </w:pPr>
            <w:r>
              <w:rPr>
                <w:b/>
              </w:rPr>
              <w:t>Оценка</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rsidR="006A3B23" w:rsidRDefault="003624D3">
            <w:pPr>
              <w:jc w:val="center"/>
            </w:pPr>
            <w:r>
              <w:rPr>
                <w:b/>
              </w:rPr>
              <w:t>Критерии</w:t>
            </w:r>
          </w:p>
        </w:tc>
      </w:tr>
      <w:tr w:rsidR="006A3B23">
        <w:tc>
          <w:tcPr>
            <w:tcW w:w="2523" w:type="dxa"/>
            <w:tcBorders>
              <w:top w:val="single" w:sz="4" w:space="0" w:color="00000A"/>
              <w:left w:val="single" w:sz="4" w:space="0" w:color="00000A"/>
              <w:bottom w:val="single" w:sz="4" w:space="0" w:color="00000A"/>
              <w:right w:val="single" w:sz="4" w:space="0" w:color="00000A"/>
            </w:tcBorders>
            <w:shd w:val="clear" w:color="auto" w:fill="auto"/>
          </w:tcPr>
          <w:p w:rsidR="006A3B23" w:rsidRDefault="003624D3">
            <w:r>
              <w:t xml:space="preserve">Зачтено </w:t>
            </w:r>
          </w:p>
          <w:p w:rsidR="006A3B23" w:rsidRDefault="006A3B23"/>
        </w:tc>
        <w:tc>
          <w:tcPr>
            <w:tcW w:w="7088" w:type="dxa"/>
            <w:tcBorders>
              <w:top w:val="single" w:sz="4" w:space="0" w:color="00000A"/>
              <w:left w:val="single" w:sz="4" w:space="0" w:color="00000A"/>
              <w:bottom w:val="single" w:sz="4" w:space="0" w:color="00000A"/>
              <w:right w:val="single" w:sz="4" w:space="0" w:color="00000A"/>
            </w:tcBorders>
            <w:shd w:val="clear" w:color="auto" w:fill="auto"/>
          </w:tcPr>
          <w:p w:rsidR="006A3B23" w:rsidRDefault="003624D3">
            <w:pPr>
              <w:numPr>
                <w:ilvl w:val="0"/>
                <w:numId w:val="42"/>
              </w:numPr>
              <w:pBdr>
                <w:top w:val="nil"/>
                <w:left w:val="nil"/>
                <w:bottom w:val="nil"/>
                <w:right w:val="nil"/>
                <w:between w:val="nil"/>
              </w:pBdr>
              <w:ind w:left="312"/>
              <w:rPr>
                <w:color w:val="000000"/>
              </w:rPr>
            </w:pPr>
            <w:r>
              <w:rPr>
                <w:color w:val="000000"/>
              </w:rPr>
              <w:t>Правильно построен алгоритм решения задачи</w:t>
            </w:r>
          </w:p>
          <w:p w:rsidR="006A3B23" w:rsidRDefault="003624D3">
            <w:pPr>
              <w:numPr>
                <w:ilvl w:val="0"/>
                <w:numId w:val="42"/>
              </w:numPr>
              <w:pBdr>
                <w:top w:val="nil"/>
                <w:left w:val="nil"/>
                <w:bottom w:val="nil"/>
                <w:right w:val="nil"/>
                <w:between w:val="nil"/>
              </w:pBdr>
              <w:ind w:left="312"/>
              <w:rPr>
                <w:color w:val="000000"/>
              </w:rPr>
            </w:pPr>
            <w:r>
              <w:rPr>
                <w:color w:val="000000"/>
              </w:rPr>
              <w:t>Правильно построено архитектурное решение задачи</w:t>
            </w:r>
          </w:p>
          <w:p w:rsidR="006A3B23" w:rsidRDefault="003624D3">
            <w:pPr>
              <w:numPr>
                <w:ilvl w:val="0"/>
                <w:numId w:val="42"/>
              </w:numPr>
              <w:pBdr>
                <w:top w:val="nil"/>
                <w:left w:val="nil"/>
                <w:bottom w:val="nil"/>
                <w:right w:val="nil"/>
                <w:between w:val="nil"/>
              </w:pBdr>
              <w:ind w:left="312"/>
              <w:rPr>
                <w:color w:val="000000"/>
              </w:rPr>
            </w:pPr>
            <w:r>
              <w:rPr>
                <w:color w:val="000000"/>
              </w:rPr>
              <w:t>Программа реализована и выполняется в соответствии с поставленной задачей</w:t>
            </w:r>
          </w:p>
          <w:p w:rsidR="006A3B23" w:rsidRDefault="003624D3">
            <w:pPr>
              <w:numPr>
                <w:ilvl w:val="0"/>
                <w:numId w:val="42"/>
              </w:numPr>
              <w:pBdr>
                <w:top w:val="nil"/>
                <w:left w:val="nil"/>
                <w:bottom w:val="nil"/>
                <w:right w:val="nil"/>
                <w:between w:val="nil"/>
              </w:pBdr>
              <w:ind w:left="312"/>
              <w:rPr>
                <w:color w:val="000000"/>
              </w:rPr>
            </w:pPr>
            <w:r>
              <w:rPr>
                <w:color w:val="000000"/>
              </w:rPr>
              <w:t>Допускается использование других технологий решения задачи</w:t>
            </w:r>
          </w:p>
          <w:p w:rsidR="006A3B23" w:rsidRDefault="003624D3">
            <w:pPr>
              <w:numPr>
                <w:ilvl w:val="0"/>
                <w:numId w:val="42"/>
              </w:numPr>
              <w:pBdr>
                <w:top w:val="nil"/>
                <w:left w:val="nil"/>
                <w:bottom w:val="nil"/>
                <w:right w:val="nil"/>
                <w:between w:val="nil"/>
              </w:pBdr>
              <w:ind w:left="312"/>
              <w:rPr>
                <w:color w:val="000000"/>
              </w:rPr>
            </w:pPr>
            <w:r>
              <w:rPr>
                <w:color w:val="000000"/>
              </w:rPr>
              <w:t>Используются эффективные способы решения</w:t>
            </w:r>
          </w:p>
          <w:p w:rsidR="006A3B23" w:rsidRDefault="003624D3">
            <w:pPr>
              <w:numPr>
                <w:ilvl w:val="0"/>
                <w:numId w:val="42"/>
              </w:numPr>
              <w:pBdr>
                <w:top w:val="nil"/>
                <w:left w:val="nil"/>
                <w:bottom w:val="nil"/>
                <w:right w:val="nil"/>
                <w:between w:val="nil"/>
              </w:pBdr>
              <w:ind w:left="312"/>
              <w:rPr>
                <w:color w:val="000000"/>
              </w:rPr>
            </w:pPr>
            <w:r>
              <w:rPr>
                <w:color w:val="000000"/>
              </w:rPr>
              <w:t>Изучаемые технологии применяются в полной мере</w:t>
            </w:r>
          </w:p>
        </w:tc>
      </w:tr>
      <w:tr w:rsidR="006A3B23">
        <w:tc>
          <w:tcPr>
            <w:tcW w:w="2523" w:type="dxa"/>
            <w:tcBorders>
              <w:top w:val="single" w:sz="4" w:space="0" w:color="00000A"/>
              <w:left w:val="single" w:sz="4" w:space="0" w:color="00000A"/>
              <w:bottom w:val="single" w:sz="4" w:space="0" w:color="00000A"/>
              <w:right w:val="single" w:sz="4" w:space="0" w:color="00000A"/>
            </w:tcBorders>
            <w:shd w:val="clear" w:color="auto" w:fill="auto"/>
          </w:tcPr>
          <w:p w:rsidR="006A3B23" w:rsidRDefault="003624D3">
            <w:r>
              <w:t>Не зачтено</w:t>
            </w:r>
          </w:p>
        </w:tc>
        <w:tc>
          <w:tcPr>
            <w:tcW w:w="7088" w:type="dxa"/>
            <w:tcBorders>
              <w:top w:val="single" w:sz="4" w:space="0" w:color="00000A"/>
              <w:left w:val="single" w:sz="4" w:space="0" w:color="00000A"/>
              <w:bottom w:val="single" w:sz="4" w:space="0" w:color="00000A"/>
              <w:right w:val="single" w:sz="4" w:space="0" w:color="00000A"/>
            </w:tcBorders>
            <w:shd w:val="clear" w:color="auto" w:fill="auto"/>
          </w:tcPr>
          <w:p w:rsidR="006A3B23" w:rsidRDefault="003624D3">
            <w:pPr>
              <w:numPr>
                <w:ilvl w:val="0"/>
                <w:numId w:val="43"/>
              </w:numPr>
              <w:pBdr>
                <w:top w:val="nil"/>
                <w:left w:val="nil"/>
                <w:bottom w:val="nil"/>
                <w:right w:val="nil"/>
                <w:between w:val="nil"/>
              </w:pBdr>
              <w:ind w:left="312"/>
              <w:rPr>
                <w:color w:val="000000"/>
              </w:rPr>
            </w:pPr>
            <w:r>
              <w:rPr>
                <w:color w:val="000000"/>
              </w:rPr>
              <w:t>Задача решена неверно или решена совсем другая задача</w:t>
            </w:r>
          </w:p>
          <w:p w:rsidR="006A3B23" w:rsidRDefault="003624D3">
            <w:pPr>
              <w:numPr>
                <w:ilvl w:val="0"/>
                <w:numId w:val="43"/>
              </w:numPr>
              <w:pBdr>
                <w:top w:val="nil"/>
                <w:left w:val="nil"/>
                <w:bottom w:val="nil"/>
                <w:right w:val="nil"/>
                <w:between w:val="nil"/>
              </w:pBdr>
              <w:ind w:left="312"/>
              <w:rPr>
                <w:color w:val="000000"/>
              </w:rPr>
            </w:pPr>
            <w:r>
              <w:rPr>
                <w:color w:val="000000"/>
              </w:rPr>
              <w:t xml:space="preserve">Программа не выполняется </w:t>
            </w:r>
          </w:p>
          <w:p w:rsidR="006A3B23" w:rsidRDefault="003624D3">
            <w:pPr>
              <w:numPr>
                <w:ilvl w:val="0"/>
                <w:numId w:val="43"/>
              </w:numPr>
              <w:pBdr>
                <w:top w:val="nil"/>
                <w:left w:val="nil"/>
                <w:bottom w:val="nil"/>
                <w:right w:val="nil"/>
                <w:between w:val="nil"/>
              </w:pBdr>
              <w:ind w:left="312"/>
              <w:rPr>
                <w:color w:val="000000"/>
              </w:rPr>
            </w:pPr>
            <w:r>
              <w:rPr>
                <w:color w:val="000000"/>
              </w:rPr>
              <w:t>Используются неэффективные методы решения</w:t>
            </w:r>
          </w:p>
        </w:tc>
      </w:tr>
    </w:tbl>
    <w:p w:rsidR="006A3B23" w:rsidRDefault="006A3B23">
      <w:pPr>
        <w:ind w:firstLine="284"/>
      </w:pPr>
    </w:p>
    <w:p w:rsidR="006A3B23" w:rsidRDefault="006A3B23">
      <w:pPr>
        <w:rPr>
          <w:b/>
        </w:rPr>
        <w:sectPr w:rsidR="006A3B23">
          <w:pgSz w:w="11906" w:h="16838"/>
          <w:pgMar w:top="1134" w:right="1134" w:bottom="1134" w:left="1134" w:header="709" w:footer="709" w:gutter="0"/>
          <w:cols w:space="720"/>
        </w:sectPr>
      </w:pPr>
    </w:p>
    <w:p w:rsidR="006A3B23" w:rsidRDefault="003624D3">
      <w:pPr>
        <w:ind w:firstLine="0"/>
        <w:jc w:val="right"/>
        <w:rPr>
          <w:b/>
        </w:rPr>
      </w:pPr>
      <w:r>
        <w:rPr>
          <w:b/>
        </w:rPr>
        <w:lastRenderedPageBreak/>
        <w:t>Приложение №2 к рабочей программе дисциплины</w:t>
      </w:r>
    </w:p>
    <w:p w:rsidR="006A3B23" w:rsidRDefault="003624D3">
      <w:pPr>
        <w:ind w:left="1080"/>
        <w:jc w:val="right"/>
        <w:rPr>
          <w:b/>
        </w:rPr>
      </w:pPr>
      <w:r>
        <w:rPr>
          <w:b/>
        </w:rPr>
        <w:t>«Информатика»</w:t>
      </w:r>
    </w:p>
    <w:p w:rsidR="006A3B23" w:rsidRDefault="006A3B23">
      <w:pPr>
        <w:ind w:left="1080"/>
        <w:rPr>
          <w:b/>
        </w:rPr>
      </w:pPr>
    </w:p>
    <w:p w:rsidR="006A3B23" w:rsidRDefault="003624D3">
      <w:pPr>
        <w:numPr>
          <w:ilvl w:val="3"/>
          <w:numId w:val="61"/>
        </w:numPr>
        <w:pBdr>
          <w:top w:val="nil"/>
          <w:left w:val="nil"/>
          <w:bottom w:val="nil"/>
          <w:right w:val="nil"/>
          <w:between w:val="nil"/>
        </w:pBdr>
        <w:ind w:left="142" w:firstLine="0"/>
        <w:jc w:val="center"/>
        <w:rPr>
          <w:b/>
          <w:color w:val="000000"/>
        </w:rPr>
      </w:pPr>
      <w:r>
        <w:rPr>
          <w:b/>
          <w:color w:val="000000"/>
        </w:rPr>
        <w:t>Методические указания для студентов по освоению дисциплины</w:t>
      </w:r>
    </w:p>
    <w:p w:rsidR="006A3B23" w:rsidRDefault="006A3B23">
      <w:pPr>
        <w:jc w:val="center"/>
        <w:rPr>
          <w:b/>
        </w:rPr>
      </w:pPr>
    </w:p>
    <w:p w:rsidR="006A3B23" w:rsidRDefault="003624D3">
      <w:r>
        <w:t xml:space="preserve">Основными формами изложения учебного материала по дисциплине «Информатика» являются лекции и практические занятия. </w:t>
      </w:r>
    </w:p>
    <w:p w:rsidR="006A3B23" w:rsidRDefault="003624D3">
      <w:pPr>
        <w:spacing w:before="120"/>
        <w:ind w:firstLine="142"/>
      </w:pPr>
      <w:r>
        <w:t>Успешное овладение дисциплиной предполагает выполнение ряда рекомендаций.</w:t>
      </w:r>
    </w:p>
    <w:p w:rsidR="006A3B23" w:rsidRDefault="003624D3">
      <w:r>
        <w:t>В ходе лекционных занятий необходимо вести конспектирование учебного материала, обращая внимание на формулировки, раскрывающие содержание тех или иных понятий. Конспектирование позволяет систематизировать и глубже усваивать излагаемый на лекциях материал, а также повторить пройденную информацию перед текущим контролем. Можно оставить в рабочих конспектах поля, на которых делать различного рода пометки из рекомендованной литературы, дополняющие материал лекции, а также вопросы с целью уяснения теоретических выводов.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или проконсультироваться с преподавателем.</w:t>
      </w:r>
    </w:p>
    <w:p w:rsidR="006A3B23" w:rsidRDefault="003624D3">
      <w:r>
        <w:t>Основная цель практических занятий – помочь приобрести навыки работы с информационными технологиями по основным темам дисциплины. В начале практического занятия происходит обсуждение задач, решенных студентами самостоятельно дома. Это возможность для студентов еще раз обратить внимание на непонятные до сих пор моменты и окончательно разобрать их. Преподаватель может выборочно проверить записи с самостоятельно решенными задачами. Для успешного освоения дисциплины очень важно решение достаточно большого количества задач, как в аудитории, так и самостоятельно в качестве домашних заданий. Примеры решения задач разбираются на практических занятиях как в группе, рассматривая решение на экране проектора, так и индивидуально за ПК студента в аудитории, при необходимости по наиболее трудным темам проводятся дополнительные консультации.</w:t>
      </w:r>
    </w:p>
    <w:p w:rsidR="006A3B23" w:rsidRDefault="003624D3">
      <w:pPr>
        <w:pStyle w:val="af7"/>
        <w:ind w:firstLine="720"/>
        <w:jc w:val="both"/>
        <w:rPr>
          <w:sz w:val="24"/>
          <w:szCs w:val="24"/>
        </w:rPr>
      </w:pPr>
      <w:r>
        <w:rPr>
          <w:sz w:val="24"/>
          <w:szCs w:val="24"/>
        </w:rPr>
        <w:t>При прохождении курса учебной дисциплины «Информатика» студенты обязаны:</w:t>
      </w:r>
    </w:p>
    <w:p w:rsidR="006A3B23" w:rsidRDefault="003624D3">
      <w:pPr>
        <w:pStyle w:val="af7"/>
        <w:numPr>
          <w:ilvl w:val="0"/>
          <w:numId w:val="92"/>
        </w:numPr>
        <w:ind w:left="426" w:hanging="426"/>
        <w:jc w:val="both"/>
        <w:rPr>
          <w:sz w:val="24"/>
          <w:szCs w:val="24"/>
        </w:rPr>
      </w:pPr>
      <w:r>
        <w:rPr>
          <w:sz w:val="24"/>
          <w:szCs w:val="24"/>
        </w:rPr>
        <w:t>систематически посещать учебные (теоретические и практические) занятия по предмету в дни и часы, предусмотренные учебным расписанием;</w:t>
      </w:r>
    </w:p>
    <w:p w:rsidR="006A3B23" w:rsidRDefault="003624D3">
      <w:pPr>
        <w:pStyle w:val="af7"/>
        <w:numPr>
          <w:ilvl w:val="0"/>
          <w:numId w:val="92"/>
        </w:numPr>
        <w:ind w:left="426" w:hanging="426"/>
        <w:jc w:val="both"/>
        <w:rPr>
          <w:sz w:val="24"/>
          <w:szCs w:val="24"/>
        </w:rPr>
      </w:pPr>
      <w:r>
        <w:rPr>
          <w:sz w:val="24"/>
          <w:szCs w:val="24"/>
        </w:rPr>
        <w:t>активно овладевать знаниями по основам теории и методики дисциплины, используя специальную литературу;</w:t>
      </w:r>
    </w:p>
    <w:p w:rsidR="006A3B23" w:rsidRDefault="003624D3">
      <w:pPr>
        <w:pStyle w:val="af7"/>
        <w:numPr>
          <w:ilvl w:val="0"/>
          <w:numId w:val="92"/>
        </w:numPr>
        <w:ind w:left="426" w:hanging="426"/>
        <w:jc w:val="both"/>
        <w:rPr>
          <w:sz w:val="24"/>
          <w:szCs w:val="24"/>
        </w:rPr>
      </w:pPr>
      <w:r>
        <w:rPr>
          <w:sz w:val="24"/>
          <w:szCs w:val="24"/>
        </w:rPr>
        <w:t>заниматься на учебных практических занятиях и выполнять соответствующие задания по совершенствованию практических навыков.</w:t>
      </w:r>
    </w:p>
    <w:p w:rsidR="006A3B23" w:rsidRDefault="003624D3">
      <w:pPr>
        <w:pStyle w:val="1"/>
        <w:numPr>
          <w:ilvl w:val="3"/>
          <w:numId w:val="61"/>
        </w:numPr>
        <w:ind w:left="284"/>
        <w:jc w:val="center"/>
      </w:pPr>
      <w:r>
        <w:t>Вопросы и задания для самопроверки</w:t>
      </w:r>
    </w:p>
    <w:p w:rsidR="006A3B23" w:rsidRDefault="003624D3">
      <w:pPr>
        <w:pStyle w:val="1"/>
        <w:spacing w:before="0"/>
      </w:pPr>
      <w:r>
        <w:t>Вопросы практической части для самопроверки студентов</w:t>
      </w:r>
    </w:p>
    <w:p w:rsidR="006A3B23" w:rsidRDefault="003624D3">
      <w:pPr>
        <w:pStyle w:val="1"/>
        <w:spacing w:before="0"/>
      </w:pPr>
      <w:r>
        <w:t xml:space="preserve">MS </w:t>
      </w:r>
      <w:proofErr w:type="spellStart"/>
      <w:r>
        <w:t>Windows</w:t>
      </w:r>
      <w:proofErr w:type="spellEnd"/>
    </w:p>
    <w:p w:rsidR="006A3B23" w:rsidRDefault="003624D3">
      <w:pPr>
        <w:numPr>
          <w:ilvl w:val="0"/>
          <w:numId w:val="5"/>
        </w:numPr>
        <w:jc w:val="left"/>
      </w:pPr>
      <w:r>
        <w:t xml:space="preserve">Операционная система  MS </w:t>
      </w:r>
      <w:proofErr w:type="spellStart"/>
      <w:r>
        <w:t>Windows</w:t>
      </w:r>
      <w:proofErr w:type="spellEnd"/>
      <w:r>
        <w:t xml:space="preserve">. Папки и файлы. Операции над ними. </w:t>
      </w:r>
    </w:p>
    <w:p w:rsidR="006A3B23" w:rsidRDefault="003624D3">
      <w:pPr>
        <w:numPr>
          <w:ilvl w:val="0"/>
          <w:numId w:val="5"/>
        </w:numPr>
        <w:jc w:val="left"/>
      </w:pPr>
      <w:r>
        <w:t>Структура окна приложения.</w:t>
      </w:r>
    </w:p>
    <w:p w:rsidR="006A3B23" w:rsidRDefault="003624D3">
      <w:pPr>
        <w:numPr>
          <w:ilvl w:val="0"/>
          <w:numId w:val="5"/>
        </w:numPr>
        <w:jc w:val="left"/>
      </w:pPr>
      <w:r>
        <w:t>Поиск информации на компьютере, параметры поиска.</w:t>
      </w:r>
    </w:p>
    <w:p w:rsidR="006A3B23" w:rsidRDefault="003624D3">
      <w:pPr>
        <w:numPr>
          <w:ilvl w:val="0"/>
          <w:numId w:val="5"/>
        </w:numPr>
        <w:pBdr>
          <w:top w:val="nil"/>
          <w:left w:val="nil"/>
          <w:bottom w:val="nil"/>
          <w:right w:val="nil"/>
          <w:between w:val="nil"/>
        </w:pBdr>
        <w:tabs>
          <w:tab w:val="left" w:pos="540"/>
        </w:tabs>
      </w:pPr>
      <w:r>
        <w:rPr>
          <w:color w:val="000000"/>
        </w:rPr>
        <w:t>Программа проводник. Иерархическая структура папок.</w:t>
      </w:r>
    </w:p>
    <w:p w:rsidR="006A3B23" w:rsidRDefault="003624D3">
      <w:pPr>
        <w:pStyle w:val="1"/>
        <w:spacing w:before="0"/>
      </w:pPr>
      <w:r>
        <w:t xml:space="preserve">MS </w:t>
      </w:r>
      <w:proofErr w:type="spellStart"/>
      <w:r>
        <w:t>Word</w:t>
      </w:r>
      <w:proofErr w:type="spellEnd"/>
    </w:p>
    <w:p w:rsidR="006A3B23" w:rsidRDefault="003624D3">
      <w:pPr>
        <w:numPr>
          <w:ilvl w:val="0"/>
          <w:numId w:val="5"/>
        </w:numPr>
        <w:jc w:val="left"/>
      </w:pPr>
      <w:r>
        <w:t xml:space="preserve">Основные элементы окна MS </w:t>
      </w:r>
      <w:proofErr w:type="spellStart"/>
      <w:r>
        <w:t>Word</w:t>
      </w:r>
      <w:proofErr w:type="spellEnd"/>
      <w:r>
        <w:t>.</w:t>
      </w:r>
    </w:p>
    <w:p w:rsidR="006A3B23" w:rsidRDefault="003624D3">
      <w:pPr>
        <w:numPr>
          <w:ilvl w:val="0"/>
          <w:numId w:val="5"/>
        </w:numPr>
        <w:jc w:val="left"/>
      </w:pPr>
      <w:r>
        <w:t>Основные настраиваемые параметры при работе с документом (режим просмотра, параметры страницы).</w:t>
      </w:r>
    </w:p>
    <w:p w:rsidR="006A3B23" w:rsidRDefault="003624D3">
      <w:pPr>
        <w:numPr>
          <w:ilvl w:val="0"/>
          <w:numId w:val="5"/>
        </w:numPr>
        <w:jc w:val="left"/>
      </w:pPr>
      <w:r>
        <w:t>Форматирование текста. Параметры шрифтового оформления фрагмента текста (шрифт, начертание, размер, цветность и т.п.).</w:t>
      </w:r>
    </w:p>
    <w:p w:rsidR="006A3B23" w:rsidRDefault="003624D3">
      <w:pPr>
        <w:numPr>
          <w:ilvl w:val="0"/>
          <w:numId w:val="5"/>
        </w:numPr>
        <w:jc w:val="left"/>
      </w:pPr>
      <w:r>
        <w:t xml:space="preserve">Форматирование текста. Абзац. Работа с абзацем, параметры абзаца.  </w:t>
      </w:r>
    </w:p>
    <w:p w:rsidR="006A3B23" w:rsidRDefault="003624D3">
      <w:pPr>
        <w:numPr>
          <w:ilvl w:val="0"/>
          <w:numId w:val="5"/>
        </w:numPr>
        <w:jc w:val="left"/>
      </w:pPr>
      <w:r>
        <w:lastRenderedPageBreak/>
        <w:t>Таблицы. Создание, изменение структуры таблицы, оформление содержимого ячеек и т.п.</w:t>
      </w:r>
    </w:p>
    <w:p w:rsidR="006A3B23" w:rsidRDefault="003624D3">
      <w:pPr>
        <w:numPr>
          <w:ilvl w:val="0"/>
          <w:numId w:val="5"/>
        </w:numPr>
        <w:jc w:val="left"/>
      </w:pPr>
      <w:r>
        <w:t>Работа с документами (создание, открытие, редактирование, сохранение документа).</w:t>
      </w:r>
    </w:p>
    <w:p w:rsidR="006A3B23" w:rsidRDefault="003624D3">
      <w:pPr>
        <w:numPr>
          <w:ilvl w:val="0"/>
          <w:numId w:val="5"/>
        </w:numPr>
        <w:jc w:val="left"/>
      </w:pPr>
      <w:r>
        <w:t xml:space="preserve">Списки, виды списков. Изменение параметров. </w:t>
      </w:r>
    </w:p>
    <w:p w:rsidR="006A3B23" w:rsidRDefault="003624D3">
      <w:pPr>
        <w:numPr>
          <w:ilvl w:val="0"/>
          <w:numId w:val="5"/>
        </w:numPr>
        <w:jc w:val="left"/>
      </w:pPr>
      <w:r>
        <w:t>Параметры функций Поиск и Замена при работе с текстом</w:t>
      </w:r>
    </w:p>
    <w:p w:rsidR="006A3B23" w:rsidRDefault="003624D3">
      <w:pPr>
        <w:numPr>
          <w:ilvl w:val="0"/>
          <w:numId w:val="5"/>
        </w:numPr>
        <w:jc w:val="left"/>
      </w:pPr>
      <w:r>
        <w:t>Функция Правописание. Поиск и исправление ошибок.</w:t>
      </w:r>
    </w:p>
    <w:p w:rsidR="006A3B23" w:rsidRDefault="003624D3">
      <w:pPr>
        <w:numPr>
          <w:ilvl w:val="0"/>
          <w:numId w:val="5"/>
        </w:numPr>
        <w:jc w:val="left"/>
      </w:pPr>
      <w:r>
        <w:t>Режим предварительного просмотра документов, печать, параметры печати  документов.</w:t>
      </w:r>
    </w:p>
    <w:p w:rsidR="006A3B23" w:rsidRDefault="003624D3">
      <w:pPr>
        <w:numPr>
          <w:ilvl w:val="0"/>
          <w:numId w:val="5"/>
        </w:numPr>
        <w:jc w:val="left"/>
      </w:pPr>
      <w:r>
        <w:t>Графические средства (коллекция рисунков, создание рисунков с использованием графических примитивов, параметры, операции над рисунками)</w:t>
      </w:r>
    </w:p>
    <w:p w:rsidR="006A3B23" w:rsidRDefault="003624D3">
      <w:pPr>
        <w:pStyle w:val="1"/>
        <w:spacing w:before="0"/>
      </w:pPr>
      <w:r>
        <w:t xml:space="preserve">MS </w:t>
      </w:r>
      <w:proofErr w:type="spellStart"/>
      <w:r>
        <w:t>Excel</w:t>
      </w:r>
      <w:proofErr w:type="spellEnd"/>
    </w:p>
    <w:p w:rsidR="006A3B23" w:rsidRDefault="003624D3">
      <w:pPr>
        <w:numPr>
          <w:ilvl w:val="0"/>
          <w:numId w:val="5"/>
        </w:numPr>
        <w:jc w:val="left"/>
      </w:pPr>
      <w:r>
        <w:t xml:space="preserve">Элементы окна MS </w:t>
      </w:r>
      <w:proofErr w:type="spellStart"/>
      <w:r>
        <w:t>Excel</w:t>
      </w:r>
      <w:proofErr w:type="spellEnd"/>
      <w:r>
        <w:t>.</w:t>
      </w:r>
    </w:p>
    <w:p w:rsidR="006A3B23" w:rsidRDefault="003624D3">
      <w:pPr>
        <w:numPr>
          <w:ilvl w:val="0"/>
          <w:numId w:val="5"/>
        </w:numPr>
        <w:jc w:val="left"/>
      </w:pPr>
      <w:r>
        <w:t>Структура электронной книги. Работа с  листами.</w:t>
      </w:r>
    </w:p>
    <w:p w:rsidR="006A3B23" w:rsidRDefault="003624D3">
      <w:pPr>
        <w:numPr>
          <w:ilvl w:val="0"/>
          <w:numId w:val="5"/>
        </w:numPr>
        <w:jc w:val="left"/>
      </w:pPr>
      <w:r>
        <w:t>Структура рабочего листа электронной книги (понятие ячейки, нумерация строк и столбцов, адрес ячейки).</w:t>
      </w:r>
    </w:p>
    <w:p w:rsidR="006A3B23" w:rsidRDefault="003624D3">
      <w:pPr>
        <w:numPr>
          <w:ilvl w:val="0"/>
          <w:numId w:val="5"/>
        </w:numPr>
        <w:jc w:val="left"/>
      </w:pPr>
      <w:r>
        <w:t>Ввод данных в ячейку (текст, число, дата, формула).</w:t>
      </w:r>
    </w:p>
    <w:p w:rsidR="006A3B23" w:rsidRDefault="003624D3">
      <w:pPr>
        <w:numPr>
          <w:ilvl w:val="0"/>
          <w:numId w:val="5"/>
        </w:numPr>
        <w:jc w:val="left"/>
      </w:pPr>
      <w:r>
        <w:t>Способы адресации ячеек.</w:t>
      </w:r>
    </w:p>
    <w:p w:rsidR="006A3B23" w:rsidRDefault="003624D3">
      <w:pPr>
        <w:numPr>
          <w:ilvl w:val="0"/>
          <w:numId w:val="5"/>
        </w:numPr>
        <w:jc w:val="left"/>
      </w:pPr>
      <w:r>
        <w:t>Мастер функций. Примеры функций.</w:t>
      </w:r>
    </w:p>
    <w:p w:rsidR="006A3B23" w:rsidRDefault="003624D3">
      <w:pPr>
        <w:numPr>
          <w:ilvl w:val="0"/>
          <w:numId w:val="5"/>
        </w:numPr>
        <w:jc w:val="left"/>
      </w:pPr>
      <w:r>
        <w:t xml:space="preserve">Способы выделения интервалов ячеек. </w:t>
      </w:r>
    </w:p>
    <w:p w:rsidR="006A3B23" w:rsidRDefault="003624D3">
      <w:pPr>
        <w:numPr>
          <w:ilvl w:val="0"/>
          <w:numId w:val="5"/>
        </w:numPr>
        <w:jc w:val="left"/>
      </w:pPr>
      <w:proofErr w:type="spellStart"/>
      <w:r>
        <w:t>Автозаполнение</w:t>
      </w:r>
      <w:proofErr w:type="spellEnd"/>
      <w:r>
        <w:t xml:space="preserve"> таблиц, размножение данных. Режим Прогрессия</w:t>
      </w:r>
    </w:p>
    <w:p w:rsidR="006A3B23" w:rsidRDefault="003624D3">
      <w:pPr>
        <w:numPr>
          <w:ilvl w:val="0"/>
          <w:numId w:val="5"/>
        </w:numPr>
        <w:jc w:val="left"/>
      </w:pPr>
      <w:r>
        <w:t>Форматы отображения ячеек. Числовые форматы.</w:t>
      </w:r>
    </w:p>
    <w:p w:rsidR="006A3B23" w:rsidRDefault="003624D3">
      <w:pPr>
        <w:numPr>
          <w:ilvl w:val="0"/>
          <w:numId w:val="5"/>
        </w:numPr>
        <w:jc w:val="left"/>
      </w:pPr>
      <w:r>
        <w:t>Построение диаграмм, мастер диаграмм.</w:t>
      </w:r>
    </w:p>
    <w:p w:rsidR="006A3B23" w:rsidRDefault="003624D3">
      <w:pPr>
        <w:numPr>
          <w:ilvl w:val="0"/>
          <w:numId w:val="5"/>
        </w:numPr>
        <w:jc w:val="left"/>
      </w:pPr>
      <w:r>
        <w:t>Режим предварительного просмотра документов, печать, параметры печати электронной таблицы.</w:t>
      </w:r>
    </w:p>
    <w:p w:rsidR="006A3B23" w:rsidRDefault="003624D3">
      <w:pPr>
        <w:numPr>
          <w:ilvl w:val="0"/>
          <w:numId w:val="5"/>
        </w:numPr>
        <w:jc w:val="left"/>
      </w:pPr>
      <w:r>
        <w:t xml:space="preserve">Стандартные способы организации обмена информацией между MS </w:t>
      </w:r>
      <w:proofErr w:type="spellStart"/>
      <w:r>
        <w:t>Word</w:t>
      </w:r>
      <w:proofErr w:type="spellEnd"/>
      <w:r>
        <w:t xml:space="preserve"> и MS </w:t>
      </w:r>
      <w:proofErr w:type="spellStart"/>
      <w:r>
        <w:t>Excel</w:t>
      </w:r>
      <w:proofErr w:type="spellEnd"/>
    </w:p>
    <w:p w:rsidR="006A3B23" w:rsidRDefault="003624D3">
      <w:pPr>
        <w:numPr>
          <w:ilvl w:val="0"/>
          <w:numId w:val="5"/>
        </w:numPr>
        <w:jc w:val="left"/>
      </w:pPr>
      <w:r>
        <w:t>Библиотека функций. Примеры функций.</w:t>
      </w:r>
    </w:p>
    <w:p w:rsidR="006A3B23" w:rsidRDefault="003624D3">
      <w:pPr>
        <w:numPr>
          <w:ilvl w:val="0"/>
          <w:numId w:val="5"/>
        </w:numPr>
        <w:jc w:val="left"/>
      </w:pPr>
      <w:r>
        <w:t>Работа с электронной таблицей как с базой данных – сортировка и фильтрация данных</w:t>
      </w:r>
    </w:p>
    <w:p w:rsidR="006A3B23" w:rsidRDefault="006A3B23">
      <w:pPr>
        <w:ind w:firstLine="0"/>
        <w:rPr>
          <w:b/>
        </w:rPr>
      </w:pPr>
    </w:p>
    <w:p w:rsidR="006A3B23" w:rsidRDefault="003624D3">
      <w:pPr>
        <w:ind w:firstLine="0"/>
        <w:rPr>
          <w:b/>
        </w:rPr>
      </w:pPr>
      <w:r>
        <w:rPr>
          <w:b/>
        </w:rPr>
        <w:t>Тест для самопроверки</w:t>
      </w:r>
    </w:p>
    <w:p w:rsidR="006A3B23" w:rsidRDefault="003624D3">
      <w:pPr>
        <w:numPr>
          <w:ilvl w:val="0"/>
          <w:numId w:val="45"/>
        </w:numPr>
      </w:pPr>
      <w:r>
        <w:t>Информатика это-</w:t>
      </w:r>
    </w:p>
    <w:p w:rsidR="006A3B23" w:rsidRDefault="003624D3">
      <w:pPr>
        <w:numPr>
          <w:ilvl w:val="0"/>
          <w:numId w:val="29"/>
        </w:numPr>
        <w:rPr>
          <w:u w:val="single"/>
        </w:rPr>
      </w:pPr>
      <w:r>
        <w:rPr>
          <w:u w:val="single"/>
        </w:rPr>
        <w:t>наука о методах и процессах сбора, хранения, обработки, передачи, анализа и оценки информации с применением компьютерных технологий, обеспечивающих возможность её использования для принятия решений;</w:t>
      </w:r>
    </w:p>
    <w:p w:rsidR="006A3B23" w:rsidRDefault="003624D3">
      <w:pPr>
        <w:numPr>
          <w:ilvl w:val="0"/>
          <w:numId w:val="29"/>
        </w:numPr>
      </w:pPr>
      <w:r>
        <w:t>наука о получении информации из ЭВМ;</w:t>
      </w:r>
    </w:p>
    <w:p w:rsidR="006A3B23" w:rsidRDefault="003624D3">
      <w:pPr>
        <w:numPr>
          <w:ilvl w:val="0"/>
          <w:numId w:val="29"/>
        </w:numPr>
      </w:pPr>
      <w:r>
        <w:t>одно из направлений научно-технического прогресса, использующее саморегулирующие технические средства и математические методы с целью освобождения человека от участия в процессах получения, преобразования, передачи и использования энергии, материалов, изделий или информации, либо существенного уменьшения степени этого участия или трудоёмкости выполняемых операций.</w:t>
      </w:r>
    </w:p>
    <w:p w:rsidR="006A3B23" w:rsidRDefault="003624D3">
      <w:pPr>
        <w:numPr>
          <w:ilvl w:val="0"/>
          <w:numId w:val="45"/>
        </w:numPr>
      </w:pPr>
      <w:r>
        <w:t>Что не относится к свойствам информации:</w:t>
      </w:r>
    </w:p>
    <w:p w:rsidR="006A3B23" w:rsidRDefault="003624D3">
      <w:pPr>
        <w:numPr>
          <w:ilvl w:val="0"/>
          <w:numId w:val="31"/>
        </w:numPr>
      </w:pPr>
      <w:r>
        <w:t>Достоверность;</w:t>
      </w:r>
    </w:p>
    <w:p w:rsidR="006A3B23" w:rsidRDefault="003624D3">
      <w:pPr>
        <w:numPr>
          <w:ilvl w:val="0"/>
          <w:numId w:val="31"/>
        </w:numPr>
      </w:pPr>
      <w:r>
        <w:t>Адекватность;</w:t>
      </w:r>
    </w:p>
    <w:p w:rsidR="006A3B23" w:rsidRDefault="003624D3">
      <w:pPr>
        <w:numPr>
          <w:ilvl w:val="0"/>
          <w:numId w:val="31"/>
        </w:numPr>
      </w:pPr>
      <w:r>
        <w:t>Доступность;</w:t>
      </w:r>
    </w:p>
    <w:p w:rsidR="006A3B23" w:rsidRDefault="003624D3">
      <w:pPr>
        <w:numPr>
          <w:ilvl w:val="0"/>
          <w:numId w:val="31"/>
        </w:numPr>
        <w:rPr>
          <w:u w:val="single"/>
        </w:rPr>
      </w:pPr>
      <w:r>
        <w:rPr>
          <w:u w:val="single"/>
        </w:rPr>
        <w:t>Ясность;</w:t>
      </w:r>
    </w:p>
    <w:p w:rsidR="006A3B23" w:rsidRDefault="003624D3">
      <w:pPr>
        <w:numPr>
          <w:ilvl w:val="0"/>
          <w:numId w:val="45"/>
        </w:numPr>
      </w:pPr>
      <w:r>
        <w:t>Минимальная единица измерения информации в технике:</w:t>
      </w:r>
    </w:p>
    <w:p w:rsidR="006A3B23" w:rsidRDefault="003624D3">
      <w:pPr>
        <w:numPr>
          <w:ilvl w:val="0"/>
          <w:numId w:val="33"/>
        </w:numPr>
      </w:pPr>
      <w:r>
        <w:rPr>
          <w:u w:val="single"/>
        </w:rPr>
        <w:t>Бит</w:t>
      </w:r>
      <w:r>
        <w:t>;</w:t>
      </w:r>
    </w:p>
    <w:p w:rsidR="006A3B23" w:rsidRDefault="003624D3">
      <w:pPr>
        <w:numPr>
          <w:ilvl w:val="0"/>
          <w:numId w:val="33"/>
        </w:numPr>
      </w:pPr>
      <w:r>
        <w:t>Килобайт;</w:t>
      </w:r>
    </w:p>
    <w:p w:rsidR="006A3B23" w:rsidRDefault="003624D3">
      <w:pPr>
        <w:numPr>
          <w:ilvl w:val="0"/>
          <w:numId w:val="33"/>
        </w:numPr>
      </w:pPr>
      <w:r>
        <w:t>Децибел;</w:t>
      </w:r>
    </w:p>
    <w:p w:rsidR="006A3B23" w:rsidRDefault="003624D3">
      <w:pPr>
        <w:numPr>
          <w:ilvl w:val="0"/>
          <w:numId w:val="33"/>
        </w:numPr>
      </w:pPr>
      <w:r>
        <w:t>Герц;</w:t>
      </w:r>
    </w:p>
    <w:p w:rsidR="006A3B23" w:rsidRDefault="003624D3">
      <w:pPr>
        <w:numPr>
          <w:ilvl w:val="0"/>
          <w:numId w:val="45"/>
        </w:numPr>
      </w:pPr>
      <w:r>
        <w:t>Программное обеспечение (ПО) - это:</w:t>
      </w:r>
    </w:p>
    <w:p w:rsidR="006A3B23" w:rsidRDefault="003624D3">
      <w:pPr>
        <w:numPr>
          <w:ilvl w:val="0"/>
          <w:numId w:val="35"/>
        </w:numPr>
        <w:pBdr>
          <w:top w:val="nil"/>
          <w:left w:val="nil"/>
          <w:bottom w:val="nil"/>
          <w:right w:val="nil"/>
          <w:between w:val="nil"/>
        </w:pBdr>
        <w:ind w:left="714" w:hanging="357"/>
        <w:jc w:val="left"/>
        <w:rPr>
          <w:color w:val="000000"/>
          <w:sz w:val="22"/>
          <w:szCs w:val="22"/>
          <w:u w:val="single"/>
        </w:rPr>
      </w:pPr>
      <w:r>
        <w:rPr>
          <w:color w:val="000000"/>
          <w:sz w:val="22"/>
          <w:szCs w:val="22"/>
          <w:u w:val="single"/>
        </w:rPr>
        <w:t>совокупность программ, позволяющих организовать решение задач на компьютере;</w:t>
      </w:r>
    </w:p>
    <w:p w:rsidR="006A3B23" w:rsidRDefault="003624D3">
      <w:pPr>
        <w:numPr>
          <w:ilvl w:val="0"/>
          <w:numId w:val="35"/>
        </w:numPr>
        <w:pBdr>
          <w:top w:val="nil"/>
          <w:left w:val="nil"/>
          <w:bottom w:val="nil"/>
          <w:right w:val="nil"/>
          <w:between w:val="nil"/>
        </w:pBdr>
        <w:ind w:left="714" w:hanging="357"/>
        <w:jc w:val="left"/>
        <w:rPr>
          <w:color w:val="000000"/>
          <w:sz w:val="22"/>
          <w:szCs w:val="22"/>
        </w:rPr>
      </w:pPr>
      <w:r>
        <w:rPr>
          <w:color w:val="000000"/>
          <w:sz w:val="22"/>
          <w:szCs w:val="22"/>
        </w:rPr>
        <w:lastRenderedPageBreak/>
        <w:t>возможность обновления программ за счет бюджетных средств;</w:t>
      </w:r>
    </w:p>
    <w:p w:rsidR="006A3B23" w:rsidRDefault="003624D3">
      <w:pPr>
        <w:numPr>
          <w:ilvl w:val="0"/>
          <w:numId w:val="35"/>
        </w:numPr>
        <w:pBdr>
          <w:top w:val="nil"/>
          <w:left w:val="nil"/>
          <w:bottom w:val="nil"/>
          <w:right w:val="nil"/>
          <w:between w:val="nil"/>
        </w:pBdr>
        <w:ind w:left="714" w:hanging="357"/>
        <w:jc w:val="left"/>
        <w:rPr>
          <w:color w:val="000000"/>
          <w:sz w:val="22"/>
          <w:szCs w:val="22"/>
        </w:rPr>
      </w:pPr>
      <w:r>
        <w:rPr>
          <w:color w:val="000000"/>
          <w:sz w:val="22"/>
          <w:szCs w:val="22"/>
        </w:rPr>
        <w:t>список имеющихся в кабинете программ, заверенный администрацией учреждения;</w:t>
      </w:r>
    </w:p>
    <w:p w:rsidR="006A3B23" w:rsidRDefault="003624D3">
      <w:pPr>
        <w:numPr>
          <w:ilvl w:val="0"/>
          <w:numId w:val="35"/>
        </w:numPr>
        <w:pBdr>
          <w:top w:val="nil"/>
          <w:left w:val="nil"/>
          <w:bottom w:val="nil"/>
          <w:right w:val="nil"/>
          <w:between w:val="nil"/>
        </w:pBdr>
        <w:ind w:left="714" w:hanging="357"/>
        <w:jc w:val="left"/>
        <w:rPr>
          <w:color w:val="000000"/>
          <w:sz w:val="22"/>
          <w:szCs w:val="22"/>
        </w:rPr>
      </w:pPr>
      <w:r>
        <w:rPr>
          <w:color w:val="000000"/>
          <w:sz w:val="22"/>
          <w:szCs w:val="22"/>
        </w:rPr>
        <w:t>электронные таблицы;</w:t>
      </w:r>
    </w:p>
    <w:p w:rsidR="006A3B23" w:rsidRDefault="003624D3">
      <w:pPr>
        <w:numPr>
          <w:ilvl w:val="0"/>
          <w:numId w:val="45"/>
        </w:numPr>
        <w:pBdr>
          <w:top w:val="nil"/>
          <w:left w:val="nil"/>
          <w:bottom w:val="nil"/>
          <w:right w:val="nil"/>
          <w:between w:val="nil"/>
        </w:pBdr>
        <w:jc w:val="left"/>
        <w:rPr>
          <w:color w:val="000000"/>
          <w:sz w:val="22"/>
          <w:szCs w:val="22"/>
        </w:rPr>
      </w:pPr>
      <w:r>
        <w:rPr>
          <w:color w:val="000000"/>
          <w:sz w:val="22"/>
          <w:szCs w:val="22"/>
        </w:rPr>
        <w:t>Назначение операционной системы:</w:t>
      </w:r>
    </w:p>
    <w:p w:rsidR="006A3B23" w:rsidRDefault="003624D3">
      <w:pPr>
        <w:numPr>
          <w:ilvl w:val="0"/>
          <w:numId w:val="37"/>
        </w:numPr>
        <w:pBdr>
          <w:top w:val="nil"/>
          <w:left w:val="nil"/>
          <w:bottom w:val="nil"/>
          <w:right w:val="nil"/>
          <w:between w:val="nil"/>
        </w:pBdr>
        <w:jc w:val="left"/>
        <w:rPr>
          <w:color w:val="000000"/>
          <w:sz w:val="22"/>
          <w:szCs w:val="22"/>
        </w:rPr>
      </w:pPr>
      <w:r>
        <w:rPr>
          <w:color w:val="000000"/>
          <w:sz w:val="22"/>
          <w:szCs w:val="22"/>
        </w:rPr>
        <w:t xml:space="preserve"> </w:t>
      </w:r>
      <w:r>
        <w:rPr>
          <w:color w:val="000000"/>
          <w:sz w:val="22"/>
          <w:szCs w:val="22"/>
          <w:u w:val="single"/>
        </w:rPr>
        <w:t>организовать взаимодействие пользователя с компьютером и выполнение всех других программ</w:t>
      </w:r>
      <w:r>
        <w:rPr>
          <w:color w:val="000000"/>
          <w:sz w:val="22"/>
          <w:szCs w:val="22"/>
        </w:rPr>
        <w:t>,</w:t>
      </w:r>
    </w:p>
    <w:p w:rsidR="006A3B23" w:rsidRDefault="003624D3">
      <w:pPr>
        <w:numPr>
          <w:ilvl w:val="0"/>
          <w:numId w:val="37"/>
        </w:numPr>
        <w:pBdr>
          <w:top w:val="nil"/>
          <w:left w:val="nil"/>
          <w:bottom w:val="nil"/>
          <w:right w:val="nil"/>
          <w:between w:val="nil"/>
        </w:pBdr>
        <w:jc w:val="left"/>
        <w:rPr>
          <w:color w:val="000000"/>
          <w:sz w:val="22"/>
          <w:szCs w:val="22"/>
        </w:rPr>
      </w:pPr>
      <w:r>
        <w:rPr>
          <w:color w:val="000000"/>
          <w:sz w:val="22"/>
          <w:szCs w:val="22"/>
        </w:rPr>
        <w:t>редактирование, сохранение текстовых документов,</w:t>
      </w:r>
    </w:p>
    <w:p w:rsidR="006A3B23" w:rsidRDefault="003624D3">
      <w:pPr>
        <w:numPr>
          <w:ilvl w:val="0"/>
          <w:numId w:val="37"/>
        </w:numPr>
        <w:pBdr>
          <w:top w:val="nil"/>
          <w:left w:val="nil"/>
          <w:bottom w:val="nil"/>
          <w:right w:val="nil"/>
          <w:between w:val="nil"/>
        </w:pBdr>
        <w:jc w:val="left"/>
        <w:rPr>
          <w:color w:val="000000"/>
          <w:sz w:val="22"/>
          <w:szCs w:val="22"/>
        </w:rPr>
      </w:pPr>
      <w:r>
        <w:rPr>
          <w:color w:val="000000"/>
          <w:sz w:val="22"/>
          <w:szCs w:val="22"/>
        </w:rPr>
        <w:t>монтировать видео, фото и звуковую информацию,</w:t>
      </w:r>
    </w:p>
    <w:p w:rsidR="006A3B23" w:rsidRDefault="003624D3">
      <w:pPr>
        <w:numPr>
          <w:ilvl w:val="0"/>
          <w:numId w:val="37"/>
        </w:numPr>
        <w:pBdr>
          <w:top w:val="nil"/>
          <w:left w:val="nil"/>
          <w:bottom w:val="nil"/>
          <w:right w:val="nil"/>
          <w:between w:val="nil"/>
        </w:pBdr>
        <w:jc w:val="left"/>
        <w:rPr>
          <w:color w:val="000000"/>
          <w:sz w:val="22"/>
          <w:szCs w:val="22"/>
        </w:rPr>
      </w:pPr>
      <w:r>
        <w:rPr>
          <w:color w:val="000000"/>
          <w:sz w:val="22"/>
          <w:szCs w:val="22"/>
        </w:rPr>
        <w:t>выводить информацию на экран или печатающее устройство.</w:t>
      </w:r>
    </w:p>
    <w:p w:rsidR="006A3B23" w:rsidRDefault="003624D3">
      <w:pPr>
        <w:numPr>
          <w:ilvl w:val="0"/>
          <w:numId w:val="45"/>
        </w:numPr>
        <w:pBdr>
          <w:top w:val="nil"/>
          <w:left w:val="nil"/>
          <w:bottom w:val="nil"/>
          <w:right w:val="nil"/>
          <w:between w:val="nil"/>
        </w:pBdr>
        <w:jc w:val="left"/>
        <w:rPr>
          <w:color w:val="000000"/>
          <w:sz w:val="22"/>
          <w:szCs w:val="22"/>
        </w:rPr>
      </w:pPr>
      <w:r>
        <w:rPr>
          <w:color w:val="000000"/>
          <w:sz w:val="22"/>
          <w:szCs w:val="22"/>
        </w:rPr>
        <w:t>Файл — это:</w:t>
      </w:r>
    </w:p>
    <w:p w:rsidR="006A3B23" w:rsidRDefault="003624D3">
      <w:pPr>
        <w:numPr>
          <w:ilvl w:val="0"/>
          <w:numId w:val="63"/>
        </w:numPr>
        <w:ind w:left="1062"/>
      </w:pPr>
      <w:r>
        <w:t>именованный набор однотипных элементов данных, называемых записями;</w:t>
      </w:r>
    </w:p>
    <w:p w:rsidR="006A3B23" w:rsidRDefault="003624D3">
      <w:pPr>
        <w:numPr>
          <w:ilvl w:val="0"/>
          <w:numId w:val="63"/>
        </w:numPr>
        <w:ind w:left="1062"/>
      </w:pPr>
      <w:r>
        <w:rPr>
          <w:u w:val="single"/>
        </w:rPr>
        <w:t>объект, характеризующийся именем, значением и типом</w:t>
      </w:r>
      <w:r>
        <w:t>;</w:t>
      </w:r>
    </w:p>
    <w:p w:rsidR="006A3B23" w:rsidRDefault="003624D3">
      <w:pPr>
        <w:numPr>
          <w:ilvl w:val="0"/>
          <w:numId w:val="63"/>
        </w:numPr>
        <w:ind w:left="1062"/>
      </w:pPr>
      <w:r>
        <w:t>совокупность индексированных переменных;</w:t>
      </w:r>
    </w:p>
    <w:p w:rsidR="006A3B23" w:rsidRDefault="003624D3">
      <w:pPr>
        <w:numPr>
          <w:ilvl w:val="0"/>
          <w:numId w:val="63"/>
        </w:numPr>
        <w:ind w:left="1062"/>
      </w:pPr>
      <w:r>
        <w:t>совокупность фактов и правил;</w:t>
      </w:r>
    </w:p>
    <w:p w:rsidR="006A3B23" w:rsidRDefault="003624D3">
      <w:pPr>
        <w:numPr>
          <w:ilvl w:val="0"/>
          <w:numId w:val="45"/>
        </w:numPr>
        <w:pBdr>
          <w:top w:val="nil"/>
          <w:left w:val="nil"/>
          <w:bottom w:val="nil"/>
          <w:right w:val="nil"/>
          <w:between w:val="nil"/>
        </w:pBdr>
        <w:jc w:val="left"/>
        <w:rPr>
          <w:color w:val="000000"/>
          <w:sz w:val="22"/>
          <w:szCs w:val="22"/>
        </w:rPr>
      </w:pPr>
      <w:r>
        <w:rPr>
          <w:color w:val="000000"/>
          <w:sz w:val="22"/>
          <w:szCs w:val="22"/>
        </w:rPr>
        <w:t>Что из перечисленного не является поисковой системой:</w:t>
      </w:r>
    </w:p>
    <w:p w:rsidR="006A3B23" w:rsidRDefault="003624D3">
      <w:pPr>
        <w:numPr>
          <w:ilvl w:val="0"/>
          <w:numId w:val="64"/>
        </w:numPr>
        <w:ind w:left="778"/>
      </w:pPr>
      <w:proofErr w:type="spellStart"/>
      <w:r>
        <w:t>Google</w:t>
      </w:r>
      <w:proofErr w:type="spellEnd"/>
      <w:r>
        <w:t>;</w:t>
      </w:r>
    </w:p>
    <w:p w:rsidR="006A3B23" w:rsidRDefault="003624D3">
      <w:pPr>
        <w:numPr>
          <w:ilvl w:val="0"/>
          <w:numId w:val="64"/>
        </w:numPr>
        <w:ind w:left="778"/>
      </w:pPr>
      <w:proofErr w:type="spellStart"/>
      <w:r>
        <w:t>Yahoo</w:t>
      </w:r>
      <w:proofErr w:type="spellEnd"/>
      <w:r>
        <w:t>!;</w:t>
      </w:r>
    </w:p>
    <w:p w:rsidR="006A3B23" w:rsidRDefault="003624D3">
      <w:pPr>
        <w:numPr>
          <w:ilvl w:val="0"/>
          <w:numId w:val="64"/>
        </w:numPr>
        <w:ind w:left="778"/>
      </w:pPr>
      <w:proofErr w:type="spellStart"/>
      <w:r>
        <w:t>Bing</w:t>
      </w:r>
      <w:proofErr w:type="spellEnd"/>
      <w:r>
        <w:t>;</w:t>
      </w:r>
    </w:p>
    <w:p w:rsidR="006A3B23" w:rsidRDefault="003624D3">
      <w:pPr>
        <w:numPr>
          <w:ilvl w:val="0"/>
          <w:numId w:val="64"/>
        </w:numPr>
        <w:ind w:left="778"/>
      </w:pPr>
      <w:proofErr w:type="spellStart"/>
      <w:r>
        <w:rPr>
          <w:u w:val="single"/>
        </w:rPr>
        <w:t>Internet</w:t>
      </w:r>
      <w:proofErr w:type="spellEnd"/>
      <w:r>
        <w:rPr>
          <w:u w:val="single"/>
        </w:rPr>
        <w:t xml:space="preserve"> </w:t>
      </w:r>
      <w:proofErr w:type="spellStart"/>
      <w:r>
        <w:rPr>
          <w:u w:val="single"/>
        </w:rPr>
        <w:t>Explorer</w:t>
      </w:r>
      <w:proofErr w:type="spellEnd"/>
      <w:r>
        <w:t>;</w:t>
      </w:r>
    </w:p>
    <w:p w:rsidR="006A3B23" w:rsidRDefault="003624D3">
      <w:pPr>
        <w:numPr>
          <w:ilvl w:val="0"/>
          <w:numId w:val="45"/>
        </w:numPr>
        <w:pBdr>
          <w:top w:val="nil"/>
          <w:left w:val="nil"/>
          <w:bottom w:val="nil"/>
          <w:right w:val="nil"/>
          <w:between w:val="nil"/>
        </w:pBdr>
        <w:jc w:val="left"/>
        <w:rPr>
          <w:color w:val="000000"/>
          <w:sz w:val="22"/>
          <w:szCs w:val="22"/>
        </w:rPr>
      </w:pPr>
      <w:r>
        <w:rPr>
          <w:color w:val="000000"/>
          <w:sz w:val="22"/>
          <w:szCs w:val="22"/>
        </w:rPr>
        <w:t>Какую информацию нельзя размещать в сети Интернет без разрешения:</w:t>
      </w:r>
    </w:p>
    <w:p w:rsidR="006A3B23" w:rsidRDefault="003624D3">
      <w:pPr>
        <w:numPr>
          <w:ilvl w:val="0"/>
          <w:numId w:val="64"/>
        </w:numPr>
        <w:ind w:left="778"/>
      </w:pPr>
      <w:r>
        <w:t>ссылки на страницы в социальных сетях;</w:t>
      </w:r>
    </w:p>
    <w:p w:rsidR="006A3B23" w:rsidRDefault="003624D3">
      <w:pPr>
        <w:numPr>
          <w:ilvl w:val="0"/>
          <w:numId w:val="64"/>
        </w:numPr>
        <w:ind w:left="778"/>
      </w:pPr>
      <w:r>
        <w:rPr>
          <w:u w:val="single"/>
        </w:rPr>
        <w:t>персональные данные</w:t>
      </w:r>
      <w:r>
        <w:t>;</w:t>
      </w:r>
    </w:p>
    <w:p w:rsidR="006A3B23" w:rsidRDefault="003624D3">
      <w:pPr>
        <w:numPr>
          <w:ilvl w:val="0"/>
          <w:numId w:val="64"/>
        </w:numPr>
        <w:ind w:left="778"/>
      </w:pPr>
      <w:r>
        <w:t>информацию из открытых источников;</w:t>
      </w:r>
    </w:p>
    <w:p w:rsidR="006A3B23" w:rsidRDefault="003624D3">
      <w:pPr>
        <w:ind w:firstLine="0"/>
      </w:pPr>
      <w:r>
        <w:t>текст федерального закона.</w:t>
      </w:r>
    </w:p>
    <w:p w:rsidR="006A3B23" w:rsidRDefault="003624D3">
      <w:pPr>
        <w:numPr>
          <w:ilvl w:val="0"/>
          <w:numId w:val="45"/>
        </w:numPr>
        <w:pBdr>
          <w:top w:val="nil"/>
          <w:left w:val="nil"/>
          <w:bottom w:val="nil"/>
          <w:right w:val="nil"/>
          <w:between w:val="nil"/>
        </w:pBdr>
        <w:jc w:val="left"/>
        <w:rPr>
          <w:color w:val="000000"/>
          <w:sz w:val="22"/>
          <w:szCs w:val="22"/>
        </w:rPr>
      </w:pPr>
      <w:r>
        <w:rPr>
          <w:color w:val="000000"/>
          <w:sz w:val="22"/>
          <w:szCs w:val="22"/>
        </w:rPr>
        <w:t>Основными операциями с информацией являются:</w:t>
      </w:r>
    </w:p>
    <w:p w:rsidR="006A3B23" w:rsidRDefault="003624D3">
      <w:pPr>
        <w:numPr>
          <w:ilvl w:val="0"/>
          <w:numId w:val="39"/>
        </w:numPr>
      </w:pPr>
      <w:r>
        <w:rPr>
          <w:u w:val="single"/>
        </w:rPr>
        <w:t>Сбор, хранение, передача</w:t>
      </w:r>
      <w:r>
        <w:t>;</w:t>
      </w:r>
    </w:p>
    <w:p w:rsidR="006A3B23" w:rsidRDefault="003624D3">
      <w:pPr>
        <w:numPr>
          <w:ilvl w:val="0"/>
          <w:numId w:val="39"/>
        </w:numPr>
      </w:pPr>
      <w:r>
        <w:t>Копирование, вставка, вырезание;</w:t>
      </w:r>
    </w:p>
    <w:p w:rsidR="006A3B23" w:rsidRDefault="003624D3">
      <w:pPr>
        <w:numPr>
          <w:ilvl w:val="0"/>
          <w:numId w:val="45"/>
        </w:numPr>
        <w:pBdr>
          <w:top w:val="nil"/>
          <w:left w:val="nil"/>
          <w:bottom w:val="nil"/>
          <w:right w:val="nil"/>
          <w:between w:val="nil"/>
        </w:pBdr>
        <w:jc w:val="left"/>
        <w:rPr>
          <w:color w:val="000000"/>
          <w:sz w:val="22"/>
          <w:szCs w:val="22"/>
        </w:rPr>
      </w:pPr>
      <w:r>
        <w:rPr>
          <w:color w:val="000000"/>
          <w:sz w:val="22"/>
          <w:szCs w:val="22"/>
        </w:rPr>
        <w:t>Браузеры - это</w:t>
      </w:r>
    </w:p>
    <w:p w:rsidR="006A3B23" w:rsidRDefault="003624D3">
      <w:pPr>
        <w:numPr>
          <w:ilvl w:val="0"/>
          <w:numId w:val="63"/>
        </w:numPr>
        <w:ind w:left="1062"/>
      </w:pPr>
      <w:r>
        <w:t>Устройства, управляющие всей работой компьютера и его составных частей</w:t>
      </w:r>
    </w:p>
    <w:p w:rsidR="006A3B23" w:rsidRDefault="003624D3">
      <w:pPr>
        <w:numPr>
          <w:ilvl w:val="0"/>
          <w:numId w:val="63"/>
        </w:numPr>
        <w:ind w:left="1062"/>
      </w:pPr>
      <w:r>
        <w:t>Программы, обеспечивающие для пользователя удобное взаимодействие с персональным компьютером, управление его ресурсами</w:t>
      </w:r>
    </w:p>
    <w:p w:rsidR="006A3B23" w:rsidRDefault="003624D3">
      <w:pPr>
        <w:numPr>
          <w:ilvl w:val="0"/>
          <w:numId w:val="63"/>
        </w:numPr>
        <w:ind w:left="1062"/>
      </w:pPr>
      <w:r>
        <w:t>Программы, при работе компьютера постоянно находящиеся в оперативной памяти</w:t>
      </w:r>
    </w:p>
    <w:p w:rsidR="006A3B23" w:rsidRDefault="003624D3">
      <w:pPr>
        <w:numPr>
          <w:ilvl w:val="0"/>
          <w:numId w:val="63"/>
        </w:numPr>
        <w:ind w:left="1062"/>
      </w:pPr>
      <w:r>
        <w:t>Программы, управляющие работой конкретных устройств компьютера</w:t>
      </w:r>
    </w:p>
    <w:p w:rsidR="006A3B23" w:rsidRDefault="003624D3">
      <w:pPr>
        <w:numPr>
          <w:ilvl w:val="0"/>
          <w:numId w:val="63"/>
        </w:numPr>
        <w:ind w:left="1062"/>
      </w:pPr>
      <w:r>
        <w:t>Вспомогательные программы обслуживания дисков, архивации данных, защиты от вирусов</w:t>
      </w:r>
    </w:p>
    <w:p w:rsidR="006A3B23" w:rsidRDefault="003624D3">
      <w:pPr>
        <w:numPr>
          <w:ilvl w:val="0"/>
          <w:numId w:val="63"/>
        </w:numPr>
        <w:ind w:left="1062"/>
        <w:rPr>
          <w:u w:val="single"/>
        </w:rPr>
      </w:pPr>
      <w:r>
        <w:rPr>
          <w:u w:val="single"/>
        </w:rPr>
        <w:t xml:space="preserve">Программы для работы с </w:t>
      </w:r>
      <w:proofErr w:type="spellStart"/>
      <w:r>
        <w:rPr>
          <w:u w:val="single"/>
        </w:rPr>
        <w:t>Web</w:t>
      </w:r>
      <w:proofErr w:type="spellEnd"/>
      <w:r>
        <w:rPr>
          <w:u w:val="single"/>
        </w:rPr>
        <w:t xml:space="preserve"> – сайтами в сети Интернет</w:t>
      </w:r>
    </w:p>
    <w:p w:rsidR="006A3B23" w:rsidRDefault="003624D3">
      <w:pPr>
        <w:numPr>
          <w:ilvl w:val="0"/>
          <w:numId w:val="45"/>
        </w:numPr>
        <w:pBdr>
          <w:top w:val="nil"/>
          <w:left w:val="nil"/>
          <w:bottom w:val="nil"/>
          <w:right w:val="nil"/>
          <w:between w:val="nil"/>
        </w:pBdr>
        <w:jc w:val="left"/>
        <w:rPr>
          <w:color w:val="000000"/>
          <w:sz w:val="22"/>
          <w:szCs w:val="22"/>
        </w:rPr>
      </w:pPr>
      <w:r>
        <w:rPr>
          <w:color w:val="000000"/>
          <w:sz w:val="22"/>
          <w:szCs w:val="22"/>
        </w:rPr>
        <w:t>Какое приложение не является текстовым редактором?</w:t>
      </w:r>
    </w:p>
    <w:p w:rsidR="006A3B23" w:rsidRDefault="003624D3">
      <w:pPr>
        <w:numPr>
          <w:ilvl w:val="0"/>
          <w:numId w:val="45"/>
        </w:numPr>
      </w:pPr>
      <w:r>
        <w:t>Блокнот</w:t>
      </w:r>
    </w:p>
    <w:p w:rsidR="006A3B23" w:rsidRDefault="003624D3">
      <w:pPr>
        <w:numPr>
          <w:ilvl w:val="0"/>
          <w:numId w:val="45"/>
        </w:numPr>
      </w:pPr>
      <w:proofErr w:type="spellStart"/>
      <w:r>
        <w:t>Word</w:t>
      </w:r>
      <w:proofErr w:type="spellEnd"/>
      <w:r>
        <w:t xml:space="preserve"> </w:t>
      </w:r>
      <w:proofErr w:type="spellStart"/>
      <w:r>
        <w:t>Pad</w:t>
      </w:r>
      <w:proofErr w:type="spellEnd"/>
    </w:p>
    <w:p w:rsidR="006A3B23" w:rsidRDefault="003624D3">
      <w:pPr>
        <w:numPr>
          <w:ilvl w:val="0"/>
          <w:numId w:val="45"/>
        </w:numPr>
        <w:rPr>
          <w:u w:val="single"/>
        </w:rPr>
      </w:pPr>
      <w:proofErr w:type="spellStart"/>
      <w:r>
        <w:rPr>
          <w:u w:val="single"/>
        </w:rPr>
        <w:t>Paint</w:t>
      </w:r>
      <w:proofErr w:type="spellEnd"/>
    </w:p>
    <w:p w:rsidR="006A3B23" w:rsidRDefault="003624D3">
      <w:pPr>
        <w:numPr>
          <w:ilvl w:val="0"/>
          <w:numId w:val="45"/>
        </w:numPr>
      </w:pPr>
      <w:proofErr w:type="spellStart"/>
      <w:r>
        <w:t>Microsoft</w:t>
      </w:r>
      <w:proofErr w:type="spellEnd"/>
      <w:r>
        <w:t xml:space="preserve"> </w:t>
      </w:r>
      <w:proofErr w:type="spellStart"/>
      <w:r>
        <w:t>Word</w:t>
      </w:r>
      <w:proofErr w:type="spellEnd"/>
      <w:r>
        <w:t xml:space="preserve"> </w:t>
      </w:r>
    </w:p>
    <w:p w:rsidR="006A3B23" w:rsidRDefault="006A3B23">
      <w:pPr>
        <w:ind w:left="1062" w:firstLine="0"/>
        <w:jc w:val="left"/>
      </w:pPr>
    </w:p>
    <w:p w:rsidR="006A3B23" w:rsidRDefault="003624D3">
      <w:pPr>
        <w:numPr>
          <w:ilvl w:val="3"/>
          <w:numId w:val="61"/>
        </w:numPr>
        <w:pBdr>
          <w:top w:val="nil"/>
          <w:left w:val="nil"/>
          <w:bottom w:val="nil"/>
          <w:right w:val="nil"/>
          <w:between w:val="nil"/>
        </w:pBdr>
        <w:ind w:left="426"/>
        <w:jc w:val="left"/>
        <w:rPr>
          <w:b/>
          <w:color w:val="000000"/>
        </w:rPr>
      </w:pPr>
      <w:r>
        <w:rPr>
          <w:b/>
          <w:color w:val="000000"/>
        </w:rPr>
        <w:t>Учебно-методическое обеспечение самостоятельной работы студентов по дисциплине</w:t>
      </w:r>
    </w:p>
    <w:p w:rsidR="006A3B23" w:rsidRDefault="003624D3">
      <w:r>
        <w:t>Для успешного усвоения курса необходимо не только посещать аудиторные занятия, но и вести активную самостоятельную работу. При самостоятельной проработке курса обучающиеся должны:</w:t>
      </w:r>
    </w:p>
    <w:p w:rsidR="006A3B23" w:rsidRDefault="003624D3">
      <w:pPr>
        <w:widowControl w:val="0"/>
        <w:numPr>
          <w:ilvl w:val="0"/>
          <w:numId w:val="73"/>
        </w:numPr>
        <w:ind w:left="0" w:firstLine="142"/>
      </w:pPr>
      <w:r>
        <w:t>просматривать основные определения и факты;</w:t>
      </w:r>
    </w:p>
    <w:p w:rsidR="006A3B23" w:rsidRDefault="003624D3">
      <w:pPr>
        <w:widowControl w:val="0"/>
        <w:numPr>
          <w:ilvl w:val="0"/>
          <w:numId w:val="73"/>
        </w:numPr>
        <w:ind w:left="0" w:firstLine="142"/>
      </w:pPr>
      <w:r>
        <w:t>повторить законспектированный на лекционном занятии материал и дополнить его с учетом рекомендованной по данной теме литературы;</w:t>
      </w:r>
    </w:p>
    <w:p w:rsidR="006A3B23" w:rsidRDefault="003624D3">
      <w:pPr>
        <w:widowControl w:val="0"/>
        <w:numPr>
          <w:ilvl w:val="0"/>
          <w:numId w:val="73"/>
        </w:numPr>
        <w:ind w:left="0" w:firstLine="142"/>
      </w:pPr>
      <w:r>
        <w:t>изучить рекомендованную основную и дополнительную литературу, составлять тезисы, аннотации и конспекты наиболее важных моментов;</w:t>
      </w:r>
    </w:p>
    <w:p w:rsidR="006A3B23" w:rsidRDefault="003624D3">
      <w:pPr>
        <w:widowControl w:val="0"/>
        <w:numPr>
          <w:ilvl w:val="0"/>
          <w:numId w:val="73"/>
        </w:numPr>
        <w:ind w:left="0" w:firstLine="142"/>
      </w:pPr>
      <w:r>
        <w:lastRenderedPageBreak/>
        <w:t>самостоятельно выполнять задания, аналогичные предлагаемым на занятиях;</w:t>
      </w:r>
    </w:p>
    <w:p w:rsidR="006A3B23" w:rsidRDefault="003624D3">
      <w:pPr>
        <w:widowControl w:val="0"/>
        <w:numPr>
          <w:ilvl w:val="0"/>
          <w:numId w:val="73"/>
        </w:numPr>
        <w:ind w:left="0" w:firstLine="142"/>
      </w:pPr>
      <w:r>
        <w:t>использовать для самопроверки материалы фонда оценочных средств;</w:t>
      </w:r>
    </w:p>
    <w:p w:rsidR="006A3B23" w:rsidRDefault="003624D3">
      <w:pPr>
        <w:widowControl w:val="0"/>
        <w:numPr>
          <w:ilvl w:val="0"/>
          <w:numId w:val="73"/>
        </w:numPr>
        <w:ind w:left="0" w:firstLine="142"/>
      </w:pPr>
      <w:r>
        <w:t>выполнять домашние задания по указанию преподавателя.</w:t>
      </w:r>
    </w:p>
    <w:p w:rsidR="006A3B23" w:rsidRDefault="003624D3">
      <w:r>
        <w:t xml:space="preserve">В процессе изучения дисциплины применяются следующие основные виды самостоятельной внеаудиторной работы студентов: </w:t>
      </w:r>
    </w:p>
    <w:p w:rsidR="006A3B23" w:rsidRDefault="003624D3">
      <w:pPr>
        <w:numPr>
          <w:ilvl w:val="0"/>
          <w:numId w:val="44"/>
        </w:numPr>
        <w:pBdr>
          <w:top w:val="nil"/>
          <w:left w:val="nil"/>
          <w:bottom w:val="nil"/>
          <w:right w:val="nil"/>
          <w:between w:val="nil"/>
        </w:pBdr>
        <w:ind w:left="993"/>
        <w:rPr>
          <w:color w:val="000000"/>
        </w:rPr>
      </w:pPr>
      <w:r>
        <w:rPr>
          <w:color w:val="000000"/>
        </w:rPr>
        <w:t xml:space="preserve">работа с учебниками и учебной литературой; </w:t>
      </w:r>
    </w:p>
    <w:p w:rsidR="006A3B23" w:rsidRDefault="003624D3">
      <w:pPr>
        <w:numPr>
          <w:ilvl w:val="0"/>
          <w:numId w:val="44"/>
        </w:numPr>
        <w:pBdr>
          <w:top w:val="nil"/>
          <w:left w:val="nil"/>
          <w:bottom w:val="nil"/>
          <w:right w:val="nil"/>
          <w:between w:val="nil"/>
        </w:pBdr>
        <w:ind w:left="993"/>
        <w:rPr>
          <w:color w:val="000000"/>
        </w:rPr>
      </w:pPr>
      <w:r>
        <w:rPr>
          <w:color w:val="000000"/>
        </w:rPr>
        <w:t>выполнение заданий;</w:t>
      </w:r>
    </w:p>
    <w:p w:rsidR="006A3B23" w:rsidRDefault="003624D3">
      <w:pPr>
        <w:numPr>
          <w:ilvl w:val="0"/>
          <w:numId w:val="44"/>
        </w:numPr>
        <w:pBdr>
          <w:top w:val="nil"/>
          <w:left w:val="nil"/>
          <w:bottom w:val="nil"/>
          <w:right w:val="nil"/>
          <w:between w:val="nil"/>
        </w:pBdr>
        <w:ind w:left="993"/>
        <w:rPr>
          <w:color w:val="000000"/>
        </w:rPr>
      </w:pPr>
      <w:r>
        <w:rPr>
          <w:color w:val="000000"/>
        </w:rPr>
        <w:t xml:space="preserve">исследовательская работа (в виде презентации индивидуального проекта); </w:t>
      </w:r>
    </w:p>
    <w:p w:rsidR="006A3B23" w:rsidRDefault="003624D3">
      <w:pPr>
        <w:numPr>
          <w:ilvl w:val="0"/>
          <w:numId w:val="44"/>
        </w:numPr>
        <w:pBdr>
          <w:top w:val="nil"/>
          <w:left w:val="nil"/>
          <w:bottom w:val="nil"/>
          <w:right w:val="nil"/>
          <w:between w:val="nil"/>
        </w:pBdr>
        <w:ind w:left="993"/>
        <w:rPr>
          <w:color w:val="000000"/>
        </w:rPr>
      </w:pPr>
      <w:r>
        <w:rPr>
          <w:color w:val="000000"/>
        </w:rPr>
        <w:t xml:space="preserve">работа с информационными компьютерными технологиями. </w:t>
      </w:r>
    </w:p>
    <w:p w:rsidR="006A3B23" w:rsidRDefault="003624D3">
      <w:pPr>
        <w:widowControl w:val="0"/>
        <w:pBdr>
          <w:top w:val="nil"/>
          <w:left w:val="nil"/>
          <w:bottom w:val="nil"/>
          <w:right w:val="nil"/>
          <w:between w:val="nil"/>
        </w:pBdr>
        <w:tabs>
          <w:tab w:val="left" w:pos="1551"/>
          <w:tab w:val="left" w:pos="3029"/>
          <w:tab w:val="left" w:pos="5254"/>
          <w:tab w:val="left" w:pos="6301"/>
          <w:tab w:val="left" w:pos="7908"/>
        </w:tabs>
        <w:spacing w:before="120" w:line="235" w:lineRule="auto"/>
        <w:ind w:left="1429" w:right="-68" w:hanging="360"/>
        <w:rPr>
          <w:b/>
          <w:color w:val="000000"/>
        </w:rPr>
      </w:pPr>
      <w:r>
        <w:rPr>
          <w:b/>
          <w:color w:val="000000"/>
        </w:rPr>
        <w:t xml:space="preserve"> Рекомендуемая литература и интернет - ресурсы.</w:t>
      </w:r>
    </w:p>
    <w:p w:rsidR="006A3B23" w:rsidRDefault="003624D3">
      <w:r>
        <w:t>В качестве учебно-методического обеспечения рекомендуется использовать литературу, указанную в разделе № 7 данной рабочей программы.</w:t>
      </w:r>
    </w:p>
    <w:p w:rsidR="006A3B23" w:rsidRDefault="003624D3">
      <w:pPr>
        <w:rPr>
          <w:b/>
        </w:rPr>
      </w:pPr>
      <w:r>
        <w:t xml:space="preserve">Также для подбора учебной литературы рекомендуется использовать </w:t>
      </w:r>
      <w:proofErr w:type="spellStart"/>
      <w:r>
        <w:t>интернет-ресурсы</w:t>
      </w:r>
      <w:proofErr w:type="spellEnd"/>
      <w:r>
        <w:t>:</w:t>
      </w:r>
    </w:p>
    <w:p w:rsidR="006A3B23" w:rsidRDefault="003624D3">
      <w:pPr>
        <w:ind w:firstLine="567"/>
      </w:pPr>
      <w:r>
        <w:rPr>
          <w:b/>
        </w:rPr>
        <w:t xml:space="preserve">1. Электронно-библиотечная система «Университетская библиотека </w:t>
      </w:r>
      <w:proofErr w:type="spellStart"/>
      <w:r>
        <w:rPr>
          <w:b/>
        </w:rPr>
        <w:t>online</w:t>
      </w:r>
      <w:proofErr w:type="spellEnd"/>
      <w:r>
        <w:rPr>
          <w:b/>
        </w:rPr>
        <w:t>»</w:t>
      </w:r>
      <w:r>
        <w:t xml:space="preserve"> (</w:t>
      </w:r>
      <w:hyperlink r:id="rId33">
        <w:r>
          <w:rPr>
            <w:color w:val="0000FF"/>
            <w:u w:val="single"/>
          </w:rPr>
          <w:t>www.biblioclub.ru</w:t>
        </w:r>
      </w:hyperlink>
      <w:r>
        <w:t xml:space="preserve"> ) - электронная библиотека, обеспечивающая доступ к наиболее востребованным материалам-первоисточникам, учебной, научной и художественной литературе ведущих издательств (*регистрация в электронной библиотеке – только в сети университета. После регистрации работа с системой возможна с любой точки доступа в </w:t>
      </w:r>
      <w:proofErr w:type="spellStart"/>
      <w:r>
        <w:t>Internet</w:t>
      </w:r>
      <w:proofErr w:type="spellEnd"/>
      <w:r>
        <w:t>.).</w:t>
      </w:r>
    </w:p>
    <w:p w:rsidR="006A3B23" w:rsidRDefault="006A3B23">
      <w:pPr>
        <w:pBdr>
          <w:top w:val="nil"/>
          <w:left w:val="nil"/>
          <w:bottom w:val="nil"/>
          <w:right w:val="nil"/>
          <w:between w:val="nil"/>
        </w:pBdr>
        <w:ind w:left="57"/>
        <w:rPr>
          <w:color w:val="000000"/>
          <w:sz w:val="22"/>
          <w:szCs w:val="22"/>
        </w:rPr>
      </w:pPr>
    </w:p>
    <w:p w:rsidR="006A3B23" w:rsidRDefault="003624D3">
      <w:pPr>
        <w:pBdr>
          <w:top w:val="nil"/>
          <w:left w:val="nil"/>
          <w:bottom w:val="nil"/>
          <w:right w:val="nil"/>
          <w:between w:val="nil"/>
        </w:pBdr>
        <w:ind w:left="57" w:firstLine="369"/>
        <w:rPr>
          <w:color w:val="000000"/>
        </w:rPr>
      </w:pPr>
      <w:r>
        <w:rPr>
          <w:color w:val="000000"/>
        </w:rPr>
        <w:t xml:space="preserve">Для самостоятельного подбора литературы  в библиотеке </w:t>
      </w:r>
      <w:proofErr w:type="spellStart"/>
      <w:r>
        <w:rPr>
          <w:color w:val="000000"/>
        </w:rPr>
        <w:t>ЯрГУ</w:t>
      </w:r>
      <w:proofErr w:type="spellEnd"/>
      <w:r>
        <w:rPr>
          <w:color w:val="000000"/>
        </w:rPr>
        <w:t xml:space="preserve"> рекомендуется использовать:</w:t>
      </w:r>
    </w:p>
    <w:p w:rsidR="006A3B23" w:rsidRDefault="003624D3">
      <w:r>
        <w:rPr>
          <w:b/>
        </w:rPr>
        <w:t>2. Электронно-библиотечная система «</w:t>
      </w:r>
      <w:proofErr w:type="spellStart"/>
      <w:r>
        <w:rPr>
          <w:b/>
        </w:rPr>
        <w:t>Юрайт</w:t>
      </w:r>
      <w:proofErr w:type="spellEnd"/>
      <w:r>
        <w:rPr>
          <w:b/>
        </w:rPr>
        <w:t>»</w:t>
      </w:r>
      <w:r>
        <w:t xml:space="preserve"> (</w:t>
      </w:r>
      <w:hyperlink r:id="rId34">
        <w:r>
          <w:rPr>
            <w:color w:val="0000FF"/>
            <w:u w:val="single"/>
          </w:rPr>
          <w:t>https://www.biblio-online.ru/</w:t>
        </w:r>
      </w:hyperlink>
      <w:r>
        <w:rPr>
          <w:color w:val="0000FF"/>
          <w:u w:val="single"/>
        </w:rPr>
        <w:t xml:space="preserve">  https://urait.ru/</w:t>
      </w:r>
      <w:r>
        <w:t xml:space="preserve">) - </w:t>
      </w:r>
      <w:proofErr w:type="spellStart"/>
      <w:r>
        <w:t>мультидисциплинарный</w:t>
      </w:r>
      <w:proofErr w:type="spellEnd"/>
      <w:r>
        <w:t xml:space="preserve"> ресурс (учебная, научная и художественная литература, периодика).</w:t>
      </w:r>
    </w:p>
    <w:p w:rsidR="006A3B23" w:rsidRDefault="003624D3">
      <w:r>
        <w:rPr>
          <w:b/>
        </w:rPr>
        <w:t>3. Электронно-библиотечная система «</w:t>
      </w:r>
      <w:proofErr w:type="spellStart"/>
      <w:r>
        <w:rPr>
          <w:b/>
        </w:rPr>
        <w:t>IPRbooks</w:t>
      </w:r>
      <w:proofErr w:type="spellEnd"/>
      <w:r>
        <w:rPr>
          <w:b/>
        </w:rPr>
        <w:t>»</w:t>
      </w:r>
      <w:r>
        <w:t xml:space="preserve"> (</w:t>
      </w:r>
      <w:hyperlink r:id="rId35">
        <w:r>
          <w:rPr>
            <w:color w:val="0000FF"/>
            <w:u w:val="single"/>
          </w:rPr>
          <w:t>http://www.iprbookshop.ru/</w:t>
        </w:r>
      </w:hyperlink>
      <w:r>
        <w:t xml:space="preserve">) - содержит более 100000 публикаций. В основной каталог включено более 40000 лицензионных изданий — книг и журналов. Он разбит на более чем 600 тематических коллекций, сформированных согласно перечню укрупненных групп специальностей (приказ </w:t>
      </w:r>
      <w:proofErr w:type="spellStart"/>
      <w:r>
        <w:t>Минобрнауки</w:t>
      </w:r>
      <w:proofErr w:type="spellEnd"/>
      <w:r>
        <w:t xml:space="preserve"> от 12.09.2013 № 1061). Подборки состоят из книг различных издательств и периодических изданий по теме.</w:t>
      </w:r>
    </w:p>
    <w:p w:rsidR="006A3B23" w:rsidRDefault="003624D3">
      <w:r>
        <w:rPr>
          <w:b/>
        </w:rPr>
        <w:t xml:space="preserve">4. Научная электронная библиотека </w:t>
      </w:r>
      <w:proofErr w:type="spellStart"/>
      <w:r>
        <w:rPr>
          <w:b/>
        </w:rPr>
        <w:t>eLIBRARY</w:t>
      </w:r>
      <w:proofErr w:type="spellEnd"/>
      <w:r>
        <w:t xml:space="preserve"> (</w:t>
      </w:r>
      <w:hyperlink r:id="rId36">
        <w:r>
          <w:rPr>
            <w:color w:val="0000FF"/>
            <w:u w:val="single"/>
          </w:rPr>
          <w:t>http://elibrary.ru</w:t>
        </w:r>
      </w:hyperlink>
      <w:r>
        <w:t>) - периодика, научные публикации, монографии. Интегрирована с Российским индексом научного цитирования (РИНЦ).</w:t>
      </w:r>
    </w:p>
    <w:p w:rsidR="006A3B23" w:rsidRDefault="003624D3">
      <w:pPr>
        <w:rPr>
          <w:b/>
        </w:rPr>
      </w:pPr>
      <w:r>
        <w:rPr>
          <w:b/>
        </w:rPr>
        <w:t xml:space="preserve">Для самостоятельного подбора литературы в библиотеке </w:t>
      </w:r>
      <w:proofErr w:type="spellStart"/>
      <w:r>
        <w:rPr>
          <w:b/>
        </w:rPr>
        <w:t>ЯрГУ</w:t>
      </w:r>
      <w:proofErr w:type="spellEnd"/>
      <w:r>
        <w:rPr>
          <w:b/>
        </w:rPr>
        <w:t xml:space="preserve"> рекомендуется использовать:</w:t>
      </w:r>
    </w:p>
    <w:p w:rsidR="006A3B23" w:rsidRDefault="003624D3">
      <w:r>
        <w:t xml:space="preserve">1. </w:t>
      </w:r>
      <w:r>
        <w:rPr>
          <w:b/>
        </w:rPr>
        <w:t>Личный кабинет</w:t>
      </w:r>
      <w:r>
        <w:t xml:space="preserve"> (</w:t>
      </w:r>
      <w:hyperlink r:id="rId37">
        <w:r>
          <w:rPr>
            <w:color w:val="0000FF"/>
            <w:u w:val="single"/>
          </w:rPr>
          <w:t>http://lib.uniyar.ac.ru/opac/bk_login.php</w:t>
        </w:r>
      </w:hyperlink>
      <w:r>
        <w:t xml:space="preserve">) - дает возможность получения </w:t>
      </w:r>
      <w:proofErr w:type="spellStart"/>
      <w:r>
        <w:t>on-line</w:t>
      </w:r>
      <w:proofErr w:type="spellEnd"/>
      <w:r>
        <w:t xml:space="preserve"> доступа к списку выданной литературы, просмотра и копирования электронных версий изданий сотрудников университета (учебных и методических пособий, текстов лекций и т.д.). Для работы в «Личном кабинете» необходимо зайти на сайт Научной библиотеки </w:t>
      </w:r>
      <w:proofErr w:type="spellStart"/>
      <w:r>
        <w:t>ЯрГУ</w:t>
      </w:r>
      <w:proofErr w:type="spellEnd"/>
      <w:r>
        <w:t xml:space="preserve"> с любой точки, имеющей доступ в </w:t>
      </w:r>
      <w:proofErr w:type="spellStart"/>
      <w:r>
        <w:t>Internet</w:t>
      </w:r>
      <w:proofErr w:type="spellEnd"/>
      <w:r>
        <w:t>, в пункт меню «Электронный каталог»; пройти процедуру авторизации, выбрав вкладку «Авторизация», и заполнить представленные поля информации.</w:t>
      </w:r>
    </w:p>
    <w:p w:rsidR="006A3B23" w:rsidRDefault="003624D3">
      <w:pPr>
        <w:jc w:val="left"/>
      </w:pPr>
      <w:r>
        <w:t xml:space="preserve">2. </w:t>
      </w:r>
      <w:r>
        <w:rPr>
          <w:b/>
        </w:rPr>
        <w:t xml:space="preserve">Электронная библиотека учебных материалов </w:t>
      </w:r>
      <w:proofErr w:type="spellStart"/>
      <w:r>
        <w:rPr>
          <w:b/>
        </w:rPr>
        <w:t>ЯрГУ</w:t>
      </w:r>
      <w:proofErr w:type="spellEnd"/>
      <w:r>
        <w:rPr>
          <w:b/>
        </w:rPr>
        <w:t xml:space="preserve"> </w:t>
      </w:r>
      <w:r>
        <w:t>(</w:t>
      </w:r>
      <w:hyperlink r:id="rId38">
        <w:r>
          <w:rPr>
            <w:color w:val="0000FF"/>
            <w:u w:val="single"/>
          </w:rPr>
          <w:t>http://www.lib.uniyar.ac.ru/opac/bk_cat_find.php</w:t>
        </w:r>
      </w:hyperlink>
      <w:r>
        <w:t>) - содержит более 3000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6A3B23" w:rsidRDefault="003624D3">
      <w:pPr>
        <w:jc w:val="left"/>
      </w:pPr>
      <w:r>
        <w:t xml:space="preserve">3. </w:t>
      </w:r>
      <w:r>
        <w:rPr>
          <w:b/>
        </w:rPr>
        <w:t>Электронная картотека «</w:t>
      </w:r>
      <w:proofErr w:type="spellStart"/>
      <w:r>
        <w:rPr>
          <w:b/>
        </w:rPr>
        <w:t>Книгообеспеченность</w:t>
      </w:r>
      <w:proofErr w:type="spellEnd"/>
      <w:r>
        <w:rPr>
          <w:b/>
        </w:rPr>
        <w:t xml:space="preserve">» </w:t>
      </w:r>
      <w:r>
        <w:t>(</w:t>
      </w:r>
      <w:hyperlink r:id="rId39">
        <w:r>
          <w:rPr>
            <w:color w:val="0000FF"/>
            <w:u w:val="single"/>
          </w:rPr>
          <w:t>http://www.lib.uniyar.ac.ru/opac/bk_bookreq_find.php</w:t>
        </w:r>
      </w:hyperlink>
      <w:r>
        <w:t xml:space="preserve">) - раскрывает учебный фонд научной библиотеки </w:t>
      </w:r>
      <w:proofErr w:type="spellStart"/>
      <w:r>
        <w:t>ЯрГУ</w:t>
      </w:r>
      <w:proofErr w:type="spellEnd"/>
      <w:r>
        <w:t xml:space="preserve">, предоставляет оперативную информацию о состоянии </w:t>
      </w:r>
      <w:proofErr w:type="spellStart"/>
      <w:r>
        <w:t>книгообеспеченности</w:t>
      </w:r>
      <w:proofErr w:type="spellEnd"/>
      <w:r>
        <w:t xml:space="preserve"> дисциплин основной и дополнительной литературой, а также цикла </w:t>
      </w:r>
      <w:r>
        <w:lastRenderedPageBreak/>
        <w:t>дисциплин и специальностей. Электронная картотека «</w:t>
      </w:r>
      <w:proofErr w:type="spellStart"/>
      <w:r>
        <w:t>Книгообеспеченность</w:t>
      </w:r>
      <w:proofErr w:type="spellEnd"/>
      <w:r>
        <w:t>» доступна в сети университета и через Личный кабинет.</w:t>
      </w:r>
    </w:p>
    <w:p w:rsidR="006A3B23" w:rsidRDefault="003624D3">
      <w:pPr>
        <w:jc w:val="left"/>
      </w:pPr>
      <w:r>
        <w:t xml:space="preserve">4. </w:t>
      </w:r>
      <w:r>
        <w:rPr>
          <w:b/>
        </w:rPr>
        <w:t>Новые поступления литературы</w:t>
      </w:r>
      <w:r>
        <w:t xml:space="preserve"> (</w:t>
      </w:r>
      <w:hyperlink r:id="rId40">
        <w:r>
          <w:rPr>
            <w:color w:val="0000FF"/>
            <w:u w:val="single"/>
          </w:rPr>
          <w:t>http://www.lib.uniyar.ac.ru/content/resource/new_post.php</w:t>
        </w:r>
      </w:hyperlink>
      <w:r>
        <w:t>) - список книг, поступивших за месяц в библиотеку.</w:t>
      </w:r>
    </w:p>
    <w:p w:rsidR="006A3B23" w:rsidRDefault="003624D3">
      <w:pPr>
        <w:jc w:val="left"/>
      </w:pPr>
      <w:r>
        <w:t xml:space="preserve">5. </w:t>
      </w:r>
      <w:r>
        <w:rPr>
          <w:b/>
        </w:rPr>
        <w:t>Подписка на периодические издания</w:t>
      </w:r>
      <w:r>
        <w:t xml:space="preserve"> (</w:t>
      </w:r>
      <w:hyperlink r:id="rId41">
        <w:r>
          <w:rPr>
            <w:color w:val="0000FF"/>
            <w:u w:val="single"/>
          </w:rPr>
          <w:t>http://www.lib.uniyar.ac.ru/content/resource/podpis.php</w:t>
        </w:r>
      </w:hyperlink>
      <w:r>
        <w:t xml:space="preserve">) - список газет и журналов, выписываемых </w:t>
      </w:r>
      <w:proofErr w:type="spellStart"/>
      <w:r>
        <w:t>ЯрГУ</w:t>
      </w:r>
      <w:proofErr w:type="spellEnd"/>
      <w:r>
        <w:t xml:space="preserve"> им. П. Г. Демидова как в печатном, так и в электронном вариантах; обозначено место хранения; для электронного ресурса имеется ссылка на полный текст статей журнала.</w:t>
      </w:r>
    </w:p>
    <w:p w:rsidR="006A3B23" w:rsidRDefault="003624D3">
      <w:r>
        <w:t xml:space="preserve">6. </w:t>
      </w:r>
      <w:r>
        <w:rPr>
          <w:b/>
        </w:rPr>
        <w:t>Комплектование</w:t>
      </w:r>
      <w:r>
        <w:t xml:space="preserve"> (</w:t>
      </w:r>
      <w:hyperlink r:id="rId42">
        <w:r>
          <w:rPr>
            <w:color w:val="0000FF"/>
            <w:u w:val="single"/>
          </w:rPr>
          <w:t>http://lib.uniyar.ac.ru/content/userinfo/complect/</w:t>
        </w:r>
      </w:hyperlink>
      <w:r>
        <w:t xml:space="preserve">) – представлена информация о порядке заказа книг, бланк заказа на литературу, картотека </w:t>
      </w:r>
      <w:proofErr w:type="spellStart"/>
      <w:r>
        <w:t>книгообеспеченности</w:t>
      </w:r>
      <w:proofErr w:type="spellEnd"/>
      <w:r>
        <w:t xml:space="preserve"> и прайс-листы основных поставщиков книжной продукции.</w:t>
      </w:r>
    </w:p>
    <w:p w:rsidR="006A3B23" w:rsidRDefault="003624D3">
      <w:r>
        <w:t xml:space="preserve">7. </w:t>
      </w:r>
      <w:r>
        <w:rPr>
          <w:b/>
        </w:rPr>
        <w:t>Справочная служба</w:t>
      </w:r>
      <w:r>
        <w:t xml:space="preserve"> (</w:t>
      </w:r>
      <w:hyperlink r:id="rId43">
        <w:r>
          <w:rPr>
            <w:color w:val="0000FF"/>
            <w:u w:val="single"/>
          </w:rPr>
          <w:t>http://www.lib.uniyar.ac.ru/content/help/bitekar/</w:t>
        </w:r>
      </w:hyperlink>
      <w:r>
        <w:t xml:space="preserve">) - работает в режиме «запрос – ответ» по электронной почте. Запросы принимаются круглосуточно, выполняются в порядке их поступления в часы работы Научной библиотеки </w:t>
      </w:r>
      <w:proofErr w:type="spellStart"/>
      <w:r>
        <w:t>ЯрГУ</w:t>
      </w:r>
      <w:proofErr w:type="spellEnd"/>
      <w:r>
        <w:t>. Срок выполнения запроса до 3 рабочих дней.</w:t>
      </w:r>
    </w:p>
    <w:p w:rsidR="006A3B23" w:rsidRDefault="003624D3">
      <w:pPr>
        <w:ind w:firstLine="567"/>
        <w:rPr>
          <w:b/>
        </w:rPr>
      </w:pPr>
      <w:r>
        <w:rPr>
          <w:b/>
        </w:rPr>
        <w:t xml:space="preserve">3. Электронная картотека </w:t>
      </w:r>
      <w:hyperlink r:id="rId44">
        <w:r>
          <w:rPr>
            <w:b/>
            <w:color w:val="0000FF"/>
            <w:u w:val="single"/>
          </w:rPr>
          <w:t>«</w:t>
        </w:r>
        <w:proofErr w:type="spellStart"/>
        <w:r>
          <w:rPr>
            <w:b/>
            <w:color w:val="0000FF"/>
            <w:u w:val="single"/>
          </w:rPr>
          <w:t>Книгообеспеченность</w:t>
        </w:r>
        <w:proofErr w:type="spellEnd"/>
        <w:r>
          <w:rPr>
            <w:b/>
            <w:color w:val="0000FF"/>
            <w:u w:val="single"/>
          </w:rPr>
          <w:t>»</w:t>
        </w:r>
      </w:hyperlink>
    </w:p>
    <w:p w:rsidR="006A3B23" w:rsidRDefault="003624D3">
      <w:r>
        <w:t>(</w:t>
      </w:r>
      <w:hyperlink r:id="rId45">
        <w:r>
          <w:rPr>
            <w:color w:val="0000FF"/>
            <w:u w:val="single"/>
          </w:rPr>
          <w:t>http://www.lib.uniyar.ac.ru/opac/bk_bookreq_find.php</w:t>
        </w:r>
      </w:hyperlink>
      <w:r>
        <w:t xml:space="preserve">) раскрывает учебный фонд научной библиотеки </w:t>
      </w:r>
      <w:proofErr w:type="spellStart"/>
      <w:r>
        <w:t>ЯрГУ</w:t>
      </w:r>
      <w:proofErr w:type="spellEnd"/>
      <w:r>
        <w:t xml:space="preserve">, предоставляет оперативную информацию о состоянии </w:t>
      </w:r>
      <w:proofErr w:type="spellStart"/>
      <w:r>
        <w:t>книгообеспеченности</w:t>
      </w:r>
      <w:proofErr w:type="spellEnd"/>
      <w:r>
        <w:t xml:space="preserve"> дисциплин основной и дополнительной литературой, а также цикла дисциплин и специальностей. Электронная картотека </w:t>
      </w:r>
      <w:hyperlink r:id="rId46">
        <w:r>
          <w:rPr>
            <w:color w:val="0000FF"/>
            <w:u w:val="single"/>
          </w:rPr>
          <w:t>«</w:t>
        </w:r>
        <w:proofErr w:type="spellStart"/>
        <w:r>
          <w:rPr>
            <w:color w:val="0000FF"/>
            <w:u w:val="single"/>
          </w:rPr>
          <w:t>Книгообеспеченность</w:t>
        </w:r>
        <w:proofErr w:type="spellEnd"/>
        <w:r>
          <w:rPr>
            <w:color w:val="0000FF"/>
            <w:u w:val="single"/>
          </w:rPr>
          <w:t>»</w:t>
        </w:r>
      </w:hyperlink>
      <w:r>
        <w:t xml:space="preserve"> доступна в сети университета и через Личный кабинет.</w:t>
      </w:r>
    </w:p>
    <w:p w:rsidR="006A3B23" w:rsidRDefault="006A3B23">
      <w:pPr>
        <w:jc w:val="center"/>
        <w:rPr>
          <w:smallCaps/>
        </w:rPr>
      </w:pPr>
    </w:p>
    <w:p w:rsidR="006A3B23" w:rsidRDefault="003624D3">
      <w:pPr>
        <w:rPr>
          <w:b/>
        </w:rPr>
      </w:pPr>
      <w:r>
        <w:rPr>
          <w:b/>
          <w:color w:val="000000"/>
        </w:rPr>
        <w:t>Самостоятельная работа студентов</w:t>
      </w:r>
    </w:p>
    <w:p w:rsidR="006A3B23" w:rsidRDefault="003624D3">
      <w:pPr>
        <w:widowControl w:val="0"/>
        <w:spacing w:before="120" w:line="238" w:lineRule="auto"/>
        <w:ind w:left="142" w:right="-62" w:firstLine="425"/>
        <w:rPr>
          <w:color w:val="000000"/>
        </w:rPr>
      </w:pPr>
      <w:r>
        <w:rPr>
          <w:color w:val="000000"/>
        </w:rPr>
        <w:t xml:space="preserve">Самостоятельная работа студентов (СРС) включает контролируемую и внеаудиторную самостоятельную работу, направлена на повышение качества обучения, углубление и закрепление знаний студента, развитие аналитических навыков по проблематике учебной дисциплины, активизацию учебно-познавательной деятельности студентов и снижение аудиторной нагрузки. Часть программного материала выносится для самостоятельного внеаудиторного изучения с последующим текущим или итоговым контролем знаний на занятиях или экзамене. </w:t>
      </w:r>
    </w:p>
    <w:p w:rsidR="006A3B23" w:rsidRDefault="003624D3">
      <w:pPr>
        <w:widowControl w:val="0"/>
        <w:spacing w:before="120" w:line="238" w:lineRule="auto"/>
        <w:ind w:left="142" w:right="-62" w:firstLine="425"/>
        <w:rPr>
          <w:color w:val="000000"/>
        </w:rPr>
      </w:pPr>
      <w:r>
        <w:rPr>
          <w:b/>
          <w:color w:val="000000"/>
        </w:rPr>
        <w:t>Контроль</w:t>
      </w:r>
      <w:r>
        <w:rPr>
          <w:color w:val="000000"/>
        </w:rPr>
        <w:t xml:space="preserve"> СРС и оценка ее результатов организуется как самоконтроль (самооценка) студента, а также как контроль и оценка со стороны преподавателя, например в ходе собеседования. Баллы, полученные по СРС студентом, обязательно учитываются при итоговой аттестации по курсу. Формы контроля СРС включают: тестирование; устную беседу по теме с преподавателем; выполнение индивидуального задания и др.</w:t>
      </w:r>
    </w:p>
    <w:p w:rsidR="006A3B23" w:rsidRDefault="003624D3">
      <w:pPr>
        <w:widowControl w:val="0"/>
        <w:spacing w:line="239" w:lineRule="auto"/>
        <w:ind w:left="108" w:right="85" w:firstLine="708"/>
        <w:rPr>
          <w:color w:val="000000"/>
        </w:rPr>
      </w:pPr>
      <w:r>
        <w:rPr>
          <w:b/>
          <w:color w:val="000000"/>
        </w:rPr>
        <w:t>Роль студента</w:t>
      </w:r>
      <w:r>
        <w:rPr>
          <w:color w:val="000000"/>
        </w:rPr>
        <w:t xml:space="preserve"> </w:t>
      </w:r>
      <w:r>
        <w:rPr>
          <w:b/>
          <w:color w:val="000000"/>
        </w:rPr>
        <w:t>в СРС -</w:t>
      </w:r>
      <w:r>
        <w:rPr>
          <w:color w:val="000000"/>
        </w:rPr>
        <w:t xml:space="preserve"> самостоятельно организовывать свою учебную работу по предложенному преподавателем, методически обеспеченному плану. СРС по курсу учитывает индивидуальные особенности слушателей и включает не только задания, связанные с решением типовых задач, но также творческие задания, требующие самостоятельно «добывать» знания из разных областей, группировать и концентрировать их в контексте конкретной решаемой задачи. Технология обучения предусматривает выработку навыков презентации результатов выполненного индивидуального задания и создание условий для командной работы над комплексной темой с распределением функций и ответственности между членами коллектива. Оценка результатов выполнения индивидуального задания осуществляется по критериям, известным студентам, отражающим наиболее значимые аспекты контроля за выполнением этого вида работ.</w:t>
      </w:r>
    </w:p>
    <w:p w:rsidR="006A3B23" w:rsidRDefault="006A3B23">
      <w:pPr>
        <w:ind w:firstLine="0"/>
      </w:pPr>
    </w:p>
    <w:sectPr w:rsidR="006A3B23">
      <w:footerReference w:type="even" r:id="rId47"/>
      <w:footerReference w:type="default" r:id="rId48"/>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D31" w:rsidRDefault="00926D31">
      <w:r>
        <w:separator/>
      </w:r>
    </w:p>
  </w:endnote>
  <w:endnote w:type="continuationSeparator" w:id="0">
    <w:p w:rsidR="00926D31" w:rsidRDefault="00926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Roboto">
    <w:altName w:val="Times New Roman"/>
    <w:charset w:val="CC"/>
    <w:family w:val="auto"/>
    <w:pitch w:val="variable"/>
    <w:sig w:usb0="00000001" w:usb1="5000205B" w:usb2="00000020" w:usb3="00000000" w:csb0="0000019F" w:csb1="00000000"/>
  </w:font>
  <w:font w:name="Arim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A3" w:rsidRDefault="00A171A3">
    <w:pPr>
      <w:pStyle w:val="a8"/>
      <w:jc w:val="right"/>
    </w:pPr>
  </w:p>
  <w:p w:rsidR="00A171A3" w:rsidRDefault="00A171A3">
    <w:pPr>
      <w:pStyle w:val="13"/>
      <w:pBdr>
        <w:top w:val="nil"/>
        <w:left w:val="nil"/>
        <w:bottom w:val="nil"/>
        <w:right w:val="nil"/>
        <w:between w:val="nil"/>
      </w:pBdr>
      <w:tabs>
        <w:tab w:val="center" w:pos="4677"/>
        <w:tab w:val="right" w:pos="9355"/>
      </w:tabs>
      <w:rPr>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A3" w:rsidRDefault="00A171A3">
    <w:pPr>
      <w:pStyle w:val="a8"/>
      <w:jc w:val="right"/>
    </w:pPr>
  </w:p>
  <w:p w:rsidR="00A171A3" w:rsidRDefault="00A171A3">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B23" w:rsidRDefault="003624D3">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6A3B23" w:rsidRDefault="006A3B23">
    <w:pPr>
      <w:pBdr>
        <w:top w:val="nil"/>
        <w:left w:val="nil"/>
        <w:bottom w:val="nil"/>
        <w:right w:val="nil"/>
        <w:between w:val="nil"/>
      </w:pBdr>
      <w:tabs>
        <w:tab w:val="center" w:pos="4677"/>
        <w:tab w:val="right" w:pos="9355"/>
      </w:tabs>
      <w:rPr>
        <w:color w:val="00000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B23" w:rsidRDefault="003624D3">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660AA0">
      <w:rPr>
        <w:noProof/>
        <w:color w:val="000000"/>
      </w:rPr>
      <w:t>30</w:t>
    </w:r>
    <w:r>
      <w:rPr>
        <w:color w:val="000000"/>
      </w:rPr>
      <w:fldChar w:fldCharType="end"/>
    </w:r>
  </w:p>
  <w:p w:rsidR="006A3B23" w:rsidRDefault="006A3B23">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D31" w:rsidRDefault="00926D31">
      <w:r>
        <w:separator/>
      </w:r>
    </w:p>
  </w:footnote>
  <w:footnote w:type="continuationSeparator" w:id="0">
    <w:p w:rsidR="00926D31" w:rsidRDefault="00926D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A3" w:rsidRDefault="00A171A3">
    <w:pPr>
      <w:pStyle w:val="aff5"/>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A3" w:rsidRDefault="00A171A3">
    <w:pPr>
      <w:pStyle w:val="aff5"/>
      <w:ind w:left="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1A3" w:rsidRDefault="00A171A3">
    <w:pPr>
      <w:pStyle w:val="aff5"/>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D63AE"/>
    <w:multiLevelType w:val="multilevel"/>
    <w:tmpl w:val="CE26FE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937390"/>
    <w:multiLevelType w:val="multilevel"/>
    <w:tmpl w:val="4D4482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083960"/>
    <w:multiLevelType w:val="multilevel"/>
    <w:tmpl w:val="9C84F4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6D41091"/>
    <w:multiLevelType w:val="multilevel"/>
    <w:tmpl w:val="8C2265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A7B52"/>
    <w:multiLevelType w:val="multilevel"/>
    <w:tmpl w:val="9EC682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6E621C"/>
    <w:multiLevelType w:val="multilevel"/>
    <w:tmpl w:val="4C9E9B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B86340A"/>
    <w:multiLevelType w:val="multilevel"/>
    <w:tmpl w:val="34BC88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0C530522"/>
    <w:multiLevelType w:val="multilevel"/>
    <w:tmpl w:val="29CE40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C7D55EC"/>
    <w:multiLevelType w:val="multilevel"/>
    <w:tmpl w:val="169E0B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0CBD6E9C"/>
    <w:multiLevelType w:val="multilevel"/>
    <w:tmpl w:val="4B5EB364"/>
    <w:lvl w:ilvl="0">
      <w:start w:val="1"/>
      <w:numFmt w:val="decimal"/>
      <w:lvlText w:val="%1."/>
      <w:lvlJc w:val="left"/>
      <w:pPr>
        <w:ind w:left="1069"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nsid w:val="101A6BB1"/>
    <w:multiLevelType w:val="multilevel"/>
    <w:tmpl w:val="42A883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022134A"/>
    <w:multiLevelType w:val="multilevel"/>
    <w:tmpl w:val="7B46A2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0902225"/>
    <w:multiLevelType w:val="multilevel"/>
    <w:tmpl w:val="4F72483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1464FCC"/>
    <w:multiLevelType w:val="multilevel"/>
    <w:tmpl w:val="357AEF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2114652"/>
    <w:multiLevelType w:val="multilevel"/>
    <w:tmpl w:val="ED6A9B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30D1C26"/>
    <w:multiLevelType w:val="multilevel"/>
    <w:tmpl w:val="1A385C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13141900"/>
    <w:multiLevelType w:val="multilevel"/>
    <w:tmpl w:val="8F7E71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13D454A5"/>
    <w:multiLevelType w:val="multilevel"/>
    <w:tmpl w:val="0ED68B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8">
    <w:nsid w:val="143C03A8"/>
    <w:multiLevelType w:val="multilevel"/>
    <w:tmpl w:val="EF288D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4A704A2"/>
    <w:multiLevelType w:val="multilevel"/>
    <w:tmpl w:val="F434318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0">
    <w:nsid w:val="152D0BED"/>
    <w:multiLevelType w:val="multilevel"/>
    <w:tmpl w:val="899C88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1EF1432C"/>
    <w:multiLevelType w:val="multilevel"/>
    <w:tmpl w:val="59CC62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1F664066"/>
    <w:multiLevelType w:val="multilevel"/>
    <w:tmpl w:val="B9208D4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nsid w:val="20354331"/>
    <w:multiLevelType w:val="multilevel"/>
    <w:tmpl w:val="DBDAD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20965D89"/>
    <w:multiLevelType w:val="multilevel"/>
    <w:tmpl w:val="47FE5B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22361DB7"/>
    <w:multiLevelType w:val="multilevel"/>
    <w:tmpl w:val="3DFA03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22C4650C"/>
    <w:multiLevelType w:val="multilevel"/>
    <w:tmpl w:val="A6AA30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242F4FFC"/>
    <w:multiLevelType w:val="multilevel"/>
    <w:tmpl w:val="7FC893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250C7289"/>
    <w:multiLevelType w:val="multilevel"/>
    <w:tmpl w:val="A4189F8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nsid w:val="26246FF5"/>
    <w:multiLevelType w:val="multilevel"/>
    <w:tmpl w:val="A0D23190"/>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0">
    <w:nsid w:val="26AA0FB3"/>
    <w:multiLevelType w:val="multilevel"/>
    <w:tmpl w:val="E182C6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26FE2022"/>
    <w:multiLevelType w:val="multilevel"/>
    <w:tmpl w:val="DF30DA3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2">
    <w:nsid w:val="27006663"/>
    <w:multiLevelType w:val="multilevel"/>
    <w:tmpl w:val="75D4E5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27994780"/>
    <w:multiLevelType w:val="multilevel"/>
    <w:tmpl w:val="5838BA02"/>
    <w:lvl w:ilvl="0">
      <w:start w:val="1"/>
      <w:numFmt w:val="decimal"/>
      <w:lvlText w:val="%1."/>
      <w:lvlJc w:val="left"/>
      <w:pPr>
        <w:ind w:left="720" w:hanging="360"/>
      </w:pPr>
    </w:lvl>
    <w:lvl w:ilvl="1">
      <w:start w:val="2"/>
      <w:numFmt w:val="decimal"/>
      <w:lvlText w:val="%1.%2."/>
      <w:lvlJc w:val="left"/>
      <w:pPr>
        <w:ind w:left="1069" w:hanging="360"/>
      </w:pPr>
    </w:lvl>
    <w:lvl w:ilvl="2">
      <w:start w:val="1"/>
      <w:numFmt w:val="decimal"/>
      <w:lvlText w:val="%1.%2.%3."/>
      <w:lvlJc w:val="left"/>
      <w:pPr>
        <w:ind w:left="1778" w:hanging="720"/>
      </w:pPr>
    </w:lvl>
    <w:lvl w:ilvl="3">
      <w:start w:val="1"/>
      <w:numFmt w:val="decimal"/>
      <w:lvlText w:val="%1.%2.%3.%4."/>
      <w:lvlJc w:val="left"/>
      <w:pPr>
        <w:ind w:left="2127" w:hanging="720"/>
      </w:pPr>
    </w:lvl>
    <w:lvl w:ilvl="4">
      <w:start w:val="1"/>
      <w:numFmt w:val="decimal"/>
      <w:lvlText w:val="%1.%2.%3.%4.%5."/>
      <w:lvlJc w:val="left"/>
      <w:pPr>
        <w:ind w:left="2836" w:hanging="1079"/>
      </w:pPr>
    </w:lvl>
    <w:lvl w:ilvl="5">
      <w:start w:val="1"/>
      <w:numFmt w:val="decimal"/>
      <w:lvlText w:val="%1.%2.%3.%4.%5.%6."/>
      <w:lvlJc w:val="left"/>
      <w:pPr>
        <w:ind w:left="3185" w:hanging="1080"/>
      </w:pPr>
    </w:lvl>
    <w:lvl w:ilvl="6">
      <w:start w:val="1"/>
      <w:numFmt w:val="decimal"/>
      <w:lvlText w:val="%1.%2.%3.%4.%5.%6.%7."/>
      <w:lvlJc w:val="left"/>
      <w:pPr>
        <w:ind w:left="3894" w:hanging="1440"/>
      </w:pPr>
    </w:lvl>
    <w:lvl w:ilvl="7">
      <w:start w:val="1"/>
      <w:numFmt w:val="decimal"/>
      <w:lvlText w:val="%1.%2.%3.%4.%5.%6.%7.%8."/>
      <w:lvlJc w:val="left"/>
      <w:pPr>
        <w:ind w:left="4243" w:hanging="1440"/>
      </w:pPr>
    </w:lvl>
    <w:lvl w:ilvl="8">
      <w:start w:val="1"/>
      <w:numFmt w:val="decimal"/>
      <w:lvlText w:val="%1.%2.%3.%4.%5.%6.%7.%8.%9."/>
      <w:lvlJc w:val="left"/>
      <w:pPr>
        <w:ind w:left="4952" w:hanging="1800"/>
      </w:pPr>
    </w:lvl>
  </w:abstractNum>
  <w:abstractNum w:abstractNumId="34">
    <w:nsid w:val="28CF52C8"/>
    <w:multiLevelType w:val="multilevel"/>
    <w:tmpl w:val="045A572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nsid w:val="2AB92913"/>
    <w:multiLevelType w:val="multilevel"/>
    <w:tmpl w:val="14DED3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2B2F533C"/>
    <w:multiLevelType w:val="multilevel"/>
    <w:tmpl w:val="FB9638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2C05776C"/>
    <w:multiLevelType w:val="multilevel"/>
    <w:tmpl w:val="5504FC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2DDD2AEC"/>
    <w:multiLevelType w:val="multilevel"/>
    <w:tmpl w:val="CAACD44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9">
    <w:nsid w:val="2E330C26"/>
    <w:multiLevelType w:val="multilevel"/>
    <w:tmpl w:val="59962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30322340"/>
    <w:multiLevelType w:val="multilevel"/>
    <w:tmpl w:val="01EC1A3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1">
    <w:nsid w:val="30AA282E"/>
    <w:multiLevelType w:val="multilevel"/>
    <w:tmpl w:val="371A30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33684765"/>
    <w:multiLevelType w:val="multilevel"/>
    <w:tmpl w:val="69263E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nsid w:val="341970FE"/>
    <w:multiLevelType w:val="multilevel"/>
    <w:tmpl w:val="0A861E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37130E58"/>
    <w:multiLevelType w:val="multilevel"/>
    <w:tmpl w:val="02688A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nsid w:val="3A4A58D6"/>
    <w:multiLevelType w:val="multilevel"/>
    <w:tmpl w:val="BDCCC3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3B277886"/>
    <w:multiLevelType w:val="multilevel"/>
    <w:tmpl w:val="F01E6BA6"/>
    <w:lvl w:ilvl="0">
      <w:start w:val="1"/>
      <w:numFmt w:val="decimal"/>
      <w:pStyle w:val="a"/>
      <w:lvlText w:val="%1."/>
      <w:lvlJc w:val="left"/>
      <w:pPr>
        <w:ind w:left="1699" w:hanging="99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7">
    <w:nsid w:val="3C554B2D"/>
    <w:multiLevelType w:val="multilevel"/>
    <w:tmpl w:val="79B48FB8"/>
    <w:lvl w:ilvl="0">
      <w:start w:val="1"/>
      <w:numFmt w:val="decimal"/>
      <w:lvlText w:val="%1."/>
      <w:lvlJc w:val="left"/>
      <w:pPr>
        <w:ind w:left="37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3CF13184"/>
    <w:multiLevelType w:val="multilevel"/>
    <w:tmpl w:val="C324E6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3D50631D"/>
    <w:multiLevelType w:val="multilevel"/>
    <w:tmpl w:val="3CF27CE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0">
    <w:nsid w:val="3D8B4075"/>
    <w:multiLevelType w:val="multilevel"/>
    <w:tmpl w:val="3072082A"/>
    <w:lvl w:ilvl="0">
      <w:start w:val="1"/>
      <w:numFmt w:val="decimal"/>
      <w:pStyle w:val="a0"/>
      <w:lvlText w:val="%1."/>
      <w:lvlJc w:val="center"/>
      <w:pPr>
        <w:ind w:left="720"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3F712302"/>
    <w:multiLevelType w:val="multilevel"/>
    <w:tmpl w:val="9A2E53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nsid w:val="431A7237"/>
    <w:multiLevelType w:val="multilevel"/>
    <w:tmpl w:val="1632CA3C"/>
    <w:lvl w:ilvl="0">
      <w:start w:val="1"/>
      <w:numFmt w:val="decimal"/>
      <w:lvlText w:val="%1."/>
      <w:lvlJc w:val="left"/>
      <w:pPr>
        <w:ind w:left="1069"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3">
    <w:nsid w:val="4480222B"/>
    <w:multiLevelType w:val="multilevel"/>
    <w:tmpl w:val="101076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45AE5789"/>
    <w:multiLevelType w:val="multilevel"/>
    <w:tmpl w:val="B0D0A4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478E43BD"/>
    <w:multiLevelType w:val="multilevel"/>
    <w:tmpl w:val="FDC40E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48774E45"/>
    <w:multiLevelType w:val="multilevel"/>
    <w:tmpl w:val="F0D227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nsid w:val="48A93BB8"/>
    <w:multiLevelType w:val="multilevel"/>
    <w:tmpl w:val="68DA11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496F79D4"/>
    <w:multiLevelType w:val="multilevel"/>
    <w:tmpl w:val="3B28E6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49A86676"/>
    <w:multiLevelType w:val="multilevel"/>
    <w:tmpl w:val="36E43B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4B8E5E7F"/>
    <w:multiLevelType w:val="multilevel"/>
    <w:tmpl w:val="0CC4291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nsid w:val="4CC563F9"/>
    <w:multiLevelType w:val="multilevel"/>
    <w:tmpl w:val="32DA3A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4D8B051B"/>
    <w:multiLevelType w:val="multilevel"/>
    <w:tmpl w:val="F5BCF1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4EC21D50"/>
    <w:multiLevelType w:val="multilevel"/>
    <w:tmpl w:val="90D6DE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50452716"/>
    <w:multiLevelType w:val="multilevel"/>
    <w:tmpl w:val="47AC1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50F514EC"/>
    <w:multiLevelType w:val="multilevel"/>
    <w:tmpl w:val="AEDA6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51D23DB4"/>
    <w:multiLevelType w:val="multilevel"/>
    <w:tmpl w:val="D89A3C5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7">
    <w:nsid w:val="529972F8"/>
    <w:multiLevelType w:val="multilevel"/>
    <w:tmpl w:val="B570020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571F08BF"/>
    <w:multiLevelType w:val="multilevel"/>
    <w:tmpl w:val="4BB26768"/>
    <w:lvl w:ilvl="0">
      <w:start w:val="1"/>
      <w:numFmt w:val="decimal"/>
      <w:lvlText w:val="%1."/>
      <w:lvlJc w:val="left"/>
      <w:pPr>
        <w:ind w:left="900" w:hanging="360"/>
      </w:pPr>
    </w:lvl>
    <w:lvl w:ilvl="1">
      <w:start w:val="1"/>
      <w:numFmt w:val="bullet"/>
      <w:lvlText w:val="o"/>
      <w:lvlJc w:val="left"/>
      <w:pPr>
        <w:ind w:left="1620" w:hanging="360"/>
      </w:pPr>
      <w:rPr>
        <w:rFonts w:ascii="Courier New" w:eastAsia="Courier New" w:hAnsi="Courier New" w:cs="Courier New"/>
      </w:r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69">
    <w:nsid w:val="5A7C7EFC"/>
    <w:multiLevelType w:val="multilevel"/>
    <w:tmpl w:val="9CB44E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5C60198C"/>
    <w:multiLevelType w:val="multilevel"/>
    <w:tmpl w:val="90D85B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nsid w:val="5F661999"/>
    <w:multiLevelType w:val="multilevel"/>
    <w:tmpl w:val="7C7C31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60237CD6"/>
    <w:multiLevelType w:val="multilevel"/>
    <w:tmpl w:val="C9C2B08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3">
    <w:nsid w:val="645C7C96"/>
    <w:multiLevelType w:val="multilevel"/>
    <w:tmpl w:val="B388DA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nsid w:val="646D06A6"/>
    <w:multiLevelType w:val="multilevel"/>
    <w:tmpl w:val="5B0435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nsid w:val="64C412CB"/>
    <w:multiLevelType w:val="multilevel"/>
    <w:tmpl w:val="65E6BC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671E2F94"/>
    <w:multiLevelType w:val="multilevel"/>
    <w:tmpl w:val="F3F8F1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nsid w:val="676F660C"/>
    <w:multiLevelType w:val="multilevel"/>
    <w:tmpl w:val="665666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nsid w:val="68B06314"/>
    <w:multiLevelType w:val="multilevel"/>
    <w:tmpl w:val="9EB297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nsid w:val="69A369BD"/>
    <w:multiLevelType w:val="multilevel"/>
    <w:tmpl w:val="73F62D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6A143CFC"/>
    <w:multiLevelType w:val="multilevel"/>
    <w:tmpl w:val="A7FCFB12"/>
    <w:lvl w:ilvl="0">
      <w:start w:val="1"/>
      <w:numFmt w:val="bullet"/>
      <w:pStyle w:val="a1"/>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1">
    <w:nsid w:val="6C8F055B"/>
    <w:multiLevelType w:val="multilevel"/>
    <w:tmpl w:val="23A014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6CAF3C87"/>
    <w:multiLevelType w:val="multilevel"/>
    <w:tmpl w:val="B120AA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nsid w:val="6D117954"/>
    <w:multiLevelType w:val="multilevel"/>
    <w:tmpl w:val="CF2451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nsid w:val="6DD731C2"/>
    <w:multiLevelType w:val="multilevel"/>
    <w:tmpl w:val="550630A8"/>
    <w:lvl w:ilvl="0">
      <w:start w:val="1"/>
      <w:numFmt w:val="decimal"/>
      <w:lvlText w:val="%1."/>
      <w:lvlJc w:val="left"/>
      <w:pPr>
        <w:ind w:left="720" w:hanging="360"/>
      </w:pPr>
      <w:rPr>
        <w:b w:val="0"/>
      </w:rPr>
    </w:lvl>
    <w:lvl w:ilvl="1">
      <w:start w:val="3"/>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nsid w:val="6E784BB9"/>
    <w:multiLevelType w:val="multilevel"/>
    <w:tmpl w:val="724EA982"/>
    <w:lvl w:ilvl="0">
      <w:start w:val="1"/>
      <w:numFmt w:val="bullet"/>
      <w:lvlText w:val="−"/>
      <w:lvlJc w:val="left"/>
      <w:pPr>
        <w:ind w:left="751"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6">
    <w:nsid w:val="6F904426"/>
    <w:multiLevelType w:val="multilevel"/>
    <w:tmpl w:val="443ADE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nsid w:val="70151CBF"/>
    <w:multiLevelType w:val="multilevel"/>
    <w:tmpl w:val="2A2EA4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nsid w:val="70BA4D8F"/>
    <w:multiLevelType w:val="multilevel"/>
    <w:tmpl w:val="641264E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9">
    <w:nsid w:val="73E4456F"/>
    <w:multiLevelType w:val="multilevel"/>
    <w:tmpl w:val="046272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74757DB2"/>
    <w:multiLevelType w:val="multilevel"/>
    <w:tmpl w:val="BE369E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nsid w:val="7F442E84"/>
    <w:multiLevelType w:val="multilevel"/>
    <w:tmpl w:val="5C4A182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80"/>
  </w:num>
  <w:num w:numId="2">
    <w:abstractNumId w:val="50"/>
  </w:num>
  <w:num w:numId="3">
    <w:abstractNumId w:val="46"/>
  </w:num>
  <w:num w:numId="4">
    <w:abstractNumId w:val="21"/>
  </w:num>
  <w:num w:numId="5">
    <w:abstractNumId w:val="6"/>
  </w:num>
  <w:num w:numId="6">
    <w:abstractNumId w:val="85"/>
  </w:num>
  <w:num w:numId="7">
    <w:abstractNumId w:val="45"/>
  </w:num>
  <w:num w:numId="8">
    <w:abstractNumId w:val="43"/>
  </w:num>
  <w:num w:numId="9">
    <w:abstractNumId w:val="52"/>
  </w:num>
  <w:num w:numId="10">
    <w:abstractNumId w:val="3"/>
  </w:num>
  <w:num w:numId="11">
    <w:abstractNumId w:val="58"/>
  </w:num>
  <w:num w:numId="12">
    <w:abstractNumId w:val="9"/>
  </w:num>
  <w:num w:numId="13">
    <w:abstractNumId w:val="57"/>
  </w:num>
  <w:num w:numId="14">
    <w:abstractNumId w:val="29"/>
  </w:num>
  <w:num w:numId="15">
    <w:abstractNumId w:val="86"/>
  </w:num>
  <w:num w:numId="16">
    <w:abstractNumId w:val="23"/>
  </w:num>
  <w:num w:numId="17">
    <w:abstractNumId w:val="40"/>
  </w:num>
  <w:num w:numId="18">
    <w:abstractNumId w:val="55"/>
  </w:num>
  <w:num w:numId="19">
    <w:abstractNumId w:val="17"/>
  </w:num>
  <w:num w:numId="20">
    <w:abstractNumId w:val="4"/>
  </w:num>
  <w:num w:numId="21">
    <w:abstractNumId w:val="16"/>
  </w:num>
  <w:num w:numId="22">
    <w:abstractNumId w:val="77"/>
  </w:num>
  <w:num w:numId="23">
    <w:abstractNumId w:val="69"/>
  </w:num>
  <w:num w:numId="24">
    <w:abstractNumId w:val="10"/>
  </w:num>
  <w:num w:numId="25">
    <w:abstractNumId w:val="20"/>
  </w:num>
  <w:num w:numId="26">
    <w:abstractNumId w:val="90"/>
  </w:num>
  <w:num w:numId="27">
    <w:abstractNumId w:val="82"/>
  </w:num>
  <w:num w:numId="28">
    <w:abstractNumId w:val="63"/>
  </w:num>
  <w:num w:numId="29">
    <w:abstractNumId w:val="8"/>
  </w:num>
  <w:num w:numId="30">
    <w:abstractNumId w:val="71"/>
  </w:num>
  <w:num w:numId="31">
    <w:abstractNumId w:val="66"/>
  </w:num>
  <w:num w:numId="32">
    <w:abstractNumId w:val="24"/>
  </w:num>
  <w:num w:numId="33">
    <w:abstractNumId w:val="74"/>
  </w:num>
  <w:num w:numId="34">
    <w:abstractNumId w:val="7"/>
  </w:num>
  <w:num w:numId="35">
    <w:abstractNumId w:val="51"/>
  </w:num>
  <w:num w:numId="36">
    <w:abstractNumId w:val="0"/>
  </w:num>
  <w:num w:numId="37">
    <w:abstractNumId w:val="76"/>
  </w:num>
  <w:num w:numId="38">
    <w:abstractNumId w:val="32"/>
  </w:num>
  <w:num w:numId="39">
    <w:abstractNumId w:val="49"/>
  </w:num>
  <w:num w:numId="40">
    <w:abstractNumId w:val="18"/>
  </w:num>
  <w:num w:numId="41">
    <w:abstractNumId w:val="39"/>
  </w:num>
  <w:num w:numId="42">
    <w:abstractNumId w:val="15"/>
  </w:num>
  <w:num w:numId="43">
    <w:abstractNumId w:val="70"/>
  </w:num>
  <w:num w:numId="44">
    <w:abstractNumId w:val="19"/>
  </w:num>
  <w:num w:numId="45">
    <w:abstractNumId w:val="36"/>
  </w:num>
  <w:num w:numId="46">
    <w:abstractNumId w:val="62"/>
  </w:num>
  <w:num w:numId="47">
    <w:abstractNumId w:val="37"/>
  </w:num>
  <w:num w:numId="48">
    <w:abstractNumId w:val="53"/>
  </w:num>
  <w:num w:numId="49">
    <w:abstractNumId w:val="44"/>
  </w:num>
  <w:num w:numId="50">
    <w:abstractNumId w:val="30"/>
  </w:num>
  <w:num w:numId="51">
    <w:abstractNumId w:val="83"/>
  </w:num>
  <w:num w:numId="52">
    <w:abstractNumId w:val="26"/>
  </w:num>
  <w:num w:numId="53">
    <w:abstractNumId w:val="78"/>
  </w:num>
  <w:num w:numId="54">
    <w:abstractNumId w:val="14"/>
  </w:num>
  <w:num w:numId="55">
    <w:abstractNumId w:val="48"/>
  </w:num>
  <w:num w:numId="56">
    <w:abstractNumId w:val="35"/>
  </w:num>
  <w:num w:numId="57">
    <w:abstractNumId w:val="65"/>
  </w:num>
  <w:num w:numId="58">
    <w:abstractNumId w:val="67"/>
  </w:num>
  <w:num w:numId="59">
    <w:abstractNumId w:val="34"/>
  </w:num>
  <w:num w:numId="60">
    <w:abstractNumId w:val="84"/>
  </w:num>
  <w:num w:numId="61">
    <w:abstractNumId w:val="5"/>
  </w:num>
  <w:num w:numId="62">
    <w:abstractNumId w:val="12"/>
  </w:num>
  <w:num w:numId="63">
    <w:abstractNumId w:val="22"/>
  </w:num>
  <w:num w:numId="64">
    <w:abstractNumId w:val="88"/>
  </w:num>
  <w:num w:numId="65">
    <w:abstractNumId w:val="61"/>
  </w:num>
  <w:num w:numId="66">
    <w:abstractNumId w:val="42"/>
  </w:num>
  <w:num w:numId="67">
    <w:abstractNumId w:val="73"/>
  </w:num>
  <w:num w:numId="68">
    <w:abstractNumId w:val="89"/>
  </w:num>
  <w:num w:numId="69">
    <w:abstractNumId w:val="41"/>
  </w:num>
  <w:num w:numId="70">
    <w:abstractNumId w:val="1"/>
  </w:num>
  <w:num w:numId="71">
    <w:abstractNumId w:val="54"/>
  </w:num>
  <w:num w:numId="72">
    <w:abstractNumId w:val="2"/>
  </w:num>
  <w:num w:numId="73">
    <w:abstractNumId w:val="91"/>
  </w:num>
  <w:num w:numId="74">
    <w:abstractNumId w:val="60"/>
  </w:num>
  <w:num w:numId="75">
    <w:abstractNumId w:val="87"/>
  </w:num>
  <w:num w:numId="76">
    <w:abstractNumId w:val="81"/>
  </w:num>
  <w:num w:numId="77">
    <w:abstractNumId w:val="33"/>
  </w:num>
  <w:num w:numId="78">
    <w:abstractNumId w:val="31"/>
  </w:num>
  <w:num w:numId="79">
    <w:abstractNumId w:val="59"/>
  </w:num>
  <w:num w:numId="80">
    <w:abstractNumId w:val="11"/>
  </w:num>
  <w:num w:numId="81">
    <w:abstractNumId w:val="27"/>
  </w:num>
  <w:num w:numId="82">
    <w:abstractNumId w:val="68"/>
  </w:num>
  <w:num w:numId="83">
    <w:abstractNumId w:val="64"/>
  </w:num>
  <w:num w:numId="84">
    <w:abstractNumId w:val="47"/>
  </w:num>
  <w:num w:numId="85">
    <w:abstractNumId w:val="13"/>
  </w:num>
  <w:num w:numId="86">
    <w:abstractNumId w:val="56"/>
  </w:num>
  <w:num w:numId="87">
    <w:abstractNumId w:val="79"/>
  </w:num>
  <w:num w:numId="88">
    <w:abstractNumId w:val="25"/>
  </w:num>
  <w:num w:numId="89">
    <w:abstractNumId w:val="75"/>
  </w:num>
  <w:num w:numId="90">
    <w:abstractNumId w:val="72"/>
  </w:num>
  <w:num w:numId="91">
    <w:abstractNumId w:val="38"/>
  </w:num>
  <w:num w:numId="92">
    <w:abstractNumId w:val="2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B23"/>
    <w:rsid w:val="003624D3"/>
    <w:rsid w:val="00660AA0"/>
    <w:rsid w:val="006A3B23"/>
    <w:rsid w:val="00926D31"/>
    <w:rsid w:val="00A171A3"/>
    <w:rsid w:val="00A96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A694F"/>
  </w:style>
  <w:style w:type="paragraph" w:styleId="1">
    <w:name w:val="heading 1"/>
    <w:basedOn w:val="a2"/>
    <w:link w:val="10"/>
    <w:uiPriority w:val="99"/>
    <w:qFormat/>
    <w:rsid w:val="00CA694F"/>
    <w:pPr>
      <w:spacing w:before="240"/>
      <w:outlineLvl w:val="0"/>
    </w:pPr>
    <w:rPr>
      <w:b/>
      <w:bCs/>
      <w:kern w:val="36"/>
      <w:szCs w:val="48"/>
    </w:rPr>
  </w:style>
  <w:style w:type="paragraph" w:styleId="2">
    <w:name w:val="heading 2"/>
    <w:basedOn w:val="a2"/>
    <w:next w:val="a2"/>
    <w:pPr>
      <w:keepNext/>
      <w:keepLines/>
      <w:spacing w:before="360" w:after="80"/>
      <w:outlineLvl w:val="1"/>
    </w:pPr>
    <w:rPr>
      <w:b/>
      <w:sz w:val="36"/>
      <w:szCs w:val="36"/>
    </w:rPr>
  </w:style>
  <w:style w:type="paragraph" w:styleId="3">
    <w:name w:val="heading 3"/>
    <w:basedOn w:val="a2"/>
    <w:next w:val="a2"/>
    <w:link w:val="30"/>
    <w:uiPriority w:val="9"/>
    <w:semiHidden/>
    <w:unhideWhenUsed/>
    <w:qFormat/>
    <w:rsid w:val="001D237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2"/>
    <w:next w:val="a2"/>
    <w:pPr>
      <w:keepNext/>
      <w:keepLines/>
      <w:spacing w:before="240" w:after="40"/>
      <w:outlineLvl w:val="3"/>
    </w:pPr>
    <w:rPr>
      <w:b/>
    </w:rPr>
  </w:style>
  <w:style w:type="paragraph" w:styleId="5">
    <w:name w:val="heading 5"/>
    <w:basedOn w:val="a2"/>
    <w:next w:val="a2"/>
    <w:pPr>
      <w:keepNext/>
      <w:keepLines/>
      <w:spacing w:before="220" w:after="40"/>
      <w:outlineLvl w:val="4"/>
    </w:pPr>
    <w:rPr>
      <w:b/>
      <w:sz w:val="22"/>
      <w:szCs w:val="22"/>
    </w:rPr>
  </w:style>
  <w:style w:type="paragraph" w:styleId="6">
    <w:name w:val="heading 6"/>
    <w:basedOn w:val="a2"/>
    <w:next w:val="a2"/>
    <w:pPr>
      <w:keepNext/>
      <w:keepLines/>
      <w:spacing w:before="200" w:after="40"/>
      <w:outlineLvl w:val="5"/>
    </w:pPr>
    <w:rPr>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6">
    <w:name w:val="Title"/>
    <w:basedOn w:val="a2"/>
    <w:next w:val="a2"/>
    <w:pPr>
      <w:keepNext/>
      <w:keepLines/>
      <w:spacing w:before="480" w:after="120"/>
    </w:pPr>
    <w:rPr>
      <w:b/>
      <w:sz w:val="72"/>
      <w:szCs w:val="72"/>
    </w:rPr>
  </w:style>
  <w:style w:type="character" w:customStyle="1" w:styleId="a7">
    <w:name w:val="Основной шрифт"/>
    <w:uiPriority w:val="99"/>
    <w:semiHidden/>
    <w:rsid w:val="00263C2E"/>
  </w:style>
  <w:style w:type="character" w:customStyle="1" w:styleId="10">
    <w:name w:val="Заголовок 1 Знак"/>
    <w:link w:val="1"/>
    <w:uiPriority w:val="99"/>
    <w:rsid w:val="00CA694F"/>
    <w:rPr>
      <w:b/>
      <w:bCs/>
      <w:kern w:val="36"/>
      <w:sz w:val="24"/>
      <w:szCs w:val="48"/>
    </w:rPr>
  </w:style>
  <w:style w:type="paragraph" w:styleId="a">
    <w:name w:val="List Paragraph"/>
    <w:basedOn w:val="a2"/>
    <w:uiPriority w:val="34"/>
    <w:qFormat/>
    <w:rsid w:val="0069024A"/>
    <w:pPr>
      <w:numPr>
        <w:numId w:val="3"/>
      </w:numPr>
    </w:pPr>
    <w:rPr>
      <w:lang w:val="en-US"/>
    </w:rPr>
  </w:style>
  <w:style w:type="paragraph" w:customStyle="1" w:styleId="a1">
    <w:name w:val="список с точками"/>
    <w:basedOn w:val="a2"/>
    <w:uiPriority w:val="99"/>
    <w:rsid w:val="008C20F4"/>
    <w:pPr>
      <w:numPr>
        <w:numId w:val="1"/>
      </w:numPr>
      <w:spacing w:line="312" w:lineRule="auto"/>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8">
    <w:name w:val="footer"/>
    <w:basedOn w:val="a2"/>
    <w:link w:val="a9"/>
    <w:uiPriority w:val="99"/>
    <w:qFormat/>
    <w:rsid w:val="008C20F4"/>
    <w:pPr>
      <w:tabs>
        <w:tab w:val="center" w:pos="4677"/>
        <w:tab w:val="right" w:pos="9355"/>
      </w:tabs>
    </w:pPr>
  </w:style>
  <w:style w:type="character" w:customStyle="1" w:styleId="a9">
    <w:name w:val="Нижний колонтитул Знак"/>
    <w:link w:val="a8"/>
    <w:uiPriority w:val="99"/>
    <w:rsid w:val="00263C2E"/>
    <w:rPr>
      <w:sz w:val="24"/>
      <w:szCs w:val="24"/>
    </w:rPr>
  </w:style>
  <w:style w:type="character" w:styleId="aa">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customStyle="1" w:styleId="ab">
    <w:name w:val="Отступ основного текста"/>
    <w:basedOn w:val="a2"/>
    <w:link w:val="ac"/>
    <w:uiPriority w:val="99"/>
    <w:rsid w:val="00A2425F"/>
    <w:pPr>
      <w:spacing w:before="60"/>
      <w:ind w:firstLine="567"/>
    </w:pPr>
  </w:style>
  <w:style w:type="character" w:customStyle="1" w:styleId="ac">
    <w:name w:val="Отступ основного текста Знак"/>
    <w:link w:val="ab"/>
    <w:uiPriority w:val="99"/>
    <w:semiHidden/>
    <w:rsid w:val="00263C2E"/>
    <w:rPr>
      <w:sz w:val="24"/>
      <w:szCs w:val="24"/>
    </w:rPr>
  </w:style>
  <w:style w:type="paragraph" w:customStyle="1" w:styleId="31">
    <w:name w:val="заголовок 3"/>
    <w:basedOn w:val="a2"/>
    <w:next w:val="a2"/>
    <w:uiPriority w:val="99"/>
    <w:rsid w:val="00BC1FC4"/>
    <w:pPr>
      <w:keepNext/>
      <w:autoSpaceDE w:val="0"/>
      <w:autoSpaceDN w:val="0"/>
      <w:ind w:firstLine="454"/>
      <w:outlineLvl w:val="2"/>
    </w:pPr>
    <w:rPr>
      <w:u w:val="single"/>
    </w:rPr>
  </w:style>
  <w:style w:type="paragraph" w:styleId="ad">
    <w:name w:val="Normal (Web)"/>
    <w:basedOn w:val="a2"/>
    <w:uiPriority w:val="99"/>
    <w:rsid w:val="00D85438"/>
    <w:pPr>
      <w:spacing w:before="280" w:after="280"/>
    </w:pPr>
    <w:rPr>
      <w:lang w:eastAsia="ar-SA"/>
    </w:rPr>
  </w:style>
  <w:style w:type="paragraph" w:styleId="HTML">
    <w:name w:val="HTML Preformatted"/>
    <w:basedOn w:val="a2"/>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sid w:val="00263C2E"/>
    <w:rPr>
      <w:rFonts w:ascii="Courier" w:hAnsi="Courier"/>
    </w:rPr>
  </w:style>
  <w:style w:type="character" w:styleId="ae">
    <w:name w:val="Hyperlink"/>
    <w:uiPriority w:val="99"/>
    <w:rsid w:val="00AD3B5C"/>
    <w:rPr>
      <w:rFonts w:cs="Times New Roman"/>
      <w:color w:val="0000FF"/>
      <w:u w:val="single"/>
    </w:rPr>
  </w:style>
  <w:style w:type="character" w:styleId="af">
    <w:name w:val="FollowedHyperlink"/>
    <w:uiPriority w:val="99"/>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2"/>
    <w:uiPriority w:val="99"/>
    <w:rsid w:val="00347656"/>
    <w:pPr>
      <w:spacing w:before="100" w:beforeAutospacing="1" w:after="100" w:afterAutospacing="1"/>
    </w:pPr>
    <w:rPr>
      <w:sz w:val="22"/>
      <w:szCs w:val="22"/>
    </w:rPr>
  </w:style>
  <w:style w:type="paragraph" w:customStyle="1" w:styleId="mainj">
    <w:name w:val="mainj"/>
    <w:basedOn w:val="a2"/>
    <w:rsid w:val="00347656"/>
    <w:pPr>
      <w:spacing w:before="100" w:beforeAutospacing="1" w:after="100" w:afterAutospacing="1"/>
    </w:pPr>
    <w:rPr>
      <w:sz w:val="22"/>
      <w:szCs w:val="22"/>
    </w:rPr>
  </w:style>
  <w:style w:type="character" w:customStyle="1" w:styleId="apple-converted-space">
    <w:name w:val="apple-converted-space"/>
    <w:uiPriority w:val="99"/>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f0">
    <w:name w:val="Table Grid"/>
    <w:basedOn w:val="a4"/>
    <w:rsid w:val="00232F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Маркированный."/>
    <w:basedOn w:val="a2"/>
    <w:uiPriority w:val="99"/>
    <w:rsid w:val="00E44534"/>
    <w:pPr>
      <w:numPr>
        <w:numId w:val="2"/>
      </w:numPr>
      <w:ind w:left="1066" w:hanging="357"/>
    </w:pPr>
    <w:rPr>
      <w:szCs w:val="22"/>
      <w:lang w:eastAsia="en-US"/>
    </w:rPr>
  </w:style>
  <w:style w:type="character" w:styleId="af1">
    <w:name w:val="Strong"/>
    <w:uiPriority w:val="22"/>
    <w:qFormat/>
    <w:rsid w:val="00CA694F"/>
    <w:rPr>
      <w:b/>
      <w:bCs/>
    </w:rPr>
  </w:style>
  <w:style w:type="paragraph" w:styleId="af2">
    <w:name w:val="Document Map"/>
    <w:basedOn w:val="a2"/>
    <w:link w:val="af3"/>
    <w:uiPriority w:val="99"/>
    <w:semiHidden/>
    <w:unhideWhenUsed/>
    <w:rsid w:val="0088607F"/>
  </w:style>
  <w:style w:type="character" w:customStyle="1" w:styleId="af3">
    <w:name w:val="Схема документа Знак"/>
    <w:basedOn w:val="a3"/>
    <w:link w:val="af2"/>
    <w:uiPriority w:val="99"/>
    <w:semiHidden/>
    <w:rsid w:val="0088607F"/>
    <w:rPr>
      <w:sz w:val="24"/>
      <w:szCs w:val="24"/>
    </w:rPr>
  </w:style>
  <w:style w:type="paragraph" w:customStyle="1" w:styleId="Default">
    <w:name w:val="Default"/>
    <w:rsid w:val="00290E1D"/>
    <w:pPr>
      <w:autoSpaceDE w:val="0"/>
      <w:autoSpaceDN w:val="0"/>
      <w:adjustRightInd w:val="0"/>
    </w:pPr>
    <w:rPr>
      <w:color w:val="000000"/>
    </w:rPr>
  </w:style>
  <w:style w:type="paragraph" w:styleId="af4">
    <w:name w:val="Body Text"/>
    <w:basedOn w:val="a2"/>
    <w:link w:val="af5"/>
    <w:rsid w:val="001D3E53"/>
    <w:pPr>
      <w:suppressAutoHyphens/>
      <w:spacing w:after="120"/>
      <w:ind w:firstLine="0"/>
      <w:jc w:val="left"/>
    </w:pPr>
    <w:rPr>
      <w:sz w:val="20"/>
      <w:szCs w:val="20"/>
      <w:lang w:eastAsia="zh-CN"/>
    </w:rPr>
  </w:style>
  <w:style w:type="character" w:customStyle="1" w:styleId="af5">
    <w:name w:val="Основной текст Знак"/>
    <w:basedOn w:val="a3"/>
    <w:link w:val="af4"/>
    <w:rsid w:val="001D3E53"/>
    <w:rPr>
      <w:lang w:eastAsia="zh-CN"/>
    </w:rPr>
  </w:style>
  <w:style w:type="paragraph" w:customStyle="1" w:styleId="c3">
    <w:name w:val="c3"/>
    <w:basedOn w:val="a2"/>
    <w:rsid w:val="00BB5900"/>
    <w:pPr>
      <w:spacing w:before="100" w:beforeAutospacing="1" w:after="100" w:afterAutospacing="1"/>
      <w:ind w:firstLine="0"/>
      <w:jc w:val="left"/>
    </w:pPr>
  </w:style>
  <w:style w:type="character" w:customStyle="1" w:styleId="c4">
    <w:name w:val="c4"/>
    <w:basedOn w:val="a3"/>
    <w:rsid w:val="00BB5900"/>
  </w:style>
  <w:style w:type="paragraph" w:styleId="11">
    <w:name w:val="toc 1"/>
    <w:aliases w:val="Оглавление 1мое"/>
    <w:basedOn w:val="af6"/>
    <w:next w:val="af4"/>
    <w:autoRedefine/>
    <w:semiHidden/>
    <w:unhideWhenUsed/>
    <w:rsid w:val="006F0637"/>
    <w:pPr>
      <w:widowControl w:val="0"/>
      <w:autoSpaceDE w:val="0"/>
      <w:autoSpaceDN w:val="0"/>
      <w:adjustRightInd w:val="0"/>
      <w:spacing w:line="360" w:lineRule="auto"/>
      <w:ind w:left="0" w:firstLine="0"/>
      <w:contextualSpacing w:val="0"/>
      <w:jc w:val="left"/>
    </w:pPr>
    <w:rPr>
      <w:sz w:val="28"/>
      <w:szCs w:val="28"/>
    </w:rPr>
  </w:style>
  <w:style w:type="paragraph" w:styleId="af7">
    <w:name w:val="Subtitle"/>
    <w:basedOn w:val="a2"/>
    <w:next w:val="a2"/>
    <w:link w:val="af8"/>
    <w:pPr>
      <w:ind w:firstLine="0"/>
      <w:jc w:val="center"/>
    </w:pPr>
    <w:rPr>
      <w:sz w:val="28"/>
      <w:szCs w:val="28"/>
    </w:rPr>
  </w:style>
  <w:style w:type="character" w:customStyle="1" w:styleId="af8">
    <w:name w:val="Подзаголовок Знак"/>
    <w:basedOn w:val="a3"/>
    <w:link w:val="af7"/>
    <w:rsid w:val="006F0637"/>
    <w:rPr>
      <w:sz w:val="28"/>
      <w:lang w:val="x-none" w:eastAsia="x-none"/>
    </w:rPr>
  </w:style>
  <w:style w:type="paragraph" w:styleId="20">
    <w:name w:val="Body Text 2"/>
    <w:basedOn w:val="a2"/>
    <w:link w:val="21"/>
    <w:semiHidden/>
    <w:unhideWhenUsed/>
    <w:rsid w:val="006F0637"/>
    <w:pPr>
      <w:widowControl w:val="0"/>
      <w:spacing w:after="120" w:line="480" w:lineRule="auto"/>
      <w:ind w:firstLine="360"/>
      <w:jc w:val="left"/>
    </w:pPr>
    <w:rPr>
      <w:rFonts w:eastAsia="Calibri"/>
      <w:sz w:val="18"/>
      <w:szCs w:val="18"/>
    </w:rPr>
  </w:style>
  <w:style w:type="character" w:customStyle="1" w:styleId="21">
    <w:name w:val="Основной текст 2 Знак"/>
    <w:basedOn w:val="a3"/>
    <w:link w:val="20"/>
    <w:semiHidden/>
    <w:rsid w:val="006F0637"/>
    <w:rPr>
      <w:rFonts w:eastAsia="Calibri"/>
      <w:sz w:val="18"/>
      <w:szCs w:val="18"/>
    </w:rPr>
  </w:style>
  <w:style w:type="paragraph" w:customStyle="1" w:styleId="Style3">
    <w:name w:val="Style3"/>
    <w:basedOn w:val="a2"/>
    <w:uiPriority w:val="99"/>
    <w:rsid w:val="006F0637"/>
    <w:pPr>
      <w:widowControl w:val="0"/>
      <w:autoSpaceDE w:val="0"/>
      <w:autoSpaceDN w:val="0"/>
      <w:adjustRightInd w:val="0"/>
      <w:spacing w:line="482" w:lineRule="exact"/>
      <w:ind w:firstLine="566"/>
    </w:pPr>
  </w:style>
  <w:style w:type="paragraph" w:customStyle="1" w:styleId="12">
    <w:name w:val="Абзац списка1"/>
    <w:basedOn w:val="a2"/>
    <w:rsid w:val="006F0637"/>
    <w:pPr>
      <w:suppressAutoHyphens/>
      <w:spacing w:line="100" w:lineRule="atLeast"/>
      <w:ind w:left="708" w:firstLine="0"/>
      <w:jc w:val="left"/>
    </w:pPr>
    <w:rPr>
      <w:rFonts w:eastAsia="Calibri"/>
      <w:kern w:val="2"/>
      <w:sz w:val="28"/>
      <w:lang w:eastAsia="ar-SA"/>
    </w:rPr>
  </w:style>
  <w:style w:type="paragraph" w:customStyle="1" w:styleId="Style4">
    <w:name w:val="Style4"/>
    <w:basedOn w:val="a2"/>
    <w:uiPriority w:val="99"/>
    <w:rsid w:val="006F0637"/>
    <w:pPr>
      <w:widowControl w:val="0"/>
      <w:autoSpaceDE w:val="0"/>
      <w:autoSpaceDN w:val="0"/>
      <w:adjustRightInd w:val="0"/>
      <w:spacing w:line="485" w:lineRule="exact"/>
      <w:ind w:firstLine="566"/>
    </w:pPr>
  </w:style>
  <w:style w:type="paragraph" w:customStyle="1" w:styleId="Style21">
    <w:name w:val="Style21"/>
    <w:basedOn w:val="a2"/>
    <w:uiPriority w:val="99"/>
    <w:rsid w:val="006F0637"/>
    <w:pPr>
      <w:widowControl w:val="0"/>
      <w:autoSpaceDE w:val="0"/>
      <w:autoSpaceDN w:val="0"/>
      <w:adjustRightInd w:val="0"/>
      <w:spacing w:line="483" w:lineRule="exact"/>
      <w:ind w:firstLine="994"/>
    </w:pPr>
  </w:style>
  <w:style w:type="paragraph" w:customStyle="1" w:styleId="Style24">
    <w:name w:val="Style24"/>
    <w:basedOn w:val="a2"/>
    <w:uiPriority w:val="99"/>
    <w:rsid w:val="006F0637"/>
    <w:pPr>
      <w:widowControl w:val="0"/>
      <w:autoSpaceDE w:val="0"/>
      <w:autoSpaceDN w:val="0"/>
      <w:adjustRightInd w:val="0"/>
      <w:spacing w:line="475" w:lineRule="exact"/>
      <w:ind w:firstLine="566"/>
    </w:pPr>
  </w:style>
  <w:style w:type="character" w:customStyle="1" w:styleId="FontStyle33">
    <w:name w:val="Font Style33"/>
    <w:uiPriority w:val="99"/>
    <w:rsid w:val="006F0637"/>
    <w:rPr>
      <w:rFonts w:ascii="Times New Roman" w:hAnsi="Times New Roman" w:cs="Times New Roman" w:hint="default"/>
      <w:sz w:val="26"/>
      <w:szCs w:val="26"/>
    </w:rPr>
  </w:style>
  <w:style w:type="character" w:customStyle="1" w:styleId="FontStyle31">
    <w:name w:val="Font Style31"/>
    <w:uiPriority w:val="99"/>
    <w:rsid w:val="006F0637"/>
    <w:rPr>
      <w:rFonts w:ascii="Times New Roman" w:hAnsi="Times New Roman" w:cs="Times New Roman" w:hint="default"/>
      <w:b/>
      <w:bCs/>
      <w:sz w:val="26"/>
      <w:szCs w:val="26"/>
    </w:rPr>
  </w:style>
  <w:style w:type="paragraph" w:styleId="af6">
    <w:name w:val="List"/>
    <w:basedOn w:val="a2"/>
    <w:uiPriority w:val="99"/>
    <w:semiHidden/>
    <w:unhideWhenUsed/>
    <w:rsid w:val="006F0637"/>
    <w:pPr>
      <w:ind w:left="283" w:hanging="283"/>
      <w:contextualSpacing/>
    </w:pPr>
  </w:style>
  <w:style w:type="character" w:customStyle="1" w:styleId="30">
    <w:name w:val="Заголовок 3 Знак"/>
    <w:basedOn w:val="a3"/>
    <w:link w:val="3"/>
    <w:uiPriority w:val="9"/>
    <w:semiHidden/>
    <w:rsid w:val="001D2376"/>
    <w:rPr>
      <w:rFonts w:asciiTheme="majorHAnsi" w:eastAsiaTheme="majorEastAsia" w:hAnsiTheme="majorHAnsi" w:cstheme="majorBidi"/>
      <w:b/>
      <w:bCs/>
      <w:color w:val="4472C4" w:themeColor="accent1"/>
      <w:sz w:val="24"/>
      <w:szCs w:val="24"/>
    </w:rPr>
  </w:style>
  <w:style w:type="paragraph" w:styleId="af9">
    <w:name w:val="Body Text Indent"/>
    <w:basedOn w:val="a2"/>
    <w:link w:val="afa"/>
    <w:rsid w:val="005B6446"/>
    <w:pPr>
      <w:spacing w:after="120"/>
      <w:ind w:left="283" w:firstLine="0"/>
      <w:jc w:val="left"/>
    </w:pPr>
  </w:style>
  <w:style w:type="character" w:customStyle="1" w:styleId="afa">
    <w:name w:val="Основной текст с отступом Знак"/>
    <w:basedOn w:val="a3"/>
    <w:link w:val="af9"/>
    <w:rsid w:val="005B6446"/>
    <w:rPr>
      <w:sz w:val="24"/>
      <w:szCs w:val="24"/>
    </w:rPr>
  </w:style>
  <w:style w:type="paragraph" w:styleId="afb">
    <w:name w:val="Balloon Text"/>
    <w:basedOn w:val="a2"/>
    <w:link w:val="afc"/>
    <w:uiPriority w:val="99"/>
    <w:semiHidden/>
    <w:unhideWhenUsed/>
    <w:rsid w:val="005B6446"/>
    <w:rPr>
      <w:rFonts w:ascii="Tahoma" w:hAnsi="Tahoma" w:cs="Tahoma"/>
      <w:sz w:val="16"/>
      <w:szCs w:val="16"/>
    </w:rPr>
  </w:style>
  <w:style w:type="character" w:customStyle="1" w:styleId="afc">
    <w:name w:val="Текст выноски Знак"/>
    <w:basedOn w:val="a3"/>
    <w:link w:val="afb"/>
    <w:uiPriority w:val="99"/>
    <w:semiHidden/>
    <w:rsid w:val="005B6446"/>
    <w:rPr>
      <w:rFonts w:ascii="Tahoma" w:hAnsi="Tahoma" w:cs="Tahoma"/>
      <w:sz w:val="16"/>
      <w:szCs w:val="16"/>
    </w:rPr>
  </w:style>
  <w:style w:type="paragraph" w:styleId="22">
    <w:name w:val="Body Text Indent 2"/>
    <w:basedOn w:val="a2"/>
    <w:link w:val="23"/>
    <w:uiPriority w:val="99"/>
    <w:semiHidden/>
    <w:unhideWhenUsed/>
    <w:rsid w:val="00457D2D"/>
    <w:pPr>
      <w:spacing w:after="120" w:line="480" w:lineRule="auto"/>
      <w:ind w:left="283"/>
    </w:pPr>
  </w:style>
  <w:style w:type="character" w:customStyle="1" w:styleId="23">
    <w:name w:val="Основной текст с отступом 2 Знак"/>
    <w:basedOn w:val="a3"/>
    <w:link w:val="22"/>
    <w:uiPriority w:val="99"/>
    <w:semiHidden/>
    <w:rsid w:val="00457D2D"/>
    <w:rPr>
      <w:sz w:val="24"/>
      <w:szCs w:val="24"/>
    </w:rPr>
  </w:style>
  <w:style w:type="table" w:customStyle="1" w:styleId="afd">
    <w:basedOn w:val="TableNormal"/>
    <w:tblPr>
      <w:tblStyleRowBandSize w:val="1"/>
      <w:tblStyleColBandSize w:val="1"/>
      <w:tblCellMar>
        <w:top w:w="0" w:type="dxa"/>
        <w:left w:w="115" w:type="dxa"/>
        <w:bottom w:w="0" w:type="dxa"/>
        <w:right w:w="115" w:type="dxa"/>
      </w:tblCellMar>
    </w:tblPr>
  </w:style>
  <w:style w:type="table" w:customStyle="1" w:styleId="afe">
    <w:basedOn w:val="TableNormal"/>
    <w:tblPr>
      <w:tblStyleRowBandSize w:val="1"/>
      <w:tblStyleColBandSize w:val="1"/>
      <w:tblCellMar>
        <w:top w:w="0" w:type="dxa"/>
        <w:left w:w="28" w:type="dxa"/>
        <w:bottom w:w="0" w:type="dxa"/>
        <w:right w:w="28" w:type="dxa"/>
      </w:tblCellMar>
    </w:tblPr>
  </w:style>
  <w:style w:type="table" w:customStyle="1" w:styleId="aff">
    <w:basedOn w:val="TableNormal"/>
    <w:tblPr>
      <w:tblStyleRowBandSize w:val="1"/>
      <w:tblStyleColBandSize w:val="1"/>
      <w:tblCellMar>
        <w:top w:w="0" w:type="dxa"/>
        <w:left w:w="28" w:type="dxa"/>
        <w:bottom w:w="0" w:type="dxa"/>
        <w:right w:w="28" w:type="dxa"/>
      </w:tblCellMar>
    </w:tblPr>
  </w:style>
  <w:style w:type="table" w:customStyle="1" w:styleId="aff0">
    <w:basedOn w:val="TableNormal"/>
    <w:tblPr>
      <w:tblStyleRowBandSize w:val="1"/>
      <w:tblStyleColBandSize w:val="1"/>
      <w:tblCellMar>
        <w:top w:w="0" w:type="dxa"/>
        <w:left w:w="108" w:type="dxa"/>
        <w:bottom w:w="0" w:type="dxa"/>
        <w:right w:w="108" w:type="dxa"/>
      </w:tblCellMar>
    </w:tblPr>
  </w:style>
  <w:style w:type="table" w:customStyle="1" w:styleId="aff1">
    <w:basedOn w:val="TableNormal"/>
    <w:tblPr>
      <w:tblStyleRowBandSize w:val="1"/>
      <w:tblStyleColBandSize w:val="1"/>
      <w:tblCellMar>
        <w:top w:w="0" w:type="dxa"/>
        <w:left w:w="115" w:type="dxa"/>
        <w:bottom w:w="0" w:type="dxa"/>
        <w:right w:w="115" w:type="dxa"/>
      </w:tblCellMar>
    </w:tblPr>
  </w:style>
  <w:style w:type="table" w:customStyle="1" w:styleId="aff2">
    <w:basedOn w:val="TableNormal"/>
    <w:tblPr>
      <w:tblStyleRowBandSize w:val="1"/>
      <w:tblStyleColBandSize w:val="1"/>
      <w:tblCellMar>
        <w:top w:w="0" w:type="dxa"/>
        <w:left w:w="115" w:type="dxa"/>
        <w:bottom w:w="0" w:type="dxa"/>
        <w:right w:w="115" w:type="dxa"/>
      </w:tblCellMar>
    </w:tblPr>
  </w:style>
  <w:style w:type="table" w:customStyle="1" w:styleId="aff3">
    <w:basedOn w:val="TableNormal"/>
    <w:tblPr>
      <w:tblStyleRowBandSize w:val="1"/>
      <w:tblStyleColBandSize w:val="1"/>
      <w:tblCellMar>
        <w:top w:w="0" w:type="dxa"/>
        <w:left w:w="115" w:type="dxa"/>
        <w:bottom w:w="0" w:type="dxa"/>
        <w:right w:w="115" w:type="dxa"/>
      </w:tblCellMar>
    </w:tblPr>
  </w:style>
  <w:style w:type="table" w:customStyle="1" w:styleId="aff4">
    <w:basedOn w:val="TableNormal"/>
    <w:tblPr>
      <w:tblStyleRowBandSize w:val="1"/>
      <w:tblStyleColBandSize w:val="1"/>
      <w:tblCellMar>
        <w:top w:w="0" w:type="dxa"/>
        <w:left w:w="113" w:type="dxa"/>
        <w:bottom w:w="0" w:type="dxa"/>
        <w:right w:w="115" w:type="dxa"/>
      </w:tblCellMar>
    </w:tblPr>
  </w:style>
  <w:style w:type="paragraph" w:customStyle="1" w:styleId="13">
    <w:name w:val="Обычный1"/>
    <w:rsid w:val="00A171A3"/>
    <w:pPr>
      <w:ind w:firstLine="0"/>
      <w:jc w:val="left"/>
    </w:pPr>
    <w:rPr>
      <w:sz w:val="20"/>
      <w:szCs w:val="20"/>
    </w:rPr>
  </w:style>
  <w:style w:type="paragraph" w:styleId="aff5">
    <w:name w:val="header"/>
    <w:basedOn w:val="a2"/>
    <w:link w:val="aff6"/>
    <w:autoRedefine/>
    <w:hidden/>
    <w:qFormat/>
    <w:rsid w:val="00A171A3"/>
    <w:pPr>
      <w:tabs>
        <w:tab w:val="center" w:pos="4677"/>
        <w:tab w:val="right" w:pos="9355"/>
      </w:tabs>
      <w:suppressAutoHyphens/>
      <w:spacing w:line="1" w:lineRule="atLeast"/>
      <w:ind w:leftChars="-1" w:left="-1" w:hangingChars="1" w:hanging="2"/>
      <w:jc w:val="center"/>
      <w:textDirection w:val="btLr"/>
      <w:textAlignment w:val="top"/>
      <w:outlineLvl w:val="0"/>
    </w:pPr>
    <w:rPr>
      <w:position w:val="-1"/>
    </w:rPr>
  </w:style>
  <w:style w:type="character" w:customStyle="1" w:styleId="aff6">
    <w:name w:val="Верхний колонтитул Знак"/>
    <w:basedOn w:val="a3"/>
    <w:link w:val="aff5"/>
    <w:rsid w:val="00A171A3"/>
    <w:rPr>
      <w:positio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A694F"/>
  </w:style>
  <w:style w:type="paragraph" w:styleId="1">
    <w:name w:val="heading 1"/>
    <w:basedOn w:val="a2"/>
    <w:link w:val="10"/>
    <w:uiPriority w:val="99"/>
    <w:qFormat/>
    <w:rsid w:val="00CA694F"/>
    <w:pPr>
      <w:spacing w:before="240"/>
      <w:outlineLvl w:val="0"/>
    </w:pPr>
    <w:rPr>
      <w:b/>
      <w:bCs/>
      <w:kern w:val="36"/>
      <w:szCs w:val="48"/>
    </w:rPr>
  </w:style>
  <w:style w:type="paragraph" w:styleId="2">
    <w:name w:val="heading 2"/>
    <w:basedOn w:val="a2"/>
    <w:next w:val="a2"/>
    <w:pPr>
      <w:keepNext/>
      <w:keepLines/>
      <w:spacing w:before="360" w:after="80"/>
      <w:outlineLvl w:val="1"/>
    </w:pPr>
    <w:rPr>
      <w:b/>
      <w:sz w:val="36"/>
      <w:szCs w:val="36"/>
    </w:rPr>
  </w:style>
  <w:style w:type="paragraph" w:styleId="3">
    <w:name w:val="heading 3"/>
    <w:basedOn w:val="a2"/>
    <w:next w:val="a2"/>
    <w:link w:val="30"/>
    <w:uiPriority w:val="9"/>
    <w:semiHidden/>
    <w:unhideWhenUsed/>
    <w:qFormat/>
    <w:rsid w:val="001D237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2"/>
    <w:next w:val="a2"/>
    <w:pPr>
      <w:keepNext/>
      <w:keepLines/>
      <w:spacing w:before="240" w:after="40"/>
      <w:outlineLvl w:val="3"/>
    </w:pPr>
    <w:rPr>
      <w:b/>
    </w:rPr>
  </w:style>
  <w:style w:type="paragraph" w:styleId="5">
    <w:name w:val="heading 5"/>
    <w:basedOn w:val="a2"/>
    <w:next w:val="a2"/>
    <w:pPr>
      <w:keepNext/>
      <w:keepLines/>
      <w:spacing w:before="220" w:after="40"/>
      <w:outlineLvl w:val="4"/>
    </w:pPr>
    <w:rPr>
      <w:b/>
      <w:sz w:val="22"/>
      <w:szCs w:val="22"/>
    </w:rPr>
  </w:style>
  <w:style w:type="paragraph" w:styleId="6">
    <w:name w:val="heading 6"/>
    <w:basedOn w:val="a2"/>
    <w:next w:val="a2"/>
    <w:pPr>
      <w:keepNext/>
      <w:keepLines/>
      <w:spacing w:before="200" w:after="40"/>
      <w:outlineLvl w:val="5"/>
    </w:pPr>
    <w:rPr>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6">
    <w:name w:val="Title"/>
    <w:basedOn w:val="a2"/>
    <w:next w:val="a2"/>
    <w:pPr>
      <w:keepNext/>
      <w:keepLines/>
      <w:spacing w:before="480" w:after="120"/>
    </w:pPr>
    <w:rPr>
      <w:b/>
      <w:sz w:val="72"/>
      <w:szCs w:val="72"/>
    </w:rPr>
  </w:style>
  <w:style w:type="character" w:customStyle="1" w:styleId="a7">
    <w:name w:val="Основной шрифт"/>
    <w:uiPriority w:val="99"/>
    <w:semiHidden/>
    <w:rsid w:val="00263C2E"/>
  </w:style>
  <w:style w:type="character" w:customStyle="1" w:styleId="10">
    <w:name w:val="Заголовок 1 Знак"/>
    <w:link w:val="1"/>
    <w:uiPriority w:val="99"/>
    <w:rsid w:val="00CA694F"/>
    <w:rPr>
      <w:b/>
      <w:bCs/>
      <w:kern w:val="36"/>
      <w:sz w:val="24"/>
      <w:szCs w:val="48"/>
    </w:rPr>
  </w:style>
  <w:style w:type="paragraph" w:styleId="a">
    <w:name w:val="List Paragraph"/>
    <w:basedOn w:val="a2"/>
    <w:uiPriority w:val="34"/>
    <w:qFormat/>
    <w:rsid w:val="0069024A"/>
    <w:pPr>
      <w:numPr>
        <w:numId w:val="3"/>
      </w:numPr>
    </w:pPr>
    <w:rPr>
      <w:lang w:val="en-US"/>
    </w:rPr>
  </w:style>
  <w:style w:type="paragraph" w:customStyle="1" w:styleId="a1">
    <w:name w:val="список с точками"/>
    <w:basedOn w:val="a2"/>
    <w:uiPriority w:val="99"/>
    <w:rsid w:val="008C20F4"/>
    <w:pPr>
      <w:numPr>
        <w:numId w:val="1"/>
      </w:numPr>
      <w:spacing w:line="312" w:lineRule="auto"/>
    </w:pPr>
  </w:style>
  <w:style w:type="character" w:customStyle="1" w:styleId="submenu-table">
    <w:name w:val="submenu-table"/>
    <w:rsid w:val="008C20F4"/>
    <w:rPr>
      <w:rFonts w:cs="Times New Roman"/>
    </w:rPr>
  </w:style>
  <w:style w:type="character" w:customStyle="1" w:styleId="FontStyle12">
    <w:name w:val="Font Style12"/>
    <w:rsid w:val="008C20F4"/>
    <w:rPr>
      <w:rFonts w:ascii="Times New Roman" w:hAnsi="Times New Roman" w:cs="Times New Roman"/>
      <w:b/>
      <w:bCs/>
      <w:sz w:val="22"/>
      <w:szCs w:val="22"/>
    </w:rPr>
  </w:style>
  <w:style w:type="character" w:customStyle="1" w:styleId="FontStyle14">
    <w:name w:val="Font Style14"/>
    <w:rsid w:val="008C20F4"/>
    <w:rPr>
      <w:rFonts w:ascii="Times New Roman" w:hAnsi="Times New Roman" w:cs="Times New Roman"/>
      <w:sz w:val="22"/>
      <w:szCs w:val="22"/>
    </w:rPr>
  </w:style>
  <w:style w:type="paragraph" w:styleId="a8">
    <w:name w:val="footer"/>
    <w:basedOn w:val="a2"/>
    <w:link w:val="a9"/>
    <w:uiPriority w:val="99"/>
    <w:qFormat/>
    <w:rsid w:val="008C20F4"/>
    <w:pPr>
      <w:tabs>
        <w:tab w:val="center" w:pos="4677"/>
        <w:tab w:val="right" w:pos="9355"/>
      </w:tabs>
    </w:pPr>
  </w:style>
  <w:style w:type="character" w:customStyle="1" w:styleId="a9">
    <w:name w:val="Нижний колонтитул Знак"/>
    <w:link w:val="a8"/>
    <w:uiPriority w:val="99"/>
    <w:rsid w:val="00263C2E"/>
    <w:rPr>
      <w:sz w:val="24"/>
      <w:szCs w:val="24"/>
    </w:rPr>
  </w:style>
  <w:style w:type="character" w:styleId="aa">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customStyle="1" w:styleId="ab">
    <w:name w:val="Отступ основного текста"/>
    <w:basedOn w:val="a2"/>
    <w:link w:val="ac"/>
    <w:uiPriority w:val="99"/>
    <w:rsid w:val="00A2425F"/>
    <w:pPr>
      <w:spacing w:before="60"/>
      <w:ind w:firstLine="567"/>
    </w:pPr>
  </w:style>
  <w:style w:type="character" w:customStyle="1" w:styleId="ac">
    <w:name w:val="Отступ основного текста Знак"/>
    <w:link w:val="ab"/>
    <w:uiPriority w:val="99"/>
    <w:semiHidden/>
    <w:rsid w:val="00263C2E"/>
    <w:rPr>
      <w:sz w:val="24"/>
      <w:szCs w:val="24"/>
    </w:rPr>
  </w:style>
  <w:style w:type="paragraph" w:customStyle="1" w:styleId="31">
    <w:name w:val="заголовок 3"/>
    <w:basedOn w:val="a2"/>
    <w:next w:val="a2"/>
    <w:uiPriority w:val="99"/>
    <w:rsid w:val="00BC1FC4"/>
    <w:pPr>
      <w:keepNext/>
      <w:autoSpaceDE w:val="0"/>
      <w:autoSpaceDN w:val="0"/>
      <w:ind w:firstLine="454"/>
      <w:outlineLvl w:val="2"/>
    </w:pPr>
    <w:rPr>
      <w:u w:val="single"/>
    </w:rPr>
  </w:style>
  <w:style w:type="paragraph" w:styleId="ad">
    <w:name w:val="Normal (Web)"/>
    <w:basedOn w:val="a2"/>
    <w:uiPriority w:val="99"/>
    <w:rsid w:val="00D85438"/>
    <w:pPr>
      <w:spacing w:before="280" w:after="280"/>
    </w:pPr>
    <w:rPr>
      <w:lang w:eastAsia="ar-SA"/>
    </w:rPr>
  </w:style>
  <w:style w:type="paragraph" w:styleId="HTML">
    <w:name w:val="HTML Preformatted"/>
    <w:basedOn w:val="a2"/>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sid w:val="00263C2E"/>
    <w:rPr>
      <w:rFonts w:ascii="Courier" w:hAnsi="Courier"/>
    </w:rPr>
  </w:style>
  <w:style w:type="character" w:styleId="ae">
    <w:name w:val="Hyperlink"/>
    <w:uiPriority w:val="99"/>
    <w:rsid w:val="00AD3B5C"/>
    <w:rPr>
      <w:rFonts w:cs="Times New Roman"/>
      <w:color w:val="0000FF"/>
      <w:u w:val="single"/>
    </w:rPr>
  </w:style>
  <w:style w:type="character" w:styleId="af">
    <w:name w:val="FollowedHyperlink"/>
    <w:uiPriority w:val="99"/>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2"/>
    <w:uiPriority w:val="99"/>
    <w:rsid w:val="00347656"/>
    <w:pPr>
      <w:spacing w:before="100" w:beforeAutospacing="1" w:after="100" w:afterAutospacing="1"/>
    </w:pPr>
    <w:rPr>
      <w:sz w:val="22"/>
      <w:szCs w:val="22"/>
    </w:rPr>
  </w:style>
  <w:style w:type="paragraph" w:customStyle="1" w:styleId="mainj">
    <w:name w:val="mainj"/>
    <w:basedOn w:val="a2"/>
    <w:rsid w:val="00347656"/>
    <w:pPr>
      <w:spacing w:before="100" w:beforeAutospacing="1" w:after="100" w:afterAutospacing="1"/>
    </w:pPr>
    <w:rPr>
      <w:sz w:val="22"/>
      <w:szCs w:val="22"/>
    </w:rPr>
  </w:style>
  <w:style w:type="character" w:customStyle="1" w:styleId="apple-converted-space">
    <w:name w:val="apple-converted-space"/>
    <w:uiPriority w:val="99"/>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f0">
    <w:name w:val="Table Grid"/>
    <w:basedOn w:val="a4"/>
    <w:rsid w:val="00232F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Маркированный."/>
    <w:basedOn w:val="a2"/>
    <w:uiPriority w:val="99"/>
    <w:rsid w:val="00E44534"/>
    <w:pPr>
      <w:numPr>
        <w:numId w:val="2"/>
      </w:numPr>
      <w:ind w:left="1066" w:hanging="357"/>
    </w:pPr>
    <w:rPr>
      <w:szCs w:val="22"/>
      <w:lang w:eastAsia="en-US"/>
    </w:rPr>
  </w:style>
  <w:style w:type="character" w:styleId="af1">
    <w:name w:val="Strong"/>
    <w:uiPriority w:val="22"/>
    <w:qFormat/>
    <w:rsid w:val="00CA694F"/>
    <w:rPr>
      <w:b/>
      <w:bCs/>
    </w:rPr>
  </w:style>
  <w:style w:type="paragraph" w:styleId="af2">
    <w:name w:val="Document Map"/>
    <w:basedOn w:val="a2"/>
    <w:link w:val="af3"/>
    <w:uiPriority w:val="99"/>
    <w:semiHidden/>
    <w:unhideWhenUsed/>
    <w:rsid w:val="0088607F"/>
  </w:style>
  <w:style w:type="character" w:customStyle="1" w:styleId="af3">
    <w:name w:val="Схема документа Знак"/>
    <w:basedOn w:val="a3"/>
    <w:link w:val="af2"/>
    <w:uiPriority w:val="99"/>
    <w:semiHidden/>
    <w:rsid w:val="0088607F"/>
    <w:rPr>
      <w:sz w:val="24"/>
      <w:szCs w:val="24"/>
    </w:rPr>
  </w:style>
  <w:style w:type="paragraph" w:customStyle="1" w:styleId="Default">
    <w:name w:val="Default"/>
    <w:rsid w:val="00290E1D"/>
    <w:pPr>
      <w:autoSpaceDE w:val="0"/>
      <w:autoSpaceDN w:val="0"/>
      <w:adjustRightInd w:val="0"/>
    </w:pPr>
    <w:rPr>
      <w:color w:val="000000"/>
    </w:rPr>
  </w:style>
  <w:style w:type="paragraph" w:styleId="af4">
    <w:name w:val="Body Text"/>
    <w:basedOn w:val="a2"/>
    <w:link w:val="af5"/>
    <w:rsid w:val="001D3E53"/>
    <w:pPr>
      <w:suppressAutoHyphens/>
      <w:spacing w:after="120"/>
      <w:ind w:firstLine="0"/>
      <w:jc w:val="left"/>
    </w:pPr>
    <w:rPr>
      <w:sz w:val="20"/>
      <w:szCs w:val="20"/>
      <w:lang w:eastAsia="zh-CN"/>
    </w:rPr>
  </w:style>
  <w:style w:type="character" w:customStyle="1" w:styleId="af5">
    <w:name w:val="Основной текст Знак"/>
    <w:basedOn w:val="a3"/>
    <w:link w:val="af4"/>
    <w:rsid w:val="001D3E53"/>
    <w:rPr>
      <w:lang w:eastAsia="zh-CN"/>
    </w:rPr>
  </w:style>
  <w:style w:type="paragraph" w:customStyle="1" w:styleId="c3">
    <w:name w:val="c3"/>
    <w:basedOn w:val="a2"/>
    <w:rsid w:val="00BB5900"/>
    <w:pPr>
      <w:spacing w:before="100" w:beforeAutospacing="1" w:after="100" w:afterAutospacing="1"/>
      <w:ind w:firstLine="0"/>
      <w:jc w:val="left"/>
    </w:pPr>
  </w:style>
  <w:style w:type="character" w:customStyle="1" w:styleId="c4">
    <w:name w:val="c4"/>
    <w:basedOn w:val="a3"/>
    <w:rsid w:val="00BB5900"/>
  </w:style>
  <w:style w:type="paragraph" w:styleId="11">
    <w:name w:val="toc 1"/>
    <w:aliases w:val="Оглавление 1мое"/>
    <w:basedOn w:val="af6"/>
    <w:next w:val="af4"/>
    <w:autoRedefine/>
    <w:semiHidden/>
    <w:unhideWhenUsed/>
    <w:rsid w:val="006F0637"/>
    <w:pPr>
      <w:widowControl w:val="0"/>
      <w:autoSpaceDE w:val="0"/>
      <w:autoSpaceDN w:val="0"/>
      <w:adjustRightInd w:val="0"/>
      <w:spacing w:line="360" w:lineRule="auto"/>
      <w:ind w:left="0" w:firstLine="0"/>
      <w:contextualSpacing w:val="0"/>
      <w:jc w:val="left"/>
    </w:pPr>
    <w:rPr>
      <w:sz w:val="28"/>
      <w:szCs w:val="28"/>
    </w:rPr>
  </w:style>
  <w:style w:type="paragraph" w:styleId="af7">
    <w:name w:val="Subtitle"/>
    <w:basedOn w:val="a2"/>
    <w:next w:val="a2"/>
    <w:link w:val="af8"/>
    <w:pPr>
      <w:ind w:firstLine="0"/>
      <w:jc w:val="center"/>
    </w:pPr>
    <w:rPr>
      <w:sz w:val="28"/>
      <w:szCs w:val="28"/>
    </w:rPr>
  </w:style>
  <w:style w:type="character" w:customStyle="1" w:styleId="af8">
    <w:name w:val="Подзаголовок Знак"/>
    <w:basedOn w:val="a3"/>
    <w:link w:val="af7"/>
    <w:rsid w:val="006F0637"/>
    <w:rPr>
      <w:sz w:val="28"/>
      <w:lang w:val="x-none" w:eastAsia="x-none"/>
    </w:rPr>
  </w:style>
  <w:style w:type="paragraph" w:styleId="20">
    <w:name w:val="Body Text 2"/>
    <w:basedOn w:val="a2"/>
    <w:link w:val="21"/>
    <w:semiHidden/>
    <w:unhideWhenUsed/>
    <w:rsid w:val="006F0637"/>
    <w:pPr>
      <w:widowControl w:val="0"/>
      <w:spacing w:after="120" w:line="480" w:lineRule="auto"/>
      <w:ind w:firstLine="360"/>
      <w:jc w:val="left"/>
    </w:pPr>
    <w:rPr>
      <w:rFonts w:eastAsia="Calibri"/>
      <w:sz w:val="18"/>
      <w:szCs w:val="18"/>
    </w:rPr>
  </w:style>
  <w:style w:type="character" w:customStyle="1" w:styleId="21">
    <w:name w:val="Основной текст 2 Знак"/>
    <w:basedOn w:val="a3"/>
    <w:link w:val="20"/>
    <w:semiHidden/>
    <w:rsid w:val="006F0637"/>
    <w:rPr>
      <w:rFonts w:eastAsia="Calibri"/>
      <w:sz w:val="18"/>
      <w:szCs w:val="18"/>
    </w:rPr>
  </w:style>
  <w:style w:type="paragraph" w:customStyle="1" w:styleId="Style3">
    <w:name w:val="Style3"/>
    <w:basedOn w:val="a2"/>
    <w:uiPriority w:val="99"/>
    <w:rsid w:val="006F0637"/>
    <w:pPr>
      <w:widowControl w:val="0"/>
      <w:autoSpaceDE w:val="0"/>
      <w:autoSpaceDN w:val="0"/>
      <w:adjustRightInd w:val="0"/>
      <w:spacing w:line="482" w:lineRule="exact"/>
      <w:ind w:firstLine="566"/>
    </w:pPr>
  </w:style>
  <w:style w:type="paragraph" w:customStyle="1" w:styleId="12">
    <w:name w:val="Абзац списка1"/>
    <w:basedOn w:val="a2"/>
    <w:rsid w:val="006F0637"/>
    <w:pPr>
      <w:suppressAutoHyphens/>
      <w:spacing w:line="100" w:lineRule="atLeast"/>
      <w:ind w:left="708" w:firstLine="0"/>
      <w:jc w:val="left"/>
    </w:pPr>
    <w:rPr>
      <w:rFonts w:eastAsia="Calibri"/>
      <w:kern w:val="2"/>
      <w:sz w:val="28"/>
      <w:lang w:eastAsia="ar-SA"/>
    </w:rPr>
  </w:style>
  <w:style w:type="paragraph" w:customStyle="1" w:styleId="Style4">
    <w:name w:val="Style4"/>
    <w:basedOn w:val="a2"/>
    <w:uiPriority w:val="99"/>
    <w:rsid w:val="006F0637"/>
    <w:pPr>
      <w:widowControl w:val="0"/>
      <w:autoSpaceDE w:val="0"/>
      <w:autoSpaceDN w:val="0"/>
      <w:adjustRightInd w:val="0"/>
      <w:spacing w:line="485" w:lineRule="exact"/>
      <w:ind w:firstLine="566"/>
    </w:pPr>
  </w:style>
  <w:style w:type="paragraph" w:customStyle="1" w:styleId="Style21">
    <w:name w:val="Style21"/>
    <w:basedOn w:val="a2"/>
    <w:uiPriority w:val="99"/>
    <w:rsid w:val="006F0637"/>
    <w:pPr>
      <w:widowControl w:val="0"/>
      <w:autoSpaceDE w:val="0"/>
      <w:autoSpaceDN w:val="0"/>
      <w:adjustRightInd w:val="0"/>
      <w:spacing w:line="483" w:lineRule="exact"/>
      <w:ind w:firstLine="994"/>
    </w:pPr>
  </w:style>
  <w:style w:type="paragraph" w:customStyle="1" w:styleId="Style24">
    <w:name w:val="Style24"/>
    <w:basedOn w:val="a2"/>
    <w:uiPriority w:val="99"/>
    <w:rsid w:val="006F0637"/>
    <w:pPr>
      <w:widowControl w:val="0"/>
      <w:autoSpaceDE w:val="0"/>
      <w:autoSpaceDN w:val="0"/>
      <w:adjustRightInd w:val="0"/>
      <w:spacing w:line="475" w:lineRule="exact"/>
      <w:ind w:firstLine="566"/>
    </w:pPr>
  </w:style>
  <w:style w:type="character" w:customStyle="1" w:styleId="FontStyle33">
    <w:name w:val="Font Style33"/>
    <w:uiPriority w:val="99"/>
    <w:rsid w:val="006F0637"/>
    <w:rPr>
      <w:rFonts w:ascii="Times New Roman" w:hAnsi="Times New Roman" w:cs="Times New Roman" w:hint="default"/>
      <w:sz w:val="26"/>
      <w:szCs w:val="26"/>
    </w:rPr>
  </w:style>
  <w:style w:type="character" w:customStyle="1" w:styleId="FontStyle31">
    <w:name w:val="Font Style31"/>
    <w:uiPriority w:val="99"/>
    <w:rsid w:val="006F0637"/>
    <w:rPr>
      <w:rFonts w:ascii="Times New Roman" w:hAnsi="Times New Roman" w:cs="Times New Roman" w:hint="default"/>
      <w:b/>
      <w:bCs/>
      <w:sz w:val="26"/>
      <w:szCs w:val="26"/>
    </w:rPr>
  </w:style>
  <w:style w:type="paragraph" w:styleId="af6">
    <w:name w:val="List"/>
    <w:basedOn w:val="a2"/>
    <w:uiPriority w:val="99"/>
    <w:semiHidden/>
    <w:unhideWhenUsed/>
    <w:rsid w:val="006F0637"/>
    <w:pPr>
      <w:ind w:left="283" w:hanging="283"/>
      <w:contextualSpacing/>
    </w:pPr>
  </w:style>
  <w:style w:type="character" w:customStyle="1" w:styleId="30">
    <w:name w:val="Заголовок 3 Знак"/>
    <w:basedOn w:val="a3"/>
    <w:link w:val="3"/>
    <w:uiPriority w:val="9"/>
    <w:semiHidden/>
    <w:rsid w:val="001D2376"/>
    <w:rPr>
      <w:rFonts w:asciiTheme="majorHAnsi" w:eastAsiaTheme="majorEastAsia" w:hAnsiTheme="majorHAnsi" w:cstheme="majorBidi"/>
      <w:b/>
      <w:bCs/>
      <w:color w:val="4472C4" w:themeColor="accent1"/>
      <w:sz w:val="24"/>
      <w:szCs w:val="24"/>
    </w:rPr>
  </w:style>
  <w:style w:type="paragraph" w:styleId="af9">
    <w:name w:val="Body Text Indent"/>
    <w:basedOn w:val="a2"/>
    <w:link w:val="afa"/>
    <w:rsid w:val="005B6446"/>
    <w:pPr>
      <w:spacing w:after="120"/>
      <w:ind w:left="283" w:firstLine="0"/>
      <w:jc w:val="left"/>
    </w:pPr>
  </w:style>
  <w:style w:type="character" w:customStyle="1" w:styleId="afa">
    <w:name w:val="Основной текст с отступом Знак"/>
    <w:basedOn w:val="a3"/>
    <w:link w:val="af9"/>
    <w:rsid w:val="005B6446"/>
    <w:rPr>
      <w:sz w:val="24"/>
      <w:szCs w:val="24"/>
    </w:rPr>
  </w:style>
  <w:style w:type="paragraph" w:styleId="afb">
    <w:name w:val="Balloon Text"/>
    <w:basedOn w:val="a2"/>
    <w:link w:val="afc"/>
    <w:uiPriority w:val="99"/>
    <w:semiHidden/>
    <w:unhideWhenUsed/>
    <w:rsid w:val="005B6446"/>
    <w:rPr>
      <w:rFonts w:ascii="Tahoma" w:hAnsi="Tahoma" w:cs="Tahoma"/>
      <w:sz w:val="16"/>
      <w:szCs w:val="16"/>
    </w:rPr>
  </w:style>
  <w:style w:type="character" w:customStyle="1" w:styleId="afc">
    <w:name w:val="Текст выноски Знак"/>
    <w:basedOn w:val="a3"/>
    <w:link w:val="afb"/>
    <w:uiPriority w:val="99"/>
    <w:semiHidden/>
    <w:rsid w:val="005B6446"/>
    <w:rPr>
      <w:rFonts w:ascii="Tahoma" w:hAnsi="Tahoma" w:cs="Tahoma"/>
      <w:sz w:val="16"/>
      <w:szCs w:val="16"/>
    </w:rPr>
  </w:style>
  <w:style w:type="paragraph" w:styleId="22">
    <w:name w:val="Body Text Indent 2"/>
    <w:basedOn w:val="a2"/>
    <w:link w:val="23"/>
    <w:uiPriority w:val="99"/>
    <w:semiHidden/>
    <w:unhideWhenUsed/>
    <w:rsid w:val="00457D2D"/>
    <w:pPr>
      <w:spacing w:after="120" w:line="480" w:lineRule="auto"/>
      <w:ind w:left="283"/>
    </w:pPr>
  </w:style>
  <w:style w:type="character" w:customStyle="1" w:styleId="23">
    <w:name w:val="Основной текст с отступом 2 Знак"/>
    <w:basedOn w:val="a3"/>
    <w:link w:val="22"/>
    <w:uiPriority w:val="99"/>
    <w:semiHidden/>
    <w:rsid w:val="00457D2D"/>
    <w:rPr>
      <w:sz w:val="24"/>
      <w:szCs w:val="24"/>
    </w:rPr>
  </w:style>
  <w:style w:type="table" w:customStyle="1" w:styleId="afd">
    <w:basedOn w:val="TableNormal"/>
    <w:tblPr>
      <w:tblStyleRowBandSize w:val="1"/>
      <w:tblStyleColBandSize w:val="1"/>
      <w:tblCellMar>
        <w:top w:w="0" w:type="dxa"/>
        <w:left w:w="115" w:type="dxa"/>
        <w:bottom w:w="0" w:type="dxa"/>
        <w:right w:w="115" w:type="dxa"/>
      </w:tblCellMar>
    </w:tblPr>
  </w:style>
  <w:style w:type="table" w:customStyle="1" w:styleId="afe">
    <w:basedOn w:val="TableNormal"/>
    <w:tblPr>
      <w:tblStyleRowBandSize w:val="1"/>
      <w:tblStyleColBandSize w:val="1"/>
      <w:tblCellMar>
        <w:top w:w="0" w:type="dxa"/>
        <w:left w:w="28" w:type="dxa"/>
        <w:bottom w:w="0" w:type="dxa"/>
        <w:right w:w="28" w:type="dxa"/>
      </w:tblCellMar>
    </w:tblPr>
  </w:style>
  <w:style w:type="table" w:customStyle="1" w:styleId="aff">
    <w:basedOn w:val="TableNormal"/>
    <w:tblPr>
      <w:tblStyleRowBandSize w:val="1"/>
      <w:tblStyleColBandSize w:val="1"/>
      <w:tblCellMar>
        <w:top w:w="0" w:type="dxa"/>
        <w:left w:w="28" w:type="dxa"/>
        <w:bottom w:w="0" w:type="dxa"/>
        <w:right w:w="28" w:type="dxa"/>
      </w:tblCellMar>
    </w:tblPr>
  </w:style>
  <w:style w:type="table" w:customStyle="1" w:styleId="aff0">
    <w:basedOn w:val="TableNormal"/>
    <w:tblPr>
      <w:tblStyleRowBandSize w:val="1"/>
      <w:tblStyleColBandSize w:val="1"/>
      <w:tblCellMar>
        <w:top w:w="0" w:type="dxa"/>
        <w:left w:w="108" w:type="dxa"/>
        <w:bottom w:w="0" w:type="dxa"/>
        <w:right w:w="108" w:type="dxa"/>
      </w:tblCellMar>
    </w:tblPr>
  </w:style>
  <w:style w:type="table" w:customStyle="1" w:styleId="aff1">
    <w:basedOn w:val="TableNormal"/>
    <w:tblPr>
      <w:tblStyleRowBandSize w:val="1"/>
      <w:tblStyleColBandSize w:val="1"/>
      <w:tblCellMar>
        <w:top w:w="0" w:type="dxa"/>
        <w:left w:w="115" w:type="dxa"/>
        <w:bottom w:w="0" w:type="dxa"/>
        <w:right w:w="115" w:type="dxa"/>
      </w:tblCellMar>
    </w:tblPr>
  </w:style>
  <w:style w:type="table" w:customStyle="1" w:styleId="aff2">
    <w:basedOn w:val="TableNormal"/>
    <w:tblPr>
      <w:tblStyleRowBandSize w:val="1"/>
      <w:tblStyleColBandSize w:val="1"/>
      <w:tblCellMar>
        <w:top w:w="0" w:type="dxa"/>
        <w:left w:w="115" w:type="dxa"/>
        <w:bottom w:w="0" w:type="dxa"/>
        <w:right w:w="115" w:type="dxa"/>
      </w:tblCellMar>
    </w:tblPr>
  </w:style>
  <w:style w:type="table" w:customStyle="1" w:styleId="aff3">
    <w:basedOn w:val="TableNormal"/>
    <w:tblPr>
      <w:tblStyleRowBandSize w:val="1"/>
      <w:tblStyleColBandSize w:val="1"/>
      <w:tblCellMar>
        <w:top w:w="0" w:type="dxa"/>
        <w:left w:w="115" w:type="dxa"/>
        <w:bottom w:w="0" w:type="dxa"/>
        <w:right w:w="115" w:type="dxa"/>
      </w:tblCellMar>
    </w:tblPr>
  </w:style>
  <w:style w:type="table" w:customStyle="1" w:styleId="aff4">
    <w:basedOn w:val="TableNormal"/>
    <w:tblPr>
      <w:tblStyleRowBandSize w:val="1"/>
      <w:tblStyleColBandSize w:val="1"/>
      <w:tblCellMar>
        <w:top w:w="0" w:type="dxa"/>
        <w:left w:w="113" w:type="dxa"/>
        <w:bottom w:w="0" w:type="dxa"/>
        <w:right w:w="115" w:type="dxa"/>
      </w:tblCellMar>
    </w:tblPr>
  </w:style>
  <w:style w:type="paragraph" w:customStyle="1" w:styleId="13">
    <w:name w:val="Обычный1"/>
    <w:rsid w:val="00A171A3"/>
    <w:pPr>
      <w:ind w:firstLine="0"/>
      <w:jc w:val="left"/>
    </w:pPr>
    <w:rPr>
      <w:sz w:val="20"/>
      <w:szCs w:val="20"/>
    </w:rPr>
  </w:style>
  <w:style w:type="paragraph" w:styleId="aff5">
    <w:name w:val="header"/>
    <w:basedOn w:val="a2"/>
    <w:link w:val="aff6"/>
    <w:autoRedefine/>
    <w:hidden/>
    <w:qFormat/>
    <w:rsid w:val="00A171A3"/>
    <w:pPr>
      <w:tabs>
        <w:tab w:val="center" w:pos="4677"/>
        <w:tab w:val="right" w:pos="9355"/>
      </w:tabs>
      <w:suppressAutoHyphens/>
      <w:spacing w:line="1" w:lineRule="atLeast"/>
      <w:ind w:leftChars="-1" w:left="-1" w:hangingChars="1" w:hanging="2"/>
      <w:jc w:val="center"/>
      <w:textDirection w:val="btLr"/>
      <w:textAlignment w:val="top"/>
      <w:outlineLvl w:val="0"/>
    </w:pPr>
    <w:rPr>
      <w:position w:val="-1"/>
    </w:rPr>
  </w:style>
  <w:style w:type="character" w:customStyle="1" w:styleId="aff6">
    <w:name w:val="Верхний колонтитул Знак"/>
    <w:basedOn w:val="a3"/>
    <w:link w:val="aff5"/>
    <w:rsid w:val="00A171A3"/>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urait.ru/bcode/519865" TargetMode="External"/><Relationship Id="rId26" Type="http://schemas.openxmlformats.org/officeDocument/2006/relationships/image" Target="media/image4.png"/><Relationship Id="rId39" Type="http://schemas.openxmlformats.org/officeDocument/2006/relationships/hyperlink" Target="http://www.lib.uniyar.ac.ru/opac/bk_bookreq_find.php" TargetMode="External"/><Relationship Id="rId3" Type="http://schemas.openxmlformats.org/officeDocument/2006/relationships/styles" Target="styles.xml"/><Relationship Id="rId21" Type="http://schemas.openxmlformats.org/officeDocument/2006/relationships/hyperlink" Target="https://urait.ru/bcode/511993" TargetMode="External"/><Relationship Id="rId34" Type="http://schemas.openxmlformats.org/officeDocument/2006/relationships/hyperlink" Target="https://www.biblio-online.ru/" TargetMode="External"/><Relationship Id="rId42" Type="http://schemas.openxmlformats.org/officeDocument/2006/relationships/hyperlink" Target="http://lib.uniyar.ac.ru/content/userinfo/complect/" TargetMode="External"/><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google.com/" TargetMode="External"/><Relationship Id="rId25" Type="http://schemas.openxmlformats.org/officeDocument/2006/relationships/image" Target="media/image3.png"/><Relationship Id="rId33" Type="http://schemas.openxmlformats.org/officeDocument/2006/relationships/hyperlink" Target="http://www.biblioclub.ru/" TargetMode="External"/><Relationship Id="rId38" Type="http://schemas.openxmlformats.org/officeDocument/2006/relationships/hyperlink" Target="http://www.lib.uniyar.ac.ru/opac/bk_cat_find.php" TargetMode="External"/><Relationship Id="rId46" Type="http://schemas.openxmlformats.org/officeDocument/2006/relationships/hyperlink" Target="http://10.1.0.4/buki/bk_bookreq_find.php" TargetMode="External"/><Relationship Id="rId2" Type="http://schemas.openxmlformats.org/officeDocument/2006/relationships/numbering" Target="numbering.xml"/><Relationship Id="rId16" Type="http://schemas.openxmlformats.org/officeDocument/2006/relationships/hyperlink" Target="http://www.yandex.ru/" TargetMode="External"/><Relationship Id="rId20" Type="http://schemas.openxmlformats.org/officeDocument/2006/relationships/hyperlink" Target="https://urait.ru/bcode/519823" TargetMode="External"/><Relationship Id="rId29" Type="http://schemas.openxmlformats.org/officeDocument/2006/relationships/image" Target="media/image7.png"/><Relationship Id="rId41" Type="http://schemas.openxmlformats.org/officeDocument/2006/relationships/hyperlink" Target="http://www.lib.uniyar.ac.ru/content/resource/podpis.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2.png"/><Relationship Id="rId32" Type="http://schemas.openxmlformats.org/officeDocument/2006/relationships/oleObject" Target="embeddings/oleObject1.bin"/><Relationship Id="rId37" Type="http://schemas.openxmlformats.org/officeDocument/2006/relationships/hyperlink" Target="http://lib.uniyar.ac.ru/opac/bk_login.php" TargetMode="External"/><Relationship Id="rId40" Type="http://schemas.openxmlformats.org/officeDocument/2006/relationships/hyperlink" Target="http://www.lib.uniyar.ac.ru/content/resource/new_post.php" TargetMode="External"/><Relationship Id="rId45" Type="http://schemas.openxmlformats.org/officeDocument/2006/relationships/hyperlink" Target="http://www.lib.uniyar.ac.ru/opac/bk_bookreq_find.php" TargetMode="External"/><Relationship Id="rId5" Type="http://schemas.openxmlformats.org/officeDocument/2006/relationships/settings" Target="settings.xml"/><Relationship Id="rId15" Type="http://schemas.openxmlformats.org/officeDocument/2006/relationships/hyperlink" Target="http://elibrary.ru" TargetMode="External"/><Relationship Id="rId23" Type="http://schemas.openxmlformats.org/officeDocument/2006/relationships/hyperlink" Target="http://elibrary.ru" TargetMode="External"/><Relationship Id="rId28" Type="http://schemas.openxmlformats.org/officeDocument/2006/relationships/image" Target="media/image6.png"/><Relationship Id="rId36" Type="http://schemas.openxmlformats.org/officeDocument/2006/relationships/hyperlink" Target="http://elibrary.ru" TargetMode="External"/><Relationship Id="rId49"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urait.ru/bcode/509820" TargetMode="External"/><Relationship Id="rId31" Type="http://schemas.openxmlformats.org/officeDocument/2006/relationships/image" Target="media/image9.wmf"/><Relationship Id="rId44" Type="http://schemas.openxmlformats.org/officeDocument/2006/relationships/hyperlink" Target="http://10.1.0.4/buki/bk_bookreq_find.php"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urait.ru/bcode/489447" TargetMode="Externa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hyperlink" Target="http://www.iprbookshop.ru/" TargetMode="External"/><Relationship Id="rId43" Type="http://schemas.openxmlformats.org/officeDocument/2006/relationships/hyperlink" Target="http://www.lib.uniyar.ac.ru/content/help/bitekar/" TargetMode="External"/><Relationship Id="rId48" Type="http://schemas.openxmlformats.org/officeDocument/2006/relationships/footer" Target="footer4.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ISRjagYcVouhHozJ18dSTvy9qg==">AMUW2mW7z/DWzW9/GIcGnqp1WKmOo1v5hBbGLrPzmAwcek1gmS5VK3J9+Cpxd4X7bw41JbZmdApZCBgywI+ehnB3DCQzKCAfB5YEIT27S9CAdB5FyaAUks2ROQ0bmcCnOTosp+SR9TY+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9877</Words>
  <Characters>56301</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naren</dc:creator>
  <cp:lastModifiedBy>Анна Кошелева</cp:lastModifiedBy>
  <cp:revision>3</cp:revision>
  <cp:lastPrinted>2023-06-22T15:52:00Z</cp:lastPrinted>
  <dcterms:created xsi:type="dcterms:W3CDTF">2023-06-22T15:53:00Z</dcterms:created>
  <dcterms:modified xsi:type="dcterms:W3CDTF">2024-07-02T12:57:00Z</dcterms:modified>
</cp:coreProperties>
</file>