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CC82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МИНОБРНАУКИ РОССИИ</w:t>
      </w:r>
    </w:p>
    <w:p w14:paraId="03A61F3D"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Ярославский государственный университет им. П.Г. Демидова</w:t>
      </w:r>
    </w:p>
    <w:p w14:paraId="17090FB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51AC03C4"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4F1969D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Кафедра  социальных технологий</w:t>
      </w:r>
    </w:p>
    <w:p w14:paraId="1CFD5B2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3E9FCEE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13D12992" w14:textId="77777777" w:rsidR="004A4914" w:rsidRPr="00F65F43" w:rsidRDefault="009F1087" w:rsidP="009F1087">
      <w:pPr>
        <w:pBdr>
          <w:top w:val="nil"/>
          <w:left w:val="nil"/>
          <w:bottom w:val="nil"/>
          <w:right w:val="nil"/>
          <w:between w:val="nil"/>
        </w:pBdr>
        <w:spacing w:line="240" w:lineRule="auto"/>
        <w:ind w:left="0" w:hanging="2"/>
        <w:jc w:val="right"/>
        <w:rPr>
          <w:color w:val="000000"/>
        </w:rPr>
      </w:pPr>
      <w:r w:rsidRPr="00F65F43">
        <w:rPr>
          <w:color w:val="000000"/>
        </w:rPr>
        <w:t>УТВЕРЖДАЮ</w:t>
      </w:r>
    </w:p>
    <w:p w14:paraId="5A347B9D" w14:textId="77777777" w:rsidR="004A4914" w:rsidRPr="00F65F43" w:rsidRDefault="004A4914" w:rsidP="009F1087">
      <w:pPr>
        <w:pBdr>
          <w:top w:val="nil"/>
          <w:left w:val="nil"/>
          <w:bottom w:val="nil"/>
          <w:right w:val="nil"/>
          <w:between w:val="nil"/>
        </w:pBdr>
        <w:spacing w:line="240" w:lineRule="auto"/>
        <w:ind w:left="0" w:hanging="2"/>
        <w:jc w:val="right"/>
        <w:rPr>
          <w:color w:val="000000"/>
        </w:rPr>
      </w:pPr>
    </w:p>
    <w:p w14:paraId="2A770B01" w14:textId="77777777" w:rsidR="004A4914" w:rsidRPr="00F65F43" w:rsidRDefault="009F1087" w:rsidP="009F1087">
      <w:pPr>
        <w:pBdr>
          <w:top w:val="nil"/>
          <w:left w:val="nil"/>
          <w:bottom w:val="nil"/>
          <w:right w:val="nil"/>
          <w:between w:val="nil"/>
        </w:pBdr>
        <w:spacing w:line="240" w:lineRule="auto"/>
        <w:ind w:left="0" w:hanging="2"/>
        <w:jc w:val="right"/>
        <w:rPr>
          <w:color w:val="000000"/>
        </w:rPr>
      </w:pPr>
      <w:r w:rsidRPr="00F65F43">
        <w:rPr>
          <w:color w:val="000000"/>
        </w:rPr>
        <w:t>Декан  факультета социально-политических наук</w:t>
      </w:r>
      <w:r w:rsidRPr="00F65F43">
        <w:rPr>
          <w:noProof/>
        </w:rPr>
        <w:drawing>
          <wp:anchor distT="0" distB="0" distL="0" distR="0" simplePos="0" relativeHeight="251657216" behindDoc="1" locked="0" layoutInCell="1" allowOverlap="1" wp14:anchorId="742F4216" wp14:editId="54073795">
            <wp:simplePos x="0" y="0"/>
            <wp:positionH relativeFrom="column">
              <wp:posOffset>3450101</wp:posOffset>
            </wp:positionH>
            <wp:positionV relativeFrom="paragraph">
              <wp:posOffset>200025</wp:posOffset>
            </wp:positionV>
            <wp:extent cx="1228725" cy="4381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cstate="print"/>
                    <a:srcRect/>
                    <a:stretch>
                      <a:fillRect/>
                    </a:stretch>
                  </pic:blipFill>
                  <pic:spPr>
                    <a:xfrm>
                      <a:off x="0" y="0"/>
                      <a:ext cx="1228725" cy="438150"/>
                    </a:xfrm>
                    <a:prstGeom prst="rect">
                      <a:avLst/>
                    </a:prstGeom>
                    <a:ln/>
                  </pic:spPr>
                </pic:pic>
              </a:graphicData>
            </a:graphic>
          </wp:anchor>
        </w:drawing>
      </w:r>
    </w:p>
    <w:p w14:paraId="33EDFE74" w14:textId="77777777" w:rsidR="004A4914" w:rsidRPr="00F65F43" w:rsidRDefault="009F1087" w:rsidP="009F1087">
      <w:pPr>
        <w:pBdr>
          <w:top w:val="nil"/>
          <w:left w:val="nil"/>
          <w:bottom w:val="nil"/>
          <w:right w:val="nil"/>
          <w:between w:val="nil"/>
        </w:pBdr>
        <w:spacing w:line="240" w:lineRule="auto"/>
        <w:ind w:left="0" w:hanging="2"/>
        <w:jc w:val="right"/>
        <w:rPr>
          <w:color w:val="000000"/>
        </w:rPr>
      </w:pPr>
      <w:r w:rsidRPr="00F65F43">
        <w:rPr>
          <w:color w:val="000000"/>
        </w:rPr>
        <w:t xml:space="preserve">                      Т.С. Акопова </w:t>
      </w:r>
    </w:p>
    <w:p w14:paraId="4C4780DB" w14:textId="77777777" w:rsidR="004A4914" w:rsidRPr="00F65F43" w:rsidRDefault="009F1087" w:rsidP="009F1087">
      <w:pPr>
        <w:pBdr>
          <w:top w:val="nil"/>
          <w:left w:val="nil"/>
          <w:bottom w:val="nil"/>
          <w:right w:val="nil"/>
          <w:between w:val="nil"/>
        </w:pBdr>
        <w:spacing w:line="240" w:lineRule="auto"/>
        <w:ind w:left="0" w:hanging="2"/>
        <w:jc w:val="center"/>
        <w:rPr>
          <w:color w:val="000000"/>
          <w:vertAlign w:val="superscript"/>
        </w:rPr>
      </w:pPr>
      <w:r w:rsidRPr="00F65F43">
        <w:rPr>
          <w:i/>
          <w:color w:val="000000"/>
          <w:vertAlign w:val="superscript"/>
        </w:rPr>
        <w:t xml:space="preserve">                                                                                                                                                                       </w:t>
      </w:r>
    </w:p>
    <w:p w14:paraId="6E272DCB" w14:textId="77777777" w:rsidR="00D24452" w:rsidRPr="00CA62FF" w:rsidRDefault="00D24452" w:rsidP="00D24452">
      <w:pPr>
        <w:pBdr>
          <w:top w:val="nil"/>
          <w:left w:val="nil"/>
          <w:bottom w:val="nil"/>
          <w:right w:val="nil"/>
          <w:between w:val="nil"/>
        </w:pBdr>
        <w:spacing w:line="240" w:lineRule="auto"/>
        <w:ind w:leftChars="0" w:left="0" w:firstLineChars="0" w:firstLine="0"/>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14:paraId="7014B596" w14:textId="77777777" w:rsidR="00D24452" w:rsidRPr="00CA62FF" w:rsidRDefault="00D24452" w:rsidP="00D24452">
      <w:pPr>
        <w:pBdr>
          <w:top w:val="nil"/>
          <w:left w:val="nil"/>
          <w:bottom w:val="nil"/>
          <w:right w:val="nil"/>
          <w:between w:val="nil"/>
        </w:pBdr>
        <w:tabs>
          <w:tab w:val="left" w:pos="5670"/>
        </w:tabs>
        <w:spacing w:line="240" w:lineRule="auto"/>
        <w:ind w:leftChars="0" w:left="0" w:firstLineChars="0" w:firstLine="0"/>
        <w:jc w:val="center"/>
        <w:rPr>
          <w:color w:val="000000"/>
        </w:rPr>
      </w:pPr>
    </w:p>
    <w:p w14:paraId="65872A9C" w14:textId="77777777" w:rsidR="004A4914" w:rsidRPr="00F65F43" w:rsidRDefault="004A4914" w:rsidP="009F1087">
      <w:pPr>
        <w:pBdr>
          <w:top w:val="nil"/>
          <w:left w:val="nil"/>
          <w:bottom w:val="nil"/>
          <w:right w:val="nil"/>
          <w:between w:val="nil"/>
        </w:pBdr>
        <w:tabs>
          <w:tab w:val="left" w:pos="5670"/>
        </w:tabs>
        <w:spacing w:line="240" w:lineRule="auto"/>
        <w:ind w:left="0" w:hanging="2"/>
        <w:jc w:val="center"/>
        <w:rPr>
          <w:color w:val="000000"/>
        </w:rPr>
      </w:pPr>
    </w:p>
    <w:p w14:paraId="0D7A8AE7" w14:textId="77777777" w:rsidR="004A4914" w:rsidRPr="00F65F43" w:rsidRDefault="004A4914" w:rsidP="009F1087">
      <w:pPr>
        <w:pBdr>
          <w:top w:val="nil"/>
          <w:left w:val="nil"/>
          <w:bottom w:val="nil"/>
          <w:right w:val="nil"/>
          <w:between w:val="nil"/>
        </w:pBdr>
        <w:tabs>
          <w:tab w:val="left" w:pos="5670"/>
        </w:tabs>
        <w:spacing w:line="240" w:lineRule="auto"/>
        <w:ind w:left="0" w:hanging="2"/>
        <w:jc w:val="center"/>
        <w:rPr>
          <w:color w:val="000000"/>
        </w:rPr>
      </w:pPr>
    </w:p>
    <w:p w14:paraId="312F666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027971B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Рабочая программа дисциплины </w:t>
      </w:r>
    </w:p>
    <w:p w14:paraId="080D2918"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«Основы документоведения и документооборота в сфере социальной защиты»</w:t>
      </w:r>
    </w:p>
    <w:p w14:paraId="7BEE317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7BEDB34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Направление подготовки</w:t>
      </w:r>
    </w:p>
    <w:p w14:paraId="6904DB0D"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39.03.02 Социальная работа</w:t>
      </w:r>
    </w:p>
    <w:p w14:paraId="7A547D93" w14:textId="77777777" w:rsidR="004A4914" w:rsidRPr="00F65F43" w:rsidRDefault="004A4914" w:rsidP="009F1087">
      <w:pPr>
        <w:pBdr>
          <w:top w:val="nil"/>
          <w:left w:val="nil"/>
          <w:bottom w:val="nil"/>
          <w:right w:val="nil"/>
          <w:between w:val="nil"/>
        </w:pBdr>
        <w:spacing w:line="240" w:lineRule="auto"/>
        <w:ind w:left="0" w:hanging="2"/>
        <w:jc w:val="center"/>
        <w:rPr>
          <w:color w:val="000000"/>
          <w:vertAlign w:val="superscript"/>
        </w:rPr>
      </w:pPr>
    </w:p>
    <w:p w14:paraId="16627A4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5AF98B4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 xml:space="preserve">Направленность (профиль)   </w:t>
      </w:r>
    </w:p>
    <w:p w14:paraId="3261C178"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«Технологии социальной работы»</w:t>
      </w:r>
    </w:p>
    <w:p w14:paraId="6B47F0C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41ED20D7"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4111BF6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60E9CB4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 xml:space="preserve">Форма обучения </w:t>
      </w:r>
    </w:p>
    <w:p w14:paraId="04296234" w14:textId="77777777" w:rsidR="004A4914" w:rsidRPr="00F65F43" w:rsidRDefault="009F1087" w:rsidP="009F1087">
      <w:pPr>
        <w:pBdr>
          <w:top w:val="nil"/>
          <w:left w:val="nil"/>
          <w:bottom w:val="nil"/>
          <w:right w:val="nil"/>
          <w:between w:val="nil"/>
        </w:pBdr>
        <w:spacing w:line="240" w:lineRule="auto"/>
        <w:ind w:left="0" w:hanging="2"/>
        <w:jc w:val="center"/>
        <w:rPr>
          <w:color w:val="000000"/>
          <w:vertAlign w:val="superscript"/>
        </w:rPr>
      </w:pPr>
      <w:r w:rsidRPr="00F65F43">
        <w:rPr>
          <w:color w:val="000000"/>
        </w:rPr>
        <w:t xml:space="preserve"> Очная/заочная</w:t>
      </w:r>
      <w:r w:rsidRPr="00F65F43">
        <w:rPr>
          <w:i/>
          <w:color w:val="000000"/>
          <w:vertAlign w:val="superscript"/>
        </w:rPr>
        <w:t xml:space="preserve">                                                 </w:t>
      </w:r>
    </w:p>
    <w:p w14:paraId="42A929D3"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6EB661AF"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65CE7533"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3C7324D5"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2858CA29"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71504502"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tbl>
      <w:tblPr>
        <w:tblW w:w="9570" w:type="dxa"/>
        <w:tblInd w:w="-28" w:type="dxa"/>
        <w:tblLayout w:type="fixed"/>
        <w:tblLook w:val="0000" w:firstRow="0" w:lastRow="0" w:firstColumn="0" w:lastColumn="0" w:noHBand="0" w:noVBand="0"/>
      </w:tblPr>
      <w:tblGrid>
        <w:gridCol w:w="4785"/>
        <w:gridCol w:w="4785"/>
      </w:tblGrid>
      <w:tr w:rsidR="00D24452" w:rsidRPr="00CA62FF" w14:paraId="324E1977" w14:textId="77777777" w:rsidTr="009D1189">
        <w:trPr>
          <w:trHeight w:val="1490"/>
        </w:trPr>
        <w:tc>
          <w:tcPr>
            <w:tcW w:w="4785" w:type="dxa"/>
          </w:tcPr>
          <w:p w14:paraId="2F744DD2" w14:textId="77777777" w:rsidR="00D24452" w:rsidRPr="00CA62FF" w:rsidRDefault="00D24452"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Программа одобрена     </w:t>
            </w:r>
          </w:p>
          <w:p w14:paraId="1BDA40F1" w14:textId="77777777" w:rsidR="00D24452" w:rsidRPr="00CA62FF" w:rsidRDefault="00D24452" w:rsidP="009D1189">
            <w:pPr>
              <w:pBdr>
                <w:top w:val="nil"/>
                <w:left w:val="nil"/>
                <w:bottom w:val="nil"/>
                <w:right w:val="nil"/>
                <w:between w:val="nil"/>
              </w:pBdr>
              <w:spacing w:line="240" w:lineRule="auto"/>
              <w:ind w:leftChars="0" w:left="0" w:firstLineChars="0" w:firstLine="0"/>
              <w:jc w:val="both"/>
            </w:pPr>
            <w:r w:rsidRPr="00CA62FF">
              <w:rPr>
                <w:color w:val="000000"/>
              </w:rPr>
              <w:t>на заседании</w:t>
            </w:r>
            <w:r w:rsidRPr="00CA62FF">
              <w:t xml:space="preserve"> </w:t>
            </w:r>
            <w:r w:rsidRPr="00CA62FF">
              <w:rPr>
                <w:color w:val="000000"/>
              </w:rPr>
              <w:t>кафедры</w:t>
            </w:r>
            <w:r w:rsidRPr="00CA62FF">
              <w:t xml:space="preserve"> </w:t>
            </w:r>
          </w:p>
          <w:p w14:paraId="1EFA1440" w14:textId="77777777" w:rsidR="00D24452" w:rsidRPr="00CA62FF" w:rsidRDefault="00D24452" w:rsidP="009D1189">
            <w:pPr>
              <w:pBdr>
                <w:top w:val="nil"/>
                <w:left w:val="nil"/>
                <w:bottom w:val="nil"/>
                <w:right w:val="nil"/>
                <w:between w:val="nil"/>
              </w:pBdr>
              <w:spacing w:line="240" w:lineRule="auto"/>
              <w:ind w:leftChars="0" w:left="0" w:firstLineChars="0" w:firstLine="0"/>
              <w:jc w:val="both"/>
              <w:rPr>
                <w:color w:val="000000"/>
              </w:rPr>
            </w:pPr>
            <w:r w:rsidRPr="00CA62FF">
              <w:rPr>
                <w:color w:val="000000"/>
              </w:rPr>
              <w:t xml:space="preserve">социальные технологии    </w:t>
            </w:r>
          </w:p>
          <w:p w14:paraId="7AE7A5A7" w14:textId="29D555D0" w:rsidR="00D24452" w:rsidRPr="00CA62FF" w:rsidRDefault="00D24452" w:rsidP="009D1189">
            <w:pPr>
              <w:pBdr>
                <w:top w:val="nil"/>
                <w:left w:val="nil"/>
                <w:bottom w:val="nil"/>
                <w:right w:val="nil"/>
                <w:between w:val="nil"/>
              </w:pBdr>
              <w:spacing w:line="240" w:lineRule="auto"/>
              <w:ind w:leftChars="0" w:left="0" w:firstLineChars="0" w:firstLine="0"/>
              <w:jc w:val="both"/>
              <w:rPr>
                <w:color w:val="000000"/>
              </w:rPr>
            </w:pPr>
            <w:proofErr w:type="gramStart"/>
            <w:r w:rsidRPr="00CA62FF">
              <w:rPr>
                <w:color w:val="000000"/>
              </w:rPr>
              <w:t>от  «</w:t>
            </w:r>
            <w:proofErr w:type="gramEnd"/>
            <w:r w:rsidRPr="00CA62FF">
              <w:rPr>
                <w:color w:val="000000"/>
              </w:rPr>
              <w:t>1</w:t>
            </w:r>
            <w:r>
              <w:rPr>
                <w:color w:val="000000"/>
              </w:rPr>
              <w:t>8</w:t>
            </w:r>
            <w:r w:rsidRPr="00CA62FF">
              <w:rPr>
                <w:color w:val="000000"/>
              </w:rPr>
              <w:t xml:space="preserve">» </w:t>
            </w:r>
            <w:r w:rsidR="007B4B7A">
              <w:rPr>
                <w:color w:val="000000"/>
              </w:rPr>
              <w:t xml:space="preserve">апреля </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14:paraId="23CADFAC" w14:textId="77777777" w:rsidR="00D24452" w:rsidRPr="00CA62FF" w:rsidRDefault="00D24452" w:rsidP="009D1189">
            <w:pPr>
              <w:pBdr>
                <w:top w:val="nil"/>
                <w:left w:val="nil"/>
                <w:bottom w:val="nil"/>
                <w:right w:val="nil"/>
                <w:between w:val="nil"/>
              </w:pBdr>
              <w:spacing w:line="240" w:lineRule="auto"/>
              <w:ind w:leftChars="0" w:left="0" w:firstLineChars="0" w:firstLine="0"/>
              <w:rPr>
                <w:color w:val="000000"/>
              </w:rPr>
            </w:pPr>
            <w:r w:rsidRPr="00CA62FF">
              <w:t xml:space="preserve">  </w:t>
            </w:r>
            <w:r w:rsidRPr="00CA62FF">
              <w:rPr>
                <w:color w:val="000000"/>
              </w:rPr>
              <w:t xml:space="preserve">Программа одобрена НМК </w:t>
            </w:r>
          </w:p>
          <w:p w14:paraId="38F38175" w14:textId="77777777" w:rsidR="00D24452" w:rsidRPr="00CA62FF" w:rsidRDefault="00D24452" w:rsidP="009D1189">
            <w:pPr>
              <w:pBdr>
                <w:top w:val="nil"/>
                <w:left w:val="nil"/>
                <w:bottom w:val="nil"/>
                <w:right w:val="nil"/>
                <w:between w:val="nil"/>
              </w:pBdr>
              <w:spacing w:line="240" w:lineRule="auto"/>
              <w:ind w:leftChars="0" w:left="0" w:firstLineChars="0" w:firstLine="0"/>
              <w:rPr>
                <w:color w:val="000000"/>
              </w:rPr>
            </w:pPr>
            <w:r w:rsidRPr="00CA62FF">
              <w:rPr>
                <w:color w:val="000000"/>
              </w:rPr>
              <w:t>Факультета социально-политических наук</w:t>
            </w:r>
          </w:p>
          <w:p w14:paraId="70BA3347" w14:textId="037D08FD" w:rsidR="00D24452" w:rsidRPr="00CA62FF" w:rsidRDefault="00D24452" w:rsidP="009D1189">
            <w:pPr>
              <w:pBdr>
                <w:top w:val="nil"/>
                <w:left w:val="nil"/>
                <w:bottom w:val="nil"/>
                <w:right w:val="nil"/>
                <w:between w:val="nil"/>
              </w:pBdr>
              <w:spacing w:line="240" w:lineRule="auto"/>
              <w:ind w:leftChars="0" w:left="0" w:firstLineChars="0" w:firstLine="0"/>
              <w:rPr>
                <w:color w:val="000000"/>
              </w:rPr>
            </w:pPr>
            <w:r w:rsidRPr="00CA62FF">
              <w:rPr>
                <w:color w:val="000000"/>
              </w:rPr>
              <w:t>протокол №</w:t>
            </w:r>
            <w:r>
              <w:t>7</w:t>
            </w:r>
            <w:r w:rsidRPr="00CA62FF">
              <w:rPr>
                <w:color w:val="000000"/>
              </w:rPr>
              <w:t xml:space="preserve"> от </w:t>
            </w:r>
            <w:proofErr w:type="gramStart"/>
            <w:r w:rsidRPr="00CA62FF">
              <w:rPr>
                <w:color w:val="000000"/>
              </w:rPr>
              <w:t xml:space="preserve">« </w:t>
            </w:r>
            <w:r w:rsidRPr="00CA62FF">
              <w:t>2</w:t>
            </w:r>
            <w:r>
              <w:t>6</w:t>
            </w:r>
            <w:proofErr w:type="gramEnd"/>
            <w:r w:rsidRPr="00CA62FF">
              <w:rPr>
                <w:color w:val="000000"/>
              </w:rPr>
              <w:t xml:space="preserve"> » </w:t>
            </w:r>
            <w:r w:rsidR="007B4B7A">
              <w:rPr>
                <w:color w:val="000000"/>
              </w:rPr>
              <w:t xml:space="preserve">апреля </w:t>
            </w:r>
            <w:r w:rsidRPr="00CA62FF">
              <w:rPr>
                <w:color w:val="000000"/>
              </w:rPr>
              <w:t>202</w:t>
            </w:r>
            <w:r>
              <w:t>4</w:t>
            </w:r>
            <w:r w:rsidRPr="00CA62FF">
              <w:t xml:space="preserve"> </w:t>
            </w:r>
            <w:r w:rsidRPr="00CA62FF">
              <w:rPr>
                <w:color w:val="000000"/>
              </w:rPr>
              <w:t>г</w:t>
            </w:r>
            <w:r w:rsidRPr="00CA62FF">
              <w:t>.</w:t>
            </w:r>
          </w:p>
        </w:tc>
      </w:tr>
    </w:tbl>
    <w:p w14:paraId="7933A8A4"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4DD9A78B"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31FD6506" w14:textId="77777777" w:rsidR="004A4914" w:rsidRPr="00F65F43" w:rsidRDefault="004A4914" w:rsidP="009F1087">
      <w:pPr>
        <w:pBdr>
          <w:top w:val="nil"/>
          <w:left w:val="nil"/>
          <w:bottom w:val="nil"/>
          <w:right w:val="nil"/>
          <w:between w:val="nil"/>
        </w:pBdr>
        <w:spacing w:line="240" w:lineRule="auto"/>
        <w:ind w:left="0" w:hanging="2"/>
        <w:rPr>
          <w:color w:val="000000"/>
        </w:rPr>
      </w:pPr>
    </w:p>
    <w:p w14:paraId="611975B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28C6B658" w14:textId="77777777" w:rsidR="004A4914" w:rsidRPr="00F65F43" w:rsidRDefault="009F1087" w:rsidP="009F1087">
      <w:pPr>
        <w:pBdr>
          <w:top w:val="nil"/>
          <w:left w:val="nil"/>
          <w:bottom w:val="nil"/>
          <w:right w:val="nil"/>
          <w:between w:val="nil"/>
        </w:pBdr>
        <w:spacing w:line="240" w:lineRule="auto"/>
        <w:ind w:left="0" w:hanging="2"/>
        <w:jc w:val="center"/>
        <w:rPr>
          <w:color w:val="000000"/>
        </w:rPr>
        <w:sectPr w:rsidR="004A4914" w:rsidRPr="00F65F43" w:rsidSect="004756C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09" w:footer="709" w:gutter="0"/>
          <w:pgNumType w:start="1"/>
          <w:cols w:space="720"/>
          <w:titlePg/>
          <w:docGrid w:linePitch="326"/>
        </w:sectPr>
      </w:pPr>
      <w:r w:rsidRPr="00F65F43">
        <w:rPr>
          <w:color w:val="000000"/>
        </w:rPr>
        <w:t xml:space="preserve">Ярославль </w:t>
      </w:r>
    </w:p>
    <w:p w14:paraId="6A4E09E9"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color w:val="000000"/>
        </w:rPr>
        <w:lastRenderedPageBreak/>
        <w:t xml:space="preserve">1. Цели освоения дисциплины </w:t>
      </w:r>
    </w:p>
    <w:p w14:paraId="4EDF1579" w14:textId="6ECE9545" w:rsidR="004A4914" w:rsidRPr="00F65F43" w:rsidRDefault="009F1087" w:rsidP="007F6ECE">
      <w:pPr>
        <w:pBdr>
          <w:top w:val="nil"/>
          <w:left w:val="nil"/>
          <w:bottom w:val="nil"/>
          <w:right w:val="nil"/>
          <w:between w:val="nil"/>
        </w:pBdr>
        <w:spacing w:line="240" w:lineRule="auto"/>
        <w:ind w:left="0" w:hanging="2"/>
        <w:jc w:val="both"/>
        <w:rPr>
          <w:color w:val="000000"/>
        </w:rPr>
      </w:pPr>
      <w:r w:rsidRPr="00F65F43">
        <w:rPr>
          <w:color w:val="000000"/>
        </w:rPr>
        <w:t>Цели и задачи освоения дисциплины «Основы документоведения и документооборота в сфере социальной защиты» состоит в формировании целостного представления о современном документационном обеспечении управления; обеспечение комплекса знаний в сфере документоведения; развитие практических навыков в оформлении документации и осуществлении деловой коммуникации в учреждениях социальной сферы.</w:t>
      </w:r>
    </w:p>
    <w:p w14:paraId="5F479706"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2. Место дисциплины в структуре образовательной программы </w:t>
      </w:r>
    </w:p>
    <w:p w14:paraId="5879B9BD" w14:textId="77777777" w:rsidR="004A4914" w:rsidRPr="00F65F43" w:rsidRDefault="009F1087" w:rsidP="007F6ECE">
      <w:pPr>
        <w:pBdr>
          <w:top w:val="nil"/>
          <w:left w:val="nil"/>
          <w:bottom w:val="nil"/>
          <w:right w:val="nil"/>
          <w:between w:val="nil"/>
        </w:pBdr>
        <w:spacing w:line="240" w:lineRule="auto"/>
        <w:ind w:left="0" w:hanging="2"/>
        <w:jc w:val="both"/>
        <w:rPr>
          <w:color w:val="000000"/>
        </w:rPr>
      </w:pPr>
      <w:r w:rsidRPr="00F65F43">
        <w:rPr>
          <w:color w:val="000000"/>
        </w:rPr>
        <w:t>Дисциплина «Основы документоведения и документооборота в сфере социальной защиты» относится к части, формируемой участниками образовательных отношений, Блока 1. Изучение данной дисциплины предполагает использование бакалаврами знаний, умений и навыков, полученных в ходе изучения курса «Деловое общение и культура речи», а также является необходимым для последующего изучения курса «Занятость населения и технологии трудоустройства», «Опыт деятельности территориальных органов и центров социальной защиты» , «Социальные коммуникации».</w:t>
      </w:r>
    </w:p>
    <w:p w14:paraId="50D76B77"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73428BF8" w14:textId="77777777" w:rsidR="004A4914" w:rsidRPr="00F65F43" w:rsidRDefault="007F6ECE" w:rsidP="009F1087">
      <w:pPr>
        <w:pBdr>
          <w:top w:val="nil"/>
          <w:left w:val="nil"/>
          <w:bottom w:val="nil"/>
          <w:right w:val="nil"/>
          <w:between w:val="nil"/>
        </w:pBdr>
        <w:spacing w:line="240" w:lineRule="auto"/>
        <w:ind w:left="0" w:hanging="2"/>
        <w:jc w:val="both"/>
        <w:rPr>
          <w:color w:val="000000"/>
        </w:rPr>
      </w:pPr>
      <w:r w:rsidRPr="00F65F43">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tbl>
      <w:tblPr>
        <w:tblStyle w:val="aff2"/>
        <w:tblpPr w:leftFromText="180" w:rightFromText="180" w:vertAnchor="page" w:horzAnchor="margin" w:tblpXSpec="center" w:tblpY="687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5"/>
        <w:gridCol w:w="2835"/>
        <w:gridCol w:w="3650"/>
      </w:tblGrid>
      <w:tr w:rsidR="007F6ECE" w:rsidRPr="00F65F43" w14:paraId="1E52FEDA" w14:textId="77777777" w:rsidTr="007F6ECE">
        <w:tc>
          <w:tcPr>
            <w:tcW w:w="3085" w:type="dxa"/>
            <w:tcBorders>
              <w:top w:val="single" w:sz="4" w:space="0" w:color="000000"/>
              <w:left w:val="single" w:sz="4" w:space="0" w:color="000000"/>
              <w:bottom w:val="single" w:sz="4" w:space="0" w:color="000000"/>
              <w:right w:val="single" w:sz="4" w:space="0" w:color="000000"/>
            </w:tcBorders>
          </w:tcPr>
          <w:p w14:paraId="5B009DD5" w14:textId="77777777" w:rsidR="007F6ECE" w:rsidRPr="00F65F43" w:rsidRDefault="007F6ECE" w:rsidP="007F6ECE">
            <w:pPr>
              <w:pBdr>
                <w:top w:val="nil"/>
                <w:left w:val="nil"/>
                <w:bottom w:val="nil"/>
                <w:right w:val="nil"/>
                <w:between w:val="nil"/>
              </w:pBdr>
              <w:tabs>
                <w:tab w:val="left" w:pos="708"/>
              </w:tabs>
              <w:spacing w:line="240" w:lineRule="auto"/>
              <w:ind w:left="0" w:hanging="2"/>
              <w:jc w:val="center"/>
              <w:textDirection w:val="lrTb"/>
              <w:rPr>
                <w:color w:val="000000"/>
              </w:rPr>
            </w:pPr>
            <w:r w:rsidRPr="00F65F43">
              <w:rPr>
                <w:b/>
                <w:color w:val="000000"/>
              </w:rPr>
              <w:t xml:space="preserve">Формируемая компетенция </w:t>
            </w:r>
          </w:p>
          <w:p w14:paraId="41B3CE38" w14:textId="77777777" w:rsidR="007F6ECE" w:rsidRPr="00F65F43" w:rsidRDefault="007F6ECE" w:rsidP="007F6ECE">
            <w:pPr>
              <w:pBdr>
                <w:top w:val="nil"/>
                <w:left w:val="nil"/>
                <w:bottom w:val="nil"/>
                <w:right w:val="nil"/>
                <w:between w:val="nil"/>
              </w:pBdr>
              <w:tabs>
                <w:tab w:val="left" w:pos="708"/>
              </w:tabs>
              <w:spacing w:line="240" w:lineRule="auto"/>
              <w:ind w:left="0" w:hanging="2"/>
              <w:jc w:val="center"/>
              <w:textDirection w:val="lrTb"/>
              <w:rPr>
                <w:color w:val="000000"/>
              </w:rPr>
            </w:pPr>
            <w:r w:rsidRPr="00F65F43">
              <w:rPr>
                <w:b/>
                <w:color w:val="000000"/>
              </w:rPr>
              <w:t>(код и формулировка)</w:t>
            </w:r>
          </w:p>
        </w:tc>
        <w:tc>
          <w:tcPr>
            <w:tcW w:w="2835" w:type="dxa"/>
            <w:tcBorders>
              <w:top w:val="single" w:sz="4" w:space="0" w:color="000000"/>
              <w:left w:val="single" w:sz="4" w:space="0" w:color="000000"/>
              <w:bottom w:val="single" w:sz="4" w:space="0" w:color="000000"/>
              <w:right w:val="single" w:sz="4" w:space="0" w:color="000000"/>
            </w:tcBorders>
          </w:tcPr>
          <w:p w14:paraId="29FB0C04" w14:textId="77777777" w:rsidR="007F6ECE" w:rsidRPr="00F65F43" w:rsidRDefault="007F6ECE" w:rsidP="007F6ECE">
            <w:pPr>
              <w:pBdr>
                <w:top w:val="nil"/>
                <w:left w:val="nil"/>
                <w:bottom w:val="nil"/>
                <w:right w:val="nil"/>
                <w:between w:val="nil"/>
              </w:pBdr>
              <w:tabs>
                <w:tab w:val="left" w:pos="708"/>
              </w:tabs>
              <w:spacing w:line="240" w:lineRule="auto"/>
              <w:ind w:left="0" w:hanging="2"/>
              <w:jc w:val="center"/>
              <w:textDirection w:val="lrTb"/>
              <w:rPr>
                <w:color w:val="000000"/>
              </w:rPr>
            </w:pPr>
            <w:r w:rsidRPr="00F65F43">
              <w:rPr>
                <w:b/>
                <w:color w:val="000000"/>
              </w:rPr>
              <w:t>Индикатор достижения компетенции</w:t>
            </w:r>
          </w:p>
          <w:p w14:paraId="1F08CED8" w14:textId="77777777" w:rsidR="007F6ECE" w:rsidRPr="00F65F43" w:rsidRDefault="007F6ECE" w:rsidP="007F6ECE">
            <w:pPr>
              <w:pBdr>
                <w:top w:val="nil"/>
                <w:left w:val="nil"/>
                <w:bottom w:val="nil"/>
                <w:right w:val="nil"/>
                <w:between w:val="nil"/>
              </w:pBdr>
              <w:tabs>
                <w:tab w:val="left" w:pos="708"/>
              </w:tabs>
              <w:spacing w:line="240" w:lineRule="auto"/>
              <w:ind w:left="0" w:hanging="2"/>
              <w:jc w:val="center"/>
              <w:textDirection w:val="lrTb"/>
              <w:rPr>
                <w:color w:val="000000"/>
              </w:rPr>
            </w:pPr>
            <w:r w:rsidRPr="00F65F43">
              <w:rPr>
                <w:b/>
                <w:color w:val="000000"/>
              </w:rPr>
              <w:t>(код и формулировка)</w:t>
            </w:r>
          </w:p>
        </w:tc>
        <w:tc>
          <w:tcPr>
            <w:tcW w:w="3650" w:type="dxa"/>
            <w:tcBorders>
              <w:top w:val="single" w:sz="4" w:space="0" w:color="000000"/>
              <w:left w:val="single" w:sz="4" w:space="0" w:color="000000"/>
              <w:bottom w:val="single" w:sz="4" w:space="0" w:color="000000"/>
              <w:right w:val="single" w:sz="4" w:space="0" w:color="000000"/>
            </w:tcBorders>
          </w:tcPr>
          <w:p w14:paraId="2FF402B2" w14:textId="77777777" w:rsidR="007F6ECE" w:rsidRPr="00F65F43" w:rsidRDefault="007F6ECE" w:rsidP="007F6ECE">
            <w:pPr>
              <w:pBdr>
                <w:top w:val="nil"/>
                <w:left w:val="nil"/>
                <w:bottom w:val="nil"/>
                <w:right w:val="nil"/>
                <w:between w:val="nil"/>
              </w:pBdr>
              <w:tabs>
                <w:tab w:val="left" w:pos="708"/>
              </w:tabs>
              <w:spacing w:line="240" w:lineRule="auto"/>
              <w:ind w:left="0" w:hanging="2"/>
              <w:jc w:val="center"/>
              <w:textDirection w:val="lrTb"/>
              <w:rPr>
                <w:color w:val="000000"/>
              </w:rPr>
            </w:pPr>
            <w:r w:rsidRPr="00F65F43">
              <w:rPr>
                <w:b/>
                <w:color w:val="000000"/>
              </w:rPr>
              <w:t xml:space="preserve">Перечень </w:t>
            </w:r>
          </w:p>
          <w:p w14:paraId="3F18326B" w14:textId="77777777" w:rsidR="007F6ECE" w:rsidRPr="00F65F43" w:rsidRDefault="007F6ECE" w:rsidP="007F6ECE">
            <w:pPr>
              <w:pBdr>
                <w:top w:val="nil"/>
                <w:left w:val="nil"/>
                <w:bottom w:val="nil"/>
                <w:right w:val="nil"/>
                <w:between w:val="nil"/>
              </w:pBdr>
              <w:tabs>
                <w:tab w:val="left" w:pos="708"/>
              </w:tabs>
              <w:spacing w:line="240" w:lineRule="auto"/>
              <w:ind w:left="0" w:hanging="2"/>
              <w:jc w:val="center"/>
              <w:textDirection w:val="lrTb"/>
              <w:rPr>
                <w:color w:val="000000"/>
              </w:rPr>
            </w:pPr>
            <w:r w:rsidRPr="00F65F43">
              <w:rPr>
                <w:b/>
                <w:color w:val="000000"/>
              </w:rPr>
              <w:t xml:space="preserve">планируемых результатов обучения </w:t>
            </w:r>
          </w:p>
        </w:tc>
      </w:tr>
      <w:tr w:rsidR="007F6ECE" w:rsidRPr="00F65F43" w14:paraId="4E536000" w14:textId="77777777" w:rsidTr="007F6ECE">
        <w:trPr>
          <w:trHeight w:val="397"/>
        </w:trPr>
        <w:tc>
          <w:tcPr>
            <w:tcW w:w="9570" w:type="dxa"/>
            <w:gridSpan w:val="3"/>
            <w:tcBorders>
              <w:top w:val="single" w:sz="4" w:space="0" w:color="000000"/>
              <w:left w:val="single" w:sz="4" w:space="0" w:color="000000"/>
              <w:bottom w:val="single" w:sz="4" w:space="0" w:color="000000"/>
              <w:right w:val="single" w:sz="4" w:space="0" w:color="000000"/>
            </w:tcBorders>
            <w:vAlign w:val="center"/>
          </w:tcPr>
          <w:p w14:paraId="7107ABB6" w14:textId="77777777" w:rsidR="007F6ECE" w:rsidRPr="00F65F43" w:rsidRDefault="007F6ECE" w:rsidP="007F6ECE">
            <w:pPr>
              <w:pBdr>
                <w:top w:val="nil"/>
                <w:left w:val="nil"/>
                <w:bottom w:val="nil"/>
                <w:right w:val="nil"/>
                <w:between w:val="nil"/>
              </w:pBdr>
              <w:tabs>
                <w:tab w:val="left" w:pos="708"/>
              </w:tabs>
              <w:spacing w:line="240" w:lineRule="auto"/>
              <w:ind w:left="0" w:hanging="2"/>
              <w:jc w:val="both"/>
              <w:textDirection w:val="lrTb"/>
              <w:rPr>
                <w:color w:val="000000"/>
              </w:rPr>
            </w:pPr>
            <w:r w:rsidRPr="00F65F43">
              <w:rPr>
                <w:b/>
                <w:color w:val="000000"/>
              </w:rPr>
              <w:t>Универсальные компетенции</w:t>
            </w:r>
          </w:p>
        </w:tc>
      </w:tr>
      <w:tr w:rsidR="007F6ECE" w:rsidRPr="00F65F43" w14:paraId="0B1E17A5" w14:textId="77777777" w:rsidTr="007F6ECE">
        <w:trPr>
          <w:trHeight w:val="2582"/>
        </w:trPr>
        <w:tc>
          <w:tcPr>
            <w:tcW w:w="3085" w:type="dxa"/>
            <w:tcBorders>
              <w:top w:val="single" w:sz="4" w:space="0" w:color="000000"/>
              <w:left w:val="single" w:sz="4" w:space="0" w:color="000000"/>
              <w:right w:val="single" w:sz="4" w:space="0" w:color="000000"/>
            </w:tcBorders>
            <w:vAlign w:val="center"/>
          </w:tcPr>
          <w:p w14:paraId="6F96B5A4" w14:textId="77777777" w:rsidR="007F6ECE" w:rsidRPr="00F65F43" w:rsidRDefault="007F6ECE" w:rsidP="007F6ECE">
            <w:pPr>
              <w:pBdr>
                <w:top w:val="nil"/>
                <w:left w:val="nil"/>
                <w:bottom w:val="nil"/>
                <w:right w:val="nil"/>
                <w:between w:val="nil"/>
              </w:pBdr>
              <w:tabs>
                <w:tab w:val="left" w:pos="708"/>
              </w:tabs>
              <w:spacing w:line="240" w:lineRule="auto"/>
              <w:ind w:left="0" w:hanging="2"/>
              <w:textDirection w:val="lrTb"/>
              <w:rPr>
                <w:color w:val="000000"/>
              </w:rPr>
            </w:pPr>
            <w:r w:rsidRPr="00F65F43">
              <w:rPr>
                <w:b/>
                <w:color w:val="000000"/>
              </w:rPr>
              <w:t>УК-4.</w:t>
            </w:r>
            <w:r w:rsidRPr="00F65F43">
              <w:rPr>
                <w:color w:val="000000"/>
              </w:rPr>
              <w:t xml:space="preserve">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sidRPr="00F65F43">
              <w:rPr>
                <w:color w:val="000000"/>
              </w:rPr>
              <w:t>ых</w:t>
            </w:r>
            <w:proofErr w:type="spellEnd"/>
            <w:r w:rsidRPr="00F65F43">
              <w:rPr>
                <w:color w:val="000000"/>
              </w:rPr>
              <w:t>) языке(ах)</w:t>
            </w:r>
          </w:p>
        </w:tc>
        <w:tc>
          <w:tcPr>
            <w:tcW w:w="2835" w:type="dxa"/>
            <w:tcBorders>
              <w:top w:val="single" w:sz="4" w:space="0" w:color="000000"/>
              <w:left w:val="single" w:sz="4" w:space="0" w:color="000000"/>
              <w:bottom w:val="single" w:sz="4" w:space="0" w:color="000000"/>
              <w:right w:val="single" w:sz="4" w:space="0" w:color="000000"/>
            </w:tcBorders>
            <w:vAlign w:val="center"/>
          </w:tcPr>
          <w:p w14:paraId="03C34606" w14:textId="77777777" w:rsidR="007F6ECE" w:rsidRPr="00F65F43" w:rsidRDefault="007F6ECE" w:rsidP="007F6ECE">
            <w:pPr>
              <w:ind w:left="0" w:hanging="2"/>
              <w:textDirection w:val="lrTb"/>
            </w:pPr>
            <w:r w:rsidRPr="00F65F43">
              <w:t>ИУК-4.3. Составляет различные типы деловых документов, учитывая цели, особенности содержания и структуры каждого</w:t>
            </w:r>
          </w:p>
        </w:tc>
        <w:tc>
          <w:tcPr>
            <w:tcW w:w="3650" w:type="dxa"/>
            <w:tcBorders>
              <w:top w:val="single" w:sz="4" w:space="0" w:color="000000"/>
              <w:left w:val="single" w:sz="4" w:space="0" w:color="000000"/>
              <w:right w:val="single" w:sz="4" w:space="0" w:color="000000"/>
            </w:tcBorders>
          </w:tcPr>
          <w:p w14:paraId="756207F4" w14:textId="77777777" w:rsidR="007F6ECE" w:rsidRPr="00F65F43" w:rsidRDefault="007F6ECE" w:rsidP="007F6ECE">
            <w:pPr>
              <w:pBdr>
                <w:top w:val="nil"/>
                <w:left w:val="nil"/>
                <w:bottom w:val="nil"/>
                <w:right w:val="nil"/>
                <w:between w:val="nil"/>
              </w:pBdr>
              <w:tabs>
                <w:tab w:val="left" w:pos="5670"/>
              </w:tabs>
              <w:spacing w:line="276" w:lineRule="auto"/>
              <w:ind w:left="0" w:right="142" w:hanging="2"/>
              <w:textDirection w:val="lrTb"/>
              <w:rPr>
                <w:color w:val="000000"/>
                <w:u w:val="single"/>
              </w:rPr>
            </w:pPr>
            <w:r w:rsidRPr="00F65F43">
              <w:rPr>
                <w:color w:val="000000"/>
                <w:u w:val="single"/>
              </w:rPr>
              <w:t>Уметь</w:t>
            </w:r>
          </w:p>
          <w:p w14:paraId="4CD8092F" w14:textId="77777777" w:rsidR="007F6ECE" w:rsidRPr="00F65F43" w:rsidRDefault="007F6ECE" w:rsidP="007F6ECE">
            <w:pPr>
              <w:pStyle w:val="a7"/>
              <w:numPr>
                <w:ilvl w:val="0"/>
                <w:numId w:val="9"/>
              </w:numPr>
              <w:pBdr>
                <w:top w:val="nil"/>
                <w:left w:val="nil"/>
                <w:bottom w:val="nil"/>
                <w:right w:val="nil"/>
                <w:between w:val="nil"/>
              </w:pBdr>
              <w:shd w:val="clear" w:color="auto" w:fill="FFFFFF"/>
              <w:spacing w:line="240" w:lineRule="auto"/>
              <w:ind w:leftChars="0" w:firstLineChars="0"/>
              <w:textDirection w:val="lrTb"/>
              <w:rPr>
                <w:rFonts w:eastAsia="YS Text"/>
                <w:color w:val="000000"/>
                <w:sz w:val="24"/>
              </w:rPr>
            </w:pPr>
            <w:r w:rsidRPr="00F65F43">
              <w:rPr>
                <w:rFonts w:eastAsia="YS Text"/>
                <w:color w:val="000000"/>
                <w:sz w:val="24"/>
              </w:rPr>
              <w:t xml:space="preserve">учитывать </w:t>
            </w:r>
            <w:r w:rsidRPr="00F65F43">
              <w:rPr>
                <w:color w:val="000000"/>
                <w:sz w:val="24"/>
              </w:rPr>
              <w:t>цели, особенности содержания различных типов деловых документов.</w:t>
            </w:r>
          </w:p>
          <w:p w14:paraId="16E53F7F" w14:textId="77777777" w:rsidR="007F6ECE" w:rsidRPr="00F65F43" w:rsidRDefault="007F6ECE" w:rsidP="007F6ECE">
            <w:pPr>
              <w:pBdr>
                <w:top w:val="nil"/>
                <w:left w:val="nil"/>
                <w:bottom w:val="nil"/>
                <w:right w:val="nil"/>
                <w:between w:val="nil"/>
              </w:pBdr>
              <w:tabs>
                <w:tab w:val="left" w:pos="5670"/>
              </w:tabs>
              <w:spacing w:line="276" w:lineRule="auto"/>
              <w:ind w:left="0" w:right="142" w:hanging="2"/>
              <w:textDirection w:val="lrTb"/>
              <w:rPr>
                <w:color w:val="000000"/>
                <w:u w:val="single"/>
              </w:rPr>
            </w:pPr>
            <w:r w:rsidRPr="00F65F43">
              <w:rPr>
                <w:color w:val="000000"/>
                <w:u w:val="single"/>
              </w:rPr>
              <w:t>Владеть</w:t>
            </w:r>
          </w:p>
          <w:p w14:paraId="73C1A26E" w14:textId="77777777" w:rsidR="007F6ECE" w:rsidRPr="00F65F43" w:rsidRDefault="007F6ECE" w:rsidP="007F6ECE">
            <w:pPr>
              <w:pStyle w:val="a7"/>
              <w:numPr>
                <w:ilvl w:val="0"/>
                <w:numId w:val="8"/>
              </w:numPr>
              <w:pBdr>
                <w:top w:val="nil"/>
                <w:left w:val="nil"/>
                <w:bottom w:val="nil"/>
                <w:right w:val="nil"/>
                <w:between w:val="nil"/>
              </w:pBdr>
              <w:shd w:val="clear" w:color="auto" w:fill="FFFFFF"/>
              <w:spacing w:line="240" w:lineRule="auto"/>
              <w:ind w:leftChars="0" w:firstLineChars="0"/>
              <w:textDirection w:val="lrTb"/>
              <w:rPr>
                <w:rFonts w:eastAsia="YS Text"/>
                <w:color w:val="000000"/>
                <w:sz w:val="24"/>
              </w:rPr>
            </w:pPr>
            <w:r w:rsidRPr="00F65F43">
              <w:rPr>
                <w:color w:val="000000"/>
                <w:sz w:val="24"/>
              </w:rPr>
              <w:t xml:space="preserve">способностью </w:t>
            </w:r>
            <w:r w:rsidRPr="00F65F43">
              <w:rPr>
                <w:rFonts w:eastAsia="YS Text"/>
                <w:color w:val="000000"/>
                <w:sz w:val="24"/>
              </w:rPr>
              <w:t xml:space="preserve">составлять </w:t>
            </w:r>
            <w:r w:rsidRPr="00F65F43">
              <w:rPr>
                <w:color w:val="000000"/>
                <w:sz w:val="24"/>
              </w:rPr>
              <w:t>различные типы деловых документов.</w:t>
            </w:r>
          </w:p>
          <w:p w14:paraId="6681581C" w14:textId="77777777" w:rsidR="007F6ECE" w:rsidRPr="00F65F43" w:rsidRDefault="007F6ECE" w:rsidP="007F6ECE">
            <w:pPr>
              <w:pBdr>
                <w:top w:val="nil"/>
                <w:left w:val="nil"/>
                <w:bottom w:val="nil"/>
                <w:right w:val="nil"/>
                <w:between w:val="nil"/>
              </w:pBdr>
              <w:tabs>
                <w:tab w:val="left" w:pos="5670"/>
              </w:tabs>
              <w:spacing w:line="276" w:lineRule="auto"/>
              <w:ind w:left="0" w:right="142" w:hanging="2"/>
              <w:textDirection w:val="lrTb"/>
              <w:rPr>
                <w:color w:val="000000"/>
              </w:rPr>
            </w:pPr>
          </w:p>
        </w:tc>
      </w:tr>
      <w:tr w:rsidR="007F6ECE" w:rsidRPr="00F65F43" w14:paraId="22A94996" w14:textId="77777777" w:rsidTr="007F6ECE">
        <w:trPr>
          <w:trHeight w:val="405"/>
        </w:trPr>
        <w:tc>
          <w:tcPr>
            <w:tcW w:w="9570" w:type="dxa"/>
            <w:gridSpan w:val="3"/>
            <w:tcBorders>
              <w:top w:val="single" w:sz="4" w:space="0" w:color="000000"/>
              <w:left w:val="single" w:sz="4" w:space="0" w:color="000000"/>
              <w:right w:val="single" w:sz="4" w:space="0" w:color="000000"/>
            </w:tcBorders>
            <w:vAlign w:val="center"/>
          </w:tcPr>
          <w:p w14:paraId="1C7DD6E1" w14:textId="77777777" w:rsidR="007F6ECE" w:rsidRPr="00F65F43" w:rsidRDefault="007F6ECE" w:rsidP="007F6ECE">
            <w:pPr>
              <w:pBdr>
                <w:top w:val="nil"/>
                <w:left w:val="nil"/>
                <w:bottom w:val="nil"/>
                <w:right w:val="nil"/>
                <w:between w:val="nil"/>
              </w:pBdr>
              <w:tabs>
                <w:tab w:val="left" w:pos="5670"/>
              </w:tabs>
              <w:spacing w:line="276" w:lineRule="auto"/>
              <w:ind w:left="0" w:right="142" w:hanging="2"/>
              <w:textDirection w:val="lrTb"/>
              <w:rPr>
                <w:color w:val="000000"/>
                <w:u w:val="single"/>
              </w:rPr>
            </w:pPr>
            <w:r w:rsidRPr="00F65F43">
              <w:rPr>
                <w:b/>
                <w:color w:val="000000"/>
              </w:rPr>
              <w:t>Профессиональные компетенции</w:t>
            </w:r>
          </w:p>
        </w:tc>
      </w:tr>
      <w:tr w:rsidR="007F6ECE" w:rsidRPr="00F65F43" w14:paraId="17CC8C68" w14:textId="77777777" w:rsidTr="007F6ECE">
        <w:trPr>
          <w:trHeight w:val="4667"/>
        </w:trPr>
        <w:tc>
          <w:tcPr>
            <w:tcW w:w="3085" w:type="dxa"/>
            <w:tcBorders>
              <w:top w:val="single" w:sz="4" w:space="0" w:color="000000"/>
              <w:left w:val="single" w:sz="4" w:space="0" w:color="000000"/>
              <w:right w:val="single" w:sz="4" w:space="0" w:color="000000"/>
            </w:tcBorders>
            <w:vAlign w:val="center"/>
          </w:tcPr>
          <w:p w14:paraId="5378BCC8" w14:textId="77777777" w:rsidR="007F6ECE" w:rsidRPr="00F65F43" w:rsidRDefault="007F6ECE" w:rsidP="007F6ECE">
            <w:pPr>
              <w:pBdr>
                <w:top w:val="nil"/>
                <w:left w:val="nil"/>
                <w:bottom w:val="nil"/>
                <w:right w:val="nil"/>
                <w:between w:val="nil"/>
              </w:pBdr>
              <w:tabs>
                <w:tab w:val="left" w:pos="5670"/>
              </w:tabs>
              <w:spacing w:line="240" w:lineRule="auto"/>
              <w:ind w:left="0" w:right="142" w:hanging="2"/>
              <w:textDirection w:val="lrTb"/>
              <w:rPr>
                <w:color w:val="000000"/>
              </w:rPr>
            </w:pPr>
            <w:r w:rsidRPr="00F65F43">
              <w:rPr>
                <w:b/>
                <w:color w:val="000000"/>
              </w:rPr>
              <w:t>ПК(СТ)-2.</w:t>
            </w:r>
            <w:r w:rsidRPr="00F65F43">
              <w:rPr>
                <w:color w:val="000000"/>
              </w:rPr>
              <w:t xml:space="preserve"> Способен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p w14:paraId="59EF34D3" w14:textId="77777777" w:rsidR="007F6ECE" w:rsidRPr="00F65F43" w:rsidRDefault="007F6ECE" w:rsidP="007F6ECE">
            <w:pPr>
              <w:pBdr>
                <w:top w:val="nil"/>
                <w:left w:val="nil"/>
                <w:bottom w:val="nil"/>
                <w:right w:val="nil"/>
                <w:between w:val="nil"/>
              </w:pBdr>
              <w:tabs>
                <w:tab w:val="left" w:pos="708"/>
              </w:tabs>
              <w:spacing w:line="240" w:lineRule="auto"/>
              <w:ind w:left="0" w:hanging="2"/>
              <w:textDirection w:val="lrTb"/>
              <w:rPr>
                <w:color w:val="000000"/>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8CA5945" w14:textId="77777777" w:rsidR="007F6ECE" w:rsidRPr="00F65F43" w:rsidRDefault="007F6ECE" w:rsidP="007F6ECE">
            <w:pPr>
              <w:pBdr>
                <w:top w:val="nil"/>
                <w:left w:val="nil"/>
                <w:bottom w:val="nil"/>
                <w:right w:val="nil"/>
                <w:between w:val="nil"/>
              </w:pBdr>
              <w:tabs>
                <w:tab w:val="left" w:pos="5670"/>
              </w:tabs>
              <w:spacing w:line="240" w:lineRule="auto"/>
              <w:ind w:left="0" w:right="142" w:hanging="2"/>
              <w:textDirection w:val="lrTb"/>
              <w:rPr>
                <w:color w:val="000000"/>
              </w:rPr>
            </w:pPr>
            <w:r w:rsidRPr="00F65F43">
              <w:rPr>
                <w:color w:val="000000"/>
              </w:rPr>
              <w:t>ИПК(СТ)-2.2. Оформляет документацию, необходимую для предоставления мер социальной защиты</w:t>
            </w:r>
          </w:p>
          <w:p w14:paraId="15CF8502" w14:textId="77777777" w:rsidR="007F6ECE" w:rsidRPr="00F65F43" w:rsidRDefault="007F6ECE" w:rsidP="007F6ECE">
            <w:pPr>
              <w:pBdr>
                <w:top w:val="nil"/>
                <w:left w:val="nil"/>
                <w:bottom w:val="nil"/>
                <w:right w:val="nil"/>
                <w:between w:val="nil"/>
              </w:pBdr>
              <w:spacing w:line="240" w:lineRule="auto"/>
              <w:ind w:left="0" w:hanging="2"/>
              <w:textDirection w:val="lrTb"/>
              <w:rPr>
                <w:color w:val="000000"/>
              </w:rPr>
            </w:pPr>
          </w:p>
        </w:tc>
        <w:tc>
          <w:tcPr>
            <w:tcW w:w="3650" w:type="dxa"/>
            <w:tcBorders>
              <w:top w:val="single" w:sz="4" w:space="0" w:color="000000"/>
              <w:left w:val="single" w:sz="4" w:space="0" w:color="000000"/>
              <w:right w:val="single" w:sz="4" w:space="0" w:color="000000"/>
            </w:tcBorders>
          </w:tcPr>
          <w:p w14:paraId="042775F2" w14:textId="77777777" w:rsidR="007B4B7A" w:rsidRPr="00AC1E2B" w:rsidRDefault="007B4B7A" w:rsidP="007B4B7A">
            <w:pPr>
              <w:ind w:left="0" w:right="142" w:hanging="2"/>
              <w:textDirection w:val="lrTb"/>
            </w:pPr>
            <w:r w:rsidRPr="00AC1E2B">
              <w:rPr>
                <w:color w:val="000000"/>
                <w:u w:val="single"/>
              </w:rPr>
              <w:t>Знать</w:t>
            </w:r>
          </w:p>
          <w:p w14:paraId="78E47EFB" w14:textId="77777777" w:rsidR="007B4B7A" w:rsidRPr="00AC1E2B" w:rsidRDefault="007B4B7A" w:rsidP="007B4B7A">
            <w:pPr>
              <w:ind w:left="0" w:right="142" w:hanging="2"/>
              <w:textDirection w:val="lrTb"/>
            </w:pPr>
            <w:r w:rsidRPr="00AC1E2B">
              <w:rPr>
                <w:color w:val="000000"/>
              </w:rPr>
              <w:t xml:space="preserve">- требования </w:t>
            </w:r>
            <w:r>
              <w:rPr>
                <w:color w:val="000000"/>
              </w:rPr>
              <w:t xml:space="preserve">к </w:t>
            </w:r>
            <w:r w:rsidRPr="00AC1E2B">
              <w:rPr>
                <w:color w:val="000000"/>
              </w:rPr>
              <w:t>документации</w:t>
            </w:r>
            <w:r w:rsidRPr="00816517">
              <w:rPr>
                <w:color w:val="000000"/>
              </w:rPr>
              <w:t xml:space="preserve"> </w:t>
            </w:r>
            <w:r w:rsidRPr="00AC1E2B">
              <w:rPr>
                <w:color w:val="000000"/>
              </w:rPr>
              <w:t>для предоставления мер социальной защиты;</w:t>
            </w:r>
          </w:p>
          <w:p w14:paraId="70E85A9E" w14:textId="77777777" w:rsidR="007B4B7A" w:rsidRPr="00AC1E2B" w:rsidRDefault="007B4B7A" w:rsidP="007B4B7A">
            <w:pPr>
              <w:ind w:left="0" w:right="142" w:hanging="2"/>
              <w:textDirection w:val="lrTb"/>
            </w:pPr>
            <w:r w:rsidRPr="00AC1E2B">
              <w:rPr>
                <w:color w:val="000000"/>
              </w:rPr>
              <w:t xml:space="preserve">- </w:t>
            </w:r>
            <w:r>
              <w:rPr>
                <w:color w:val="000000"/>
              </w:rPr>
              <w:t xml:space="preserve">виды и типы документов, </w:t>
            </w:r>
            <w:r w:rsidRPr="00AC1E2B">
              <w:rPr>
                <w:color w:val="000000"/>
              </w:rPr>
              <w:t>необходим</w:t>
            </w:r>
            <w:r>
              <w:rPr>
                <w:color w:val="000000"/>
              </w:rPr>
              <w:t>ых</w:t>
            </w:r>
            <w:r w:rsidRPr="00AC1E2B">
              <w:rPr>
                <w:color w:val="000000"/>
              </w:rPr>
              <w:t xml:space="preserve"> для предоставления мер социальной защиты</w:t>
            </w:r>
          </w:p>
          <w:p w14:paraId="1CE94DEC" w14:textId="77777777" w:rsidR="007B4B7A" w:rsidRPr="00AC1E2B" w:rsidRDefault="007B4B7A" w:rsidP="007B4B7A">
            <w:pPr>
              <w:ind w:left="0" w:hanging="2"/>
              <w:textDirection w:val="lrTb"/>
            </w:pPr>
          </w:p>
          <w:p w14:paraId="3D5F0737" w14:textId="77777777" w:rsidR="007B4B7A" w:rsidRPr="00AC1E2B" w:rsidRDefault="007B4B7A" w:rsidP="007B4B7A">
            <w:pPr>
              <w:ind w:left="0" w:right="142" w:hanging="2"/>
              <w:textDirection w:val="lrTb"/>
            </w:pPr>
            <w:r w:rsidRPr="00AC1E2B">
              <w:rPr>
                <w:color w:val="000000"/>
                <w:u w:val="single"/>
              </w:rPr>
              <w:t>Владеть</w:t>
            </w:r>
          </w:p>
          <w:p w14:paraId="01A49077" w14:textId="77777777" w:rsidR="007B4B7A" w:rsidRPr="00AC1E2B" w:rsidRDefault="007B4B7A" w:rsidP="007B4B7A">
            <w:pPr>
              <w:ind w:left="0" w:right="142" w:hanging="2"/>
              <w:textDirection w:val="lrTb"/>
            </w:pPr>
            <w:r w:rsidRPr="00AC1E2B">
              <w:rPr>
                <w:color w:val="000000"/>
              </w:rPr>
              <w:t>- навыками оформления документации, необходимой для предоставления мер социальной защиты.</w:t>
            </w:r>
          </w:p>
          <w:p w14:paraId="2146E3A6" w14:textId="77777777" w:rsidR="007B4B7A" w:rsidRPr="00AC1E2B" w:rsidRDefault="007B4B7A" w:rsidP="007B4B7A">
            <w:pPr>
              <w:shd w:val="clear" w:color="auto" w:fill="FFFFFF"/>
              <w:ind w:left="0" w:hanging="2"/>
              <w:textDirection w:val="lrTb"/>
            </w:pPr>
          </w:p>
          <w:p w14:paraId="33D31067" w14:textId="77777777" w:rsidR="007F6ECE" w:rsidRPr="00F65F43" w:rsidRDefault="007F6ECE" w:rsidP="007F6ECE">
            <w:pPr>
              <w:pBdr>
                <w:top w:val="nil"/>
                <w:left w:val="nil"/>
                <w:bottom w:val="nil"/>
                <w:right w:val="nil"/>
                <w:between w:val="nil"/>
              </w:pBdr>
              <w:shd w:val="clear" w:color="auto" w:fill="FFFFFF"/>
              <w:spacing w:line="240" w:lineRule="auto"/>
              <w:ind w:left="0" w:hanging="2"/>
              <w:textDirection w:val="lrTb"/>
              <w:rPr>
                <w:rFonts w:eastAsia="YS Text"/>
                <w:color w:val="000000"/>
              </w:rPr>
            </w:pPr>
          </w:p>
          <w:p w14:paraId="432905B3" w14:textId="77777777" w:rsidR="007F6ECE" w:rsidRPr="00F65F43" w:rsidRDefault="007F6ECE" w:rsidP="007F6ECE">
            <w:pPr>
              <w:pBdr>
                <w:top w:val="nil"/>
                <w:left w:val="nil"/>
                <w:bottom w:val="nil"/>
                <w:right w:val="nil"/>
                <w:between w:val="nil"/>
              </w:pBdr>
              <w:tabs>
                <w:tab w:val="left" w:pos="5670"/>
              </w:tabs>
              <w:spacing w:line="276" w:lineRule="auto"/>
              <w:ind w:left="0" w:right="142" w:hanging="2"/>
              <w:textDirection w:val="lrTb"/>
              <w:rPr>
                <w:color w:val="000000"/>
              </w:rPr>
            </w:pPr>
          </w:p>
        </w:tc>
      </w:tr>
    </w:tbl>
    <w:p w14:paraId="1D33263C" w14:textId="77777777" w:rsidR="004A4914" w:rsidRPr="00F65F43" w:rsidRDefault="009F1087" w:rsidP="007F6ECE">
      <w:pPr>
        <w:pBdr>
          <w:top w:val="nil"/>
          <w:left w:val="nil"/>
          <w:bottom w:val="nil"/>
          <w:right w:val="nil"/>
          <w:between w:val="nil"/>
        </w:pBdr>
        <w:spacing w:line="240" w:lineRule="auto"/>
        <w:ind w:left="0" w:hanging="2"/>
        <w:jc w:val="both"/>
        <w:rPr>
          <w:color w:val="000000"/>
        </w:rPr>
      </w:pPr>
      <w:r w:rsidRPr="00F65F43">
        <w:br w:type="page"/>
      </w:r>
    </w:p>
    <w:p w14:paraId="4E4E84F7" w14:textId="77777777" w:rsidR="004A4914" w:rsidRPr="00F65F43" w:rsidRDefault="004A4914" w:rsidP="009F1087">
      <w:pPr>
        <w:pBdr>
          <w:top w:val="nil"/>
          <w:left w:val="nil"/>
          <w:bottom w:val="nil"/>
          <w:right w:val="nil"/>
          <w:between w:val="nil"/>
        </w:pBdr>
        <w:spacing w:line="240" w:lineRule="auto"/>
        <w:ind w:left="0" w:hanging="2"/>
        <w:rPr>
          <w:color w:val="000000"/>
        </w:rPr>
        <w:sectPr w:rsidR="004A4914" w:rsidRPr="00F65F43" w:rsidSect="00F65F43">
          <w:pgSz w:w="11906" w:h="16838"/>
          <w:pgMar w:top="1134" w:right="1134" w:bottom="1134" w:left="1418" w:header="709" w:footer="709" w:gutter="0"/>
          <w:cols w:space="720"/>
          <w:titlePg/>
          <w:docGrid w:linePitch="326"/>
        </w:sectPr>
      </w:pPr>
    </w:p>
    <w:p w14:paraId="354FE846"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color w:val="000000"/>
        </w:rPr>
        <w:lastRenderedPageBreak/>
        <w:t>4. Объем, структура</w:t>
      </w:r>
      <w:r w:rsidRPr="00F65F43">
        <w:rPr>
          <w:b/>
          <w:color w:val="FF0000"/>
        </w:rPr>
        <w:t xml:space="preserve"> </w:t>
      </w:r>
      <w:r w:rsidRPr="00F65F43">
        <w:rPr>
          <w:b/>
          <w:color w:val="000000"/>
        </w:rPr>
        <w:t xml:space="preserve">и содержание дисциплины </w:t>
      </w:r>
    </w:p>
    <w:p w14:paraId="558E9886"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5A7E3760"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Общая трудоемкость д</w:t>
      </w:r>
      <w:r w:rsidR="00F36408">
        <w:rPr>
          <w:color w:val="000000"/>
        </w:rPr>
        <w:t>исциплины составляет 4  зачетных</w:t>
      </w:r>
      <w:r w:rsidRPr="00F65F43">
        <w:rPr>
          <w:color w:val="000000"/>
        </w:rPr>
        <w:t xml:space="preserve"> единиц, 144 акад. часов.</w:t>
      </w:r>
    </w:p>
    <w:p w14:paraId="371F50E4" w14:textId="77777777" w:rsidR="004A4914" w:rsidRPr="00F65F43" w:rsidRDefault="004A4914" w:rsidP="009F1087">
      <w:pPr>
        <w:pBdr>
          <w:top w:val="nil"/>
          <w:left w:val="nil"/>
          <w:bottom w:val="nil"/>
          <w:right w:val="nil"/>
          <w:between w:val="nil"/>
        </w:pBdr>
        <w:tabs>
          <w:tab w:val="left" w:pos="708"/>
        </w:tabs>
        <w:spacing w:line="240" w:lineRule="auto"/>
        <w:ind w:left="0" w:hanging="2"/>
        <w:jc w:val="both"/>
        <w:rPr>
          <w:color w:val="000000"/>
        </w:rPr>
      </w:pPr>
    </w:p>
    <w:tbl>
      <w:tblPr>
        <w:tblStyle w:val="aff3"/>
        <w:tblW w:w="935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2632"/>
        <w:gridCol w:w="503"/>
        <w:gridCol w:w="507"/>
        <w:gridCol w:w="507"/>
        <w:gridCol w:w="507"/>
        <w:gridCol w:w="507"/>
        <w:gridCol w:w="546"/>
        <w:gridCol w:w="636"/>
        <w:gridCol w:w="2483"/>
      </w:tblGrid>
      <w:tr w:rsidR="004A4914" w:rsidRPr="00F65F43" w14:paraId="0CCE1DA3" w14:textId="77777777" w:rsidTr="00B048AC">
        <w:trPr>
          <w:cantSplit/>
          <w:trHeight w:val="1312"/>
        </w:trPr>
        <w:tc>
          <w:tcPr>
            <w:tcW w:w="526" w:type="dxa"/>
            <w:vMerge w:val="restart"/>
          </w:tcPr>
          <w:p w14:paraId="476F0DB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w:t>
            </w:r>
          </w:p>
          <w:p w14:paraId="0A6D61D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п/п</w:t>
            </w:r>
          </w:p>
        </w:tc>
        <w:tc>
          <w:tcPr>
            <w:tcW w:w="2632" w:type="dxa"/>
            <w:vMerge w:val="restart"/>
            <w:tcMar>
              <w:top w:w="28" w:type="dxa"/>
              <w:left w:w="17" w:type="dxa"/>
              <w:right w:w="17" w:type="dxa"/>
            </w:tcMar>
          </w:tcPr>
          <w:p w14:paraId="214E8E4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Темы (разделы)</w:t>
            </w:r>
          </w:p>
          <w:p w14:paraId="5DB6181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дисциплины, </w:t>
            </w:r>
          </w:p>
          <w:p w14:paraId="2DC6BDFD"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их содержание</w:t>
            </w:r>
          </w:p>
          <w:p w14:paraId="3C735D04"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14:paraId="30C42E95"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b/>
                <w:color w:val="000000"/>
              </w:rPr>
              <w:t>Семестр</w:t>
            </w:r>
          </w:p>
        </w:tc>
        <w:tc>
          <w:tcPr>
            <w:tcW w:w="3210" w:type="dxa"/>
            <w:gridSpan w:val="6"/>
          </w:tcPr>
          <w:p w14:paraId="713BD29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Виды учебных занятий, </w:t>
            </w:r>
          </w:p>
          <w:p w14:paraId="1F0A90C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включая самостоятельную работу студентов, </w:t>
            </w:r>
          </w:p>
          <w:p w14:paraId="7360AC1B"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и их трудоемкость</w:t>
            </w:r>
          </w:p>
          <w:p w14:paraId="5EB7802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(в академических часах)</w:t>
            </w:r>
          </w:p>
        </w:tc>
        <w:tc>
          <w:tcPr>
            <w:tcW w:w="2483" w:type="dxa"/>
            <w:vMerge w:val="restart"/>
          </w:tcPr>
          <w:p w14:paraId="40BBDA7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Формы текущего контроля успеваемости </w:t>
            </w:r>
          </w:p>
          <w:p w14:paraId="01B9DF7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52BE2A2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Форма промежуточной аттестации </w:t>
            </w:r>
          </w:p>
          <w:p w14:paraId="6463D8C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i/>
                <w:color w:val="000000"/>
              </w:rPr>
              <w:t>(по семестрам)</w:t>
            </w:r>
          </w:p>
          <w:p w14:paraId="6581685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308CEE6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i/>
                <w:color w:val="000000"/>
              </w:rPr>
              <w:t>Формы ЭО и ДОТ</w:t>
            </w:r>
          </w:p>
          <w:p w14:paraId="29A3D278"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i/>
                <w:color w:val="000000"/>
              </w:rPr>
              <w:t>(при наличии)</w:t>
            </w:r>
          </w:p>
        </w:tc>
      </w:tr>
      <w:tr w:rsidR="004A4914" w:rsidRPr="00F65F43" w14:paraId="6DA6602D" w14:textId="77777777" w:rsidTr="00B048AC">
        <w:trPr>
          <w:cantSplit/>
        </w:trPr>
        <w:tc>
          <w:tcPr>
            <w:tcW w:w="526" w:type="dxa"/>
            <w:vMerge/>
          </w:tcPr>
          <w:p w14:paraId="5A53BA19"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591740A6"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503" w:type="dxa"/>
            <w:vMerge/>
          </w:tcPr>
          <w:p w14:paraId="6C180BE6"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2574" w:type="dxa"/>
            <w:gridSpan w:val="5"/>
          </w:tcPr>
          <w:p w14:paraId="718D707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Контактная работа</w:t>
            </w:r>
          </w:p>
        </w:tc>
        <w:tc>
          <w:tcPr>
            <w:tcW w:w="636" w:type="dxa"/>
            <w:vMerge w:val="restart"/>
            <w:textDirection w:val="btLr"/>
          </w:tcPr>
          <w:p w14:paraId="5A204D16"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самостоятельная</w:t>
            </w:r>
          </w:p>
          <w:p w14:paraId="243A2653"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работа</w:t>
            </w:r>
          </w:p>
        </w:tc>
        <w:tc>
          <w:tcPr>
            <w:tcW w:w="2483" w:type="dxa"/>
            <w:vMerge/>
          </w:tcPr>
          <w:p w14:paraId="65DD161E"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r>
      <w:tr w:rsidR="004A4914" w:rsidRPr="00F65F43" w14:paraId="1E0119B8" w14:textId="77777777" w:rsidTr="00B048AC">
        <w:trPr>
          <w:cantSplit/>
          <w:trHeight w:val="1695"/>
        </w:trPr>
        <w:tc>
          <w:tcPr>
            <w:tcW w:w="526" w:type="dxa"/>
            <w:vMerge/>
          </w:tcPr>
          <w:p w14:paraId="22C4920A"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6A234E7D"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503" w:type="dxa"/>
            <w:vMerge/>
          </w:tcPr>
          <w:p w14:paraId="67870ED7"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14:paraId="43512A7E"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лекции</w:t>
            </w:r>
          </w:p>
        </w:tc>
        <w:tc>
          <w:tcPr>
            <w:tcW w:w="507" w:type="dxa"/>
            <w:tcMar>
              <w:left w:w="57" w:type="dxa"/>
              <w:right w:w="57" w:type="dxa"/>
            </w:tcMar>
            <w:textDirection w:val="btLr"/>
            <w:vAlign w:val="center"/>
          </w:tcPr>
          <w:p w14:paraId="1BD7FC31"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практические</w:t>
            </w:r>
          </w:p>
        </w:tc>
        <w:tc>
          <w:tcPr>
            <w:tcW w:w="507" w:type="dxa"/>
            <w:tcMar>
              <w:left w:w="57" w:type="dxa"/>
              <w:right w:w="57" w:type="dxa"/>
            </w:tcMar>
            <w:textDirection w:val="btLr"/>
            <w:vAlign w:val="center"/>
          </w:tcPr>
          <w:p w14:paraId="47F2A42A"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лабораторные</w:t>
            </w:r>
          </w:p>
        </w:tc>
        <w:tc>
          <w:tcPr>
            <w:tcW w:w="507" w:type="dxa"/>
            <w:tcMar>
              <w:left w:w="57" w:type="dxa"/>
              <w:right w:w="57" w:type="dxa"/>
            </w:tcMar>
            <w:textDirection w:val="btLr"/>
            <w:vAlign w:val="center"/>
          </w:tcPr>
          <w:p w14:paraId="4290BA39"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консультации</w:t>
            </w:r>
          </w:p>
        </w:tc>
        <w:tc>
          <w:tcPr>
            <w:tcW w:w="546" w:type="dxa"/>
            <w:textDirection w:val="btLr"/>
            <w:vAlign w:val="center"/>
          </w:tcPr>
          <w:p w14:paraId="4544E3D0"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аттестационные испытания</w:t>
            </w:r>
          </w:p>
        </w:tc>
        <w:tc>
          <w:tcPr>
            <w:tcW w:w="636" w:type="dxa"/>
            <w:vMerge/>
          </w:tcPr>
          <w:p w14:paraId="7EE48ADC"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2483" w:type="dxa"/>
            <w:vMerge/>
          </w:tcPr>
          <w:p w14:paraId="20B01422"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r>
      <w:tr w:rsidR="004A4914" w:rsidRPr="00F65F43" w14:paraId="2F9026E6" w14:textId="77777777" w:rsidTr="00E8256C">
        <w:trPr>
          <w:trHeight w:val="702"/>
        </w:trPr>
        <w:tc>
          <w:tcPr>
            <w:tcW w:w="526" w:type="dxa"/>
            <w:vAlign w:val="center"/>
          </w:tcPr>
          <w:p w14:paraId="2B44789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1</w:t>
            </w:r>
          </w:p>
        </w:tc>
        <w:tc>
          <w:tcPr>
            <w:tcW w:w="2632" w:type="dxa"/>
          </w:tcPr>
          <w:p w14:paraId="7CD417E4"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Теоретические основы документоведения</w:t>
            </w:r>
          </w:p>
        </w:tc>
        <w:tc>
          <w:tcPr>
            <w:tcW w:w="503" w:type="dxa"/>
            <w:vAlign w:val="center"/>
          </w:tcPr>
          <w:p w14:paraId="6FA5858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507" w:type="dxa"/>
            <w:vAlign w:val="center"/>
          </w:tcPr>
          <w:p w14:paraId="3BFF937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w:t>
            </w:r>
          </w:p>
        </w:tc>
        <w:tc>
          <w:tcPr>
            <w:tcW w:w="507" w:type="dxa"/>
            <w:vAlign w:val="center"/>
          </w:tcPr>
          <w:p w14:paraId="56C9CBF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4</w:t>
            </w:r>
          </w:p>
        </w:tc>
        <w:tc>
          <w:tcPr>
            <w:tcW w:w="507" w:type="dxa"/>
            <w:vAlign w:val="center"/>
          </w:tcPr>
          <w:p w14:paraId="16A3C83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2444798A"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71F76644"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3B1B355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10</w:t>
            </w:r>
          </w:p>
        </w:tc>
        <w:tc>
          <w:tcPr>
            <w:tcW w:w="2483" w:type="dxa"/>
            <w:vAlign w:val="center"/>
          </w:tcPr>
          <w:p w14:paraId="1DD92C96" w14:textId="77777777" w:rsidR="004A4914"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0B4F59F9" w14:textId="77777777">
        <w:tc>
          <w:tcPr>
            <w:tcW w:w="526" w:type="dxa"/>
            <w:vAlign w:val="center"/>
          </w:tcPr>
          <w:p w14:paraId="48310611"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1BC2A314"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14F6F52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126DC09"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2AD43870"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2A85DB2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C3474E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33759BA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41E2536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6</w:t>
            </w:r>
          </w:p>
        </w:tc>
        <w:tc>
          <w:tcPr>
            <w:tcW w:w="2483" w:type="dxa"/>
            <w:vAlign w:val="center"/>
          </w:tcPr>
          <w:p w14:paraId="22A7680C"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5F10A8A7" w14:textId="77777777">
        <w:tc>
          <w:tcPr>
            <w:tcW w:w="526" w:type="dxa"/>
            <w:vAlign w:val="center"/>
          </w:tcPr>
          <w:p w14:paraId="7E3B4F1D"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2632" w:type="dxa"/>
          </w:tcPr>
          <w:p w14:paraId="44570B70"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Законодательная и нормативно-методическая база документационного обеспечения управления</w:t>
            </w:r>
          </w:p>
        </w:tc>
        <w:tc>
          <w:tcPr>
            <w:tcW w:w="503" w:type="dxa"/>
            <w:vAlign w:val="center"/>
          </w:tcPr>
          <w:p w14:paraId="5A5EA3E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507" w:type="dxa"/>
            <w:vAlign w:val="center"/>
          </w:tcPr>
          <w:p w14:paraId="7BC3859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w:t>
            </w:r>
          </w:p>
        </w:tc>
        <w:tc>
          <w:tcPr>
            <w:tcW w:w="507" w:type="dxa"/>
            <w:vAlign w:val="center"/>
          </w:tcPr>
          <w:p w14:paraId="16E8476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4</w:t>
            </w:r>
          </w:p>
        </w:tc>
        <w:tc>
          <w:tcPr>
            <w:tcW w:w="507" w:type="dxa"/>
            <w:vAlign w:val="center"/>
          </w:tcPr>
          <w:p w14:paraId="6806E1C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B114A97"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116769E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4755D3A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12</w:t>
            </w:r>
          </w:p>
        </w:tc>
        <w:tc>
          <w:tcPr>
            <w:tcW w:w="2483" w:type="dxa"/>
            <w:vAlign w:val="center"/>
          </w:tcPr>
          <w:p w14:paraId="42A56B42" w14:textId="77777777" w:rsidR="004A4914" w:rsidRPr="00F65F43" w:rsidRDefault="007F6ECE" w:rsidP="009F1087">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03A8AB23" w14:textId="77777777">
        <w:trPr>
          <w:trHeight w:val="1120"/>
        </w:trPr>
        <w:tc>
          <w:tcPr>
            <w:tcW w:w="526" w:type="dxa"/>
            <w:vAlign w:val="center"/>
          </w:tcPr>
          <w:p w14:paraId="1D22FB2B"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620A54B2"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416013B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1DE158A1"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911E9B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F3FC10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7BDE436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18CC901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7ABFF1A8"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6</w:t>
            </w:r>
          </w:p>
        </w:tc>
        <w:tc>
          <w:tcPr>
            <w:tcW w:w="2483" w:type="dxa"/>
            <w:vAlign w:val="center"/>
          </w:tcPr>
          <w:p w14:paraId="30A6A22F"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i/>
                <w:color w:val="000000"/>
              </w:rPr>
              <w:t xml:space="preserve"> </w:t>
            </w:r>
          </w:p>
        </w:tc>
      </w:tr>
      <w:tr w:rsidR="004A4914" w:rsidRPr="00F65F43" w14:paraId="1814761F" w14:textId="77777777">
        <w:trPr>
          <w:trHeight w:val="675"/>
        </w:trPr>
        <w:tc>
          <w:tcPr>
            <w:tcW w:w="526" w:type="dxa"/>
            <w:vAlign w:val="center"/>
          </w:tcPr>
          <w:p w14:paraId="78BA0AD2"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3</w:t>
            </w:r>
          </w:p>
        </w:tc>
        <w:tc>
          <w:tcPr>
            <w:tcW w:w="2632" w:type="dxa"/>
          </w:tcPr>
          <w:p w14:paraId="143E0178"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Система  документации   в   сфере  социальной защиты</w:t>
            </w:r>
          </w:p>
        </w:tc>
        <w:tc>
          <w:tcPr>
            <w:tcW w:w="503" w:type="dxa"/>
            <w:vAlign w:val="center"/>
          </w:tcPr>
          <w:p w14:paraId="29CB10B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507" w:type="dxa"/>
            <w:vAlign w:val="center"/>
          </w:tcPr>
          <w:p w14:paraId="6E4D183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w:t>
            </w:r>
          </w:p>
        </w:tc>
        <w:tc>
          <w:tcPr>
            <w:tcW w:w="507" w:type="dxa"/>
            <w:vAlign w:val="center"/>
          </w:tcPr>
          <w:p w14:paraId="1EA5F63B"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4</w:t>
            </w:r>
          </w:p>
        </w:tc>
        <w:tc>
          <w:tcPr>
            <w:tcW w:w="507" w:type="dxa"/>
            <w:vAlign w:val="center"/>
          </w:tcPr>
          <w:p w14:paraId="5FE3F499"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72B7024"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6879F7C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2A22AFC9"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12</w:t>
            </w:r>
          </w:p>
        </w:tc>
        <w:tc>
          <w:tcPr>
            <w:tcW w:w="2483" w:type="dxa"/>
            <w:vAlign w:val="center"/>
          </w:tcPr>
          <w:p w14:paraId="0FBE717D" w14:textId="77777777" w:rsidR="004A4914"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5F15AEBA" w14:textId="77777777">
        <w:trPr>
          <w:trHeight w:val="381"/>
        </w:trPr>
        <w:tc>
          <w:tcPr>
            <w:tcW w:w="526" w:type="dxa"/>
            <w:vAlign w:val="center"/>
          </w:tcPr>
          <w:p w14:paraId="64042F1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0F8F8F87"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1181DF6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E65009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3D53A5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62CC58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EA260F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166E17C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189219E9"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6</w:t>
            </w:r>
          </w:p>
        </w:tc>
        <w:tc>
          <w:tcPr>
            <w:tcW w:w="2483" w:type="dxa"/>
            <w:vAlign w:val="center"/>
          </w:tcPr>
          <w:p w14:paraId="37F8CE78"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56CAE086" w14:textId="77777777">
        <w:tc>
          <w:tcPr>
            <w:tcW w:w="526" w:type="dxa"/>
            <w:vAlign w:val="center"/>
          </w:tcPr>
          <w:p w14:paraId="5DDD0D4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2632" w:type="dxa"/>
          </w:tcPr>
          <w:p w14:paraId="04544D38"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Основные  требования  к  оформлению  документов в учреждениях социальной защиты</w:t>
            </w:r>
          </w:p>
        </w:tc>
        <w:tc>
          <w:tcPr>
            <w:tcW w:w="503" w:type="dxa"/>
            <w:vAlign w:val="center"/>
          </w:tcPr>
          <w:p w14:paraId="312315B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507" w:type="dxa"/>
            <w:vAlign w:val="center"/>
          </w:tcPr>
          <w:p w14:paraId="2A03F18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4</w:t>
            </w:r>
          </w:p>
        </w:tc>
        <w:tc>
          <w:tcPr>
            <w:tcW w:w="507" w:type="dxa"/>
            <w:vAlign w:val="center"/>
          </w:tcPr>
          <w:p w14:paraId="7456AEA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8</w:t>
            </w:r>
          </w:p>
        </w:tc>
        <w:tc>
          <w:tcPr>
            <w:tcW w:w="507" w:type="dxa"/>
            <w:vAlign w:val="center"/>
          </w:tcPr>
          <w:p w14:paraId="3C76FCE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BD0373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w:t>
            </w:r>
          </w:p>
        </w:tc>
        <w:tc>
          <w:tcPr>
            <w:tcW w:w="546" w:type="dxa"/>
            <w:vAlign w:val="center"/>
          </w:tcPr>
          <w:p w14:paraId="3DE29C3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398F80A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16</w:t>
            </w:r>
          </w:p>
        </w:tc>
        <w:tc>
          <w:tcPr>
            <w:tcW w:w="2483" w:type="dxa"/>
            <w:vAlign w:val="center"/>
          </w:tcPr>
          <w:p w14:paraId="514894D6" w14:textId="77777777" w:rsidR="007F6ECE" w:rsidRPr="00F65F43" w:rsidRDefault="007F6ECE" w:rsidP="009F1087">
            <w:pPr>
              <w:pBdr>
                <w:top w:val="nil"/>
                <w:left w:val="nil"/>
                <w:bottom w:val="nil"/>
                <w:right w:val="nil"/>
                <w:between w:val="nil"/>
              </w:pBdr>
              <w:spacing w:line="240" w:lineRule="auto"/>
              <w:ind w:left="0" w:hanging="2"/>
              <w:jc w:val="center"/>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p w14:paraId="6882B8B8" w14:textId="77777777" w:rsidR="00377CD5" w:rsidRPr="00F65F43" w:rsidRDefault="00377CD5" w:rsidP="009F1087">
            <w:pPr>
              <w:pBdr>
                <w:top w:val="nil"/>
                <w:left w:val="nil"/>
                <w:bottom w:val="nil"/>
                <w:right w:val="nil"/>
                <w:between w:val="nil"/>
              </w:pBdr>
              <w:spacing w:line="240" w:lineRule="auto"/>
              <w:ind w:left="0" w:hanging="2"/>
              <w:jc w:val="center"/>
              <w:rPr>
                <w:color w:val="000000"/>
              </w:rPr>
            </w:pPr>
            <w:r w:rsidRPr="00F65F43">
              <w:rPr>
                <w:color w:val="000000"/>
              </w:rPr>
              <w:t>Тест</w:t>
            </w:r>
          </w:p>
          <w:p w14:paraId="79F5690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Самостоятельная работа по теме 4</w:t>
            </w:r>
          </w:p>
        </w:tc>
      </w:tr>
      <w:tr w:rsidR="004A4914" w:rsidRPr="00F65F43" w14:paraId="0A3C4632" w14:textId="77777777">
        <w:tc>
          <w:tcPr>
            <w:tcW w:w="526" w:type="dxa"/>
            <w:vAlign w:val="center"/>
          </w:tcPr>
          <w:p w14:paraId="40144A5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65741D3B"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32923A6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2ED820D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470CF9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6D9AF5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829BA9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03E7D5A0"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6FFB196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6</w:t>
            </w:r>
          </w:p>
        </w:tc>
        <w:tc>
          <w:tcPr>
            <w:tcW w:w="2483" w:type="dxa"/>
            <w:vAlign w:val="center"/>
          </w:tcPr>
          <w:p w14:paraId="0F09E8FF"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w:t>
            </w:r>
            <w:r w:rsidRPr="00F65F43">
              <w:rPr>
                <w:i/>
                <w:color w:val="000000"/>
              </w:rPr>
              <w:lastRenderedPageBreak/>
              <w:t xml:space="preserve">работы  в ЭУК в LMS </w:t>
            </w:r>
            <w:proofErr w:type="spellStart"/>
            <w:r w:rsidRPr="00F65F43">
              <w:rPr>
                <w:i/>
                <w:color w:val="000000"/>
              </w:rPr>
              <w:t>Moodle</w:t>
            </w:r>
            <w:proofErr w:type="spellEnd"/>
            <w:r w:rsidRPr="00F65F43">
              <w:rPr>
                <w:i/>
                <w:color w:val="000000"/>
              </w:rPr>
              <w:t xml:space="preserve"> </w:t>
            </w:r>
          </w:p>
        </w:tc>
      </w:tr>
      <w:tr w:rsidR="004A4914" w:rsidRPr="00F65F43" w14:paraId="29C47CE2" w14:textId="77777777">
        <w:tc>
          <w:tcPr>
            <w:tcW w:w="526" w:type="dxa"/>
            <w:vAlign w:val="center"/>
          </w:tcPr>
          <w:p w14:paraId="455DB18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lastRenderedPageBreak/>
              <w:t>5</w:t>
            </w:r>
          </w:p>
        </w:tc>
        <w:tc>
          <w:tcPr>
            <w:tcW w:w="2632" w:type="dxa"/>
          </w:tcPr>
          <w:p w14:paraId="36712958"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Организация  документооборота  учреждений   социальной  защиты</w:t>
            </w:r>
          </w:p>
        </w:tc>
        <w:tc>
          <w:tcPr>
            <w:tcW w:w="503" w:type="dxa"/>
            <w:vAlign w:val="center"/>
          </w:tcPr>
          <w:p w14:paraId="2E4BD482"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507" w:type="dxa"/>
            <w:vAlign w:val="center"/>
          </w:tcPr>
          <w:p w14:paraId="2E245A4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w:t>
            </w:r>
          </w:p>
        </w:tc>
        <w:tc>
          <w:tcPr>
            <w:tcW w:w="507" w:type="dxa"/>
            <w:vAlign w:val="center"/>
          </w:tcPr>
          <w:p w14:paraId="43A7B0C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6</w:t>
            </w:r>
          </w:p>
        </w:tc>
        <w:tc>
          <w:tcPr>
            <w:tcW w:w="507" w:type="dxa"/>
            <w:vAlign w:val="center"/>
          </w:tcPr>
          <w:p w14:paraId="1335A67A"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0C40442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1884527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275D143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12</w:t>
            </w:r>
          </w:p>
        </w:tc>
        <w:tc>
          <w:tcPr>
            <w:tcW w:w="2483" w:type="dxa"/>
            <w:vAlign w:val="center"/>
          </w:tcPr>
          <w:p w14:paraId="38DE8D61" w14:textId="77777777" w:rsidR="007F6ECE"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p w14:paraId="4CE28992" w14:textId="77777777" w:rsidR="004A4914" w:rsidRPr="00F65F43" w:rsidRDefault="009F1087" w:rsidP="007F6ECE">
            <w:pPr>
              <w:pBdr>
                <w:top w:val="nil"/>
                <w:left w:val="nil"/>
                <w:bottom w:val="nil"/>
                <w:right w:val="nil"/>
                <w:between w:val="nil"/>
              </w:pBdr>
              <w:spacing w:line="240" w:lineRule="auto"/>
              <w:ind w:left="0" w:hanging="2"/>
              <w:rPr>
                <w:color w:val="000000"/>
              </w:rPr>
            </w:pPr>
            <w:r w:rsidRPr="00F65F43">
              <w:rPr>
                <w:color w:val="000000"/>
              </w:rPr>
              <w:t>Самостоятельная работа по теме 5</w:t>
            </w:r>
          </w:p>
        </w:tc>
      </w:tr>
      <w:tr w:rsidR="004A4914" w:rsidRPr="00F65F43" w14:paraId="79199A1C" w14:textId="77777777">
        <w:tc>
          <w:tcPr>
            <w:tcW w:w="526" w:type="dxa"/>
            <w:vAlign w:val="center"/>
          </w:tcPr>
          <w:p w14:paraId="71F7B19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466485E8"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1971FAF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4B57580"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006989F1"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BDD9F3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032EC4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2CA0726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2250F1B8"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8</w:t>
            </w:r>
          </w:p>
        </w:tc>
        <w:tc>
          <w:tcPr>
            <w:tcW w:w="2483" w:type="dxa"/>
            <w:vAlign w:val="center"/>
          </w:tcPr>
          <w:p w14:paraId="1655EAB3" w14:textId="77777777" w:rsidR="004A4914" w:rsidRPr="00F65F43" w:rsidRDefault="009F1087"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7FB74306" w14:textId="77777777">
        <w:tc>
          <w:tcPr>
            <w:tcW w:w="526" w:type="dxa"/>
            <w:vAlign w:val="center"/>
          </w:tcPr>
          <w:p w14:paraId="663A102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6</w:t>
            </w:r>
          </w:p>
        </w:tc>
        <w:tc>
          <w:tcPr>
            <w:tcW w:w="2632" w:type="dxa"/>
          </w:tcPr>
          <w:p w14:paraId="5C8A2B8A"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Обеспечение  сохранности   документов,  образующихся  в  деятельности   учреждений  социальной  защиты  населения</w:t>
            </w:r>
          </w:p>
        </w:tc>
        <w:tc>
          <w:tcPr>
            <w:tcW w:w="503" w:type="dxa"/>
            <w:vAlign w:val="center"/>
          </w:tcPr>
          <w:p w14:paraId="3BB52DA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507" w:type="dxa"/>
            <w:vAlign w:val="center"/>
          </w:tcPr>
          <w:p w14:paraId="30A4C49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w:t>
            </w:r>
          </w:p>
        </w:tc>
        <w:tc>
          <w:tcPr>
            <w:tcW w:w="507" w:type="dxa"/>
            <w:vAlign w:val="center"/>
          </w:tcPr>
          <w:p w14:paraId="3C17CBA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4</w:t>
            </w:r>
          </w:p>
        </w:tc>
        <w:tc>
          <w:tcPr>
            <w:tcW w:w="507" w:type="dxa"/>
            <w:vAlign w:val="center"/>
          </w:tcPr>
          <w:p w14:paraId="77EC688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3722ED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0E7B283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25C1F45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12</w:t>
            </w:r>
          </w:p>
        </w:tc>
        <w:tc>
          <w:tcPr>
            <w:tcW w:w="2483" w:type="dxa"/>
            <w:vAlign w:val="center"/>
          </w:tcPr>
          <w:p w14:paraId="1CC654FE" w14:textId="77777777" w:rsidR="004A4914"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47A47BAA" w14:textId="77777777">
        <w:tc>
          <w:tcPr>
            <w:tcW w:w="526" w:type="dxa"/>
            <w:vAlign w:val="center"/>
          </w:tcPr>
          <w:p w14:paraId="34934A9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11A09397"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584AC57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7858C17"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95C3AD9"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124A97A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2A804E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12D1171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7A6EB86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6</w:t>
            </w:r>
          </w:p>
        </w:tc>
        <w:tc>
          <w:tcPr>
            <w:tcW w:w="2483" w:type="dxa"/>
            <w:vAlign w:val="center"/>
          </w:tcPr>
          <w:p w14:paraId="04A4F700"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41818BD5" w14:textId="77777777">
        <w:tc>
          <w:tcPr>
            <w:tcW w:w="526" w:type="dxa"/>
            <w:vAlign w:val="center"/>
          </w:tcPr>
          <w:p w14:paraId="0C28F93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7.</w:t>
            </w:r>
          </w:p>
        </w:tc>
        <w:tc>
          <w:tcPr>
            <w:tcW w:w="2632" w:type="dxa"/>
          </w:tcPr>
          <w:p w14:paraId="1AEE296C" w14:textId="77777777" w:rsidR="004A4914" w:rsidRPr="00F65F43" w:rsidRDefault="009F1087" w:rsidP="009F1087">
            <w:pPr>
              <w:pBdr>
                <w:top w:val="nil"/>
                <w:left w:val="nil"/>
                <w:bottom w:val="nil"/>
                <w:right w:val="nil"/>
                <w:between w:val="nil"/>
              </w:pBdr>
              <w:spacing w:line="240" w:lineRule="auto"/>
              <w:ind w:left="0" w:hanging="2"/>
              <w:rPr>
                <w:i/>
                <w:color w:val="000000"/>
              </w:rPr>
            </w:pPr>
            <w:r w:rsidRPr="00F65F43">
              <w:rPr>
                <w:color w:val="000000"/>
              </w:rPr>
              <w:t xml:space="preserve">Организация работы с документами, содержащими персональные данные граждан </w:t>
            </w:r>
          </w:p>
        </w:tc>
        <w:tc>
          <w:tcPr>
            <w:tcW w:w="503" w:type="dxa"/>
            <w:vAlign w:val="center"/>
          </w:tcPr>
          <w:p w14:paraId="3DB7D7A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507" w:type="dxa"/>
            <w:vAlign w:val="center"/>
          </w:tcPr>
          <w:p w14:paraId="50D9A73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48F1D37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004B0D59"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A4BC5E1"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27F32B9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vAlign w:val="center"/>
          </w:tcPr>
          <w:p w14:paraId="36DB584E" w14:textId="77777777" w:rsidR="004A4914" w:rsidRPr="00F65F43" w:rsidRDefault="009F1087" w:rsidP="009F1087">
            <w:pPr>
              <w:pBdr>
                <w:top w:val="nil"/>
                <w:left w:val="nil"/>
                <w:bottom w:val="nil"/>
                <w:right w:val="nil"/>
                <w:between w:val="nil"/>
              </w:pBdr>
              <w:spacing w:line="240" w:lineRule="auto"/>
              <w:ind w:left="0" w:hanging="2"/>
              <w:jc w:val="center"/>
              <w:rPr>
                <w:i/>
                <w:color w:val="000000"/>
              </w:rPr>
            </w:pPr>
            <w:r w:rsidRPr="00F65F43">
              <w:rPr>
                <w:i/>
                <w:color w:val="000000"/>
              </w:rPr>
              <w:t>10</w:t>
            </w:r>
          </w:p>
        </w:tc>
        <w:tc>
          <w:tcPr>
            <w:tcW w:w="2483" w:type="dxa"/>
            <w:vAlign w:val="center"/>
          </w:tcPr>
          <w:p w14:paraId="17D78121" w14:textId="77777777" w:rsidR="004A4914" w:rsidRPr="00F65F43" w:rsidRDefault="004A4914" w:rsidP="009F1087">
            <w:pPr>
              <w:pBdr>
                <w:top w:val="nil"/>
                <w:left w:val="nil"/>
                <w:bottom w:val="nil"/>
                <w:right w:val="nil"/>
                <w:between w:val="nil"/>
              </w:pBdr>
              <w:spacing w:line="240" w:lineRule="auto"/>
              <w:ind w:left="0" w:hanging="2"/>
              <w:rPr>
                <w:i/>
                <w:color w:val="000000"/>
              </w:rPr>
            </w:pPr>
          </w:p>
        </w:tc>
      </w:tr>
      <w:tr w:rsidR="004A4914" w:rsidRPr="00F65F43" w14:paraId="13E0866E" w14:textId="77777777">
        <w:trPr>
          <w:trHeight w:val="535"/>
        </w:trPr>
        <w:tc>
          <w:tcPr>
            <w:tcW w:w="526" w:type="dxa"/>
            <w:vAlign w:val="center"/>
          </w:tcPr>
          <w:p w14:paraId="21DE30B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vAlign w:val="center"/>
          </w:tcPr>
          <w:p w14:paraId="64008BA3"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 xml:space="preserve"> Промежуточная аттестация</w:t>
            </w:r>
          </w:p>
        </w:tc>
        <w:tc>
          <w:tcPr>
            <w:tcW w:w="503" w:type="dxa"/>
            <w:vAlign w:val="center"/>
          </w:tcPr>
          <w:p w14:paraId="03F9E946"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2576DBFA"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BE1CC7A"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006E492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21FA098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104D6DF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0,3</w:t>
            </w:r>
          </w:p>
        </w:tc>
        <w:tc>
          <w:tcPr>
            <w:tcW w:w="636" w:type="dxa"/>
            <w:vAlign w:val="center"/>
          </w:tcPr>
          <w:p w14:paraId="058193B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9,7</w:t>
            </w:r>
          </w:p>
        </w:tc>
        <w:tc>
          <w:tcPr>
            <w:tcW w:w="2483" w:type="dxa"/>
            <w:vAlign w:val="center"/>
          </w:tcPr>
          <w:p w14:paraId="570C748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Зачет</w:t>
            </w:r>
          </w:p>
        </w:tc>
      </w:tr>
      <w:tr w:rsidR="004A4914" w:rsidRPr="00F65F43" w14:paraId="3E891E7C" w14:textId="77777777">
        <w:tc>
          <w:tcPr>
            <w:tcW w:w="526" w:type="dxa"/>
            <w:vAlign w:val="center"/>
          </w:tcPr>
          <w:p w14:paraId="2791D81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211CCC8B"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в том числе с ЭО и ДОТ</w:t>
            </w:r>
          </w:p>
        </w:tc>
        <w:tc>
          <w:tcPr>
            <w:tcW w:w="503" w:type="dxa"/>
          </w:tcPr>
          <w:p w14:paraId="68DFBB9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tcPr>
          <w:p w14:paraId="6A2BD064"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tcPr>
          <w:p w14:paraId="2DE66BF0"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tcPr>
          <w:p w14:paraId="7BC7A75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tcPr>
          <w:p w14:paraId="356B5D3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tcPr>
          <w:p w14:paraId="72E3F23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636" w:type="dxa"/>
          </w:tcPr>
          <w:p w14:paraId="2DCF8BF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483" w:type="dxa"/>
            <w:vAlign w:val="center"/>
          </w:tcPr>
          <w:p w14:paraId="0E39128B"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r>
      <w:tr w:rsidR="004A4914" w:rsidRPr="00F65F43" w14:paraId="6E2C2352" w14:textId="77777777">
        <w:tc>
          <w:tcPr>
            <w:tcW w:w="526" w:type="dxa"/>
            <w:vAlign w:val="center"/>
          </w:tcPr>
          <w:p w14:paraId="2D63598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vAlign w:val="center"/>
          </w:tcPr>
          <w:p w14:paraId="576E921E"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color w:val="000000"/>
              </w:rPr>
              <w:t>ИТОГО</w:t>
            </w:r>
          </w:p>
        </w:tc>
        <w:tc>
          <w:tcPr>
            <w:tcW w:w="503" w:type="dxa"/>
            <w:vAlign w:val="center"/>
          </w:tcPr>
          <w:p w14:paraId="47E86F5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tcPr>
          <w:p w14:paraId="3B03A89B"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16</w:t>
            </w:r>
          </w:p>
        </w:tc>
        <w:tc>
          <w:tcPr>
            <w:tcW w:w="507" w:type="dxa"/>
          </w:tcPr>
          <w:p w14:paraId="166819E7"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color w:val="000000"/>
              </w:rPr>
              <w:t>32</w:t>
            </w:r>
          </w:p>
        </w:tc>
        <w:tc>
          <w:tcPr>
            <w:tcW w:w="507" w:type="dxa"/>
          </w:tcPr>
          <w:p w14:paraId="32B6735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tcPr>
          <w:p w14:paraId="1C744BF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2</w:t>
            </w:r>
          </w:p>
        </w:tc>
        <w:tc>
          <w:tcPr>
            <w:tcW w:w="546" w:type="dxa"/>
          </w:tcPr>
          <w:p w14:paraId="3494124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0,3</w:t>
            </w:r>
          </w:p>
        </w:tc>
        <w:tc>
          <w:tcPr>
            <w:tcW w:w="636" w:type="dxa"/>
          </w:tcPr>
          <w:p w14:paraId="2F8D56A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93,7</w:t>
            </w:r>
          </w:p>
        </w:tc>
        <w:tc>
          <w:tcPr>
            <w:tcW w:w="2483" w:type="dxa"/>
            <w:vAlign w:val="center"/>
          </w:tcPr>
          <w:p w14:paraId="5C4214F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r>
      <w:tr w:rsidR="004A4914" w:rsidRPr="00F65F43" w14:paraId="19A7AFCF" w14:textId="77777777">
        <w:tc>
          <w:tcPr>
            <w:tcW w:w="526" w:type="dxa"/>
            <w:vAlign w:val="center"/>
          </w:tcPr>
          <w:p w14:paraId="2E53F2D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vAlign w:val="center"/>
          </w:tcPr>
          <w:p w14:paraId="65979A89"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i/>
                <w:color w:val="000000"/>
              </w:rPr>
              <w:t>в том числе с ЭО и ДОТ</w:t>
            </w:r>
          </w:p>
        </w:tc>
        <w:tc>
          <w:tcPr>
            <w:tcW w:w="503" w:type="dxa"/>
            <w:vAlign w:val="center"/>
          </w:tcPr>
          <w:p w14:paraId="04106CB7"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05274E0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FE8EFBB"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641B19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114629A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4BB97A15" w14:textId="77777777" w:rsidR="004A4914" w:rsidRPr="00F65F43" w:rsidRDefault="004A4914" w:rsidP="009F1087">
            <w:pPr>
              <w:pBdr>
                <w:top w:val="nil"/>
                <w:left w:val="nil"/>
                <w:bottom w:val="nil"/>
                <w:right w:val="nil"/>
                <w:between w:val="nil"/>
              </w:pBdr>
              <w:spacing w:line="240" w:lineRule="auto"/>
              <w:ind w:left="0" w:hanging="2"/>
              <w:rPr>
                <w:color w:val="000000"/>
              </w:rPr>
            </w:pPr>
          </w:p>
        </w:tc>
        <w:tc>
          <w:tcPr>
            <w:tcW w:w="636" w:type="dxa"/>
            <w:vAlign w:val="center"/>
          </w:tcPr>
          <w:p w14:paraId="258D663A"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38</w:t>
            </w:r>
          </w:p>
        </w:tc>
        <w:tc>
          <w:tcPr>
            <w:tcW w:w="2483" w:type="dxa"/>
            <w:vAlign w:val="center"/>
          </w:tcPr>
          <w:p w14:paraId="3C977671"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r>
    </w:tbl>
    <w:p w14:paraId="51105B1C" w14:textId="77777777" w:rsidR="004A4914" w:rsidRPr="00F65F43" w:rsidRDefault="004A4914" w:rsidP="009F1087">
      <w:pPr>
        <w:pBdr>
          <w:top w:val="nil"/>
          <w:left w:val="nil"/>
          <w:bottom w:val="nil"/>
          <w:right w:val="nil"/>
          <w:between w:val="nil"/>
        </w:pBdr>
        <w:spacing w:line="240" w:lineRule="auto"/>
        <w:ind w:left="0" w:hanging="2"/>
        <w:jc w:val="both"/>
        <w:rPr>
          <w:color w:val="000099"/>
        </w:rPr>
      </w:pPr>
    </w:p>
    <w:p w14:paraId="7B8422E0"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Общая трудоемкость дисциплины составляет 4  зачетных единиц, 144 акад. часов.</w:t>
      </w:r>
    </w:p>
    <w:p w14:paraId="173AE62F" w14:textId="77777777" w:rsidR="004A4914" w:rsidRPr="00F65F43" w:rsidRDefault="004A4914" w:rsidP="009F1087">
      <w:pPr>
        <w:pBdr>
          <w:top w:val="nil"/>
          <w:left w:val="nil"/>
          <w:bottom w:val="nil"/>
          <w:right w:val="nil"/>
          <w:between w:val="nil"/>
        </w:pBdr>
        <w:tabs>
          <w:tab w:val="left" w:pos="708"/>
        </w:tabs>
        <w:spacing w:line="240" w:lineRule="auto"/>
        <w:ind w:left="0" w:hanging="2"/>
        <w:jc w:val="both"/>
        <w:rPr>
          <w:color w:val="000000"/>
        </w:rPr>
      </w:pPr>
    </w:p>
    <w:tbl>
      <w:tblPr>
        <w:tblStyle w:val="aff4"/>
        <w:tblW w:w="9354"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2632"/>
        <w:gridCol w:w="503"/>
        <w:gridCol w:w="507"/>
        <w:gridCol w:w="507"/>
        <w:gridCol w:w="507"/>
        <w:gridCol w:w="507"/>
        <w:gridCol w:w="546"/>
        <w:gridCol w:w="751"/>
        <w:gridCol w:w="2368"/>
      </w:tblGrid>
      <w:tr w:rsidR="004A4914" w:rsidRPr="00F65F43" w14:paraId="750C7351" w14:textId="77777777" w:rsidTr="007F6ECE">
        <w:trPr>
          <w:cantSplit/>
          <w:trHeight w:val="1312"/>
        </w:trPr>
        <w:tc>
          <w:tcPr>
            <w:tcW w:w="526" w:type="dxa"/>
            <w:vMerge w:val="restart"/>
          </w:tcPr>
          <w:p w14:paraId="499D67D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w:t>
            </w:r>
          </w:p>
          <w:p w14:paraId="36A4DFD2"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п/п</w:t>
            </w:r>
          </w:p>
        </w:tc>
        <w:tc>
          <w:tcPr>
            <w:tcW w:w="2632" w:type="dxa"/>
            <w:vMerge w:val="restart"/>
            <w:tcMar>
              <w:top w:w="28" w:type="dxa"/>
              <w:left w:w="17" w:type="dxa"/>
              <w:right w:w="17" w:type="dxa"/>
            </w:tcMar>
          </w:tcPr>
          <w:p w14:paraId="6E2B50C8"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Темы (разделы)</w:t>
            </w:r>
          </w:p>
          <w:p w14:paraId="0EC6EC2A"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дисциплины, </w:t>
            </w:r>
          </w:p>
          <w:p w14:paraId="005EC32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их содержание</w:t>
            </w:r>
          </w:p>
          <w:p w14:paraId="4E70817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14:paraId="4D244A3D"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b/>
                <w:color w:val="000000"/>
              </w:rPr>
              <w:t>Курс</w:t>
            </w:r>
          </w:p>
        </w:tc>
        <w:tc>
          <w:tcPr>
            <w:tcW w:w="3325" w:type="dxa"/>
            <w:gridSpan w:val="6"/>
          </w:tcPr>
          <w:p w14:paraId="0440E65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Виды учебных занятий, </w:t>
            </w:r>
          </w:p>
          <w:p w14:paraId="48D286A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включая самостоятельную работу студентов, </w:t>
            </w:r>
          </w:p>
          <w:p w14:paraId="4F85959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и их трудоемкость</w:t>
            </w:r>
          </w:p>
          <w:p w14:paraId="52C83CD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(в академических часах)</w:t>
            </w:r>
          </w:p>
        </w:tc>
        <w:tc>
          <w:tcPr>
            <w:tcW w:w="2368" w:type="dxa"/>
            <w:vMerge w:val="restart"/>
          </w:tcPr>
          <w:p w14:paraId="66D2B10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Формы текущего контроля успеваемости </w:t>
            </w:r>
          </w:p>
          <w:p w14:paraId="3BDF8C0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0A0CB56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Форма промежуточной аттестации </w:t>
            </w:r>
          </w:p>
          <w:p w14:paraId="2496F7D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i/>
                <w:color w:val="000000"/>
              </w:rPr>
              <w:t>(по семестрам)</w:t>
            </w:r>
          </w:p>
          <w:p w14:paraId="4EAFF13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4EC6991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i/>
                <w:color w:val="000000"/>
              </w:rPr>
              <w:t>Формы ЭО и ДОТ</w:t>
            </w:r>
          </w:p>
          <w:p w14:paraId="33EBB85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i/>
                <w:color w:val="000000"/>
              </w:rPr>
              <w:t>(при наличии)</w:t>
            </w:r>
          </w:p>
        </w:tc>
      </w:tr>
      <w:tr w:rsidR="004A4914" w:rsidRPr="00F65F43" w14:paraId="3C1EEDE6" w14:textId="77777777" w:rsidTr="007F6ECE">
        <w:trPr>
          <w:cantSplit/>
        </w:trPr>
        <w:tc>
          <w:tcPr>
            <w:tcW w:w="526" w:type="dxa"/>
            <w:vMerge/>
          </w:tcPr>
          <w:p w14:paraId="79B0D8B8"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1076F312"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503" w:type="dxa"/>
            <w:vMerge/>
          </w:tcPr>
          <w:p w14:paraId="3E57C67E"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2574" w:type="dxa"/>
            <w:gridSpan w:val="5"/>
          </w:tcPr>
          <w:p w14:paraId="4866982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Контактная работа</w:t>
            </w:r>
          </w:p>
        </w:tc>
        <w:tc>
          <w:tcPr>
            <w:tcW w:w="751" w:type="dxa"/>
            <w:vMerge w:val="restart"/>
            <w:textDirection w:val="btLr"/>
          </w:tcPr>
          <w:p w14:paraId="22E7FBD8"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самостоятельная</w:t>
            </w:r>
          </w:p>
          <w:p w14:paraId="38B5419F"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работа</w:t>
            </w:r>
          </w:p>
        </w:tc>
        <w:tc>
          <w:tcPr>
            <w:tcW w:w="2368" w:type="dxa"/>
            <w:vMerge/>
          </w:tcPr>
          <w:p w14:paraId="1CA3346D"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r>
      <w:tr w:rsidR="004A4914" w:rsidRPr="00F65F43" w14:paraId="73758E95" w14:textId="77777777" w:rsidTr="007F6ECE">
        <w:trPr>
          <w:cantSplit/>
          <w:trHeight w:val="1695"/>
        </w:trPr>
        <w:tc>
          <w:tcPr>
            <w:tcW w:w="526" w:type="dxa"/>
            <w:vMerge/>
          </w:tcPr>
          <w:p w14:paraId="09996228"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14:paraId="5C574496"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503" w:type="dxa"/>
            <w:vMerge/>
          </w:tcPr>
          <w:p w14:paraId="1AEF2734"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14:paraId="63BFC144"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лекции</w:t>
            </w:r>
          </w:p>
        </w:tc>
        <w:tc>
          <w:tcPr>
            <w:tcW w:w="507" w:type="dxa"/>
            <w:tcMar>
              <w:left w:w="57" w:type="dxa"/>
              <w:right w:w="57" w:type="dxa"/>
            </w:tcMar>
            <w:textDirection w:val="btLr"/>
            <w:vAlign w:val="center"/>
          </w:tcPr>
          <w:p w14:paraId="4E664391"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практические</w:t>
            </w:r>
          </w:p>
        </w:tc>
        <w:tc>
          <w:tcPr>
            <w:tcW w:w="507" w:type="dxa"/>
            <w:tcMar>
              <w:left w:w="57" w:type="dxa"/>
              <w:right w:w="57" w:type="dxa"/>
            </w:tcMar>
            <w:textDirection w:val="btLr"/>
            <w:vAlign w:val="center"/>
          </w:tcPr>
          <w:p w14:paraId="443AE0CD"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лабораторные</w:t>
            </w:r>
          </w:p>
        </w:tc>
        <w:tc>
          <w:tcPr>
            <w:tcW w:w="507" w:type="dxa"/>
            <w:tcMar>
              <w:left w:w="57" w:type="dxa"/>
              <w:right w:w="57" w:type="dxa"/>
            </w:tcMar>
            <w:textDirection w:val="btLr"/>
            <w:vAlign w:val="center"/>
          </w:tcPr>
          <w:p w14:paraId="21CEEB1F"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консультации</w:t>
            </w:r>
          </w:p>
        </w:tc>
        <w:tc>
          <w:tcPr>
            <w:tcW w:w="546" w:type="dxa"/>
            <w:textDirection w:val="btLr"/>
            <w:vAlign w:val="center"/>
          </w:tcPr>
          <w:p w14:paraId="1A1EC527" w14:textId="77777777" w:rsidR="004A4914" w:rsidRPr="00F65F43" w:rsidRDefault="009F1087" w:rsidP="009F1087">
            <w:pPr>
              <w:pBdr>
                <w:top w:val="nil"/>
                <w:left w:val="nil"/>
                <w:bottom w:val="nil"/>
                <w:right w:val="nil"/>
                <w:between w:val="nil"/>
              </w:pBdr>
              <w:spacing w:line="240" w:lineRule="auto"/>
              <w:ind w:left="0" w:right="113" w:hanging="2"/>
              <w:jc w:val="center"/>
              <w:rPr>
                <w:color w:val="000000"/>
              </w:rPr>
            </w:pPr>
            <w:r w:rsidRPr="00F65F43">
              <w:rPr>
                <w:color w:val="000000"/>
              </w:rPr>
              <w:t>аттестационные испытания</w:t>
            </w:r>
          </w:p>
        </w:tc>
        <w:tc>
          <w:tcPr>
            <w:tcW w:w="751" w:type="dxa"/>
            <w:vMerge/>
          </w:tcPr>
          <w:p w14:paraId="297E282F"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c>
          <w:tcPr>
            <w:tcW w:w="2368" w:type="dxa"/>
            <w:vMerge/>
          </w:tcPr>
          <w:p w14:paraId="67D863B2" w14:textId="77777777" w:rsidR="004A4914" w:rsidRPr="00F65F43" w:rsidRDefault="004A4914" w:rsidP="009F1087">
            <w:pPr>
              <w:widowControl w:val="0"/>
              <w:pBdr>
                <w:top w:val="nil"/>
                <w:left w:val="nil"/>
                <w:bottom w:val="nil"/>
                <w:right w:val="nil"/>
                <w:between w:val="nil"/>
              </w:pBdr>
              <w:spacing w:line="276" w:lineRule="auto"/>
              <w:ind w:left="0" w:hanging="2"/>
              <w:rPr>
                <w:color w:val="000000"/>
              </w:rPr>
            </w:pPr>
          </w:p>
        </w:tc>
      </w:tr>
      <w:tr w:rsidR="004A4914" w:rsidRPr="00F65F43" w14:paraId="05B711E2" w14:textId="77777777" w:rsidTr="007F6ECE">
        <w:trPr>
          <w:trHeight w:val="521"/>
        </w:trPr>
        <w:tc>
          <w:tcPr>
            <w:tcW w:w="526" w:type="dxa"/>
            <w:vAlign w:val="center"/>
          </w:tcPr>
          <w:p w14:paraId="7FEBF20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lastRenderedPageBreak/>
              <w:t>1</w:t>
            </w:r>
          </w:p>
        </w:tc>
        <w:tc>
          <w:tcPr>
            <w:tcW w:w="2632" w:type="dxa"/>
          </w:tcPr>
          <w:p w14:paraId="19B1A362"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Теоретические основы документоведения</w:t>
            </w:r>
          </w:p>
        </w:tc>
        <w:tc>
          <w:tcPr>
            <w:tcW w:w="503" w:type="dxa"/>
            <w:vAlign w:val="center"/>
          </w:tcPr>
          <w:p w14:paraId="4ED5A52B"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752E2FCB"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w:t>
            </w:r>
          </w:p>
        </w:tc>
        <w:tc>
          <w:tcPr>
            <w:tcW w:w="507" w:type="dxa"/>
            <w:vAlign w:val="center"/>
          </w:tcPr>
          <w:p w14:paraId="07EC826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17533C14"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6F348781"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4D3F6190"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138EBB5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12</w:t>
            </w:r>
          </w:p>
        </w:tc>
        <w:tc>
          <w:tcPr>
            <w:tcW w:w="2368" w:type="dxa"/>
            <w:vAlign w:val="center"/>
          </w:tcPr>
          <w:p w14:paraId="65B5ACE7" w14:textId="77777777" w:rsidR="004A4914"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149985EF" w14:textId="77777777" w:rsidTr="007F6ECE">
        <w:tc>
          <w:tcPr>
            <w:tcW w:w="526" w:type="dxa"/>
            <w:vAlign w:val="center"/>
          </w:tcPr>
          <w:p w14:paraId="5B35B72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36C0723E"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0FEB7FE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896906A"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232F27F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31E344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18C89569"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62189C2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751" w:type="dxa"/>
            <w:vAlign w:val="center"/>
          </w:tcPr>
          <w:p w14:paraId="652BA18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8</w:t>
            </w:r>
          </w:p>
        </w:tc>
        <w:tc>
          <w:tcPr>
            <w:tcW w:w="2368" w:type="dxa"/>
            <w:vAlign w:val="center"/>
          </w:tcPr>
          <w:p w14:paraId="55E02FE0" w14:textId="77777777" w:rsidR="004A4914" w:rsidRPr="00F65F43" w:rsidRDefault="009F1087" w:rsidP="007F6ECE">
            <w:pPr>
              <w:pBdr>
                <w:top w:val="nil"/>
                <w:left w:val="nil"/>
                <w:bottom w:val="nil"/>
                <w:right w:val="nil"/>
                <w:between w:val="nil"/>
              </w:pBdr>
              <w:spacing w:line="240" w:lineRule="auto"/>
              <w:ind w:left="0" w:hanging="2"/>
              <w:rPr>
                <w:color w:val="000000"/>
                <w:highlight w:val="yellow"/>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1A97DAE7" w14:textId="77777777" w:rsidTr="007F6ECE">
        <w:tc>
          <w:tcPr>
            <w:tcW w:w="526" w:type="dxa"/>
            <w:vAlign w:val="center"/>
          </w:tcPr>
          <w:p w14:paraId="60B3E85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2632" w:type="dxa"/>
          </w:tcPr>
          <w:p w14:paraId="70E4DBCB"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Законодательная и нормативно-методическая база документационного обеспечения управления</w:t>
            </w:r>
          </w:p>
        </w:tc>
        <w:tc>
          <w:tcPr>
            <w:tcW w:w="503" w:type="dxa"/>
            <w:vAlign w:val="center"/>
          </w:tcPr>
          <w:p w14:paraId="16D0EF9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688321A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w:t>
            </w:r>
          </w:p>
        </w:tc>
        <w:tc>
          <w:tcPr>
            <w:tcW w:w="507" w:type="dxa"/>
            <w:vAlign w:val="center"/>
          </w:tcPr>
          <w:p w14:paraId="09AFFD29"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F8FC56B"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09956434"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4331D98F"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6A74256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16</w:t>
            </w:r>
          </w:p>
        </w:tc>
        <w:tc>
          <w:tcPr>
            <w:tcW w:w="2368" w:type="dxa"/>
            <w:vAlign w:val="center"/>
          </w:tcPr>
          <w:p w14:paraId="04CBD430" w14:textId="77777777" w:rsidR="004A4914"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780514FD" w14:textId="77777777" w:rsidTr="007F6ECE">
        <w:trPr>
          <w:trHeight w:val="1120"/>
        </w:trPr>
        <w:tc>
          <w:tcPr>
            <w:tcW w:w="526" w:type="dxa"/>
            <w:vAlign w:val="center"/>
          </w:tcPr>
          <w:p w14:paraId="4EB5A2D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2935D50C"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113B024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1FD249B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1638E2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3508A37"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03D32DF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5797D36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751" w:type="dxa"/>
            <w:vAlign w:val="center"/>
          </w:tcPr>
          <w:p w14:paraId="7695A20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6</w:t>
            </w:r>
          </w:p>
        </w:tc>
        <w:tc>
          <w:tcPr>
            <w:tcW w:w="2368" w:type="dxa"/>
            <w:vAlign w:val="center"/>
          </w:tcPr>
          <w:p w14:paraId="6575ECAA" w14:textId="77777777" w:rsidR="004A4914" w:rsidRPr="00F65F43" w:rsidRDefault="009F1087" w:rsidP="007F6ECE">
            <w:pPr>
              <w:pBdr>
                <w:top w:val="nil"/>
                <w:left w:val="nil"/>
                <w:bottom w:val="nil"/>
                <w:right w:val="nil"/>
                <w:between w:val="nil"/>
              </w:pBdr>
              <w:spacing w:line="240" w:lineRule="auto"/>
              <w:ind w:left="0" w:hanging="2"/>
              <w:rPr>
                <w:color w:val="000000"/>
                <w:highlight w:val="yellow"/>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i/>
                <w:color w:val="000000"/>
                <w:highlight w:val="yellow"/>
              </w:rPr>
              <w:t xml:space="preserve"> </w:t>
            </w:r>
          </w:p>
        </w:tc>
      </w:tr>
      <w:tr w:rsidR="004A4914" w:rsidRPr="00F65F43" w14:paraId="16A9472A" w14:textId="77777777" w:rsidTr="007F6ECE">
        <w:tc>
          <w:tcPr>
            <w:tcW w:w="526" w:type="dxa"/>
            <w:vAlign w:val="center"/>
          </w:tcPr>
          <w:p w14:paraId="760328F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3</w:t>
            </w:r>
          </w:p>
        </w:tc>
        <w:tc>
          <w:tcPr>
            <w:tcW w:w="2632" w:type="dxa"/>
          </w:tcPr>
          <w:p w14:paraId="72468947"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Система  документации   в   сфере  социальной защиты</w:t>
            </w:r>
          </w:p>
        </w:tc>
        <w:tc>
          <w:tcPr>
            <w:tcW w:w="503" w:type="dxa"/>
            <w:vAlign w:val="center"/>
          </w:tcPr>
          <w:p w14:paraId="170D6002"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7728DFE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w:t>
            </w:r>
          </w:p>
        </w:tc>
        <w:tc>
          <w:tcPr>
            <w:tcW w:w="507" w:type="dxa"/>
            <w:vAlign w:val="center"/>
          </w:tcPr>
          <w:p w14:paraId="76227D1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w:t>
            </w:r>
          </w:p>
        </w:tc>
        <w:tc>
          <w:tcPr>
            <w:tcW w:w="507" w:type="dxa"/>
            <w:vAlign w:val="center"/>
          </w:tcPr>
          <w:p w14:paraId="2425524B"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46D2BB9F" w14:textId="77777777" w:rsidR="004A4914" w:rsidRPr="00F65F43" w:rsidRDefault="009F1087" w:rsidP="009F1087">
            <w:pPr>
              <w:pBdr>
                <w:top w:val="nil"/>
                <w:left w:val="nil"/>
                <w:bottom w:val="nil"/>
                <w:right w:val="nil"/>
                <w:between w:val="nil"/>
              </w:pBdr>
              <w:spacing w:line="240" w:lineRule="auto"/>
              <w:ind w:left="0" w:hanging="2"/>
              <w:jc w:val="center"/>
              <w:rPr>
                <w:color w:val="000000"/>
                <w:highlight w:val="yellow"/>
              </w:rPr>
            </w:pPr>
            <w:r w:rsidRPr="00F65F43">
              <w:rPr>
                <w:i/>
                <w:color w:val="000000"/>
              </w:rPr>
              <w:t>2</w:t>
            </w:r>
          </w:p>
        </w:tc>
        <w:tc>
          <w:tcPr>
            <w:tcW w:w="546" w:type="dxa"/>
            <w:vAlign w:val="center"/>
          </w:tcPr>
          <w:p w14:paraId="1D749B54"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1D77B3D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22</w:t>
            </w:r>
          </w:p>
        </w:tc>
        <w:tc>
          <w:tcPr>
            <w:tcW w:w="2368" w:type="dxa"/>
            <w:vAlign w:val="center"/>
          </w:tcPr>
          <w:p w14:paraId="143A2BA6" w14:textId="77777777" w:rsidR="004A4914" w:rsidRPr="00F65F43" w:rsidRDefault="007F6ECE" w:rsidP="007F6ECE">
            <w:pPr>
              <w:pBdr>
                <w:top w:val="nil"/>
                <w:left w:val="nil"/>
                <w:bottom w:val="nil"/>
                <w:right w:val="nil"/>
                <w:between w:val="nil"/>
              </w:pBdr>
              <w:spacing w:line="240" w:lineRule="auto"/>
              <w:ind w:left="0" w:hanging="2"/>
              <w:rPr>
                <w:color w:val="000000"/>
                <w:highlight w:val="yellow"/>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75860762" w14:textId="77777777" w:rsidTr="007F6ECE">
        <w:tc>
          <w:tcPr>
            <w:tcW w:w="526" w:type="dxa"/>
            <w:vAlign w:val="center"/>
          </w:tcPr>
          <w:p w14:paraId="771BD12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0133962B"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3314B0B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BCCF038"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4028641B"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895342D"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3EFF906B"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6D542C30"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51302D0A"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10</w:t>
            </w:r>
          </w:p>
        </w:tc>
        <w:tc>
          <w:tcPr>
            <w:tcW w:w="2368" w:type="dxa"/>
            <w:vAlign w:val="center"/>
          </w:tcPr>
          <w:p w14:paraId="403CBF5C" w14:textId="77777777" w:rsidR="004A4914" w:rsidRPr="00F65F43" w:rsidRDefault="009F1087" w:rsidP="007F6ECE">
            <w:pPr>
              <w:pBdr>
                <w:top w:val="nil"/>
                <w:left w:val="nil"/>
                <w:bottom w:val="nil"/>
                <w:right w:val="nil"/>
                <w:between w:val="nil"/>
              </w:pBdr>
              <w:spacing w:line="240" w:lineRule="auto"/>
              <w:ind w:left="0" w:hanging="2"/>
              <w:rPr>
                <w:color w:val="000000"/>
                <w:highlight w:val="yellow"/>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i/>
                <w:color w:val="000000"/>
                <w:highlight w:val="yellow"/>
              </w:rPr>
              <w:t xml:space="preserve"> </w:t>
            </w:r>
          </w:p>
        </w:tc>
      </w:tr>
      <w:tr w:rsidR="004A4914" w:rsidRPr="00F65F43" w14:paraId="6FD9BA3E" w14:textId="77777777" w:rsidTr="007F6ECE">
        <w:tc>
          <w:tcPr>
            <w:tcW w:w="526" w:type="dxa"/>
            <w:vAlign w:val="center"/>
          </w:tcPr>
          <w:p w14:paraId="31D6281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4</w:t>
            </w:r>
          </w:p>
        </w:tc>
        <w:tc>
          <w:tcPr>
            <w:tcW w:w="2632" w:type="dxa"/>
          </w:tcPr>
          <w:p w14:paraId="7FCC22E9"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Основные  требования  к  оформлению  документов в учреждениях социальной защиты</w:t>
            </w:r>
          </w:p>
        </w:tc>
        <w:tc>
          <w:tcPr>
            <w:tcW w:w="503" w:type="dxa"/>
            <w:vAlign w:val="center"/>
          </w:tcPr>
          <w:p w14:paraId="556445D2"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02D768D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1CDD30D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w:t>
            </w:r>
          </w:p>
        </w:tc>
        <w:tc>
          <w:tcPr>
            <w:tcW w:w="507" w:type="dxa"/>
            <w:vAlign w:val="center"/>
          </w:tcPr>
          <w:p w14:paraId="6CA72E79"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64AED9A8"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22E0EC0F"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29CCAFC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26</w:t>
            </w:r>
          </w:p>
        </w:tc>
        <w:tc>
          <w:tcPr>
            <w:tcW w:w="2368" w:type="dxa"/>
            <w:vAlign w:val="center"/>
          </w:tcPr>
          <w:p w14:paraId="2C7F2A59" w14:textId="77777777" w:rsidR="007F6ECE"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p w14:paraId="25886AC1" w14:textId="77777777" w:rsidR="00377CD5" w:rsidRPr="00F65F43" w:rsidRDefault="00377CD5" w:rsidP="007F6ECE">
            <w:pPr>
              <w:pBdr>
                <w:top w:val="nil"/>
                <w:left w:val="nil"/>
                <w:bottom w:val="nil"/>
                <w:right w:val="nil"/>
                <w:between w:val="nil"/>
              </w:pBdr>
              <w:spacing w:line="240" w:lineRule="auto"/>
              <w:ind w:left="0" w:hanging="2"/>
              <w:rPr>
                <w:color w:val="000000"/>
              </w:rPr>
            </w:pPr>
            <w:r w:rsidRPr="00F65F43">
              <w:rPr>
                <w:color w:val="000000"/>
              </w:rPr>
              <w:t>Тест</w:t>
            </w:r>
          </w:p>
          <w:p w14:paraId="7D744075" w14:textId="77777777" w:rsidR="004A4914" w:rsidRPr="00F65F43" w:rsidRDefault="009F1087" w:rsidP="007F6ECE">
            <w:pPr>
              <w:pBdr>
                <w:top w:val="nil"/>
                <w:left w:val="nil"/>
                <w:bottom w:val="nil"/>
                <w:right w:val="nil"/>
                <w:between w:val="nil"/>
              </w:pBdr>
              <w:spacing w:line="240" w:lineRule="auto"/>
              <w:ind w:left="0" w:hanging="2"/>
              <w:rPr>
                <w:color w:val="000000"/>
                <w:highlight w:val="yellow"/>
              </w:rPr>
            </w:pPr>
            <w:r w:rsidRPr="00F65F43">
              <w:rPr>
                <w:color w:val="000000"/>
              </w:rPr>
              <w:t>Самостоятельная работа  4</w:t>
            </w:r>
          </w:p>
        </w:tc>
      </w:tr>
      <w:tr w:rsidR="004A4914" w:rsidRPr="00F65F43" w14:paraId="15DBE7D4" w14:textId="77777777" w:rsidTr="007F6ECE">
        <w:tc>
          <w:tcPr>
            <w:tcW w:w="526" w:type="dxa"/>
            <w:vAlign w:val="center"/>
          </w:tcPr>
          <w:p w14:paraId="0ECAD28A"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15FBAEE9"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7371CBA7"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F9EA98B"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4DB3EA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9FF113D"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29452E13"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5E054B5E"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0C29456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16</w:t>
            </w:r>
          </w:p>
        </w:tc>
        <w:tc>
          <w:tcPr>
            <w:tcW w:w="2368" w:type="dxa"/>
            <w:vAlign w:val="center"/>
          </w:tcPr>
          <w:p w14:paraId="2657EAEA" w14:textId="77777777" w:rsidR="004A4914" w:rsidRPr="00F65F43" w:rsidRDefault="009F1087" w:rsidP="007F6ECE">
            <w:pPr>
              <w:pBdr>
                <w:top w:val="nil"/>
                <w:left w:val="nil"/>
                <w:bottom w:val="nil"/>
                <w:right w:val="nil"/>
                <w:between w:val="nil"/>
              </w:pBdr>
              <w:spacing w:line="240" w:lineRule="auto"/>
              <w:ind w:left="0" w:hanging="2"/>
              <w:rPr>
                <w:color w:val="000000"/>
                <w:highlight w:val="yellow"/>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277B6CEA" w14:textId="77777777" w:rsidTr="007F6ECE">
        <w:tc>
          <w:tcPr>
            <w:tcW w:w="526" w:type="dxa"/>
            <w:vAlign w:val="center"/>
          </w:tcPr>
          <w:p w14:paraId="30597B2C"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5</w:t>
            </w:r>
          </w:p>
        </w:tc>
        <w:tc>
          <w:tcPr>
            <w:tcW w:w="2632" w:type="dxa"/>
          </w:tcPr>
          <w:p w14:paraId="73D70193"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Организация  документооборота  учреждений   социальной  защиты</w:t>
            </w:r>
          </w:p>
        </w:tc>
        <w:tc>
          <w:tcPr>
            <w:tcW w:w="503" w:type="dxa"/>
            <w:vAlign w:val="center"/>
          </w:tcPr>
          <w:p w14:paraId="1A64664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18B39D3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1</w:t>
            </w:r>
          </w:p>
        </w:tc>
        <w:tc>
          <w:tcPr>
            <w:tcW w:w="507" w:type="dxa"/>
            <w:vAlign w:val="center"/>
          </w:tcPr>
          <w:p w14:paraId="3DA2F30A"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w:t>
            </w:r>
          </w:p>
        </w:tc>
        <w:tc>
          <w:tcPr>
            <w:tcW w:w="507" w:type="dxa"/>
            <w:vAlign w:val="center"/>
          </w:tcPr>
          <w:p w14:paraId="2F5298FB"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0EC3A091" w14:textId="77777777" w:rsidR="004A4914" w:rsidRPr="00F65F43" w:rsidRDefault="009F1087" w:rsidP="009F1087">
            <w:pPr>
              <w:pBdr>
                <w:top w:val="nil"/>
                <w:left w:val="nil"/>
                <w:bottom w:val="nil"/>
                <w:right w:val="nil"/>
                <w:between w:val="nil"/>
              </w:pBdr>
              <w:spacing w:line="240" w:lineRule="auto"/>
              <w:ind w:left="0" w:hanging="2"/>
              <w:jc w:val="center"/>
              <w:rPr>
                <w:color w:val="000000"/>
                <w:highlight w:val="yellow"/>
              </w:rPr>
            </w:pPr>
            <w:r w:rsidRPr="00F65F43">
              <w:rPr>
                <w:i/>
                <w:color w:val="000000"/>
              </w:rPr>
              <w:t>2</w:t>
            </w:r>
          </w:p>
        </w:tc>
        <w:tc>
          <w:tcPr>
            <w:tcW w:w="546" w:type="dxa"/>
            <w:vAlign w:val="center"/>
          </w:tcPr>
          <w:p w14:paraId="01F383D1"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761491A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22</w:t>
            </w:r>
          </w:p>
        </w:tc>
        <w:tc>
          <w:tcPr>
            <w:tcW w:w="2368" w:type="dxa"/>
            <w:vAlign w:val="center"/>
          </w:tcPr>
          <w:p w14:paraId="0E25DF97" w14:textId="77777777" w:rsidR="007F6ECE"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p w14:paraId="5DFF5562" w14:textId="77777777" w:rsidR="004A4914" w:rsidRPr="00F65F43" w:rsidRDefault="009F1087" w:rsidP="007F6ECE">
            <w:pPr>
              <w:pBdr>
                <w:top w:val="nil"/>
                <w:left w:val="nil"/>
                <w:bottom w:val="nil"/>
                <w:right w:val="nil"/>
                <w:between w:val="nil"/>
              </w:pBdr>
              <w:spacing w:line="240" w:lineRule="auto"/>
              <w:ind w:left="0" w:hanging="2"/>
              <w:rPr>
                <w:color w:val="000000"/>
                <w:highlight w:val="yellow"/>
              </w:rPr>
            </w:pPr>
            <w:r w:rsidRPr="00F65F43">
              <w:rPr>
                <w:color w:val="000000"/>
              </w:rPr>
              <w:t>Самостоятельная работа по теме 5</w:t>
            </w:r>
          </w:p>
        </w:tc>
      </w:tr>
      <w:tr w:rsidR="004A4914" w:rsidRPr="00F65F43" w14:paraId="76B95E6D" w14:textId="77777777" w:rsidTr="007F6ECE">
        <w:tc>
          <w:tcPr>
            <w:tcW w:w="526" w:type="dxa"/>
            <w:vAlign w:val="center"/>
          </w:tcPr>
          <w:p w14:paraId="450E1E74"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49B332FD"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7AB7EE7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7D456F20"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6BC51B87"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03BE0275"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2B70F216"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2703F695"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5E177BA2"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10</w:t>
            </w:r>
          </w:p>
        </w:tc>
        <w:tc>
          <w:tcPr>
            <w:tcW w:w="2368" w:type="dxa"/>
            <w:vAlign w:val="center"/>
          </w:tcPr>
          <w:p w14:paraId="45EED6F5" w14:textId="77777777" w:rsidR="004A4914" w:rsidRPr="00F65F43" w:rsidRDefault="009F1087" w:rsidP="007F6ECE">
            <w:pPr>
              <w:pBdr>
                <w:top w:val="nil"/>
                <w:left w:val="nil"/>
                <w:bottom w:val="nil"/>
                <w:right w:val="nil"/>
                <w:between w:val="nil"/>
              </w:pBdr>
              <w:spacing w:line="240" w:lineRule="auto"/>
              <w:ind w:left="0" w:hanging="2"/>
              <w:rPr>
                <w:color w:val="000000"/>
                <w:highlight w:val="yellow"/>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04D0936D" w14:textId="77777777" w:rsidTr="007F6ECE">
        <w:tc>
          <w:tcPr>
            <w:tcW w:w="526" w:type="dxa"/>
            <w:vAlign w:val="center"/>
          </w:tcPr>
          <w:p w14:paraId="40686B3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6</w:t>
            </w:r>
          </w:p>
        </w:tc>
        <w:tc>
          <w:tcPr>
            <w:tcW w:w="2632" w:type="dxa"/>
          </w:tcPr>
          <w:p w14:paraId="00E6F5E1"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 xml:space="preserve">Обеспечение  сохранности   документов,  образующихся  в  </w:t>
            </w:r>
            <w:r w:rsidRPr="00F65F43">
              <w:rPr>
                <w:color w:val="000000"/>
              </w:rPr>
              <w:lastRenderedPageBreak/>
              <w:t>деятельности   учреждений  социальной  защиты  населения</w:t>
            </w:r>
          </w:p>
        </w:tc>
        <w:tc>
          <w:tcPr>
            <w:tcW w:w="503" w:type="dxa"/>
            <w:vAlign w:val="center"/>
          </w:tcPr>
          <w:p w14:paraId="37736FBD"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lastRenderedPageBreak/>
              <w:t>2</w:t>
            </w:r>
          </w:p>
        </w:tc>
        <w:tc>
          <w:tcPr>
            <w:tcW w:w="507" w:type="dxa"/>
            <w:vAlign w:val="center"/>
          </w:tcPr>
          <w:p w14:paraId="6292659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1</w:t>
            </w:r>
          </w:p>
        </w:tc>
        <w:tc>
          <w:tcPr>
            <w:tcW w:w="507" w:type="dxa"/>
            <w:vAlign w:val="center"/>
          </w:tcPr>
          <w:p w14:paraId="254F9B6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7A08D66A"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40169C37"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3E73BFA0"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798B283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12</w:t>
            </w:r>
          </w:p>
        </w:tc>
        <w:tc>
          <w:tcPr>
            <w:tcW w:w="2368" w:type="dxa"/>
            <w:vAlign w:val="center"/>
          </w:tcPr>
          <w:p w14:paraId="6A922CE1" w14:textId="77777777" w:rsidR="004A4914" w:rsidRPr="00F65F43" w:rsidRDefault="007F6ECE"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52C71825" w14:textId="77777777" w:rsidTr="007F6ECE">
        <w:tc>
          <w:tcPr>
            <w:tcW w:w="526" w:type="dxa"/>
            <w:vAlign w:val="center"/>
          </w:tcPr>
          <w:p w14:paraId="50B46E59"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34FA3D8D"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i/>
                <w:color w:val="000000"/>
              </w:rPr>
              <w:t>в том числе с ЭО и ДОТ</w:t>
            </w:r>
          </w:p>
        </w:tc>
        <w:tc>
          <w:tcPr>
            <w:tcW w:w="503" w:type="dxa"/>
            <w:vAlign w:val="center"/>
          </w:tcPr>
          <w:p w14:paraId="7F180F4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9100F4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82819CC"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1572879F"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65C99070"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00B702F1"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07F87A6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6</w:t>
            </w:r>
          </w:p>
        </w:tc>
        <w:tc>
          <w:tcPr>
            <w:tcW w:w="2368" w:type="dxa"/>
            <w:vAlign w:val="center"/>
          </w:tcPr>
          <w:p w14:paraId="627C39ED" w14:textId="77777777" w:rsidR="004A4914" w:rsidRPr="00F65F43" w:rsidRDefault="009F1087" w:rsidP="007F6ECE">
            <w:pPr>
              <w:pBdr>
                <w:top w:val="nil"/>
                <w:left w:val="nil"/>
                <w:bottom w:val="nil"/>
                <w:right w:val="nil"/>
                <w:between w:val="nil"/>
              </w:pBdr>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p>
        </w:tc>
      </w:tr>
      <w:tr w:rsidR="004A4914" w:rsidRPr="00F65F43" w14:paraId="201A0018" w14:textId="77777777" w:rsidTr="007F6ECE">
        <w:tc>
          <w:tcPr>
            <w:tcW w:w="526" w:type="dxa"/>
            <w:vAlign w:val="center"/>
          </w:tcPr>
          <w:p w14:paraId="3AF619E9"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7</w:t>
            </w:r>
          </w:p>
        </w:tc>
        <w:tc>
          <w:tcPr>
            <w:tcW w:w="2632" w:type="dxa"/>
          </w:tcPr>
          <w:p w14:paraId="0E4CCAA7" w14:textId="77777777" w:rsidR="004A4914" w:rsidRPr="00F65F43" w:rsidRDefault="009F1087" w:rsidP="009F1087">
            <w:pPr>
              <w:pBdr>
                <w:top w:val="nil"/>
                <w:left w:val="nil"/>
                <w:bottom w:val="nil"/>
                <w:right w:val="nil"/>
                <w:between w:val="nil"/>
              </w:pBdr>
              <w:spacing w:line="240" w:lineRule="auto"/>
              <w:ind w:left="0" w:hanging="2"/>
              <w:rPr>
                <w:i/>
                <w:color w:val="000000"/>
              </w:rPr>
            </w:pPr>
            <w:r w:rsidRPr="00F65F43">
              <w:rPr>
                <w:color w:val="000000"/>
              </w:rPr>
              <w:t xml:space="preserve">Организация работы с документами, содержащими персональные данные граждан </w:t>
            </w:r>
          </w:p>
        </w:tc>
        <w:tc>
          <w:tcPr>
            <w:tcW w:w="503" w:type="dxa"/>
            <w:vAlign w:val="center"/>
          </w:tcPr>
          <w:p w14:paraId="3307155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2</w:t>
            </w:r>
          </w:p>
        </w:tc>
        <w:tc>
          <w:tcPr>
            <w:tcW w:w="507" w:type="dxa"/>
            <w:vAlign w:val="center"/>
          </w:tcPr>
          <w:p w14:paraId="31C9F4E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2BC452E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1</w:t>
            </w:r>
          </w:p>
        </w:tc>
        <w:tc>
          <w:tcPr>
            <w:tcW w:w="507" w:type="dxa"/>
            <w:vAlign w:val="center"/>
          </w:tcPr>
          <w:p w14:paraId="25AC2DDF"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59689D53"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1D6866C6"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vAlign w:val="center"/>
          </w:tcPr>
          <w:p w14:paraId="493B89CE" w14:textId="77777777" w:rsidR="004A4914" w:rsidRPr="00F65F43" w:rsidRDefault="009F1087" w:rsidP="009F1087">
            <w:pPr>
              <w:pBdr>
                <w:top w:val="nil"/>
                <w:left w:val="nil"/>
                <w:bottom w:val="nil"/>
                <w:right w:val="nil"/>
                <w:between w:val="nil"/>
              </w:pBdr>
              <w:spacing w:line="240" w:lineRule="auto"/>
              <w:ind w:left="0" w:hanging="2"/>
              <w:jc w:val="center"/>
              <w:rPr>
                <w:i/>
                <w:color w:val="000000"/>
              </w:rPr>
            </w:pPr>
            <w:r w:rsidRPr="00F65F43">
              <w:rPr>
                <w:i/>
                <w:color w:val="000000"/>
              </w:rPr>
              <w:t>12</w:t>
            </w:r>
          </w:p>
        </w:tc>
        <w:tc>
          <w:tcPr>
            <w:tcW w:w="2368" w:type="dxa"/>
            <w:vAlign w:val="center"/>
          </w:tcPr>
          <w:p w14:paraId="0C226F71" w14:textId="77777777" w:rsidR="004A4914" w:rsidRPr="00F65F43" w:rsidRDefault="004A4914" w:rsidP="009F1087">
            <w:pPr>
              <w:pBdr>
                <w:top w:val="nil"/>
                <w:left w:val="nil"/>
                <w:bottom w:val="nil"/>
                <w:right w:val="nil"/>
                <w:between w:val="nil"/>
              </w:pBdr>
              <w:spacing w:line="240" w:lineRule="auto"/>
              <w:ind w:left="0" w:hanging="2"/>
              <w:rPr>
                <w:i/>
                <w:color w:val="000000"/>
              </w:rPr>
            </w:pPr>
          </w:p>
        </w:tc>
      </w:tr>
      <w:tr w:rsidR="004A4914" w:rsidRPr="00F65F43" w14:paraId="1902EE9A" w14:textId="77777777" w:rsidTr="007F6ECE">
        <w:trPr>
          <w:trHeight w:val="535"/>
        </w:trPr>
        <w:tc>
          <w:tcPr>
            <w:tcW w:w="526" w:type="dxa"/>
            <w:vAlign w:val="center"/>
          </w:tcPr>
          <w:p w14:paraId="20825B7B"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vAlign w:val="center"/>
          </w:tcPr>
          <w:p w14:paraId="43FC5174"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 xml:space="preserve"> Промежуточная аттестация</w:t>
            </w:r>
          </w:p>
        </w:tc>
        <w:tc>
          <w:tcPr>
            <w:tcW w:w="503" w:type="dxa"/>
            <w:vAlign w:val="center"/>
          </w:tcPr>
          <w:p w14:paraId="41CDABD4"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0A45B1F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2EC840CB"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536A883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vAlign w:val="center"/>
          </w:tcPr>
          <w:p w14:paraId="38F838A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46" w:type="dxa"/>
            <w:vAlign w:val="center"/>
          </w:tcPr>
          <w:p w14:paraId="25A1A7D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0,3</w:t>
            </w:r>
          </w:p>
        </w:tc>
        <w:tc>
          <w:tcPr>
            <w:tcW w:w="751" w:type="dxa"/>
            <w:vAlign w:val="center"/>
          </w:tcPr>
          <w:p w14:paraId="45AFFEA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3,7</w:t>
            </w:r>
          </w:p>
        </w:tc>
        <w:tc>
          <w:tcPr>
            <w:tcW w:w="2368" w:type="dxa"/>
            <w:vAlign w:val="center"/>
          </w:tcPr>
          <w:p w14:paraId="0BC82A1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Зачет</w:t>
            </w:r>
          </w:p>
        </w:tc>
      </w:tr>
      <w:tr w:rsidR="004A4914" w:rsidRPr="00F65F43" w14:paraId="46E9E0CC" w14:textId="77777777" w:rsidTr="007F6ECE">
        <w:tc>
          <w:tcPr>
            <w:tcW w:w="526" w:type="dxa"/>
            <w:vAlign w:val="center"/>
          </w:tcPr>
          <w:p w14:paraId="2088394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tcPr>
          <w:p w14:paraId="250B110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i/>
                <w:color w:val="000000"/>
              </w:rPr>
              <w:t>в том числе с ЭО и ДОТ</w:t>
            </w:r>
          </w:p>
        </w:tc>
        <w:tc>
          <w:tcPr>
            <w:tcW w:w="503" w:type="dxa"/>
          </w:tcPr>
          <w:p w14:paraId="3498C2AF"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tcPr>
          <w:p w14:paraId="6371938E"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tcPr>
          <w:p w14:paraId="1736A294"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tcPr>
          <w:p w14:paraId="2607C223"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tcPr>
          <w:p w14:paraId="12AF7F4D"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tcPr>
          <w:p w14:paraId="71B3647E"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751" w:type="dxa"/>
          </w:tcPr>
          <w:p w14:paraId="0A232678"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2368" w:type="dxa"/>
            <w:vAlign w:val="center"/>
          </w:tcPr>
          <w:p w14:paraId="01878444"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r>
      <w:tr w:rsidR="004A4914" w:rsidRPr="00F65F43" w14:paraId="46B11839" w14:textId="77777777" w:rsidTr="007F6ECE">
        <w:tc>
          <w:tcPr>
            <w:tcW w:w="526" w:type="dxa"/>
            <w:vAlign w:val="center"/>
          </w:tcPr>
          <w:p w14:paraId="1561BF84"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vAlign w:val="center"/>
          </w:tcPr>
          <w:p w14:paraId="61FCDBE1"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color w:val="000000"/>
              </w:rPr>
              <w:t>ИТОГО</w:t>
            </w:r>
          </w:p>
        </w:tc>
        <w:tc>
          <w:tcPr>
            <w:tcW w:w="503" w:type="dxa"/>
            <w:vAlign w:val="center"/>
          </w:tcPr>
          <w:p w14:paraId="3C8C3808"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tcPr>
          <w:p w14:paraId="6A4E56F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8</w:t>
            </w:r>
          </w:p>
        </w:tc>
        <w:tc>
          <w:tcPr>
            <w:tcW w:w="507" w:type="dxa"/>
          </w:tcPr>
          <w:p w14:paraId="5A6ADCDA"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color w:val="000000"/>
              </w:rPr>
              <w:t>4</w:t>
            </w:r>
          </w:p>
        </w:tc>
        <w:tc>
          <w:tcPr>
            <w:tcW w:w="507" w:type="dxa"/>
          </w:tcPr>
          <w:p w14:paraId="50A78DF5"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507" w:type="dxa"/>
          </w:tcPr>
          <w:p w14:paraId="46FDC606"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4</w:t>
            </w:r>
          </w:p>
        </w:tc>
        <w:tc>
          <w:tcPr>
            <w:tcW w:w="546" w:type="dxa"/>
          </w:tcPr>
          <w:p w14:paraId="10A29BBD"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0,3</w:t>
            </w:r>
          </w:p>
        </w:tc>
        <w:tc>
          <w:tcPr>
            <w:tcW w:w="751" w:type="dxa"/>
          </w:tcPr>
          <w:p w14:paraId="493D670B" w14:textId="77777777" w:rsidR="004A4914" w:rsidRPr="004756CB" w:rsidRDefault="004756CB" w:rsidP="004756CB">
            <w:pPr>
              <w:pBdr>
                <w:top w:val="nil"/>
                <w:left w:val="nil"/>
                <w:bottom w:val="nil"/>
                <w:right w:val="nil"/>
                <w:between w:val="nil"/>
              </w:pBdr>
              <w:spacing w:line="240" w:lineRule="auto"/>
              <w:ind w:left="0" w:hanging="2"/>
              <w:rPr>
                <w:color w:val="000000"/>
                <w:sz w:val="22"/>
                <w:szCs w:val="22"/>
              </w:rPr>
            </w:pPr>
            <w:r w:rsidRPr="004756CB">
              <w:rPr>
                <w:b/>
                <w:color w:val="000000"/>
                <w:sz w:val="22"/>
                <w:szCs w:val="22"/>
              </w:rPr>
              <w:t>127,</w:t>
            </w:r>
            <w:r w:rsidR="009F1087" w:rsidRPr="004756CB">
              <w:rPr>
                <w:b/>
                <w:color w:val="000000"/>
                <w:sz w:val="22"/>
                <w:szCs w:val="22"/>
              </w:rPr>
              <w:t>7</w:t>
            </w:r>
          </w:p>
        </w:tc>
        <w:tc>
          <w:tcPr>
            <w:tcW w:w="2368" w:type="dxa"/>
            <w:vAlign w:val="center"/>
          </w:tcPr>
          <w:p w14:paraId="53A6F27A"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r>
      <w:tr w:rsidR="004A4914" w:rsidRPr="00F65F43" w14:paraId="7C10745A" w14:textId="77777777" w:rsidTr="007F6ECE">
        <w:tc>
          <w:tcPr>
            <w:tcW w:w="526" w:type="dxa"/>
            <w:vAlign w:val="center"/>
          </w:tcPr>
          <w:p w14:paraId="12FB1DBF"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tc>
        <w:tc>
          <w:tcPr>
            <w:tcW w:w="2632" w:type="dxa"/>
            <w:vAlign w:val="center"/>
          </w:tcPr>
          <w:p w14:paraId="46B0F676"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i/>
                <w:color w:val="000000"/>
              </w:rPr>
              <w:t>в том числе с ЭО и ДОТ</w:t>
            </w:r>
          </w:p>
        </w:tc>
        <w:tc>
          <w:tcPr>
            <w:tcW w:w="503" w:type="dxa"/>
            <w:vAlign w:val="center"/>
          </w:tcPr>
          <w:p w14:paraId="0DEBF10D"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2F8B2D95"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096066E7"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5258611E"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07" w:type="dxa"/>
            <w:vAlign w:val="center"/>
          </w:tcPr>
          <w:p w14:paraId="23929464"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c>
          <w:tcPr>
            <w:tcW w:w="546" w:type="dxa"/>
            <w:vAlign w:val="center"/>
          </w:tcPr>
          <w:p w14:paraId="495387A9" w14:textId="77777777" w:rsidR="004A4914" w:rsidRPr="00F65F43" w:rsidRDefault="004A4914" w:rsidP="009F1087">
            <w:pPr>
              <w:pBdr>
                <w:top w:val="nil"/>
                <w:left w:val="nil"/>
                <w:bottom w:val="nil"/>
                <w:right w:val="nil"/>
                <w:between w:val="nil"/>
              </w:pBdr>
              <w:spacing w:line="240" w:lineRule="auto"/>
              <w:ind w:left="0" w:hanging="2"/>
              <w:rPr>
                <w:color w:val="000000"/>
                <w:highlight w:val="yellow"/>
              </w:rPr>
            </w:pPr>
          </w:p>
        </w:tc>
        <w:tc>
          <w:tcPr>
            <w:tcW w:w="751" w:type="dxa"/>
            <w:vAlign w:val="center"/>
          </w:tcPr>
          <w:p w14:paraId="2488353D" w14:textId="77777777" w:rsidR="004A4914" w:rsidRPr="00F65F43" w:rsidRDefault="009F1087" w:rsidP="009F1087">
            <w:pPr>
              <w:pBdr>
                <w:top w:val="nil"/>
                <w:left w:val="nil"/>
                <w:bottom w:val="nil"/>
                <w:right w:val="nil"/>
                <w:between w:val="nil"/>
              </w:pBdr>
              <w:spacing w:line="240" w:lineRule="auto"/>
              <w:ind w:left="0" w:hanging="2"/>
              <w:jc w:val="center"/>
              <w:rPr>
                <w:color w:val="000000"/>
                <w:highlight w:val="yellow"/>
              </w:rPr>
            </w:pPr>
            <w:r w:rsidRPr="00F65F43">
              <w:rPr>
                <w:b/>
                <w:color w:val="000000"/>
              </w:rPr>
              <w:t>56</w:t>
            </w:r>
          </w:p>
        </w:tc>
        <w:tc>
          <w:tcPr>
            <w:tcW w:w="2368" w:type="dxa"/>
            <w:vAlign w:val="center"/>
          </w:tcPr>
          <w:p w14:paraId="186F2CA5"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tc>
      </w:tr>
    </w:tbl>
    <w:p w14:paraId="1E4CACAA" w14:textId="77777777" w:rsidR="004A4914" w:rsidRPr="00F65F43" w:rsidRDefault="004A4914" w:rsidP="009F1087">
      <w:pPr>
        <w:pBdr>
          <w:top w:val="nil"/>
          <w:left w:val="nil"/>
          <w:bottom w:val="nil"/>
          <w:right w:val="nil"/>
          <w:between w:val="nil"/>
        </w:pBdr>
        <w:spacing w:line="240" w:lineRule="auto"/>
        <w:ind w:left="0" w:hanging="2"/>
        <w:jc w:val="both"/>
        <w:rPr>
          <w:color w:val="000099"/>
        </w:rPr>
      </w:pPr>
    </w:p>
    <w:p w14:paraId="7E88B4EB" w14:textId="77777777" w:rsidR="004A4914" w:rsidRPr="00F65F43" w:rsidRDefault="009F1087" w:rsidP="00B048AC">
      <w:pPr>
        <w:pBdr>
          <w:top w:val="nil"/>
          <w:left w:val="nil"/>
          <w:bottom w:val="nil"/>
          <w:right w:val="nil"/>
          <w:between w:val="nil"/>
        </w:pBdr>
        <w:spacing w:line="240" w:lineRule="auto"/>
        <w:ind w:left="0" w:hanging="2"/>
        <w:jc w:val="both"/>
        <w:rPr>
          <w:color w:val="000000"/>
        </w:rPr>
      </w:pPr>
      <w:r w:rsidRPr="00F65F43">
        <w:rPr>
          <w:i/>
          <w:color w:val="000000"/>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«Основы документоведения и документооборота в сфере социальной защиты»  в LMS </w:t>
      </w:r>
      <w:proofErr w:type="spellStart"/>
      <w:r w:rsidRPr="00F65F43">
        <w:rPr>
          <w:i/>
          <w:color w:val="000000"/>
        </w:rPr>
        <w:t>Moodle</w:t>
      </w:r>
      <w:proofErr w:type="spellEnd"/>
      <w:r w:rsidRPr="00F65F43">
        <w:rPr>
          <w:i/>
          <w:color w:val="000000"/>
        </w:rPr>
        <w:t xml:space="preserve">), определяется каждым студентов в зависимости от уровня его подготовки и способов выполнения данного вида работ. </w:t>
      </w:r>
    </w:p>
    <w:p w14:paraId="5D91A04B" w14:textId="77777777" w:rsidR="00E8256C" w:rsidRPr="00F65F43" w:rsidRDefault="00E8256C" w:rsidP="009F1087">
      <w:pPr>
        <w:pBdr>
          <w:top w:val="nil"/>
          <w:left w:val="nil"/>
          <w:bottom w:val="nil"/>
          <w:right w:val="nil"/>
          <w:between w:val="nil"/>
        </w:pBdr>
        <w:spacing w:line="240" w:lineRule="auto"/>
        <w:ind w:left="0" w:hanging="2"/>
        <w:jc w:val="center"/>
        <w:rPr>
          <w:color w:val="000000"/>
        </w:rPr>
      </w:pPr>
    </w:p>
    <w:p w14:paraId="36BF4014"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color w:val="000000"/>
        </w:rPr>
        <w:t>Содержание разделов дисциплины:</w:t>
      </w:r>
    </w:p>
    <w:p w14:paraId="620A0925"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Тема 1 «Теоретические основы документоведения»</w:t>
      </w:r>
    </w:p>
    <w:p w14:paraId="360DAE07"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 Определение, предмет и объект документоведения. Документоведение: история и современность. Структура документоведения: общее и специальное. Место документоведения в системе наук. </w:t>
      </w:r>
    </w:p>
    <w:p w14:paraId="45DA175D" w14:textId="77777777" w:rsidR="004A4914" w:rsidRPr="00F65F43" w:rsidRDefault="009F1087" w:rsidP="00B048AC">
      <w:pPr>
        <w:pBdr>
          <w:top w:val="nil"/>
          <w:left w:val="nil"/>
          <w:bottom w:val="nil"/>
          <w:right w:val="nil"/>
          <w:between w:val="nil"/>
        </w:pBdr>
        <w:spacing w:line="240" w:lineRule="auto"/>
        <w:ind w:left="0" w:hanging="2"/>
        <w:jc w:val="both"/>
        <w:rPr>
          <w:color w:val="000000"/>
        </w:rPr>
      </w:pPr>
      <w:r w:rsidRPr="00F65F43">
        <w:rPr>
          <w:color w:val="000000"/>
        </w:rPr>
        <w:t xml:space="preserve">Понятие «документ». Определение документа в управленческой системе в нормативно- методических </w:t>
      </w:r>
      <w:r w:rsidRPr="00F65F43">
        <w:rPr>
          <w:color w:val="000000"/>
        </w:rPr>
        <w:tab/>
        <w:t>докумен</w:t>
      </w:r>
      <w:r w:rsidR="00B048AC" w:rsidRPr="00F65F43">
        <w:rPr>
          <w:color w:val="000000"/>
        </w:rPr>
        <w:t>тах,</w:t>
      </w:r>
      <w:r w:rsidR="00B048AC" w:rsidRPr="00F65F43">
        <w:rPr>
          <w:color w:val="000000"/>
        </w:rPr>
        <w:tab/>
      </w:r>
      <w:r w:rsidR="00B048AC" w:rsidRPr="00F65F43">
        <w:rPr>
          <w:color w:val="000000"/>
        </w:rPr>
        <w:tab/>
        <w:t>в</w:t>
      </w:r>
      <w:r w:rsidR="00B048AC" w:rsidRPr="00F65F43">
        <w:rPr>
          <w:color w:val="000000"/>
        </w:rPr>
        <w:tab/>
        <w:t xml:space="preserve">сфере документоведения, </w:t>
      </w:r>
      <w:r w:rsidRPr="00F65F43">
        <w:rPr>
          <w:color w:val="000000"/>
        </w:rPr>
        <w:t>делопроизводства.</w:t>
      </w:r>
      <w:r w:rsidR="00B048AC" w:rsidRPr="00F65F43">
        <w:rPr>
          <w:color w:val="000000"/>
        </w:rPr>
        <w:t xml:space="preserve"> </w:t>
      </w:r>
      <w:r w:rsidRPr="00F65F43">
        <w:rPr>
          <w:color w:val="000000"/>
        </w:rPr>
        <w:t xml:space="preserve">Специфика работы с документами в различных сферах социальной работы. </w:t>
      </w:r>
    </w:p>
    <w:p w14:paraId="5ABF15F0" w14:textId="77777777" w:rsidR="004A4914" w:rsidRPr="00F65F43" w:rsidRDefault="004A4914" w:rsidP="009F1087">
      <w:pPr>
        <w:pBdr>
          <w:top w:val="nil"/>
          <w:left w:val="nil"/>
          <w:bottom w:val="nil"/>
          <w:right w:val="nil"/>
          <w:between w:val="nil"/>
        </w:pBdr>
        <w:shd w:val="clear" w:color="auto" w:fill="FFFFFF"/>
        <w:spacing w:line="240" w:lineRule="auto"/>
        <w:ind w:left="0" w:hanging="2"/>
        <w:jc w:val="both"/>
        <w:rPr>
          <w:color w:val="000000"/>
        </w:rPr>
      </w:pPr>
    </w:p>
    <w:p w14:paraId="6FB97924" w14:textId="77777777" w:rsidR="004A4914" w:rsidRPr="00F65F43" w:rsidRDefault="009F1087" w:rsidP="009F1087">
      <w:pPr>
        <w:pBdr>
          <w:top w:val="nil"/>
          <w:left w:val="nil"/>
          <w:bottom w:val="nil"/>
          <w:right w:val="nil"/>
          <w:between w:val="nil"/>
        </w:pBdr>
        <w:shd w:val="clear" w:color="auto" w:fill="FFFFFF"/>
        <w:spacing w:line="240" w:lineRule="auto"/>
        <w:ind w:left="0" w:hanging="2"/>
        <w:jc w:val="both"/>
        <w:rPr>
          <w:color w:val="000000"/>
        </w:rPr>
      </w:pPr>
      <w:r w:rsidRPr="00F65F43">
        <w:rPr>
          <w:b/>
          <w:color w:val="000000"/>
        </w:rPr>
        <w:t xml:space="preserve">Тема 2 «Законодательная и нормативно-методическая база документационного обеспечения управления» </w:t>
      </w:r>
    </w:p>
    <w:p w14:paraId="39695BEE" w14:textId="77777777" w:rsidR="004A4914" w:rsidRPr="00F65F43" w:rsidRDefault="009F1087" w:rsidP="009F1087">
      <w:pPr>
        <w:pBdr>
          <w:top w:val="nil"/>
          <w:left w:val="nil"/>
          <w:bottom w:val="nil"/>
          <w:right w:val="nil"/>
          <w:between w:val="nil"/>
        </w:pBdr>
        <w:shd w:val="clear" w:color="auto" w:fill="FFFFFF"/>
        <w:spacing w:line="240" w:lineRule="auto"/>
        <w:ind w:left="0" w:hanging="2"/>
        <w:jc w:val="both"/>
        <w:rPr>
          <w:color w:val="000000"/>
        </w:rPr>
      </w:pPr>
      <w:r w:rsidRPr="00F65F43">
        <w:rPr>
          <w:color w:val="000000"/>
        </w:rPr>
        <w:t>Состав</w:t>
      </w:r>
      <w:r w:rsidRPr="00F65F43">
        <w:rPr>
          <w:color w:val="000000"/>
        </w:rPr>
        <w:tab/>
        <w:t>законодательной</w:t>
      </w:r>
      <w:r w:rsidRPr="00F65F43">
        <w:rPr>
          <w:color w:val="000000"/>
        </w:rPr>
        <w:tab/>
      </w:r>
      <w:r w:rsidRPr="00F65F43">
        <w:rPr>
          <w:color w:val="000000"/>
        </w:rPr>
        <w:tab/>
        <w:t>и</w:t>
      </w:r>
      <w:r w:rsidRPr="00F65F43">
        <w:rPr>
          <w:color w:val="000000"/>
        </w:rPr>
        <w:tab/>
        <w:t>нормативно- методической</w:t>
      </w:r>
      <w:r w:rsidRPr="00F65F43">
        <w:rPr>
          <w:color w:val="000000"/>
        </w:rPr>
        <w:tab/>
        <w:t>базы документационного</w:t>
      </w:r>
      <w:r w:rsidRPr="00F65F43">
        <w:rPr>
          <w:b/>
          <w:color w:val="000000"/>
        </w:rPr>
        <w:t xml:space="preserve"> </w:t>
      </w:r>
      <w:r w:rsidRPr="00F65F43">
        <w:rPr>
          <w:color w:val="000000"/>
        </w:rPr>
        <w:t xml:space="preserve">управления. Законодательные акты Российской Федерации  в сфере информации и документации. Указы и распоряжения Президента Российской Федерации, постановления Правительства Российской Федерации по вопросам информации и документации. Государственные стандарты на документацию. Общероссийские классификаторы управленческой документации, социальной информации и др. </w:t>
      </w:r>
    </w:p>
    <w:p w14:paraId="19F88B0F" w14:textId="77777777" w:rsidR="004A4914" w:rsidRPr="00F65F43" w:rsidRDefault="004A4914" w:rsidP="009F1087">
      <w:pPr>
        <w:pBdr>
          <w:top w:val="nil"/>
          <w:left w:val="nil"/>
          <w:bottom w:val="nil"/>
          <w:right w:val="nil"/>
          <w:between w:val="nil"/>
        </w:pBdr>
        <w:spacing w:line="240" w:lineRule="auto"/>
        <w:ind w:left="0" w:hanging="2"/>
        <w:jc w:val="both"/>
        <w:rPr>
          <w:b/>
          <w:color w:val="000000"/>
        </w:rPr>
      </w:pPr>
    </w:p>
    <w:p w14:paraId="6EFB90DE"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Тема 3 «Система  документации   в   сфере социальной защиты»</w:t>
      </w:r>
    </w:p>
    <w:p w14:paraId="43F18D5C"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Понятие</w:t>
      </w:r>
      <w:r w:rsidRPr="00F65F43">
        <w:rPr>
          <w:color w:val="000000"/>
        </w:rPr>
        <w:tab/>
        <w:t>«система</w:t>
      </w:r>
      <w:r w:rsidRPr="00F65F43">
        <w:rPr>
          <w:color w:val="000000"/>
        </w:rPr>
        <w:tab/>
        <w:t xml:space="preserve">документации». Функциональные и атрибутивные системы документации. Основные функциональные системы и документы их составляющие: система организационно-распорядительной документации, система справочной документации, система плановой документации, система отчетной документации, система кадровой документации и т.д. Корпоративные системы документации, их особенности. </w:t>
      </w:r>
      <w:r w:rsidRPr="00F65F43">
        <w:rPr>
          <w:color w:val="000000"/>
        </w:rPr>
        <w:lastRenderedPageBreak/>
        <w:t>Соотношение функциональных и атрибутивных систем. Система документов в системе соцзащиты как пример корпоративной системы. Соотношение в этой системе документов функциональных систем и документов</w:t>
      </w:r>
      <w:r w:rsidRPr="00F65F43">
        <w:rPr>
          <w:b/>
          <w:color w:val="000000"/>
        </w:rPr>
        <w:t xml:space="preserve"> </w:t>
      </w:r>
      <w:r w:rsidRPr="00F65F43">
        <w:rPr>
          <w:color w:val="000000"/>
        </w:rPr>
        <w:t>специального документирования, характерных лишь для системы социальной защиты.</w:t>
      </w:r>
    </w:p>
    <w:p w14:paraId="24C8CDE0"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468EE0D8"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Тема 4 «Основные требования к оформлению документов в учреждениях социальной защиты»</w:t>
      </w:r>
    </w:p>
    <w:p w14:paraId="72548978"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Понятия «реквизит» и «формуляр» документа, их соотношение. Состав и назначение реквизитов. Виды реквизитов: постоянные и переменные, цифровые и текстовые реквизиты и др. Типовой и индивидуальный формуляр документа. Формуляр- образец. Бланк документа, виды бланков. Бланки с угловым и продольным расположением реквизитов. Современные требования к</w:t>
      </w:r>
      <w:r w:rsidRPr="00F65F43">
        <w:rPr>
          <w:b/>
          <w:color w:val="000000"/>
        </w:rPr>
        <w:t xml:space="preserve"> </w:t>
      </w:r>
      <w:r w:rsidRPr="00F65F43">
        <w:rPr>
          <w:color w:val="000000"/>
        </w:rPr>
        <w:t>оформлению деловых документов. Основные виды документов и правила их оформления в практике учреждений социальной защиты</w:t>
      </w:r>
    </w:p>
    <w:p w14:paraId="302AB9FB"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722D8F8C" w14:textId="77777777" w:rsidR="004A4914" w:rsidRPr="00F65F43" w:rsidRDefault="009F1087" w:rsidP="009F1087">
      <w:pPr>
        <w:pBdr>
          <w:top w:val="nil"/>
          <w:left w:val="nil"/>
          <w:bottom w:val="nil"/>
          <w:right w:val="nil"/>
          <w:between w:val="nil"/>
        </w:pBdr>
        <w:spacing w:line="240" w:lineRule="auto"/>
        <w:ind w:left="0" w:hanging="2"/>
        <w:jc w:val="both"/>
        <w:rPr>
          <w:b/>
          <w:color w:val="000000"/>
        </w:rPr>
      </w:pPr>
      <w:r w:rsidRPr="00F65F43">
        <w:rPr>
          <w:b/>
          <w:color w:val="000000"/>
        </w:rPr>
        <w:t xml:space="preserve">Тема 5  «Организация  документооборота  учреждений   социальной  защиты»      </w:t>
      </w:r>
    </w:p>
    <w:p w14:paraId="58E8E4F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Централизованная,</w:t>
      </w:r>
      <w:r w:rsidRPr="00F65F43">
        <w:rPr>
          <w:color w:val="000000"/>
        </w:rPr>
        <w:tab/>
      </w:r>
      <w:r w:rsidRPr="00F65F43">
        <w:rPr>
          <w:color w:val="000000"/>
        </w:rPr>
        <w:tab/>
        <w:t>смешанная</w:t>
      </w:r>
      <w:r w:rsidRPr="00F65F43">
        <w:rPr>
          <w:color w:val="000000"/>
        </w:rPr>
        <w:tab/>
        <w:t>и децентрализованная</w:t>
      </w:r>
      <w:r w:rsidRPr="00F65F43">
        <w:rPr>
          <w:color w:val="000000"/>
        </w:rPr>
        <w:tab/>
        <w:t>системы работы с</w:t>
      </w:r>
      <w:r w:rsidRPr="00F65F43">
        <w:rPr>
          <w:b/>
          <w:color w:val="000000"/>
        </w:rPr>
        <w:t xml:space="preserve"> </w:t>
      </w:r>
      <w:r w:rsidRPr="00F65F43">
        <w:rPr>
          <w:color w:val="000000"/>
        </w:rPr>
        <w:t>документами. Основные документопотоки органов соцзащиты. Особенности работы с входящими, исходящими и внутренними документами. Работа с обращениями граждан. Распределение функций и обязанностей между областными и районными (территориальными) органами соцзащиты. Влияние этих обстоятельств на документооборот. Взаимодействие органов соцзащиты с органами власти и управления субъектов федерации и органами муниципального управления.</w:t>
      </w:r>
    </w:p>
    <w:p w14:paraId="79A5DD48"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6B26FA68"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Тема 6 «Обеспечение  сохранности   документов,  образующихся  в  деятельности   учреждений  социальной  защиты  населения» </w:t>
      </w:r>
    </w:p>
    <w:p w14:paraId="51614D4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Функции и организация работы. Разработка номенклатуры дел учреждения и контроль за делопроизводством, в том числе за формированием дел. Организация проведения экспертиза ценности документов, оформление ее результатов. Составление описей документов структурных частей, подлежащих сдаче в архив учреждения. Передача документов в архив учреждения. Обеспечение сохранности документов. Передача дел в государственные архивы. Особенности</w:t>
      </w:r>
      <w:r w:rsidRPr="00F65F43">
        <w:rPr>
          <w:b/>
          <w:color w:val="000000"/>
        </w:rPr>
        <w:t xml:space="preserve"> </w:t>
      </w:r>
      <w:r w:rsidRPr="00F65F43">
        <w:rPr>
          <w:color w:val="000000"/>
        </w:rPr>
        <w:t>хранения и организации использования документов учреждений социальной защиты.</w:t>
      </w:r>
    </w:p>
    <w:p w14:paraId="1CDFAE56" w14:textId="77777777" w:rsidR="004A4914" w:rsidRPr="00F65F43" w:rsidRDefault="009F1087" w:rsidP="009F1087">
      <w:pPr>
        <w:pBdr>
          <w:top w:val="nil"/>
          <w:left w:val="nil"/>
          <w:bottom w:val="nil"/>
          <w:right w:val="nil"/>
          <w:between w:val="nil"/>
        </w:pBdr>
        <w:spacing w:line="240" w:lineRule="auto"/>
        <w:ind w:left="0" w:hanging="2"/>
        <w:jc w:val="both"/>
        <w:rPr>
          <w:b/>
          <w:color w:val="000000"/>
        </w:rPr>
      </w:pPr>
      <w:r w:rsidRPr="00F65F43">
        <w:rPr>
          <w:b/>
          <w:color w:val="000000"/>
        </w:rPr>
        <w:t>Тема 7. «Организация работы с документами, содержащими персональные данные граждан»</w:t>
      </w:r>
    </w:p>
    <w:p w14:paraId="4C2FDC87" w14:textId="77777777" w:rsidR="004A4914" w:rsidRPr="00F65F43" w:rsidRDefault="009F1087" w:rsidP="009F1087">
      <w:pPr>
        <w:pBdr>
          <w:top w:val="nil"/>
          <w:left w:val="nil"/>
          <w:bottom w:val="nil"/>
          <w:right w:val="nil"/>
          <w:between w:val="nil"/>
        </w:pBdr>
        <w:spacing w:line="240" w:lineRule="auto"/>
        <w:ind w:left="0" w:hanging="2"/>
        <w:jc w:val="both"/>
        <w:rPr>
          <w:b/>
          <w:color w:val="000000"/>
        </w:rPr>
      </w:pPr>
      <w:r w:rsidRPr="00F65F43">
        <w:rPr>
          <w:color w:val="000000"/>
        </w:rPr>
        <w:t>Нормативные правовые акты в области персональных данных: ФЗ РФ №149-ФЗ «Об информации, информационных технологиях и о защите информации», ФЗ РФ №152-ФЗ «О персональных данных» и др. Основные признаки персональных данных. Классификация персональных данных по признаку свободы оборота и правового режима. Категории персональных данных. Понятие обработка персональных данных. Виды обработки  персональных данных. Основные понятия персональных данных. Общие требования при обработке персональных данных.</w:t>
      </w:r>
    </w:p>
    <w:p w14:paraId="632C053A"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2AD16846"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3E9A15FA" w14:textId="77777777" w:rsidR="004A4914" w:rsidRPr="00F65F43" w:rsidRDefault="004A4914" w:rsidP="009F1087">
      <w:pPr>
        <w:pBdr>
          <w:top w:val="nil"/>
          <w:left w:val="nil"/>
          <w:bottom w:val="nil"/>
          <w:right w:val="nil"/>
          <w:between w:val="nil"/>
        </w:pBdr>
        <w:tabs>
          <w:tab w:val="left" w:pos="993"/>
          <w:tab w:val="left" w:pos="1560"/>
        </w:tabs>
        <w:spacing w:line="240" w:lineRule="auto"/>
        <w:ind w:left="0" w:hanging="2"/>
        <w:jc w:val="both"/>
        <w:rPr>
          <w:color w:val="000000"/>
        </w:rPr>
      </w:pPr>
    </w:p>
    <w:p w14:paraId="3849FBC7" w14:textId="77777777" w:rsidR="004A4914" w:rsidRPr="00F65F43" w:rsidRDefault="009F1087" w:rsidP="009F1087">
      <w:pPr>
        <w:pBdr>
          <w:top w:val="nil"/>
          <w:left w:val="nil"/>
          <w:bottom w:val="nil"/>
          <w:right w:val="nil"/>
          <w:between w:val="nil"/>
        </w:pBdr>
        <w:tabs>
          <w:tab w:val="left" w:pos="993"/>
          <w:tab w:val="left" w:pos="1560"/>
        </w:tabs>
        <w:spacing w:line="240" w:lineRule="auto"/>
        <w:ind w:left="0" w:hanging="2"/>
        <w:jc w:val="both"/>
        <w:rPr>
          <w:color w:val="000000"/>
        </w:rPr>
      </w:pPr>
      <w:r w:rsidRPr="00F65F43">
        <w:rPr>
          <w:color w:val="000000"/>
        </w:rPr>
        <w:t>В процессе обучения используются следующие образовательные технологии:</w:t>
      </w:r>
    </w:p>
    <w:p w14:paraId="094CC09C"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Вводная лекция</w:t>
      </w:r>
      <w:r w:rsidRPr="00F65F43">
        <w:rPr>
          <w:color w:val="000000"/>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w:t>
      </w:r>
      <w:r w:rsidRPr="00F65F43">
        <w:rPr>
          <w:color w:val="000000"/>
        </w:rPr>
        <w:lastRenderedPageBreak/>
        <w:t>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6085E6CE"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Академическая лекция</w:t>
      </w:r>
      <w:r w:rsidRPr="00F65F43">
        <w:rPr>
          <w:color w:val="000000"/>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0BF44747" w14:textId="77777777" w:rsidR="004A4914" w:rsidRPr="00D24452"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Практическое занятие</w:t>
      </w:r>
      <w:r w:rsidRPr="00F65F43">
        <w:rPr>
          <w:color w:val="000000"/>
        </w:rPr>
        <w:t> – занятие, посвященное освоению конкретных умений и навыков по закреплению полученных на лекции знаний.</w:t>
      </w:r>
    </w:p>
    <w:p w14:paraId="355F2B7C" w14:textId="77777777" w:rsidR="007F3B13" w:rsidRPr="007F3B13" w:rsidRDefault="007F3B13" w:rsidP="009F1087">
      <w:pPr>
        <w:pBdr>
          <w:top w:val="nil"/>
          <w:left w:val="nil"/>
          <w:bottom w:val="nil"/>
          <w:right w:val="nil"/>
          <w:between w:val="nil"/>
        </w:pBdr>
        <w:spacing w:line="240" w:lineRule="auto"/>
        <w:ind w:left="0" w:hanging="2"/>
        <w:jc w:val="both"/>
        <w:rPr>
          <w:color w:val="000000"/>
        </w:rPr>
      </w:pPr>
      <w:r w:rsidRPr="007F3B13">
        <w:rPr>
          <w:b/>
        </w:rPr>
        <w:t>Тест</w:t>
      </w:r>
      <w:r>
        <w:t xml:space="preserve"> — форма текущего контроля и оценки знаний студентов, направленная на проверку владения конкретными знаниями и состоит из небольшого количества заданий и предоставляет собой возможность выбора из перечня ответов.</w:t>
      </w:r>
    </w:p>
    <w:p w14:paraId="1F1412D5"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Презентация</w:t>
      </w:r>
      <w:r w:rsidRPr="00F65F43">
        <w:rPr>
          <w:color w:val="000000"/>
        </w:rPr>
        <w:t xml:space="preserve"> – проектная форма индивидуальной самостоятельной работы студента, заключающаяся в подготовке презентации (средствами MS PowerPoint или другими программами, позволяющими создать презентацию) на свободную или заданную преподавателем тему. Представление презентации происходит в аудитории и подлежит обсуждению всей группой.</w:t>
      </w:r>
    </w:p>
    <w:p w14:paraId="60234699" w14:textId="77777777" w:rsidR="004A4914" w:rsidRPr="00F65F43" w:rsidRDefault="009F1087" w:rsidP="009F1087">
      <w:pPr>
        <w:pBdr>
          <w:top w:val="nil"/>
          <w:left w:val="nil"/>
          <w:bottom w:val="nil"/>
          <w:right w:val="nil"/>
          <w:between w:val="nil"/>
        </w:pBdr>
        <w:tabs>
          <w:tab w:val="left" w:pos="720"/>
        </w:tabs>
        <w:spacing w:line="240" w:lineRule="auto"/>
        <w:ind w:left="0" w:hanging="2"/>
        <w:jc w:val="both"/>
        <w:rPr>
          <w:color w:val="000000"/>
        </w:rPr>
      </w:pPr>
      <w:r w:rsidRPr="00F65F43">
        <w:rPr>
          <w:b/>
          <w:color w:val="000000"/>
        </w:rPr>
        <w:t xml:space="preserve">Консультации </w:t>
      </w:r>
      <w:r w:rsidRPr="00F65F43">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445857E3" w14:textId="77777777" w:rsidR="004A4914" w:rsidRPr="00F65F43" w:rsidRDefault="009F1087" w:rsidP="009F1087">
      <w:pPr>
        <w:pBdr>
          <w:top w:val="nil"/>
          <w:left w:val="nil"/>
          <w:bottom w:val="nil"/>
          <w:right w:val="nil"/>
          <w:between w:val="nil"/>
        </w:pBdr>
        <w:tabs>
          <w:tab w:val="left" w:pos="993"/>
          <w:tab w:val="left" w:pos="1560"/>
        </w:tabs>
        <w:spacing w:line="240" w:lineRule="auto"/>
        <w:ind w:left="0" w:hanging="2"/>
        <w:jc w:val="both"/>
        <w:rPr>
          <w:color w:val="000000"/>
        </w:rPr>
      </w:pPr>
      <w:r w:rsidRPr="00F65F43">
        <w:rPr>
          <w:color w:val="000000"/>
        </w:rPr>
        <w:t xml:space="preserve">      </w:t>
      </w:r>
    </w:p>
    <w:p w14:paraId="0C30866B" w14:textId="77777777" w:rsidR="004A4914" w:rsidRPr="00F65F43" w:rsidRDefault="009F1087" w:rsidP="009F1087">
      <w:pPr>
        <w:pBdr>
          <w:top w:val="nil"/>
          <w:left w:val="nil"/>
          <w:bottom w:val="nil"/>
          <w:right w:val="nil"/>
          <w:between w:val="nil"/>
        </w:pBdr>
        <w:tabs>
          <w:tab w:val="left" w:pos="993"/>
          <w:tab w:val="left" w:pos="1560"/>
        </w:tabs>
        <w:spacing w:line="240" w:lineRule="auto"/>
        <w:ind w:left="0" w:hanging="2"/>
        <w:jc w:val="both"/>
        <w:rPr>
          <w:color w:val="000000"/>
        </w:rPr>
      </w:pPr>
      <w:r w:rsidRPr="00F65F43">
        <w:rPr>
          <w:color w:val="000000"/>
        </w:rPr>
        <w:t>В процессе обучения используются следующие технологии электронного обучения и дистанционные образовательные технологии:</w:t>
      </w:r>
    </w:p>
    <w:p w14:paraId="3CA18060"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Электронный учебный курс «Основы документоведения и документооборота в сфере социальной защиты» в LMS Электронный университет </w:t>
      </w:r>
      <w:proofErr w:type="spellStart"/>
      <w:r w:rsidRPr="00F65F43">
        <w:rPr>
          <w:b/>
          <w:color w:val="000000"/>
        </w:rPr>
        <w:t>Moodle</w:t>
      </w:r>
      <w:proofErr w:type="spellEnd"/>
      <w:r w:rsidRPr="00F65F43">
        <w:rPr>
          <w:b/>
          <w:color w:val="000000"/>
        </w:rPr>
        <w:t xml:space="preserve"> </w:t>
      </w:r>
      <w:proofErr w:type="spellStart"/>
      <w:r w:rsidRPr="00F65F43">
        <w:rPr>
          <w:b/>
          <w:color w:val="000000"/>
        </w:rPr>
        <w:t>ЯрГУ</w:t>
      </w:r>
      <w:proofErr w:type="spellEnd"/>
      <w:r w:rsidRPr="00F65F43">
        <w:rPr>
          <w:color w:val="000000"/>
        </w:rPr>
        <w:t>, в котором:</w:t>
      </w:r>
    </w:p>
    <w:p w14:paraId="1AC6C3FC" w14:textId="77777777" w:rsidR="004A4914" w:rsidRPr="00F65F43" w:rsidRDefault="009F1087" w:rsidP="009F1087">
      <w:pPr>
        <w:numPr>
          <w:ilvl w:val="0"/>
          <w:numId w:val="3"/>
        </w:numPr>
        <w:pBdr>
          <w:top w:val="nil"/>
          <w:left w:val="nil"/>
          <w:bottom w:val="nil"/>
          <w:right w:val="nil"/>
          <w:between w:val="nil"/>
        </w:pBdr>
        <w:spacing w:line="240" w:lineRule="auto"/>
        <w:ind w:left="0" w:hanging="2"/>
        <w:jc w:val="both"/>
        <w:rPr>
          <w:color w:val="000000"/>
        </w:rPr>
      </w:pPr>
      <w:r w:rsidRPr="00F65F43">
        <w:rPr>
          <w:color w:val="000000"/>
        </w:rPr>
        <w:t>представлены задания для самостоятельной работы обучающихся по темам дисциплины;</w:t>
      </w:r>
    </w:p>
    <w:p w14:paraId="56595D9B" w14:textId="77777777" w:rsidR="004A4914" w:rsidRPr="00F65F43" w:rsidRDefault="009F1087" w:rsidP="009F1087">
      <w:pPr>
        <w:numPr>
          <w:ilvl w:val="0"/>
          <w:numId w:val="3"/>
        </w:numPr>
        <w:pBdr>
          <w:top w:val="nil"/>
          <w:left w:val="nil"/>
          <w:bottom w:val="nil"/>
          <w:right w:val="nil"/>
          <w:between w:val="nil"/>
        </w:pBdr>
        <w:spacing w:line="240" w:lineRule="auto"/>
        <w:ind w:left="0" w:hanging="2"/>
        <w:jc w:val="both"/>
        <w:rPr>
          <w:color w:val="000000"/>
        </w:rPr>
      </w:pPr>
      <w:r w:rsidRPr="00F65F43">
        <w:rPr>
          <w:color w:val="000000"/>
        </w:rPr>
        <w:t>осуществляется проведение отдельных мероприятий текущего контроля успеваемости студентов;</w:t>
      </w:r>
    </w:p>
    <w:p w14:paraId="3D68F2F4" w14:textId="77777777" w:rsidR="004A4914" w:rsidRPr="00F65F43" w:rsidRDefault="009F1087" w:rsidP="009F1087">
      <w:pPr>
        <w:numPr>
          <w:ilvl w:val="0"/>
          <w:numId w:val="3"/>
        </w:numPr>
        <w:pBdr>
          <w:top w:val="nil"/>
          <w:left w:val="nil"/>
          <w:bottom w:val="nil"/>
          <w:right w:val="nil"/>
          <w:between w:val="nil"/>
        </w:pBdr>
        <w:spacing w:line="240" w:lineRule="auto"/>
        <w:ind w:left="0" w:hanging="2"/>
        <w:jc w:val="both"/>
        <w:rPr>
          <w:color w:val="000000"/>
        </w:rPr>
      </w:pPr>
      <w:r w:rsidRPr="00F65F43">
        <w:rPr>
          <w:color w:val="000000"/>
        </w:rPr>
        <w:t>представлены правила прохождения промежуточной аттестации по дисциплине;</w:t>
      </w:r>
    </w:p>
    <w:p w14:paraId="7E3D46D7" w14:textId="77777777" w:rsidR="004A4914" w:rsidRPr="00F65F43" w:rsidRDefault="009F1087" w:rsidP="009F1087">
      <w:pPr>
        <w:numPr>
          <w:ilvl w:val="0"/>
          <w:numId w:val="3"/>
        </w:numPr>
        <w:pBdr>
          <w:top w:val="nil"/>
          <w:left w:val="nil"/>
          <w:bottom w:val="nil"/>
          <w:right w:val="nil"/>
          <w:between w:val="nil"/>
        </w:pBdr>
        <w:spacing w:line="240" w:lineRule="auto"/>
        <w:ind w:left="0" w:hanging="2"/>
        <w:jc w:val="both"/>
        <w:rPr>
          <w:color w:val="000000"/>
        </w:rPr>
      </w:pPr>
      <w:r w:rsidRPr="00F65F43">
        <w:rPr>
          <w:color w:val="000000"/>
        </w:rPr>
        <w:t>представлен список учебной литературы, рекомендуемой для освоения дисциплины;</w:t>
      </w:r>
    </w:p>
    <w:p w14:paraId="0FD39BE5" w14:textId="77777777" w:rsidR="004A4914" w:rsidRPr="00F65F43" w:rsidRDefault="009F1087" w:rsidP="009F1087">
      <w:pPr>
        <w:numPr>
          <w:ilvl w:val="0"/>
          <w:numId w:val="3"/>
        </w:numPr>
        <w:pBdr>
          <w:top w:val="nil"/>
          <w:left w:val="nil"/>
          <w:bottom w:val="nil"/>
          <w:right w:val="nil"/>
          <w:between w:val="nil"/>
        </w:pBdr>
        <w:spacing w:line="240" w:lineRule="auto"/>
        <w:ind w:left="0" w:hanging="2"/>
        <w:jc w:val="both"/>
        <w:rPr>
          <w:color w:val="000000"/>
        </w:rPr>
      </w:pPr>
      <w:r w:rsidRPr="00F65F43">
        <w:rPr>
          <w:color w:val="000000"/>
        </w:rPr>
        <w:t>представлена информация о форме и времени проведения консультаций по дисциплине  в режиме онлайн;</w:t>
      </w:r>
    </w:p>
    <w:p w14:paraId="44106859" w14:textId="77777777" w:rsidR="004A4914" w:rsidRPr="00F65F43" w:rsidRDefault="009F1087" w:rsidP="009F1087">
      <w:pPr>
        <w:numPr>
          <w:ilvl w:val="0"/>
          <w:numId w:val="3"/>
        </w:numPr>
        <w:pBdr>
          <w:top w:val="nil"/>
          <w:left w:val="nil"/>
          <w:bottom w:val="nil"/>
          <w:right w:val="nil"/>
          <w:between w:val="nil"/>
        </w:pBdr>
        <w:spacing w:line="240" w:lineRule="auto"/>
        <w:ind w:left="0" w:hanging="2"/>
        <w:jc w:val="both"/>
        <w:rPr>
          <w:color w:val="000000"/>
        </w:rPr>
      </w:pPr>
      <w:r w:rsidRPr="00F65F43">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447FF519"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7BEAA6F5"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413EDE7" w14:textId="77777777" w:rsidR="004A4914" w:rsidRPr="00F65F43" w:rsidRDefault="009F1087" w:rsidP="009F1087">
      <w:pPr>
        <w:pBdr>
          <w:top w:val="nil"/>
          <w:left w:val="nil"/>
          <w:bottom w:val="nil"/>
          <w:right w:val="nil"/>
          <w:between w:val="nil"/>
        </w:pBdr>
        <w:tabs>
          <w:tab w:val="left" w:pos="5670"/>
        </w:tabs>
        <w:spacing w:line="240" w:lineRule="auto"/>
        <w:ind w:left="0" w:hanging="2"/>
        <w:jc w:val="both"/>
        <w:rPr>
          <w:color w:val="000000"/>
        </w:rPr>
      </w:pPr>
      <w:r w:rsidRPr="00F65F43">
        <w:rPr>
          <w:color w:val="000000"/>
        </w:rPr>
        <w:t xml:space="preserve">В процессе осуществления образовательного процесса по дисциплине используются: </w:t>
      </w:r>
    </w:p>
    <w:p w14:paraId="3B9A9C26" w14:textId="77777777" w:rsidR="004A4914" w:rsidRPr="00F65F43" w:rsidRDefault="009F1087" w:rsidP="009F1087">
      <w:pPr>
        <w:pBdr>
          <w:top w:val="nil"/>
          <w:left w:val="nil"/>
          <w:bottom w:val="nil"/>
          <w:right w:val="nil"/>
          <w:between w:val="nil"/>
        </w:pBdr>
        <w:tabs>
          <w:tab w:val="left" w:pos="5670"/>
        </w:tabs>
        <w:spacing w:line="240" w:lineRule="auto"/>
        <w:ind w:left="0" w:hanging="2"/>
        <w:jc w:val="both"/>
        <w:rPr>
          <w:color w:val="000000"/>
        </w:rPr>
      </w:pPr>
      <w:r w:rsidRPr="00F65F43">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35652091" w14:textId="77777777" w:rsidR="004A4914" w:rsidRPr="00F65F43" w:rsidRDefault="009F1087" w:rsidP="009F1087">
      <w:pPr>
        <w:pBdr>
          <w:top w:val="nil"/>
          <w:left w:val="nil"/>
          <w:bottom w:val="nil"/>
          <w:right w:val="nil"/>
          <w:between w:val="nil"/>
        </w:pBdr>
        <w:tabs>
          <w:tab w:val="left" w:pos="5670"/>
        </w:tabs>
        <w:spacing w:line="240" w:lineRule="auto"/>
        <w:ind w:left="0" w:hanging="2"/>
        <w:jc w:val="both"/>
        <w:rPr>
          <w:color w:val="000000"/>
        </w:rPr>
      </w:pPr>
      <w:r w:rsidRPr="00F65F43">
        <w:rPr>
          <w:color w:val="000000"/>
        </w:rPr>
        <w:t>- программы Microsoft Office.</w:t>
      </w:r>
    </w:p>
    <w:p w14:paraId="039F2E73"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0CC5A81B"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5CEBB60" w14:textId="77777777" w:rsidR="004A4914" w:rsidRPr="00F65F43" w:rsidRDefault="009F1087" w:rsidP="009F1087">
      <w:pPr>
        <w:pBdr>
          <w:top w:val="nil"/>
          <w:left w:val="nil"/>
          <w:bottom w:val="nil"/>
          <w:right w:val="nil"/>
          <w:between w:val="nil"/>
        </w:pBdr>
        <w:tabs>
          <w:tab w:val="left" w:pos="5670"/>
        </w:tabs>
        <w:spacing w:line="240" w:lineRule="auto"/>
        <w:ind w:left="0" w:hanging="2"/>
        <w:jc w:val="both"/>
        <w:rPr>
          <w:color w:val="000000"/>
        </w:rPr>
      </w:pPr>
      <w:r w:rsidRPr="00F65F43">
        <w:rPr>
          <w:color w:val="000000"/>
        </w:rPr>
        <w:lastRenderedPageBreak/>
        <w:t xml:space="preserve">В процессе осуществления образовательного процесса по дисциплине используются: </w:t>
      </w:r>
    </w:p>
    <w:p w14:paraId="36F701C1"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Автоматизированная библиотечно-информационная система «БУКИ-NEXT»</w:t>
      </w:r>
      <w:r w:rsidRPr="00F65F43">
        <w:rPr>
          <w:color w:val="000000"/>
          <w:u w:val="single"/>
        </w:rPr>
        <w:t xml:space="preserve"> </w:t>
      </w:r>
      <w:hyperlink r:id="rId15">
        <w:r w:rsidRPr="00F65F43">
          <w:rPr>
            <w:color w:val="000000"/>
            <w:u w:val="single"/>
          </w:rPr>
          <w:t>http://www.lib.uniyar.ac.ru/opac/bk_cat_find.php</w:t>
        </w:r>
      </w:hyperlink>
      <w:r w:rsidRPr="00F65F43">
        <w:rPr>
          <w:color w:val="000000"/>
        </w:rPr>
        <w:t xml:space="preserve">  </w:t>
      </w:r>
    </w:p>
    <w:p w14:paraId="3D0B2593"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6FAD57C9"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680D9C9F" w14:textId="77777777" w:rsidR="004A4914" w:rsidRPr="00F65F43" w:rsidRDefault="004A4914" w:rsidP="009F1087">
      <w:pPr>
        <w:pBdr>
          <w:top w:val="nil"/>
          <w:left w:val="nil"/>
          <w:bottom w:val="nil"/>
          <w:right w:val="nil"/>
          <w:between w:val="nil"/>
        </w:pBdr>
        <w:spacing w:line="240" w:lineRule="auto"/>
        <w:ind w:left="0" w:hanging="2"/>
        <w:rPr>
          <w:b/>
          <w:color w:val="000000"/>
        </w:rPr>
      </w:pPr>
    </w:p>
    <w:p w14:paraId="6D3E8176" w14:textId="77777777" w:rsidR="004A4914" w:rsidRPr="00F65F43" w:rsidRDefault="009F1087" w:rsidP="009F1087">
      <w:pPr>
        <w:pBdr>
          <w:top w:val="nil"/>
          <w:left w:val="nil"/>
          <w:bottom w:val="nil"/>
          <w:right w:val="nil"/>
          <w:between w:val="nil"/>
        </w:pBdr>
        <w:spacing w:line="240" w:lineRule="auto"/>
        <w:ind w:left="0" w:hanging="2"/>
        <w:jc w:val="both"/>
        <w:rPr>
          <w:b/>
          <w:color w:val="000000"/>
        </w:rPr>
      </w:pPr>
      <w:r w:rsidRPr="00F65F43">
        <w:rPr>
          <w:b/>
          <w:color w:val="000000"/>
        </w:rPr>
        <w:t xml:space="preserve">а) основная литература </w:t>
      </w:r>
    </w:p>
    <w:p w14:paraId="11F975D2" w14:textId="6FC4EFD0" w:rsidR="004A4914" w:rsidRDefault="009F1087" w:rsidP="009F1087">
      <w:pPr>
        <w:pBdr>
          <w:top w:val="nil"/>
          <w:left w:val="nil"/>
          <w:bottom w:val="nil"/>
          <w:right w:val="nil"/>
          <w:between w:val="nil"/>
        </w:pBdr>
        <w:spacing w:line="240" w:lineRule="auto"/>
        <w:ind w:left="0" w:hanging="2"/>
        <w:jc w:val="both"/>
      </w:pPr>
      <w:r w:rsidRPr="00F65F43">
        <w:rPr>
          <w:color w:val="000000"/>
          <w:highlight w:val="white"/>
        </w:rPr>
        <w:t>1.</w:t>
      </w:r>
      <w:r w:rsidR="00E8256C" w:rsidRPr="00F65F43">
        <w:rPr>
          <w:iCs/>
          <w:color w:val="000000"/>
          <w:shd w:val="clear" w:color="auto" w:fill="FFFFFF"/>
        </w:rPr>
        <w:t xml:space="preserve"> </w:t>
      </w:r>
      <w:r w:rsidR="007B4B7A" w:rsidRPr="007B4B7A">
        <w:rPr>
          <w:i/>
          <w:iCs/>
          <w:color w:val="000000"/>
          <w:shd w:val="clear" w:color="auto" w:fill="FFFFFF"/>
        </w:rPr>
        <w:t>Доронина, Л. А. </w:t>
      </w:r>
      <w:r w:rsidR="007B4B7A" w:rsidRPr="007B4B7A">
        <w:rPr>
          <w:iCs/>
          <w:color w:val="000000"/>
          <w:shd w:val="clear" w:color="auto" w:fill="FFFFFF"/>
        </w:rPr>
        <w:t xml:space="preserve"> Организация и технология документационного обеспечения </w:t>
      </w:r>
      <w:proofErr w:type="gramStart"/>
      <w:r w:rsidR="007B4B7A" w:rsidRPr="007B4B7A">
        <w:rPr>
          <w:iCs/>
          <w:color w:val="000000"/>
          <w:shd w:val="clear" w:color="auto" w:fill="FFFFFF"/>
        </w:rPr>
        <w:t>управления :</w:t>
      </w:r>
      <w:proofErr w:type="gramEnd"/>
      <w:r w:rsidR="007B4B7A" w:rsidRPr="007B4B7A">
        <w:rPr>
          <w:iCs/>
          <w:color w:val="000000"/>
          <w:shd w:val="clear" w:color="auto" w:fill="FFFFFF"/>
        </w:rPr>
        <w:t xml:space="preserve"> учебник и практикум для вузов / Л. А. Доронина, В. С. </w:t>
      </w:r>
      <w:proofErr w:type="spellStart"/>
      <w:r w:rsidR="007B4B7A" w:rsidRPr="007B4B7A">
        <w:rPr>
          <w:iCs/>
          <w:color w:val="000000"/>
          <w:shd w:val="clear" w:color="auto" w:fill="FFFFFF"/>
        </w:rPr>
        <w:t>Иритикова</w:t>
      </w:r>
      <w:proofErr w:type="spellEnd"/>
      <w:r w:rsidR="007B4B7A" w:rsidRPr="007B4B7A">
        <w:rPr>
          <w:iCs/>
          <w:color w:val="000000"/>
          <w:shd w:val="clear" w:color="auto" w:fill="FFFFFF"/>
        </w:rPr>
        <w:t xml:space="preserve">. — 2-е изд., </w:t>
      </w:r>
      <w:proofErr w:type="spellStart"/>
      <w:r w:rsidR="007B4B7A" w:rsidRPr="007B4B7A">
        <w:rPr>
          <w:iCs/>
          <w:color w:val="000000"/>
          <w:shd w:val="clear" w:color="auto" w:fill="FFFFFF"/>
        </w:rPr>
        <w:t>перераб</w:t>
      </w:r>
      <w:proofErr w:type="spellEnd"/>
      <w:r w:rsidR="007B4B7A" w:rsidRPr="007B4B7A">
        <w:rPr>
          <w:iCs/>
          <w:color w:val="000000"/>
          <w:shd w:val="clear" w:color="auto" w:fill="FFFFFF"/>
        </w:rPr>
        <w:t xml:space="preserve">. и доп. — </w:t>
      </w:r>
      <w:proofErr w:type="gramStart"/>
      <w:r w:rsidR="007B4B7A" w:rsidRPr="007B4B7A">
        <w:rPr>
          <w:iCs/>
          <w:color w:val="000000"/>
          <w:shd w:val="clear" w:color="auto" w:fill="FFFFFF"/>
        </w:rPr>
        <w:t>Москва :</w:t>
      </w:r>
      <w:proofErr w:type="gramEnd"/>
      <w:r w:rsidR="007B4B7A" w:rsidRPr="007B4B7A">
        <w:rPr>
          <w:iCs/>
          <w:color w:val="000000"/>
          <w:shd w:val="clear" w:color="auto" w:fill="FFFFFF"/>
        </w:rPr>
        <w:t xml:space="preserve"> Издательство </w:t>
      </w:r>
      <w:proofErr w:type="spellStart"/>
      <w:r w:rsidR="007B4B7A" w:rsidRPr="007B4B7A">
        <w:rPr>
          <w:iCs/>
          <w:color w:val="000000"/>
          <w:shd w:val="clear" w:color="auto" w:fill="FFFFFF"/>
        </w:rPr>
        <w:t>Юрайт</w:t>
      </w:r>
      <w:proofErr w:type="spellEnd"/>
      <w:r w:rsidR="007B4B7A" w:rsidRPr="007B4B7A">
        <w:rPr>
          <w:iCs/>
          <w:color w:val="000000"/>
          <w:shd w:val="clear" w:color="auto" w:fill="FFFFFF"/>
        </w:rPr>
        <w:t xml:space="preserve">, 2024. — 270 с. — (Высшее образование). — ISBN 978-5-534-16016-1. — </w:t>
      </w:r>
      <w:proofErr w:type="gramStart"/>
      <w:r w:rsidR="007B4B7A" w:rsidRPr="007B4B7A">
        <w:rPr>
          <w:iCs/>
          <w:color w:val="000000"/>
          <w:shd w:val="clear" w:color="auto" w:fill="FFFFFF"/>
        </w:rPr>
        <w:t>Текст :</w:t>
      </w:r>
      <w:proofErr w:type="gramEnd"/>
      <w:r w:rsidR="007B4B7A" w:rsidRPr="007B4B7A">
        <w:rPr>
          <w:iCs/>
          <w:color w:val="000000"/>
          <w:shd w:val="clear" w:color="auto" w:fill="FFFFFF"/>
        </w:rPr>
        <w:t xml:space="preserve"> электронный // Образовательная платформа </w:t>
      </w:r>
      <w:proofErr w:type="spellStart"/>
      <w:r w:rsidR="007B4B7A" w:rsidRPr="007B4B7A">
        <w:rPr>
          <w:iCs/>
          <w:color w:val="000000"/>
          <w:shd w:val="clear" w:color="auto" w:fill="FFFFFF"/>
        </w:rPr>
        <w:t>Юрайт</w:t>
      </w:r>
      <w:proofErr w:type="spellEnd"/>
      <w:r w:rsidR="007B4B7A" w:rsidRPr="007B4B7A">
        <w:rPr>
          <w:iCs/>
          <w:color w:val="000000"/>
          <w:shd w:val="clear" w:color="auto" w:fill="FFFFFF"/>
        </w:rPr>
        <w:t xml:space="preserve"> [сайт]. — URL: </w:t>
      </w:r>
      <w:hyperlink r:id="rId16" w:tgtFrame="_blank" w:history="1">
        <w:r w:rsidR="007B4B7A" w:rsidRPr="007B4B7A">
          <w:rPr>
            <w:rStyle w:val="ab"/>
            <w:iCs/>
            <w:shd w:val="clear" w:color="auto" w:fill="FFFFFF"/>
          </w:rPr>
          <w:t>https://urait.ru/bcode/536404</w:t>
        </w:r>
      </w:hyperlink>
      <w:r w:rsidR="007B4B7A" w:rsidRPr="007B4B7A">
        <w:rPr>
          <w:iCs/>
          <w:color w:val="000000"/>
          <w:shd w:val="clear" w:color="auto" w:fill="FFFFFF"/>
        </w:rPr>
        <w:t> </w:t>
      </w:r>
    </w:p>
    <w:p w14:paraId="2A29A6C6" w14:textId="3A3FB208" w:rsidR="004756CB" w:rsidRPr="004756CB" w:rsidRDefault="004756CB" w:rsidP="009F1087">
      <w:pPr>
        <w:pBdr>
          <w:top w:val="nil"/>
          <w:left w:val="nil"/>
          <w:bottom w:val="nil"/>
          <w:right w:val="nil"/>
          <w:between w:val="nil"/>
        </w:pBdr>
        <w:spacing w:line="240" w:lineRule="auto"/>
        <w:ind w:left="0" w:hanging="2"/>
        <w:jc w:val="both"/>
        <w:rPr>
          <w:color w:val="000000"/>
        </w:rPr>
      </w:pPr>
      <w:r>
        <w:t xml:space="preserve">2. </w:t>
      </w:r>
      <w:r w:rsidR="007B4B7A" w:rsidRPr="007B4B7A">
        <w:rPr>
          <w:i/>
          <w:iCs/>
          <w:color w:val="000000"/>
          <w:shd w:val="clear" w:color="auto" w:fill="FFFFFF"/>
        </w:rPr>
        <w:t>Кузнецов, И. Н. </w:t>
      </w:r>
      <w:r w:rsidR="007B4B7A" w:rsidRPr="007B4B7A">
        <w:rPr>
          <w:iCs/>
          <w:color w:val="000000"/>
          <w:shd w:val="clear" w:color="auto" w:fill="FFFFFF"/>
        </w:rPr>
        <w:t xml:space="preserve"> Документационное обеспечение управления. Документооборот и </w:t>
      </w:r>
      <w:proofErr w:type="gramStart"/>
      <w:r w:rsidR="007B4B7A" w:rsidRPr="007B4B7A">
        <w:rPr>
          <w:iCs/>
          <w:color w:val="000000"/>
          <w:shd w:val="clear" w:color="auto" w:fill="FFFFFF"/>
        </w:rPr>
        <w:t>делопроизводство :</w:t>
      </w:r>
      <w:proofErr w:type="gramEnd"/>
      <w:r w:rsidR="007B4B7A" w:rsidRPr="007B4B7A">
        <w:rPr>
          <w:iCs/>
          <w:color w:val="000000"/>
          <w:shd w:val="clear" w:color="auto" w:fill="FFFFFF"/>
        </w:rPr>
        <w:t xml:space="preserve"> учебник и практикум для вузов / И. Н. Кузнецов. — 4-е изд., </w:t>
      </w:r>
      <w:proofErr w:type="spellStart"/>
      <w:r w:rsidR="007B4B7A" w:rsidRPr="007B4B7A">
        <w:rPr>
          <w:iCs/>
          <w:color w:val="000000"/>
          <w:shd w:val="clear" w:color="auto" w:fill="FFFFFF"/>
        </w:rPr>
        <w:t>перераб</w:t>
      </w:r>
      <w:proofErr w:type="spellEnd"/>
      <w:r w:rsidR="007B4B7A" w:rsidRPr="007B4B7A">
        <w:rPr>
          <w:iCs/>
          <w:color w:val="000000"/>
          <w:shd w:val="clear" w:color="auto" w:fill="FFFFFF"/>
        </w:rPr>
        <w:t xml:space="preserve">. и доп. — </w:t>
      </w:r>
      <w:proofErr w:type="gramStart"/>
      <w:r w:rsidR="007B4B7A" w:rsidRPr="007B4B7A">
        <w:rPr>
          <w:iCs/>
          <w:color w:val="000000"/>
          <w:shd w:val="clear" w:color="auto" w:fill="FFFFFF"/>
        </w:rPr>
        <w:t>Москва :</w:t>
      </w:r>
      <w:proofErr w:type="gramEnd"/>
      <w:r w:rsidR="007B4B7A" w:rsidRPr="007B4B7A">
        <w:rPr>
          <w:iCs/>
          <w:color w:val="000000"/>
          <w:shd w:val="clear" w:color="auto" w:fill="FFFFFF"/>
        </w:rPr>
        <w:t xml:space="preserve"> Издательство </w:t>
      </w:r>
      <w:proofErr w:type="spellStart"/>
      <w:r w:rsidR="007B4B7A" w:rsidRPr="007B4B7A">
        <w:rPr>
          <w:iCs/>
          <w:color w:val="000000"/>
          <w:shd w:val="clear" w:color="auto" w:fill="FFFFFF"/>
        </w:rPr>
        <w:t>Юрайт</w:t>
      </w:r>
      <w:proofErr w:type="spellEnd"/>
      <w:r w:rsidR="007B4B7A" w:rsidRPr="007B4B7A">
        <w:rPr>
          <w:iCs/>
          <w:color w:val="000000"/>
          <w:shd w:val="clear" w:color="auto" w:fill="FFFFFF"/>
        </w:rPr>
        <w:t xml:space="preserve">, 2024. — 545 с. — (Высшее образование). — ISBN 978-5-534-16003-1. — </w:t>
      </w:r>
      <w:proofErr w:type="gramStart"/>
      <w:r w:rsidR="007B4B7A" w:rsidRPr="007B4B7A">
        <w:rPr>
          <w:iCs/>
          <w:color w:val="000000"/>
          <w:shd w:val="clear" w:color="auto" w:fill="FFFFFF"/>
        </w:rPr>
        <w:t>Текст :</w:t>
      </w:r>
      <w:proofErr w:type="gramEnd"/>
      <w:r w:rsidR="007B4B7A" w:rsidRPr="007B4B7A">
        <w:rPr>
          <w:iCs/>
          <w:color w:val="000000"/>
          <w:shd w:val="clear" w:color="auto" w:fill="FFFFFF"/>
        </w:rPr>
        <w:t xml:space="preserve"> электронный // Образовательная платформа </w:t>
      </w:r>
      <w:proofErr w:type="spellStart"/>
      <w:r w:rsidR="007B4B7A" w:rsidRPr="007B4B7A">
        <w:rPr>
          <w:iCs/>
          <w:color w:val="000000"/>
          <w:shd w:val="clear" w:color="auto" w:fill="FFFFFF"/>
        </w:rPr>
        <w:t>Юрайт</w:t>
      </w:r>
      <w:proofErr w:type="spellEnd"/>
      <w:r w:rsidR="007B4B7A" w:rsidRPr="007B4B7A">
        <w:rPr>
          <w:iCs/>
          <w:color w:val="000000"/>
          <w:shd w:val="clear" w:color="auto" w:fill="FFFFFF"/>
        </w:rPr>
        <w:t xml:space="preserve"> [сайт]. — URL: </w:t>
      </w:r>
      <w:hyperlink r:id="rId17" w:tgtFrame="_blank" w:history="1">
        <w:r w:rsidR="007B4B7A" w:rsidRPr="007B4B7A">
          <w:rPr>
            <w:rStyle w:val="ab"/>
            <w:iCs/>
            <w:shd w:val="clear" w:color="auto" w:fill="FFFFFF"/>
          </w:rPr>
          <w:t>https://urait.ru/bcode/535548</w:t>
        </w:r>
      </w:hyperlink>
      <w:r w:rsidR="007B4B7A" w:rsidRPr="007B4B7A">
        <w:rPr>
          <w:iCs/>
          <w:color w:val="000000"/>
          <w:shd w:val="clear" w:color="auto" w:fill="FFFFFF"/>
        </w:rPr>
        <w:t> </w:t>
      </w:r>
      <w:r w:rsidRPr="004756CB">
        <w:rPr>
          <w:color w:val="000000"/>
          <w:shd w:val="clear" w:color="auto" w:fill="FFFFFF"/>
        </w:rPr>
        <w:t> </w:t>
      </w:r>
    </w:p>
    <w:p w14:paraId="1AEFB739"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б) дополнительная литература </w:t>
      </w:r>
    </w:p>
    <w:p w14:paraId="7954CF82" w14:textId="47EFA808" w:rsidR="00E8256C" w:rsidRPr="00F65F43" w:rsidRDefault="007B4B7A" w:rsidP="00E8256C">
      <w:pPr>
        <w:numPr>
          <w:ilvl w:val="0"/>
          <w:numId w:val="7"/>
        </w:numPr>
        <w:pBdr>
          <w:top w:val="nil"/>
          <w:left w:val="nil"/>
          <w:bottom w:val="nil"/>
          <w:right w:val="nil"/>
          <w:between w:val="nil"/>
        </w:pBdr>
        <w:spacing w:line="240" w:lineRule="auto"/>
        <w:ind w:left="0" w:hanging="2"/>
        <w:jc w:val="both"/>
        <w:rPr>
          <w:color w:val="000000"/>
        </w:rPr>
      </w:pPr>
      <w:r w:rsidRPr="007B4B7A">
        <w:rPr>
          <w:i/>
          <w:iCs/>
          <w:color w:val="000000"/>
          <w:shd w:val="clear" w:color="auto" w:fill="FFFFFF"/>
        </w:rPr>
        <w:t>Шувалова, Н. Н. </w:t>
      </w:r>
      <w:r w:rsidRPr="007B4B7A">
        <w:rPr>
          <w:iCs/>
          <w:color w:val="000000"/>
          <w:shd w:val="clear" w:color="auto" w:fill="FFFFFF"/>
        </w:rPr>
        <w:t xml:space="preserve"> Основы делопроизводства. Язык служебного </w:t>
      </w:r>
      <w:proofErr w:type="gramStart"/>
      <w:r w:rsidRPr="007B4B7A">
        <w:rPr>
          <w:iCs/>
          <w:color w:val="000000"/>
          <w:shd w:val="clear" w:color="auto" w:fill="FFFFFF"/>
        </w:rPr>
        <w:t>документа :</w:t>
      </w:r>
      <w:proofErr w:type="gramEnd"/>
      <w:r w:rsidRPr="007B4B7A">
        <w:rPr>
          <w:iCs/>
          <w:color w:val="000000"/>
          <w:shd w:val="clear" w:color="auto" w:fill="FFFFFF"/>
        </w:rPr>
        <w:t xml:space="preserve"> учебник и практикум для вузов / Н. Н. Шувалова, А. Ю. Иванова ; под общей редакцией Н. Н. Шуваловой. — 3-е изд., </w:t>
      </w:r>
      <w:proofErr w:type="spellStart"/>
      <w:r w:rsidRPr="007B4B7A">
        <w:rPr>
          <w:iCs/>
          <w:color w:val="000000"/>
          <w:shd w:val="clear" w:color="auto" w:fill="FFFFFF"/>
        </w:rPr>
        <w:t>перераб</w:t>
      </w:r>
      <w:proofErr w:type="spellEnd"/>
      <w:r w:rsidRPr="007B4B7A">
        <w:rPr>
          <w:iCs/>
          <w:color w:val="000000"/>
          <w:shd w:val="clear" w:color="auto" w:fill="FFFFFF"/>
        </w:rPr>
        <w:t xml:space="preserve">. и доп. — </w:t>
      </w:r>
      <w:proofErr w:type="gramStart"/>
      <w:r w:rsidRPr="007B4B7A">
        <w:rPr>
          <w:iCs/>
          <w:color w:val="000000"/>
          <w:shd w:val="clear" w:color="auto" w:fill="FFFFFF"/>
        </w:rPr>
        <w:t>Москва :</w:t>
      </w:r>
      <w:proofErr w:type="gramEnd"/>
      <w:r w:rsidRPr="007B4B7A">
        <w:rPr>
          <w:iCs/>
          <w:color w:val="000000"/>
          <w:shd w:val="clear" w:color="auto" w:fill="FFFFFF"/>
        </w:rPr>
        <w:t xml:space="preserve"> Издательство </w:t>
      </w:r>
      <w:proofErr w:type="spellStart"/>
      <w:r w:rsidRPr="007B4B7A">
        <w:rPr>
          <w:iCs/>
          <w:color w:val="000000"/>
          <w:shd w:val="clear" w:color="auto" w:fill="FFFFFF"/>
        </w:rPr>
        <w:t>Юрайт</w:t>
      </w:r>
      <w:proofErr w:type="spellEnd"/>
      <w:r w:rsidRPr="007B4B7A">
        <w:rPr>
          <w:iCs/>
          <w:color w:val="000000"/>
          <w:shd w:val="clear" w:color="auto" w:fill="FFFFFF"/>
        </w:rPr>
        <w:t xml:space="preserve">, 2024. — 384 с. — (Высшее образование). — ISBN 978-5-534-15217-3. — </w:t>
      </w:r>
      <w:proofErr w:type="gramStart"/>
      <w:r w:rsidRPr="007B4B7A">
        <w:rPr>
          <w:iCs/>
          <w:color w:val="000000"/>
          <w:shd w:val="clear" w:color="auto" w:fill="FFFFFF"/>
        </w:rPr>
        <w:t>Текст :</w:t>
      </w:r>
      <w:proofErr w:type="gramEnd"/>
      <w:r w:rsidRPr="007B4B7A">
        <w:rPr>
          <w:iCs/>
          <w:color w:val="000000"/>
          <w:shd w:val="clear" w:color="auto" w:fill="FFFFFF"/>
        </w:rPr>
        <w:t xml:space="preserve"> электронный // Образовательная платформа </w:t>
      </w:r>
      <w:proofErr w:type="spellStart"/>
      <w:r w:rsidRPr="007B4B7A">
        <w:rPr>
          <w:iCs/>
          <w:color w:val="000000"/>
          <w:shd w:val="clear" w:color="auto" w:fill="FFFFFF"/>
        </w:rPr>
        <w:t>Юрайт</w:t>
      </w:r>
      <w:proofErr w:type="spellEnd"/>
      <w:r w:rsidRPr="007B4B7A">
        <w:rPr>
          <w:iCs/>
          <w:color w:val="000000"/>
          <w:shd w:val="clear" w:color="auto" w:fill="FFFFFF"/>
        </w:rPr>
        <w:t xml:space="preserve"> [сайт]. — URL: </w:t>
      </w:r>
      <w:hyperlink r:id="rId18" w:tgtFrame="_blank" w:history="1">
        <w:r w:rsidRPr="007B4B7A">
          <w:rPr>
            <w:rStyle w:val="ab"/>
            <w:iCs/>
            <w:shd w:val="clear" w:color="auto" w:fill="FFFFFF"/>
          </w:rPr>
          <w:t>https://urait.ru/bcode/536464</w:t>
        </w:r>
      </w:hyperlink>
    </w:p>
    <w:p w14:paraId="45A9AB35" w14:textId="77777777" w:rsidR="004A4914" w:rsidRPr="00F65F43" w:rsidRDefault="00E8256C" w:rsidP="00E8256C">
      <w:pPr>
        <w:pBdr>
          <w:top w:val="nil"/>
          <w:left w:val="nil"/>
          <w:bottom w:val="nil"/>
          <w:right w:val="nil"/>
          <w:between w:val="nil"/>
        </w:pBdr>
        <w:spacing w:line="240" w:lineRule="auto"/>
        <w:ind w:left="0" w:hanging="2"/>
        <w:jc w:val="both"/>
      </w:pPr>
      <w:r w:rsidRPr="00F65F43">
        <w:rPr>
          <w:iCs/>
          <w:color w:val="000000"/>
          <w:shd w:val="clear" w:color="auto" w:fill="FFFFFF"/>
        </w:rPr>
        <w:t xml:space="preserve">2. </w:t>
      </w:r>
      <w:proofErr w:type="spellStart"/>
      <w:r w:rsidRPr="00F65F43">
        <w:rPr>
          <w:iCs/>
          <w:color w:val="000000"/>
          <w:shd w:val="clear" w:color="auto" w:fill="FFFFFF"/>
        </w:rPr>
        <w:t>Колышкина</w:t>
      </w:r>
      <w:proofErr w:type="spellEnd"/>
      <w:r w:rsidRPr="00F65F43">
        <w:rPr>
          <w:iCs/>
          <w:color w:val="000000"/>
          <w:shd w:val="clear" w:color="auto" w:fill="FFFFFF"/>
        </w:rPr>
        <w:t>, Т. Б. </w:t>
      </w:r>
      <w:r w:rsidRPr="00F65F43">
        <w:rPr>
          <w:color w:val="000000"/>
          <w:shd w:val="clear" w:color="auto" w:fill="FFFFFF"/>
        </w:rPr>
        <w:t xml:space="preserve"> Деловые коммуникации, документооборот и </w:t>
      </w:r>
      <w:proofErr w:type="gramStart"/>
      <w:r w:rsidRPr="00F65F43">
        <w:rPr>
          <w:color w:val="000000"/>
          <w:shd w:val="clear" w:color="auto" w:fill="FFFFFF"/>
        </w:rPr>
        <w:t>делопроизводство :</w:t>
      </w:r>
      <w:proofErr w:type="gramEnd"/>
      <w:r w:rsidRPr="00F65F43">
        <w:rPr>
          <w:color w:val="000000"/>
          <w:shd w:val="clear" w:color="auto" w:fill="FFFFFF"/>
        </w:rPr>
        <w:t xml:space="preserve"> учебное пособие для вузов / Т. Б. </w:t>
      </w:r>
      <w:proofErr w:type="spellStart"/>
      <w:r w:rsidRPr="00F65F43">
        <w:rPr>
          <w:color w:val="000000"/>
          <w:shd w:val="clear" w:color="auto" w:fill="FFFFFF"/>
        </w:rPr>
        <w:t>Колышкина</w:t>
      </w:r>
      <w:proofErr w:type="spellEnd"/>
      <w:r w:rsidRPr="00F65F43">
        <w:rPr>
          <w:color w:val="000000"/>
          <w:shd w:val="clear" w:color="auto" w:fill="FFFFFF"/>
        </w:rPr>
        <w:t xml:space="preserve">, И. В. Шустина. — 3-е изд., </w:t>
      </w:r>
      <w:proofErr w:type="spellStart"/>
      <w:r w:rsidRPr="00F65F43">
        <w:rPr>
          <w:color w:val="000000"/>
          <w:shd w:val="clear" w:color="auto" w:fill="FFFFFF"/>
        </w:rPr>
        <w:t>испр</w:t>
      </w:r>
      <w:proofErr w:type="spellEnd"/>
      <w:r w:rsidRPr="00F65F43">
        <w:rPr>
          <w:color w:val="000000"/>
          <w:shd w:val="clear" w:color="auto" w:fill="FFFFFF"/>
        </w:rPr>
        <w:t xml:space="preserve">. и доп. — Москва : Издательство </w:t>
      </w:r>
      <w:proofErr w:type="spellStart"/>
      <w:r w:rsidRPr="00F65F43">
        <w:rPr>
          <w:color w:val="000000"/>
          <w:shd w:val="clear" w:color="auto" w:fill="FFFFFF"/>
        </w:rPr>
        <w:t>Юрайт</w:t>
      </w:r>
      <w:proofErr w:type="spellEnd"/>
      <w:r w:rsidRPr="00F65F43">
        <w:rPr>
          <w:color w:val="000000"/>
          <w:shd w:val="clear" w:color="auto" w:fill="FFFFFF"/>
        </w:rPr>
        <w:t xml:space="preserve">, 2023. — 145 с. — (Высшее образование). — ISBN 978-5-534-14216-7. — </w:t>
      </w:r>
      <w:proofErr w:type="gramStart"/>
      <w:r w:rsidRPr="00F65F43">
        <w:rPr>
          <w:color w:val="000000"/>
          <w:shd w:val="clear" w:color="auto" w:fill="FFFFFF"/>
        </w:rPr>
        <w:t>Текст :</w:t>
      </w:r>
      <w:proofErr w:type="gramEnd"/>
      <w:r w:rsidRPr="00F65F43">
        <w:rPr>
          <w:color w:val="000000"/>
          <w:shd w:val="clear" w:color="auto" w:fill="FFFFFF"/>
        </w:rPr>
        <w:t xml:space="preserve"> электронный // Образовательная платформа </w:t>
      </w:r>
      <w:proofErr w:type="spellStart"/>
      <w:r w:rsidRPr="00F65F43">
        <w:rPr>
          <w:color w:val="000000"/>
          <w:shd w:val="clear" w:color="auto" w:fill="FFFFFF"/>
        </w:rPr>
        <w:t>Юрайт</w:t>
      </w:r>
      <w:proofErr w:type="spellEnd"/>
      <w:r w:rsidRPr="00F65F43">
        <w:rPr>
          <w:color w:val="000000"/>
          <w:shd w:val="clear" w:color="auto" w:fill="FFFFFF"/>
        </w:rPr>
        <w:t xml:space="preserve"> [сайт]. — URL: </w:t>
      </w:r>
      <w:hyperlink r:id="rId19" w:tgtFrame="_blank" w:history="1">
        <w:r w:rsidRPr="00F65F43">
          <w:rPr>
            <w:rStyle w:val="ab"/>
            <w:color w:val="486C97"/>
            <w:shd w:val="clear" w:color="auto" w:fill="FFFFFF"/>
          </w:rPr>
          <w:t>https://urait.ru/bcode/513409</w:t>
        </w:r>
      </w:hyperlink>
    </w:p>
    <w:p w14:paraId="1919E932" w14:textId="77777777" w:rsidR="00E8256C" w:rsidRPr="00F65F43" w:rsidRDefault="00E8256C" w:rsidP="00E8256C">
      <w:pPr>
        <w:pBdr>
          <w:top w:val="nil"/>
          <w:left w:val="nil"/>
          <w:bottom w:val="nil"/>
          <w:right w:val="nil"/>
          <w:between w:val="nil"/>
        </w:pBdr>
        <w:spacing w:line="240" w:lineRule="auto"/>
        <w:ind w:left="0" w:hanging="2"/>
        <w:jc w:val="both"/>
        <w:rPr>
          <w:color w:val="000000"/>
        </w:rPr>
      </w:pPr>
    </w:p>
    <w:p w14:paraId="1213EDF2"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color w:val="000000"/>
        </w:rPr>
        <w:t xml:space="preserve">9. Материально-техническая база, необходимая для осуществления образовательного процесса по дисциплине </w:t>
      </w:r>
    </w:p>
    <w:p w14:paraId="219C1B08"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CC5CBA2"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 учебные аудитории для проведения занятий лекционного типа; </w:t>
      </w:r>
    </w:p>
    <w:p w14:paraId="4B21FBDD"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 учебные аудитории для проведения практических занятий (семинаров); </w:t>
      </w:r>
    </w:p>
    <w:p w14:paraId="71C82A6B"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 учебные аудитории для проведения групповых и индивидуальных консультаций; </w:t>
      </w:r>
    </w:p>
    <w:p w14:paraId="2710429C"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 учебные аудитории для проведения текущего контроля и промежуточной аттестации; </w:t>
      </w:r>
    </w:p>
    <w:p w14:paraId="35D81857"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помещения для самостоятельной работы;</w:t>
      </w:r>
    </w:p>
    <w:p w14:paraId="3E2A87E3"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помещения для хранения и профилактического обслуживания технических средств обучения.</w:t>
      </w:r>
    </w:p>
    <w:p w14:paraId="00ABF7D8"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14:paraId="604FCDEB"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F65F43">
        <w:rPr>
          <w:color w:val="000000"/>
        </w:rPr>
        <w:t>ЯрГУ</w:t>
      </w:r>
      <w:proofErr w:type="spellEnd"/>
      <w:r w:rsidRPr="00F65F43">
        <w:rPr>
          <w:color w:val="000000"/>
        </w:rPr>
        <w:t>.</w:t>
      </w:r>
    </w:p>
    <w:p w14:paraId="1AEC8CED" w14:textId="77777777" w:rsidR="004A4914" w:rsidRPr="00F65F43" w:rsidRDefault="004A4914" w:rsidP="009F1087">
      <w:pPr>
        <w:pBdr>
          <w:top w:val="nil"/>
          <w:left w:val="nil"/>
          <w:bottom w:val="nil"/>
          <w:right w:val="nil"/>
          <w:between w:val="nil"/>
        </w:pBdr>
        <w:spacing w:line="240" w:lineRule="auto"/>
        <w:ind w:leftChars="0" w:left="0" w:firstLineChars="0" w:firstLine="0"/>
        <w:rPr>
          <w:color w:val="000000"/>
        </w:rPr>
      </w:pPr>
    </w:p>
    <w:p w14:paraId="62731735" w14:textId="77D6C237" w:rsidR="004A4914" w:rsidRPr="00F65F43" w:rsidRDefault="009F1087" w:rsidP="007B4B7A">
      <w:pPr>
        <w:pBdr>
          <w:top w:val="nil"/>
          <w:left w:val="nil"/>
          <w:bottom w:val="nil"/>
          <w:right w:val="nil"/>
          <w:between w:val="nil"/>
        </w:pBdr>
        <w:spacing w:line="240" w:lineRule="auto"/>
        <w:ind w:left="0" w:hanging="2"/>
        <w:jc w:val="both"/>
        <w:rPr>
          <w:color w:val="000000"/>
        </w:rPr>
      </w:pPr>
      <w:r w:rsidRPr="00F65F43">
        <w:rPr>
          <w:color w:val="000000"/>
        </w:rPr>
        <w:t>Автор:</w:t>
      </w:r>
    </w:p>
    <w:tbl>
      <w:tblPr>
        <w:tblStyle w:val="aff5"/>
        <w:tblW w:w="9854" w:type="dxa"/>
        <w:tblInd w:w="-115" w:type="dxa"/>
        <w:tblLayout w:type="fixed"/>
        <w:tblLook w:val="0000" w:firstRow="0" w:lastRow="0" w:firstColumn="0" w:lastColumn="0" w:noHBand="0" w:noVBand="0"/>
      </w:tblPr>
      <w:tblGrid>
        <w:gridCol w:w="5695"/>
        <w:gridCol w:w="327"/>
        <w:gridCol w:w="329"/>
        <w:gridCol w:w="3503"/>
      </w:tblGrid>
      <w:tr w:rsidR="004A4914" w:rsidRPr="00F65F43" w14:paraId="0B6602FB" w14:textId="77777777">
        <w:trPr>
          <w:trHeight w:val="43"/>
        </w:trPr>
        <w:tc>
          <w:tcPr>
            <w:tcW w:w="5695" w:type="dxa"/>
            <w:tcBorders>
              <w:bottom w:val="single" w:sz="4" w:space="0" w:color="000000"/>
            </w:tcBorders>
          </w:tcPr>
          <w:p w14:paraId="744E27E3" w14:textId="77777777" w:rsidR="004A4914" w:rsidRPr="00F65F43" w:rsidRDefault="009F1087">
            <w:pPr>
              <w:widowControl w:val="0"/>
              <w:pBdr>
                <w:top w:val="nil"/>
                <w:left w:val="nil"/>
                <w:bottom w:val="nil"/>
                <w:right w:val="nil"/>
                <w:between w:val="nil"/>
              </w:pBdr>
              <w:spacing w:line="256" w:lineRule="auto"/>
              <w:ind w:left="0" w:hanging="2"/>
              <w:rPr>
                <w:color w:val="000000"/>
              </w:rPr>
            </w:pPr>
            <w:r w:rsidRPr="00F65F43">
              <w:rPr>
                <w:color w:val="000000"/>
              </w:rPr>
              <w:t xml:space="preserve">Ст. преподаватель базовой кафедры технологии социальной реабилитации  </w:t>
            </w:r>
          </w:p>
        </w:tc>
        <w:tc>
          <w:tcPr>
            <w:tcW w:w="327" w:type="dxa"/>
          </w:tcPr>
          <w:p w14:paraId="755D3549" w14:textId="77777777" w:rsidR="004A4914" w:rsidRPr="00F65F43" w:rsidRDefault="004A4914">
            <w:pPr>
              <w:widowControl w:val="0"/>
              <w:pBdr>
                <w:top w:val="nil"/>
                <w:left w:val="nil"/>
                <w:bottom w:val="nil"/>
                <w:right w:val="nil"/>
                <w:between w:val="nil"/>
              </w:pBdr>
              <w:spacing w:line="256" w:lineRule="auto"/>
              <w:ind w:left="0" w:hanging="2"/>
              <w:rPr>
                <w:color w:val="000000"/>
              </w:rPr>
            </w:pPr>
          </w:p>
        </w:tc>
        <w:tc>
          <w:tcPr>
            <w:tcW w:w="329" w:type="dxa"/>
          </w:tcPr>
          <w:p w14:paraId="13D21B3F" w14:textId="77777777" w:rsidR="004A4914" w:rsidRPr="00F65F43" w:rsidRDefault="004A4914">
            <w:pPr>
              <w:widowControl w:val="0"/>
              <w:pBdr>
                <w:top w:val="nil"/>
                <w:left w:val="nil"/>
                <w:bottom w:val="nil"/>
                <w:right w:val="nil"/>
                <w:between w:val="nil"/>
              </w:pBdr>
              <w:spacing w:line="256" w:lineRule="auto"/>
              <w:ind w:left="0" w:hanging="2"/>
              <w:rPr>
                <w:color w:val="000000"/>
              </w:rPr>
            </w:pPr>
          </w:p>
        </w:tc>
        <w:tc>
          <w:tcPr>
            <w:tcW w:w="3503" w:type="dxa"/>
            <w:tcBorders>
              <w:bottom w:val="single" w:sz="4" w:space="0" w:color="000000"/>
            </w:tcBorders>
          </w:tcPr>
          <w:p w14:paraId="7E6BFEC0" w14:textId="77777777" w:rsidR="004A4914" w:rsidRPr="00F65F43" w:rsidRDefault="004A4914">
            <w:pPr>
              <w:widowControl w:val="0"/>
              <w:pBdr>
                <w:top w:val="nil"/>
                <w:left w:val="nil"/>
                <w:bottom w:val="nil"/>
                <w:right w:val="nil"/>
                <w:between w:val="nil"/>
              </w:pBdr>
              <w:spacing w:line="256" w:lineRule="auto"/>
              <w:ind w:left="0" w:hanging="2"/>
              <w:jc w:val="center"/>
              <w:rPr>
                <w:color w:val="000000"/>
              </w:rPr>
            </w:pPr>
          </w:p>
          <w:p w14:paraId="1018F4CD" w14:textId="77777777" w:rsidR="004A4914" w:rsidRPr="00F65F43" w:rsidRDefault="004A4914">
            <w:pPr>
              <w:widowControl w:val="0"/>
              <w:pBdr>
                <w:top w:val="nil"/>
                <w:left w:val="nil"/>
                <w:bottom w:val="nil"/>
                <w:right w:val="nil"/>
                <w:between w:val="nil"/>
              </w:pBdr>
              <w:spacing w:line="256" w:lineRule="auto"/>
              <w:ind w:left="0" w:hanging="2"/>
              <w:jc w:val="center"/>
              <w:rPr>
                <w:color w:val="000000"/>
              </w:rPr>
            </w:pPr>
          </w:p>
          <w:p w14:paraId="2874296D" w14:textId="77777777" w:rsidR="004A4914" w:rsidRPr="00F65F43" w:rsidRDefault="009F1087">
            <w:pPr>
              <w:widowControl w:val="0"/>
              <w:pBdr>
                <w:top w:val="nil"/>
                <w:left w:val="nil"/>
                <w:bottom w:val="nil"/>
                <w:right w:val="nil"/>
                <w:between w:val="nil"/>
              </w:pBdr>
              <w:spacing w:line="256" w:lineRule="auto"/>
              <w:ind w:left="0" w:hanging="2"/>
              <w:jc w:val="center"/>
              <w:rPr>
                <w:color w:val="000000"/>
              </w:rPr>
            </w:pPr>
            <w:r w:rsidRPr="00F65F43">
              <w:rPr>
                <w:color w:val="000000"/>
              </w:rPr>
              <w:t xml:space="preserve">И.С.Кувшинова </w:t>
            </w:r>
          </w:p>
        </w:tc>
      </w:tr>
    </w:tbl>
    <w:p w14:paraId="638D1C7E" w14:textId="77777777" w:rsidR="004756CB" w:rsidRPr="00F65F43" w:rsidRDefault="004756CB" w:rsidP="004756CB">
      <w:pPr>
        <w:pBdr>
          <w:top w:val="nil"/>
          <w:left w:val="nil"/>
          <w:bottom w:val="nil"/>
          <w:right w:val="nil"/>
          <w:between w:val="nil"/>
        </w:pBdr>
        <w:spacing w:line="240" w:lineRule="auto"/>
        <w:ind w:leftChars="0" w:left="0" w:firstLineChars="0" w:firstLine="0"/>
        <w:rPr>
          <w:b/>
          <w:color w:val="000000"/>
        </w:rPr>
      </w:pPr>
    </w:p>
    <w:p w14:paraId="378AE84A" w14:textId="77777777" w:rsidR="00B048AC" w:rsidRPr="00F65F43" w:rsidRDefault="00B048AC" w:rsidP="009F1087">
      <w:pPr>
        <w:pBdr>
          <w:top w:val="nil"/>
          <w:left w:val="nil"/>
          <w:bottom w:val="nil"/>
          <w:right w:val="nil"/>
          <w:between w:val="nil"/>
        </w:pBdr>
        <w:spacing w:line="240" w:lineRule="auto"/>
        <w:ind w:left="0" w:hanging="2"/>
        <w:jc w:val="right"/>
        <w:rPr>
          <w:b/>
          <w:color w:val="000000"/>
        </w:rPr>
      </w:pPr>
    </w:p>
    <w:p w14:paraId="66FE228A" w14:textId="77777777" w:rsidR="004A4914" w:rsidRPr="00F65F43" w:rsidRDefault="009F1087" w:rsidP="009F1087">
      <w:pPr>
        <w:pBdr>
          <w:top w:val="nil"/>
          <w:left w:val="nil"/>
          <w:bottom w:val="nil"/>
          <w:right w:val="nil"/>
          <w:between w:val="nil"/>
        </w:pBdr>
        <w:spacing w:line="240" w:lineRule="auto"/>
        <w:ind w:left="0" w:hanging="2"/>
        <w:jc w:val="right"/>
        <w:rPr>
          <w:color w:val="000000"/>
        </w:rPr>
      </w:pPr>
      <w:r w:rsidRPr="00F65F43">
        <w:rPr>
          <w:b/>
          <w:color w:val="000000"/>
        </w:rPr>
        <w:t>Приложение № 1 к рабочей программе дисциплины</w:t>
      </w:r>
    </w:p>
    <w:p w14:paraId="3E800929" w14:textId="77777777" w:rsidR="004A4914" w:rsidRPr="00F65F43" w:rsidRDefault="009F1087" w:rsidP="009F1087">
      <w:pPr>
        <w:pBdr>
          <w:top w:val="nil"/>
          <w:left w:val="nil"/>
          <w:bottom w:val="nil"/>
          <w:right w:val="nil"/>
          <w:between w:val="nil"/>
        </w:pBdr>
        <w:spacing w:line="240" w:lineRule="auto"/>
        <w:ind w:left="0" w:hanging="2"/>
        <w:jc w:val="right"/>
        <w:rPr>
          <w:color w:val="000000"/>
        </w:rPr>
      </w:pPr>
      <w:r w:rsidRPr="00F65F43">
        <w:rPr>
          <w:b/>
          <w:color w:val="000000"/>
        </w:rPr>
        <w:t>«Основы документоведения и документооборота в сфере социальной защиты»</w:t>
      </w:r>
    </w:p>
    <w:p w14:paraId="50EC3B7E"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11B32333" w14:textId="77777777" w:rsidR="004A4914" w:rsidRPr="00F65F43" w:rsidRDefault="004A4914" w:rsidP="009F1087">
      <w:pPr>
        <w:pBdr>
          <w:top w:val="nil"/>
          <w:left w:val="nil"/>
          <w:bottom w:val="nil"/>
          <w:right w:val="nil"/>
          <w:between w:val="nil"/>
        </w:pBdr>
        <w:spacing w:line="240" w:lineRule="auto"/>
        <w:ind w:left="0" w:hanging="2"/>
        <w:jc w:val="right"/>
        <w:rPr>
          <w:color w:val="000000"/>
        </w:rPr>
      </w:pPr>
    </w:p>
    <w:p w14:paraId="205A078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38DEF7F8"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Фонд оценочных средств </w:t>
      </w:r>
    </w:p>
    <w:p w14:paraId="5CDBB49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для проведения текущего контроля успеваемости </w:t>
      </w:r>
    </w:p>
    <w:p w14:paraId="73ABFA57"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 xml:space="preserve">и промежуточной аттестации студентов </w:t>
      </w:r>
    </w:p>
    <w:p w14:paraId="27AFD49E"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по дисциплине</w:t>
      </w:r>
    </w:p>
    <w:p w14:paraId="1F7C725D"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043C1FC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119B951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18B2987A" w14:textId="77777777" w:rsidR="004A4914" w:rsidRPr="00F65F43" w:rsidRDefault="004756CB" w:rsidP="009F1087">
      <w:pPr>
        <w:numPr>
          <w:ilvl w:val="0"/>
          <w:numId w:val="2"/>
        </w:numPr>
        <w:pBdr>
          <w:top w:val="nil"/>
          <w:left w:val="nil"/>
          <w:bottom w:val="nil"/>
          <w:right w:val="nil"/>
          <w:between w:val="nil"/>
        </w:pBdr>
        <w:spacing w:line="240" w:lineRule="auto"/>
        <w:ind w:left="0" w:hanging="2"/>
        <w:jc w:val="center"/>
        <w:rPr>
          <w:color w:val="000000"/>
        </w:rPr>
      </w:pPr>
      <w:r>
        <w:rPr>
          <w:b/>
          <w:color w:val="000000"/>
        </w:rPr>
        <w:t>К</w:t>
      </w:r>
      <w:r w:rsidR="009F1087" w:rsidRPr="00F65F43">
        <w:rPr>
          <w:b/>
          <w:color w:val="000000"/>
        </w:rPr>
        <w:t>онтрольные задания и иные материалы,</w:t>
      </w:r>
    </w:p>
    <w:p w14:paraId="169037F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используемые в процессе текущего контроля успеваемости</w:t>
      </w:r>
    </w:p>
    <w:p w14:paraId="35C0E38A"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p w14:paraId="43E5FDEC" w14:textId="77777777" w:rsidR="004A4914" w:rsidRPr="00F65F43" w:rsidRDefault="009F1087" w:rsidP="009F1087">
      <w:pPr>
        <w:pBdr>
          <w:top w:val="nil"/>
          <w:left w:val="nil"/>
          <w:bottom w:val="nil"/>
          <w:right w:val="nil"/>
          <w:between w:val="nil"/>
        </w:pBdr>
        <w:tabs>
          <w:tab w:val="left" w:pos="5670"/>
        </w:tabs>
        <w:spacing w:line="240" w:lineRule="auto"/>
        <w:ind w:left="0" w:right="141" w:hanging="2"/>
        <w:jc w:val="center"/>
        <w:rPr>
          <w:color w:val="000000"/>
        </w:rPr>
      </w:pPr>
      <w:r w:rsidRPr="00F65F43">
        <w:rPr>
          <w:b/>
          <w:color w:val="000000"/>
        </w:rPr>
        <w:t>Задания для  самостоятельной работы</w:t>
      </w:r>
    </w:p>
    <w:p w14:paraId="694B29F0" w14:textId="77777777" w:rsidR="004A4914" w:rsidRPr="00F65F43" w:rsidRDefault="009F1087" w:rsidP="009F1087">
      <w:pPr>
        <w:pBdr>
          <w:top w:val="nil"/>
          <w:left w:val="nil"/>
          <w:bottom w:val="nil"/>
          <w:right w:val="nil"/>
          <w:between w:val="nil"/>
        </w:pBdr>
        <w:tabs>
          <w:tab w:val="left" w:pos="5670"/>
        </w:tabs>
        <w:spacing w:line="240" w:lineRule="auto"/>
        <w:ind w:left="0" w:right="141" w:hanging="2"/>
        <w:jc w:val="center"/>
        <w:rPr>
          <w:color w:val="000000"/>
        </w:rPr>
      </w:pPr>
      <w:r w:rsidRPr="00F65F43">
        <w:rPr>
          <w:i/>
          <w:color w:val="000000"/>
        </w:rPr>
        <w:t xml:space="preserve">(данные задания выполняются студентом самостоятельно в ЭУК LMS </w:t>
      </w:r>
      <w:proofErr w:type="spellStart"/>
      <w:r w:rsidRPr="00F65F43">
        <w:rPr>
          <w:i/>
          <w:color w:val="000000"/>
        </w:rPr>
        <w:t>Moodle</w:t>
      </w:r>
      <w:proofErr w:type="spellEnd"/>
    </w:p>
    <w:p w14:paraId="0394C8EA" w14:textId="77777777" w:rsidR="004A4914" w:rsidRPr="00F65F43" w:rsidRDefault="009F1087" w:rsidP="009F1087">
      <w:pPr>
        <w:pBdr>
          <w:top w:val="nil"/>
          <w:left w:val="nil"/>
          <w:bottom w:val="nil"/>
          <w:right w:val="nil"/>
          <w:between w:val="nil"/>
        </w:pBdr>
        <w:tabs>
          <w:tab w:val="left" w:pos="5670"/>
        </w:tabs>
        <w:spacing w:line="240" w:lineRule="auto"/>
        <w:ind w:left="0" w:right="141" w:hanging="2"/>
        <w:jc w:val="center"/>
        <w:rPr>
          <w:color w:val="000000"/>
        </w:rPr>
      </w:pPr>
      <w:r w:rsidRPr="00F65F43">
        <w:rPr>
          <w:i/>
          <w:color w:val="000000"/>
        </w:rPr>
        <w:t>и преподавателем в обязательном порядке не проверяются)</w:t>
      </w:r>
    </w:p>
    <w:p w14:paraId="7DEC5B9F"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6F83DFD1"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312E34E9"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Задания по теме 1. Теоретические основы документоведения</w:t>
      </w:r>
    </w:p>
    <w:p w14:paraId="54B09C58"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color w:val="000000"/>
        </w:rPr>
        <w:t xml:space="preserve"> </w:t>
      </w:r>
    </w:p>
    <w:p w14:paraId="166AC3AC"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Изобразите в виде схемы классификацию функций документов</w:t>
      </w:r>
    </w:p>
    <w:p w14:paraId="18E15FF3"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Подготовить сообщение «Основные задачи документационного обеспечения в практике социальной сферы».</w:t>
      </w:r>
    </w:p>
    <w:p w14:paraId="192AA52D"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Проанализировать типы документов и носители документированной информации, которые используются в учреждениях социальной защиты. </w:t>
      </w:r>
    </w:p>
    <w:p w14:paraId="140F7628" w14:textId="77777777" w:rsidR="004A4914" w:rsidRPr="00F65F43" w:rsidRDefault="004A4914" w:rsidP="009F1087">
      <w:pPr>
        <w:pBdr>
          <w:top w:val="nil"/>
          <w:left w:val="nil"/>
          <w:bottom w:val="nil"/>
          <w:right w:val="nil"/>
          <w:between w:val="nil"/>
        </w:pBdr>
        <w:spacing w:line="240" w:lineRule="auto"/>
        <w:ind w:left="0" w:hanging="2"/>
        <w:rPr>
          <w:rFonts w:eastAsia="Times"/>
          <w:color w:val="000000"/>
        </w:rPr>
      </w:pPr>
    </w:p>
    <w:p w14:paraId="3034A8F6" w14:textId="77777777" w:rsidR="004A4914" w:rsidRPr="00F65F43" w:rsidRDefault="009F1087" w:rsidP="009F1087">
      <w:pPr>
        <w:pBdr>
          <w:top w:val="nil"/>
          <w:left w:val="nil"/>
          <w:bottom w:val="nil"/>
          <w:right w:val="nil"/>
          <w:between w:val="nil"/>
        </w:pBdr>
        <w:shd w:val="clear" w:color="auto" w:fill="FFFFFF"/>
        <w:spacing w:line="240" w:lineRule="auto"/>
        <w:ind w:left="0" w:hanging="2"/>
        <w:rPr>
          <w:b/>
          <w:color w:val="000000"/>
        </w:rPr>
      </w:pPr>
      <w:r w:rsidRPr="00F65F43">
        <w:rPr>
          <w:b/>
          <w:color w:val="000000"/>
        </w:rPr>
        <w:t xml:space="preserve">Задания по теме 2. Законодательная и нормативно-методическая база документационного обеспечения управления </w:t>
      </w:r>
    </w:p>
    <w:p w14:paraId="6F42A355" w14:textId="77777777" w:rsidR="004A4914" w:rsidRPr="00F65F43" w:rsidRDefault="009F1087" w:rsidP="009F1087">
      <w:pPr>
        <w:pBdr>
          <w:top w:val="nil"/>
          <w:left w:val="nil"/>
          <w:bottom w:val="nil"/>
          <w:right w:val="nil"/>
          <w:between w:val="nil"/>
        </w:pBdr>
        <w:shd w:val="clear" w:color="auto" w:fill="FFFFFF"/>
        <w:spacing w:line="240" w:lineRule="auto"/>
        <w:ind w:left="0" w:hanging="2"/>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color w:val="000000"/>
        </w:rPr>
        <w:t xml:space="preserve"> </w:t>
      </w:r>
    </w:p>
    <w:p w14:paraId="6A80D608" w14:textId="77777777" w:rsidR="004A4914" w:rsidRPr="00F65F43" w:rsidRDefault="009F1087" w:rsidP="009F1087">
      <w:pPr>
        <w:pBdr>
          <w:top w:val="nil"/>
          <w:left w:val="nil"/>
          <w:bottom w:val="nil"/>
          <w:right w:val="nil"/>
          <w:between w:val="nil"/>
        </w:pBdr>
        <w:shd w:val="clear" w:color="auto" w:fill="FFFFFF"/>
        <w:spacing w:line="240" w:lineRule="auto"/>
        <w:ind w:left="0" w:hanging="2"/>
        <w:jc w:val="both"/>
        <w:rPr>
          <w:color w:val="000000"/>
        </w:rPr>
      </w:pPr>
      <w:r w:rsidRPr="00F65F43">
        <w:rPr>
          <w:color w:val="000000"/>
        </w:rPr>
        <w:t>Проанализируйте государственные стандарты на документацию.</w:t>
      </w:r>
    </w:p>
    <w:p w14:paraId="6B9FEF4F" w14:textId="77777777" w:rsidR="004A4914" w:rsidRPr="00F65F43" w:rsidRDefault="004A4914" w:rsidP="009F1087">
      <w:pPr>
        <w:pBdr>
          <w:top w:val="nil"/>
          <w:left w:val="nil"/>
          <w:bottom w:val="nil"/>
          <w:right w:val="nil"/>
          <w:between w:val="nil"/>
        </w:pBdr>
        <w:shd w:val="clear" w:color="auto" w:fill="FFFFFF"/>
        <w:spacing w:line="240" w:lineRule="auto"/>
        <w:ind w:left="0" w:hanging="2"/>
        <w:rPr>
          <w:color w:val="000000"/>
          <w:highlight w:val="yellow"/>
        </w:rPr>
      </w:pPr>
    </w:p>
    <w:p w14:paraId="71AC93F2"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04B49AA3" w14:textId="77777777" w:rsidR="004A4914" w:rsidRPr="00F65F43" w:rsidRDefault="009F1087" w:rsidP="009F1087">
      <w:pPr>
        <w:keepNext/>
        <w:widowControl w:val="0"/>
        <w:pBdr>
          <w:top w:val="nil"/>
          <w:left w:val="nil"/>
          <w:bottom w:val="nil"/>
          <w:right w:val="nil"/>
          <w:between w:val="nil"/>
        </w:pBdr>
        <w:spacing w:line="240" w:lineRule="auto"/>
        <w:ind w:left="0" w:hanging="2"/>
        <w:jc w:val="both"/>
        <w:rPr>
          <w:b/>
          <w:color w:val="000000"/>
        </w:rPr>
      </w:pPr>
      <w:r w:rsidRPr="00F65F43">
        <w:rPr>
          <w:b/>
          <w:color w:val="000000"/>
        </w:rPr>
        <w:t>Задания по теме 3. Основные  требования  к  оформлению  документов</w:t>
      </w:r>
      <w:r w:rsidRPr="00F65F43">
        <w:rPr>
          <w:b/>
          <w:i/>
          <w:color w:val="000000"/>
        </w:rPr>
        <w:t xml:space="preserve"> </w:t>
      </w:r>
    </w:p>
    <w:p w14:paraId="1F9D0C19" w14:textId="77777777" w:rsidR="004A4914" w:rsidRPr="00F65F43" w:rsidRDefault="009F1087" w:rsidP="009F1087">
      <w:pPr>
        <w:keepNext/>
        <w:widowControl w:val="0"/>
        <w:pBdr>
          <w:top w:val="nil"/>
          <w:left w:val="nil"/>
          <w:bottom w:val="nil"/>
          <w:right w:val="nil"/>
          <w:between w:val="nil"/>
        </w:pBdr>
        <w:spacing w:line="240" w:lineRule="auto"/>
        <w:ind w:left="0" w:hanging="2"/>
        <w:jc w:val="both"/>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i/>
          <w:color w:val="000000"/>
        </w:rPr>
        <w:t xml:space="preserve"> </w:t>
      </w:r>
    </w:p>
    <w:p w14:paraId="66E5ED5A" w14:textId="77777777" w:rsidR="004A4914" w:rsidRPr="00F65F43" w:rsidRDefault="009F1087" w:rsidP="009F1087">
      <w:pPr>
        <w:ind w:left="0" w:hanging="2"/>
      </w:pPr>
      <w:r w:rsidRPr="00F65F43">
        <w:t xml:space="preserve">Дайте письменную характеристику реквизитам документов. </w:t>
      </w:r>
    </w:p>
    <w:p w14:paraId="1DCF8078" w14:textId="77777777" w:rsidR="004A4914" w:rsidRPr="00F65F43" w:rsidRDefault="009F1087" w:rsidP="009F1087">
      <w:pPr>
        <w:ind w:left="0" w:hanging="2"/>
      </w:pPr>
      <w:bookmarkStart w:id="0" w:name="_heading=h.gjdgxs" w:colFirst="0" w:colLast="0"/>
      <w:bookmarkEnd w:id="0"/>
      <w:r w:rsidRPr="00F65F43">
        <w:t>Составить бланк с угловым и продольным расположением реквизитов.</w:t>
      </w:r>
    </w:p>
    <w:p w14:paraId="3C804F37" w14:textId="77777777" w:rsidR="004A4914" w:rsidRPr="00F65F43" w:rsidRDefault="009F1087" w:rsidP="009F1087">
      <w:pPr>
        <w:ind w:left="0" w:hanging="2"/>
      </w:pPr>
      <w:r w:rsidRPr="00F65F43">
        <w:t>Составьте бланк распоряжения, приказа или любого другого организационно- распорядительного документа.</w:t>
      </w:r>
    </w:p>
    <w:p w14:paraId="216BBFBB"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3DA73F1A"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Задания по теме 4. Системы  документации   в   сфере  социальной работы</w:t>
      </w:r>
    </w:p>
    <w:p w14:paraId="542C9DF0"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color w:val="000000"/>
        </w:rPr>
        <w:t xml:space="preserve"> </w:t>
      </w:r>
    </w:p>
    <w:p w14:paraId="4EB3E3B1" w14:textId="77777777" w:rsidR="004A4914" w:rsidRPr="00F65F43" w:rsidRDefault="009F1087" w:rsidP="009F1087">
      <w:pPr>
        <w:ind w:left="0" w:hanging="2"/>
      </w:pPr>
      <w:r w:rsidRPr="00F65F43">
        <w:t xml:space="preserve">Изобразите в виде схемы систему документации в сфере социальной защиты. </w:t>
      </w:r>
    </w:p>
    <w:p w14:paraId="6632DF88" w14:textId="77777777" w:rsidR="004A4914" w:rsidRPr="00F65F43" w:rsidRDefault="009F1087" w:rsidP="009F1087">
      <w:pPr>
        <w:ind w:left="0" w:hanging="2"/>
      </w:pPr>
      <w:r w:rsidRPr="00F65F43">
        <w:t>Охарактеризуйте виды организационно-правовых, распорядительных и информационно-справочных документов.</w:t>
      </w:r>
    </w:p>
    <w:p w14:paraId="48B64344" w14:textId="77777777" w:rsidR="004A4914" w:rsidRPr="00F65F43" w:rsidRDefault="004A4914" w:rsidP="009F1087">
      <w:pPr>
        <w:pBdr>
          <w:top w:val="nil"/>
          <w:left w:val="nil"/>
          <w:bottom w:val="nil"/>
          <w:right w:val="nil"/>
          <w:between w:val="nil"/>
        </w:pBdr>
        <w:spacing w:line="240" w:lineRule="auto"/>
        <w:ind w:left="0" w:hanging="2"/>
        <w:rPr>
          <w:color w:val="000000"/>
        </w:rPr>
      </w:pPr>
    </w:p>
    <w:p w14:paraId="133F5FE6"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Задания по теме 5. Организация  документооборота  учреждений   социальной  защиты</w:t>
      </w:r>
    </w:p>
    <w:p w14:paraId="014EA604"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color w:val="000000"/>
        </w:rPr>
        <w:t xml:space="preserve"> </w:t>
      </w:r>
    </w:p>
    <w:p w14:paraId="4143A86B" w14:textId="77777777" w:rsidR="004A4914" w:rsidRPr="00F65F43" w:rsidRDefault="009F1087" w:rsidP="009F1087">
      <w:pPr>
        <w:ind w:left="0" w:hanging="2"/>
      </w:pPr>
      <w:r w:rsidRPr="00F65F43">
        <w:lastRenderedPageBreak/>
        <w:t xml:space="preserve">Приведите пример документооборота в учреждении социальной сферы. </w:t>
      </w:r>
    </w:p>
    <w:p w14:paraId="5BA0D6DB" w14:textId="77777777" w:rsidR="004A4914" w:rsidRPr="00F65F43" w:rsidRDefault="009F1087" w:rsidP="009F1087">
      <w:pPr>
        <w:ind w:left="0" w:hanging="2"/>
      </w:pPr>
      <w:r w:rsidRPr="00F65F43">
        <w:t xml:space="preserve">Составьте схему движения документов на примере любого учреждения социальной сферы. </w:t>
      </w:r>
    </w:p>
    <w:p w14:paraId="445F6786"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1B1362F6"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Задания по теме 6. Обеспечение  сохранности   документов,  образующихся  в  деятельности   учреждений  социальной  защиты  населения</w:t>
      </w:r>
    </w:p>
    <w:p w14:paraId="51C844B1"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i/>
          <w:color w:val="000000"/>
        </w:rPr>
        <w:t xml:space="preserve">Задания для самостоятельной работы  в ЭУК в LMS </w:t>
      </w:r>
      <w:proofErr w:type="spellStart"/>
      <w:r w:rsidRPr="00F65F43">
        <w:rPr>
          <w:i/>
          <w:color w:val="000000"/>
        </w:rPr>
        <w:t>Moodle</w:t>
      </w:r>
      <w:proofErr w:type="spellEnd"/>
      <w:r w:rsidRPr="00F65F43">
        <w:rPr>
          <w:color w:val="000000"/>
        </w:rPr>
        <w:t xml:space="preserve"> </w:t>
      </w:r>
    </w:p>
    <w:p w14:paraId="0B002587"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1. Формирование дел на бумажном носителе.</w:t>
      </w:r>
    </w:p>
    <w:p w14:paraId="1FAC5CC0"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2. Разработка номенклатуры дел организации.</w:t>
      </w:r>
    </w:p>
    <w:p w14:paraId="326EE7C6"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3. Оформление дела на хранение: частичное, полное.</w:t>
      </w:r>
    </w:p>
    <w:p w14:paraId="63BE6F58" w14:textId="77777777" w:rsidR="004A4914" w:rsidRPr="00F65F43" w:rsidRDefault="004A4914" w:rsidP="009F1087">
      <w:pPr>
        <w:pBdr>
          <w:top w:val="nil"/>
          <w:left w:val="nil"/>
          <w:bottom w:val="nil"/>
          <w:right w:val="nil"/>
          <w:between w:val="nil"/>
        </w:pBdr>
        <w:spacing w:line="240" w:lineRule="auto"/>
        <w:ind w:left="0" w:hanging="2"/>
        <w:rPr>
          <w:color w:val="000000"/>
        </w:rPr>
      </w:pPr>
    </w:p>
    <w:p w14:paraId="1BC269B3"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0C5DACA1"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Задания для практических занятий</w:t>
      </w:r>
    </w:p>
    <w:p w14:paraId="00B46399" w14:textId="77777777" w:rsidR="004A4914" w:rsidRPr="00F65F43" w:rsidRDefault="004A4914" w:rsidP="009F1087">
      <w:pPr>
        <w:pBdr>
          <w:top w:val="nil"/>
          <w:left w:val="nil"/>
          <w:bottom w:val="nil"/>
          <w:right w:val="nil"/>
          <w:between w:val="nil"/>
        </w:pBdr>
        <w:spacing w:line="240" w:lineRule="auto"/>
        <w:ind w:left="0" w:hanging="2"/>
        <w:rPr>
          <w:color w:val="000000"/>
        </w:rPr>
      </w:pPr>
    </w:p>
    <w:p w14:paraId="235DA685"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b/>
          <w:color w:val="000000"/>
        </w:rPr>
        <w:t>Практические занятия проводятся в форме семинаров и предполагают подготовку докладов и презентаций и последующее обсуждение по следующим вопросам</w:t>
      </w:r>
    </w:p>
    <w:p w14:paraId="5ACA1029" w14:textId="77777777" w:rsidR="004A4914" w:rsidRPr="00F65F43" w:rsidRDefault="004A4914" w:rsidP="009F1087">
      <w:pPr>
        <w:pBdr>
          <w:top w:val="nil"/>
          <w:left w:val="nil"/>
          <w:bottom w:val="nil"/>
          <w:right w:val="nil"/>
          <w:between w:val="nil"/>
        </w:pBdr>
        <w:spacing w:line="240" w:lineRule="auto"/>
        <w:ind w:left="0" w:hanging="2"/>
        <w:rPr>
          <w:color w:val="000000"/>
        </w:rPr>
      </w:pPr>
    </w:p>
    <w:p w14:paraId="14DAE40E" w14:textId="77777777" w:rsidR="004A4914" w:rsidRPr="00F65F43" w:rsidRDefault="009F1087" w:rsidP="009F1087">
      <w:pPr>
        <w:pBdr>
          <w:top w:val="nil"/>
          <w:left w:val="nil"/>
          <w:bottom w:val="nil"/>
          <w:right w:val="nil"/>
          <w:between w:val="nil"/>
        </w:pBdr>
        <w:spacing w:line="240" w:lineRule="auto"/>
        <w:ind w:left="0" w:hanging="2"/>
        <w:jc w:val="both"/>
        <w:rPr>
          <w:b/>
          <w:color w:val="000000"/>
        </w:rPr>
      </w:pPr>
      <w:r w:rsidRPr="00F65F43">
        <w:rPr>
          <w:b/>
          <w:color w:val="000000"/>
        </w:rPr>
        <w:t xml:space="preserve">Семинар  по теме 1. Теоретические основы документоведения </w:t>
      </w:r>
    </w:p>
    <w:p w14:paraId="2C6B9F24"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1.Информационная составляющая термина «документ». </w:t>
      </w:r>
    </w:p>
    <w:p w14:paraId="37C4E871"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2.Соотношение понятий: «документ», «документооборот», «делопроизводство», «документационное обеспечение управления»</w:t>
      </w:r>
    </w:p>
    <w:p w14:paraId="18161204" w14:textId="77777777" w:rsidR="004A4914" w:rsidRPr="00F65F43" w:rsidRDefault="004A4914" w:rsidP="009F1087">
      <w:pPr>
        <w:pBdr>
          <w:top w:val="nil"/>
          <w:left w:val="nil"/>
          <w:bottom w:val="nil"/>
          <w:right w:val="nil"/>
          <w:between w:val="nil"/>
        </w:pBdr>
        <w:spacing w:line="240" w:lineRule="auto"/>
        <w:ind w:left="0" w:hanging="2"/>
        <w:rPr>
          <w:color w:val="000000"/>
        </w:rPr>
      </w:pPr>
    </w:p>
    <w:p w14:paraId="21BDEA90" w14:textId="77777777" w:rsidR="004A4914" w:rsidRPr="00F65F43" w:rsidRDefault="009F1087" w:rsidP="009F1087">
      <w:pPr>
        <w:pBdr>
          <w:top w:val="nil"/>
          <w:left w:val="nil"/>
          <w:bottom w:val="nil"/>
          <w:right w:val="nil"/>
          <w:between w:val="nil"/>
        </w:pBdr>
        <w:shd w:val="clear" w:color="auto" w:fill="FFFFFF"/>
        <w:spacing w:line="240" w:lineRule="auto"/>
        <w:ind w:left="0" w:hanging="2"/>
        <w:rPr>
          <w:b/>
          <w:color w:val="000000"/>
        </w:rPr>
      </w:pPr>
      <w:r w:rsidRPr="00F65F43">
        <w:rPr>
          <w:b/>
          <w:color w:val="000000"/>
        </w:rPr>
        <w:t>Семинар по теме 2.</w:t>
      </w:r>
      <w:r w:rsidRPr="00F65F43">
        <w:rPr>
          <w:color w:val="000000"/>
        </w:rPr>
        <w:t xml:space="preserve"> </w:t>
      </w:r>
      <w:r w:rsidRPr="00F65F43">
        <w:rPr>
          <w:b/>
          <w:color w:val="000000"/>
        </w:rPr>
        <w:t xml:space="preserve">Законодательная и нормативно-методическая база документационного обеспечения управления </w:t>
      </w:r>
    </w:p>
    <w:p w14:paraId="0DDC5841" w14:textId="77777777" w:rsidR="004A4914" w:rsidRPr="00F65F43" w:rsidRDefault="009F1087" w:rsidP="009F1087">
      <w:pPr>
        <w:pBdr>
          <w:top w:val="nil"/>
          <w:left w:val="nil"/>
          <w:bottom w:val="nil"/>
          <w:right w:val="nil"/>
          <w:between w:val="nil"/>
        </w:pBdr>
        <w:shd w:val="clear" w:color="auto" w:fill="FFFFFF"/>
        <w:spacing w:line="240" w:lineRule="auto"/>
        <w:ind w:left="0" w:hanging="2"/>
        <w:rPr>
          <w:color w:val="000000"/>
        </w:rPr>
      </w:pPr>
      <w:r w:rsidRPr="00F65F43">
        <w:rPr>
          <w:color w:val="000000"/>
        </w:rPr>
        <w:t xml:space="preserve">1.Нормативно-правовое регулирование документирования управленческой деятельности. 2.Государственная система документационного обеспечения управления. </w:t>
      </w:r>
    </w:p>
    <w:p w14:paraId="59326318" w14:textId="77777777" w:rsidR="004A4914" w:rsidRPr="00F65F43" w:rsidRDefault="009F1087" w:rsidP="009F1087">
      <w:pPr>
        <w:pBdr>
          <w:top w:val="nil"/>
          <w:left w:val="nil"/>
          <w:bottom w:val="nil"/>
          <w:right w:val="nil"/>
          <w:between w:val="nil"/>
        </w:pBdr>
        <w:tabs>
          <w:tab w:val="left" w:pos="0"/>
        </w:tabs>
        <w:spacing w:line="240" w:lineRule="auto"/>
        <w:ind w:left="0" w:hanging="2"/>
        <w:rPr>
          <w:color w:val="000000"/>
        </w:rPr>
      </w:pPr>
      <w:r w:rsidRPr="00F65F43">
        <w:rPr>
          <w:color w:val="000000"/>
        </w:rPr>
        <w:t>3.Действующие нормативно-правовые акты и методические рекомендации, применяемые в сфере документирования, их значение.</w:t>
      </w:r>
    </w:p>
    <w:p w14:paraId="7D10735F" w14:textId="77777777" w:rsidR="004A4914" w:rsidRPr="00F65F43" w:rsidRDefault="004A4914" w:rsidP="009F1087">
      <w:pPr>
        <w:pBdr>
          <w:top w:val="nil"/>
          <w:left w:val="nil"/>
          <w:bottom w:val="nil"/>
          <w:right w:val="nil"/>
          <w:between w:val="nil"/>
        </w:pBdr>
        <w:tabs>
          <w:tab w:val="left" w:pos="0"/>
        </w:tabs>
        <w:spacing w:line="240" w:lineRule="auto"/>
        <w:ind w:left="0" w:hanging="2"/>
        <w:rPr>
          <w:color w:val="000000"/>
        </w:rPr>
      </w:pPr>
    </w:p>
    <w:p w14:paraId="7B26F3AD" w14:textId="77777777" w:rsidR="004A4914" w:rsidRPr="00F65F43" w:rsidRDefault="009F1087" w:rsidP="009F1087">
      <w:pPr>
        <w:pBdr>
          <w:top w:val="nil"/>
          <w:left w:val="nil"/>
          <w:bottom w:val="nil"/>
          <w:right w:val="nil"/>
          <w:between w:val="nil"/>
        </w:pBdr>
        <w:tabs>
          <w:tab w:val="left" w:pos="0"/>
        </w:tabs>
        <w:spacing w:line="240" w:lineRule="auto"/>
        <w:ind w:left="0" w:hanging="2"/>
        <w:rPr>
          <w:b/>
          <w:color w:val="000000"/>
        </w:rPr>
      </w:pPr>
      <w:r w:rsidRPr="00F65F43">
        <w:rPr>
          <w:b/>
          <w:color w:val="000000"/>
        </w:rPr>
        <w:t xml:space="preserve">Семинар по теме 3. Система документации в сфере социальной защиты </w:t>
      </w:r>
    </w:p>
    <w:p w14:paraId="205F30E8" w14:textId="77777777" w:rsidR="004A4914" w:rsidRPr="00F65F43" w:rsidRDefault="009F1087" w:rsidP="009F1087">
      <w:pPr>
        <w:pBdr>
          <w:top w:val="nil"/>
          <w:left w:val="nil"/>
          <w:bottom w:val="nil"/>
          <w:right w:val="nil"/>
          <w:between w:val="nil"/>
        </w:pBdr>
        <w:tabs>
          <w:tab w:val="left" w:pos="0"/>
        </w:tabs>
        <w:spacing w:line="240" w:lineRule="auto"/>
        <w:ind w:left="0" w:hanging="2"/>
        <w:rPr>
          <w:color w:val="000000"/>
        </w:rPr>
      </w:pPr>
      <w:r w:rsidRPr="00F65F43">
        <w:rPr>
          <w:color w:val="000000"/>
        </w:rPr>
        <w:t>1. Функциональные и корпоративные системы документации.</w:t>
      </w:r>
    </w:p>
    <w:p w14:paraId="7EE3EDE6"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2. Система организационно-распорядительной документации</w:t>
      </w:r>
    </w:p>
    <w:p w14:paraId="092A848C"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3. Система справочной документации</w:t>
      </w:r>
    </w:p>
    <w:p w14:paraId="3F2BA93B" w14:textId="77777777" w:rsidR="004A4914" w:rsidRPr="00F65F43" w:rsidRDefault="009F1087" w:rsidP="009F1087">
      <w:pPr>
        <w:pBdr>
          <w:top w:val="nil"/>
          <w:left w:val="nil"/>
          <w:bottom w:val="nil"/>
          <w:right w:val="nil"/>
          <w:between w:val="nil"/>
        </w:pBdr>
        <w:tabs>
          <w:tab w:val="left" w:pos="0"/>
        </w:tabs>
        <w:spacing w:line="240" w:lineRule="auto"/>
        <w:ind w:left="0" w:hanging="2"/>
        <w:jc w:val="both"/>
        <w:rPr>
          <w:color w:val="000000"/>
        </w:rPr>
      </w:pPr>
      <w:r w:rsidRPr="00F65F43">
        <w:rPr>
          <w:color w:val="000000"/>
        </w:rPr>
        <w:t>4. Система плановой документации</w:t>
      </w:r>
    </w:p>
    <w:p w14:paraId="09080305" w14:textId="77777777" w:rsidR="004A4914" w:rsidRPr="00F65F43" w:rsidRDefault="004A4914" w:rsidP="009F1087">
      <w:pPr>
        <w:pBdr>
          <w:top w:val="nil"/>
          <w:left w:val="nil"/>
          <w:bottom w:val="nil"/>
          <w:right w:val="nil"/>
          <w:between w:val="nil"/>
        </w:pBdr>
        <w:tabs>
          <w:tab w:val="left" w:pos="0"/>
        </w:tabs>
        <w:spacing w:line="240" w:lineRule="auto"/>
        <w:ind w:left="0" w:hanging="2"/>
        <w:rPr>
          <w:color w:val="000000"/>
        </w:rPr>
      </w:pPr>
    </w:p>
    <w:p w14:paraId="13688E57" w14:textId="77777777" w:rsidR="004A4914" w:rsidRPr="00F65F43" w:rsidRDefault="009F1087" w:rsidP="009F1087">
      <w:pPr>
        <w:keepNext/>
        <w:widowControl w:val="0"/>
        <w:pBdr>
          <w:top w:val="nil"/>
          <w:left w:val="nil"/>
          <w:bottom w:val="nil"/>
          <w:right w:val="nil"/>
          <w:between w:val="nil"/>
        </w:pBdr>
        <w:tabs>
          <w:tab w:val="left" w:pos="0"/>
        </w:tabs>
        <w:spacing w:line="240" w:lineRule="auto"/>
        <w:ind w:left="0" w:hanging="2"/>
        <w:jc w:val="both"/>
        <w:rPr>
          <w:b/>
          <w:color w:val="000000"/>
        </w:rPr>
      </w:pPr>
      <w:r w:rsidRPr="00F65F43">
        <w:rPr>
          <w:b/>
          <w:color w:val="000000"/>
        </w:rPr>
        <w:t>Семинар  по теме 4. Основные требования к оформлению документов в учреждениях социальной защиты</w:t>
      </w:r>
    </w:p>
    <w:p w14:paraId="2D2969F0"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1. Понятия «реквизит» и «формуляр» документа, их соотношение.</w:t>
      </w:r>
    </w:p>
    <w:p w14:paraId="28D1D6DC"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2. Виды реквизитов: постоянные и переменные, цифровые и текстовые реквизиты и др.</w:t>
      </w:r>
    </w:p>
    <w:p w14:paraId="152C7204" w14:textId="77777777" w:rsidR="004A4914" w:rsidRPr="00F65F43" w:rsidRDefault="009F1087" w:rsidP="009F1087">
      <w:pPr>
        <w:pBdr>
          <w:top w:val="nil"/>
          <w:left w:val="nil"/>
          <w:bottom w:val="nil"/>
          <w:right w:val="nil"/>
          <w:between w:val="nil"/>
        </w:pBdr>
        <w:tabs>
          <w:tab w:val="left" w:pos="0"/>
        </w:tabs>
        <w:spacing w:line="240" w:lineRule="auto"/>
        <w:ind w:left="0" w:hanging="2"/>
        <w:rPr>
          <w:color w:val="000000"/>
        </w:rPr>
      </w:pPr>
      <w:r w:rsidRPr="00F65F43">
        <w:rPr>
          <w:color w:val="000000"/>
        </w:rPr>
        <w:t>3. Современные требования к оформлению деловых документов.</w:t>
      </w:r>
    </w:p>
    <w:p w14:paraId="651ED0DA" w14:textId="77777777" w:rsidR="004A4914" w:rsidRPr="00F65F43" w:rsidRDefault="004A4914" w:rsidP="009F1087">
      <w:pPr>
        <w:pBdr>
          <w:top w:val="nil"/>
          <w:left w:val="nil"/>
          <w:bottom w:val="nil"/>
          <w:right w:val="nil"/>
          <w:between w:val="nil"/>
        </w:pBdr>
        <w:tabs>
          <w:tab w:val="left" w:pos="0"/>
        </w:tabs>
        <w:spacing w:line="240" w:lineRule="auto"/>
        <w:ind w:left="0" w:hanging="2"/>
        <w:jc w:val="both"/>
        <w:rPr>
          <w:color w:val="000000"/>
        </w:rPr>
      </w:pPr>
    </w:p>
    <w:p w14:paraId="6A3F2D62" w14:textId="77777777" w:rsidR="004A4914" w:rsidRPr="00F65F43" w:rsidRDefault="009F1087" w:rsidP="009F1087">
      <w:pPr>
        <w:pBdr>
          <w:top w:val="nil"/>
          <w:left w:val="nil"/>
          <w:bottom w:val="nil"/>
          <w:right w:val="nil"/>
          <w:between w:val="nil"/>
        </w:pBdr>
        <w:tabs>
          <w:tab w:val="left" w:pos="0"/>
        </w:tabs>
        <w:spacing w:line="240" w:lineRule="auto"/>
        <w:ind w:left="0" w:hanging="2"/>
        <w:jc w:val="both"/>
        <w:rPr>
          <w:b/>
          <w:color w:val="000000"/>
        </w:rPr>
      </w:pPr>
      <w:r w:rsidRPr="00F65F43">
        <w:rPr>
          <w:b/>
          <w:color w:val="000000"/>
        </w:rPr>
        <w:t xml:space="preserve">Семинар по теме 5. Организация документооборота учреждений в сфере социальной защиты </w:t>
      </w:r>
    </w:p>
    <w:p w14:paraId="14BD01EA" w14:textId="77777777" w:rsidR="004A4914" w:rsidRPr="00F65F43" w:rsidRDefault="009F1087" w:rsidP="009F1087">
      <w:pPr>
        <w:pBdr>
          <w:top w:val="nil"/>
          <w:left w:val="nil"/>
          <w:bottom w:val="nil"/>
          <w:right w:val="nil"/>
          <w:between w:val="nil"/>
        </w:pBdr>
        <w:tabs>
          <w:tab w:val="left" w:pos="0"/>
        </w:tabs>
        <w:spacing w:line="240" w:lineRule="auto"/>
        <w:ind w:left="0" w:hanging="2"/>
        <w:jc w:val="both"/>
        <w:rPr>
          <w:color w:val="000000"/>
        </w:rPr>
      </w:pPr>
      <w:r w:rsidRPr="00F65F43">
        <w:rPr>
          <w:color w:val="000000"/>
        </w:rPr>
        <w:t>1.Основные документопотоки в организациях социальной защиты.</w:t>
      </w:r>
    </w:p>
    <w:p w14:paraId="31FF2468"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2.Особенности работы с входящими, исходящими и внутренними документами.</w:t>
      </w:r>
    </w:p>
    <w:p w14:paraId="24247EAD"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3.Прием и регистрация документов.</w:t>
      </w:r>
    </w:p>
    <w:p w14:paraId="271C84F9"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4.Исполнение документов.</w:t>
      </w:r>
    </w:p>
    <w:p w14:paraId="0C25FAEF"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5. Отправка документов.</w:t>
      </w:r>
    </w:p>
    <w:p w14:paraId="28185853" w14:textId="77777777" w:rsidR="004A4914" w:rsidRPr="00F65F43" w:rsidRDefault="004A4914" w:rsidP="009F1087">
      <w:pPr>
        <w:pBdr>
          <w:top w:val="nil"/>
          <w:left w:val="nil"/>
          <w:bottom w:val="nil"/>
          <w:right w:val="nil"/>
          <w:between w:val="nil"/>
        </w:pBdr>
        <w:tabs>
          <w:tab w:val="left" w:pos="0"/>
        </w:tabs>
        <w:spacing w:line="240" w:lineRule="auto"/>
        <w:ind w:left="0" w:hanging="2"/>
        <w:rPr>
          <w:color w:val="000000"/>
        </w:rPr>
      </w:pPr>
    </w:p>
    <w:p w14:paraId="49013627" w14:textId="77777777" w:rsidR="004A4914" w:rsidRPr="00F65F43" w:rsidRDefault="009F1087" w:rsidP="009F1087">
      <w:pPr>
        <w:pBdr>
          <w:top w:val="nil"/>
          <w:left w:val="nil"/>
          <w:bottom w:val="nil"/>
          <w:right w:val="nil"/>
          <w:between w:val="nil"/>
        </w:pBdr>
        <w:tabs>
          <w:tab w:val="left" w:pos="0"/>
        </w:tabs>
        <w:spacing w:line="240" w:lineRule="auto"/>
        <w:ind w:left="0" w:hanging="2"/>
        <w:jc w:val="both"/>
        <w:rPr>
          <w:color w:val="000000"/>
        </w:rPr>
      </w:pPr>
      <w:r w:rsidRPr="00F65F43">
        <w:rPr>
          <w:b/>
          <w:color w:val="000000"/>
        </w:rPr>
        <w:t>Семинар по теме 6. Обеспечение  сохранности   документов,  образующихся  в  деятельности   учреждений  социальной  защиты  населения</w:t>
      </w:r>
    </w:p>
    <w:p w14:paraId="4E875361"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1. Формирование и оперативное хранение дел.</w:t>
      </w:r>
    </w:p>
    <w:p w14:paraId="38968894"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lastRenderedPageBreak/>
        <w:t xml:space="preserve">2. Разработка номенклатуры дел учреждений социальной защиты </w:t>
      </w:r>
    </w:p>
    <w:p w14:paraId="02027587"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3. Организация проведения экспертиза ценности документов, оформление ее результатов.</w:t>
      </w:r>
    </w:p>
    <w:p w14:paraId="336374C4"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4. Оформление дела на хранение.</w:t>
      </w:r>
    </w:p>
    <w:p w14:paraId="098349F1" w14:textId="77777777" w:rsidR="004A4914" w:rsidRPr="00F65F43" w:rsidRDefault="004A4914" w:rsidP="009F1087">
      <w:pPr>
        <w:pBdr>
          <w:top w:val="nil"/>
          <w:left w:val="nil"/>
          <w:bottom w:val="nil"/>
          <w:right w:val="nil"/>
          <w:between w:val="nil"/>
        </w:pBdr>
        <w:tabs>
          <w:tab w:val="left" w:pos="0"/>
        </w:tabs>
        <w:spacing w:line="240" w:lineRule="auto"/>
        <w:ind w:left="0" w:hanging="2"/>
        <w:jc w:val="both"/>
        <w:rPr>
          <w:b/>
          <w:color w:val="000000"/>
        </w:rPr>
      </w:pPr>
    </w:p>
    <w:p w14:paraId="0CB858A7" w14:textId="77777777" w:rsidR="004A4914" w:rsidRPr="00F65F43" w:rsidRDefault="009F1087" w:rsidP="009F1087">
      <w:pPr>
        <w:pBdr>
          <w:top w:val="nil"/>
          <w:left w:val="nil"/>
          <w:bottom w:val="nil"/>
          <w:right w:val="nil"/>
          <w:between w:val="nil"/>
        </w:pBdr>
        <w:tabs>
          <w:tab w:val="left" w:pos="0"/>
        </w:tabs>
        <w:spacing w:line="240" w:lineRule="auto"/>
        <w:ind w:left="0" w:hanging="2"/>
        <w:jc w:val="both"/>
        <w:rPr>
          <w:color w:val="000000"/>
        </w:rPr>
      </w:pPr>
      <w:r w:rsidRPr="00F65F43">
        <w:rPr>
          <w:b/>
          <w:color w:val="000000"/>
        </w:rPr>
        <w:t>Семинар по теме 7. Организация работы с документами, содержащими персональные данные граждан</w:t>
      </w:r>
    </w:p>
    <w:p w14:paraId="172DB7B1" w14:textId="77777777" w:rsidR="004A4914" w:rsidRPr="00F65F43" w:rsidRDefault="009F1087" w:rsidP="009F1087">
      <w:pPr>
        <w:pBdr>
          <w:top w:val="nil"/>
          <w:left w:val="nil"/>
          <w:bottom w:val="nil"/>
          <w:right w:val="nil"/>
          <w:between w:val="nil"/>
        </w:pBdr>
        <w:spacing w:line="240" w:lineRule="auto"/>
        <w:ind w:left="0" w:hanging="2"/>
        <w:jc w:val="both"/>
      </w:pPr>
      <w:r w:rsidRPr="00F65F43">
        <w:t xml:space="preserve">1. Получение персональных данных от субъекта персональных данных. Письменное согласие субъекта на обработку его персональных данных. </w:t>
      </w:r>
    </w:p>
    <w:p w14:paraId="4FECBD8B" w14:textId="77777777" w:rsidR="004A4914" w:rsidRPr="00F65F43" w:rsidRDefault="009F1087" w:rsidP="009F1087">
      <w:pPr>
        <w:pBdr>
          <w:top w:val="nil"/>
          <w:left w:val="nil"/>
          <w:bottom w:val="nil"/>
          <w:right w:val="nil"/>
          <w:between w:val="nil"/>
        </w:pBdr>
        <w:spacing w:line="240" w:lineRule="auto"/>
        <w:ind w:left="0" w:hanging="2"/>
        <w:jc w:val="both"/>
      </w:pPr>
      <w:r w:rsidRPr="00F65F43">
        <w:t xml:space="preserve">2. Порядок обработки персональных данных в организации. </w:t>
      </w:r>
    </w:p>
    <w:p w14:paraId="483058D5" w14:textId="77777777" w:rsidR="004A4914" w:rsidRPr="00F65F43" w:rsidRDefault="009F1087" w:rsidP="009F1087">
      <w:pPr>
        <w:pBdr>
          <w:top w:val="nil"/>
          <w:left w:val="nil"/>
          <w:bottom w:val="nil"/>
          <w:right w:val="nil"/>
          <w:between w:val="nil"/>
        </w:pBdr>
        <w:spacing w:line="240" w:lineRule="auto"/>
        <w:ind w:left="0" w:hanging="2"/>
        <w:jc w:val="both"/>
      </w:pPr>
      <w:r w:rsidRPr="00F65F43">
        <w:t xml:space="preserve">3. Защита персональных данных. </w:t>
      </w:r>
    </w:p>
    <w:p w14:paraId="01CCCD55" w14:textId="77777777" w:rsidR="004A4914" w:rsidRPr="00F65F43" w:rsidRDefault="009F1087" w:rsidP="009F1087">
      <w:pPr>
        <w:pBdr>
          <w:top w:val="nil"/>
          <w:left w:val="nil"/>
          <w:bottom w:val="nil"/>
          <w:right w:val="nil"/>
          <w:between w:val="nil"/>
        </w:pBdr>
        <w:spacing w:line="240" w:lineRule="auto"/>
        <w:ind w:left="0" w:hanging="2"/>
        <w:jc w:val="both"/>
      </w:pPr>
      <w:r w:rsidRPr="00F65F43">
        <w:t>4. Документы, регламентирующие деятельность организации в области персональных данных.</w:t>
      </w:r>
    </w:p>
    <w:p w14:paraId="28EDE336"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49326456"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2D40204B"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Критерии оценки работы студентов во время семинаров:</w:t>
      </w:r>
    </w:p>
    <w:p w14:paraId="1023AA0D"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Содержание ответа соответствует заданному вопросу</w:t>
      </w:r>
    </w:p>
    <w:p w14:paraId="433F6F2B"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Полнота и развернутость ответа</w:t>
      </w:r>
    </w:p>
    <w:p w14:paraId="7398922B"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Четкость и точность формулировок при ответе на вопрос</w:t>
      </w:r>
    </w:p>
    <w:p w14:paraId="3F2C7BC0"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Речевая грамотность</w:t>
      </w:r>
    </w:p>
    <w:p w14:paraId="28943F9B"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5A58E264"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Содержание ответов оценивается шкале «зачтено-</w:t>
      </w:r>
      <w:proofErr w:type="spellStart"/>
      <w:r w:rsidRPr="00F65F43">
        <w:rPr>
          <w:color w:val="000000"/>
        </w:rPr>
        <w:t>незачтено</w:t>
      </w:r>
      <w:proofErr w:type="spellEnd"/>
      <w:r w:rsidRPr="00F65F43">
        <w:rPr>
          <w:color w:val="000000"/>
        </w:rPr>
        <w:t>»:</w:t>
      </w:r>
    </w:p>
    <w:p w14:paraId="1EF2024D"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14:paraId="454F13F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14:paraId="05BEF72E" w14:textId="77777777" w:rsidR="004A4914" w:rsidRPr="00F65F43" w:rsidRDefault="004A4914" w:rsidP="009F1087">
      <w:pPr>
        <w:pBdr>
          <w:top w:val="nil"/>
          <w:left w:val="nil"/>
          <w:bottom w:val="nil"/>
          <w:right w:val="nil"/>
          <w:between w:val="nil"/>
        </w:pBdr>
        <w:spacing w:line="240" w:lineRule="auto"/>
        <w:ind w:left="0" w:hanging="2"/>
        <w:jc w:val="center"/>
        <w:rPr>
          <w:b/>
          <w:color w:val="000000"/>
        </w:rPr>
      </w:pPr>
    </w:p>
    <w:p w14:paraId="0A1D5583" w14:textId="77777777" w:rsidR="004A4914" w:rsidRPr="00F65F43" w:rsidRDefault="004A4914" w:rsidP="009F1087">
      <w:pPr>
        <w:pBdr>
          <w:top w:val="nil"/>
          <w:left w:val="nil"/>
          <w:bottom w:val="nil"/>
          <w:right w:val="nil"/>
          <w:between w:val="nil"/>
        </w:pBdr>
        <w:spacing w:line="240" w:lineRule="auto"/>
        <w:ind w:left="0" w:hanging="2"/>
        <w:jc w:val="center"/>
        <w:rPr>
          <w:b/>
          <w:color w:val="000000"/>
        </w:rPr>
      </w:pPr>
    </w:p>
    <w:p w14:paraId="2266461A" w14:textId="77777777" w:rsidR="004A4914" w:rsidRPr="00F65F43" w:rsidRDefault="009F1087" w:rsidP="009F1087">
      <w:pPr>
        <w:pBdr>
          <w:top w:val="nil"/>
          <w:left w:val="nil"/>
          <w:bottom w:val="nil"/>
          <w:right w:val="nil"/>
          <w:between w:val="nil"/>
        </w:pBdr>
        <w:spacing w:line="240" w:lineRule="auto"/>
        <w:ind w:left="0" w:hanging="2"/>
        <w:jc w:val="center"/>
        <w:rPr>
          <w:b/>
          <w:color w:val="000000"/>
        </w:rPr>
      </w:pPr>
      <w:r w:rsidRPr="00F65F43">
        <w:rPr>
          <w:b/>
          <w:color w:val="000000"/>
        </w:rPr>
        <w:t xml:space="preserve">Темы презентаций по курсу </w:t>
      </w:r>
    </w:p>
    <w:p w14:paraId="489C202C" w14:textId="77777777" w:rsidR="004A4914" w:rsidRPr="00F65F43" w:rsidRDefault="009F1087" w:rsidP="009F1087">
      <w:pPr>
        <w:pBdr>
          <w:top w:val="nil"/>
          <w:left w:val="nil"/>
          <w:bottom w:val="nil"/>
          <w:right w:val="nil"/>
          <w:between w:val="nil"/>
        </w:pBdr>
        <w:spacing w:line="240" w:lineRule="auto"/>
        <w:ind w:left="0" w:hanging="2"/>
        <w:jc w:val="center"/>
        <w:rPr>
          <w:b/>
          <w:color w:val="000000"/>
        </w:rPr>
      </w:pPr>
      <w:r w:rsidRPr="00F65F43">
        <w:rPr>
          <w:b/>
          <w:color w:val="000000"/>
        </w:rPr>
        <w:t>«Основы документоведения и документооборота в сфере социальной защиты»</w:t>
      </w:r>
    </w:p>
    <w:p w14:paraId="288B11D3" w14:textId="77777777" w:rsidR="004A4914" w:rsidRPr="00F65F43" w:rsidRDefault="004A4914" w:rsidP="009F1087">
      <w:pPr>
        <w:pBdr>
          <w:top w:val="nil"/>
          <w:left w:val="nil"/>
          <w:bottom w:val="nil"/>
          <w:right w:val="nil"/>
          <w:between w:val="nil"/>
        </w:pBdr>
        <w:spacing w:line="240" w:lineRule="auto"/>
        <w:ind w:left="0" w:hanging="2"/>
        <w:jc w:val="center"/>
        <w:rPr>
          <w:b/>
          <w:color w:val="000000"/>
        </w:rPr>
      </w:pPr>
    </w:p>
    <w:p w14:paraId="7A379D52" w14:textId="77777777" w:rsidR="004A4914" w:rsidRPr="00F65F43" w:rsidRDefault="009F1087" w:rsidP="009F1087">
      <w:pPr>
        <w:widowControl w:val="0"/>
        <w:numPr>
          <w:ilvl w:val="0"/>
          <w:numId w:val="1"/>
        </w:numPr>
        <w:pBdr>
          <w:top w:val="nil"/>
          <w:left w:val="nil"/>
          <w:bottom w:val="nil"/>
          <w:right w:val="nil"/>
          <w:between w:val="nil"/>
        </w:pBdr>
        <w:tabs>
          <w:tab w:val="left" w:pos="662"/>
        </w:tabs>
        <w:spacing w:line="240" w:lineRule="auto"/>
        <w:ind w:left="0" w:hanging="2"/>
        <w:rPr>
          <w:color w:val="000000"/>
        </w:rPr>
      </w:pPr>
      <w:r w:rsidRPr="00F65F43">
        <w:rPr>
          <w:color w:val="000000"/>
        </w:rPr>
        <w:t>Типовая структура делопроизводственной службы. Распределение обязанностей.</w:t>
      </w:r>
    </w:p>
    <w:p w14:paraId="429B528B" w14:textId="77777777" w:rsidR="004A4914" w:rsidRPr="00F65F43" w:rsidRDefault="009F1087" w:rsidP="009F1087">
      <w:pPr>
        <w:widowControl w:val="0"/>
        <w:numPr>
          <w:ilvl w:val="0"/>
          <w:numId w:val="1"/>
        </w:numPr>
        <w:pBdr>
          <w:top w:val="nil"/>
          <w:left w:val="nil"/>
          <w:bottom w:val="nil"/>
          <w:right w:val="nil"/>
          <w:between w:val="nil"/>
        </w:pBdr>
        <w:tabs>
          <w:tab w:val="left" w:pos="662"/>
        </w:tabs>
        <w:spacing w:line="240" w:lineRule="auto"/>
        <w:ind w:left="0" w:hanging="2"/>
        <w:rPr>
          <w:color w:val="000000"/>
        </w:rPr>
      </w:pPr>
      <w:r w:rsidRPr="00F65F43">
        <w:rPr>
          <w:color w:val="000000"/>
        </w:rPr>
        <w:t>Нормативная регламентация сотрудника служб социальной защиты населения.</w:t>
      </w:r>
    </w:p>
    <w:p w14:paraId="5BBA6CCB" w14:textId="77777777" w:rsidR="004A4914" w:rsidRPr="00F65F43" w:rsidRDefault="009F1087" w:rsidP="009F1087">
      <w:pPr>
        <w:widowControl w:val="0"/>
        <w:numPr>
          <w:ilvl w:val="0"/>
          <w:numId w:val="1"/>
        </w:numPr>
        <w:pBdr>
          <w:top w:val="nil"/>
          <w:left w:val="nil"/>
          <w:bottom w:val="nil"/>
          <w:right w:val="nil"/>
          <w:between w:val="nil"/>
        </w:pBdr>
        <w:tabs>
          <w:tab w:val="left" w:pos="662"/>
        </w:tabs>
        <w:spacing w:line="240" w:lineRule="auto"/>
        <w:ind w:left="0" w:hanging="2"/>
        <w:rPr>
          <w:color w:val="000000"/>
        </w:rPr>
      </w:pPr>
      <w:r w:rsidRPr="00F65F43">
        <w:rPr>
          <w:color w:val="000000"/>
        </w:rPr>
        <w:t>Правила приема и обработки поступающих документов.</w:t>
      </w:r>
    </w:p>
    <w:p w14:paraId="19ECA0D5" w14:textId="77777777" w:rsidR="004A4914" w:rsidRPr="00F65F43" w:rsidRDefault="009F1087" w:rsidP="009F1087">
      <w:pPr>
        <w:widowControl w:val="0"/>
        <w:numPr>
          <w:ilvl w:val="0"/>
          <w:numId w:val="1"/>
        </w:numPr>
        <w:pBdr>
          <w:top w:val="nil"/>
          <w:left w:val="nil"/>
          <w:bottom w:val="nil"/>
          <w:right w:val="nil"/>
          <w:between w:val="nil"/>
        </w:pBdr>
        <w:tabs>
          <w:tab w:val="left" w:pos="721"/>
          <w:tab w:val="left" w:pos="722"/>
        </w:tabs>
        <w:spacing w:line="240" w:lineRule="auto"/>
        <w:ind w:left="0" w:hanging="2"/>
        <w:rPr>
          <w:color w:val="000000"/>
        </w:rPr>
      </w:pPr>
      <w:r w:rsidRPr="00F65F43">
        <w:rPr>
          <w:color w:val="000000"/>
        </w:rPr>
        <w:t>Работа с обращениями граждан.</w:t>
      </w:r>
    </w:p>
    <w:p w14:paraId="25E2D33D" w14:textId="77777777" w:rsidR="004A4914" w:rsidRPr="00F65F43" w:rsidRDefault="009F1087" w:rsidP="009F1087">
      <w:pPr>
        <w:widowControl w:val="0"/>
        <w:numPr>
          <w:ilvl w:val="0"/>
          <w:numId w:val="1"/>
        </w:numPr>
        <w:pBdr>
          <w:top w:val="nil"/>
          <w:left w:val="nil"/>
          <w:bottom w:val="nil"/>
          <w:right w:val="nil"/>
          <w:between w:val="nil"/>
        </w:pBdr>
        <w:tabs>
          <w:tab w:val="left" w:pos="721"/>
          <w:tab w:val="left" w:pos="722"/>
        </w:tabs>
        <w:spacing w:before="1" w:line="240" w:lineRule="auto"/>
        <w:ind w:left="0" w:hanging="2"/>
        <w:rPr>
          <w:color w:val="000000"/>
        </w:rPr>
      </w:pPr>
      <w:r w:rsidRPr="00F65F43">
        <w:rPr>
          <w:color w:val="000000"/>
        </w:rPr>
        <w:t>Подготовка документов к отправке.</w:t>
      </w:r>
    </w:p>
    <w:p w14:paraId="09CE860F" w14:textId="77777777" w:rsidR="004A4914" w:rsidRPr="00F65F43" w:rsidRDefault="009F1087" w:rsidP="009F1087">
      <w:pPr>
        <w:widowControl w:val="0"/>
        <w:numPr>
          <w:ilvl w:val="0"/>
          <w:numId w:val="1"/>
        </w:numPr>
        <w:pBdr>
          <w:top w:val="nil"/>
          <w:left w:val="nil"/>
          <w:bottom w:val="nil"/>
          <w:right w:val="nil"/>
          <w:between w:val="nil"/>
        </w:pBdr>
        <w:tabs>
          <w:tab w:val="left" w:pos="721"/>
          <w:tab w:val="left" w:pos="722"/>
        </w:tabs>
        <w:spacing w:line="240" w:lineRule="auto"/>
        <w:ind w:left="0" w:right="853" w:hanging="2"/>
        <w:rPr>
          <w:color w:val="000000"/>
        </w:rPr>
      </w:pPr>
      <w:r w:rsidRPr="00F65F43">
        <w:rPr>
          <w:color w:val="000000"/>
        </w:rPr>
        <w:t>Требования к работе с документами, их составление и оформление.</w:t>
      </w:r>
    </w:p>
    <w:p w14:paraId="52F99815" w14:textId="77777777" w:rsidR="004A4914" w:rsidRPr="00F65F43" w:rsidRDefault="009F1087" w:rsidP="009F1087">
      <w:pPr>
        <w:widowControl w:val="0"/>
        <w:numPr>
          <w:ilvl w:val="0"/>
          <w:numId w:val="1"/>
        </w:numPr>
        <w:pBdr>
          <w:top w:val="nil"/>
          <w:left w:val="nil"/>
          <w:bottom w:val="nil"/>
          <w:right w:val="nil"/>
          <w:between w:val="nil"/>
        </w:pBdr>
        <w:tabs>
          <w:tab w:val="left" w:pos="721"/>
          <w:tab w:val="left" w:pos="722"/>
        </w:tabs>
        <w:spacing w:line="240" w:lineRule="auto"/>
        <w:ind w:left="0" w:right="853" w:hanging="2"/>
        <w:rPr>
          <w:color w:val="000000"/>
        </w:rPr>
      </w:pPr>
      <w:r w:rsidRPr="00F65F43">
        <w:rPr>
          <w:color w:val="000000"/>
        </w:rPr>
        <w:t>Контроль за качеством оформления документов.</w:t>
      </w:r>
    </w:p>
    <w:p w14:paraId="4C4C4508" w14:textId="77777777" w:rsidR="004A4914" w:rsidRPr="00F65F43" w:rsidRDefault="009F1087" w:rsidP="009F1087">
      <w:pPr>
        <w:widowControl w:val="0"/>
        <w:numPr>
          <w:ilvl w:val="0"/>
          <w:numId w:val="1"/>
        </w:numPr>
        <w:pBdr>
          <w:top w:val="nil"/>
          <w:left w:val="nil"/>
          <w:bottom w:val="nil"/>
          <w:right w:val="nil"/>
          <w:between w:val="nil"/>
        </w:pBdr>
        <w:tabs>
          <w:tab w:val="left" w:pos="721"/>
          <w:tab w:val="left" w:pos="722"/>
        </w:tabs>
        <w:spacing w:line="240" w:lineRule="auto"/>
        <w:ind w:left="0" w:hanging="2"/>
        <w:rPr>
          <w:color w:val="000000"/>
        </w:rPr>
      </w:pPr>
      <w:r w:rsidRPr="00F65F43">
        <w:rPr>
          <w:color w:val="000000"/>
        </w:rPr>
        <w:t>Регистрация документов.</w:t>
      </w:r>
    </w:p>
    <w:p w14:paraId="250110DC" w14:textId="77777777" w:rsidR="004A4914" w:rsidRPr="00F65F43" w:rsidRDefault="009F1087" w:rsidP="009F1087">
      <w:pPr>
        <w:widowControl w:val="0"/>
        <w:numPr>
          <w:ilvl w:val="0"/>
          <w:numId w:val="1"/>
        </w:numPr>
        <w:pBdr>
          <w:top w:val="nil"/>
          <w:left w:val="nil"/>
          <w:bottom w:val="nil"/>
          <w:right w:val="nil"/>
          <w:between w:val="nil"/>
        </w:pBdr>
        <w:tabs>
          <w:tab w:val="left" w:pos="721"/>
          <w:tab w:val="left" w:pos="722"/>
        </w:tabs>
        <w:spacing w:line="240" w:lineRule="auto"/>
        <w:ind w:left="0" w:hanging="2"/>
        <w:rPr>
          <w:color w:val="000000"/>
        </w:rPr>
      </w:pPr>
      <w:r w:rsidRPr="00F65F43">
        <w:rPr>
          <w:color w:val="000000"/>
        </w:rPr>
        <w:t>Контроль за сроками исполнения документов и поручений руководителя.</w:t>
      </w:r>
    </w:p>
    <w:p w14:paraId="34F0904E" w14:textId="77777777" w:rsidR="004A4914" w:rsidRPr="00F65F43" w:rsidRDefault="009F1087" w:rsidP="009F1087">
      <w:pPr>
        <w:widowControl w:val="0"/>
        <w:numPr>
          <w:ilvl w:val="0"/>
          <w:numId w:val="1"/>
        </w:numPr>
        <w:pBdr>
          <w:top w:val="nil"/>
          <w:left w:val="nil"/>
          <w:bottom w:val="nil"/>
          <w:right w:val="nil"/>
          <w:between w:val="nil"/>
        </w:pBdr>
        <w:tabs>
          <w:tab w:val="left" w:pos="721"/>
          <w:tab w:val="left" w:pos="722"/>
        </w:tabs>
        <w:spacing w:line="240" w:lineRule="auto"/>
        <w:ind w:left="0" w:hanging="2"/>
        <w:rPr>
          <w:color w:val="000000"/>
        </w:rPr>
      </w:pPr>
      <w:r w:rsidRPr="00F65F43">
        <w:rPr>
          <w:color w:val="000000"/>
        </w:rPr>
        <w:t>Требования к организации хранения документов, их систематизация.</w:t>
      </w:r>
    </w:p>
    <w:p w14:paraId="0BDCC5A6" w14:textId="77777777" w:rsidR="004A4914" w:rsidRPr="00F65F43" w:rsidRDefault="009F1087" w:rsidP="009F1087">
      <w:pPr>
        <w:widowControl w:val="0"/>
        <w:numPr>
          <w:ilvl w:val="0"/>
          <w:numId w:val="1"/>
        </w:numPr>
        <w:pBdr>
          <w:top w:val="nil"/>
          <w:left w:val="nil"/>
          <w:bottom w:val="nil"/>
          <w:right w:val="nil"/>
          <w:between w:val="nil"/>
        </w:pBdr>
        <w:tabs>
          <w:tab w:val="left" w:pos="662"/>
        </w:tabs>
        <w:spacing w:line="240" w:lineRule="auto"/>
        <w:ind w:left="0" w:hanging="2"/>
        <w:rPr>
          <w:color w:val="000000"/>
        </w:rPr>
      </w:pPr>
      <w:r w:rsidRPr="00F65F43">
        <w:rPr>
          <w:color w:val="000000"/>
        </w:rPr>
        <w:t>Хранение документов в учреждениях социальной защиты населения.</w:t>
      </w:r>
    </w:p>
    <w:p w14:paraId="2F972575" w14:textId="77777777" w:rsidR="004A4914" w:rsidRPr="00F65F43" w:rsidRDefault="004A4914" w:rsidP="009F1087">
      <w:pPr>
        <w:pBdr>
          <w:top w:val="nil"/>
          <w:left w:val="nil"/>
          <w:bottom w:val="nil"/>
          <w:right w:val="nil"/>
          <w:between w:val="nil"/>
        </w:pBdr>
        <w:spacing w:line="240" w:lineRule="auto"/>
        <w:ind w:left="0" w:right="-365" w:hanging="2"/>
        <w:jc w:val="both"/>
        <w:rPr>
          <w:color w:val="000000"/>
        </w:rPr>
      </w:pPr>
    </w:p>
    <w:p w14:paraId="5484BD2A" w14:textId="77777777" w:rsidR="004A4914" w:rsidRPr="00F65F43" w:rsidRDefault="009F1087" w:rsidP="009F1087">
      <w:pPr>
        <w:numPr>
          <w:ilvl w:val="0"/>
          <w:numId w:val="6"/>
        </w:numPr>
        <w:pBdr>
          <w:top w:val="nil"/>
          <w:left w:val="nil"/>
          <w:bottom w:val="nil"/>
          <w:right w:val="nil"/>
          <w:between w:val="nil"/>
        </w:pBdr>
        <w:spacing w:line="240" w:lineRule="auto"/>
        <w:ind w:left="0" w:hanging="2"/>
        <w:rPr>
          <w:color w:val="000000"/>
        </w:rPr>
      </w:pPr>
      <w:r w:rsidRPr="00F65F43">
        <w:rPr>
          <w:color w:val="000000"/>
        </w:rPr>
        <w:t>Объем – не более 10-12 слайдов</w:t>
      </w:r>
    </w:p>
    <w:p w14:paraId="0359CEED" w14:textId="77777777" w:rsidR="004A4914" w:rsidRPr="00F65F43" w:rsidRDefault="009F1087" w:rsidP="009F1087">
      <w:pPr>
        <w:numPr>
          <w:ilvl w:val="0"/>
          <w:numId w:val="6"/>
        </w:numPr>
        <w:pBdr>
          <w:top w:val="nil"/>
          <w:left w:val="nil"/>
          <w:bottom w:val="nil"/>
          <w:right w:val="nil"/>
          <w:between w:val="nil"/>
        </w:pBdr>
        <w:spacing w:line="240" w:lineRule="auto"/>
        <w:ind w:left="0" w:hanging="2"/>
        <w:rPr>
          <w:color w:val="000000"/>
        </w:rPr>
      </w:pPr>
      <w:r w:rsidRPr="00F65F43">
        <w:rPr>
          <w:color w:val="000000"/>
        </w:rPr>
        <w:t>Обязательно наличие введения и заключения. Во введении кратко: актуальность темы, цели и задачи работы. В заключении: четкие выводы по каждому пункту работы.</w:t>
      </w:r>
    </w:p>
    <w:p w14:paraId="27640555"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lastRenderedPageBreak/>
        <w:t>При подготовке обязательно использование статей и монографий за последние 2-3 года.</w:t>
      </w:r>
    </w:p>
    <w:p w14:paraId="432D604D"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 xml:space="preserve">3.Самостоятельное выполнение работы </w:t>
      </w:r>
    </w:p>
    <w:p w14:paraId="3ED43C52" w14:textId="77777777" w:rsidR="004A4914" w:rsidRPr="00F65F43" w:rsidRDefault="004A4914" w:rsidP="009F1087">
      <w:pPr>
        <w:pBdr>
          <w:top w:val="nil"/>
          <w:left w:val="nil"/>
          <w:bottom w:val="nil"/>
          <w:right w:val="nil"/>
          <w:between w:val="nil"/>
        </w:pBdr>
        <w:spacing w:line="240" w:lineRule="auto"/>
        <w:ind w:left="0" w:hanging="2"/>
        <w:rPr>
          <w:color w:val="000000"/>
        </w:rPr>
      </w:pPr>
    </w:p>
    <w:p w14:paraId="6F1AE12A"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Критерии оценки</w:t>
      </w:r>
      <w:r w:rsidRPr="00F65F43">
        <w:rPr>
          <w:color w:val="000000"/>
        </w:rPr>
        <w:br/>
        <w:t>Содержание задания оценивается по шкале «зачтено-</w:t>
      </w:r>
      <w:proofErr w:type="spellStart"/>
      <w:r w:rsidRPr="00F65F43">
        <w:rPr>
          <w:color w:val="000000"/>
        </w:rPr>
        <w:t>незачтено</w:t>
      </w:r>
      <w:proofErr w:type="spellEnd"/>
      <w:r w:rsidRPr="00F65F43">
        <w:rPr>
          <w:color w:val="000000"/>
        </w:rPr>
        <w:t>»:</w:t>
      </w:r>
    </w:p>
    <w:p w14:paraId="753CFE1E"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 «Зачтено»- задание является оригинальным, содержательным, грамотно выполненным;</w:t>
      </w:r>
    </w:p>
    <w:p w14:paraId="3FEDBA76" w14:textId="77777777" w:rsidR="004A4914" w:rsidRPr="00F65F43" w:rsidRDefault="009F1087" w:rsidP="009F1087">
      <w:pPr>
        <w:pBdr>
          <w:top w:val="nil"/>
          <w:left w:val="nil"/>
          <w:bottom w:val="nil"/>
          <w:right w:val="nil"/>
          <w:between w:val="nil"/>
        </w:pBdr>
        <w:spacing w:line="240" w:lineRule="auto"/>
        <w:ind w:left="0" w:hanging="2"/>
        <w:rPr>
          <w:color w:val="000000"/>
        </w:rPr>
      </w:pPr>
      <w:r w:rsidRPr="00F65F43">
        <w:rPr>
          <w:color w:val="000000"/>
        </w:rPr>
        <w:t>· «</w:t>
      </w:r>
      <w:proofErr w:type="spellStart"/>
      <w:r w:rsidRPr="00F65F43">
        <w:rPr>
          <w:color w:val="000000"/>
        </w:rPr>
        <w:t>Незачтено</w:t>
      </w:r>
      <w:proofErr w:type="spellEnd"/>
      <w:r w:rsidRPr="00F65F43">
        <w:rPr>
          <w:color w:val="000000"/>
        </w:rPr>
        <w:t>» - задание выполнено несамостоятельно, отсутствует оригинальность, необходимые структурные элементы, выполнено не в полном объеме.</w:t>
      </w:r>
    </w:p>
    <w:p w14:paraId="1E171A8F" w14:textId="77777777" w:rsidR="00E8256C" w:rsidRPr="00F65F43" w:rsidRDefault="00E8256C" w:rsidP="00377CD5">
      <w:pPr>
        <w:pBdr>
          <w:top w:val="nil"/>
          <w:left w:val="nil"/>
          <w:bottom w:val="nil"/>
          <w:right w:val="nil"/>
          <w:between w:val="nil"/>
        </w:pBdr>
        <w:spacing w:line="240" w:lineRule="auto"/>
        <w:ind w:leftChars="0" w:left="0" w:firstLineChars="0" w:firstLine="0"/>
        <w:jc w:val="both"/>
        <w:rPr>
          <w:b/>
          <w:color w:val="000000"/>
        </w:rPr>
      </w:pPr>
    </w:p>
    <w:p w14:paraId="7762A3AE" w14:textId="77777777" w:rsidR="00E8256C" w:rsidRPr="00F65F43" w:rsidRDefault="00E8256C" w:rsidP="009F1087">
      <w:pPr>
        <w:pBdr>
          <w:top w:val="nil"/>
          <w:left w:val="nil"/>
          <w:bottom w:val="nil"/>
          <w:right w:val="nil"/>
          <w:between w:val="nil"/>
        </w:pBdr>
        <w:spacing w:line="240" w:lineRule="auto"/>
        <w:ind w:left="0" w:hanging="2"/>
        <w:jc w:val="both"/>
        <w:rPr>
          <w:b/>
          <w:color w:val="000000"/>
        </w:rPr>
      </w:pPr>
    </w:p>
    <w:p w14:paraId="1E2E5235" w14:textId="77777777" w:rsidR="004A4914" w:rsidRPr="00F65F43" w:rsidRDefault="009F1087" w:rsidP="009F1087">
      <w:pPr>
        <w:pBdr>
          <w:top w:val="nil"/>
          <w:left w:val="nil"/>
          <w:bottom w:val="nil"/>
          <w:right w:val="nil"/>
          <w:between w:val="nil"/>
        </w:pBdr>
        <w:spacing w:line="240" w:lineRule="auto"/>
        <w:ind w:left="0" w:hanging="2"/>
        <w:jc w:val="both"/>
        <w:rPr>
          <w:b/>
          <w:color w:val="000000"/>
        </w:rPr>
      </w:pPr>
      <w:r w:rsidRPr="00F65F43">
        <w:rPr>
          <w:b/>
          <w:color w:val="000000"/>
        </w:rPr>
        <w:t>Самостоятельна работа по теме 4. Основные  требования  к  оформлению  документов в учреждениях социальной защиты</w:t>
      </w:r>
    </w:p>
    <w:p w14:paraId="721488CD"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i/>
          <w:color w:val="000000"/>
        </w:rPr>
        <w:t>(проверка сформированности УК -4, индикатор УИК -4.3)</w:t>
      </w:r>
    </w:p>
    <w:p w14:paraId="18D1209A"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Составить деловой документ, учитывая его цель, структуру и правила оформления, используемый в практике учреждений социальной защиты.</w:t>
      </w:r>
    </w:p>
    <w:p w14:paraId="29DC7ECD"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 </w:t>
      </w:r>
    </w:p>
    <w:p w14:paraId="0AF9438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i/>
          <w:color w:val="000000"/>
        </w:rPr>
        <w:t>(проверка сформированности ПК(СТ) -2, индикатор ИПК(СТ)-2.2)</w:t>
      </w:r>
    </w:p>
    <w:p w14:paraId="17A18A8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Заполнить бланки документов, используемые в практике учреждений социальной защиты, для предоставления социальных услуг для определенной категории граждан.</w:t>
      </w:r>
    </w:p>
    <w:p w14:paraId="2B4D5FF9"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5267ACF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Содержание задания оценивается по шкале «зачтено-</w:t>
      </w:r>
      <w:proofErr w:type="spellStart"/>
      <w:r w:rsidRPr="00F65F43">
        <w:rPr>
          <w:color w:val="000000"/>
        </w:rPr>
        <w:t>незачтено</w:t>
      </w:r>
      <w:proofErr w:type="spellEnd"/>
      <w:r w:rsidRPr="00F65F43">
        <w:rPr>
          <w:color w:val="000000"/>
        </w:rPr>
        <w:t>»:</w:t>
      </w:r>
    </w:p>
    <w:p w14:paraId="6E648ECC"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 «Зачтено» - выставляется студенту, если он выполнил задание грамотно, содержательно. </w:t>
      </w:r>
    </w:p>
    <w:p w14:paraId="22C711FC"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«Не зачтено» - выставляется студенту, если он допустил ошибки или затрудняется в ответе.</w:t>
      </w:r>
    </w:p>
    <w:p w14:paraId="4A09BD59" w14:textId="77777777" w:rsidR="00A373CF" w:rsidRPr="00F65F43" w:rsidRDefault="00A373CF" w:rsidP="00CC18CC">
      <w:pPr>
        <w:pBdr>
          <w:top w:val="nil"/>
          <w:left w:val="nil"/>
          <w:bottom w:val="nil"/>
          <w:right w:val="nil"/>
          <w:between w:val="nil"/>
        </w:pBdr>
        <w:spacing w:line="240" w:lineRule="auto"/>
        <w:ind w:left="0" w:hanging="2"/>
        <w:jc w:val="both"/>
        <w:rPr>
          <w:b/>
          <w:color w:val="000000"/>
        </w:rPr>
      </w:pPr>
    </w:p>
    <w:p w14:paraId="72B1E023" w14:textId="77777777" w:rsidR="00CC18CC" w:rsidRPr="00F65F43" w:rsidRDefault="00CC18CC" w:rsidP="00CC18CC">
      <w:pPr>
        <w:pBdr>
          <w:top w:val="nil"/>
          <w:left w:val="nil"/>
          <w:bottom w:val="nil"/>
          <w:right w:val="nil"/>
          <w:between w:val="nil"/>
        </w:pBdr>
        <w:spacing w:line="240" w:lineRule="auto"/>
        <w:ind w:left="0" w:hanging="2"/>
        <w:jc w:val="both"/>
        <w:rPr>
          <w:b/>
          <w:color w:val="000000"/>
        </w:rPr>
      </w:pPr>
      <w:r w:rsidRPr="00F65F43">
        <w:rPr>
          <w:b/>
          <w:color w:val="000000"/>
        </w:rPr>
        <w:t>Тест по теме 4. Основные  требования  к  оформлению  документов в учреждениях социальной защиты</w:t>
      </w:r>
    </w:p>
    <w:p w14:paraId="2CF092A1" w14:textId="77777777" w:rsidR="002C6882" w:rsidRPr="00F65F43" w:rsidRDefault="002C6882" w:rsidP="002C6882">
      <w:pPr>
        <w:pBdr>
          <w:top w:val="nil"/>
          <w:left w:val="nil"/>
          <w:bottom w:val="nil"/>
          <w:right w:val="nil"/>
          <w:between w:val="nil"/>
        </w:pBdr>
        <w:spacing w:line="240" w:lineRule="auto"/>
        <w:ind w:left="0" w:hanging="2"/>
        <w:jc w:val="both"/>
        <w:rPr>
          <w:color w:val="000000"/>
        </w:rPr>
      </w:pPr>
      <w:r w:rsidRPr="00F65F43">
        <w:rPr>
          <w:i/>
          <w:color w:val="000000"/>
        </w:rPr>
        <w:t>(проверка сформированности ПК(СТ) -2, индикатор ИПК(СТ)-2.2)</w:t>
      </w:r>
    </w:p>
    <w:p w14:paraId="24360454" w14:textId="77777777" w:rsidR="00115617" w:rsidRPr="00115617" w:rsidRDefault="00CC18CC" w:rsidP="00115617">
      <w:pPr>
        <w:pBdr>
          <w:top w:val="nil"/>
          <w:left w:val="nil"/>
          <w:bottom w:val="nil"/>
          <w:right w:val="nil"/>
          <w:between w:val="nil"/>
        </w:pBdr>
        <w:spacing w:line="240" w:lineRule="auto"/>
        <w:ind w:left="0" w:hanging="2"/>
        <w:rPr>
          <w:color w:val="000000"/>
          <w:shd w:val="clear" w:color="auto" w:fill="FFFFFF"/>
        </w:rPr>
      </w:pPr>
      <w:r w:rsidRPr="00F65F43">
        <w:br/>
      </w:r>
      <w:r w:rsidR="00115617" w:rsidRPr="00115617">
        <w:rPr>
          <w:color w:val="000000"/>
          <w:shd w:val="clear" w:color="auto" w:fill="FFFFFF"/>
        </w:rPr>
        <w:t>1. На каком документе не пишется наименование документа?</w:t>
      </w:r>
    </w:p>
    <w:p w14:paraId="4750DC30"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041BF6D5"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служебное письмо</w:t>
      </w:r>
    </w:p>
    <w:p w14:paraId="3FD8F13E"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справка</w:t>
      </w:r>
    </w:p>
    <w:p w14:paraId="00ABA348"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должностная инструкция</w:t>
      </w:r>
    </w:p>
    <w:p w14:paraId="53A3A6C5"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докладная записка</w:t>
      </w:r>
    </w:p>
    <w:p w14:paraId="4841B473"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1BB47FC3"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2.Расставьте в хронологическом порядке композиционные части информационного письма:</w:t>
      </w:r>
    </w:p>
    <w:p w14:paraId="76962976"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заключительная часть                                     </w:t>
      </w:r>
    </w:p>
    <w:p w14:paraId="79C19AF6"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подпись                                                             </w:t>
      </w:r>
    </w:p>
    <w:p w14:paraId="1362BC64"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обращение                                                       </w:t>
      </w:r>
    </w:p>
    <w:p w14:paraId="4DE206E5"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вступление                                                   </w:t>
      </w:r>
    </w:p>
    <w:p w14:paraId="732F4C5D"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основная часть                                                     </w:t>
      </w:r>
    </w:p>
    <w:p w14:paraId="78918F6E"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033874B6"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3.Какой реквизит является обязательным для всех видов документов?</w:t>
      </w:r>
    </w:p>
    <w:p w14:paraId="27E22670"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29E952A2"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печать</w:t>
      </w:r>
    </w:p>
    <w:p w14:paraId="7713E751"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гриф согласования</w:t>
      </w:r>
    </w:p>
    <w:p w14:paraId="519DFFCB"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дата</w:t>
      </w:r>
    </w:p>
    <w:p w14:paraId="356AE1D8"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место создания документа</w:t>
      </w:r>
    </w:p>
    <w:p w14:paraId="6066DFCD"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адресат</w:t>
      </w:r>
    </w:p>
    <w:p w14:paraId="65A4AE7C"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гриф утверждения</w:t>
      </w:r>
    </w:p>
    <w:p w14:paraId="79C6C447"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5964D3F3"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4.Какой документ фиксирует ход обсуждения вопросов и принятия решений?</w:t>
      </w:r>
    </w:p>
    <w:p w14:paraId="0C23EA5F"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58E2F0DD"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постановление</w:t>
      </w:r>
    </w:p>
    <w:p w14:paraId="153F2A86"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акт</w:t>
      </w:r>
    </w:p>
    <w:p w14:paraId="334F2129"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приказ</w:t>
      </w:r>
    </w:p>
    <w:p w14:paraId="7DB7EA7F"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устав</w:t>
      </w:r>
    </w:p>
    <w:p w14:paraId="13AC0AB7"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протокол</w:t>
      </w:r>
    </w:p>
    <w:p w14:paraId="4A23DCA1"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5CD3F7A2"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5. Какой документ обязательно пишется от руки?</w:t>
      </w:r>
    </w:p>
    <w:p w14:paraId="4ACFF850"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2775F592"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справка</w:t>
      </w:r>
    </w:p>
    <w:p w14:paraId="735ABA14"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заявление</w:t>
      </w:r>
    </w:p>
    <w:p w14:paraId="7AA17B83"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резюме</w:t>
      </w:r>
    </w:p>
    <w:p w14:paraId="200C404F"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объяснительная записка</w:t>
      </w:r>
    </w:p>
    <w:p w14:paraId="110BE9F3"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111ABB30"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6. Реквизит, фиксирующий согласие или несогласие должностного лица с содержанием документа, — это_________  согласования документа. </w:t>
      </w:r>
    </w:p>
    <w:p w14:paraId="498BE4D9"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16D72C74"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6. Датой докладной записки считается:</w:t>
      </w:r>
    </w:p>
    <w:p w14:paraId="57D12CE4"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0EB3FD00"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дата излагаемого события</w:t>
      </w:r>
    </w:p>
    <w:p w14:paraId="29FD9822"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дата подписания докладной записки</w:t>
      </w:r>
    </w:p>
    <w:p w14:paraId="00C20D7F"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дата принятия резолюции</w:t>
      </w:r>
    </w:p>
    <w:p w14:paraId="2F8C7D01"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3BA46E39"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7. Заголовок к тексту протокола должен формулироваться в </w:t>
      </w:r>
    </w:p>
    <w:p w14:paraId="2E256467"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6B897D8F"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винительном падеже (кого, что?)  </w:t>
      </w:r>
    </w:p>
    <w:p w14:paraId="14A2D55B"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родительном падеже (кого, чего?)  </w:t>
      </w:r>
    </w:p>
    <w:p w14:paraId="45DFC805"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предложном падеже (о чем?) </w:t>
      </w:r>
    </w:p>
    <w:p w14:paraId="350937FE"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3DB5CC63"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8. Реквизит «Виза» используется </w:t>
      </w:r>
    </w:p>
    <w:p w14:paraId="026EC5E3"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при внутреннем согласовании документа</w:t>
      </w:r>
    </w:p>
    <w:p w14:paraId="6EAA59B9"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для финансовых и особо ответственных документов</w:t>
      </w:r>
    </w:p>
    <w:p w14:paraId="1840FA42"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во всех случаях </w:t>
      </w:r>
    </w:p>
    <w:p w14:paraId="0FCD7DB0"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при согласовании документа с внешней организацией</w:t>
      </w:r>
    </w:p>
    <w:p w14:paraId="595B75E5"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24C6AB6F"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9. Дату » 9 мая 2000 года» в документах следует проставлять как </w:t>
      </w:r>
    </w:p>
    <w:p w14:paraId="74AB819C" w14:textId="77777777" w:rsidR="00115617" w:rsidRPr="00D24452"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09.05.2000</w:t>
      </w:r>
    </w:p>
    <w:p w14:paraId="72983807" w14:textId="77777777" w:rsidR="00115617" w:rsidRPr="00D24452"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9 мая 2000 г</w:t>
      </w:r>
    </w:p>
    <w:p w14:paraId="54AA5635"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09/05/00</w:t>
      </w:r>
    </w:p>
    <w:p w14:paraId="25BA1E3A"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70264AEB"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10. В приложении к распорядительному документу на первом его листе в правом верхнем углу пишут: </w:t>
      </w:r>
    </w:p>
    <w:p w14:paraId="08150DE3"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2AC28253" w14:textId="77777777" w:rsidR="00115617" w:rsidRPr="00D24452"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«Приложение» с указанием наименования распорядительного документа </w:t>
      </w:r>
    </w:p>
    <w:p w14:paraId="030E8139" w14:textId="77777777" w:rsidR="00115617" w:rsidRPr="00D24452"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«Приложение» с указанием наименования распорядительного документа, его даты и регистрационного номера </w:t>
      </w:r>
    </w:p>
    <w:p w14:paraId="5E801DBB"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«Приложение» </w:t>
      </w:r>
    </w:p>
    <w:p w14:paraId="74016759"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74E6BF0F"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11. Краткое изложение смысла документа содержится в реквизите … </w:t>
      </w:r>
    </w:p>
    <w:p w14:paraId="533C9ADC"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570DBFDD"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lastRenderedPageBreak/>
        <w:t xml:space="preserve"> заголовок к тексту  </w:t>
      </w:r>
    </w:p>
    <w:p w14:paraId="4586683D"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отметка о контроле </w:t>
      </w:r>
    </w:p>
    <w:p w14:paraId="5059B5AA"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резолюция </w:t>
      </w:r>
    </w:p>
    <w:p w14:paraId="1C9B1BDE"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текст документа</w:t>
      </w:r>
    </w:p>
    <w:p w14:paraId="0588D6B7"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p>
    <w:p w14:paraId="6DA1CD65"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12.</w:t>
      </w:r>
      <w:r w:rsidRPr="00115617">
        <w:rPr>
          <w:color w:val="000000"/>
          <w:shd w:val="clear" w:color="auto" w:fill="FFFFFF"/>
        </w:rPr>
        <w:tab/>
        <w:t xml:space="preserve">Отметку об исполнителе документа правильно расположить в …  </w:t>
      </w:r>
    </w:p>
    <w:p w14:paraId="73518E41"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правом нижнем углу лицевой или оборотной стороны последнего листа документа </w:t>
      </w:r>
    </w:p>
    <w:p w14:paraId="1ACB497A" w14:textId="77777777" w:rsidR="00115617" w:rsidRPr="00115617" w:rsidRDefault="00115617" w:rsidP="00115617">
      <w:pPr>
        <w:pBdr>
          <w:top w:val="nil"/>
          <w:left w:val="nil"/>
          <w:bottom w:val="nil"/>
          <w:right w:val="nil"/>
          <w:between w:val="nil"/>
        </w:pBdr>
        <w:spacing w:line="240" w:lineRule="auto"/>
        <w:ind w:left="0" w:hanging="2"/>
        <w:rPr>
          <w:color w:val="000000"/>
          <w:shd w:val="clear" w:color="auto" w:fill="FFFFFF"/>
        </w:rPr>
      </w:pPr>
      <w:r w:rsidRPr="00115617">
        <w:rPr>
          <w:color w:val="000000"/>
          <w:shd w:val="clear" w:color="auto" w:fill="FFFFFF"/>
        </w:rPr>
        <w:t xml:space="preserve"> левом нижнем углу лицевой или оборотной стороны первого листа документа </w:t>
      </w:r>
    </w:p>
    <w:p w14:paraId="03CE9C86" w14:textId="77777777" w:rsidR="00377CD5" w:rsidRPr="00F65F43" w:rsidRDefault="00115617" w:rsidP="00115617">
      <w:pPr>
        <w:pBdr>
          <w:top w:val="nil"/>
          <w:left w:val="nil"/>
          <w:bottom w:val="nil"/>
          <w:right w:val="nil"/>
          <w:between w:val="nil"/>
        </w:pBdr>
        <w:spacing w:line="240" w:lineRule="auto"/>
        <w:ind w:left="0" w:hanging="2"/>
        <w:rPr>
          <w:color w:val="000000"/>
        </w:rPr>
      </w:pPr>
      <w:r w:rsidRPr="00115617">
        <w:rPr>
          <w:color w:val="000000"/>
          <w:shd w:val="clear" w:color="auto" w:fill="FFFFFF"/>
        </w:rPr>
        <w:t xml:space="preserve"> левом нижнем углу лицевой или оборотной стороны последнего листа документа</w:t>
      </w:r>
    </w:p>
    <w:p w14:paraId="285773EF" w14:textId="77777777" w:rsidR="00115617" w:rsidRPr="00D24452" w:rsidRDefault="00115617" w:rsidP="00CC18CC">
      <w:pPr>
        <w:pBdr>
          <w:top w:val="nil"/>
          <w:left w:val="nil"/>
          <w:bottom w:val="nil"/>
          <w:right w:val="nil"/>
          <w:between w:val="nil"/>
        </w:pBdr>
        <w:spacing w:line="240" w:lineRule="auto"/>
        <w:ind w:left="0" w:hanging="2"/>
        <w:jc w:val="both"/>
        <w:rPr>
          <w:b/>
          <w:color w:val="000000"/>
        </w:rPr>
      </w:pPr>
    </w:p>
    <w:p w14:paraId="3E075497" w14:textId="77777777" w:rsidR="00115617" w:rsidRDefault="00115617" w:rsidP="00115617">
      <w:pPr>
        <w:pBdr>
          <w:top w:val="nil"/>
          <w:left w:val="nil"/>
          <w:bottom w:val="nil"/>
          <w:right w:val="nil"/>
          <w:between w:val="nil"/>
        </w:pBdr>
        <w:spacing w:line="240" w:lineRule="auto"/>
        <w:ind w:left="0" w:hanging="2"/>
        <w:jc w:val="both"/>
        <w:rPr>
          <w:color w:val="000000"/>
        </w:rPr>
      </w:pPr>
      <w:r>
        <w:rPr>
          <w:color w:val="000000"/>
        </w:rPr>
        <w:t>Критерии оценки тестового задания:</w:t>
      </w:r>
    </w:p>
    <w:p w14:paraId="3A450A9C" w14:textId="77777777" w:rsidR="00115617" w:rsidRDefault="00115617" w:rsidP="00115617">
      <w:pPr>
        <w:widowControl w:val="0"/>
        <w:numPr>
          <w:ilvl w:val="0"/>
          <w:numId w:val="10"/>
        </w:numPr>
        <w:pBdr>
          <w:top w:val="nil"/>
          <w:left w:val="nil"/>
          <w:bottom w:val="nil"/>
          <w:right w:val="nil"/>
          <w:between w:val="nil"/>
        </w:pBdr>
        <w:spacing w:line="240" w:lineRule="auto"/>
        <w:ind w:left="0" w:hanging="2"/>
        <w:jc w:val="both"/>
        <w:rPr>
          <w:color w:val="000000"/>
        </w:rPr>
      </w:pPr>
      <w:r>
        <w:rPr>
          <w:color w:val="000000"/>
        </w:rPr>
        <w:t>оценка «отлично» выставляется студенту, изложившему правильно не менее 75% правильных ответов;</w:t>
      </w:r>
    </w:p>
    <w:p w14:paraId="05B4CFC7" w14:textId="77777777" w:rsidR="00115617" w:rsidRDefault="00115617" w:rsidP="00115617">
      <w:pPr>
        <w:widowControl w:val="0"/>
        <w:numPr>
          <w:ilvl w:val="0"/>
          <w:numId w:val="10"/>
        </w:numPr>
        <w:pBdr>
          <w:top w:val="nil"/>
          <w:left w:val="nil"/>
          <w:bottom w:val="nil"/>
          <w:right w:val="nil"/>
          <w:between w:val="nil"/>
        </w:pBdr>
        <w:spacing w:line="240" w:lineRule="auto"/>
        <w:ind w:left="0" w:hanging="2"/>
        <w:jc w:val="both"/>
        <w:rPr>
          <w:color w:val="000000"/>
        </w:rPr>
      </w:pPr>
      <w:r>
        <w:rPr>
          <w:color w:val="000000"/>
        </w:rPr>
        <w:t>оценка «хорошо» выставляется студенту, изложившему правильно не менее 60% правильных ответов;</w:t>
      </w:r>
    </w:p>
    <w:p w14:paraId="0493B540" w14:textId="77777777" w:rsidR="00115617" w:rsidRDefault="00115617" w:rsidP="00115617">
      <w:pPr>
        <w:widowControl w:val="0"/>
        <w:numPr>
          <w:ilvl w:val="0"/>
          <w:numId w:val="10"/>
        </w:numPr>
        <w:pBdr>
          <w:top w:val="nil"/>
          <w:left w:val="nil"/>
          <w:bottom w:val="nil"/>
          <w:right w:val="nil"/>
          <w:between w:val="nil"/>
        </w:pBdr>
        <w:spacing w:line="240" w:lineRule="auto"/>
        <w:ind w:left="0" w:hanging="2"/>
        <w:jc w:val="both"/>
        <w:rPr>
          <w:color w:val="000000"/>
        </w:rPr>
      </w:pPr>
      <w:r>
        <w:rPr>
          <w:color w:val="000000"/>
        </w:rPr>
        <w:t>оценка «удовлетворительно» выставляется студенту, изложившему правильно не менее 50% правильных ответов;</w:t>
      </w:r>
    </w:p>
    <w:p w14:paraId="319D1551" w14:textId="77777777" w:rsidR="00115617" w:rsidRDefault="00115617" w:rsidP="00115617">
      <w:pPr>
        <w:widowControl w:val="0"/>
        <w:numPr>
          <w:ilvl w:val="0"/>
          <w:numId w:val="10"/>
        </w:numPr>
        <w:pBdr>
          <w:top w:val="nil"/>
          <w:left w:val="nil"/>
          <w:bottom w:val="nil"/>
          <w:right w:val="nil"/>
          <w:between w:val="nil"/>
        </w:pBdr>
        <w:spacing w:line="240" w:lineRule="auto"/>
        <w:ind w:left="0" w:hanging="2"/>
        <w:jc w:val="both"/>
        <w:rPr>
          <w:color w:val="000000"/>
        </w:rPr>
      </w:pPr>
      <w:r>
        <w:rPr>
          <w:color w:val="000000"/>
        </w:rPr>
        <w:t>оценка «неудовлетворительно» выставляется студенту, изложившему правильно менее 50% правильных ответов.</w:t>
      </w:r>
    </w:p>
    <w:p w14:paraId="72479FB0" w14:textId="77777777" w:rsidR="00115617" w:rsidRPr="00115617" w:rsidRDefault="00115617" w:rsidP="00CC18CC">
      <w:pPr>
        <w:pBdr>
          <w:top w:val="nil"/>
          <w:left w:val="nil"/>
          <w:bottom w:val="nil"/>
          <w:right w:val="nil"/>
          <w:between w:val="nil"/>
        </w:pBdr>
        <w:spacing w:line="240" w:lineRule="auto"/>
        <w:ind w:left="0" w:hanging="2"/>
        <w:jc w:val="both"/>
        <w:rPr>
          <w:b/>
          <w:color w:val="000000"/>
        </w:rPr>
      </w:pPr>
    </w:p>
    <w:p w14:paraId="40C605EB" w14:textId="77777777" w:rsidR="004A4914" w:rsidRPr="00F65F43" w:rsidRDefault="009F1087" w:rsidP="00CC18CC">
      <w:pPr>
        <w:pBdr>
          <w:top w:val="nil"/>
          <w:left w:val="nil"/>
          <w:bottom w:val="nil"/>
          <w:right w:val="nil"/>
          <w:between w:val="nil"/>
        </w:pBdr>
        <w:spacing w:line="240" w:lineRule="auto"/>
        <w:ind w:left="0" w:hanging="2"/>
        <w:jc w:val="both"/>
        <w:rPr>
          <w:b/>
          <w:color w:val="000000"/>
        </w:rPr>
      </w:pPr>
      <w:r w:rsidRPr="00F65F43">
        <w:rPr>
          <w:b/>
          <w:color w:val="000000"/>
        </w:rPr>
        <w:t xml:space="preserve">Самостоятельна работа по теме 5. Организация документооборота учреждений в сфере социальной защиты </w:t>
      </w:r>
    </w:p>
    <w:p w14:paraId="07DDE044" w14:textId="77777777" w:rsidR="004A4914" w:rsidRPr="00F65F43" w:rsidRDefault="009F1087" w:rsidP="00CC18CC">
      <w:pPr>
        <w:pBdr>
          <w:top w:val="nil"/>
          <w:left w:val="nil"/>
          <w:bottom w:val="nil"/>
          <w:right w:val="nil"/>
          <w:between w:val="nil"/>
        </w:pBdr>
        <w:spacing w:line="240" w:lineRule="auto"/>
        <w:ind w:left="0" w:hanging="2"/>
        <w:jc w:val="both"/>
        <w:rPr>
          <w:color w:val="000000"/>
        </w:rPr>
      </w:pPr>
      <w:r w:rsidRPr="00F65F43">
        <w:rPr>
          <w:i/>
          <w:color w:val="000000"/>
        </w:rPr>
        <w:t>(проверка сформированности ПК(СТ) -2, индикатор ИПК(СТ)-2.2)</w:t>
      </w:r>
    </w:p>
    <w:p w14:paraId="65F146A6" w14:textId="77777777" w:rsidR="004A4914" w:rsidRPr="00F65F43" w:rsidRDefault="004A4914" w:rsidP="00CC18CC">
      <w:pPr>
        <w:pBdr>
          <w:top w:val="nil"/>
          <w:left w:val="nil"/>
          <w:bottom w:val="nil"/>
          <w:right w:val="nil"/>
          <w:between w:val="nil"/>
        </w:pBdr>
        <w:spacing w:line="240" w:lineRule="auto"/>
        <w:ind w:left="0" w:hanging="2"/>
        <w:jc w:val="both"/>
        <w:rPr>
          <w:color w:val="000000"/>
        </w:rPr>
      </w:pPr>
    </w:p>
    <w:p w14:paraId="7430461D" w14:textId="77777777" w:rsidR="004A4914" w:rsidRPr="00F65F43" w:rsidRDefault="009F1087" w:rsidP="00CC18CC">
      <w:pPr>
        <w:pBdr>
          <w:top w:val="nil"/>
          <w:left w:val="nil"/>
          <w:bottom w:val="nil"/>
          <w:right w:val="nil"/>
          <w:between w:val="nil"/>
        </w:pBdr>
        <w:spacing w:line="240" w:lineRule="auto"/>
        <w:ind w:left="0" w:hanging="2"/>
        <w:jc w:val="both"/>
        <w:rPr>
          <w:color w:val="000000"/>
        </w:rPr>
      </w:pPr>
      <w:r w:rsidRPr="00F65F43">
        <w:rPr>
          <w:color w:val="000000"/>
        </w:rPr>
        <w:t xml:space="preserve">Задача №1: Определить специфику документооборота в учреждении социальной </w:t>
      </w:r>
      <w:proofErr w:type="gramStart"/>
      <w:r w:rsidRPr="00F65F43">
        <w:rPr>
          <w:color w:val="000000"/>
        </w:rPr>
        <w:t>защиты  Составить</w:t>
      </w:r>
      <w:proofErr w:type="gramEnd"/>
      <w:r w:rsidRPr="00F65F43">
        <w:rPr>
          <w:color w:val="000000"/>
        </w:rPr>
        <w:t xml:space="preserve"> аналитическую справку по вопросам организации документооборота в данном учреждении. </w:t>
      </w:r>
    </w:p>
    <w:p w14:paraId="7AFEB161" w14:textId="77777777" w:rsidR="004A4914" w:rsidRPr="00F65F43" w:rsidRDefault="004A4914" w:rsidP="00CC18CC">
      <w:pPr>
        <w:pBdr>
          <w:top w:val="nil"/>
          <w:left w:val="nil"/>
          <w:bottom w:val="nil"/>
          <w:right w:val="nil"/>
          <w:between w:val="nil"/>
        </w:pBdr>
        <w:spacing w:line="240" w:lineRule="auto"/>
        <w:ind w:left="0" w:hanging="2"/>
        <w:jc w:val="both"/>
        <w:rPr>
          <w:color w:val="000000"/>
        </w:rPr>
      </w:pPr>
    </w:p>
    <w:p w14:paraId="17E7D758" w14:textId="77777777" w:rsidR="004A4914" w:rsidRPr="00F65F43" w:rsidRDefault="009F1087" w:rsidP="00CC18CC">
      <w:pPr>
        <w:pBdr>
          <w:top w:val="nil"/>
          <w:left w:val="nil"/>
          <w:bottom w:val="nil"/>
          <w:right w:val="nil"/>
          <w:between w:val="nil"/>
        </w:pBdr>
        <w:spacing w:line="240" w:lineRule="auto"/>
        <w:ind w:left="0" w:hanging="2"/>
        <w:jc w:val="both"/>
        <w:rPr>
          <w:color w:val="000000"/>
        </w:rPr>
      </w:pPr>
      <w:r w:rsidRPr="00F65F43">
        <w:rPr>
          <w:color w:val="000000"/>
        </w:rPr>
        <w:t>Содержание задания оценивается по шкале «зачтено-</w:t>
      </w:r>
      <w:proofErr w:type="spellStart"/>
      <w:r w:rsidRPr="00F65F43">
        <w:rPr>
          <w:color w:val="000000"/>
        </w:rPr>
        <w:t>незачтено</w:t>
      </w:r>
      <w:proofErr w:type="spellEnd"/>
      <w:r w:rsidRPr="00F65F43">
        <w:rPr>
          <w:color w:val="000000"/>
        </w:rPr>
        <w:t>»:</w:t>
      </w:r>
    </w:p>
    <w:p w14:paraId="343CFD3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 «Зачтено» - выставляется студенту, если он выполнил задание грамотно, содержательно. </w:t>
      </w:r>
    </w:p>
    <w:p w14:paraId="22CC2F28"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«Не зачтено» - выставляется студенту, если он допустил ошибки или затрудняется в ответе.</w:t>
      </w:r>
    </w:p>
    <w:p w14:paraId="0E39E022" w14:textId="77777777" w:rsidR="004A4914" w:rsidRPr="00F65F43" w:rsidRDefault="004A4914" w:rsidP="009F1087">
      <w:pPr>
        <w:pBdr>
          <w:top w:val="nil"/>
          <w:left w:val="nil"/>
          <w:bottom w:val="nil"/>
          <w:right w:val="nil"/>
          <w:between w:val="nil"/>
        </w:pBdr>
        <w:spacing w:line="240" w:lineRule="auto"/>
        <w:ind w:left="0" w:hanging="2"/>
        <w:rPr>
          <w:color w:val="000000"/>
          <w:highlight w:val="yellow"/>
        </w:rPr>
      </w:pPr>
    </w:p>
    <w:p w14:paraId="5D584095"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2. Список вопросов и (или) заданий для проведения промежуточной аттестации</w:t>
      </w:r>
    </w:p>
    <w:p w14:paraId="1DB271DE" w14:textId="77777777" w:rsidR="004A4914" w:rsidRPr="00F65F43" w:rsidRDefault="004A4914" w:rsidP="009F1087">
      <w:pPr>
        <w:pBdr>
          <w:top w:val="nil"/>
          <w:left w:val="nil"/>
          <w:bottom w:val="nil"/>
          <w:right w:val="nil"/>
          <w:between w:val="nil"/>
        </w:pBdr>
        <w:spacing w:line="240" w:lineRule="auto"/>
        <w:ind w:left="0" w:hanging="2"/>
        <w:jc w:val="center"/>
        <w:rPr>
          <w:color w:val="000000"/>
          <w:highlight w:val="yellow"/>
        </w:rPr>
      </w:pPr>
    </w:p>
    <w:p w14:paraId="61C70E0A"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Вопросы к зачету по дисциплине</w:t>
      </w:r>
    </w:p>
    <w:p w14:paraId="2C727EE9"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«Основы документоведения и документооборота в сфере социальной защиты»</w:t>
      </w:r>
    </w:p>
    <w:p w14:paraId="3F7B6BFD"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7CEA9D5A" w14:textId="77777777" w:rsidR="004A4914" w:rsidRPr="00F65F43" w:rsidRDefault="009F1087" w:rsidP="009F1087">
      <w:pPr>
        <w:numPr>
          <w:ilvl w:val="0"/>
          <w:numId w:val="4"/>
        </w:numPr>
        <w:spacing w:line="240" w:lineRule="auto"/>
        <w:ind w:left="0" w:hanging="2"/>
      </w:pPr>
      <w:r w:rsidRPr="00F65F43">
        <w:t xml:space="preserve">Определение, предмет и объект документоведения. </w:t>
      </w:r>
    </w:p>
    <w:p w14:paraId="4FA37ABC" w14:textId="77777777" w:rsidR="004A4914" w:rsidRPr="00F65F43" w:rsidRDefault="009F1087" w:rsidP="009F1087">
      <w:pPr>
        <w:numPr>
          <w:ilvl w:val="0"/>
          <w:numId w:val="4"/>
        </w:numPr>
        <w:spacing w:line="240" w:lineRule="auto"/>
        <w:ind w:left="0" w:hanging="2"/>
      </w:pPr>
      <w:r w:rsidRPr="00F65F43">
        <w:t xml:space="preserve">Документоведение: история и современность. </w:t>
      </w:r>
    </w:p>
    <w:p w14:paraId="4DA84DA5" w14:textId="77777777" w:rsidR="004A4914" w:rsidRPr="00F65F43" w:rsidRDefault="009F1087" w:rsidP="009F1087">
      <w:pPr>
        <w:numPr>
          <w:ilvl w:val="0"/>
          <w:numId w:val="4"/>
        </w:numPr>
        <w:spacing w:line="240" w:lineRule="auto"/>
        <w:ind w:left="0" w:hanging="2"/>
      </w:pPr>
      <w:r w:rsidRPr="00F65F43">
        <w:t xml:space="preserve">Понятие «документ». Определение документа в управленческой системе в нормативно- методических </w:t>
      </w:r>
      <w:r w:rsidRPr="00F65F43">
        <w:tab/>
        <w:t>документах</w:t>
      </w:r>
      <w:r w:rsidRPr="00F65F43">
        <w:tab/>
      </w:r>
      <w:r w:rsidRPr="00F65F43">
        <w:tab/>
        <w:t>в</w:t>
      </w:r>
      <w:r w:rsidRPr="00F65F43">
        <w:tab/>
        <w:t xml:space="preserve">сфере документоведения, делопроизводства. </w:t>
      </w:r>
    </w:p>
    <w:p w14:paraId="4CB79A7E" w14:textId="77777777" w:rsidR="004A4914" w:rsidRPr="00F65F43" w:rsidRDefault="009F1087" w:rsidP="009F1087">
      <w:pPr>
        <w:numPr>
          <w:ilvl w:val="0"/>
          <w:numId w:val="4"/>
        </w:numPr>
        <w:spacing w:line="240" w:lineRule="auto"/>
        <w:ind w:left="0" w:hanging="2"/>
      </w:pPr>
      <w:r w:rsidRPr="00F65F43">
        <w:t>Соотношение понятий: «документ», «документооборот», «делопроизводство»,</w:t>
      </w:r>
      <w:r w:rsidRPr="00F65F43">
        <w:rPr>
          <w:b/>
          <w:color w:val="000000"/>
        </w:rPr>
        <w:t xml:space="preserve"> </w:t>
      </w:r>
      <w:r w:rsidRPr="00F65F43">
        <w:t xml:space="preserve">«документационное обеспечение управления». </w:t>
      </w:r>
    </w:p>
    <w:p w14:paraId="3AAEAEA9" w14:textId="77777777" w:rsidR="004A4914" w:rsidRPr="00F65F43" w:rsidRDefault="009F1087" w:rsidP="009F1087">
      <w:pPr>
        <w:numPr>
          <w:ilvl w:val="0"/>
          <w:numId w:val="4"/>
        </w:numPr>
        <w:spacing w:line="240" w:lineRule="auto"/>
        <w:ind w:left="0" w:hanging="2"/>
      </w:pPr>
      <w:r w:rsidRPr="00F65F43">
        <w:t>Состав</w:t>
      </w:r>
      <w:r w:rsidRPr="00F65F43">
        <w:tab/>
        <w:t xml:space="preserve"> законодательной</w:t>
      </w:r>
      <w:r w:rsidRPr="00F65F43">
        <w:tab/>
      </w:r>
      <w:r w:rsidRPr="00F65F43">
        <w:tab/>
        <w:t>и</w:t>
      </w:r>
      <w:r w:rsidRPr="00F65F43">
        <w:tab/>
        <w:t>нормативно- методической базы документационного</w:t>
      </w:r>
      <w:r w:rsidRPr="00F65F43">
        <w:rPr>
          <w:b/>
          <w:color w:val="000000"/>
        </w:rPr>
        <w:t xml:space="preserve"> </w:t>
      </w:r>
      <w:r w:rsidRPr="00F65F43">
        <w:t xml:space="preserve">управления. </w:t>
      </w:r>
    </w:p>
    <w:p w14:paraId="5A6F6FE5" w14:textId="77777777" w:rsidR="004A4914" w:rsidRPr="00F65F43" w:rsidRDefault="009F1087" w:rsidP="009F1087">
      <w:pPr>
        <w:numPr>
          <w:ilvl w:val="0"/>
          <w:numId w:val="4"/>
        </w:numPr>
        <w:spacing w:line="240" w:lineRule="auto"/>
        <w:ind w:left="0" w:hanging="2"/>
      </w:pPr>
      <w:r w:rsidRPr="00F65F43">
        <w:t>Законодательные акты Российской Федерации в сфере информации и документации.</w:t>
      </w:r>
    </w:p>
    <w:p w14:paraId="0024909E" w14:textId="77777777" w:rsidR="004A4914" w:rsidRPr="00F65F43" w:rsidRDefault="009F1087" w:rsidP="009F1087">
      <w:pPr>
        <w:numPr>
          <w:ilvl w:val="0"/>
          <w:numId w:val="4"/>
        </w:numPr>
        <w:spacing w:line="240" w:lineRule="auto"/>
        <w:ind w:left="0" w:hanging="2"/>
      </w:pPr>
      <w:r w:rsidRPr="00F65F43">
        <w:t xml:space="preserve">Государственные стандарты на документацию. </w:t>
      </w:r>
    </w:p>
    <w:p w14:paraId="15CCAA82" w14:textId="77777777" w:rsidR="004A4914" w:rsidRPr="00F65F43" w:rsidRDefault="009F1087" w:rsidP="009F1087">
      <w:pPr>
        <w:numPr>
          <w:ilvl w:val="0"/>
          <w:numId w:val="4"/>
        </w:numPr>
        <w:spacing w:line="240" w:lineRule="auto"/>
        <w:ind w:left="0" w:hanging="2"/>
        <w:jc w:val="both"/>
      </w:pPr>
      <w:r w:rsidRPr="00F65F43">
        <w:t xml:space="preserve">Федеральные законы и их требования к организации работы по социальной защите и ее документированию. </w:t>
      </w:r>
    </w:p>
    <w:p w14:paraId="67B5FE0A" w14:textId="77777777" w:rsidR="004A4914" w:rsidRPr="00F65F43" w:rsidRDefault="009F1087" w:rsidP="009F1087">
      <w:pPr>
        <w:numPr>
          <w:ilvl w:val="0"/>
          <w:numId w:val="4"/>
        </w:numPr>
        <w:spacing w:line="240" w:lineRule="auto"/>
        <w:ind w:left="0" w:hanging="2"/>
        <w:jc w:val="both"/>
      </w:pPr>
      <w:r w:rsidRPr="00F65F43">
        <w:lastRenderedPageBreak/>
        <w:t>Основные требования к оформлению документов.</w:t>
      </w:r>
    </w:p>
    <w:p w14:paraId="4BDFB269" w14:textId="77777777" w:rsidR="004A4914" w:rsidRPr="00F65F43" w:rsidRDefault="009F1087" w:rsidP="009F1087">
      <w:pPr>
        <w:numPr>
          <w:ilvl w:val="0"/>
          <w:numId w:val="4"/>
        </w:numPr>
        <w:spacing w:line="240" w:lineRule="auto"/>
        <w:ind w:left="0" w:hanging="2"/>
        <w:jc w:val="both"/>
      </w:pPr>
      <w:r w:rsidRPr="00F65F43">
        <w:t xml:space="preserve"> Понятия «реквизит» и «формуляр» документа, их соотношение. Состав и назначение реквизитов. Виды реквизитов.</w:t>
      </w:r>
    </w:p>
    <w:p w14:paraId="5FCC3DF5" w14:textId="77777777" w:rsidR="004A4914" w:rsidRPr="00F65F43" w:rsidRDefault="009F1087" w:rsidP="009F1087">
      <w:pPr>
        <w:numPr>
          <w:ilvl w:val="0"/>
          <w:numId w:val="4"/>
        </w:numPr>
        <w:spacing w:line="240" w:lineRule="auto"/>
        <w:ind w:left="0" w:hanging="2"/>
        <w:jc w:val="both"/>
      </w:pPr>
      <w:r w:rsidRPr="00F65F43">
        <w:t xml:space="preserve">Бланк документа, виды бланков. Бланки с угловым и продольным расположением реквизитов. </w:t>
      </w:r>
    </w:p>
    <w:p w14:paraId="3971DBB6" w14:textId="77777777" w:rsidR="004A4914" w:rsidRPr="00F65F43" w:rsidRDefault="009F1087" w:rsidP="009F1087">
      <w:pPr>
        <w:numPr>
          <w:ilvl w:val="0"/>
          <w:numId w:val="4"/>
        </w:numPr>
        <w:spacing w:line="240" w:lineRule="auto"/>
        <w:ind w:left="0" w:hanging="2"/>
        <w:jc w:val="both"/>
      </w:pPr>
      <w:r w:rsidRPr="00F65F43">
        <w:t>Понятие «система</w:t>
      </w:r>
      <w:r w:rsidRPr="00F65F43">
        <w:tab/>
        <w:t xml:space="preserve">документации». Функциональные и корпоративные системы  документации. </w:t>
      </w:r>
    </w:p>
    <w:p w14:paraId="6006AAAF" w14:textId="77777777" w:rsidR="004A4914" w:rsidRPr="00F65F43" w:rsidRDefault="009F1087" w:rsidP="009F1087">
      <w:pPr>
        <w:numPr>
          <w:ilvl w:val="0"/>
          <w:numId w:val="4"/>
        </w:numPr>
        <w:spacing w:line="240" w:lineRule="auto"/>
        <w:ind w:left="0" w:hanging="2"/>
        <w:jc w:val="both"/>
      </w:pPr>
      <w:r w:rsidRPr="00F65F43">
        <w:t xml:space="preserve">Основные функциональные системы и документы их составляющие. </w:t>
      </w:r>
    </w:p>
    <w:p w14:paraId="7ACEE60B" w14:textId="77777777" w:rsidR="004A4914" w:rsidRPr="00F65F43" w:rsidRDefault="009F1087" w:rsidP="009F1087">
      <w:pPr>
        <w:numPr>
          <w:ilvl w:val="0"/>
          <w:numId w:val="4"/>
        </w:numPr>
        <w:spacing w:line="240" w:lineRule="auto"/>
        <w:ind w:left="0" w:hanging="2"/>
        <w:jc w:val="both"/>
      </w:pPr>
      <w:r w:rsidRPr="00F65F43">
        <w:t xml:space="preserve">Корпоративные системы документации, их особенности. Соотношение функциональных и корпоративных систем. </w:t>
      </w:r>
    </w:p>
    <w:p w14:paraId="6E5C3878" w14:textId="77777777" w:rsidR="004A4914" w:rsidRPr="00F65F43" w:rsidRDefault="009F1087" w:rsidP="009F1087">
      <w:pPr>
        <w:numPr>
          <w:ilvl w:val="0"/>
          <w:numId w:val="4"/>
        </w:numPr>
        <w:spacing w:line="240" w:lineRule="auto"/>
        <w:ind w:left="0" w:hanging="2"/>
        <w:jc w:val="both"/>
      </w:pPr>
      <w:r w:rsidRPr="00F65F43">
        <w:t xml:space="preserve">Система документов в сфере социальной защиты как пример корпоративной системы. </w:t>
      </w:r>
    </w:p>
    <w:p w14:paraId="62EF32D3" w14:textId="77777777" w:rsidR="004A4914" w:rsidRPr="00F65F43" w:rsidRDefault="009F1087" w:rsidP="009F1087">
      <w:pPr>
        <w:numPr>
          <w:ilvl w:val="0"/>
          <w:numId w:val="4"/>
        </w:numPr>
        <w:spacing w:line="240" w:lineRule="auto"/>
        <w:ind w:left="0" w:hanging="2"/>
        <w:jc w:val="both"/>
      </w:pPr>
      <w:r w:rsidRPr="00F65F43">
        <w:t>Централизованная, смешанная и децентрализованная</w:t>
      </w:r>
      <w:r w:rsidRPr="00F65F43">
        <w:tab/>
        <w:t xml:space="preserve">системы работы </w:t>
      </w:r>
      <w:r w:rsidRPr="00F65F43">
        <w:rPr>
          <w:color w:val="000000"/>
        </w:rPr>
        <w:t xml:space="preserve">с </w:t>
      </w:r>
      <w:r w:rsidRPr="00F65F43">
        <w:t xml:space="preserve">документами. </w:t>
      </w:r>
    </w:p>
    <w:p w14:paraId="0D7DC3C3" w14:textId="77777777" w:rsidR="004A4914" w:rsidRPr="00F65F43" w:rsidRDefault="009F1087" w:rsidP="009F1087">
      <w:pPr>
        <w:numPr>
          <w:ilvl w:val="0"/>
          <w:numId w:val="4"/>
        </w:numPr>
        <w:spacing w:line="240" w:lineRule="auto"/>
        <w:ind w:left="0" w:hanging="2"/>
        <w:jc w:val="both"/>
      </w:pPr>
      <w:r w:rsidRPr="00F65F43">
        <w:t>Основные документопотоки в учреждениях социальной сферы.</w:t>
      </w:r>
    </w:p>
    <w:p w14:paraId="2CCBD407" w14:textId="77777777" w:rsidR="004A4914" w:rsidRPr="00F65F43" w:rsidRDefault="009F1087" w:rsidP="009F1087">
      <w:pPr>
        <w:numPr>
          <w:ilvl w:val="0"/>
          <w:numId w:val="4"/>
        </w:numPr>
        <w:spacing w:line="240" w:lineRule="auto"/>
        <w:ind w:left="0" w:hanging="2"/>
        <w:jc w:val="both"/>
      </w:pPr>
      <w:r w:rsidRPr="00F65F43">
        <w:t xml:space="preserve">Специфика работы с входящими, исходящими и внутренними документами. </w:t>
      </w:r>
    </w:p>
    <w:p w14:paraId="2291CF43" w14:textId="77777777" w:rsidR="004A4914" w:rsidRPr="00F65F43" w:rsidRDefault="009F1087" w:rsidP="009F1087">
      <w:pPr>
        <w:numPr>
          <w:ilvl w:val="0"/>
          <w:numId w:val="4"/>
        </w:numPr>
        <w:spacing w:line="240" w:lineRule="auto"/>
        <w:ind w:left="0" w:hanging="2"/>
        <w:jc w:val="both"/>
      </w:pPr>
      <w:r w:rsidRPr="00F65F43">
        <w:t xml:space="preserve">Работа с   обращениями граждан. </w:t>
      </w:r>
    </w:p>
    <w:p w14:paraId="4EC8F217" w14:textId="77777777" w:rsidR="004A4914" w:rsidRPr="00F65F43" w:rsidRDefault="009F1087" w:rsidP="009F1087">
      <w:pPr>
        <w:numPr>
          <w:ilvl w:val="0"/>
          <w:numId w:val="4"/>
        </w:numPr>
        <w:spacing w:line="240" w:lineRule="auto"/>
        <w:ind w:left="0" w:hanging="2"/>
        <w:jc w:val="both"/>
      </w:pPr>
      <w:r w:rsidRPr="00F65F43">
        <w:t xml:space="preserve">Разработка номенклатуры дел учреждения и контроль за делопроизводством, в том числе за </w:t>
      </w:r>
      <w:proofErr w:type="gramStart"/>
      <w:r w:rsidRPr="00F65F43">
        <w:t>формированием  дел</w:t>
      </w:r>
      <w:proofErr w:type="gramEnd"/>
      <w:r w:rsidRPr="00F65F43">
        <w:t xml:space="preserve">. </w:t>
      </w:r>
    </w:p>
    <w:p w14:paraId="0DFC3167" w14:textId="77777777" w:rsidR="004A4914" w:rsidRPr="00F65F43" w:rsidRDefault="009F1087" w:rsidP="009F1087">
      <w:pPr>
        <w:numPr>
          <w:ilvl w:val="0"/>
          <w:numId w:val="4"/>
        </w:numPr>
        <w:spacing w:line="240" w:lineRule="auto"/>
        <w:ind w:left="0" w:hanging="2"/>
        <w:jc w:val="both"/>
      </w:pPr>
      <w:r w:rsidRPr="00F65F43">
        <w:t xml:space="preserve">Составление описей документов структурных частей, подлежащих сдаче в архив учреждения. Передача документов в архив учреждения. </w:t>
      </w:r>
    </w:p>
    <w:p w14:paraId="1EFFF61D" w14:textId="77777777" w:rsidR="004A4914" w:rsidRPr="00F65F43" w:rsidRDefault="009F1087" w:rsidP="009F1087">
      <w:pPr>
        <w:numPr>
          <w:ilvl w:val="0"/>
          <w:numId w:val="4"/>
        </w:numPr>
        <w:spacing w:line="240" w:lineRule="auto"/>
        <w:ind w:left="0" w:hanging="2"/>
        <w:jc w:val="both"/>
      </w:pPr>
      <w:r w:rsidRPr="00F65F43">
        <w:t>Обеспечение сохранности документов. Передача дел в государственные архивы.</w:t>
      </w:r>
    </w:p>
    <w:p w14:paraId="5C918B21" w14:textId="77777777" w:rsidR="004A4914" w:rsidRPr="00F65F43" w:rsidRDefault="009F1087" w:rsidP="009F1087">
      <w:pPr>
        <w:numPr>
          <w:ilvl w:val="0"/>
          <w:numId w:val="4"/>
        </w:numPr>
        <w:spacing w:line="240" w:lineRule="auto"/>
        <w:ind w:left="0" w:hanging="2"/>
        <w:jc w:val="both"/>
      </w:pPr>
      <w:r w:rsidRPr="00F65F43">
        <w:t>Особенности</w:t>
      </w:r>
      <w:r w:rsidRPr="00F65F43">
        <w:rPr>
          <w:b/>
          <w:color w:val="000000"/>
        </w:rPr>
        <w:t xml:space="preserve"> </w:t>
      </w:r>
      <w:r w:rsidRPr="00F65F43">
        <w:t>хранения и организации использования документов учреждений социальной сферы.</w:t>
      </w:r>
    </w:p>
    <w:p w14:paraId="56934D99" w14:textId="77777777" w:rsidR="004A4914" w:rsidRPr="00F65F43" w:rsidRDefault="009F1087" w:rsidP="009F1087">
      <w:pPr>
        <w:numPr>
          <w:ilvl w:val="0"/>
          <w:numId w:val="4"/>
        </w:numPr>
        <w:spacing w:line="240" w:lineRule="auto"/>
        <w:ind w:left="0" w:hanging="2"/>
        <w:jc w:val="both"/>
      </w:pPr>
      <w:r w:rsidRPr="00F65F43">
        <w:t>Нормативные правовые акты в области персональных данных</w:t>
      </w:r>
    </w:p>
    <w:p w14:paraId="6C14D3E6" w14:textId="77777777" w:rsidR="004A4914" w:rsidRPr="00F65F43" w:rsidRDefault="009F1087" w:rsidP="009F1087">
      <w:pPr>
        <w:numPr>
          <w:ilvl w:val="0"/>
          <w:numId w:val="4"/>
        </w:numPr>
        <w:spacing w:line="240" w:lineRule="auto"/>
        <w:ind w:left="0" w:hanging="2"/>
        <w:jc w:val="both"/>
      </w:pPr>
      <w:r w:rsidRPr="00F65F43">
        <w:t>Обработка персональных данных: понятие и виды. Общие требования при обработке персональных данных.</w:t>
      </w:r>
    </w:p>
    <w:p w14:paraId="76121F47" w14:textId="77777777" w:rsidR="004A4914" w:rsidRPr="00F65F43" w:rsidRDefault="004A4914" w:rsidP="007F6ECE">
      <w:pPr>
        <w:pBdr>
          <w:top w:val="nil"/>
          <w:left w:val="nil"/>
          <w:bottom w:val="nil"/>
          <w:right w:val="nil"/>
          <w:between w:val="nil"/>
        </w:pBdr>
        <w:spacing w:line="240" w:lineRule="auto"/>
        <w:ind w:leftChars="0" w:left="0" w:firstLineChars="0" w:firstLine="0"/>
        <w:jc w:val="both"/>
        <w:rPr>
          <w:color w:val="000000"/>
        </w:rPr>
      </w:pPr>
    </w:p>
    <w:p w14:paraId="3046E965"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2B74923F"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Правила выставления оценки на зачете</w:t>
      </w:r>
    </w:p>
    <w:p w14:paraId="321B4A76"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5C0466F5"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Зачет проводится в устной форме.</w:t>
      </w:r>
    </w:p>
    <w:p w14:paraId="2FEEB9E5"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По итогам зачета выставляется одна из оценок: «зачтено» или «не зачтено».</w:t>
      </w:r>
    </w:p>
    <w:p w14:paraId="745E4773"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14:paraId="5FE80EF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14:paraId="64942F2A"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14:paraId="23E258FE"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Оценка «</w:t>
      </w:r>
      <w:proofErr w:type="spellStart"/>
      <w:r w:rsidRPr="00F65F43">
        <w:rPr>
          <w:color w:val="000000"/>
        </w:rPr>
        <w:t>незачтено</w:t>
      </w:r>
      <w:proofErr w:type="spellEnd"/>
      <w:r w:rsidRPr="00F65F43">
        <w:rPr>
          <w:color w:val="000000"/>
        </w:rPr>
        <w:t xml:space="preserve">»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w:t>
      </w:r>
      <w:r w:rsidRPr="00F65F43">
        <w:rPr>
          <w:color w:val="000000"/>
        </w:rPr>
        <w:lastRenderedPageBreak/>
        <w:t>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14:paraId="3D7CCFFB" w14:textId="77777777" w:rsidR="009F1087" w:rsidRPr="00F65F43" w:rsidRDefault="009F1087" w:rsidP="009F1087">
      <w:pPr>
        <w:pBdr>
          <w:top w:val="nil"/>
          <w:left w:val="nil"/>
          <w:bottom w:val="nil"/>
          <w:right w:val="nil"/>
          <w:between w:val="nil"/>
        </w:pBdr>
        <w:spacing w:line="240" w:lineRule="auto"/>
        <w:ind w:left="0" w:hanging="2"/>
        <w:jc w:val="both"/>
        <w:rPr>
          <w:color w:val="000000"/>
        </w:rPr>
        <w:sectPr w:rsidR="009F1087" w:rsidRPr="00F65F43">
          <w:pgSz w:w="11906" w:h="16838"/>
          <w:pgMar w:top="1134" w:right="1134" w:bottom="1134" w:left="1418" w:header="709" w:footer="709" w:gutter="0"/>
          <w:cols w:space="720"/>
        </w:sectPr>
      </w:pPr>
    </w:p>
    <w:p w14:paraId="7843A380" w14:textId="77777777" w:rsidR="004A4914" w:rsidRPr="00F65F43" w:rsidRDefault="009F1087" w:rsidP="009F1087">
      <w:pPr>
        <w:pBdr>
          <w:top w:val="nil"/>
          <w:left w:val="nil"/>
          <w:bottom w:val="nil"/>
          <w:right w:val="nil"/>
          <w:between w:val="nil"/>
        </w:pBdr>
        <w:spacing w:line="240" w:lineRule="auto"/>
        <w:ind w:left="0" w:hanging="2"/>
        <w:jc w:val="right"/>
        <w:rPr>
          <w:color w:val="000000"/>
        </w:rPr>
      </w:pPr>
      <w:r w:rsidRPr="00F65F43">
        <w:rPr>
          <w:b/>
          <w:color w:val="000000"/>
        </w:rPr>
        <w:lastRenderedPageBreak/>
        <w:t>Приложение № 2 к рабочей программе дисциплины</w:t>
      </w:r>
    </w:p>
    <w:p w14:paraId="55E4651A" w14:textId="77777777" w:rsidR="004A4914" w:rsidRPr="00F65F43" w:rsidRDefault="009F1087" w:rsidP="009F1087">
      <w:pPr>
        <w:pBdr>
          <w:top w:val="nil"/>
          <w:left w:val="nil"/>
          <w:bottom w:val="nil"/>
          <w:right w:val="nil"/>
          <w:between w:val="nil"/>
        </w:pBdr>
        <w:spacing w:line="240" w:lineRule="auto"/>
        <w:ind w:left="0" w:hanging="2"/>
        <w:jc w:val="right"/>
        <w:rPr>
          <w:color w:val="000000"/>
        </w:rPr>
      </w:pPr>
      <w:r w:rsidRPr="00F65F43">
        <w:rPr>
          <w:b/>
          <w:color w:val="000000"/>
        </w:rPr>
        <w:t>«Основы документоведения и документооборота в сфере социальной защиты»</w:t>
      </w:r>
    </w:p>
    <w:p w14:paraId="36077D2C" w14:textId="77777777" w:rsidR="004A4914" w:rsidRPr="00F65F43" w:rsidRDefault="004A4914" w:rsidP="009F1087">
      <w:pPr>
        <w:pBdr>
          <w:top w:val="nil"/>
          <w:left w:val="nil"/>
          <w:bottom w:val="nil"/>
          <w:right w:val="nil"/>
          <w:between w:val="nil"/>
        </w:pBdr>
        <w:spacing w:line="240" w:lineRule="auto"/>
        <w:ind w:left="0" w:hanging="2"/>
        <w:jc w:val="both"/>
        <w:rPr>
          <w:color w:val="000000"/>
        </w:rPr>
      </w:pPr>
    </w:p>
    <w:p w14:paraId="5859DBF2"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0A57C063" w14:textId="77777777" w:rsidR="004A4914" w:rsidRPr="00F65F43" w:rsidRDefault="009F1087" w:rsidP="009F1087">
      <w:pPr>
        <w:pBdr>
          <w:top w:val="nil"/>
          <w:left w:val="nil"/>
          <w:bottom w:val="nil"/>
          <w:right w:val="nil"/>
          <w:between w:val="nil"/>
        </w:pBdr>
        <w:spacing w:line="240" w:lineRule="auto"/>
        <w:ind w:left="0" w:hanging="2"/>
        <w:jc w:val="center"/>
        <w:rPr>
          <w:color w:val="000000"/>
        </w:rPr>
      </w:pPr>
      <w:r w:rsidRPr="00F65F43">
        <w:rPr>
          <w:b/>
          <w:color w:val="000000"/>
        </w:rPr>
        <w:t>Методические указания для студентов по освоению дисциплины</w:t>
      </w:r>
    </w:p>
    <w:p w14:paraId="637C57E6" w14:textId="77777777" w:rsidR="004A4914" w:rsidRPr="00F65F43" w:rsidRDefault="004A4914" w:rsidP="009F1087">
      <w:pPr>
        <w:pBdr>
          <w:top w:val="nil"/>
          <w:left w:val="nil"/>
          <w:bottom w:val="nil"/>
          <w:right w:val="nil"/>
          <w:between w:val="nil"/>
        </w:pBdr>
        <w:spacing w:line="240" w:lineRule="auto"/>
        <w:ind w:left="0" w:hanging="2"/>
        <w:jc w:val="center"/>
        <w:rPr>
          <w:color w:val="000000"/>
        </w:rPr>
      </w:pPr>
    </w:p>
    <w:p w14:paraId="34450CC4"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Основной формой изложения  учебного материала по дисциплине «Основы документоведения и документооборота в сфере социальной защиты» являются лекции. Успешное овладение дисциплиной предполагает выполнение ряда рекомендаций.</w:t>
      </w:r>
    </w:p>
    <w:p w14:paraId="5807787E"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1. Следует внимательно изучить материалы, характеризующие курс «Основы документоведения и документооборота в сфере социальной защиты» и определяющие целевую установку. Это поможет четко представить круг изучаемых проблем и глубину их постижения.</w:t>
      </w:r>
    </w:p>
    <w:p w14:paraId="31A669F1"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583B192B"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а) учебники, учебные и учебно-методические пособия.</w:t>
      </w:r>
    </w:p>
    <w:p w14:paraId="6E415F8F"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14:paraId="5CFBE217"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в) справочная литература – энциклопедии, экономические словари, раскрывающие категориально-понятийный аппарат.</w:t>
      </w:r>
    </w:p>
    <w:p w14:paraId="461D70FC"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г) аналитические материалы, представленные ведущими экспертными организациями</w:t>
      </w:r>
    </w:p>
    <w:p w14:paraId="72844B36"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58464463"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14:paraId="1ABA67DA"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Для самостоятельного подбора литературы  в библиотеке </w:t>
      </w:r>
      <w:proofErr w:type="spellStart"/>
      <w:r w:rsidRPr="00F65F43">
        <w:rPr>
          <w:color w:val="000000"/>
        </w:rPr>
        <w:t>ЯрГУ</w:t>
      </w:r>
      <w:proofErr w:type="spellEnd"/>
      <w:r w:rsidRPr="00F65F43">
        <w:rPr>
          <w:color w:val="000000"/>
        </w:rPr>
        <w:t xml:space="preserve"> рекомендуется использовать:</w:t>
      </w:r>
    </w:p>
    <w:p w14:paraId="7C2EE085"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1. Личный кабинет</w:t>
      </w:r>
      <w:r w:rsidRPr="00F65F43">
        <w:rPr>
          <w:color w:val="000000"/>
        </w:rPr>
        <w:t xml:space="preserve"> (</w:t>
      </w:r>
      <w:hyperlink r:id="rId20">
        <w:r w:rsidRPr="00F65F43">
          <w:rPr>
            <w:color w:val="000000"/>
            <w:u w:val="single"/>
          </w:rPr>
          <w:t>http://lib.uniyar.ac.ru/opac/bk_login.php</w:t>
        </w:r>
      </w:hyperlink>
      <w:r w:rsidRPr="00F65F43">
        <w:rPr>
          <w:color w:val="000000"/>
        </w:rPr>
        <w:t xml:space="preserve">) дает возможность получения </w:t>
      </w:r>
      <w:proofErr w:type="spellStart"/>
      <w:r w:rsidRPr="00F65F43">
        <w:rPr>
          <w:color w:val="000000"/>
        </w:rPr>
        <w:t>on-line</w:t>
      </w:r>
      <w:proofErr w:type="spellEnd"/>
      <w:r w:rsidRPr="00F65F43">
        <w:rPr>
          <w:color w:val="000000"/>
        </w:rPr>
        <w:t xml:space="preserv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w:t>
      </w:r>
      <w:proofErr w:type="spellStart"/>
      <w:r w:rsidRPr="00F65F43">
        <w:rPr>
          <w:color w:val="000000"/>
        </w:rPr>
        <w:t>ЯрГУ</w:t>
      </w:r>
      <w:proofErr w:type="spellEnd"/>
      <w:r w:rsidRPr="00F65F43">
        <w:rPr>
          <w:color w:val="000000"/>
        </w:rPr>
        <w:t xml:space="preserve">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2D6855B7"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2. Электронная библиотека учебных материалов </w:t>
      </w:r>
      <w:proofErr w:type="spellStart"/>
      <w:r w:rsidRPr="00F65F43">
        <w:rPr>
          <w:b/>
          <w:color w:val="000000"/>
        </w:rPr>
        <w:t>ЯрГУ</w:t>
      </w:r>
      <w:proofErr w:type="spellEnd"/>
    </w:p>
    <w:p w14:paraId="16AD09A7"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w:t>
      </w:r>
      <w:hyperlink r:id="rId21">
        <w:r w:rsidRPr="00F65F43">
          <w:rPr>
            <w:color w:val="000000"/>
            <w:u w:val="single"/>
          </w:rPr>
          <w:t>http://www.lib.uniyar.ac.ru/opac/bk_cat_find.php</w:t>
        </w:r>
      </w:hyperlink>
      <w:r w:rsidRPr="00F65F43">
        <w:rPr>
          <w:color w:val="000000"/>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0757F9AD"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b/>
          <w:color w:val="000000"/>
        </w:rPr>
        <w:t xml:space="preserve">3. Электронная картотека </w:t>
      </w:r>
      <w:hyperlink r:id="rId22">
        <w:r w:rsidRPr="00F65F43">
          <w:rPr>
            <w:b/>
            <w:color w:val="000000"/>
            <w:u w:val="single"/>
          </w:rPr>
          <w:t>«</w:t>
        </w:r>
        <w:proofErr w:type="spellStart"/>
        <w:r w:rsidRPr="00F65F43">
          <w:rPr>
            <w:b/>
            <w:color w:val="000000"/>
            <w:u w:val="single"/>
          </w:rPr>
          <w:t>Книгообеспеченность</w:t>
        </w:r>
        <w:proofErr w:type="spellEnd"/>
        <w:r w:rsidRPr="00F65F43">
          <w:rPr>
            <w:b/>
            <w:color w:val="000000"/>
            <w:u w:val="single"/>
          </w:rPr>
          <w:t>»</w:t>
        </w:r>
      </w:hyperlink>
    </w:p>
    <w:p w14:paraId="5512298E"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w:t>
      </w:r>
      <w:hyperlink r:id="rId23">
        <w:r w:rsidRPr="00F65F43">
          <w:rPr>
            <w:color w:val="000000"/>
            <w:u w:val="single"/>
          </w:rPr>
          <w:t>http://www.lib.uniyar.ac.ru/opac/bk_bookreq_find.php</w:t>
        </w:r>
      </w:hyperlink>
      <w:r w:rsidRPr="00F65F43">
        <w:rPr>
          <w:color w:val="000000"/>
        </w:rPr>
        <w:t xml:space="preserve">) раскрывает учебный фонд научной библиотеки </w:t>
      </w:r>
      <w:proofErr w:type="spellStart"/>
      <w:r w:rsidRPr="00F65F43">
        <w:rPr>
          <w:color w:val="000000"/>
        </w:rPr>
        <w:t>ЯрГУ</w:t>
      </w:r>
      <w:proofErr w:type="spellEnd"/>
      <w:r w:rsidRPr="00F65F43">
        <w:rPr>
          <w:color w:val="000000"/>
        </w:rPr>
        <w:t xml:space="preserve">, предоставляет оперативную информацию о состоянии </w:t>
      </w:r>
      <w:proofErr w:type="spellStart"/>
      <w:r w:rsidRPr="00F65F43">
        <w:rPr>
          <w:color w:val="000000"/>
        </w:rPr>
        <w:t>книгообеспеченности</w:t>
      </w:r>
      <w:proofErr w:type="spellEnd"/>
      <w:r w:rsidRPr="00F65F43">
        <w:rPr>
          <w:color w:val="000000"/>
        </w:rPr>
        <w:t xml:space="preserve"> дисциплин основной и дополнительной литературой, а также цикла дисциплин и специальностей. Электронная картотека </w:t>
      </w:r>
      <w:hyperlink r:id="rId24">
        <w:r w:rsidRPr="00F65F43">
          <w:rPr>
            <w:color w:val="000000"/>
            <w:u w:val="single"/>
          </w:rPr>
          <w:t>«</w:t>
        </w:r>
        <w:proofErr w:type="spellStart"/>
        <w:r w:rsidRPr="00F65F43">
          <w:rPr>
            <w:color w:val="000000"/>
            <w:u w:val="single"/>
          </w:rPr>
          <w:t>Книгообеспеченность</w:t>
        </w:r>
        <w:proofErr w:type="spellEnd"/>
        <w:r w:rsidRPr="00F65F43">
          <w:rPr>
            <w:color w:val="000000"/>
            <w:u w:val="single"/>
          </w:rPr>
          <w:t>»</w:t>
        </w:r>
      </w:hyperlink>
      <w:r w:rsidRPr="00F65F43">
        <w:rPr>
          <w:color w:val="000000"/>
        </w:rPr>
        <w:t xml:space="preserve"> доступна в сети университета и через Личный кабинет.</w:t>
      </w:r>
    </w:p>
    <w:p w14:paraId="34D0FFE8" w14:textId="77777777" w:rsidR="004A4914" w:rsidRPr="00F65F43" w:rsidRDefault="009F1087" w:rsidP="009F1087">
      <w:pPr>
        <w:pBdr>
          <w:top w:val="nil"/>
          <w:left w:val="nil"/>
          <w:bottom w:val="nil"/>
          <w:right w:val="nil"/>
          <w:between w:val="nil"/>
        </w:pBdr>
        <w:spacing w:line="240" w:lineRule="auto"/>
        <w:ind w:left="0" w:hanging="2"/>
        <w:jc w:val="both"/>
        <w:rPr>
          <w:color w:val="000000"/>
        </w:rPr>
      </w:pPr>
      <w:r w:rsidRPr="00F65F43">
        <w:rPr>
          <w:color w:val="000000"/>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w:t>
      </w:r>
      <w:r w:rsidRPr="00F65F43">
        <w:rPr>
          <w:color w:val="000000"/>
        </w:rPr>
        <w:lastRenderedPageBreak/>
        <w:t xml:space="preserve">ЭУК в LMS </w:t>
      </w:r>
      <w:proofErr w:type="spellStart"/>
      <w:r w:rsidRPr="00F65F43">
        <w:rPr>
          <w:color w:val="000000"/>
        </w:rPr>
        <w:t>Moodle</w:t>
      </w:r>
      <w:proofErr w:type="spellEnd"/>
      <w:r w:rsidRPr="00F65F43">
        <w:rPr>
          <w:color w:val="000000"/>
        </w:rPr>
        <w:t xml:space="preserve"> «Основы документоведения и документооборота в сфере социальной защиты». Вопросы, возникающие в процессе или по итогам решения этих задач, можно задать на консультациях или в форуме (чате) в ЭУК в LMS </w:t>
      </w:r>
      <w:proofErr w:type="spellStart"/>
      <w:r w:rsidRPr="00F65F43">
        <w:rPr>
          <w:color w:val="000000"/>
        </w:rPr>
        <w:t>Moodle</w:t>
      </w:r>
      <w:proofErr w:type="spellEnd"/>
      <w:r w:rsidRPr="00F65F43">
        <w:rPr>
          <w:color w:val="000000"/>
        </w:rPr>
        <w:t>.</w:t>
      </w:r>
    </w:p>
    <w:p w14:paraId="50F64085" w14:textId="77777777" w:rsidR="004A4914" w:rsidRPr="00F65F43" w:rsidRDefault="004A4914" w:rsidP="009F1087">
      <w:pPr>
        <w:pBdr>
          <w:top w:val="nil"/>
          <w:left w:val="nil"/>
          <w:bottom w:val="nil"/>
          <w:right w:val="nil"/>
          <w:between w:val="nil"/>
        </w:pBdr>
        <w:spacing w:line="240" w:lineRule="auto"/>
        <w:ind w:left="0" w:hanging="2"/>
        <w:jc w:val="both"/>
        <w:rPr>
          <w:color w:val="000099"/>
        </w:rPr>
      </w:pPr>
    </w:p>
    <w:p w14:paraId="121614F9" w14:textId="77777777" w:rsidR="004A4914" w:rsidRPr="00F65F43" w:rsidRDefault="004A4914" w:rsidP="004A4914">
      <w:pPr>
        <w:pBdr>
          <w:top w:val="nil"/>
          <w:left w:val="nil"/>
          <w:bottom w:val="nil"/>
          <w:right w:val="nil"/>
          <w:between w:val="nil"/>
        </w:pBdr>
        <w:spacing w:line="240" w:lineRule="auto"/>
        <w:ind w:left="0" w:hanging="2"/>
        <w:rPr>
          <w:color w:val="000000"/>
        </w:rPr>
      </w:pPr>
    </w:p>
    <w:sectPr w:rsidR="004A4914" w:rsidRPr="00F65F43" w:rsidSect="004A4914">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047BC" w14:textId="77777777" w:rsidR="006D14FA" w:rsidRDefault="006D14FA" w:rsidP="00F65F43">
      <w:pPr>
        <w:spacing w:line="240" w:lineRule="auto"/>
        <w:ind w:left="0" w:hanging="2"/>
      </w:pPr>
      <w:r>
        <w:separator/>
      </w:r>
    </w:p>
  </w:endnote>
  <w:endnote w:type="continuationSeparator" w:id="0">
    <w:p w14:paraId="5D0AC02D" w14:textId="77777777" w:rsidR="006D14FA" w:rsidRDefault="006D14FA" w:rsidP="00F65F4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YS Text">
    <w:altName w:val="Times New Roman"/>
    <w:charset w:val="00"/>
    <w:family w:val="auto"/>
    <w:pitch w:val="default"/>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BFB6F" w14:textId="77777777" w:rsidR="00115617" w:rsidRDefault="00115617">
    <w:pPr>
      <w:pStyle w:val="af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6330783"/>
      <w:docPartObj>
        <w:docPartGallery w:val="Page Numbers (Bottom of Page)"/>
        <w:docPartUnique/>
      </w:docPartObj>
    </w:sdtPr>
    <w:sdtContent>
      <w:p w14:paraId="78B3452E" w14:textId="77777777" w:rsidR="00115617" w:rsidRDefault="00501C6C">
        <w:pPr>
          <w:pStyle w:val="af7"/>
          <w:ind w:left="0" w:hanging="2"/>
          <w:jc w:val="right"/>
        </w:pPr>
        <w:r>
          <w:fldChar w:fldCharType="begin"/>
        </w:r>
        <w:r>
          <w:instrText>PAGE   \* MERGEFORMAT</w:instrText>
        </w:r>
        <w:r>
          <w:fldChar w:fldCharType="separate"/>
        </w:r>
        <w:r w:rsidR="00D24452">
          <w:rPr>
            <w:noProof/>
          </w:rPr>
          <w:t>19</w:t>
        </w:r>
        <w:r>
          <w:rPr>
            <w:noProof/>
          </w:rPr>
          <w:fldChar w:fldCharType="end"/>
        </w:r>
      </w:p>
    </w:sdtContent>
  </w:sdt>
  <w:p w14:paraId="1071FFBB" w14:textId="77777777" w:rsidR="00115617" w:rsidRDefault="00115617">
    <w:pPr>
      <w:pStyle w:val="af7"/>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619F1" w14:textId="77777777" w:rsidR="00115617" w:rsidRDefault="00115617">
    <w:pPr>
      <w:pStyle w:val="af7"/>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8D784" w14:textId="77777777" w:rsidR="006D14FA" w:rsidRDefault="006D14FA" w:rsidP="00F65F43">
      <w:pPr>
        <w:spacing w:line="240" w:lineRule="auto"/>
        <w:ind w:left="0" w:hanging="2"/>
      </w:pPr>
      <w:r>
        <w:separator/>
      </w:r>
    </w:p>
  </w:footnote>
  <w:footnote w:type="continuationSeparator" w:id="0">
    <w:p w14:paraId="6B573265" w14:textId="77777777" w:rsidR="006D14FA" w:rsidRDefault="006D14FA" w:rsidP="00F65F4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3BF25" w14:textId="77777777" w:rsidR="00115617" w:rsidRDefault="00115617">
    <w:pPr>
      <w:pStyle w:val="af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E75D8" w14:textId="77777777" w:rsidR="00115617" w:rsidRDefault="00115617">
    <w:pPr>
      <w:pStyle w:val="af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805304" w14:textId="77777777" w:rsidR="00115617" w:rsidRDefault="00115617">
    <w:pPr>
      <w:pStyle w:val="af5"/>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6938B2"/>
    <w:multiLevelType w:val="multilevel"/>
    <w:tmpl w:val="84264B8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2340D92"/>
    <w:multiLevelType w:val="multilevel"/>
    <w:tmpl w:val="7F4876C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1CE06E6"/>
    <w:multiLevelType w:val="multilevel"/>
    <w:tmpl w:val="CB04D92C"/>
    <w:lvl w:ilvl="0">
      <w:start w:val="1"/>
      <w:numFmt w:val="decimal"/>
      <w:lvlText w:val="%1."/>
      <w:lvlJc w:val="left"/>
      <w:pPr>
        <w:ind w:left="502" w:hanging="360"/>
      </w:pPr>
      <w:rPr>
        <w:vertAlign w:val="baseline"/>
      </w:rPr>
    </w:lvl>
    <w:lvl w:ilvl="1">
      <w:start w:val="1"/>
      <w:numFmt w:val="lowerLetter"/>
      <w:lvlText w:val="%2."/>
      <w:lvlJc w:val="left"/>
      <w:pPr>
        <w:ind w:left="1931" w:hanging="360"/>
      </w:pPr>
      <w:rPr>
        <w:vertAlign w:val="baseline"/>
      </w:rPr>
    </w:lvl>
    <w:lvl w:ilvl="2">
      <w:start w:val="1"/>
      <w:numFmt w:val="lowerRoman"/>
      <w:lvlText w:val="%3."/>
      <w:lvlJc w:val="right"/>
      <w:pPr>
        <w:ind w:left="2651" w:hanging="180"/>
      </w:pPr>
      <w:rPr>
        <w:vertAlign w:val="baseline"/>
      </w:rPr>
    </w:lvl>
    <w:lvl w:ilvl="3">
      <w:start w:val="1"/>
      <w:numFmt w:val="decimal"/>
      <w:lvlText w:val="%4."/>
      <w:lvlJc w:val="left"/>
      <w:pPr>
        <w:ind w:left="3371" w:hanging="360"/>
      </w:pPr>
      <w:rPr>
        <w:vertAlign w:val="baseline"/>
      </w:rPr>
    </w:lvl>
    <w:lvl w:ilvl="4">
      <w:start w:val="1"/>
      <w:numFmt w:val="lowerLetter"/>
      <w:lvlText w:val="%5."/>
      <w:lvlJc w:val="left"/>
      <w:pPr>
        <w:ind w:left="4091" w:hanging="360"/>
      </w:pPr>
      <w:rPr>
        <w:vertAlign w:val="baseline"/>
      </w:rPr>
    </w:lvl>
    <w:lvl w:ilvl="5">
      <w:start w:val="1"/>
      <w:numFmt w:val="lowerRoman"/>
      <w:lvlText w:val="%6."/>
      <w:lvlJc w:val="right"/>
      <w:pPr>
        <w:ind w:left="4811" w:hanging="180"/>
      </w:pPr>
      <w:rPr>
        <w:vertAlign w:val="baseline"/>
      </w:rPr>
    </w:lvl>
    <w:lvl w:ilvl="6">
      <w:start w:val="1"/>
      <w:numFmt w:val="decimal"/>
      <w:lvlText w:val="%7."/>
      <w:lvlJc w:val="left"/>
      <w:pPr>
        <w:ind w:left="5531" w:hanging="360"/>
      </w:pPr>
      <w:rPr>
        <w:vertAlign w:val="baseline"/>
      </w:rPr>
    </w:lvl>
    <w:lvl w:ilvl="7">
      <w:start w:val="1"/>
      <w:numFmt w:val="lowerLetter"/>
      <w:lvlText w:val="%8."/>
      <w:lvlJc w:val="left"/>
      <w:pPr>
        <w:ind w:left="6251" w:hanging="360"/>
      </w:pPr>
      <w:rPr>
        <w:vertAlign w:val="baseline"/>
      </w:rPr>
    </w:lvl>
    <w:lvl w:ilvl="8">
      <w:start w:val="1"/>
      <w:numFmt w:val="lowerRoman"/>
      <w:lvlText w:val="%9."/>
      <w:lvlJc w:val="right"/>
      <w:pPr>
        <w:ind w:left="6971" w:hanging="180"/>
      </w:pPr>
      <w:rPr>
        <w:vertAlign w:val="baseline"/>
      </w:rPr>
    </w:lvl>
  </w:abstractNum>
  <w:abstractNum w:abstractNumId="3" w15:restartNumberingAfterBreak="0">
    <w:nsid w:val="401520B3"/>
    <w:multiLevelType w:val="multilevel"/>
    <w:tmpl w:val="4D74F2AE"/>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 w15:restartNumberingAfterBreak="0">
    <w:nsid w:val="474E4DA3"/>
    <w:multiLevelType w:val="hybridMultilevel"/>
    <w:tmpl w:val="8C9245C0"/>
    <w:lvl w:ilvl="0" w:tplc="DA92BB28">
      <w:numFmt w:val="bullet"/>
      <w:lvlText w:val="-"/>
      <w:lvlJc w:val="left"/>
      <w:pPr>
        <w:ind w:left="358" w:hanging="360"/>
      </w:pPr>
      <w:rPr>
        <w:rFonts w:ascii="Times New Roman" w:eastAsia="Times New Roman" w:hAnsi="Times New Roman" w:cs="Times New Roman" w:hint="default"/>
      </w:rPr>
    </w:lvl>
    <w:lvl w:ilvl="1" w:tplc="04190003" w:tentative="1">
      <w:start w:val="1"/>
      <w:numFmt w:val="bullet"/>
      <w:lvlText w:val="o"/>
      <w:lvlJc w:val="left"/>
      <w:pPr>
        <w:ind w:left="1078" w:hanging="360"/>
      </w:pPr>
      <w:rPr>
        <w:rFonts w:ascii="Courier New" w:hAnsi="Courier New" w:cs="Courier New" w:hint="default"/>
      </w:rPr>
    </w:lvl>
    <w:lvl w:ilvl="2" w:tplc="04190005" w:tentative="1">
      <w:start w:val="1"/>
      <w:numFmt w:val="bullet"/>
      <w:lvlText w:val=""/>
      <w:lvlJc w:val="left"/>
      <w:pPr>
        <w:ind w:left="1798" w:hanging="360"/>
      </w:pPr>
      <w:rPr>
        <w:rFonts w:ascii="Wingdings" w:hAnsi="Wingdings" w:hint="default"/>
      </w:rPr>
    </w:lvl>
    <w:lvl w:ilvl="3" w:tplc="04190001" w:tentative="1">
      <w:start w:val="1"/>
      <w:numFmt w:val="bullet"/>
      <w:lvlText w:val=""/>
      <w:lvlJc w:val="left"/>
      <w:pPr>
        <w:ind w:left="2518" w:hanging="360"/>
      </w:pPr>
      <w:rPr>
        <w:rFonts w:ascii="Symbol" w:hAnsi="Symbol" w:hint="default"/>
      </w:rPr>
    </w:lvl>
    <w:lvl w:ilvl="4" w:tplc="04190003" w:tentative="1">
      <w:start w:val="1"/>
      <w:numFmt w:val="bullet"/>
      <w:lvlText w:val="o"/>
      <w:lvlJc w:val="left"/>
      <w:pPr>
        <w:ind w:left="3238" w:hanging="360"/>
      </w:pPr>
      <w:rPr>
        <w:rFonts w:ascii="Courier New" w:hAnsi="Courier New" w:cs="Courier New" w:hint="default"/>
      </w:rPr>
    </w:lvl>
    <w:lvl w:ilvl="5" w:tplc="04190005" w:tentative="1">
      <w:start w:val="1"/>
      <w:numFmt w:val="bullet"/>
      <w:lvlText w:val=""/>
      <w:lvlJc w:val="left"/>
      <w:pPr>
        <w:ind w:left="3958" w:hanging="360"/>
      </w:pPr>
      <w:rPr>
        <w:rFonts w:ascii="Wingdings" w:hAnsi="Wingdings" w:hint="default"/>
      </w:rPr>
    </w:lvl>
    <w:lvl w:ilvl="6" w:tplc="04190001" w:tentative="1">
      <w:start w:val="1"/>
      <w:numFmt w:val="bullet"/>
      <w:lvlText w:val=""/>
      <w:lvlJc w:val="left"/>
      <w:pPr>
        <w:ind w:left="4678" w:hanging="360"/>
      </w:pPr>
      <w:rPr>
        <w:rFonts w:ascii="Symbol" w:hAnsi="Symbol" w:hint="default"/>
      </w:rPr>
    </w:lvl>
    <w:lvl w:ilvl="7" w:tplc="04190003" w:tentative="1">
      <w:start w:val="1"/>
      <w:numFmt w:val="bullet"/>
      <w:lvlText w:val="o"/>
      <w:lvlJc w:val="left"/>
      <w:pPr>
        <w:ind w:left="5398" w:hanging="360"/>
      </w:pPr>
      <w:rPr>
        <w:rFonts w:ascii="Courier New" w:hAnsi="Courier New" w:cs="Courier New" w:hint="default"/>
      </w:rPr>
    </w:lvl>
    <w:lvl w:ilvl="8" w:tplc="04190005" w:tentative="1">
      <w:start w:val="1"/>
      <w:numFmt w:val="bullet"/>
      <w:lvlText w:val=""/>
      <w:lvlJc w:val="left"/>
      <w:pPr>
        <w:ind w:left="6118" w:hanging="360"/>
      </w:pPr>
      <w:rPr>
        <w:rFonts w:ascii="Wingdings" w:hAnsi="Wingdings" w:hint="default"/>
      </w:rPr>
    </w:lvl>
  </w:abstractNum>
  <w:abstractNum w:abstractNumId="5" w15:restartNumberingAfterBreak="0">
    <w:nsid w:val="4E055C2C"/>
    <w:multiLevelType w:val="multilevel"/>
    <w:tmpl w:val="02F4AB34"/>
    <w:lvl w:ilvl="0">
      <w:start w:val="1"/>
      <w:numFmt w:val="decimal"/>
      <w:pStyle w:val="a"/>
      <w:lvlText w:val="%1."/>
      <w:lvlJc w:val="left"/>
      <w:pPr>
        <w:ind w:left="662" w:hanging="360"/>
      </w:pPr>
      <w:rPr>
        <w:rFonts w:ascii="Times New Roman" w:eastAsia="Times New Roman" w:hAnsi="Times New Roman" w:cs="Times New Roman"/>
        <w:sz w:val="24"/>
        <w:szCs w:val="24"/>
        <w:vertAlign w:val="baseline"/>
      </w:rPr>
    </w:lvl>
    <w:lvl w:ilvl="1">
      <w:numFmt w:val="bullet"/>
      <w:lvlText w:val="•"/>
      <w:lvlJc w:val="left"/>
      <w:pPr>
        <w:ind w:left="1080" w:hanging="360"/>
      </w:pPr>
      <w:rPr>
        <w:vertAlign w:val="baseline"/>
      </w:rPr>
    </w:lvl>
    <w:lvl w:ilvl="2">
      <w:numFmt w:val="bullet"/>
      <w:lvlText w:val="•"/>
      <w:lvlJc w:val="left"/>
      <w:pPr>
        <w:ind w:left="2107" w:hanging="360"/>
      </w:pPr>
      <w:rPr>
        <w:vertAlign w:val="baseline"/>
      </w:rPr>
    </w:lvl>
    <w:lvl w:ilvl="3">
      <w:numFmt w:val="bullet"/>
      <w:lvlText w:val="•"/>
      <w:lvlJc w:val="left"/>
      <w:pPr>
        <w:ind w:left="3134" w:hanging="360"/>
      </w:pPr>
      <w:rPr>
        <w:vertAlign w:val="baseline"/>
      </w:rPr>
    </w:lvl>
    <w:lvl w:ilvl="4">
      <w:numFmt w:val="bullet"/>
      <w:lvlText w:val="•"/>
      <w:lvlJc w:val="left"/>
      <w:pPr>
        <w:ind w:left="4162" w:hanging="360"/>
      </w:pPr>
      <w:rPr>
        <w:vertAlign w:val="baseline"/>
      </w:rPr>
    </w:lvl>
    <w:lvl w:ilvl="5">
      <w:numFmt w:val="bullet"/>
      <w:lvlText w:val="•"/>
      <w:lvlJc w:val="left"/>
      <w:pPr>
        <w:ind w:left="5189" w:hanging="360"/>
      </w:pPr>
      <w:rPr>
        <w:vertAlign w:val="baseline"/>
      </w:rPr>
    </w:lvl>
    <w:lvl w:ilvl="6">
      <w:numFmt w:val="bullet"/>
      <w:lvlText w:val="•"/>
      <w:lvlJc w:val="left"/>
      <w:pPr>
        <w:ind w:left="6216" w:hanging="360"/>
      </w:pPr>
      <w:rPr>
        <w:vertAlign w:val="baseline"/>
      </w:rPr>
    </w:lvl>
    <w:lvl w:ilvl="7">
      <w:numFmt w:val="bullet"/>
      <w:lvlText w:val="•"/>
      <w:lvlJc w:val="left"/>
      <w:pPr>
        <w:ind w:left="7244" w:hanging="360"/>
      </w:pPr>
      <w:rPr>
        <w:vertAlign w:val="baseline"/>
      </w:rPr>
    </w:lvl>
    <w:lvl w:ilvl="8">
      <w:numFmt w:val="bullet"/>
      <w:lvlText w:val="•"/>
      <w:lvlJc w:val="left"/>
      <w:pPr>
        <w:ind w:left="8271" w:hanging="360"/>
      </w:pPr>
      <w:rPr>
        <w:vertAlign w:val="baseline"/>
      </w:rPr>
    </w:lvl>
  </w:abstractNum>
  <w:abstractNum w:abstractNumId="6" w15:restartNumberingAfterBreak="0">
    <w:nsid w:val="5C7D5E33"/>
    <w:multiLevelType w:val="multilevel"/>
    <w:tmpl w:val="35DC8F38"/>
    <w:lvl w:ilvl="0">
      <w:start w:val="1"/>
      <w:numFmt w:val="decimal"/>
      <w:lvlText w:val="%1."/>
      <w:lvlJc w:val="left"/>
      <w:pPr>
        <w:ind w:left="785"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5D5F5848"/>
    <w:multiLevelType w:val="multilevel"/>
    <w:tmpl w:val="0F044B2E"/>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64BF4BCE"/>
    <w:multiLevelType w:val="hybridMultilevel"/>
    <w:tmpl w:val="8222B1B0"/>
    <w:lvl w:ilvl="0" w:tplc="7BEC9004">
      <w:numFmt w:val="bullet"/>
      <w:lvlText w:val="-"/>
      <w:lvlJc w:val="left"/>
      <w:pPr>
        <w:ind w:left="358" w:hanging="360"/>
      </w:pPr>
      <w:rPr>
        <w:rFonts w:ascii="Times New Roman" w:eastAsia="Times New Roman" w:hAnsi="Times New Roman" w:cs="Times New Roman" w:hint="default"/>
      </w:rPr>
    </w:lvl>
    <w:lvl w:ilvl="1" w:tplc="04190003" w:tentative="1">
      <w:start w:val="1"/>
      <w:numFmt w:val="bullet"/>
      <w:lvlText w:val="o"/>
      <w:lvlJc w:val="left"/>
      <w:pPr>
        <w:ind w:left="1078" w:hanging="360"/>
      </w:pPr>
      <w:rPr>
        <w:rFonts w:ascii="Courier New" w:hAnsi="Courier New" w:cs="Courier New" w:hint="default"/>
      </w:rPr>
    </w:lvl>
    <w:lvl w:ilvl="2" w:tplc="04190005" w:tentative="1">
      <w:start w:val="1"/>
      <w:numFmt w:val="bullet"/>
      <w:lvlText w:val=""/>
      <w:lvlJc w:val="left"/>
      <w:pPr>
        <w:ind w:left="1798" w:hanging="360"/>
      </w:pPr>
      <w:rPr>
        <w:rFonts w:ascii="Wingdings" w:hAnsi="Wingdings" w:hint="default"/>
      </w:rPr>
    </w:lvl>
    <w:lvl w:ilvl="3" w:tplc="04190001" w:tentative="1">
      <w:start w:val="1"/>
      <w:numFmt w:val="bullet"/>
      <w:lvlText w:val=""/>
      <w:lvlJc w:val="left"/>
      <w:pPr>
        <w:ind w:left="2518" w:hanging="360"/>
      </w:pPr>
      <w:rPr>
        <w:rFonts w:ascii="Symbol" w:hAnsi="Symbol" w:hint="default"/>
      </w:rPr>
    </w:lvl>
    <w:lvl w:ilvl="4" w:tplc="04190003" w:tentative="1">
      <w:start w:val="1"/>
      <w:numFmt w:val="bullet"/>
      <w:lvlText w:val="o"/>
      <w:lvlJc w:val="left"/>
      <w:pPr>
        <w:ind w:left="3238" w:hanging="360"/>
      </w:pPr>
      <w:rPr>
        <w:rFonts w:ascii="Courier New" w:hAnsi="Courier New" w:cs="Courier New" w:hint="default"/>
      </w:rPr>
    </w:lvl>
    <w:lvl w:ilvl="5" w:tplc="04190005" w:tentative="1">
      <w:start w:val="1"/>
      <w:numFmt w:val="bullet"/>
      <w:lvlText w:val=""/>
      <w:lvlJc w:val="left"/>
      <w:pPr>
        <w:ind w:left="3958" w:hanging="360"/>
      </w:pPr>
      <w:rPr>
        <w:rFonts w:ascii="Wingdings" w:hAnsi="Wingdings" w:hint="default"/>
      </w:rPr>
    </w:lvl>
    <w:lvl w:ilvl="6" w:tplc="04190001" w:tentative="1">
      <w:start w:val="1"/>
      <w:numFmt w:val="bullet"/>
      <w:lvlText w:val=""/>
      <w:lvlJc w:val="left"/>
      <w:pPr>
        <w:ind w:left="4678" w:hanging="360"/>
      </w:pPr>
      <w:rPr>
        <w:rFonts w:ascii="Symbol" w:hAnsi="Symbol" w:hint="default"/>
      </w:rPr>
    </w:lvl>
    <w:lvl w:ilvl="7" w:tplc="04190003" w:tentative="1">
      <w:start w:val="1"/>
      <w:numFmt w:val="bullet"/>
      <w:lvlText w:val="o"/>
      <w:lvlJc w:val="left"/>
      <w:pPr>
        <w:ind w:left="5398" w:hanging="360"/>
      </w:pPr>
      <w:rPr>
        <w:rFonts w:ascii="Courier New" w:hAnsi="Courier New" w:cs="Courier New" w:hint="default"/>
      </w:rPr>
    </w:lvl>
    <w:lvl w:ilvl="8" w:tplc="04190005" w:tentative="1">
      <w:start w:val="1"/>
      <w:numFmt w:val="bullet"/>
      <w:lvlText w:val=""/>
      <w:lvlJc w:val="left"/>
      <w:pPr>
        <w:ind w:left="6118" w:hanging="360"/>
      </w:pPr>
      <w:rPr>
        <w:rFonts w:ascii="Wingdings" w:hAnsi="Wingdings" w:hint="default"/>
      </w:rPr>
    </w:lvl>
  </w:abstractNum>
  <w:abstractNum w:abstractNumId="9" w15:restartNumberingAfterBreak="0">
    <w:nsid w:val="7B402177"/>
    <w:multiLevelType w:val="multilevel"/>
    <w:tmpl w:val="322C1A16"/>
    <w:lvl w:ilvl="0">
      <w:start w:val="4"/>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90645199">
    <w:abstractNumId w:val="5"/>
  </w:num>
  <w:num w:numId="2" w16cid:durableId="1469396811">
    <w:abstractNumId w:val="3"/>
  </w:num>
  <w:num w:numId="3" w16cid:durableId="2114981691">
    <w:abstractNumId w:val="7"/>
  </w:num>
  <w:num w:numId="4" w16cid:durableId="124125295">
    <w:abstractNumId w:val="6"/>
  </w:num>
  <w:num w:numId="5" w16cid:durableId="855507449">
    <w:abstractNumId w:val="9"/>
  </w:num>
  <w:num w:numId="6" w16cid:durableId="248658348">
    <w:abstractNumId w:val="2"/>
  </w:num>
  <w:num w:numId="7" w16cid:durableId="798845265">
    <w:abstractNumId w:val="0"/>
  </w:num>
  <w:num w:numId="8" w16cid:durableId="140775334">
    <w:abstractNumId w:val="8"/>
  </w:num>
  <w:num w:numId="9" w16cid:durableId="111024037">
    <w:abstractNumId w:val="4"/>
  </w:num>
  <w:num w:numId="10" w16cid:durableId="22219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4914"/>
    <w:rsid w:val="00115617"/>
    <w:rsid w:val="0012585F"/>
    <w:rsid w:val="001F7362"/>
    <w:rsid w:val="00223B27"/>
    <w:rsid w:val="002C6882"/>
    <w:rsid w:val="00377CD5"/>
    <w:rsid w:val="004756CB"/>
    <w:rsid w:val="004A4914"/>
    <w:rsid w:val="00501C6C"/>
    <w:rsid w:val="006B445F"/>
    <w:rsid w:val="006D14FA"/>
    <w:rsid w:val="007B4B7A"/>
    <w:rsid w:val="007F3B13"/>
    <w:rsid w:val="007F6ECE"/>
    <w:rsid w:val="00844DAB"/>
    <w:rsid w:val="009F1087"/>
    <w:rsid w:val="00A373CF"/>
    <w:rsid w:val="00A923E8"/>
    <w:rsid w:val="00B048AC"/>
    <w:rsid w:val="00BF4DCD"/>
    <w:rsid w:val="00C514CC"/>
    <w:rsid w:val="00CC18CC"/>
    <w:rsid w:val="00CE0D2A"/>
    <w:rsid w:val="00D24452"/>
    <w:rsid w:val="00D4569D"/>
    <w:rsid w:val="00E40413"/>
    <w:rsid w:val="00E8256C"/>
    <w:rsid w:val="00F36408"/>
    <w:rsid w:val="00F65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A6547"/>
  <w15:docId w15:val="{EADE0CB4-971D-4A4D-88F1-6D676DB2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rsid w:val="009E2DAC"/>
    <w:pPr>
      <w:suppressAutoHyphens/>
      <w:spacing w:line="1" w:lineRule="atLeast"/>
      <w:ind w:leftChars="-1" w:left="-1" w:hangingChars="1"/>
      <w:textDirection w:val="btLr"/>
      <w:textAlignment w:val="top"/>
      <w:outlineLvl w:val="0"/>
    </w:pPr>
    <w:rPr>
      <w:position w:val="-1"/>
    </w:rPr>
  </w:style>
  <w:style w:type="paragraph" w:styleId="1">
    <w:name w:val="heading 1"/>
    <w:basedOn w:val="a0"/>
    <w:next w:val="a0"/>
    <w:rsid w:val="009E2DAC"/>
    <w:pPr>
      <w:keepNext/>
      <w:spacing w:before="240" w:after="60"/>
    </w:pPr>
    <w:rPr>
      <w:rFonts w:ascii="Cambria" w:hAnsi="Cambria"/>
      <w:b/>
      <w:bCs/>
      <w:kern w:val="32"/>
      <w:sz w:val="32"/>
      <w:szCs w:val="32"/>
    </w:rPr>
  </w:style>
  <w:style w:type="paragraph" w:styleId="2">
    <w:name w:val="heading 2"/>
    <w:basedOn w:val="20"/>
    <w:next w:val="20"/>
    <w:rsid w:val="009E2DAC"/>
    <w:pPr>
      <w:keepNext/>
      <w:keepLines/>
      <w:spacing w:before="360" w:after="80"/>
      <w:outlineLvl w:val="1"/>
    </w:pPr>
    <w:rPr>
      <w:b/>
      <w:sz w:val="36"/>
      <w:szCs w:val="36"/>
    </w:rPr>
  </w:style>
  <w:style w:type="paragraph" w:styleId="3">
    <w:name w:val="heading 3"/>
    <w:basedOn w:val="a0"/>
    <w:next w:val="a0"/>
    <w:rsid w:val="009E2DAC"/>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0"/>
    <w:next w:val="a0"/>
    <w:rsid w:val="009E2DAC"/>
    <w:pPr>
      <w:keepNext/>
      <w:widowControl w:val="0"/>
      <w:spacing w:before="240" w:after="60" w:line="256" w:lineRule="auto"/>
      <w:ind w:firstLine="360"/>
      <w:outlineLvl w:val="3"/>
    </w:pPr>
    <w:rPr>
      <w:b/>
      <w:bCs/>
      <w:sz w:val="28"/>
      <w:szCs w:val="28"/>
    </w:rPr>
  </w:style>
  <w:style w:type="paragraph" w:styleId="5">
    <w:name w:val="heading 5"/>
    <w:basedOn w:val="20"/>
    <w:next w:val="20"/>
    <w:rsid w:val="009E2DAC"/>
    <w:pPr>
      <w:keepNext/>
      <w:keepLines/>
      <w:spacing w:before="220" w:after="40"/>
      <w:outlineLvl w:val="4"/>
    </w:pPr>
    <w:rPr>
      <w:b/>
      <w:sz w:val="22"/>
      <w:szCs w:val="22"/>
    </w:rPr>
  </w:style>
  <w:style w:type="paragraph" w:styleId="6">
    <w:name w:val="heading 6"/>
    <w:basedOn w:val="20"/>
    <w:next w:val="20"/>
    <w:rsid w:val="009E2DAC"/>
    <w:pPr>
      <w:keepNext/>
      <w:keepLines/>
      <w:spacing w:before="200" w:after="40"/>
      <w:outlineLvl w:val="5"/>
    </w:pPr>
    <w:rPr>
      <w:b/>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rsid w:val="004A4914"/>
  </w:style>
  <w:style w:type="table" w:customStyle="1" w:styleId="TableNormal">
    <w:name w:val="Table Normal"/>
    <w:rsid w:val="004A4914"/>
    <w:tblPr>
      <w:tblCellMar>
        <w:top w:w="0" w:type="dxa"/>
        <w:left w:w="0" w:type="dxa"/>
        <w:bottom w:w="0" w:type="dxa"/>
        <w:right w:w="0" w:type="dxa"/>
      </w:tblCellMar>
    </w:tblPr>
  </w:style>
  <w:style w:type="paragraph" w:styleId="a4">
    <w:name w:val="Title"/>
    <w:basedOn w:val="a0"/>
    <w:rsid w:val="009E2DAC"/>
    <w:pPr>
      <w:spacing w:line="360" w:lineRule="auto"/>
      <w:ind w:firstLine="851"/>
      <w:jc w:val="center"/>
    </w:pPr>
    <w:rPr>
      <w:b/>
      <w:bCs/>
      <w:sz w:val="28"/>
      <w:szCs w:val="28"/>
    </w:rPr>
  </w:style>
  <w:style w:type="paragraph" w:customStyle="1" w:styleId="20">
    <w:name w:val="Обычный2"/>
    <w:rsid w:val="009E2DAC"/>
  </w:style>
  <w:style w:type="table" w:customStyle="1" w:styleId="TableNormal0">
    <w:name w:val="Table Normal"/>
    <w:rsid w:val="009E2DAC"/>
    <w:tblPr>
      <w:tblCellMar>
        <w:top w:w="0" w:type="dxa"/>
        <w:left w:w="0" w:type="dxa"/>
        <w:bottom w:w="0" w:type="dxa"/>
        <w:right w:w="0" w:type="dxa"/>
      </w:tblCellMar>
    </w:tblPr>
  </w:style>
  <w:style w:type="character" w:customStyle="1" w:styleId="a5">
    <w:name w:val="Текст сноски Знак"/>
    <w:rsid w:val="009E2DAC"/>
    <w:rPr>
      <w:rFonts w:ascii="Calibri" w:hAnsi="Calibri"/>
      <w:w w:val="100"/>
      <w:position w:val="-1"/>
      <w:effect w:val="none"/>
      <w:vertAlign w:val="baseline"/>
      <w:cs w:val="0"/>
      <w:em w:val="none"/>
      <w:lang w:val="ru-RU" w:eastAsia="en-US" w:bidi="ar-SA"/>
    </w:rPr>
  </w:style>
  <w:style w:type="paragraph" w:styleId="a6">
    <w:name w:val="footnote text"/>
    <w:basedOn w:val="a0"/>
    <w:rsid w:val="009E2DAC"/>
    <w:pPr>
      <w:spacing w:after="200" w:line="276" w:lineRule="auto"/>
    </w:pPr>
    <w:rPr>
      <w:rFonts w:ascii="Calibri" w:hAnsi="Calibri"/>
      <w:sz w:val="20"/>
      <w:szCs w:val="20"/>
      <w:lang w:eastAsia="en-US"/>
    </w:rPr>
  </w:style>
  <w:style w:type="paragraph" w:styleId="a7">
    <w:name w:val="List Paragraph"/>
    <w:basedOn w:val="a0"/>
    <w:uiPriority w:val="34"/>
    <w:qFormat/>
    <w:rsid w:val="009E2DAC"/>
    <w:pPr>
      <w:ind w:left="708"/>
    </w:pPr>
    <w:rPr>
      <w:sz w:val="28"/>
    </w:rPr>
  </w:style>
  <w:style w:type="paragraph" w:customStyle="1" w:styleId="a">
    <w:name w:val="список с точками"/>
    <w:basedOn w:val="a0"/>
    <w:rsid w:val="009E2DAC"/>
    <w:pPr>
      <w:numPr>
        <w:numId w:val="1"/>
      </w:numPr>
      <w:spacing w:line="312" w:lineRule="auto"/>
      <w:ind w:left="-1" w:hanging="1"/>
      <w:jc w:val="both"/>
    </w:pPr>
  </w:style>
  <w:style w:type="character" w:styleId="a8">
    <w:name w:val="footnote reference"/>
    <w:rsid w:val="009E2DAC"/>
    <w:rPr>
      <w:rFonts w:ascii="Times New Roman" w:hAnsi="Times New Roman" w:cs="Times New Roman" w:hint="default"/>
      <w:w w:val="100"/>
      <w:position w:val="-1"/>
      <w:effect w:val="none"/>
      <w:vertAlign w:val="superscript"/>
      <w:cs w:val="0"/>
      <w:em w:val="none"/>
    </w:rPr>
  </w:style>
  <w:style w:type="table" w:styleId="a9">
    <w:name w:val="Table Grid"/>
    <w:basedOn w:val="a2"/>
    <w:rsid w:val="009E2DAC"/>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rsid w:val="009E2DAC"/>
    <w:pPr>
      <w:widowControl w:val="0"/>
      <w:autoSpaceDE w:val="0"/>
      <w:autoSpaceDN w:val="0"/>
      <w:adjustRightInd w:val="0"/>
      <w:spacing w:line="277" w:lineRule="atLeast"/>
      <w:jc w:val="both"/>
    </w:pPr>
  </w:style>
  <w:style w:type="character" w:customStyle="1" w:styleId="FontStyle58">
    <w:name w:val="Font Style58"/>
    <w:rsid w:val="009E2DAC"/>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uiPriority w:val="99"/>
    <w:rsid w:val="009E2DAC"/>
    <w:pPr>
      <w:spacing w:before="280" w:after="280"/>
    </w:pPr>
    <w:rPr>
      <w:lang w:eastAsia="ar-SA"/>
    </w:rPr>
  </w:style>
  <w:style w:type="character" w:styleId="ab">
    <w:name w:val="Hyperlink"/>
    <w:qFormat/>
    <w:rsid w:val="009E2DAC"/>
    <w:rPr>
      <w:color w:val="0000FF"/>
      <w:w w:val="100"/>
      <w:position w:val="-1"/>
      <w:u w:val="single"/>
      <w:effect w:val="none"/>
      <w:vertAlign w:val="baseline"/>
      <w:cs w:val="0"/>
      <w:em w:val="none"/>
    </w:rPr>
  </w:style>
  <w:style w:type="character" w:styleId="ac">
    <w:name w:val="FollowedHyperlink"/>
    <w:rsid w:val="009E2DAC"/>
    <w:rPr>
      <w:color w:val="954F72"/>
      <w:w w:val="100"/>
      <w:position w:val="-1"/>
      <w:u w:val="single"/>
      <w:effect w:val="none"/>
      <w:vertAlign w:val="baseline"/>
      <w:cs w:val="0"/>
      <w:em w:val="none"/>
    </w:rPr>
  </w:style>
  <w:style w:type="paragraph" w:styleId="HTML">
    <w:name w:val="HTML Preformatted"/>
    <w:basedOn w:val="a0"/>
    <w:rsid w:val="009E2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sid w:val="009E2DAC"/>
    <w:rPr>
      <w:rFonts w:ascii="Courier New" w:hAnsi="Courier New" w:cs="Courier New"/>
      <w:w w:val="100"/>
      <w:position w:val="-1"/>
      <w:effect w:val="none"/>
      <w:vertAlign w:val="baseline"/>
      <w:cs w:val="0"/>
      <w:em w:val="none"/>
    </w:rPr>
  </w:style>
  <w:style w:type="character" w:customStyle="1" w:styleId="FontStyle49">
    <w:name w:val="Font Style49"/>
    <w:rsid w:val="009E2DAC"/>
    <w:rPr>
      <w:rFonts w:ascii="Times New Roman" w:hAnsi="Times New Roman"/>
      <w:w w:val="100"/>
      <w:position w:val="-1"/>
      <w:sz w:val="28"/>
      <w:effect w:val="none"/>
      <w:vertAlign w:val="baseline"/>
      <w:cs w:val="0"/>
      <w:em w:val="none"/>
    </w:rPr>
  </w:style>
  <w:style w:type="character" w:customStyle="1" w:styleId="apple-style-span">
    <w:name w:val="apple-style-span"/>
    <w:rsid w:val="009E2DAC"/>
    <w:rPr>
      <w:w w:val="100"/>
      <w:position w:val="-1"/>
      <w:effect w:val="none"/>
      <w:vertAlign w:val="baseline"/>
      <w:cs w:val="0"/>
      <w:em w:val="none"/>
    </w:rPr>
  </w:style>
  <w:style w:type="paragraph" w:customStyle="1" w:styleId="mainj">
    <w:name w:val="mainj"/>
    <w:basedOn w:val="a0"/>
    <w:rsid w:val="009E2DAC"/>
    <w:pPr>
      <w:spacing w:before="100" w:beforeAutospacing="1" w:after="100" w:afterAutospacing="1"/>
      <w:jc w:val="both"/>
    </w:pPr>
    <w:rPr>
      <w:sz w:val="22"/>
      <w:szCs w:val="22"/>
    </w:rPr>
  </w:style>
  <w:style w:type="paragraph" w:styleId="ad">
    <w:name w:val="Body Text Indent"/>
    <w:basedOn w:val="a0"/>
    <w:rsid w:val="009E2DAC"/>
    <w:pPr>
      <w:widowControl w:val="0"/>
      <w:spacing w:after="120" w:line="256" w:lineRule="auto"/>
      <w:ind w:left="283" w:firstLine="360"/>
    </w:pPr>
    <w:rPr>
      <w:sz w:val="18"/>
      <w:szCs w:val="18"/>
    </w:rPr>
  </w:style>
  <w:style w:type="character" w:customStyle="1" w:styleId="ae">
    <w:name w:val="Основной текст с отступом Знак"/>
    <w:basedOn w:val="a1"/>
    <w:rsid w:val="009E2DAC"/>
    <w:rPr>
      <w:w w:val="100"/>
      <w:position w:val="-1"/>
      <w:sz w:val="18"/>
      <w:szCs w:val="18"/>
      <w:effect w:val="none"/>
      <w:vertAlign w:val="baseline"/>
      <w:cs w:val="0"/>
      <w:em w:val="none"/>
    </w:rPr>
  </w:style>
  <w:style w:type="paragraph" w:customStyle="1" w:styleId="Default">
    <w:name w:val="Default"/>
    <w:rsid w:val="009E2DAC"/>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30">
    <w:name w:val="Body Text Indent 3"/>
    <w:basedOn w:val="a0"/>
    <w:rsid w:val="009E2DAC"/>
    <w:pPr>
      <w:spacing w:after="120"/>
      <w:ind w:left="283"/>
    </w:pPr>
    <w:rPr>
      <w:sz w:val="16"/>
      <w:szCs w:val="16"/>
    </w:rPr>
  </w:style>
  <w:style w:type="character" w:customStyle="1" w:styleId="31">
    <w:name w:val="Основной текст с отступом 3 Знак"/>
    <w:basedOn w:val="a1"/>
    <w:rsid w:val="009E2DAC"/>
    <w:rPr>
      <w:w w:val="100"/>
      <w:position w:val="-1"/>
      <w:sz w:val="16"/>
      <w:szCs w:val="16"/>
      <w:effect w:val="none"/>
      <w:vertAlign w:val="baseline"/>
      <w:cs w:val="0"/>
      <w:em w:val="none"/>
    </w:rPr>
  </w:style>
  <w:style w:type="character" w:customStyle="1" w:styleId="32">
    <w:name w:val="Заголовок 3 Знак"/>
    <w:basedOn w:val="a1"/>
    <w:rsid w:val="009E2DAC"/>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1"/>
    <w:rsid w:val="009E2DAC"/>
    <w:rPr>
      <w:b/>
      <w:bCs/>
      <w:w w:val="100"/>
      <w:position w:val="-1"/>
      <w:sz w:val="28"/>
      <w:szCs w:val="28"/>
      <w:effect w:val="none"/>
      <w:vertAlign w:val="baseline"/>
      <w:cs w:val="0"/>
      <w:em w:val="none"/>
    </w:rPr>
  </w:style>
  <w:style w:type="paragraph" w:styleId="21">
    <w:name w:val="Body Text 2"/>
    <w:basedOn w:val="a0"/>
    <w:rsid w:val="009E2DAC"/>
    <w:pPr>
      <w:widowControl w:val="0"/>
      <w:spacing w:after="120" w:line="480" w:lineRule="auto"/>
      <w:ind w:firstLine="360"/>
    </w:pPr>
    <w:rPr>
      <w:sz w:val="18"/>
      <w:szCs w:val="18"/>
    </w:rPr>
  </w:style>
  <w:style w:type="character" w:customStyle="1" w:styleId="22">
    <w:name w:val="Основной текст 2 Знак"/>
    <w:basedOn w:val="a1"/>
    <w:rsid w:val="009E2DAC"/>
    <w:rPr>
      <w:w w:val="100"/>
      <w:position w:val="-1"/>
      <w:sz w:val="18"/>
      <w:szCs w:val="18"/>
      <w:effect w:val="none"/>
      <w:vertAlign w:val="baseline"/>
      <w:cs w:val="0"/>
      <w:em w:val="none"/>
    </w:rPr>
  </w:style>
  <w:style w:type="paragraph" w:customStyle="1" w:styleId="11">
    <w:name w:val="Оглавление 1;Оглавление 1мое"/>
    <w:basedOn w:val="a0"/>
    <w:next w:val="a0"/>
    <w:rsid w:val="009E2DAC"/>
    <w:pPr>
      <w:widowControl w:val="0"/>
      <w:autoSpaceDE w:val="0"/>
      <w:autoSpaceDN w:val="0"/>
      <w:adjustRightInd w:val="0"/>
      <w:spacing w:line="360" w:lineRule="auto"/>
    </w:pPr>
    <w:rPr>
      <w:sz w:val="28"/>
      <w:szCs w:val="28"/>
    </w:rPr>
  </w:style>
  <w:style w:type="paragraph" w:styleId="af">
    <w:name w:val="List"/>
    <w:basedOn w:val="a0"/>
    <w:rsid w:val="009E2DAC"/>
    <w:pPr>
      <w:ind w:left="283" w:hanging="283"/>
      <w:contextualSpacing/>
    </w:pPr>
  </w:style>
  <w:style w:type="paragraph" w:styleId="af0">
    <w:name w:val="Body Text"/>
    <w:basedOn w:val="a0"/>
    <w:rsid w:val="009E2DAC"/>
    <w:pPr>
      <w:spacing w:after="120"/>
    </w:pPr>
  </w:style>
  <w:style w:type="character" w:customStyle="1" w:styleId="af1">
    <w:name w:val="Основной текст Знак"/>
    <w:basedOn w:val="a1"/>
    <w:rsid w:val="009E2DAC"/>
    <w:rPr>
      <w:w w:val="100"/>
      <w:position w:val="-1"/>
      <w:sz w:val="24"/>
      <w:szCs w:val="24"/>
      <w:effect w:val="none"/>
      <w:vertAlign w:val="baseline"/>
      <w:cs w:val="0"/>
      <w:em w:val="none"/>
    </w:rPr>
  </w:style>
  <w:style w:type="character" w:customStyle="1" w:styleId="af2">
    <w:name w:val="Название Знак"/>
    <w:basedOn w:val="a1"/>
    <w:rsid w:val="009E2DAC"/>
    <w:rPr>
      <w:b/>
      <w:bCs/>
      <w:w w:val="100"/>
      <w:position w:val="-1"/>
      <w:sz w:val="28"/>
      <w:szCs w:val="28"/>
      <w:effect w:val="none"/>
      <w:vertAlign w:val="baseline"/>
      <w:cs w:val="0"/>
      <w:em w:val="none"/>
    </w:rPr>
  </w:style>
  <w:style w:type="character" w:customStyle="1" w:styleId="instancename">
    <w:name w:val="instancename"/>
    <w:basedOn w:val="a1"/>
    <w:rsid w:val="009E2DAC"/>
    <w:rPr>
      <w:w w:val="100"/>
      <w:position w:val="-1"/>
      <w:effect w:val="none"/>
      <w:vertAlign w:val="baseline"/>
      <w:cs w:val="0"/>
      <w:em w:val="none"/>
    </w:rPr>
  </w:style>
  <w:style w:type="character" w:customStyle="1" w:styleId="accesshide">
    <w:name w:val="accesshide"/>
    <w:basedOn w:val="a1"/>
    <w:rsid w:val="009E2DAC"/>
    <w:rPr>
      <w:w w:val="100"/>
      <w:position w:val="-1"/>
      <w:effect w:val="none"/>
      <w:vertAlign w:val="baseline"/>
      <w:cs w:val="0"/>
      <w:em w:val="none"/>
    </w:rPr>
  </w:style>
  <w:style w:type="character" w:styleId="af3">
    <w:name w:val="Strong"/>
    <w:basedOn w:val="a1"/>
    <w:rsid w:val="009E2DAC"/>
    <w:rPr>
      <w:b/>
      <w:bCs/>
      <w:w w:val="100"/>
      <w:position w:val="-1"/>
      <w:effect w:val="none"/>
      <w:vertAlign w:val="baseline"/>
      <w:cs w:val="0"/>
      <w:em w:val="none"/>
    </w:rPr>
  </w:style>
  <w:style w:type="character" w:styleId="af4">
    <w:name w:val="Emphasis"/>
    <w:basedOn w:val="a1"/>
    <w:rsid w:val="009E2DAC"/>
    <w:rPr>
      <w:i/>
      <w:iCs/>
      <w:w w:val="100"/>
      <w:position w:val="-1"/>
      <w:effect w:val="none"/>
      <w:vertAlign w:val="baseline"/>
      <w:cs w:val="0"/>
      <w:em w:val="none"/>
    </w:rPr>
  </w:style>
  <w:style w:type="paragraph" w:customStyle="1" w:styleId="TableParagraph">
    <w:name w:val="Table Paragraph"/>
    <w:basedOn w:val="a0"/>
    <w:rsid w:val="009E2DAC"/>
    <w:pPr>
      <w:widowControl w:val="0"/>
      <w:autoSpaceDE w:val="0"/>
      <w:autoSpaceDN w:val="0"/>
      <w:ind w:left="107"/>
    </w:pPr>
    <w:rPr>
      <w:sz w:val="22"/>
      <w:szCs w:val="22"/>
      <w:lang w:eastAsia="en-US"/>
    </w:rPr>
  </w:style>
  <w:style w:type="character" w:customStyle="1" w:styleId="12">
    <w:name w:val="Заголовок 1 Знак"/>
    <w:basedOn w:val="a1"/>
    <w:rsid w:val="009E2DAC"/>
    <w:rPr>
      <w:rFonts w:ascii="Cambria" w:eastAsia="Times New Roman" w:hAnsi="Cambria" w:cs="Times New Roman"/>
      <w:b/>
      <w:bCs/>
      <w:w w:val="100"/>
      <w:kern w:val="32"/>
      <w:position w:val="-1"/>
      <w:sz w:val="32"/>
      <w:szCs w:val="32"/>
      <w:effect w:val="none"/>
      <w:vertAlign w:val="baseline"/>
      <w:cs w:val="0"/>
      <w:em w:val="none"/>
    </w:rPr>
  </w:style>
  <w:style w:type="paragraph" w:styleId="af5">
    <w:name w:val="header"/>
    <w:basedOn w:val="a0"/>
    <w:rsid w:val="009E2DAC"/>
    <w:pPr>
      <w:tabs>
        <w:tab w:val="center" w:pos="4677"/>
        <w:tab w:val="right" w:pos="9355"/>
      </w:tabs>
    </w:pPr>
  </w:style>
  <w:style w:type="character" w:customStyle="1" w:styleId="af6">
    <w:name w:val="Верхний колонтитул Знак"/>
    <w:basedOn w:val="a1"/>
    <w:rsid w:val="009E2DAC"/>
    <w:rPr>
      <w:w w:val="100"/>
      <w:position w:val="-1"/>
      <w:sz w:val="24"/>
      <w:szCs w:val="24"/>
      <w:effect w:val="none"/>
      <w:vertAlign w:val="baseline"/>
      <w:cs w:val="0"/>
      <w:em w:val="none"/>
    </w:rPr>
  </w:style>
  <w:style w:type="paragraph" w:styleId="af7">
    <w:name w:val="footer"/>
    <w:basedOn w:val="a0"/>
    <w:uiPriority w:val="99"/>
    <w:rsid w:val="009E2DAC"/>
    <w:pPr>
      <w:tabs>
        <w:tab w:val="center" w:pos="4677"/>
        <w:tab w:val="right" w:pos="9355"/>
      </w:tabs>
    </w:pPr>
  </w:style>
  <w:style w:type="character" w:customStyle="1" w:styleId="af8">
    <w:name w:val="Нижний колонтитул Знак"/>
    <w:basedOn w:val="a1"/>
    <w:uiPriority w:val="99"/>
    <w:rsid w:val="009E2DAC"/>
    <w:rPr>
      <w:w w:val="100"/>
      <w:position w:val="-1"/>
      <w:sz w:val="24"/>
      <w:szCs w:val="24"/>
      <w:effect w:val="none"/>
      <w:vertAlign w:val="baseline"/>
      <w:cs w:val="0"/>
      <w:em w:val="none"/>
    </w:rPr>
  </w:style>
  <w:style w:type="paragraph" w:styleId="af9">
    <w:name w:val="Subtitle"/>
    <w:basedOn w:val="10"/>
    <w:next w:val="10"/>
    <w:rsid w:val="004A4914"/>
    <w:pPr>
      <w:keepNext/>
      <w:keepLines/>
      <w:pBdr>
        <w:top w:val="nil"/>
        <w:left w:val="nil"/>
        <w:bottom w:val="nil"/>
        <w:right w:val="nil"/>
        <w:between w:val="nil"/>
      </w:pBdr>
      <w:spacing w:before="360" w:after="80"/>
      <w:ind w:firstLine="0"/>
    </w:pPr>
    <w:rPr>
      <w:rFonts w:ascii="Georgia" w:eastAsia="Georgia" w:hAnsi="Georgia" w:cs="Georgia"/>
      <w:i/>
      <w:color w:val="666666"/>
      <w:sz w:val="48"/>
      <w:szCs w:val="48"/>
    </w:rPr>
  </w:style>
  <w:style w:type="table" w:customStyle="1" w:styleId="afa">
    <w:basedOn w:val="TableNormal0"/>
    <w:rsid w:val="009E2DAC"/>
    <w:tblPr>
      <w:tblStyleRowBandSize w:val="1"/>
      <w:tblStyleColBandSize w:val="1"/>
      <w:tblCellMar>
        <w:left w:w="108" w:type="dxa"/>
        <w:right w:w="108" w:type="dxa"/>
      </w:tblCellMar>
    </w:tblPr>
  </w:style>
  <w:style w:type="table" w:customStyle="1" w:styleId="afb">
    <w:basedOn w:val="TableNormal0"/>
    <w:rsid w:val="009E2DAC"/>
    <w:tblPr>
      <w:tblStyleRowBandSize w:val="1"/>
      <w:tblStyleColBandSize w:val="1"/>
      <w:tblCellMar>
        <w:left w:w="108" w:type="dxa"/>
        <w:right w:w="108" w:type="dxa"/>
      </w:tblCellMar>
    </w:tblPr>
  </w:style>
  <w:style w:type="table" w:customStyle="1" w:styleId="afc">
    <w:basedOn w:val="TableNormal0"/>
    <w:rsid w:val="009E2DAC"/>
    <w:tblPr>
      <w:tblStyleRowBandSize w:val="1"/>
      <w:tblStyleColBandSize w:val="1"/>
      <w:tblCellMar>
        <w:left w:w="28" w:type="dxa"/>
        <w:right w:w="28" w:type="dxa"/>
      </w:tblCellMar>
    </w:tblPr>
  </w:style>
  <w:style w:type="table" w:customStyle="1" w:styleId="afd">
    <w:basedOn w:val="TableNormal0"/>
    <w:rsid w:val="009E2DAC"/>
    <w:tblPr>
      <w:tblStyleRowBandSize w:val="1"/>
      <w:tblStyleColBandSize w:val="1"/>
      <w:tblCellMar>
        <w:left w:w="28" w:type="dxa"/>
        <w:right w:w="28" w:type="dxa"/>
      </w:tblCellMar>
    </w:tblPr>
  </w:style>
  <w:style w:type="table" w:customStyle="1" w:styleId="afe">
    <w:basedOn w:val="TableNormal0"/>
    <w:rsid w:val="009E2DAC"/>
    <w:tblPr>
      <w:tblStyleRowBandSize w:val="1"/>
      <w:tblStyleColBandSize w:val="1"/>
      <w:tblCellMar>
        <w:left w:w="108" w:type="dxa"/>
        <w:right w:w="108" w:type="dxa"/>
      </w:tblCellMar>
    </w:tblPr>
  </w:style>
  <w:style w:type="paragraph" w:styleId="aff">
    <w:name w:val="Balloon Text"/>
    <w:basedOn w:val="a0"/>
    <w:link w:val="aff0"/>
    <w:uiPriority w:val="99"/>
    <w:semiHidden/>
    <w:unhideWhenUsed/>
    <w:rsid w:val="004368BF"/>
    <w:pPr>
      <w:spacing w:line="240" w:lineRule="auto"/>
    </w:pPr>
    <w:rPr>
      <w:rFonts w:ascii="Tahoma" w:hAnsi="Tahoma" w:cs="Tahoma"/>
      <w:sz w:val="16"/>
      <w:szCs w:val="16"/>
    </w:rPr>
  </w:style>
  <w:style w:type="character" w:customStyle="1" w:styleId="aff0">
    <w:name w:val="Текст выноски Знак"/>
    <w:basedOn w:val="a1"/>
    <w:link w:val="aff"/>
    <w:uiPriority w:val="99"/>
    <w:semiHidden/>
    <w:rsid w:val="004368BF"/>
    <w:rPr>
      <w:rFonts w:ascii="Tahoma" w:hAnsi="Tahoma" w:cs="Tahoma"/>
      <w:position w:val="-1"/>
      <w:sz w:val="16"/>
      <w:szCs w:val="16"/>
    </w:rPr>
  </w:style>
  <w:style w:type="table" w:customStyle="1" w:styleId="aff1">
    <w:basedOn w:val="TableNormal0"/>
    <w:rsid w:val="004A4914"/>
    <w:tblPr>
      <w:tblStyleRowBandSize w:val="1"/>
      <w:tblStyleColBandSize w:val="1"/>
      <w:tblCellMar>
        <w:left w:w="108" w:type="dxa"/>
        <w:right w:w="108" w:type="dxa"/>
      </w:tblCellMar>
    </w:tblPr>
  </w:style>
  <w:style w:type="table" w:customStyle="1" w:styleId="aff2">
    <w:basedOn w:val="TableNormal0"/>
    <w:rsid w:val="004A4914"/>
    <w:tblPr>
      <w:tblStyleRowBandSize w:val="1"/>
      <w:tblStyleColBandSize w:val="1"/>
      <w:tblCellMar>
        <w:left w:w="108" w:type="dxa"/>
        <w:right w:w="108" w:type="dxa"/>
      </w:tblCellMar>
    </w:tblPr>
  </w:style>
  <w:style w:type="table" w:customStyle="1" w:styleId="aff3">
    <w:basedOn w:val="TableNormal0"/>
    <w:rsid w:val="004A4914"/>
    <w:tblPr>
      <w:tblStyleRowBandSize w:val="1"/>
      <w:tblStyleColBandSize w:val="1"/>
      <w:tblCellMar>
        <w:left w:w="108" w:type="dxa"/>
        <w:right w:w="108" w:type="dxa"/>
      </w:tblCellMar>
    </w:tblPr>
  </w:style>
  <w:style w:type="table" w:customStyle="1" w:styleId="aff4">
    <w:basedOn w:val="TableNormal0"/>
    <w:rsid w:val="004A4914"/>
    <w:tblPr>
      <w:tblStyleRowBandSize w:val="1"/>
      <w:tblStyleColBandSize w:val="1"/>
      <w:tblCellMar>
        <w:left w:w="108" w:type="dxa"/>
        <w:right w:w="108" w:type="dxa"/>
      </w:tblCellMar>
    </w:tblPr>
  </w:style>
  <w:style w:type="table" w:customStyle="1" w:styleId="aff5">
    <w:basedOn w:val="TableNormal0"/>
    <w:rsid w:val="004A4914"/>
    <w:tblPr>
      <w:tblStyleRowBandSize w:val="1"/>
      <w:tblStyleColBandSize w:val="1"/>
      <w:tblCellMar>
        <w:left w:w="115" w:type="dxa"/>
        <w:right w:w="115" w:type="dxa"/>
      </w:tblCellMar>
    </w:tblPr>
  </w:style>
  <w:style w:type="character" w:styleId="aff6">
    <w:name w:val="Unresolved Mention"/>
    <w:basedOn w:val="a1"/>
    <w:uiPriority w:val="99"/>
    <w:semiHidden/>
    <w:unhideWhenUsed/>
    <w:rsid w:val="007B4B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133847">
      <w:bodyDiv w:val="1"/>
      <w:marLeft w:val="0"/>
      <w:marRight w:val="0"/>
      <w:marTop w:val="0"/>
      <w:marBottom w:val="0"/>
      <w:divBdr>
        <w:top w:val="none" w:sz="0" w:space="0" w:color="auto"/>
        <w:left w:val="none" w:sz="0" w:space="0" w:color="auto"/>
        <w:bottom w:val="none" w:sz="0" w:space="0" w:color="auto"/>
        <w:right w:val="none" w:sz="0" w:space="0" w:color="auto"/>
      </w:divBdr>
    </w:div>
    <w:div w:id="344282480">
      <w:bodyDiv w:val="1"/>
      <w:marLeft w:val="0"/>
      <w:marRight w:val="0"/>
      <w:marTop w:val="0"/>
      <w:marBottom w:val="0"/>
      <w:divBdr>
        <w:top w:val="none" w:sz="0" w:space="0" w:color="auto"/>
        <w:left w:val="none" w:sz="0" w:space="0" w:color="auto"/>
        <w:bottom w:val="none" w:sz="0" w:space="0" w:color="auto"/>
        <w:right w:val="none" w:sz="0" w:space="0" w:color="auto"/>
      </w:divBdr>
      <w:divsChild>
        <w:div w:id="1264649257">
          <w:marLeft w:val="0"/>
          <w:marRight w:val="0"/>
          <w:marTop w:val="0"/>
          <w:marBottom w:val="248"/>
          <w:divBdr>
            <w:top w:val="none" w:sz="0" w:space="0" w:color="auto"/>
            <w:left w:val="none" w:sz="0" w:space="0" w:color="auto"/>
            <w:bottom w:val="none" w:sz="0" w:space="0" w:color="auto"/>
            <w:right w:val="none" w:sz="0" w:space="0" w:color="auto"/>
          </w:divBdr>
        </w:div>
        <w:div w:id="556211852">
          <w:marLeft w:val="0"/>
          <w:marRight w:val="0"/>
          <w:marTop w:val="0"/>
          <w:marBottom w:val="248"/>
          <w:divBdr>
            <w:top w:val="none" w:sz="0" w:space="0" w:color="auto"/>
            <w:left w:val="none" w:sz="0" w:space="0" w:color="auto"/>
            <w:bottom w:val="none" w:sz="0" w:space="0" w:color="auto"/>
            <w:right w:val="none" w:sz="0" w:space="0" w:color="auto"/>
          </w:divBdr>
        </w:div>
        <w:div w:id="2025396828">
          <w:marLeft w:val="0"/>
          <w:marRight w:val="0"/>
          <w:marTop w:val="0"/>
          <w:marBottom w:val="248"/>
          <w:divBdr>
            <w:top w:val="none" w:sz="0" w:space="0" w:color="auto"/>
            <w:left w:val="none" w:sz="0" w:space="0" w:color="auto"/>
            <w:bottom w:val="none" w:sz="0" w:space="0" w:color="auto"/>
            <w:right w:val="none" w:sz="0" w:space="0" w:color="auto"/>
          </w:divBdr>
        </w:div>
        <w:div w:id="1016928130">
          <w:marLeft w:val="0"/>
          <w:marRight w:val="0"/>
          <w:marTop w:val="0"/>
          <w:marBottom w:val="248"/>
          <w:divBdr>
            <w:top w:val="none" w:sz="0" w:space="0" w:color="auto"/>
            <w:left w:val="none" w:sz="0" w:space="0" w:color="auto"/>
            <w:bottom w:val="none" w:sz="0" w:space="0" w:color="auto"/>
            <w:right w:val="none" w:sz="0" w:space="0" w:color="auto"/>
          </w:divBdr>
        </w:div>
        <w:div w:id="1796363611">
          <w:marLeft w:val="0"/>
          <w:marRight w:val="0"/>
          <w:marTop w:val="0"/>
          <w:marBottom w:val="248"/>
          <w:divBdr>
            <w:top w:val="none" w:sz="0" w:space="0" w:color="auto"/>
            <w:left w:val="none" w:sz="0" w:space="0" w:color="auto"/>
            <w:bottom w:val="none" w:sz="0" w:space="0" w:color="auto"/>
            <w:right w:val="none" w:sz="0" w:space="0" w:color="auto"/>
          </w:divBdr>
        </w:div>
        <w:div w:id="608977734">
          <w:marLeft w:val="0"/>
          <w:marRight w:val="0"/>
          <w:marTop w:val="0"/>
          <w:marBottom w:val="248"/>
          <w:divBdr>
            <w:top w:val="none" w:sz="0" w:space="0" w:color="auto"/>
            <w:left w:val="none" w:sz="0" w:space="0" w:color="auto"/>
            <w:bottom w:val="none" w:sz="0" w:space="0" w:color="auto"/>
            <w:right w:val="none" w:sz="0" w:space="0" w:color="auto"/>
          </w:divBdr>
        </w:div>
        <w:div w:id="1744135652">
          <w:marLeft w:val="0"/>
          <w:marRight w:val="0"/>
          <w:marTop w:val="0"/>
          <w:marBottom w:val="248"/>
          <w:divBdr>
            <w:top w:val="none" w:sz="0" w:space="0" w:color="auto"/>
            <w:left w:val="none" w:sz="0" w:space="0" w:color="auto"/>
            <w:bottom w:val="none" w:sz="0" w:space="0" w:color="auto"/>
            <w:right w:val="none" w:sz="0" w:space="0" w:color="auto"/>
          </w:divBdr>
        </w:div>
        <w:div w:id="35277545">
          <w:marLeft w:val="0"/>
          <w:marRight w:val="0"/>
          <w:marTop w:val="0"/>
          <w:marBottom w:val="248"/>
          <w:divBdr>
            <w:top w:val="none" w:sz="0" w:space="0" w:color="auto"/>
            <w:left w:val="none" w:sz="0" w:space="0" w:color="auto"/>
            <w:bottom w:val="none" w:sz="0" w:space="0" w:color="auto"/>
            <w:right w:val="none" w:sz="0" w:space="0" w:color="auto"/>
          </w:divBdr>
        </w:div>
        <w:div w:id="1797484649">
          <w:marLeft w:val="0"/>
          <w:marRight w:val="0"/>
          <w:marTop w:val="0"/>
          <w:marBottom w:val="0"/>
          <w:divBdr>
            <w:top w:val="none" w:sz="0" w:space="0" w:color="auto"/>
            <w:left w:val="none" w:sz="0" w:space="0" w:color="auto"/>
            <w:bottom w:val="none" w:sz="0" w:space="0" w:color="auto"/>
            <w:right w:val="none" w:sz="0" w:space="0" w:color="auto"/>
          </w:divBdr>
        </w:div>
      </w:divsChild>
    </w:div>
    <w:div w:id="640815764">
      <w:bodyDiv w:val="1"/>
      <w:marLeft w:val="0"/>
      <w:marRight w:val="0"/>
      <w:marTop w:val="0"/>
      <w:marBottom w:val="0"/>
      <w:divBdr>
        <w:top w:val="none" w:sz="0" w:space="0" w:color="auto"/>
        <w:left w:val="none" w:sz="0" w:space="0" w:color="auto"/>
        <w:bottom w:val="none" w:sz="0" w:space="0" w:color="auto"/>
        <w:right w:val="none" w:sz="0" w:space="0" w:color="auto"/>
      </w:divBdr>
      <w:divsChild>
        <w:div w:id="1452742771">
          <w:marLeft w:val="0"/>
          <w:marRight w:val="0"/>
          <w:marTop w:val="0"/>
          <w:marBottom w:val="248"/>
          <w:divBdr>
            <w:top w:val="none" w:sz="0" w:space="0" w:color="auto"/>
            <w:left w:val="none" w:sz="0" w:space="0" w:color="auto"/>
            <w:bottom w:val="none" w:sz="0" w:space="0" w:color="auto"/>
            <w:right w:val="none" w:sz="0" w:space="0" w:color="auto"/>
          </w:divBdr>
        </w:div>
        <w:div w:id="141118566">
          <w:marLeft w:val="0"/>
          <w:marRight w:val="0"/>
          <w:marTop w:val="0"/>
          <w:marBottom w:val="248"/>
          <w:divBdr>
            <w:top w:val="none" w:sz="0" w:space="0" w:color="auto"/>
            <w:left w:val="none" w:sz="0" w:space="0" w:color="auto"/>
            <w:bottom w:val="none" w:sz="0" w:space="0" w:color="auto"/>
            <w:right w:val="none" w:sz="0" w:space="0" w:color="auto"/>
          </w:divBdr>
        </w:div>
        <w:div w:id="294025256">
          <w:marLeft w:val="0"/>
          <w:marRight w:val="0"/>
          <w:marTop w:val="0"/>
          <w:marBottom w:val="248"/>
          <w:divBdr>
            <w:top w:val="none" w:sz="0" w:space="0" w:color="auto"/>
            <w:left w:val="none" w:sz="0" w:space="0" w:color="auto"/>
            <w:bottom w:val="none" w:sz="0" w:space="0" w:color="auto"/>
            <w:right w:val="none" w:sz="0" w:space="0" w:color="auto"/>
          </w:divBdr>
        </w:div>
        <w:div w:id="1179852359">
          <w:marLeft w:val="0"/>
          <w:marRight w:val="0"/>
          <w:marTop w:val="0"/>
          <w:marBottom w:val="0"/>
          <w:divBdr>
            <w:top w:val="none" w:sz="0" w:space="0" w:color="auto"/>
            <w:left w:val="none" w:sz="0" w:space="0" w:color="auto"/>
            <w:bottom w:val="none" w:sz="0" w:space="0" w:color="auto"/>
            <w:right w:val="none" w:sz="0" w:space="0" w:color="auto"/>
          </w:divBdr>
        </w:div>
      </w:divsChild>
    </w:div>
    <w:div w:id="724571333">
      <w:bodyDiv w:val="1"/>
      <w:marLeft w:val="0"/>
      <w:marRight w:val="0"/>
      <w:marTop w:val="0"/>
      <w:marBottom w:val="0"/>
      <w:divBdr>
        <w:top w:val="none" w:sz="0" w:space="0" w:color="auto"/>
        <w:left w:val="none" w:sz="0" w:space="0" w:color="auto"/>
        <w:bottom w:val="none" w:sz="0" w:space="0" w:color="auto"/>
        <w:right w:val="none" w:sz="0" w:space="0" w:color="auto"/>
      </w:divBdr>
      <w:divsChild>
        <w:div w:id="986858507">
          <w:marLeft w:val="0"/>
          <w:marRight w:val="0"/>
          <w:marTop w:val="0"/>
          <w:marBottom w:val="248"/>
          <w:divBdr>
            <w:top w:val="none" w:sz="0" w:space="0" w:color="auto"/>
            <w:left w:val="none" w:sz="0" w:space="0" w:color="auto"/>
            <w:bottom w:val="none" w:sz="0" w:space="0" w:color="auto"/>
            <w:right w:val="none" w:sz="0" w:space="0" w:color="auto"/>
          </w:divBdr>
        </w:div>
        <w:div w:id="1663511599">
          <w:marLeft w:val="0"/>
          <w:marRight w:val="0"/>
          <w:marTop w:val="0"/>
          <w:marBottom w:val="248"/>
          <w:divBdr>
            <w:top w:val="none" w:sz="0" w:space="0" w:color="auto"/>
            <w:left w:val="none" w:sz="0" w:space="0" w:color="auto"/>
            <w:bottom w:val="none" w:sz="0" w:space="0" w:color="auto"/>
            <w:right w:val="none" w:sz="0" w:space="0" w:color="auto"/>
          </w:divBdr>
        </w:div>
        <w:div w:id="688066980">
          <w:marLeft w:val="0"/>
          <w:marRight w:val="0"/>
          <w:marTop w:val="0"/>
          <w:marBottom w:val="248"/>
          <w:divBdr>
            <w:top w:val="none" w:sz="0" w:space="0" w:color="auto"/>
            <w:left w:val="none" w:sz="0" w:space="0" w:color="auto"/>
            <w:bottom w:val="none" w:sz="0" w:space="0" w:color="auto"/>
            <w:right w:val="none" w:sz="0" w:space="0" w:color="auto"/>
          </w:divBdr>
        </w:div>
        <w:div w:id="1415517397">
          <w:marLeft w:val="0"/>
          <w:marRight w:val="0"/>
          <w:marTop w:val="0"/>
          <w:marBottom w:val="0"/>
          <w:divBdr>
            <w:top w:val="none" w:sz="0" w:space="0" w:color="auto"/>
            <w:left w:val="none" w:sz="0" w:space="0" w:color="auto"/>
            <w:bottom w:val="none" w:sz="0" w:space="0" w:color="auto"/>
            <w:right w:val="none" w:sz="0" w:space="0" w:color="auto"/>
          </w:divBdr>
        </w:div>
      </w:divsChild>
    </w:div>
    <w:div w:id="1503659754">
      <w:bodyDiv w:val="1"/>
      <w:marLeft w:val="0"/>
      <w:marRight w:val="0"/>
      <w:marTop w:val="0"/>
      <w:marBottom w:val="0"/>
      <w:divBdr>
        <w:top w:val="none" w:sz="0" w:space="0" w:color="auto"/>
        <w:left w:val="none" w:sz="0" w:space="0" w:color="auto"/>
        <w:bottom w:val="none" w:sz="0" w:space="0" w:color="auto"/>
        <w:right w:val="none" w:sz="0" w:space="0" w:color="auto"/>
      </w:divBdr>
      <w:divsChild>
        <w:div w:id="1522668664">
          <w:marLeft w:val="248"/>
          <w:marRight w:val="248"/>
          <w:marTop w:val="83"/>
          <w:marBottom w:val="83"/>
          <w:divBdr>
            <w:top w:val="single" w:sz="6" w:space="2" w:color="E8E8E8"/>
            <w:left w:val="single" w:sz="6" w:space="31" w:color="E8E8E8"/>
            <w:bottom w:val="single" w:sz="6" w:space="2" w:color="E8E8E8"/>
            <w:right w:val="single" w:sz="6" w:space="10" w:color="E8E8E8"/>
          </w:divBdr>
        </w:div>
        <w:div w:id="1093476447">
          <w:marLeft w:val="248"/>
          <w:marRight w:val="248"/>
          <w:marTop w:val="83"/>
          <w:marBottom w:val="83"/>
          <w:divBdr>
            <w:top w:val="single" w:sz="6" w:space="2" w:color="E8E8E8"/>
            <w:left w:val="single" w:sz="6" w:space="31" w:color="E8E8E8"/>
            <w:bottom w:val="single" w:sz="6" w:space="2" w:color="E8E8E8"/>
            <w:right w:val="single" w:sz="6" w:space="10" w:color="E8E8E8"/>
          </w:divBdr>
        </w:div>
        <w:div w:id="1741363266">
          <w:marLeft w:val="248"/>
          <w:marRight w:val="248"/>
          <w:marTop w:val="83"/>
          <w:marBottom w:val="83"/>
          <w:divBdr>
            <w:top w:val="single" w:sz="6" w:space="2" w:color="E8E8E8"/>
            <w:left w:val="single" w:sz="6" w:space="31" w:color="E8E8E8"/>
            <w:bottom w:val="single" w:sz="6" w:space="2" w:color="E8E8E8"/>
            <w:right w:val="single" w:sz="6" w:space="10" w:color="E8E8E8"/>
          </w:divBdr>
        </w:div>
        <w:div w:id="827017866">
          <w:marLeft w:val="248"/>
          <w:marRight w:val="248"/>
          <w:marTop w:val="83"/>
          <w:marBottom w:val="83"/>
          <w:divBdr>
            <w:top w:val="single" w:sz="6" w:space="2" w:color="E8E8E8"/>
            <w:left w:val="single" w:sz="6" w:space="31" w:color="E8E8E8"/>
            <w:bottom w:val="single" w:sz="6" w:space="2" w:color="E8E8E8"/>
            <w:right w:val="single" w:sz="6" w:space="10" w:color="E8E8E8"/>
          </w:divBdr>
        </w:div>
        <w:div w:id="1093475365">
          <w:marLeft w:val="248"/>
          <w:marRight w:val="248"/>
          <w:marTop w:val="83"/>
          <w:marBottom w:val="83"/>
          <w:divBdr>
            <w:top w:val="single" w:sz="6" w:space="2" w:color="E8E8E8"/>
            <w:left w:val="single" w:sz="6" w:space="31" w:color="E8E8E8"/>
            <w:bottom w:val="single" w:sz="6" w:space="2" w:color="E8E8E8"/>
            <w:right w:val="single" w:sz="6" w:space="10" w:color="E8E8E8"/>
          </w:divBdr>
        </w:div>
      </w:divsChild>
    </w:div>
    <w:div w:id="1920209848">
      <w:bodyDiv w:val="1"/>
      <w:marLeft w:val="0"/>
      <w:marRight w:val="0"/>
      <w:marTop w:val="0"/>
      <w:marBottom w:val="0"/>
      <w:divBdr>
        <w:top w:val="none" w:sz="0" w:space="0" w:color="auto"/>
        <w:left w:val="none" w:sz="0" w:space="0" w:color="auto"/>
        <w:bottom w:val="none" w:sz="0" w:space="0" w:color="auto"/>
        <w:right w:val="none" w:sz="0" w:space="0" w:color="auto"/>
      </w:divBdr>
      <w:divsChild>
        <w:div w:id="1923486102">
          <w:marLeft w:val="0"/>
          <w:marRight w:val="0"/>
          <w:marTop w:val="0"/>
          <w:marBottom w:val="248"/>
          <w:divBdr>
            <w:top w:val="none" w:sz="0" w:space="0" w:color="auto"/>
            <w:left w:val="none" w:sz="0" w:space="0" w:color="auto"/>
            <w:bottom w:val="none" w:sz="0" w:space="0" w:color="auto"/>
            <w:right w:val="none" w:sz="0" w:space="0" w:color="auto"/>
          </w:divBdr>
        </w:div>
        <w:div w:id="1108813472">
          <w:marLeft w:val="0"/>
          <w:marRight w:val="0"/>
          <w:marTop w:val="0"/>
          <w:marBottom w:val="248"/>
          <w:divBdr>
            <w:top w:val="none" w:sz="0" w:space="0" w:color="auto"/>
            <w:left w:val="none" w:sz="0" w:space="0" w:color="auto"/>
            <w:bottom w:val="none" w:sz="0" w:space="0" w:color="auto"/>
            <w:right w:val="none" w:sz="0" w:space="0" w:color="auto"/>
          </w:divBdr>
        </w:div>
        <w:div w:id="1614753210">
          <w:marLeft w:val="0"/>
          <w:marRight w:val="0"/>
          <w:marTop w:val="0"/>
          <w:marBottom w:val="248"/>
          <w:divBdr>
            <w:top w:val="none" w:sz="0" w:space="0" w:color="auto"/>
            <w:left w:val="none" w:sz="0" w:space="0" w:color="auto"/>
            <w:bottom w:val="none" w:sz="0" w:space="0" w:color="auto"/>
            <w:right w:val="none" w:sz="0" w:space="0" w:color="auto"/>
          </w:divBdr>
        </w:div>
        <w:div w:id="1016425850">
          <w:marLeft w:val="0"/>
          <w:marRight w:val="0"/>
          <w:marTop w:val="0"/>
          <w:marBottom w:val="248"/>
          <w:divBdr>
            <w:top w:val="none" w:sz="0" w:space="0" w:color="auto"/>
            <w:left w:val="none" w:sz="0" w:space="0" w:color="auto"/>
            <w:bottom w:val="none" w:sz="0" w:space="0" w:color="auto"/>
            <w:right w:val="none" w:sz="0" w:space="0" w:color="auto"/>
          </w:divBdr>
        </w:div>
        <w:div w:id="113065097">
          <w:marLeft w:val="0"/>
          <w:marRight w:val="0"/>
          <w:marTop w:val="0"/>
          <w:marBottom w:val="0"/>
          <w:divBdr>
            <w:top w:val="none" w:sz="0" w:space="0" w:color="auto"/>
            <w:left w:val="none" w:sz="0" w:space="0" w:color="auto"/>
            <w:bottom w:val="none" w:sz="0" w:space="0" w:color="auto"/>
            <w:right w:val="none" w:sz="0" w:space="0" w:color="auto"/>
          </w:divBdr>
        </w:div>
      </w:divsChild>
    </w:div>
    <w:div w:id="2009208710">
      <w:bodyDiv w:val="1"/>
      <w:marLeft w:val="0"/>
      <w:marRight w:val="0"/>
      <w:marTop w:val="0"/>
      <w:marBottom w:val="0"/>
      <w:divBdr>
        <w:top w:val="none" w:sz="0" w:space="0" w:color="auto"/>
        <w:left w:val="none" w:sz="0" w:space="0" w:color="auto"/>
        <w:bottom w:val="none" w:sz="0" w:space="0" w:color="auto"/>
        <w:right w:val="none" w:sz="0" w:space="0" w:color="auto"/>
      </w:divBdr>
      <w:divsChild>
        <w:div w:id="1267884990">
          <w:marLeft w:val="0"/>
          <w:marRight w:val="0"/>
          <w:marTop w:val="50"/>
          <w:marBottom w:val="50"/>
          <w:divBdr>
            <w:top w:val="none" w:sz="0" w:space="0" w:color="auto"/>
            <w:left w:val="none" w:sz="0" w:space="0" w:color="auto"/>
            <w:bottom w:val="none" w:sz="0" w:space="0" w:color="auto"/>
            <w:right w:val="none" w:sz="0" w:space="0" w:color="auto"/>
          </w:divBdr>
          <w:divsChild>
            <w:div w:id="293099511">
              <w:marLeft w:val="0"/>
              <w:marRight w:val="0"/>
              <w:marTop w:val="0"/>
              <w:marBottom w:val="0"/>
              <w:divBdr>
                <w:top w:val="none" w:sz="0" w:space="0" w:color="auto"/>
                <w:left w:val="none" w:sz="0" w:space="0" w:color="auto"/>
                <w:bottom w:val="none" w:sz="0" w:space="0" w:color="auto"/>
                <w:right w:val="none" w:sz="0" w:space="0" w:color="auto"/>
              </w:divBdr>
            </w:div>
          </w:divsChild>
        </w:div>
        <w:div w:id="885918916">
          <w:marLeft w:val="0"/>
          <w:marRight w:val="0"/>
          <w:marTop w:val="50"/>
          <w:marBottom w:val="50"/>
          <w:divBdr>
            <w:top w:val="none" w:sz="0" w:space="0" w:color="auto"/>
            <w:left w:val="none" w:sz="0" w:space="0" w:color="auto"/>
            <w:bottom w:val="none" w:sz="0" w:space="0" w:color="auto"/>
            <w:right w:val="none" w:sz="0" w:space="0" w:color="auto"/>
          </w:divBdr>
          <w:divsChild>
            <w:div w:id="572664533">
              <w:marLeft w:val="0"/>
              <w:marRight w:val="0"/>
              <w:marTop w:val="0"/>
              <w:marBottom w:val="0"/>
              <w:divBdr>
                <w:top w:val="none" w:sz="0" w:space="0" w:color="auto"/>
                <w:left w:val="none" w:sz="0" w:space="0" w:color="auto"/>
                <w:bottom w:val="none" w:sz="0" w:space="0" w:color="auto"/>
                <w:right w:val="none" w:sz="0" w:space="0" w:color="auto"/>
              </w:divBdr>
            </w:div>
          </w:divsChild>
        </w:div>
        <w:div w:id="1142500762">
          <w:marLeft w:val="0"/>
          <w:marRight w:val="0"/>
          <w:marTop w:val="50"/>
          <w:marBottom w:val="50"/>
          <w:divBdr>
            <w:top w:val="none" w:sz="0" w:space="0" w:color="auto"/>
            <w:left w:val="none" w:sz="0" w:space="0" w:color="auto"/>
            <w:bottom w:val="none" w:sz="0" w:space="0" w:color="auto"/>
            <w:right w:val="none" w:sz="0" w:space="0" w:color="auto"/>
          </w:divBdr>
          <w:divsChild>
            <w:div w:id="10636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865392">
      <w:bodyDiv w:val="1"/>
      <w:marLeft w:val="0"/>
      <w:marRight w:val="0"/>
      <w:marTop w:val="0"/>
      <w:marBottom w:val="0"/>
      <w:divBdr>
        <w:top w:val="none" w:sz="0" w:space="0" w:color="auto"/>
        <w:left w:val="none" w:sz="0" w:space="0" w:color="auto"/>
        <w:bottom w:val="none" w:sz="0" w:space="0" w:color="auto"/>
        <w:right w:val="none" w:sz="0" w:space="0" w:color="auto"/>
      </w:divBdr>
      <w:divsChild>
        <w:div w:id="791679938">
          <w:marLeft w:val="0"/>
          <w:marRight w:val="0"/>
          <w:marTop w:val="0"/>
          <w:marBottom w:val="248"/>
          <w:divBdr>
            <w:top w:val="none" w:sz="0" w:space="0" w:color="auto"/>
            <w:left w:val="none" w:sz="0" w:space="0" w:color="auto"/>
            <w:bottom w:val="none" w:sz="0" w:space="0" w:color="auto"/>
            <w:right w:val="none" w:sz="0" w:space="0" w:color="auto"/>
          </w:divBdr>
        </w:div>
        <w:div w:id="2137748176">
          <w:marLeft w:val="0"/>
          <w:marRight w:val="0"/>
          <w:marTop w:val="0"/>
          <w:marBottom w:val="248"/>
          <w:divBdr>
            <w:top w:val="none" w:sz="0" w:space="0" w:color="auto"/>
            <w:left w:val="none" w:sz="0" w:space="0" w:color="auto"/>
            <w:bottom w:val="none" w:sz="0" w:space="0" w:color="auto"/>
            <w:right w:val="none" w:sz="0" w:space="0" w:color="auto"/>
          </w:divBdr>
        </w:div>
        <w:div w:id="922954829">
          <w:marLeft w:val="0"/>
          <w:marRight w:val="0"/>
          <w:marTop w:val="0"/>
          <w:marBottom w:val="248"/>
          <w:divBdr>
            <w:top w:val="none" w:sz="0" w:space="0" w:color="auto"/>
            <w:left w:val="none" w:sz="0" w:space="0" w:color="auto"/>
            <w:bottom w:val="none" w:sz="0" w:space="0" w:color="auto"/>
            <w:right w:val="none" w:sz="0" w:space="0" w:color="auto"/>
          </w:divBdr>
        </w:div>
        <w:div w:id="458110134">
          <w:marLeft w:val="0"/>
          <w:marRight w:val="0"/>
          <w:marTop w:val="0"/>
          <w:marBottom w:val="248"/>
          <w:divBdr>
            <w:top w:val="none" w:sz="0" w:space="0" w:color="auto"/>
            <w:left w:val="none" w:sz="0" w:space="0" w:color="auto"/>
            <w:bottom w:val="none" w:sz="0" w:space="0" w:color="auto"/>
            <w:right w:val="none" w:sz="0" w:space="0" w:color="auto"/>
          </w:divBdr>
        </w:div>
        <w:div w:id="1424715825">
          <w:marLeft w:val="0"/>
          <w:marRight w:val="0"/>
          <w:marTop w:val="0"/>
          <w:marBottom w:val="248"/>
          <w:divBdr>
            <w:top w:val="none" w:sz="0" w:space="0" w:color="auto"/>
            <w:left w:val="none" w:sz="0" w:space="0" w:color="auto"/>
            <w:bottom w:val="none" w:sz="0" w:space="0" w:color="auto"/>
            <w:right w:val="none" w:sz="0" w:space="0" w:color="auto"/>
          </w:divBdr>
        </w:div>
        <w:div w:id="65892626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urait.ru/bcode/53646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ib.uniyar.ac.ru/opac/bk_cat_find.php"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urait.ru/bcode/53554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536404" TargetMode="External"/><Relationship Id="rId20" Type="http://schemas.openxmlformats.org/officeDocument/2006/relationships/hyperlink" Target="http://lib.uniyar.ac.ru/opac/bk_login.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10.1.0.4/buki/bk_bookreq_find.php" TargetMode="External"/><Relationship Id="rId5" Type="http://schemas.openxmlformats.org/officeDocument/2006/relationships/webSettings" Target="webSettings.xml"/><Relationship Id="rId15" Type="http://schemas.openxmlformats.org/officeDocument/2006/relationships/hyperlink" Target="http://www.lib.uniyar.ac.ru/opac/bk_cat_find.php" TargetMode="External"/><Relationship Id="rId23" Type="http://schemas.openxmlformats.org/officeDocument/2006/relationships/hyperlink" Target="http://www.lib.uniyar.ac.ru/opac/bk_bookreq_find.php" TargetMode="External"/><Relationship Id="rId10" Type="http://schemas.openxmlformats.org/officeDocument/2006/relationships/header" Target="header2.xml"/><Relationship Id="rId19" Type="http://schemas.openxmlformats.org/officeDocument/2006/relationships/hyperlink" Target="https://urait.ru/bcode/513409"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10.1.0.4/buki/bk_bookreq_find.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fypgSBa5xS8zJ6nFZnHcTTl2gTw==">AMUW2mWElX+xfbr+1yg1L+yUedHESBvYKjcxYfJxTxmxbLS3xCdboiBRlWyf34S7hqs3T+tEDgtP0t/KLEGxBAbwB5aIunhWe/eGcTv55lzPThKTcBMuHEx/6RT9YAsZbguVtgDE2mz1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19</Pages>
  <Words>5807</Words>
  <Characters>33102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Dmitry Kuvshinov</cp:lastModifiedBy>
  <cp:revision>13</cp:revision>
  <cp:lastPrinted>2023-06-22T14:52:00Z</cp:lastPrinted>
  <dcterms:created xsi:type="dcterms:W3CDTF">2021-04-22T08:47:00Z</dcterms:created>
  <dcterms:modified xsi:type="dcterms:W3CDTF">2024-07-07T20:03:00Z</dcterms:modified>
</cp:coreProperties>
</file>