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62F" w:rsidRDefault="006F2F3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РОССИЙСКОЙ ФЕДЕРАЦИИ</w:t>
      </w:r>
    </w:p>
    <w:p w:rsidR="003F762F" w:rsidRDefault="006F2F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Ярославский государственный университет им. П.Г. Демидова</w:t>
      </w:r>
    </w:p>
    <w:p w:rsidR="003F762F" w:rsidRDefault="003F762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3F762F" w:rsidRDefault="006F2F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Кафедра мировой экономики и статистики</w:t>
      </w:r>
    </w:p>
    <w:p w:rsidR="003F762F" w:rsidRDefault="003F762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762F" w:rsidRDefault="003F762F">
      <w:pPr>
        <w:tabs>
          <w:tab w:val="left" w:pos="56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F762F" w:rsidRDefault="003F762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762F" w:rsidRDefault="006F2F3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УТВЕРЖДАЮ</w:t>
      </w:r>
    </w:p>
    <w:p w:rsidR="003F762F" w:rsidRDefault="006F2F3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Декан факультета</w:t>
      </w:r>
      <w:r>
        <w:rPr>
          <w:noProof/>
          <w:lang w:eastAsia="ru-RU"/>
        </w:rPr>
        <w:drawing>
          <wp:anchor distT="0" distB="0" distL="0" distR="0" simplePos="0" relativeHeight="251658240" behindDoc="1" locked="0" layoutInCell="1" hidden="0" allowOverlap="1">
            <wp:simplePos x="0" y="0"/>
            <wp:positionH relativeFrom="column">
              <wp:posOffset>3909695</wp:posOffset>
            </wp:positionH>
            <wp:positionV relativeFrom="paragraph">
              <wp:posOffset>175895</wp:posOffset>
            </wp:positionV>
            <wp:extent cx="1532890" cy="749300"/>
            <wp:effectExtent l="0" t="0" r="0" b="0"/>
            <wp:wrapNone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2890" cy="74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F762F" w:rsidRDefault="006F2F3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социально-политических наук</w:t>
      </w:r>
    </w:p>
    <w:p w:rsidR="003F762F" w:rsidRDefault="006F2F30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____________ Т.С. Акопова </w:t>
      </w:r>
    </w:p>
    <w:p w:rsidR="001E35F4" w:rsidRPr="00CA62FF" w:rsidRDefault="001E35F4" w:rsidP="001E35F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>«2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 w:rsidRPr="00CA62FF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A62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</w:t>
      </w:r>
    </w:p>
    <w:p w:rsidR="003F762F" w:rsidRDefault="003F762F">
      <w:pPr>
        <w:tabs>
          <w:tab w:val="left" w:pos="5670"/>
        </w:tabs>
        <w:jc w:val="center"/>
      </w:pPr>
    </w:p>
    <w:p w:rsidR="003F762F" w:rsidRDefault="003F762F">
      <w:pPr>
        <w:tabs>
          <w:tab w:val="left" w:pos="56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F762F" w:rsidRDefault="003F762F">
      <w:pPr>
        <w:tabs>
          <w:tab w:val="left" w:pos="56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F762F" w:rsidRDefault="003F762F">
      <w:pPr>
        <w:tabs>
          <w:tab w:val="left" w:pos="56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F762F" w:rsidRDefault="003F762F">
      <w:pPr>
        <w:tabs>
          <w:tab w:val="left" w:pos="56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F762F" w:rsidRDefault="006F2F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Рабочая программа дисциплины </w:t>
      </w:r>
    </w:p>
    <w:p w:rsidR="003F762F" w:rsidRDefault="006F2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«Основы экономики и принятия решений»</w:t>
      </w:r>
    </w:p>
    <w:p w:rsidR="003F762F" w:rsidRDefault="003F76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3F76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Направление подготовки </w:t>
      </w:r>
    </w:p>
    <w:p w:rsidR="003F762F" w:rsidRDefault="006F2F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39.03.02 Социальная работа</w:t>
      </w:r>
    </w:p>
    <w:p w:rsidR="003F762F" w:rsidRDefault="003F76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3F76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F2F30" w:rsidRDefault="006F2F3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Профиль </w:t>
      </w:r>
    </w:p>
    <w:p w:rsidR="003F762F" w:rsidRDefault="006F2F3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«Технологии социальной работы»</w:t>
      </w:r>
    </w:p>
    <w:p w:rsidR="003F762F" w:rsidRDefault="003F76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F762F" w:rsidRDefault="003F76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обучения  </w:t>
      </w:r>
    </w:p>
    <w:p w:rsidR="003F762F" w:rsidRDefault="006F2F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Очная, заочная</w:t>
      </w:r>
    </w:p>
    <w:p w:rsidR="003F762F" w:rsidRDefault="003F76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3F76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3F76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762F" w:rsidRDefault="003F76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d"/>
        <w:tblW w:w="1037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279"/>
        <w:gridCol w:w="5096"/>
      </w:tblGrid>
      <w:tr w:rsidR="006F2F30" w:rsidTr="006F2F30">
        <w:trPr>
          <w:trHeight w:val="1032"/>
        </w:trPr>
        <w:tc>
          <w:tcPr>
            <w:tcW w:w="5279" w:type="dxa"/>
          </w:tcPr>
          <w:p w:rsidR="001E35F4" w:rsidRPr="00CA62FF" w:rsidRDefault="001E35F4" w:rsidP="001E3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1E35F4" w:rsidRPr="00CA62FF" w:rsidRDefault="001E35F4" w:rsidP="001E3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заседании</w:t>
            </w:r>
            <w:r w:rsidRPr="00CA62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кафедры</w:t>
            </w:r>
            <w:r w:rsidRPr="00CA62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E35F4" w:rsidRPr="00CA62FF" w:rsidRDefault="001E35F4" w:rsidP="001E35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социальные технологии    </w:t>
            </w:r>
          </w:p>
          <w:p w:rsidR="006F2F30" w:rsidRDefault="001E35F4" w:rsidP="001E35F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 «1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0</w:t>
            </w:r>
            <w:r w:rsidRPr="00CA62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года,  протокол № </w:t>
            </w:r>
            <w:r w:rsidRPr="00CA62F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CA62F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CA62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5096" w:type="dxa"/>
          </w:tcPr>
          <w:p w:rsidR="006F2F30" w:rsidRDefault="006F2F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одобрена НМК</w:t>
            </w:r>
          </w:p>
          <w:p w:rsidR="006F2F30" w:rsidRDefault="006F2F3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экономического факультета</w:t>
            </w:r>
          </w:p>
          <w:p w:rsidR="006F2F30" w:rsidRDefault="006F2F30" w:rsidP="001E35F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№6 от «26» апреля 202</w:t>
            </w:r>
            <w:r w:rsidR="001E35F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3F762F" w:rsidRDefault="003F76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F762F" w:rsidRDefault="003F76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F762F" w:rsidRDefault="003F76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F762F" w:rsidRDefault="003F76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F762F" w:rsidRDefault="003F76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F2F30" w:rsidRDefault="006F2F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Ярославль</w:t>
      </w:r>
    </w:p>
    <w:p w:rsidR="006F2F30" w:rsidRDefault="006F2F3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:rsidR="003F762F" w:rsidRDefault="003F76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F762F" w:rsidRDefault="006F2F30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 Цели освоения дисциплины</w:t>
      </w: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Целями освоения дисциплины «Основы экономики и принятия решений» являются: ознакомление обучающихся с теоретическими основами и закономерностями функционирования рыночной экономики на микроуровне и макроуровне,  выделением ее специфики, раскрытие принципов соотношения методологии и методов экономического познания; изучение экономических явлений и процессов в контексте целостного представления об обществе и соотнесения их с картиной исторического развития, раскрытие структуры и особенностей предмета, современного теоретического экономического знания и процесса принятия экономических решений.</w:t>
      </w:r>
    </w:p>
    <w:p w:rsidR="003F762F" w:rsidRDefault="003F7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3F762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F762F" w:rsidRDefault="006F2F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 Место дисциплины в структуре ОП бакалавриата</w:t>
      </w:r>
    </w:p>
    <w:p w:rsidR="003F762F" w:rsidRDefault="006F2F30">
      <w:pPr>
        <w:widowControl w:val="0"/>
        <w:spacing w:before="10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Дисциплина «Основы экономики и принятия решений» относится к Модулю 1 обязательной части Блока 1 образовательной программы. </w:t>
      </w:r>
    </w:p>
    <w:p w:rsidR="003F762F" w:rsidRDefault="006F2F30">
      <w:pPr>
        <w:tabs>
          <w:tab w:val="left" w:pos="249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«Экономика» является интегративной, междисциплинарной наукой, в которой содержатся основы знаний целого ряда естественных, социальных и гуманитарных дисциплин. Она тесно связана с естественными науками: математикой, информатикой, которые помогают ей в исследовании всех сфер жизни общества и способствовали появлению самостоятельных направлений в экономике. Плодотворна связь экономики с другими общественными науками, изучающими отдельные сферы общественной жизни: философией, историей.</w:t>
      </w:r>
    </w:p>
    <w:p w:rsidR="003F762F" w:rsidRDefault="006F2F30">
      <w:pPr>
        <w:tabs>
          <w:tab w:val="left" w:pos="249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Знания, умения и навыки, сформированные в ходе освоения «Экономики» дисциплины, необходимы для изучения дисциплин вариативной части: «Экономическая социология», «Социология рынков», «Социология труда».</w:t>
      </w:r>
    </w:p>
    <w:p w:rsidR="003F762F" w:rsidRDefault="003F762F">
      <w:pPr>
        <w:tabs>
          <w:tab w:val="left" w:pos="249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62F" w:rsidRDefault="006F2F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 Планируемые результаты обучения по дисциплине, соотнесенные с планируемыми результатами освоения ОП бакалавриата</w:t>
      </w: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Процесс изучения дисциплины направлен на формирование следующих элементов компетенций в соответствии с ФГОС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ОП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 приобретения следующих знаний, умений, навыков и (или) опыта деятельности:</w:t>
      </w:r>
    </w:p>
    <w:tbl>
      <w:tblPr>
        <w:tblStyle w:val="afe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929"/>
        <w:gridCol w:w="4370"/>
      </w:tblGrid>
      <w:tr w:rsidR="003F762F">
        <w:tc>
          <w:tcPr>
            <w:tcW w:w="2329" w:type="dxa"/>
          </w:tcPr>
          <w:p w:rsidR="003F762F" w:rsidRDefault="006F2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Формируемая компетенция </w:t>
            </w:r>
          </w:p>
          <w:p w:rsidR="003F762F" w:rsidRDefault="006F2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(код и формулировка)</w:t>
            </w:r>
          </w:p>
        </w:tc>
        <w:tc>
          <w:tcPr>
            <w:tcW w:w="2929" w:type="dxa"/>
          </w:tcPr>
          <w:p w:rsidR="003F762F" w:rsidRDefault="006F2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Индикатор достижения компетенции</w:t>
            </w:r>
          </w:p>
          <w:p w:rsidR="003F762F" w:rsidRDefault="006F2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(код и формулировка)</w:t>
            </w:r>
          </w:p>
        </w:tc>
        <w:tc>
          <w:tcPr>
            <w:tcW w:w="4370" w:type="dxa"/>
          </w:tcPr>
          <w:p w:rsidR="003F762F" w:rsidRDefault="006F2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Перечень </w:t>
            </w:r>
          </w:p>
          <w:p w:rsidR="003F762F" w:rsidRDefault="006F2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планируемых результатов обучения </w:t>
            </w:r>
          </w:p>
        </w:tc>
      </w:tr>
      <w:tr w:rsidR="003F762F">
        <w:tc>
          <w:tcPr>
            <w:tcW w:w="2329" w:type="dxa"/>
          </w:tcPr>
          <w:p w:rsidR="003F762F" w:rsidRDefault="006F2F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УК-9</w:t>
            </w:r>
          </w:p>
        </w:tc>
        <w:tc>
          <w:tcPr>
            <w:tcW w:w="2929" w:type="dxa"/>
          </w:tcPr>
          <w:p w:rsidR="003F762F" w:rsidRDefault="006F2F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ИУК-9.1  Понимает базовые принципы функционирования национальной экономики предприятий и фирм и на этой основе формирует планы хозяйственной деятельности и оценивает результаты их выполнения</w:t>
            </w:r>
          </w:p>
        </w:tc>
        <w:tc>
          <w:tcPr>
            <w:tcW w:w="4370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Знать: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основы поведения экономических агентов, принципы и закономерности рыночной экономики, рациональные основания принятия экономических решений; особенности циклического развития рыночной экономики, риски инфляции, безработицы и понимает цели и инструменты макроэкономического регулирования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Уметь: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критически оценивать информацию об экономических показателях для принятия обоснованных экономических решений, умеет решать типичные задачи в сфере личного экономического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финансового планирования</w:t>
            </w:r>
          </w:p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Владеть:</w:t>
            </w:r>
          </w:p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навыками поиска и обработки экономической информации, необходимой для формулирования выводов и принятия решений</w:t>
            </w:r>
          </w:p>
        </w:tc>
      </w:tr>
    </w:tbl>
    <w:p w:rsidR="003F762F" w:rsidRDefault="003F7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3F76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62F" w:rsidRDefault="003F76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62F" w:rsidRDefault="006F2F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 Объем, структура и содержание дисциплины </w:t>
      </w: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Общая трудоемкость дисциплины составляет 2 зачетных единиц, 72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акад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.ч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аса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762F" w:rsidRDefault="006F2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Очная форма</w:t>
      </w:r>
    </w:p>
    <w:tbl>
      <w:tblPr>
        <w:tblStyle w:val="aff"/>
        <w:tblW w:w="974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9"/>
        <w:gridCol w:w="2516"/>
        <w:gridCol w:w="520"/>
        <w:gridCol w:w="526"/>
        <w:gridCol w:w="526"/>
        <w:gridCol w:w="526"/>
        <w:gridCol w:w="526"/>
        <w:gridCol w:w="526"/>
        <w:gridCol w:w="528"/>
        <w:gridCol w:w="2786"/>
      </w:tblGrid>
      <w:tr w:rsidR="003F762F" w:rsidTr="006F2F30">
        <w:trPr>
          <w:cantSplit/>
          <w:trHeight w:val="1312"/>
        </w:trPr>
        <w:tc>
          <w:tcPr>
            <w:tcW w:w="769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п/п</w:t>
            </w:r>
          </w:p>
        </w:tc>
        <w:tc>
          <w:tcPr>
            <w:tcW w:w="2516" w:type="dxa"/>
            <w:tcMar>
              <w:top w:w="28" w:type="dxa"/>
              <w:left w:w="17" w:type="dxa"/>
              <w:right w:w="17" w:type="dxa"/>
            </w:tcMar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Темы (разделы)</w:t>
            </w:r>
          </w:p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дисциплины, </w:t>
            </w:r>
          </w:p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их содержание</w:t>
            </w:r>
          </w:p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dxa"/>
            <w:textDirection w:val="btLr"/>
          </w:tcPr>
          <w:p w:rsidR="003F762F" w:rsidRDefault="006F2F3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Семестр</w:t>
            </w:r>
          </w:p>
        </w:tc>
        <w:tc>
          <w:tcPr>
            <w:tcW w:w="3158" w:type="dxa"/>
            <w:gridSpan w:val="6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Виды учебных занятий, </w:t>
            </w:r>
          </w:p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включая самостоятельную работу студентов, </w:t>
            </w:r>
          </w:p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 их трудоемкость</w:t>
            </w:r>
          </w:p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(в академических часах)</w:t>
            </w:r>
          </w:p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6" w:type="dxa"/>
          </w:tcPr>
          <w:p w:rsidR="003F762F" w:rsidRDefault="006F2F3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Формы текущего контроля успеваемости</w:t>
            </w:r>
          </w:p>
          <w:p w:rsidR="003F762F" w:rsidRDefault="003F762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F762F" w:rsidRDefault="006F2F3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Форма промежуточной аттестации</w:t>
            </w:r>
          </w:p>
          <w:p w:rsidR="003F762F" w:rsidRDefault="006F2F3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(по семестрам)</w:t>
            </w:r>
          </w:p>
          <w:p w:rsidR="003F762F" w:rsidRDefault="003F762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F762F" w:rsidRDefault="006F2F3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Формы ЭО и ДОТ</w:t>
            </w:r>
          </w:p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(при наличии</w:t>
            </w:r>
          </w:p>
        </w:tc>
      </w:tr>
      <w:tr w:rsidR="003F762F">
        <w:tc>
          <w:tcPr>
            <w:tcW w:w="769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0" w:type="dxa"/>
            <w:gridSpan w:val="5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528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6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2F" w:rsidTr="006F2F30">
        <w:trPr>
          <w:cantSplit/>
          <w:trHeight w:val="1695"/>
        </w:trPr>
        <w:tc>
          <w:tcPr>
            <w:tcW w:w="769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6" w:type="dxa"/>
            <w:textDirection w:val="btLr"/>
            <w:vAlign w:val="center"/>
          </w:tcPr>
          <w:p w:rsidR="003F762F" w:rsidRDefault="006F2F3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лекции</w:t>
            </w:r>
          </w:p>
        </w:tc>
        <w:tc>
          <w:tcPr>
            <w:tcW w:w="526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3F762F" w:rsidRDefault="006F2F3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практические</w:t>
            </w:r>
          </w:p>
        </w:tc>
        <w:tc>
          <w:tcPr>
            <w:tcW w:w="526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3F762F" w:rsidRDefault="006F2F3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лабораторные</w:t>
            </w:r>
          </w:p>
        </w:tc>
        <w:tc>
          <w:tcPr>
            <w:tcW w:w="526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3F762F" w:rsidRDefault="006F2F3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консультации</w:t>
            </w:r>
          </w:p>
        </w:tc>
        <w:tc>
          <w:tcPr>
            <w:tcW w:w="526" w:type="dxa"/>
            <w:textDirection w:val="btLr"/>
            <w:vAlign w:val="center"/>
          </w:tcPr>
          <w:p w:rsidR="003F762F" w:rsidRDefault="006F2F3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аттестационные испытания</w:t>
            </w:r>
          </w:p>
        </w:tc>
        <w:tc>
          <w:tcPr>
            <w:tcW w:w="528" w:type="dxa"/>
            <w:textDirection w:val="btLr"/>
            <w:vAlign w:val="center"/>
          </w:tcPr>
          <w:p w:rsidR="003F762F" w:rsidRDefault="006F2F3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самостоятельная</w:t>
            </w:r>
          </w:p>
          <w:p w:rsidR="003F762F" w:rsidRDefault="006F2F3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</w:t>
            </w:r>
          </w:p>
        </w:tc>
        <w:tc>
          <w:tcPr>
            <w:tcW w:w="2786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2F">
        <w:trPr>
          <w:trHeight w:val="1000"/>
        </w:trPr>
        <w:tc>
          <w:tcPr>
            <w:tcW w:w="769" w:type="dxa"/>
          </w:tcPr>
          <w:p w:rsidR="003F762F" w:rsidRDefault="003F762F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Возникновение и развитие экономики</w:t>
            </w:r>
          </w:p>
        </w:tc>
        <w:tc>
          <w:tcPr>
            <w:tcW w:w="520" w:type="dxa"/>
          </w:tcPr>
          <w:p w:rsidR="003F762F" w:rsidRDefault="006F2F3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  <w:p w:rsidR="003F762F" w:rsidRDefault="003F762F">
            <w:pPr>
              <w:jc w:val="center"/>
            </w:pPr>
          </w:p>
        </w:tc>
        <w:tc>
          <w:tcPr>
            <w:tcW w:w="526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6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1</w:t>
            </w:r>
          </w:p>
        </w:tc>
      </w:tr>
      <w:tr w:rsidR="003F762F">
        <w:trPr>
          <w:trHeight w:val="1000"/>
        </w:trPr>
        <w:tc>
          <w:tcPr>
            <w:tcW w:w="769" w:type="dxa"/>
          </w:tcPr>
          <w:p w:rsidR="003F762F" w:rsidRDefault="003F762F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</w:tcPr>
          <w:p w:rsidR="003F762F" w:rsidRDefault="006F2F30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 том числе с ЭО и ДОТ</w:t>
            </w:r>
          </w:p>
        </w:tc>
        <w:tc>
          <w:tcPr>
            <w:tcW w:w="520" w:type="dxa"/>
          </w:tcPr>
          <w:p w:rsidR="003F762F" w:rsidRDefault="003F762F">
            <w:pPr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</w:tcPr>
          <w:p w:rsidR="003F762F" w:rsidRDefault="003F762F">
            <w:pPr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</w:tcPr>
          <w:p w:rsidR="003F762F" w:rsidRDefault="003F762F">
            <w:pPr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</w:tcPr>
          <w:p w:rsidR="003F762F" w:rsidRDefault="003F762F">
            <w:pPr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</w:tcPr>
          <w:p w:rsidR="003F762F" w:rsidRDefault="003F762F">
            <w:pPr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</w:tcPr>
          <w:p w:rsidR="003F762F" w:rsidRDefault="003F762F">
            <w:pPr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8" w:type="dxa"/>
          </w:tcPr>
          <w:p w:rsidR="003F762F" w:rsidRDefault="006F2F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6" w:type="dxa"/>
          </w:tcPr>
          <w:p w:rsidR="003F762F" w:rsidRDefault="006F2F30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Материалы в LMS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:</w:t>
            </w:r>
          </w:p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презентация;</w:t>
            </w:r>
          </w:p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конспект лекций;</w:t>
            </w:r>
          </w:p>
          <w:p w:rsidR="003F762F" w:rsidRDefault="003F762F">
            <w:pPr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3F762F">
        <w:tc>
          <w:tcPr>
            <w:tcW w:w="769" w:type="dxa"/>
          </w:tcPr>
          <w:p w:rsidR="003F762F" w:rsidRDefault="003F762F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 спроса и предложения. Рыночное равновесие. Государство и рынок.</w:t>
            </w:r>
          </w:p>
        </w:tc>
        <w:tc>
          <w:tcPr>
            <w:tcW w:w="520" w:type="dxa"/>
          </w:tcPr>
          <w:p w:rsidR="003F762F" w:rsidRDefault="006F2F3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26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26" w:type="dxa"/>
            <w:vMerge w:val="restart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" w:type="dxa"/>
            <w:vMerge w:val="restart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86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2</w:t>
            </w:r>
          </w:p>
        </w:tc>
      </w:tr>
      <w:tr w:rsidR="003F762F">
        <w:trPr>
          <w:trHeight w:val="533"/>
        </w:trPr>
        <w:tc>
          <w:tcPr>
            <w:tcW w:w="769" w:type="dxa"/>
          </w:tcPr>
          <w:p w:rsidR="003F762F" w:rsidRDefault="003F762F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Эластичность спроса и предложения.</w:t>
            </w:r>
          </w:p>
        </w:tc>
        <w:tc>
          <w:tcPr>
            <w:tcW w:w="520" w:type="dxa"/>
          </w:tcPr>
          <w:p w:rsidR="003F762F" w:rsidRDefault="006F2F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6" w:type="dxa"/>
            <w:vMerge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28" w:type="dxa"/>
            <w:vMerge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86" w:type="dxa"/>
          </w:tcPr>
          <w:p w:rsidR="003F762F" w:rsidRDefault="003F76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2F">
        <w:trPr>
          <w:trHeight w:val="533"/>
        </w:trPr>
        <w:tc>
          <w:tcPr>
            <w:tcW w:w="769" w:type="dxa"/>
          </w:tcPr>
          <w:p w:rsidR="003F762F" w:rsidRDefault="003F762F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6F2F30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 том числе с ЭО и ДОТ</w:t>
            </w:r>
          </w:p>
        </w:tc>
        <w:tc>
          <w:tcPr>
            <w:tcW w:w="520" w:type="dxa"/>
            <w:vAlign w:val="center"/>
          </w:tcPr>
          <w:p w:rsidR="003F762F" w:rsidRDefault="003F762F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8" w:type="dxa"/>
            <w:vAlign w:val="center"/>
          </w:tcPr>
          <w:p w:rsidR="003F762F" w:rsidRDefault="006F2F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6" w:type="dxa"/>
            <w:vAlign w:val="center"/>
          </w:tcPr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Материалы в LMS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:</w:t>
            </w:r>
          </w:p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конспект лекций;</w:t>
            </w:r>
          </w:p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задачи для самостоятельного решения</w:t>
            </w:r>
          </w:p>
          <w:p w:rsidR="003F762F" w:rsidRDefault="003F762F">
            <w:pPr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3F762F">
        <w:tc>
          <w:tcPr>
            <w:tcW w:w="769" w:type="dxa"/>
          </w:tcPr>
          <w:p w:rsidR="003F762F" w:rsidRDefault="003F762F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Теория потребительского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поведения</w:t>
            </w:r>
          </w:p>
        </w:tc>
        <w:tc>
          <w:tcPr>
            <w:tcW w:w="520" w:type="dxa"/>
          </w:tcPr>
          <w:p w:rsidR="003F762F" w:rsidRDefault="006F2F3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526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528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6" w:type="dxa"/>
          </w:tcPr>
          <w:p w:rsidR="003F762F" w:rsidRDefault="003F76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2F">
        <w:tc>
          <w:tcPr>
            <w:tcW w:w="769" w:type="dxa"/>
          </w:tcPr>
          <w:p w:rsidR="003F762F" w:rsidRDefault="003F762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6F2F30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 том числе с ЭО и ДОТ</w:t>
            </w:r>
          </w:p>
        </w:tc>
        <w:tc>
          <w:tcPr>
            <w:tcW w:w="520" w:type="dxa"/>
            <w:vAlign w:val="center"/>
          </w:tcPr>
          <w:p w:rsidR="003F762F" w:rsidRDefault="003F762F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8" w:type="dxa"/>
            <w:vAlign w:val="center"/>
          </w:tcPr>
          <w:p w:rsidR="003F762F" w:rsidRDefault="006F2F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6" w:type="dxa"/>
            <w:vAlign w:val="center"/>
          </w:tcPr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Материалы в LMS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:</w:t>
            </w:r>
          </w:p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конспект лекций;</w:t>
            </w:r>
          </w:p>
          <w:p w:rsidR="003F762F" w:rsidRDefault="003F76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3F762F">
        <w:tc>
          <w:tcPr>
            <w:tcW w:w="769" w:type="dxa"/>
          </w:tcPr>
          <w:p w:rsidR="003F762F" w:rsidRDefault="003F762F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F762F" w:rsidRDefault="006F2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Производство экономических благ. Издержки производства</w:t>
            </w:r>
          </w:p>
        </w:tc>
        <w:tc>
          <w:tcPr>
            <w:tcW w:w="520" w:type="dxa"/>
          </w:tcPr>
          <w:p w:rsidR="003F762F" w:rsidRDefault="006F2F3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26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26" w:type="dxa"/>
            <w:vMerge w:val="restart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528" w:type="dxa"/>
            <w:vMerge w:val="restart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6" w:type="dxa"/>
            <w:vMerge w:val="restart"/>
          </w:tcPr>
          <w:p w:rsidR="003F762F" w:rsidRDefault="006F2F3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3</w:t>
            </w:r>
          </w:p>
        </w:tc>
      </w:tr>
      <w:tr w:rsidR="003F762F">
        <w:tc>
          <w:tcPr>
            <w:tcW w:w="769" w:type="dxa"/>
          </w:tcPr>
          <w:p w:rsidR="003F762F" w:rsidRDefault="003F762F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Фирмы и рынки</w:t>
            </w:r>
          </w:p>
        </w:tc>
        <w:tc>
          <w:tcPr>
            <w:tcW w:w="520" w:type="dxa"/>
          </w:tcPr>
          <w:p w:rsidR="003F762F" w:rsidRDefault="006F2F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6" w:type="dxa"/>
            <w:vMerge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28" w:type="dxa"/>
            <w:vMerge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86" w:type="dxa"/>
            <w:vMerge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F762F">
        <w:tc>
          <w:tcPr>
            <w:tcW w:w="769" w:type="dxa"/>
          </w:tcPr>
          <w:p w:rsidR="003F762F" w:rsidRDefault="003F762F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 том числе с ЭО и ДОТ</w:t>
            </w:r>
          </w:p>
        </w:tc>
        <w:tc>
          <w:tcPr>
            <w:tcW w:w="520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8" w:type="dxa"/>
            <w:vAlign w:val="center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6" w:type="dxa"/>
            <w:vAlign w:val="center"/>
          </w:tcPr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Материалы в LMS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:</w:t>
            </w:r>
          </w:p>
          <w:p w:rsidR="003F762F" w:rsidRDefault="006F2F3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презентация;</w:t>
            </w:r>
          </w:p>
          <w:p w:rsidR="003F762F" w:rsidRDefault="006F2F3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конспект лекций;</w:t>
            </w:r>
          </w:p>
          <w:p w:rsidR="003F762F" w:rsidRDefault="006F2F3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задачи для самостоятельного решения;</w:t>
            </w:r>
          </w:p>
          <w:p w:rsidR="003F762F" w:rsidRDefault="006F2F3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Тест для самоподготовки</w:t>
            </w:r>
          </w:p>
        </w:tc>
      </w:tr>
      <w:tr w:rsidR="003F762F">
        <w:tc>
          <w:tcPr>
            <w:tcW w:w="769" w:type="dxa"/>
          </w:tcPr>
          <w:p w:rsidR="003F762F" w:rsidRDefault="003F762F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ВВП и методы его измерения</w:t>
            </w:r>
          </w:p>
        </w:tc>
        <w:tc>
          <w:tcPr>
            <w:tcW w:w="520" w:type="dxa"/>
          </w:tcPr>
          <w:p w:rsidR="003F762F" w:rsidRDefault="006F2F3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26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26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528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86" w:type="dxa"/>
          </w:tcPr>
          <w:p w:rsidR="003F762F" w:rsidRDefault="006F2F3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4</w:t>
            </w:r>
          </w:p>
        </w:tc>
      </w:tr>
      <w:tr w:rsidR="003F762F">
        <w:tc>
          <w:tcPr>
            <w:tcW w:w="769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 том числе с ЭО и ДОТ</w:t>
            </w:r>
          </w:p>
        </w:tc>
        <w:tc>
          <w:tcPr>
            <w:tcW w:w="520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8" w:type="dxa"/>
            <w:vAlign w:val="center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6" w:type="dxa"/>
            <w:vAlign w:val="center"/>
          </w:tcPr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Материалы в LMS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:</w:t>
            </w:r>
          </w:p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презентация;</w:t>
            </w:r>
          </w:p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конспект лекций;</w:t>
            </w:r>
          </w:p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задачи для самостоятельного решения;</w:t>
            </w:r>
          </w:p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- Тест для самоподготовки</w:t>
            </w:r>
          </w:p>
        </w:tc>
      </w:tr>
      <w:tr w:rsidR="003F762F">
        <w:tc>
          <w:tcPr>
            <w:tcW w:w="769" w:type="dxa"/>
          </w:tcPr>
          <w:p w:rsidR="003F762F" w:rsidRDefault="003F762F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Нарушение макроэкономического развития: инфляция и безработица.</w:t>
            </w:r>
          </w:p>
        </w:tc>
        <w:tc>
          <w:tcPr>
            <w:tcW w:w="520" w:type="dxa"/>
          </w:tcPr>
          <w:p w:rsidR="003F762F" w:rsidRDefault="006F2F3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26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26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6" w:type="dxa"/>
          </w:tcPr>
          <w:p w:rsidR="003F762F" w:rsidRDefault="006F2F3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5</w:t>
            </w:r>
          </w:p>
        </w:tc>
      </w:tr>
      <w:tr w:rsidR="003F762F">
        <w:tc>
          <w:tcPr>
            <w:tcW w:w="769" w:type="dxa"/>
          </w:tcPr>
          <w:p w:rsidR="003F762F" w:rsidRDefault="003F762F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 том числе с ЭО и ДОТ</w:t>
            </w:r>
          </w:p>
        </w:tc>
        <w:tc>
          <w:tcPr>
            <w:tcW w:w="520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8" w:type="dxa"/>
            <w:vAlign w:val="center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6" w:type="dxa"/>
            <w:vAlign w:val="center"/>
          </w:tcPr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Материалы в LMS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:</w:t>
            </w:r>
          </w:p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конспект лекций;</w:t>
            </w:r>
          </w:p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- Тест для самоподготовки</w:t>
            </w:r>
          </w:p>
        </w:tc>
      </w:tr>
      <w:tr w:rsidR="003F762F">
        <w:tc>
          <w:tcPr>
            <w:tcW w:w="769" w:type="dxa"/>
          </w:tcPr>
          <w:p w:rsidR="003F762F" w:rsidRDefault="003F762F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Модель совокупного спроса и совокупного предложения (AD – AS)</w:t>
            </w:r>
          </w:p>
        </w:tc>
        <w:tc>
          <w:tcPr>
            <w:tcW w:w="520" w:type="dxa"/>
          </w:tcPr>
          <w:p w:rsidR="003F762F" w:rsidRDefault="006F2F3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26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26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528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6" w:type="dxa"/>
          </w:tcPr>
          <w:p w:rsidR="003F762F" w:rsidRDefault="003F762F"/>
        </w:tc>
      </w:tr>
      <w:tr w:rsidR="003F762F">
        <w:tc>
          <w:tcPr>
            <w:tcW w:w="769" w:type="dxa"/>
          </w:tcPr>
          <w:p w:rsidR="003F762F" w:rsidRDefault="003F762F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 том числе с ЭО и ДОТ</w:t>
            </w:r>
          </w:p>
        </w:tc>
        <w:tc>
          <w:tcPr>
            <w:tcW w:w="520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8" w:type="dxa"/>
            <w:vAlign w:val="center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6" w:type="dxa"/>
            <w:vAlign w:val="center"/>
          </w:tcPr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Материалы в LMS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:</w:t>
            </w:r>
          </w:p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конспект лекций;</w:t>
            </w:r>
          </w:p>
          <w:p w:rsidR="003F762F" w:rsidRDefault="003F76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3F762F">
        <w:tc>
          <w:tcPr>
            <w:tcW w:w="769" w:type="dxa"/>
          </w:tcPr>
          <w:p w:rsidR="003F762F" w:rsidRDefault="003F762F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Экономический рост и его измерение</w:t>
            </w:r>
          </w:p>
        </w:tc>
        <w:tc>
          <w:tcPr>
            <w:tcW w:w="520" w:type="dxa"/>
          </w:tcPr>
          <w:p w:rsidR="003F762F" w:rsidRDefault="006F2F3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26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6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528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6" w:type="dxa"/>
          </w:tcPr>
          <w:p w:rsidR="003F762F" w:rsidRDefault="003F762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762F">
        <w:tc>
          <w:tcPr>
            <w:tcW w:w="769" w:type="dxa"/>
          </w:tcPr>
          <w:p w:rsidR="003F762F" w:rsidRDefault="003F762F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 том числе с ЭО и ДОТ</w:t>
            </w:r>
          </w:p>
        </w:tc>
        <w:tc>
          <w:tcPr>
            <w:tcW w:w="520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8" w:type="dxa"/>
            <w:vAlign w:val="center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6" w:type="dxa"/>
            <w:vAlign w:val="center"/>
          </w:tcPr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Материалы в LMS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:</w:t>
            </w:r>
          </w:p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конспект лекций;</w:t>
            </w:r>
          </w:p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- Тест для самоподготовки</w:t>
            </w:r>
          </w:p>
        </w:tc>
      </w:tr>
      <w:tr w:rsidR="003F762F">
        <w:tc>
          <w:tcPr>
            <w:tcW w:w="769" w:type="dxa"/>
          </w:tcPr>
          <w:p w:rsidR="003F762F" w:rsidRDefault="003F762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20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0,3</w:t>
            </w:r>
          </w:p>
        </w:tc>
        <w:tc>
          <w:tcPr>
            <w:tcW w:w="528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2786" w:type="dxa"/>
          </w:tcPr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3F762F">
        <w:tc>
          <w:tcPr>
            <w:tcW w:w="769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520" w:type="dxa"/>
          </w:tcPr>
          <w:p w:rsidR="003F762F" w:rsidRDefault="003F76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</w:p>
        </w:tc>
        <w:tc>
          <w:tcPr>
            <w:tcW w:w="526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26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526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0,3</w:t>
            </w:r>
          </w:p>
        </w:tc>
        <w:tc>
          <w:tcPr>
            <w:tcW w:w="528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37,7</w:t>
            </w:r>
          </w:p>
        </w:tc>
        <w:tc>
          <w:tcPr>
            <w:tcW w:w="2786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2F">
        <w:tc>
          <w:tcPr>
            <w:tcW w:w="769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 том числе с ЭО и ДОТ</w:t>
            </w:r>
          </w:p>
        </w:tc>
        <w:tc>
          <w:tcPr>
            <w:tcW w:w="520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78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762F" w:rsidRDefault="003F76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Заочная форма</w:t>
      </w:r>
    </w:p>
    <w:tbl>
      <w:tblPr>
        <w:tblStyle w:val="aff0"/>
        <w:tblW w:w="974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9"/>
        <w:gridCol w:w="2516"/>
        <w:gridCol w:w="525"/>
        <w:gridCol w:w="527"/>
        <w:gridCol w:w="526"/>
        <w:gridCol w:w="526"/>
        <w:gridCol w:w="526"/>
        <w:gridCol w:w="526"/>
        <w:gridCol w:w="528"/>
        <w:gridCol w:w="2780"/>
      </w:tblGrid>
      <w:tr w:rsidR="003F762F" w:rsidTr="006F2F30">
        <w:trPr>
          <w:cantSplit/>
          <w:trHeight w:val="1312"/>
        </w:trPr>
        <w:tc>
          <w:tcPr>
            <w:tcW w:w="769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п/п</w:t>
            </w:r>
          </w:p>
        </w:tc>
        <w:tc>
          <w:tcPr>
            <w:tcW w:w="2516" w:type="dxa"/>
            <w:tcMar>
              <w:top w:w="28" w:type="dxa"/>
              <w:left w:w="17" w:type="dxa"/>
              <w:right w:w="17" w:type="dxa"/>
            </w:tcMar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Темы (разделы)</w:t>
            </w:r>
          </w:p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дисциплины, </w:t>
            </w:r>
          </w:p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их содержание</w:t>
            </w:r>
          </w:p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" w:type="dxa"/>
            <w:textDirection w:val="btLr"/>
          </w:tcPr>
          <w:p w:rsidR="003F762F" w:rsidRDefault="006F2F3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Семестр</w:t>
            </w:r>
          </w:p>
        </w:tc>
        <w:tc>
          <w:tcPr>
            <w:tcW w:w="3159" w:type="dxa"/>
            <w:gridSpan w:val="6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Виды учебных занятий, </w:t>
            </w:r>
          </w:p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включая самостоятельную работу студентов, </w:t>
            </w:r>
          </w:p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 их трудоемкость</w:t>
            </w:r>
          </w:p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(в академических часах)</w:t>
            </w:r>
          </w:p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0" w:type="dxa"/>
          </w:tcPr>
          <w:p w:rsidR="003F762F" w:rsidRDefault="006F2F3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Формы текущего контроля успеваемости</w:t>
            </w:r>
          </w:p>
          <w:p w:rsidR="003F762F" w:rsidRDefault="003F762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F762F" w:rsidRDefault="006F2F3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Форма промежуточной аттестации</w:t>
            </w:r>
          </w:p>
          <w:p w:rsidR="003F762F" w:rsidRDefault="006F2F3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(по семестрам)</w:t>
            </w:r>
          </w:p>
          <w:p w:rsidR="003F762F" w:rsidRDefault="003F762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F762F" w:rsidRDefault="006F2F3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Формы ЭО и ДОТ</w:t>
            </w:r>
          </w:p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(при наличии</w:t>
            </w:r>
          </w:p>
        </w:tc>
      </w:tr>
      <w:tr w:rsidR="003F762F">
        <w:tc>
          <w:tcPr>
            <w:tcW w:w="769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1" w:type="dxa"/>
            <w:gridSpan w:val="5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528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2F" w:rsidTr="006F2F30">
        <w:trPr>
          <w:cantSplit/>
          <w:trHeight w:val="1695"/>
        </w:trPr>
        <w:tc>
          <w:tcPr>
            <w:tcW w:w="769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" w:name="_heading=h.30j0zll" w:colFirst="0" w:colLast="0"/>
            <w:bookmarkEnd w:id="1"/>
          </w:p>
        </w:tc>
        <w:tc>
          <w:tcPr>
            <w:tcW w:w="2516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7" w:type="dxa"/>
            <w:textDirection w:val="btLr"/>
            <w:vAlign w:val="center"/>
          </w:tcPr>
          <w:p w:rsidR="003F762F" w:rsidRDefault="006F2F3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лекции</w:t>
            </w:r>
          </w:p>
        </w:tc>
        <w:tc>
          <w:tcPr>
            <w:tcW w:w="526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3F762F" w:rsidRDefault="006F2F3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практические</w:t>
            </w:r>
          </w:p>
        </w:tc>
        <w:tc>
          <w:tcPr>
            <w:tcW w:w="526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3F762F" w:rsidRDefault="006F2F3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лабораторные</w:t>
            </w:r>
          </w:p>
        </w:tc>
        <w:tc>
          <w:tcPr>
            <w:tcW w:w="526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3F762F" w:rsidRDefault="006F2F3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консультации</w:t>
            </w:r>
          </w:p>
        </w:tc>
        <w:tc>
          <w:tcPr>
            <w:tcW w:w="526" w:type="dxa"/>
            <w:textDirection w:val="btLr"/>
            <w:vAlign w:val="center"/>
          </w:tcPr>
          <w:p w:rsidR="003F762F" w:rsidRDefault="006F2F3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аттестационные испытания</w:t>
            </w:r>
          </w:p>
        </w:tc>
        <w:tc>
          <w:tcPr>
            <w:tcW w:w="528" w:type="dxa"/>
            <w:textDirection w:val="btLr"/>
            <w:vAlign w:val="center"/>
          </w:tcPr>
          <w:p w:rsidR="003F762F" w:rsidRDefault="006F2F3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самостоятельная</w:t>
            </w:r>
          </w:p>
          <w:p w:rsidR="003F762F" w:rsidRDefault="006F2F3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</w:t>
            </w:r>
          </w:p>
        </w:tc>
        <w:tc>
          <w:tcPr>
            <w:tcW w:w="2780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2F">
        <w:trPr>
          <w:trHeight w:val="1000"/>
        </w:trPr>
        <w:tc>
          <w:tcPr>
            <w:tcW w:w="769" w:type="dxa"/>
          </w:tcPr>
          <w:p w:rsidR="003F762F" w:rsidRDefault="003F762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Возникновение и развитие экономики</w:t>
            </w:r>
          </w:p>
        </w:tc>
        <w:tc>
          <w:tcPr>
            <w:tcW w:w="525" w:type="dxa"/>
          </w:tcPr>
          <w:p w:rsidR="003F762F" w:rsidRDefault="006F2F3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  <w:p w:rsidR="003F762F" w:rsidRDefault="003F762F">
            <w:pPr>
              <w:jc w:val="center"/>
            </w:pPr>
          </w:p>
        </w:tc>
        <w:tc>
          <w:tcPr>
            <w:tcW w:w="527" w:type="dxa"/>
            <w:vMerge w:val="restart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26" w:type="dxa"/>
            <w:vMerge w:val="restart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  <w:vMerge w:val="restart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80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2F">
        <w:tc>
          <w:tcPr>
            <w:tcW w:w="769" w:type="dxa"/>
          </w:tcPr>
          <w:p w:rsidR="003F762F" w:rsidRDefault="003F762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 спроса и предложения. Рыночное равновесие. Государство и рынок.</w:t>
            </w:r>
          </w:p>
        </w:tc>
        <w:tc>
          <w:tcPr>
            <w:tcW w:w="525" w:type="dxa"/>
          </w:tcPr>
          <w:p w:rsidR="003F762F" w:rsidRDefault="006F2F3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27" w:type="dxa"/>
            <w:vMerge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526" w:type="dxa"/>
            <w:vMerge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  <w:vMerge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" w:type="dxa"/>
            <w:vMerge w:val="restart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80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2</w:t>
            </w:r>
          </w:p>
        </w:tc>
      </w:tr>
      <w:tr w:rsidR="003F762F">
        <w:trPr>
          <w:trHeight w:val="533"/>
        </w:trPr>
        <w:tc>
          <w:tcPr>
            <w:tcW w:w="769" w:type="dxa"/>
          </w:tcPr>
          <w:p w:rsidR="003F762F" w:rsidRDefault="003F762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Эластичность спроса и предложения.</w:t>
            </w:r>
          </w:p>
        </w:tc>
        <w:tc>
          <w:tcPr>
            <w:tcW w:w="525" w:type="dxa"/>
          </w:tcPr>
          <w:p w:rsidR="003F762F" w:rsidRDefault="006F2F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" w:type="dxa"/>
            <w:vMerge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vMerge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vMerge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28" w:type="dxa"/>
            <w:vMerge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80" w:type="dxa"/>
          </w:tcPr>
          <w:p w:rsidR="003F762F" w:rsidRDefault="003F76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2F">
        <w:tc>
          <w:tcPr>
            <w:tcW w:w="769" w:type="dxa"/>
          </w:tcPr>
          <w:p w:rsidR="003F762F" w:rsidRDefault="003F762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Теория потребительского поведения</w:t>
            </w:r>
          </w:p>
        </w:tc>
        <w:tc>
          <w:tcPr>
            <w:tcW w:w="525" w:type="dxa"/>
          </w:tcPr>
          <w:p w:rsidR="003F762F" w:rsidRDefault="006F2F3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27" w:type="dxa"/>
            <w:vMerge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  <w:vMerge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  <w:vMerge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528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80" w:type="dxa"/>
          </w:tcPr>
          <w:p w:rsidR="003F762F" w:rsidRDefault="003F76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2F">
        <w:tc>
          <w:tcPr>
            <w:tcW w:w="769" w:type="dxa"/>
          </w:tcPr>
          <w:p w:rsidR="003F762F" w:rsidRDefault="003F762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3F762F" w:rsidRDefault="006F2F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Производство экономических благ. Издержки производства</w:t>
            </w:r>
          </w:p>
        </w:tc>
        <w:tc>
          <w:tcPr>
            <w:tcW w:w="525" w:type="dxa"/>
          </w:tcPr>
          <w:p w:rsidR="003F762F" w:rsidRDefault="006F2F3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27" w:type="dxa"/>
            <w:vMerge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526" w:type="dxa"/>
            <w:vMerge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  <w:vMerge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528" w:type="dxa"/>
            <w:vMerge w:val="restart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80" w:type="dxa"/>
            <w:vMerge w:val="restart"/>
          </w:tcPr>
          <w:p w:rsidR="003F762F" w:rsidRDefault="003F762F"/>
        </w:tc>
      </w:tr>
      <w:tr w:rsidR="003F762F">
        <w:tc>
          <w:tcPr>
            <w:tcW w:w="769" w:type="dxa"/>
          </w:tcPr>
          <w:p w:rsidR="003F762F" w:rsidRDefault="003F762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Фирмы и рынки</w:t>
            </w:r>
          </w:p>
        </w:tc>
        <w:tc>
          <w:tcPr>
            <w:tcW w:w="525" w:type="dxa"/>
          </w:tcPr>
          <w:p w:rsidR="003F762F" w:rsidRDefault="006F2F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" w:type="dxa"/>
            <w:vMerge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vMerge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  <w:vMerge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28" w:type="dxa"/>
            <w:vMerge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80" w:type="dxa"/>
            <w:vMerge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F762F">
        <w:tc>
          <w:tcPr>
            <w:tcW w:w="769" w:type="dxa"/>
          </w:tcPr>
          <w:p w:rsidR="003F762F" w:rsidRDefault="003F762F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 том числе с ЭО и ДОТ</w:t>
            </w:r>
          </w:p>
        </w:tc>
        <w:tc>
          <w:tcPr>
            <w:tcW w:w="525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7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8" w:type="dxa"/>
            <w:vAlign w:val="center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80" w:type="dxa"/>
            <w:vAlign w:val="center"/>
          </w:tcPr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Материалы в LMS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:</w:t>
            </w:r>
          </w:p>
          <w:p w:rsidR="003F762F" w:rsidRDefault="006F2F3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презентация;</w:t>
            </w:r>
          </w:p>
          <w:p w:rsidR="003F762F" w:rsidRDefault="006F2F3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конспект лекций;</w:t>
            </w:r>
          </w:p>
          <w:p w:rsidR="003F762F" w:rsidRDefault="006F2F3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Тест для самоподготовки</w:t>
            </w:r>
          </w:p>
        </w:tc>
      </w:tr>
      <w:tr w:rsidR="003F762F">
        <w:tc>
          <w:tcPr>
            <w:tcW w:w="769" w:type="dxa"/>
          </w:tcPr>
          <w:p w:rsidR="003F762F" w:rsidRDefault="003F762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ВВП и методы его измерения</w:t>
            </w:r>
          </w:p>
        </w:tc>
        <w:tc>
          <w:tcPr>
            <w:tcW w:w="525" w:type="dxa"/>
          </w:tcPr>
          <w:p w:rsidR="003F762F" w:rsidRDefault="006F2F3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27" w:type="dxa"/>
            <w:vMerge w:val="restart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26" w:type="dxa"/>
            <w:vMerge w:val="restart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  <w:vMerge w:val="restart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528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80" w:type="dxa"/>
          </w:tcPr>
          <w:p w:rsidR="003F762F" w:rsidRDefault="006F2F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4</w:t>
            </w:r>
          </w:p>
        </w:tc>
      </w:tr>
      <w:tr w:rsidR="003F762F">
        <w:tc>
          <w:tcPr>
            <w:tcW w:w="769" w:type="dxa"/>
          </w:tcPr>
          <w:p w:rsidR="003F762F" w:rsidRDefault="003F762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Нарушение макроэкономического развития: инфляция и безработица.</w:t>
            </w:r>
          </w:p>
        </w:tc>
        <w:tc>
          <w:tcPr>
            <w:tcW w:w="525" w:type="dxa"/>
          </w:tcPr>
          <w:p w:rsidR="003F762F" w:rsidRDefault="006F2F3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27" w:type="dxa"/>
            <w:vMerge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526" w:type="dxa"/>
            <w:vMerge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  <w:vMerge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80" w:type="dxa"/>
          </w:tcPr>
          <w:p w:rsidR="003F762F" w:rsidRDefault="006F2F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5</w:t>
            </w:r>
          </w:p>
        </w:tc>
      </w:tr>
      <w:tr w:rsidR="003F762F">
        <w:tc>
          <w:tcPr>
            <w:tcW w:w="769" w:type="dxa"/>
          </w:tcPr>
          <w:p w:rsidR="003F762F" w:rsidRDefault="003F762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Модель совокупного спроса и совокупного предложения (AD – AS)</w:t>
            </w:r>
          </w:p>
        </w:tc>
        <w:tc>
          <w:tcPr>
            <w:tcW w:w="525" w:type="dxa"/>
          </w:tcPr>
          <w:p w:rsidR="003F762F" w:rsidRDefault="006F2F30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27" w:type="dxa"/>
            <w:vMerge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526" w:type="dxa"/>
            <w:vMerge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  <w:vMerge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528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0" w:type="dxa"/>
          </w:tcPr>
          <w:p w:rsidR="003F762F" w:rsidRDefault="003F762F"/>
        </w:tc>
      </w:tr>
      <w:tr w:rsidR="003F762F">
        <w:tc>
          <w:tcPr>
            <w:tcW w:w="769" w:type="dxa"/>
          </w:tcPr>
          <w:p w:rsidR="003F762F" w:rsidRDefault="003F762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Экономический рост и его измерение</w:t>
            </w:r>
          </w:p>
        </w:tc>
        <w:tc>
          <w:tcPr>
            <w:tcW w:w="525" w:type="dxa"/>
          </w:tcPr>
          <w:p w:rsidR="003F762F" w:rsidRDefault="006F2F30">
            <w:pPr>
              <w:jc w:val="center"/>
            </w:pPr>
            <w:bookmarkStart w:id="2" w:name="_heading=h.gjdgxs" w:colFirst="0" w:colLast="0"/>
            <w:bookmarkEnd w:id="2"/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27" w:type="dxa"/>
            <w:vMerge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526" w:type="dxa"/>
            <w:vMerge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  <w:vMerge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528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0" w:type="dxa"/>
          </w:tcPr>
          <w:p w:rsidR="003F762F" w:rsidRDefault="003F762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F762F">
        <w:tc>
          <w:tcPr>
            <w:tcW w:w="769" w:type="dxa"/>
          </w:tcPr>
          <w:p w:rsidR="003F762F" w:rsidRDefault="003F762F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 том числе с ЭО и ДОТ</w:t>
            </w:r>
          </w:p>
        </w:tc>
        <w:tc>
          <w:tcPr>
            <w:tcW w:w="525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7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6" w:type="dxa"/>
            <w:vAlign w:val="center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28" w:type="dxa"/>
            <w:vAlign w:val="center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80" w:type="dxa"/>
            <w:vAlign w:val="center"/>
          </w:tcPr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Материалы в LMS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>:</w:t>
            </w:r>
          </w:p>
          <w:p w:rsidR="003F762F" w:rsidRDefault="006F2F30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презентация;</w:t>
            </w:r>
          </w:p>
          <w:p w:rsidR="003F762F" w:rsidRDefault="006F2F30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конспект лекций;</w:t>
            </w:r>
          </w:p>
          <w:p w:rsidR="003F762F" w:rsidRDefault="006F2F30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Тест для самоподготовки</w:t>
            </w:r>
          </w:p>
        </w:tc>
      </w:tr>
      <w:tr w:rsidR="003F762F">
        <w:tc>
          <w:tcPr>
            <w:tcW w:w="769" w:type="dxa"/>
          </w:tcPr>
          <w:p w:rsidR="003F762F" w:rsidRDefault="003F762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25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0,3</w:t>
            </w:r>
          </w:p>
        </w:tc>
        <w:tc>
          <w:tcPr>
            <w:tcW w:w="528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2780" w:type="dxa"/>
          </w:tcPr>
          <w:p w:rsidR="003F762F" w:rsidRDefault="006F2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3F762F">
        <w:tc>
          <w:tcPr>
            <w:tcW w:w="769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525" w:type="dxa"/>
          </w:tcPr>
          <w:p w:rsidR="003F762F" w:rsidRDefault="003F762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526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26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526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0,3</w:t>
            </w:r>
          </w:p>
        </w:tc>
        <w:tc>
          <w:tcPr>
            <w:tcW w:w="528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60,7</w:t>
            </w:r>
          </w:p>
        </w:tc>
        <w:tc>
          <w:tcPr>
            <w:tcW w:w="2780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2F">
        <w:tc>
          <w:tcPr>
            <w:tcW w:w="769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 том числе с ЭО и ДОТ</w:t>
            </w:r>
          </w:p>
        </w:tc>
        <w:tc>
          <w:tcPr>
            <w:tcW w:w="525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8" w:type="dxa"/>
          </w:tcPr>
          <w:p w:rsidR="003F762F" w:rsidRDefault="006F2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2780" w:type="dxa"/>
          </w:tcPr>
          <w:p w:rsidR="003F762F" w:rsidRDefault="003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762F" w:rsidRDefault="003F76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Содержание разделов дисциплины</w:t>
      </w: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Тема 1. Возникновение и развитие экономики</w:t>
      </w: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Объект, предмет и метод экономической теории.</w:t>
      </w:r>
    </w:p>
    <w:p w:rsidR="003F762F" w:rsidRDefault="006F2F3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Субъекты и объекты экономического развития. Экономическая наука и хозяйственная деятельность. Объект, предмет; методология и методика экономической теории науки. Структура экономической науки.</w:t>
      </w:r>
    </w:p>
    <w:p w:rsidR="003F762F" w:rsidRDefault="003F762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62F" w:rsidRDefault="006F2F30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Экономические системы. Роль собственности  в экономических системах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3F762F" w:rsidRDefault="006F2F3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Понятие экономической системы. Подходы к классификации экономических систем. Собственность как основа экономической системы. Экономический и юридический подход к сущности понятия «собственность». Формы собственности. Приватизация.</w:t>
      </w:r>
    </w:p>
    <w:p w:rsidR="003F762F" w:rsidRDefault="003F762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62F" w:rsidRDefault="006F2F30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Тема 2. Теория спроса и предложения. Рыночное равновесие. Государство и рынок</w:t>
      </w:r>
    </w:p>
    <w:p w:rsidR="003F762F" w:rsidRDefault="006F2F30">
      <w:pPr>
        <w:tabs>
          <w:tab w:val="left" w:pos="851"/>
          <w:tab w:val="left" w:pos="1134"/>
          <w:tab w:val="left" w:pos="74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Понятие рынок. Функции рынка. Виды рынков. Спрос и величина спроса. Закон спроса. Неценовые факторы спроса и сдвиг кривой спроса. Предложение и величина предложения. Закон предложения. Неценовые факторы предложения и сдвиг кривой предложения. Равновесие на рынке отдельного товара. Равновесная цена. Нарушение рыночного равновесия.</w:t>
      </w:r>
    </w:p>
    <w:p w:rsidR="003F762F" w:rsidRDefault="003F762F">
      <w:pPr>
        <w:tabs>
          <w:tab w:val="left" w:pos="851"/>
          <w:tab w:val="left" w:pos="1134"/>
          <w:tab w:val="left" w:pos="74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tabs>
          <w:tab w:val="left" w:pos="851"/>
          <w:tab w:val="left" w:pos="1134"/>
          <w:tab w:val="left" w:pos="748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Тема 3. Эластичность спроса и предложения</w:t>
      </w:r>
    </w:p>
    <w:p w:rsidR="003F762F" w:rsidRDefault="006F2F30">
      <w:pPr>
        <w:tabs>
          <w:tab w:val="left" w:pos="851"/>
          <w:tab w:val="left" w:pos="1134"/>
          <w:tab w:val="left" w:pos="74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Эластичность спроса и предложения. Факторы, влияющие на эластичность спроса. Взаимосвязь эластичности спроса и выручки. Влияние эластичности спроса и предложения на распределение налогового бремени.</w:t>
      </w:r>
    </w:p>
    <w:p w:rsidR="003F762F" w:rsidRDefault="003F762F">
      <w:pPr>
        <w:tabs>
          <w:tab w:val="left" w:pos="851"/>
          <w:tab w:val="left" w:pos="1134"/>
          <w:tab w:val="left" w:pos="74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Тема 4. Теория потребительского поведения.</w:t>
      </w:r>
    </w:p>
    <w:p w:rsidR="003F762F" w:rsidRDefault="006F2F3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Кардиналистская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теория потребительского поведения. Полезность: общая и предельная. Закон убывающей предельной полезности.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Ординалистская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теория. Потребительские предпочтения. Кривая безразличия. Карта кривых безразличия. Бюджетное ограничение и бюджетная линия. Максимизация полезности.</w:t>
      </w:r>
    </w:p>
    <w:p w:rsidR="003F762F" w:rsidRDefault="003F762F">
      <w:pPr>
        <w:tabs>
          <w:tab w:val="left" w:pos="851"/>
          <w:tab w:val="left" w:pos="1134"/>
          <w:tab w:val="left" w:pos="748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tabs>
          <w:tab w:val="left" w:pos="851"/>
          <w:tab w:val="left" w:pos="1134"/>
          <w:tab w:val="left" w:pos="748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5. Производство экономических благ. Издержки производства </w:t>
      </w:r>
    </w:p>
    <w:p w:rsidR="003F762F" w:rsidRDefault="006F2F3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Производственная функция. Сущность издержек производства. Явные и неявные, внешние и внутренние издержки. Прибыль фирмы: бухгалтерская, экономическая, нормальная. Краткосрочный и долгосрочный период работы предприятия. Издержки производства в краткосрочном периоде. Издержки производства в долгосрочном периоде. Положительный и отрицательный эффект масштаба.</w:t>
      </w:r>
    </w:p>
    <w:p w:rsidR="003F762F" w:rsidRDefault="003F762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Тема 6. Фирмы и рынки</w:t>
      </w:r>
    </w:p>
    <w:p w:rsidR="003F762F" w:rsidRDefault="006F2F3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Сущность фирмы (предприятия). Виды предприятий по формам собственности. Понятие и основные черты совершенной конкуренции. Рынки несовершенной конкуренции: чистая монополия, монополистическая конкуренция, олигополия.</w:t>
      </w:r>
    </w:p>
    <w:p w:rsidR="003F762F" w:rsidRDefault="003F762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62F" w:rsidRDefault="006F2F30">
      <w:pPr>
        <w:tabs>
          <w:tab w:val="left" w:pos="851"/>
          <w:tab w:val="left" w:pos="1134"/>
          <w:tab w:val="left" w:pos="7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Тема 7. ВВП и методы его измерения</w:t>
      </w:r>
    </w:p>
    <w:p w:rsidR="003F762F" w:rsidRDefault="006F2F30">
      <w:pPr>
        <w:tabs>
          <w:tab w:val="left" w:pos="851"/>
          <w:tab w:val="left" w:pos="1134"/>
          <w:tab w:val="left" w:pos="74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Национальная экономика как единое целое. Валовой внутренний и валовой национальный продукт (ВВП и ВНП). Методы измерения ВВП: по доходам, по расходам, производственный метод. Реальный и номинальный ВВП. Дефлятор. Основные показатели системы национальных счетов.</w:t>
      </w:r>
    </w:p>
    <w:p w:rsidR="003F762F" w:rsidRDefault="003F762F">
      <w:pPr>
        <w:tabs>
          <w:tab w:val="left" w:pos="851"/>
          <w:tab w:val="left" w:pos="1134"/>
          <w:tab w:val="left" w:pos="74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tabs>
          <w:tab w:val="left" w:pos="851"/>
          <w:tab w:val="left" w:pos="1134"/>
          <w:tab w:val="left" w:pos="7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8. </w:t>
      </w:r>
      <w:r>
        <w:rPr>
          <w:rFonts w:ascii="Times New Roman" w:eastAsia="Times New Roman" w:hAnsi="Times New Roman" w:cs="Times New Roman"/>
          <w:b/>
        </w:rPr>
        <w:t>Нарушение макроэкономического развития: инфляция и безработица</w:t>
      </w:r>
    </w:p>
    <w:p w:rsidR="003F762F" w:rsidRDefault="006F2F30">
      <w:pPr>
        <w:tabs>
          <w:tab w:val="left" w:pos="851"/>
          <w:tab w:val="left" w:pos="1134"/>
          <w:tab w:val="left" w:pos="74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Сущность инфляции, ее типы. Причины и виды инфляции. Инфляция спроса и инфляция издержек. Антиинфляционная политика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Сущность и основные причины безработицы. Показатели безработицы. Основные виды безработицы. Полная занятость и естественная безработица. Социально-экономические последствия безработицы. Закон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Оукена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Взаимосвязь инфляции и безработицы. Кривая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Филлипса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762F" w:rsidRDefault="003F762F">
      <w:pPr>
        <w:tabs>
          <w:tab w:val="left" w:pos="851"/>
          <w:tab w:val="left" w:pos="1134"/>
          <w:tab w:val="left" w:pos="7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62F" w:rsidRDefault="006F2F30">
      <w:pPr>
        <w:tabs>
          <w:tab w:val="left" w:pos="851"/>
          <w:tab w:val="left" w:pos="1134"/>
          <w:tab w:val="left" w:pos="7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Тема 9. Модель совокупного спроса и совокупного предложения (AD – AS)</w:t>
      </w:r>
    </w:p>
    <w:p w:rsidR="003F762F" w:rsidRDefault="006F2F30">
      <w:pPr>
        <w:tabs>
          <w:tab w:val="left" w:pos="851"/>
          <w:tab w:val="left" w:pos="1134"/>
          <w:tab w:val="left" w:pos="74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Модели макроэкономического равновесия. Совокупный спрос и совокупное предложение. Неоклассический синтез в модели AD – AS. Располагаемый доход и его деление на потребление и сбережение. Сущность инвестиций и их виды. Инвестиции и рост ВНП: теория мультипликатора. Акселератор.</w:t>
      </w:r>
    </w:p>
    <w:p w:rsidR="003F762F" w:rsidRDefault="003F762F">
      <w:pPr>
        <w:tabs>
          <w:tab w:val="left" w:pos="851"/>
          <w:tab w:val="left" w:pos="1134"/>
          <w:tab w:val="left" w:pos="7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Тема 10. Экономический рост и его измерение</w:t>
      </w:r>
    </w:p>
    <w:p w:rsidR="003F762F" w:rsidRDefault="006F2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Понятие экономического роста. Факторы экономического роста. Виды роста. Измерение экономического роста. Подходы к определение оптимального экономического роста.</w:t>
      </w:r>
    </w:p>
    <w:p w:rsidR="003F762F" w:rsidRDefault="003F76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3F76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5. Образовательные технологии,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</w:t>
      </w:r>
    </w:p>
    <w:p w:rsidR="003F762F" w:rsidRDefault="003F76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В процессе обучения используются следующие образовательные технологии:</w:t>
      </w:r>
    </w:p>
    <w:p w:rsidR="003F762F" w:rsidRDefault="006F2F30">
      <w:pPr>
        <w:tabs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Вводная лекция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– дает первое целостное представление о дисциплине (или ее разделе)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магистра. Дается краткий обзор курса, история развития науки и практики, излагаются перспективные направления исследований. На этой лекции высказываются методические и организационные особенности работы в рамках курса, а также дается анализ рекомендуемой учебно-методической литературы. Вводная лекция предусмотрена по теме 1.</w:t>
      </w:r>
    </w:p>
    <w:p w:rsidR="003F762F" w:rsidRDefault="006F2F30">
      <w:pPr>
        <w:tabs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Академическая лекция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– 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 Содержание лекции должно охватывать либо тему в целом, либо ее логически завершенную часть. Последовательность изложения лекционного материала должна по возможности учитывать его востребованность в параллельно выполняемых заданиях. Одновременно для лучшего восприятия лекционного материала используется визуальный материал в виде презентаций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PowerPoint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. Это позволяет одновременно задействовать несколько каналов восприятия и за счет постоянного переключения каналов, достичь большей концентрации внимания. Презентации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lastRenderedPageBreak/>
        <w:t>сопровождены примерами из практики, что способствует лучшему запоминанию материала. Академические лекции предусмотрены по темам 2-10.</w:t>
      </w:r>
    </w:p>
    <w:p w:rsidR="003F762F" w:rsidRDefault="006F2F30">
      <w:pPr>
        <w:tabs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Семинар (семинарское занятие)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– форма занятия, на котором происходит обсуждение студентами под руководством преподавателя заранее подготовленных докладов, рефератов, проектов.  Семинар выполняет следующие функции: систематизация и обобщение знаний по изученному вопросу, теме, разделу; совершенствование умений работать с дополнительными источниками, сопоставлять изложение одних и тех же вопросов в различных источниках информации; умений высказывать свою точку зрения, обосновывать ее; писать рефераты, тезисы и планы докладов и сообщений, конспектировать прочитанное. План семинара озвучивается заранее и в нем обычно указываются основные вопросы, подлежащие рассмотрению и литература, рекомендуемая всем и отдельным докладчикам.</w:t>
      </w:r>
    </w:p>
    <w:p w:rsidR="003F762F" w:rsidRDefault="006F2F30">
      <w:pPr>
        <w:tabs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Практическое занятие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– занятие, посвященное освоению конкретных умений и навыков и закреплению полученных на лекции знаний по предложенному алгоритму.</w:t>
      </w:r>
    </w:p>
    <w:p w:rsidR="003F762F" w:rsidRDefault="003F762F">
      <w:pPr>
        <w:tabs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3F762F" w:rsidRDefault="006F2F30">
      <w:pPr>
        <w:tabs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:rsidR="003F762F" w:rsidRDefault="006F2F30">
      <w:pPr>
        <w:tabs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Электронный университет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Moodle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ЯрГУ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в котором присутствуют:</w:t>
      </w:r>
    </w:p>
    <w:p w:rsidR="003F762F" w:rsidRDefault="006F2F3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задания для самостоятельной работы обучающихся по темам дисциплины; </w:t>
      </w:r>
    </w:p>
    <w:p w:rsidR="003F762F" w:rsidRDefault="006F2F3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средства текущего контроля успеваемости студентов (тестирование); </w:t>
      </w:r>
    </w:p>
    <w:p w:rsidR="003F762F" w:rsidRDefault="006F2F3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презентации и тексты лекций по темам дисциплины; </w:t>
      </w:r>
    </w:p>
    <w:p w:rsidR="003F762F" w:rsidRDefault="006F2F3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представлен список учебной литературы, рекомендуемой для освоения дисциплины;</w:t>
      </w:r>
    </w:p>
    <w:p w:rsidR="003F762F" w:rsidRDefault="006F2F3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представлена информация о форме и времени проведения консультаций по дисциплине в режиме онлайн;</w:t>
      </w:r>
    </w:p>
    <w:p w:rsidR="003F762F" w:rsidRDefault="006F2F3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посредством форума осуществляется синхронное и (или) асинхронное взаимодействие между обучающимися и преподавателем в рамках изучения дисциплины. </w:t>
      </w:r>
    </w:p>
    <w:p w:rsidR="003F762F" w:rsidRDefault="003F762F">
      <w:pPr>
        <w:tabs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:rsidR="003F762F" w:rsidRDefault="003F762F">
      <w:pPr>
        <w:tabs>
          <w:tab w:val="left" w:pos="993"/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:rsidR="003F762F" w:rsidRDefault="006F2F3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6. Перечень лицензионного и (или) свободно распространяемого программного обеспечения, используемого при осуществлении образовательного процесса по дисциплине </w:t>
      </w:r>
    </w:p>
    <w:p w:rsidR="003F762F" w:rsidRDefault="006F2F30">
      <w:pPr>
        <w:tabs>
          <w:tab w:val="left" w:pos="56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3F762F" w:rsidRDefault="006F2F30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3F762F" w:rsidRPr="006F2F30" w:rsidRDefault="006F2F30">
      <w:pPr>
        <w:tabs>
          <w:tab w:val="left" w:pos="56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F2F3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proofErr w:type="gramEnd"/>
      <w:r w:rsidRPr="006F2F3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Microsoft Office;</w:t>
      </w:r>
    </w:p>
    <w:p w:rsidR="003F762F" w:rsidRPr="006F2F30" w:rsidRDefault="006F2F30">
      <w:pPr>
        <w:tabs>
          <w:tab w:val="left" w:pos="567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F2F30">
        <w:rPr>
          <w:rFonts w:ascii="Times New Roman" w:eastAsia="Times New Roman" w:hAnsi="Times New Roman" w:cs="Times New Roman"/>
          <w:sz w:val="24"/>
          <w:szCs w:val="24"/>
          <w:lang w:val="en-US"/>
        </w:rPr>
        <w:t>- Adobe Acrobat Reader DC.</w:t>
      </w:r>
    </w:p>
    <w:p w:rsidR="003F762F" w:rsidRPr="006F2F30" w:rsidRDefault="003F76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F762F" w:rsidRDefault="006F2F30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7.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:rsidR="003F762F" w:rsidRDefault="006F2F30">
      <w:pPr>
        <w:tabs>
          <w:tab w:val="left" w:pos="56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Автоматизированная библиотечно-информационная система «БУКИ-NEXT»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hyperlink r:id="rId10">
        <w:r>
          <w:rPr>
            <w:rFonts w:ascii="Times New Roman" w:eastAsia="Times New Roman" w:hAnsi="Times New Roman" w:cs="Times New Roman"/>
            <w:sz w:val="24"/>
            <w:szCs w:val="24"/>
          </w:rPr>
          <w:t>http://www.lib.uniyar.ac.ru/opac/bk_cat_find.php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3F762F" w:rsidRDefault="003F76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3F762F" w:rsidRDefault="006F2F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8. Перечень основной и дополнительной учебной литературы, ресурсов информационно-телекоммуникационной сети «Интернет», необходимых  для освоения дисциплины</w:t>
      </w:r>
    </w:p>
    <w:p w:rsidR="003F762F" w:rsidRDefault="003F76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62F" w:rsidRDefault="006F2F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а) основная литература</w:t>
      </w:r>
    </w:p>
    <w:p w:rsidR="003F762F" w:rsidRDefault="006F2F30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Васильев, В. П.  Экономика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учебник и практикум для вузов / В. П. Васильев, Ю. А. Холоденко. — 4-е изд.,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перераб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. и доп. — Москва : Издательство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, 2023. — 299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lastRenderedPageBreak/>
        <w:t>с. — (Высшее образование). — ISBN 978-5-534-16601-9. — Текст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электронный // Образовательная платформа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[сайт]. — URL: </w:t>
      </w:r>
      <w:hyperlink r:id="rId11">
        <w:r>
          <w:rPr>
            <w:rFonts w:ascii="Times New Roman" w:eastAsia="Times New Roman" w:hAnsi="Times New Roman" w:cs="Times New Roman"/>
            <w:color w:val="F28C00"/>
            <w:sz w:val="24"/>
            <w:szCs w:val="24"/>
            <w:highlight w:val="white"/>
          </w:rPr>
          <w:t>https://urait.ru/bcode/531360</w:t>
        </w:r>
      </w:hyperlink>
    </w:p>
    <w:p w:rsidR="003F762F" w:rsidRDefault="006F2F30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Макроэкономика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учебник для вузов / С. Ф. Серегина [и др.] ; под редакцией С. Ф. Серегиной. — 4-е изд.,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испр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. и доп. — Москва : Издательство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, 2023. — 477 с. — (Высшее образование). — ISBN 978-5-534-13156-7. — Текст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электронный // Образовательная платформа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[сайт]. — URL: </w:t>
      </w:r>
      <w:hyperlink r:id="rId12">
        <w:r>
          <w:rPr>
            <w:rFonts w:ascii="Times New Roman" w:eastAsia="Times New Roman" w:hAnsi="Times New Roman" w:cs="Times New Roman"/>
            <w:color w:val="486C97"/>
            <w:sz w:val="24"/>
            <w:szCs w:val="24"/>
            <w:highlight w:val="white"/>
          </w:rPr>
          <w:t>https://urait.ru/bcode/510575</w:t>
        </w:r>
      </w:hyperlink>
    </w:p>
    <w:p w:rsidR="003F762F" w:rsidRDefault="006F2F3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б) дополнительная литература </w:t>
      </w:r>
    </w:p>
    <w:p w:rsidR="003F762F" w:rsidRDefault="006F2F3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Корнейчук, Б. В.  Экономическая теория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учебник и практикум для вузов / Б. В. Корнейчук. — Москва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Издательство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, 2023. — 492 с. — (Высшее образование). — ISBN 978-5-534-13661-6. — Текст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электронный // Образовательная платформа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[сайт]. — URL: </w:t>
      </w:r>
      <w:hyperlink r:id="rId13">
        <w:r>
          <w:rPr>
            <w:rFonts w:ascii="Times New Roman" w:eastAsia="Times New Roman" w:hAnsi="Times New Roman" w:cs="Times New Roman"/>
            <w:color w:val="486C97"/>
            <w:sz w:val="24"/>
            <w:szCs w:val="24"/>
            <w:highlight w:val="white"/>
          </w:rPr>
          <w:t>https://urait.ru/bcode/519625</w:t>
        </w:r>
      </w:hyperlink>
    </w:p>
    <w:p w:rsidR="003F762F" w:rsidRDefault="006F2F30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  <w:highlight w:val="white"/>
        </w:rPr>
        <w:t>Маховикова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  <w:highlight w:val="white"/>
        </w:rPr>
        <w:t>, Г. А.  Экономическая теория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  <w:szCs w:val="24"/>
          <w:highlight w:val="white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  <w:szCs w:val="24"/>
          <w:highlight w:val="white"/>
        </w:rPr>
        <w:t xml:space="preserve"> учебник и практикум для вузов / Г. А.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  <w:highlight w:val="white"/>
        </w:rPr>
        <w:t>Маховикова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  <w:highlight w:val="white"/>
        </w:rPr>
        <w:t xml:space="preserve">, Г. М.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  <w:highlight w:val="white"/>
        </w:rPr>
        <w:t>Гукасьян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  <w:highlight w:val="white"/>
        </w:rPr>
        <w:t xml:space="preserve">, В. В. Амосова. — 4-е изд.,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  <w:highlight w:val="white"/>
        </w:rPr>
        <w:t>перераб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  <w:highlight w:val="white"/>
        </w:rPr>
        <w:t xml:space="preserve">. и доп. — Москва : Издательство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  <w:highlight w:val="white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  <w:highlight w:val="white"/>
        </w:rPr>
        <w:t>, 2023. — 443 с. — (Высшее образование). — ISBN 978-5-9916-5583-5. — Текст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  <w:szCs w:val="24"/>
          <w:highlight w:val="white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  <w:szCs w:val="24"/>
          <w:highlight w:val="white"/>
        </w:rPr>
        <w:t xml:space="preserve"> электронный // Образовательная платформа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  <w:szCs w:val="24"/>
          <w:highlight w:val="white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  <w:highlight w:val="white"/>
        </w:rPr>
        <w:t xml:space="preserve"> [сайт]. — URL: </w:t>
      </w:r>
      <w:hyperlink r:id="rId14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highlight w:val="white"/>
            <w:u w:val="single"/>
          </w:rPr>
          <w:t>https://urait.ru/bcode/510825</w:t>
        </w:r>
      </w:hyperlink>
      <w:r>
        <w:rPr>
          <w:rFonts w:ascii="Times New Roman" w:eastAsia="Times New Roman" w:hAnsi="Times New Roman" w:cs="Times New Roman"/>
          <w:color w:val="00000A"/>
          <w:sz w:val="24"/>
          <w:szCs w:val="24"/>
          <w:highlight w:val="white"/>
        </w:rPr>
        <w:t xml:space="preserve">   </w:t>
      </w:r>
    </w:p>
    <w:p w:rsidR="003F762F" w:rsidRDefault="003F762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F762F" w:rsidRDefault="006F2F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в) ресурсы сети «Интернет»</w:t>
      </w:r>
    </w:p>
    <w:p w:rsidR="003F762F" w:rsidRDefault="006F2F30">
      <w:pPr>
        <w:numPr>
          <w:ilvl w:val="0"/>
          <w:numId w:val="20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Электронный каталог Научной библиотеки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ЯрГУ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hyperlink r:id="rId1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https://www.lib.uniyar.ac.ru/opac/bk_cat_find.php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3F762F" w:rsidRDefault="006F2F30">
      <w:pPr>
        <w:numPr>
          <w:ilvl w:val="0"/>
          <w:numId w:val="20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Электронная библиотечная система (ЭБС) издательства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 (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https://www. urait.ru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3F762F" w:rsidRDefault="006F2F30">
      <w:pPr>
        <w:numPr>
          <w:ilvl w:val="0"/>
          <w:numId w:val="20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Электронная библиотечная система (ЭБС) издательства «Проспект» (</w:t>
      </w:r>
      <w:hyperlink r:id="rId16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http://ebs.prospekt.org/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3F762F" w:rsidRDefault="006F2F30">
      <w:pPr>
        <w:numPr>
          <w:ilvl w:val="0"/>
          <w:numId w:val="20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Научная электронная библиотека (НЭБ) (</w:t>
      </w:r>
      <w:hyperlink r:id="rId1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http://elibrary.ru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3F762F" w:rsidRDefault="003F76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p w:rsidR="003F762F" w:rsidRDefault="006F2F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8. Материально-техническая база, необходимая для осуществления образовательного процесса по дисциплине</w:t>
      </w:r>
    </w:p>
    <w:p w:rsidR="003F762F" w:rsidRDefault="006F2F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3F762F" w:rsidRDefault="006F2F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-учебные аудитории для проведения занятий лекционного типа и практических занятий (семинаров);</w:t>
      </w:r>
    </w:p>
    <w:p w:rsidR="003F762F" w:rsidRDefault="006F2F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- учебные аудитории для проведения групповых и индивидуальных консультаций, </w:t>
      </w:r>
    </w:p>
    <w:p w:rsidR="003F762F" w:rsidRDefault="006F2F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- учебные аудитории для проведения текущего контроля и промежуточной аттестации; </w:t>
      </w:r>
    </w:p>
    <w:p w:rsidR="003F762F" w:rsidRDefault="006F2F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-помещения для самостоятельной работы; </w:t>
      </w:r>
    </w:p>
    <w:p w:rsidR="003F762F" w:rsidRDefault="006F2F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-помещения для хранения и профилактического обслуживания технических средств обучения. </w:t>
      </w:r>
    </w:p>
    <w:p w:rsidR="003F762F" w:rsidRDefault="006F2F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3F762F" w:rsidRDefault="006F2F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Для проведения занятий лекционного типа предлагаются наборы демонстрационного оборудования и учебно-наглядных пособий, хранящиеся на электронных носителях и обеспечивающие тематические иллюстрации, соответствующие рабочим программам дисциплин.</w:t>
      </w:r>
    </w:p>
    <w:p w:rsidR="003F762F" w:rsidRDefault="006F2F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 </w:t>
      </w:r>
    </w:p>
    <w:p w:rsidR="003F762F" w:rsidRDefault="006F2F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lastRenderedPageBreak/>
        <w:t>Число посадочных мест в лекционной аудитории больше либо равно списочному составу потока, а в аудитории для практических занятий (семинаров) – списочному составу группы обучающихся.</w:t>
      </w:r>
    </w:p>
    <w:p w:rsidR="003F762F" w:rsidRDefault="003F76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3F762F" w:rsidRDefault="006F2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Автор:</w:t>
      </w:r>
    </w:p>
    <w:p w:rsidR="003F762F" w:rsidRDefault="003F76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Доцент кафедры мировой экономики и статистики, к.э.н.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Колдеева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Е.В.</w:t>
      </w:r>
    </w:p>
    <w:p w:rsidR="003F762F" w:rsidRDefault="006F2F30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№1 к рабочей программе дисциплины</w:t>
      </w:r>
    </w:p>
    <w:p w:rsidR="003F762F" w:rsidRDefault="006F2F3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«Основы экономики и принятия решений»</w:t>
      </w:r>
    </w:p>
    <w:p w:rsidR="003F762F" w:rsidRDefault="003F762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62F" w:rsidRDefault="003F762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62F" w:rsidRDefault="006F2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Фонд оценочных средств</w:t>
      </w:r>
    </w:p>
    <w:p w:rsidR="003F762F" w:rsidRDefault="006F2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для проведения текущей и промежуточной аттестации студентов</w:t>
      </w:r>
    </w:p>
    <w:p w:rsidR="003F762F" w:rsidRDefault="006F2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 дисциплине</w:t>
      </w:r>
    </w:p>
    <w:p w:rsidR="003F762F" w:rsidRDefault="003F76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62F" w:rsidRDefault="003F76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62F" w:rsidRDefault="006F2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Типовые контрольные задания или иные материалы, </w:t>
      </w:r>
    </w:p>
    <w:p w:rsidR="003F762F" w:rsidRDefault="006F2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необходимые для оценки знаний, умений, навыков и (или) опыта деятельности, характеризующих этапы формирования компетенций </w:t>
      </w:r>
    </w:p>
    <w:p w:rsidR="003F762F" w:rsidRDefault="003F76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62F" w:rsidRDefault="003F76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62F" w:rsidRDefault="006F2F30">
      <w:pPr>
        <w:numPr>
          <w:ilvl w:val="1"/>
          <w:numId w:val="1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Контрольные задания и иные материалы,</w:t>
      </w:r>
    </w:p>
    <w:p w:rsidR="003F762F" w:rsidRDefault="006F2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используемые в процессе текущей аттестации</w:t>
      </w:r>
    </w:p>
    <w:p w:rsidR="003F762F" w:rsidRDefault="003F76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Тема 1. Возникновение и развитие экономики</w:t>
      </w:r>
    </w:p>
    <w:p w:rsidR="003F762F" w:rsidRDefault="006F2F3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Экономические системы. Роль собственности  в экономических системах.</w:t>
      </w:r>
    </w:p>
    <w:p w:rsidR="003F762F" w:rsidRDefault="006F2F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Самостоятельная работа 1.</w:t>
      </w:r>
    </w:p>
    <w:p w:rsidR="003F762F" w:rsidRDefault="006F2F30">
      <w:pPr>
        <w:tabs>
          <w:tab w:val="left" w:pos="3825"/>
        </w:tabs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Экономические системы общества</w:t>
      </w:r>
    </w:p>
    <w:p w:rsidR="003F762F" w:rsidRDefault="006F2F30">
      <w:pPr>
        <w:tabs>
          <w:tab w:val="left" w:pos="38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Выберите один правильный ответ:</w:t>
      </w:r>
    </w:p>
    <w:p w:rsidR="003F762F" w:rsidRDefault="006F2F30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Экономика, которая находится в состоянии изменений от одной экономической системы к другой, называется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F762F" w:rsidRDefault="006F2F30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командная или тоталитарная экономика</w:t>
      </w:r>
    </w:p>
    <w:p w:rsidR="003F762F" w:rsidRDefault="006F2F30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капитализм эпохи свободной конкуренции</w:t>
      </w:r>
    </w:p>
    <w:p w:rsidR="003F762F" w:rsidRDefault="006F2F30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переходная экономика</w:t>
      </w:r>
    </w:p>
    <w:p w:rsidR="003F762F" w:rsidRDefault="006F2F30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рыночная экономика</w:t>
      </w:r>
    </w:p>
    <w:p w:rsidR="003F762F" w:rsidRDefault="003F762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Многоукладность экономики - это</w:t>
      </w:r>
    </w:p>
    <w:p w:rsidR="003F762F" w:rsidRDefault="006F2F30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реализация многочисленных социальных программ</w:t>
      </w:r>
    </w:p>
    <w:p w:rsidR="003F762F" w:rsidRDefault="006F2F30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совершенствование уже существующей в государстве экономической системы</w:t>
      </w:r>
    </w:p>
    <w:p w:rsidR="003F762F" w:rsidRDefault="006F2F30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существование при данной системе различных форм хозяйствования</w:t>
      </w:r>
    </w:p>
    <w:p w:rsidR="003F762F" w:rsidRDefault="006F2F30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слабо развитое предпринимательство</w:t>
      </w:r>
    </w:p>
    <w:p w:rsidR="003F762F" w:rsidRDefault="003F762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Любая экономическая система сталкивается с проблемой</w:t>
      </w:r>
    </w:p>
    <w:p w:rsidR="003F762F" w:rsidRDefault="006F2F30">
      <w:pPr>
        <w:numPr>
          <w:ilvl w:val="2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сбалансированности импорта и экспорта</w:t>
      </w:r>
    </w:p>
    <w:p w:rsidR="003F762F" w:rsidRDefault="006F2F30">
      <w:pPr>
        <w:numPr>
          <w:ilvl w:val="2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сбалансированности государственного бюджета</w:t>
      </w:r>
    </w:p>
    <w:p w:rsidR="003F762F" w:rsidRDefault="006F2F30">
      <w:pPr>
        <w:numPr>
          <w:ilvl w:val="2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наиболее рационального распорядительства ограниченными ресурсами</w:t>
      </w:r>
    </w:p>
    <w:p w:rsidR="003F762F" w:rsidRDefault="006F2F30">
      <w:pPr>
        <w:numPr>
          <w:ilvl w:val="2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экономии средств для сокращения государственного долга</w:t>
      </w:r>
    </w:p>
    <w:p w:rsidR="003F762F" w:rsidRDefault="003F76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В простой модели кругооборота ресурсов, продуктов, дохода в рамках чистого капитализма (современного капитализма) государство</w:t>
      </w:r>
    </w:p>
    <w:p w:rsidR="003F762F" w:rsidRDefault="006F2F30">
      <w:pPr>
        <w:numPr>
          <w:ilvl w:val="2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опосредует оборот на рынке продуктов</w:t>
      </w:r>
    </w:p>
    <w:p w:rsidR="003F762F" w:rsidRDefault="006F2F30">
      <w:pPr>
        <w:numPr>
          <w:ilvl w:val="2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не включено в модель</w:t>
      </w:r>
    </w:p>
    <w:p w:rsidR="003F762F" w:rsidRDefault="006F2F30">
      <w:pPr>
        <w:numPr>
          <w:ilvl w:val="2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опосредует оборот на рынке ресурсов</w:t>
      </w:r>
    </w:p>
    <w:p w:rsidR="003F762F" w:rsidRDefault="006F2F30">
      <w:pPr>
        <w:numPr>
          <w:ilvl w:val="2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опосредует оборот и на рынке ресурсов и на рынке продуктов</w:t>
      </w:r>
    </w:p>
    <w:p w:rsidR="003F762F" w:rsidRDefault="003F76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Согласно теории стадий экономического роста основой (критерием  формационной, при цивилизационном подходе к) классификации социально-экономических систем является</w:t>
      </w:r>
    </w:p>
    <w:p w:rsidR="003F762F" w:rsidRDefault="006F2F30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уровень развития техники и технологии</w:t>
      </w:r>
    </w:p>
    <w:p w:rsidR="003F762F" w:rsidRDefault="006F2F30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общественный способ производства</w:t>
      </w:r>
    </w:p>
    <w:p w:rsidR="003F762F" w:rsidRDefault="006F2F30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система ценностей и духовно-культурные достижения</w:t>
      </w:r>
    </w:p>
    <w:p w:rsidR="003F762F" w:rsidRDefault="006F2F30">
      <w:pPr>
        <w:numPr>
          <w:ilvl w:val="0"/>
          <w:numId w:val="1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структура экономики</w:t>
      </w:r>
    </w:p>
    <w:p w:rsidR="003F762F" w:rsidRDefault="003F76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Организационно-технические (организационно-экономические) отношения обусловлены</w:t>
      </w:r>
    </w:p>
    <w:p w:rsidR="003F762F" w:rsidRDefault="006F2F30">
      <w:pPr>
        <w:numPr>
          <w:ilvl w:val="0"/>
          <w:numId w:val="2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характером собственности</w:t>
      </w:r>
    </w:p>
    <w:p w:rsidR="003F762F" w:rsidRDefault="006F2F30">
      <w:pPr>
        <w:numPr>
          <w:ilvl w:val="0"/>
          <w:numId w:val="2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господствующей системой производительных отношений</w:t>
      </w:r>
    </w:p>
    <w:p w:rsidR="003F762F" w:rsidRDefault="006F2F30">
      <w:pPr>
        <w:numPr>
          <w:ilvl w:val="0"/>
          <w:numId w:val="2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природой используемой техники и технологии</w:t>
      </w:r>
    </w:p>
    <w:p w:rsidR="003F762F" w:rsidRDefault="006F2F30">
      <w:pPr>
        <w:numPr>
          <w:ilvl w:val="0"/>
          <w:numId w:val="2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состоянием человеческого капитала</w:t>
      </w:r>
    </w:p>
    <w:p w:rsidR="003F762F" w:rsidRDefault="003F762F">
      <w:pPr>
        <w:tabs>
          <w:tab w:val="left" w:pos="38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tabs>
          <w:tab w:val="left" w:pos="38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Дополните:</w:t>
      </w:r>
    </w:p>
    <w:p w:rsidR="003F762F" w:rsidRDefault="006F2F30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Рыночная экономика свободной конкуренции (чистый капитализм) прекратила свой существование в _начале 20 века______________</w:t>
      </w:r>
    </w:p>
    <w:p w:rsidR="003F762F" w:rsidRDefault="003F762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Основой хозяйственного механизма в административно-командной системе (традиционной системе, в рыночной экономике свободной конкуренции, в современной рыночной экономике)  является __государство (традиции, рынок,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рынок+государство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)____________</w:t>
      </w:r>
    </w:p>
    <w:p w:rsidR="003F762F" w:rsidRDefault="003F762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современной рыночной экономике развитие плановых методов выражается в _____маркетинговых планах на предприятиях___________</w:t>
      </w:r>
    </w:p>
    <w:p w:rsidR="003F762F" w:rsidRDefault="003F762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Отрасль науки, посвященная сравнительному анализу экономических систем называется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__</w:t>
      </w:r>
      <w:r>
        <w:rPr>
          <w:rFonts w:ascii="Arial" w:eastAsia="Arial" w:hAnsi="Arial" w:cs="Arial"/>
          <w:color w:val="333333"/>
          <w:sz w:val="20"/>
          <w:szCs w:val="20"/>
          <w:highlight w:val="white"/>
        </w:rPr>
        <w:t xml:space="preserve"> Компаративистика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</w:t>
      </w:r>
    </w:p>
    <w:p w:rsidR="003F762F" w:rsidRDefault="003F762F">
      <w:pPr>
        <w:tabs>
          <w:tab w:val="left" w:pos="38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tabs>
          <w:tab w:val="left" w:pos="38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Установите правильную последовательность:</w:t>
      </w:r>
    </w:p>
    <w:p w:rsidR="003F762F" w:rsidRDefault="006F2F30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Иерархия основных элементов экономической системы</w:t>
      </w:r>
    </w:p>
    <w:p w:rsidR="003F762F" w:rsidRDefault="006F2F30">
      <w:pPr>
        <w:numPr>
          <w:ilvl w:val="3"/>
          <w:numId w:val="3"/>
        </w:numPr>
        <w:tabs>
          <w:tab w:val="left" w:pos="567"/>
          <w:tab w:val="left" w:pos="382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хозяйственный механизм</w:t>
      </w:r>
    </w:p>
    <w:p w:rsidR="003F762F" w:rsidRDefault="006F2F30">
      <w:pPr>
        <w:numPr>
          <w:ilvl w:val="3"/>
          <w:numId w:val="3"/>
        </w:numPr>
        <w:tabs>
          <w:tab w:val="left" w:pos="567"/>
          <w:tab w:val="left" w:pos="382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форма собственности</w:t>
      </w:r>
    </w:p>
    <w:p w:rsidR="003F762F" w:rsidRDefault="006F2F30">
      <w:pPr>
        <w:numPr>
          <w:ilvl w:val="3"/>
          <w:numId w:val="3"/>
        </w:numPr>
        <w:tabs>
          <w:tab w:val="left" w:pos="567"/>
          <w:tab w:val="left" w:pos="382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организационно-технические отношения</w:t>
      </w:r>
    </w:p>
    <w:p w:rsidR="003F762F" w:rsidRDefault="006F2F30">
      <w:pPr>
        <w:numPr>
          <w:ilvl w:val="3"/>
          <w:numId w:val="3"/>
        </w:numPr>
        <w:tabs>
          <w:tab w:val="left" w:pos="567"/>
          <w:tab w:val="left" w:pos="382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социально-экономические отношения</w:t>
      </w:r>
    </w:p>
    <w:p w:rsidR="003F762F" w:rsidRDefault="006F2F30">
      <w:pPr>
        <w:tabs>
          <w:tab w:val="left" w:pos="567"/>
          <w:tab w:val="left" w:pos="38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2, 4, 3, 1</w:t>
      </w:r>
    </w:p>
    <w:p w:rsidR="003F762F" w:rsidRDefault="003F762F">
      <w:pPr>
        <w:tabs>
          <w:tab w:val="left" w:pos="2552"/>
          <w:tab w:val="left" w:pos="38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tabs>
          <w:tab w:val="left" w:pos="38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Выберите несколько правильных ответов:</w:t>
      </w:r>
    </w:p>
    <w:p w:rsidR="003F762F" w:rsidRDefault="006F2F30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Критериями разграничения типов экономических систем служат</w:t>
      </w:r>
    </w:p>
    <w:p w:rsidR="003F762F" w:rsidRDefault="006F2F30">
      <w:pPr>
        <w:numPr>
          <w:ilvl w:val="0"/>
          <w:numId w:val="4"/>
        </w:numPr>
        <w:tabs>
          <w:tab w:val="left" w:pos="567"/>
          <w:tab w:val="left" w:pos="38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основная форма собственности</w:t>
      </w:r>
    </w:p>
    <w:p w:rsidR="003F762F" w:rsidRDefault="006F2F30">
      <w:pPr>
        <w:numPr>
          <w:ilvl w:val="0"/>
          <w:numId w:val="4"/>
        </w:numPr>
        <w:tabs>
          <w:tab w:val="left" w:pos="567"/>
          <w:tab w:val="left" w:pos="38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уровень благосостояния членов общества</w:t>
      </w:r>
    </w:p>
    <w:p w:rsidR="003F762F" w:rsidRDefault="006F2F30">
      <w:pPr>
        <w:numPr>
          <w:ilvl w:val="0"/>
          <w:numId w:val="4"/>
        </w:numPr>
        <w:tabs>
          <w:tab w:val="left" w:pos="567"/>
          <w:tab w:val="left" w:pos="382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уровень государственного вмешательства в экономику</w:t>
      </w:r>
    </w:p>
    <w:p w:rsidR="003F762F" w:rsidRDefault="006F2F30">
      <w:pPr>
        <w:numPr>
          <w:ilvl w:val="0"/>
          <w:numId w:val="4"/>
        </w:numPr>
        <w:tabs>
          <w:tab w:val="left" w:pos="567"/>
          <w:tab w:val="left" w:pos="38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социальные гарантии</w:t>
      </w:r>
    </w:p>
    <w:p w:rsidR="003F762F" w:rsidRDefault="003F76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62F" w:rsidRDefault="003F7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Тема 2. Теория спроса и предложения. Рыночное равновесие. Государство и рынок.</w:t>
      </w: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Самостоятельная работа 2.</w:t>
      </w:r>
    </w:p>
    <w:p w:rsidR="003F762F" w:rsidRDefault="003F76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 задач.</w:t>
      </w: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Задача 1</w:t>
      </w:r>
      <w:r>
        <w:rPr>
          <w:rFonts w:ascii="Times New Roman" w:eastAsia="Times New Roman" w:hAnsi="Times New Roman" w:cs="Times New Roman"/>
          <w:sz w:val="24"/>
          <w:szCs w:val="24"/>
        </w:rPr>
        <w:t>. На конкурентном рынке даны объемы спроса при различных ценах (шкала спроса):</w:t>
      </w:r>
    </w:p>
    <w:tbl>
      <w:tblPr>
        <w:tblStyle w:val="aff1"/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087"/>
      </w:tblGrid>
      <w:tr w:rsidR="003F762F">
        <w:tc>
          <w:tcPr>
            <w:tcW w:w="1985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 </w:t>
            </w:r>
          </w:p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(цена, $)</w:t>
            </w:r>
          </w:p>
        </w:tc>
        <w:tc>
          <w:tcPr>
            <w:tcW w:w="7087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</w:rPr>
              <w:t>d</w:t>
            </w:r>
            <w:proofErr w:type="spellEnd"/>
          </w:p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(величина спроса, тыс. шт.)</w:t>
            </w:r>
          </w:p>
        </w:tc>
      </w:tr>
      <w:tr w:rsidR="003F762F">
        <w:tc>
          <w:tcPr>
            <w:tcW w:w="1985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7087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F762F">
        <w:tc>
          <w:tcPr>
            <w:tcW w:w="1985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7087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762F">
        <w:tc>
          <w:tcPr>
            <w:tcW w:w="1985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7087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762F">
        <w:tc>
          <w:tcPr>
            <w:tcW w:w="1985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7087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постройте кривую спроса графически;</w:t>
      </w: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выведите уравнение функции спроса алгебраически.</w:t>
      </w:r>
    </w:p>
    <w:p w:rsidR="003F762F" w:rsidRDefault="003F7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Q = 11500 – 5P</w:t>
      </w:r>
    </w:p>
    <w:p w:rsidR="003F762F" w:rsidRDefault="003F76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Задача 2</w:t>
      </w:r>
      <w:r>
        <w:rPr>
          <w:rFonts w:ascii="Times New Roman" w:eastAsia="Times New Roman" w:hAnsi="Times New Roman" w:cs="Times New Roman"/>
          <w:sz w:val="24"/>
          <w:szCs w:val="24"/>
        </w:rPr>
        <w:t>. На конкурентном рынке даны объемы предложения при различных ценах (шкала предложения):</w:t>
      </w:r>
    </w:p>
    <w:tbl>
      <w:tblPr>
        <w:tblStyle w:val="aff2"/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087"/>
      </w:tblGrid>
      <w:tr w:rsidR="003F762F">
        <w:tc>
          <w:tcPr>
            <w:tcW w:w="1985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 </w:t>
            </w:r>
          </w:p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(цена, $)</w:t>
            </w:r>
          </w:p>
        </w:tc>
        <w:tc>
          <w:tcPr>
            <w:tcW w:w="7087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</w:rPr>
              <w:t>s</w:t>
            </w:r>
            <w:proofErr w:type="spellEnd"/>
          </w:p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(величина предложения, тыс. шт.)</w:t>
            </w:r>
          </w:p>
        </w:tc>
      </w:tr>
      <w:tr w:rsidR="003F762F">
        <w:tc>
          <w:tcPr>
            <w:tcW w:w="1985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7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F762F">
        <w:tc>
          <w:tcPr>
            <w:tcW w:w="1985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7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F762F">
        <w:tc>
          <w:tcPr>
            <w:tcW w:w="1985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7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3F762F">
        <w:tc>
          <w:tcPr>
            <w:tcW w:w="1985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7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3F762F">
        <w:tc>
          <w:tcPr>
            <w:tcW w:w="1985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постройте кривую предложения графически;</w:t>
      </w: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выведите уравнение функции предложения алгебраически.</w:t>
      </w:r>
    </w:p>
    <w:p w:rsidR="003F762F" w:rsidRDefault="003F7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Q = - 80+10P</w:t>
      </w:r>
    </w:p>
    <w:p w:rsidR="003F762F" w:rsidRDefault="003F76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Задача 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конкурентном рынке даны объемы спроса и предложения при различных ценах:</w:t>
      </w:r>
    </w:p>
    <w:tbl>
      <w:tblPr>
        <w:tblStyle w:val="aff3"/>
        <w:tblW w:w="946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3685"/>
        <w:gridCol w:w="3793"/>
      </w:tblGrid>
      <w:tr w:rsidR="003F762F">
        <w:tc>
          <w:tcPr>
            <w:tcW w:w="1985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 </w:t>
            </w:r>
          </w:p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(цена, $)</w:t>
            </w:r>
          </w:p>
        </w:tc>
        <w:tc>
          <w:tcPr>
            <w:tcW w:w="3685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</w:rPr>
              <w:t>d</w:t>
            </w:r>
            <w:proofErr w:type="spellEnd"/>
          </w:p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(величина спроса, тыс. шт.)</w:t>
            </w:r>
          </w:p>
        </w:tc>
        <w:tc>
          <w:tcPr>
            <w:tcW w:w="3793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Q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bscript"/>
              </w:rPr>
              <w:t>s</w:t>
            </w:r>
            <w:proofErr w:type="spellEnd"/>
          </w:p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(величина предложения, тыс. шт.)</w:t>
            </w:r>
          </w:p>
        </w:tc>
      </w:tr>
      <w:tr w:rsidR="003F762F">
        <w:tc>
          <w:tcPr>
            <w:tcW w:w="1985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685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93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F762F">
        <w:tc>
          <w:tcPr>
            <w:tcW w:w="1985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685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93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F762F">
        <w:tc>
          <w:tcPr>
            <w:tcW w:w="1985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85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93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F762F">
        <w:tc>
          <w:tcPr>
            <w:tcW w:w="1985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685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93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постройте кривые спроса и предложения графически;</w:t>
      </w: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выведите уравнение функции спроса и функции предложения алгебраически;</w:t>
      </w: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определите параметры равновесия;</w:t>
      </w: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если решением местных органов власти будет установлена предельная цена в 85$, то каковы будут последствия (дефицит или избыток, и в каком объеме)?</w:t>
      </w: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Параметры равновесия цена 100, объем 18</w:t>
      </w: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Если цена будет 85, то на рынке будет дефицит </w:t>
      </w:r>
    </w:p>
    <w:p w:rsidR="003F762F" w:rsidRDefault="003F76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Задача 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 цене билета на футбольный матч 200 рублей на стадион пришло 30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.ч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еловек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Когда цена билета поднялась до 450 рублей, число болельщиков сократилось до 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.ч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еловек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Если считать функцию спроса линейной, то сколько человек придут на стадион, если цена билета будет 100 рублей?</w:t>
      </w: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Придет 40 тысяч человек</w:t>
      </w:r>
    </w:p>
    <w:p w:rsidR="003F762F" w:rsidRDefault="003F7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Тест.</w:t>
      </w: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В винных лавках Италии посетителей издавна угощали (бесплатно) соленым сыром,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потому что:</w:t>
      </w: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так велят обычаи этой страны;</w:t>
      </w: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 сыр является товаром-заменителем по отношению к вину;</w:t>
      </w: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 хозяевам лавок было одиноко и, угощая клиента, они надеялись задержать его в лавке подольше, чтобы обсудить с ним последние новости;</w:t>
      </w: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г) вино, утоляющее жажду, является дополняющим товаром к соленому сыру, который усиливает жажду, а значит, и желание купить вино.</w:t>
      </w:r>
    </w:p>
    <w:p w:rsidR="003F762F" w:rsidRDefault="003F762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2.Спрос на какой товар (услугу) наиболее чувствителен к изменению доходов населения?</w:t>
      </w: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Аспирин.                      г) Шариковые ручки.</w:t>
      </w: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 Яблоки.                        д) Водоснабжение.</w:t>
      </w: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 Устрицы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F762F" w:rsidRDefault="003F762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Кривая рыночного предложения товара показывает:</w:t>
      </w: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минимальную цену, по которой производители согласны продать данное количество товара;</w:t>
      </w: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 максимальную цену, по которой производители согласны продать данное количество товара;</w:t>
      </w: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 среднюю цену, по которой производители согласны продать данное количество товара;</w:t>
      </w: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г) запасы товара у всех производителей.</w:t>
      </w:r>
    </w:p>
    <w:p w:rsidR="003F762F" w:rsidRDefault="003F762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Первоначально на рынке продавалось 2 тыс. шариковых авторучек в день при цене 30 р. за штуку. Затем рыночная ситуация изменилась, и теперь продается 2800 авторучек в день по цене 25 р. за штуку. Причиной такого изменения могло стать:</w:t>
      </w: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увеличение спроса на авторучки без изменения их предложения;</w:t>
      </w: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б) увеличение предложения авторучек без изменения спроса на них;</w:t>
      </w: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 уменьшение спроса на авторучки без изменения их предложения;</w:t>
      </w: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г) уменьшение предложения авторучек без изменения спроса на них.</w:t>
      </w:r>
    </w:p>
    <w:p w:rsidR="003F762F" w:rsidRDefault="003F762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Владельцы баров часто предлагают бесплатные легкие закуски в так называемые «счастливые часы», потому что:</w:t>
      </w: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им свойственно чувство альтруизма;</w:t>
      </w: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 еда и напитки считаются товарами-заменителями, и снижение цен на закуски позволяет справиться с дефицитом напитков в баре;</w:t>
      </w: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в) это увеличивает спрос на пиво и другие напитки, которые являются дополняющими товарами к закускам;</w:t>
      </w: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г) владельцы баров не всегда поступают рационально.</w:t>
      </w:r>
    </w:p>
    <w:p w:rsidR="003F762F" w:rsidRDefault="003F762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 Кривая рыночного спроса на товар показывает:</w:t>
      </w: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минимальную цену, по которой потребители согласны купить данное количество товара;</w:t>
      </w: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б) максимальную цену, по которой потребители согласны купить данное количество товара;</w:t>
      </w: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 среднюю цену, по которой потребители согласны купить данное количество товара;</w:t>
      </w: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г) популярность данного товара среди потребителей.</w:t>
      </w:r>
    </w:p>
    <w:p w:rsidR="003F762F" w:rsidRDefault="003F762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 Какое из перечисленных ниже событий переместит кривую предложения сливочного масла?</w:t>
      </w: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Снижение цен на красную икру.</w:t>
      </w: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 Снижение рождаемости.</w:t>
      </w: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в) Появление нового оборудования, которое взбивает масло в полтора раза быстрее.</w:t>
      </w: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г) Рост цен на хлеб.</w:t>
      </w:r>
    </w:p>
    <w:p w:rsidR="003F762F" w:rsidRDefault="003F762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 Первоначально на рынке продавалось 500 кг яблок в день при цене 40 р./кг. Затем рыночная ситуация изменилась, и теперь продается 450 кг яблок в день по цене 50 р./кг. Причиной такого изменения могло стать:</w:t>
      </w: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увеличение спроса на яблоки без изменения их предложения;</w:t>
      </w: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 увеличение предложения яблок без изменения спроса на них;</w:t>
      </w: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 уменьшение спроса на яблоки без изменения их предложения;</w:t>
      </w:r>
    </w:p>
    <w:p w:rsidR="003F762F" w:rsidRDefault="006F2F3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г) уменьшение предложения яблок без изменения спроса на них.</w:t>
      </w:r>
    </w:p>
    <w:p w:rsidR="003F762F" w:rsidRDefault="003F76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62F" w:rsidRDefault="006F2F30">
      <w:pPr>
        <w:tabs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Тема 5. Производство экономических благ. Издержки производства</w:t>
      </w:r>
    </w:p>
    <w:p w:rsidR="003F762F" w:rsidRDefault="006F2F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Самостоятельная работа 3.</w:t>
      </w:r>
    </w:p>
    <w:p w:rsidR="003F762F" w:rsidRDefault="003F76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 задач.</w:t>
      </w:r>
    </w:p>
    <w:p w:rsidR="003F762F" w:rsidRDefault="006F2F30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Задача 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таблице показана зависимость общих затрат предприятия от выпуска продукции. Заполните таблицу.</w:t>
      </w:r>
    </w:p>
    <w:tbl>
      <w:tblPr>
        <w:tblStyle w:val="aff4"/>
        <w:tblW w:w="943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843"/>
        <w:gridCol w:w="788"/>
        <w:gridCol w:w="993"/>
        <w:gridCol w:w="850"/>
        <w:gridCol w:w="992"/>
        <w:gridCol w:w="993"/>
        <w:gridCol w:w="992"/>
      </w:tblGrid>
      <w:tr w:rsidR="003F762F">
        <w:tc>
          <w:tcPr>
            <w:tcW w:w="1985" w:type="dxa"/>
            <w:vAlign w:val="center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Выпуск в единицу времени, Q,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843" w:type="dxa"/>
            <w:vAlign w:val="center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Общие затраты, ТС,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vAlign w:val="center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FC</w:t>
            </w:r>
          </w:p>
        </w:tc>
        <w:tc>
          <w:tcPr>
            <w:tcW w:w="993" w:type="dxa"/>
            <w:vAlign w:val="center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VC</w:t>
            </w:r>
          </w:p>
        </w:tc>
        <w:tc>
          <w:tcPr>
            <w:tcW w:w="850" w:type="dxa"/>
            <w:vAlign w:val="center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MC</w:t>
            </w:r>
          </w:p>
        </w:tc>
        <w:tc>
          <w:tcPr>
            <w:tcW w:w="992" w:type="dxa"/>
            <w:vAlign w:val="center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ATC</w:t>
            </w:r>
          </w:p>
        </w:tc>
        <w:tc>
          <w:tcPr>
            <w:tcW w:w="993" w:type="dxa"/>
            <w:vAlign w:val="center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AVC</w:t>
            </w:r>
          </w:p>
        </w:tc>
        <w:tc>
          <w:tcPr>
            <w:tcW w:w="992" w:type="dxa"/>
            <w:vAlign w:val="center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АFС</w:t>
            </w:r>
          </w:p>
        </w:tc>
      </w:tr>
      <w:tr w:rsidR="003F762F">
        <w:tc>
          <w:tcPr>
            <w:tcW w:w="1985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88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2F">
        <w:tc>
          <w:tcPr>
            <w:tcW w:w="1985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788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2F">
        <w:tc>
          <w:tcPr>
            <w:tcW w:w="1985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788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2F">
        <w:tc>
          <w:tcPr>
            <w:tcW w:w="1985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788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2F">
        <w:tc>
          <w:tcPr>
            <w:tcW w:w="1985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88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762F" w:rsidRDefault="003F76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Задача 2</w:t>
      </w:r>
      <w:r>
        <w:rPr>
          <w:rFonts w:ascii="Times New Roman" w:eastAsia="Times New Roman" w:hAnsi="Times New Roman" w:cs="Times New Roman"/>
          <w:sz w:val="24"/>
          <w:szCs w:val="24"/>
        </w:rPr>
        <w:t>. Заполните таблицу по известным данным о затратах.</w:t>
      </w:r>
    </w:p>
    <w:tbl>
      <w:tblPr>
        <w:tblStyle w:val="aff5"/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843"/>
        <w:gridCol w:w="788"/>
        <w:gridCol w:w="993"/>
        <w:gridCol w:w="850"/>
        <w:gridCol w:w="992"/>
        <w:gridCol w:w="2047"/>
      </w:tblGrid>
      <w:tr w:rsidR="003F762F">
        <w:tc>
          <w:tcPr>
            <w:tcW w:w="1985" w:type="dxa"/>
            <w:vAlign w:val="center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Выпуск в единицу времени, Q,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843" w:type="dxa"/>
            <w:vAlign w:val="center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Общие затраты, ТС,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ден.ед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8" w:type="dxa"/>
            <w:vAlign w:val="center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АFС</w:t>
            </w:r>
          </w:p>
        </w:tc>
        <w:tc>
          <w:tcPr>
            <w:tcW w:w="993" w:type="dxa"/>
            <w:vAlign w:val="center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VC</w:t>
            </w:r>
          </w:p>
        </w:tc>
        <w:tc>
          <w:tcPr>
            <w:tcW w:w="850" w:type="dxa"/>
            <w:vAlign w:val="center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ATC</w:t>
            </w:r>
          </w:p>
        </w:tc>
        <w:tc>
          <w:tcPr>
            <w:tcW w:w="992" w:type="dxa"/>
            <w:vAlign w:val="center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MC</w:t>
            </w:r>
          </w:p>
        </w:tc>
        <w:tc>
          <w:tcPr>
            <w:tcW w:w="2047" w:type="dxa"/>
            <w:vAlign w:val="center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FC</w:t>
            </w:r>
          </w:p>
        </w:tc>
      </w:tr>
      <w:tr w:rsidR="003F762F">
        <w:tc>
          <w:tcPr>
            <w:tcW w:w="1985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2F">
        <w:tc>
          <w:tcPr>
            <w:tcW w:w="1985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92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2F">
        <w:tc>
          <w:tcPr>
            <w:tcW w:w="1985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47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2F">
        <w:tc>
          <w:tcPr>
            <w:tcW w:w="1985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762F">
        <w:tc>
          <w:tcPr>
            <w:tcW w:w="1985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788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762F" w:rsidRDefault="003F76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Задача 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МС(10) = 10, АС(9) = 5. Найти АС(10).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Ответ: 5,5</w:t>
      </w:r>
    </w:p>
    <w:p w:rsidR="003F762F" w:rsidRDefault="003F7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Задача 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ТС(10) = 52, АС(9) = 5,3, МС (9) = 5. Найти МС(10), ТС(8).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Ответ: 4.3 и 42,7</w:t>
      </w:r>
    </w:p>
    <w:p w:rsidR="003F762F" w:rsidRDefault="003F7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Задача 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Функция зависимости общих издержек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 объема выпуска фирмы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записывается формулой:</w:t>
      </w: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ТС(Q) = 48 + 5Q +Q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2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+ 0,1 Q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Определите функции общих средних издержек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ATC</w:t>
      </w:r>
      <w:r>
        <w:rPr>
          <w:rFonts w:ascii="Times New Roman" w:eastAsia="Times New Roman" w:hAnsi="Times New Roman" w:cs="Times New Roman"/>
          <w:sz w:val="24"/>
          <w:szCs w:val="24"/>
        </w:rPr>
        <w:t>), средние переменные издержки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AVC</w:t>
      </w:r>
      <w:r>
        <w:rPr>
          <w:rFonts w:ascii="Times New Roman" w:eastAsia="Times New Roman" w:hAnsi="Times New Roman" w:cs="Times New Roman"/>
          <w:sz w:val="24"/>
          <w:szCs w:val="24"/>
        </w:rPr>
        <w:t>) и предельные издержки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), а также значения этих издержек при объеме выпуска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Q = 4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762F" w:rsidRDefault="003F7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Тема 6. Фирмы и рынки</w:t>
      </w: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Задание </w:t>
      </w: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Заполните таблицу «Классификация рынков».</w:t>
      </w:r>
    </w:p>
    <w:tbl>
      <w:tblPr>
        <w:tblStyle w:val="aff6"/>
        <w:tblW w:w="95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2126"/>
        <w:gridCol w:w="1927"/>
        <w:gridCol w:w="1559"/>
        <w:gridCol w:w="1559"/>
      </w:tblGrid>
      <w:tr w:rsidR="003F762F">
        <w:tc>
          <w:tcPr>
            <w:tcW w:w="2411" w:type="dxa"/>
            <w:vMerge w:val="restart"/>
            <w:vAlign w:val="center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Структурные характеристики</w:t>
            </w:r>
          </w:p>
        </w:tc>
        <w:tc>
          <w:tcPr>
            <w:tcW w:w="2126" w:type="dxa"/>
            <w:vMerge w:val="restart"/>
            <w:vAlign w:val="center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Совершенная конкуренция</w:t>
            </w:r>
          </w:p>
        </w:tc>
        <w:tc>
          <w:tcPr>
            <w:tcW w:w="5045" w:type="dxa"/>
            <w:gridSpan w:val="3"/>
            <w:vAlign w:val="center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Несовершенная конкуренция</w:t>
            </w:r>
          </w:p>
        </w:tc>
      </w:tr>
      <w:tr w:rsidR="003F762F">
        <w:tc>
          <w:tcPr>
            <w:tcW w:w="2411" w:type="dxa"/>
            <w:vMerge/>
            <w:vAlign w:val="center"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126" w:type="dxa"/>
            <w:vMerge/>
            <w:vAlign w:val="center"/>
          </w:tcPr>
          <w:p w:rsidR="003F762F" w:rsidRDefault="003F76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927" w:type="dxa"/>
            <w:vAlign w:val="center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Монополисти-ческая</w:t>
            </w:r>
            <w:proofErr w:type="spellEnd"/>
          </w:p>
        </w:tc>
        <w:tc>
          <w:tcPr>
            <w:tcW w:w="1559" w:type="dxa"/>
            <w:vAlign w:val="center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Олигополия</w:t>
            </w:r>
          </w:p>
        </w:tc>
        <w:tc>
          <w:tcPr>
            <w:tcW w:w="1559" w:type="dxa"/>
            <w:vAlign w:val="center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Монополия</w:t>
            </w:r>
          </w:p>
        </w:tc>
      </w:tr>
      <w:tr w:rsidR="003F762F">
        <w:tc>
          <w:tcPr>
            <w:tcW w:w="2411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продавцов </w:t>
            </w:r>
          </w:p>
        </w:tc>
        <w:tc>
          <w:tcPr>
            <w:tcW w:w="2126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7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F762F">
        <w:tc>
          <w:tcPr>
            <w:tcW w:w="2411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 продукции</w:t>
            </w:r>
          </w:p>
        </w:tc>
        <w:tc>
          <w:tcPr>
            <w:tcW w:w="2126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7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F762F">
        <w:tc>
          <w:tcPr>
            <w:tcW w:w="2411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Рыночные барьеры</w:t>
            </w:r>
          </w:p>
        </w:tc>
        <w:tc>
          <w:tcPr>
            <w:tcW w:w="2126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7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F762F">
        <w:tc>
          <w:tcPr>
            <w:tcW w:w="2411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Информированность</w:t>
            </w:r>
          </w:p>
        </w:tc>
        <w:tc>
          <w:tcPr>
            <w:tcW w:w="2126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7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F762F">
        <w:tc>
          <w:tcPr>
            <w:tcW w:w="2411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Степень влияния на рыночную цену</w:t>
            </w:r>
          </w:p>
        </w:tc>
        <w:tc>
          <w:tcPr>
            <w:tcW w:w="2126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7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F762F">
        <w:tc>
          <w:tcPr>
            <w:tcW w:w="2411" w:type="dxa"/>
          </w:tcPr>
          <w:p w:rsidR="003F762F" w:rsidRDefault="006F2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Примеры </w:t>
            </w:r>
          </w:p>
        </w:tc>
        <w:tc>
          <w:tcPr>
            <w:tcW w:w="2126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7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3F762F" w:rsidRDefault="003F76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F762F" w:rsidRDefault="003F7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3F76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Тема 7. ВВП и методы его измерения</w:t>
      </w:r>
    </w:p>
    <w:p w:rsidR="003F762F" w:rsidRDefault="006F2F30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Самостоятельная работа 4.</w:t>
      </w:r>
    </w:p>
    <w:p w:rsidR="003F762F" w:rsidRDefault="003F762F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Тест.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Ответить «да», если высказывание верно, или «нет», если высказывание неверно (ответ объяснить):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Величина ВВП равна добавленной стоимости, созданной во всех отраслях экономики данной страны.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1) 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2) нет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Если из совокупной стоимости всех произведенных товаров и услуг вычесть стоимость конечных товаров и услуг, произведенных в этой стране, то полученный результат будет равен промежуточному потреблению.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1) 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2) нет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При исчислении ВВП методом суммирования потока доходов всегда получается результат, равный ВВП, исчисленному методом суммирования потока расходов.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 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2) нет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И метод суммирования потока доходов, и метод суммирования потока расходов подразумевают, что величина доходов, полученных домашними хозяйствами, равна сумме их личных потребительских расходов.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да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2) нет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При исчислении ВВП по расходам должны быть учтены все расходы государственного бюджета.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да                                       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 нет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При исчислении ВВП по расходам учитываются только чистые инвестиции фирм, то есть инвестиции за вычетом амортизационных отчислений.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да                                       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 нет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 Чистый экспорт представляет собой разницу между общим экспортом и импортом товаров и услуг в стране.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 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2) нет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 Если чистый экспорт равен нулю, то величина ВВП равна величине ВНП.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да                                       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 нет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При исчислении ВВП по доходам должна быть учтена величина социальных трансфертов государства населению.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да                                       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 нет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 При исчислении ВВП по доходам должны быть учтены все доходы государственного бюджета.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да                                       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 нет</w:t>
      </w:r>
    </w:p>
    <w:p w:rsidR="003F762F" w:rsidRDefault="003F76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3F762F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62F" w:rsidRDefault="006F2F30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 8. Нарушение макроэкономического развития: инфляция и безработица</w:t>
      </w:r>
    </w:p>
    <w:p w:rsidR="003F762F" w:rsidRDefault="006F2F30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Самостоятельная работа 5.</w:t>
      </w:r>
    </w:p>
    <w:p w:rsidR="003F762F" w:rsidRDefault="003F762F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62F" w:rsidRDefault="006F2F30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 задач.</w:t>
      </w:r>
    </w:p>
    <w:p w:rsidR="003F762F" w:rsidRDefault="006F2F30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Задача 1.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Определите статус лиц, перечисленных ниже, с точки зрения их отношения к занятости: </w:t>
      </w:r>
    </w:p>
    <w:p w:rsidR="003F762F" w:rsidRDefault="006F2F30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работник, уволенный по собственному желанию и приступивший к поиску работы;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безработный</w:t>
      </w:r>
    </w:p>
    <w:p w:rsidR="003F762F" w:rsidRDefault="006F2F30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работник, переведенный на режим работы неполного рабочего дня;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занятый</w:t>
      </w:r>
    </w:p>
    <w:p w:rsidR="003F762F" w:rsidRDefault="006F2F30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учитель, который по состоянию здоровья больше не может работать;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неактивный</w:t>
      </w:r>
    </w:p>
    <w:p w:rsidR="003F762F" w:rsidRDefault="006F2F30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домашняя хозяйка, которая занимается только своим домом и семьей;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неактивный</w:t>
      </w:r>
    </w:p>
    <w:p w:rsidR="003F762F" w:rsidRDefault="006F2F30">
      <w:pPr>
        <w:tabs>
          <w:tab w:val="left" w:pos="90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д) уволенный рабочий, который в течение длительного времени не мог найти работу и поэтому прекратил ее поиски.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неактивный</w:t>
      </w:r>
    </w:p>
    <w:p w:rsidR="003F762F" w:rsidRDefault="003F762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Задача 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экономике производятся два товара А и В. Потребители половину своего дохода тратят на покупку товара А, а другую половину - на покупку товара В. За текущий год цены на товар А выросли на 5%, на товар В - на 15%. Рассчитайте индекс потребительских цен текущего года.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Ответ: 1.1</w:t>
      </w:r>
    </w:p>
    <w:p w:rsidR="003F762F" w:rsidRDefault="003F762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Задача 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Фактический ВВП в n-м году составил 4 230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млрдден.ед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., естественный и фактический уровни безработицы – 4 и 7% соответственно. Значение коэффициента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Оукена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2. Определить объем потенциального ВВП в n-м году.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Ответ: 4500</w:t>
      </w:r>
    </w:p>
    <w:p w:rsidR="003F762F" w:rsidRDefault="003F76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Задача 4.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1997 году уровень безработицы составлял 5%, а реальный ВВП 48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трлн.р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В 1998 г. соответствующие показатели составляли 10% и 42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трлн.р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 Определите коэффициент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Оукена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естественный уровень безработицы, если известно, что потенциальный ВВП составляет 50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трлн.руб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762F" w:rsidRDefault="003F762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F762F" w:rsidRDefault="006F2F30">
      <w:pPr>
        <w:spacing w:before="200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Критерии оценки форм текущего контроля</w:t>
      </w:r>
    </w:p>
    <w:p w:rsidR="003F762F" w:rsidRDefault="006F2F3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Критерии оценки знаний студента при решении задач:</w:t>
      </w:r>
    </w:p>
    <w:p w:rsidR="003F762F" w:rsidRDefault="006F2F3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Оценка «отлично</w:t>
      </w:r>
      <w:r>
        <w:rPr>
          <w:rFonts w:ascii="Times New Roman" w:eastAsia="Times New Roman" w:hAnsi="Times New Roman" w:cs="Times New Roman"/>
          <w:sz w:val="24"/>
          <w:szCs w:val="24"/>
        </w:rPr>
        <w:t>» - выставляется студенту, показавшему всесторонние, систематизированные, глубокие знания и умение уверенно применять их при решении задач, свободное и правильное обоснование принятых решений.</w:t>
      </w:r>
    </w:p>
    <w:p w:rsidR="003F762F" w:rsidRDefault="006F2F3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Оценка «хорошо»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выставляется студенту, если он твердо знает материал, умеет применять полученные знания на практике, но допускает в решении задач некоторые неточности, которые может устранить с помощью дополнительных вопросов преподавателя.</w:t>
      </w:r>
    </w:p>
    <w:p w:rsidR="003F762F" w:rsidRDefault="006F2F3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Оценка «удовлетворительно»  </w:t>
      </w:r>
      <w:r>
        <w:rPr>
          <w:rFonts w:ascii="Times New Roman" w:eastAsia="Times New Roman" w:hAnsi="Times New Roman" w:cs="Times New Roman"/>
          <w:sz w:val="24"/>
          <w:szCs w:val="24"/>
        </w:rPr>
        <w:t>- выставляется студенту, показавшему недостаточно правильные формулировки базовых понятий, нарушения логической последовательности в решении задач, но при этом он владеет основными понятиями, необходимыми для решения задач.</w:t>
      </w:r>
    </w:p>
    <w:p w:rsidR="003F762F" w:rsidRDefault="006F2F3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Оценка «неудовлетворительно» </w:t>
      </w:r>
      <w:r>
        <w:rPr>
          <w:rFonts w:ascii="Times New Roman" w:eastAsia="Times New Roman" w:hAnsi="Times New Roman" w:cs="Times New Roman"/>
          <w:sz w:val="24"/>
          <w:szCs w:val="24"/>
        </w:rPr>
        <w:t>-  выставляется студенту, который допускает грубые ошибки в формулировках основных понятий и не умеет использовать полученные знания при решении типовых практических задач.</w:t>
      </w:r>
    </w:p>
    <w:p w:rsidR="003F762F" w:rsidRDefault="003F762F"/>
    <w:p w:rsidR="003F762F" w:rsidRDefault="006F2F3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Критерии оценки знаний студента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при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выполнение тестов:</w:t>
      </w:r>
    </w:p>
    <w:p w:rsidR="003F762F" w:rsidRDefault="003F76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оценка «отлично»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 при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ответе на 80 % - 100 % от общего количества вопросов, что соответствует формированию компетенции на высоком уровне; </w:t>
      </w:r>
    </w:p>
    <w:p w:rsidR="003F762F" w:rsidRDefault="006F2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–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оценка «хорошо»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 при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ответе на 65 % - 79 % от общего количества вопросов, что соответствует формированию компетенции на продвинутом уровне;</w:t>
      </w:r>
    </w:p>
    <w:p w:rsidR="003F762F" w:rsidRDefault="006F2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оценка «удовлетворительно»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 при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ответе на 50 % - 64 % от общего количества вопросов, что соответствует формированию компетенции на пороговом уровне;</w:t>
      </w:r>
    </w:p>
    <w:p w:rsidR="003F762F" w:rsidRDefault="006F2F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оценка «неудовлетворительно»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 при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ответе менее, чем на 49% от общего количества вопросов, что соответствует несформированной компетенции.</w:t>
      </w:r>
    </w:p>
    <w:p w:rsidR="003F762F" w:rsidRDefault="003F762F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762F" w:rsidRDefault="003F76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80"/>
          <w:sz w:val="24"/>
          <w:szCs w:val="24"/>
        </w:rPr>
      </w:pPr>
    </w:p>
    <w:p w:rsidR="003F762F" w:rsidRDefault="003F76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80"/>
          <w:sz w:val="24"/>
          <w:szCs w:val="24"/>
        </w:rPr>
      </w:pPr>
    </w:p>
    <w:p w:rsidR="003F762F" w:rsidRDefault="006F2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 Список вопросов и (или) заданий для проведения промежуточной аттестации</w:t>
      </w:r>
    </w:p>
    <w:p w:rsidR="003F762F" w:rsidRDefault="003F762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проходит в ходе зачета, который проводится в форме выполнения итогового теста.</w:t>
      </w:r>
    </w:p>
    <w:p w:rsidR="003F762F" w:rsidRDefault="006F2F3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Итоговый тест </w:t>
      </w:r>
    </w:p>
    <w:p w:rsidR="003F762F" w:rsidRDefault="003F76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Примером нормативной экономической теории является ответ на следующий вопрос: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как изменяется величина спроса на легковые автомобили определенной марки при увеличении цен на них на 10%?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как определить норму банковских резервов?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что будет с объемом инвестиций в рамках национальной экономики при темпе инфляции 15% в месяц?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4) приемлем ли для общества размер безработицы, сложившийся в настоящее время?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имеется ли связь между уровнем нормальной прибыли и стимулированием предпринимательской деятельности?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Найдите ошибку в перечне инструментов, используемых в антикризисной кредитно-денежной политике:</w:t>
      </w:r>
    </w:p>
    <w:p w:rsidR="003F762F" w:rsidRDefault="006F2F30">
      <w:pPr>
        <w:numPr>
          <w:ilvl w:val="0"/>
          <w:numId w:val="7"/>
        </w:numPr>
        <w:tabs>
          <w:tab w:val="left" w:pos="96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ставка рефинансирования</w:t>
      </w:r>
    </w:p>
    <w:p w:rsidR="003F762F" w:rsidRDefault="006F2F30">
      <w:pPr>
        <w:numPr>
          <w:ilvl w:val="0"/>
          <w:numId w:val="7"/>
        </w:numPr>
        <w:tabs>
          <w:tab w:val="left" w:pos="96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норма обязательных резервов коммерческих банков</w:t>
      </w:r>
    </w:p>
    <w:p w:rsidR="003F762F" w:rsidRDefault="006F2F30">
      <w:pPr>
        <w:numPr>
          <w:ilvl w:val="0"/>
          <w:numId w:val="7"/>
        </w:numPr>
        <w:tabs>
          <w:tab w:val="left" w:pos="96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купля – продажа государственных краткосрочных обязательств</w:t>
      </w:r>
    </w:p>
    <w:p w:rsidR="003F762F" w:rsidRDefault="006F2F30">
      <w:pPr>
        <w:numPr>
          <w:ilvl w:val="0"/>
          <w:numId w:val="7"/>
        </w:numPr>
        <w:tabs>
          <w:tab w:val="left" w:pos="96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государственные расходы</w:t>
      </w:r>
    </w:p>
    <w:p w:rsidR="003F762F" w:rsidRDefault="006F2F30">
      <w:pPr>
        <w:numPr>
          <w:ilvl w:val="0"/>
          <w:numId w:val="7"/>
        </w:numPr>
        <w:tabs>
          <w:tab w:val="left" w:pos="96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эмиссия денег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Введение в США квот на импорт российской стали является примером политики: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1) протекционизма в США            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протекционизма в России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поддержки российских производителей стали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либерализации торговли в США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либерализации торговли в России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настоящее время централизованная, плановая (командная) экономика сохранилась: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в Китае и Вьетнаме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в Латвии и Литве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в Албании и Югославии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4) на Кубе и в Северной Корее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в Армении и Азербайджане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Новой индустриальной страной НЕ является: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Южная Корея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2) Япония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3) Сингапур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Бразилия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Мексика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появлением новых пекарен на конкурентном рынке хлебобулочных изделий (при прочих равных условиях):</w:t>
      </w:r>
    </w:p>
    <w:p w:rsidR="003F762F" w:rsidRDefault="006F2F30">
      <w:pPr>
        <w:numPr>
          <w:ilvl w:val="0"/>
          <w:numId w:val="2"/>
        </w:numPr>
        <w:tabs>
          <w:tab w:val="left" w:pos="952"/>
          <w:tab w:val="left" w:pos="108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спрос увеличится</w:t>
      </w:r>
    </w:p>
    <w:p w:rsidR="003F762F" w:rsidRDefault="006F2F30">
      <w:pPr>
        <w:numPr>
          <w:ilvl w:val="0"/>
          <w:numId w:val="2"/>
        </w:numPr>
        <w:tabs>
          <w:tab w:val="left" w:pos="952"/>
          <w:tab w:val="left" w:pos="108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предложение уменьшится</w:t>
      </w:r>
    </w:p>
    <w:p w:rsidR="003F762F" w:rsidRDefault="006F2F30">
      <w:pPr>
        <w:numPr>
          <w:ilvl w:val="0"/>
          <w:numId w:val="2"/>
        </w:numPr>
        <w:tabs>
          <w:tab w:val="left" w:pos="952"/>
          <w:tab w:val="left" w:pos="108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равновесная цена увеличится   </w:t>
      </w:r>
    </w:p>
    <w:p w:rsidR="003F762F" w:rsidRDefault="006F2F30">
      <w:pPr>
        <w:numPr>
          <w:ilvl w:val="0"/>
          <w:numId w:val="2"/>
        </w:numPr>
        <w:tabs>
          <w:tab w:val="left" w:pos="952"/>
          <w:tab w:val="left" w:pos="108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предложение увеличится           </w:t>
      </w:r>
    </w:p>
    <w:p w:rsidR="003F762F" w:rsidRDefault="006F2F30">
      <w:pPr>
        <w:numPr>
          <w:ilvl w:val="0"/>
          <w:numId w:val="2"/>
        </w:numPr>
        <w:tabs>
          <w:tab w:val="left" w:pos="952"/>
          <w:tab w:val="left" w:pos="108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спрос уменьшится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российском трудовом законодательстве установлено рабочее время нормальной продолжительности. Указанная норма равна: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50-часовой рабочей неделе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2) 40-часовой рабочей неделе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36-часовой рабочей неделе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32-часовой рабочей неделе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8-часовому рабочему дню при шести рабочих днях в неделю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Укажите форму предпринимательской организации, все участники которой согласно российскому законодательству, несут солидарную ответственность своим имуществом по долгам организации: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ОАО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ЗАО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3) Полное товарищество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Коммандитное товарищество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ООО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Найдите ОШИБКУ в перечне специальных способов приобретения права государственной собственности: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поступление средств от налогов, сборов и пошлин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реквизиция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конфискация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4) приватизация 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национализация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sz w:val="24"/>
          <w:szCs w:val="24"/>
        </w:rPr>
        <w:t>«Набег вкладчиков» — это образная характеристика следующей ситуации для коммерческого банка: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ограбление банка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образование очереди вкладчиков, желающих поместить свои деньги на хранение в банк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образование очереди среди покупателей облигаций в банке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4) одновременно возникшее желание многих вкладчиков изъять свои вклады из банка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одновременно возникшее желание многих клиентов получить льготные кредиты у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банка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Коммерческий кредит – это:</w:t>
      </w:r>
    </w:p>
    <w:p w:rsidR="003F762F" w:rsidRDefault="006F2F30">
      <w:pPr>
        <w:numPr>
          <w:ilvl w:val="0"/>
          <w:numId w:val="11"/>
        </w:numPr>
        <w:tabs>
          <w:tab w:val="left" w:pos="1008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кредит, предоставляемый предприятиями, объединениями и другими хозяйственными субъектами друг другу</w:t>
      </w:r>
    </w:p>
    <w:p w:rsidR="003F762F" w:rsidRDefault="006F2F30">
      <w:pPr>
        <w:numPr>
          <w:ilvl w:val="0"/>
          <w:numId w:val="11"/>
        </w:numPr>
        <w:tabs>
          <w:tab w:val="left" w:pos="1008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кредит, предоставляемый финансовыми учреждениями коммерческим организациям </w:t>
      </w:r>
    </w:p>
    <w:p w:rsidR="003F762F" w:rsidRDefault="006F2F30">
      <w:pPr>
        <w:numPr>
          <w:ilvl w:val="0"/>
          <w:numId w:val="11"/>
        </w:numPr>
        <w:tabs>
          <w:tab w:val="left" w:pos="1008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кредит, целью выдачи которого является извлечение коммерческой выгоды</w:t>
      </w:r>
    </w:p>
    <w:p w:rsidR="003F762F" w:rsidRDefault="006F2F30">
      <w:pPr>
        <w:numPr>
          <w:ilvl w:val="0"/>
          <w:numId w:val="11"/>
        </w:numPr>
        <w:tabs>
          <w:tab w:val="left" w:pos="1008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кредит, предоставляемый частным лицам для покупки потребительских товаров в коммерческом магазине</w:t>
      </w:r>
    </w:p>
    <w:p w:rsidR="003F762F" w:rsidRDefault="006F2F30">
      <w:pPr>
        <w:numPr>
          <w:ilvl w:val="0"/>
          <w:numId w:val="11"/>
        </w:numPr>
        <w:tabs>
          <w:tab w:val="left" w:pos="1008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кредит, предоставляемый Центральным банком коммерческим банкам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регионе Ф на конкурентном рынке бензина выросли равновесные цены и объем продаж. При прочих равных условиях это могло быть следствием:</w:t>
      </w:r>
    </w:p>
    <w:p w:rsidR="003F762F" w:rsidRDefault="006F2F30">
      <w:pPr>
        <w:numPr>
          <w:ilvl w:val="0"/>
          <w:numId w:val="9"/>
        </w:numPr>
        <w:tabs>
          <w:tab w:val="left" w:pos="540"/>
          <w:tab w:val="left" w:pos="980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начала дачного сезона</w:t>
      </w:r>
    </w:p>
    <w:p w:rsidR="003F762F" w:rsidRDefault="006F2F30">
      <w:pPr>
        <w:numPr>
          <w:ilvl w:val="0"/>
          <w:numId w:val="9"/>
        </w:numPr>
        <w:tabs>
          <w:tab w:val="left" w:pos="540"/>
          <w:tab w:val="left" w:pos="980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снижения цены нефти</w:t>
      </w:r>
    </w:p>
    <w:p w:rsidR="003F762F" w:rsidRDefault="006F2F30">
      <w:pPr>
        <w:numPr>
          <w:ilvl w:val="0"/>
          <w:numId w:val="9"/>
        </w:numPr>
        <w:tabs>
          <w:tab w:val="left" w:pos="540"/>
          <w:tab w:val="left" w:pos="980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увеличения цены нефти</w:t>
      </w:r>
    </w:p>
    <w:p w:rsidR="003F762F" w:rsidRDefault="006F2F30">
      <w:pPr>
        <w:numPr>
          <w:ilvl w:val="0"/>
          <w:numId w:val="9"/>
        </w:numPr>
        <w:tabs>
          <w:tab w:val="left" w:pos="540"/>
          <w:tab w:val="left" w:pos="980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одновременного увеличения доходов потребителей и снижения цены нефти</w:t>
      </w:r>
    </w:p>
    <w:p w:rsidR="003F762F" w:rsidRDefault="006F2F30">
      <w:pPr>
        <w:numPr>
          <w:ilvl w:val="0"/>
          <w:numId w:val="9"/>
        </w:numPr>
        <w:tabs>
          <w:tab w:val="left" w:pos="540"/>
          <w:tab w:val="left" w:pos="980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одновременного увеличения цены нефти и начала уборочной кампании</w:t>
      </w:r>
    </w:p>
    <w:p w:rsidR="003F762F" w:rsidRDefault="006F2F30">
      <w:pPr>
        <w:numPr>
          <w:ilvl w:val="0"/>
          <w:numId w:val="9"/>
        </w:numPr>
        <w:tabs>
          <w:tab w:val="left" w:pos="540"/>
          <w:tab w:val="left" w:pos="980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одновременного падения доходов потребителей и снижения цены нефти</w:t>
      </w:r>
    </w:p>
    <w:p w:rsidR="003F762F" w:rsidRDefault="006F2F30">
      <w:pPr>
        <w:numPr>
          <w:ilvl w:val="0"/>
          <w:numId w:val="9"/>
        </w:numPr>
        <w:tabs>
          <w:tab w:val="left" w:pos="540"/>
          <w:tab w:val="left" w:pos="980"/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повсеместного перехода на сжиженный газ и совершенствования технологии производства бензина.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Определите количество верных утверждений: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одно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2) два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три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четыре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пять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Процесс активного преобразования людьми вещества природы с целью создания необходимых условий своего существования – это: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управленческая деятельность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духовное производство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коммуникативная деятельность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4) материальное производство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организационная деятельность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Известно, что без международного разделения труда и обмена многие страны лишились бы важных товаров, производство которых (в сколько-нибудь значительных объемах) на их территории отсутствует. Россия, в частности, была бы полностью лишена (выберите полный и правильный вариант)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1) апельсинов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апельсинов и винограда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апельсинов, винограда и арбузов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апельсинов, винограда, арбузов и чая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апельсинов, винограда, арбузов, чая и риса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Понятие «смешанной экономики»: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относится ко всем историческим эпохам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фиксирует зарождение рыночных отношений в натуральном хозяйстве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означает одновременное существование традиционной и плановой экономики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характеризует использование товарно-денежных отношений в плановой экономике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5) характеризует соединение рыночных и государственных рычагов регулирования рыночной экономики (при доминировании первых)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16.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Назовите вид хозяйства, при котором отдельный человек, семья или небольшое сообщество людей производят все, что им нужно, своими силами и экономически ни от кого не зависят: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традиционная экономика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административно-командная система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обособленное товарное производство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4) натуральное хозяйство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экономика развивающихся стран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17.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проблемой какого выбора сталкивается любая экономическая система?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как сбалансировать импорт и экспорт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2) как наиболее рационально распорядиться ограниченными ресурсами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как сбалансировать доходы и расходы бюджета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как реорганизовать планирующие органы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5) как сэкономить средства и сократить государственный долг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18.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Какому этапу экономического цикла соответствует фаза кризиса?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депрессии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стагнации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оживления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пика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5) спада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19.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Покупка Центральным банком государственных краткосрочных обязательств у населения является примером: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политики свободной торговли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демпинга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национализации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4) кредитно-денежной политики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приватизации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Что из перечиненного ниже может вызывать экстенсивный экономический рост?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1) освоение целинных и залежных земель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химизация сельского хозяйства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повышение уровня образования населения страны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переход на использование альтернативных источников энергии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улучшение системы организации труда на производстве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конкретном районе годовой объем покупок инсулина, необходимого для лечения диабета, является постоянным и не меняется при изменении рыночных цен на инсулин. Если внедряется усовершенствованная технология производства лекарства, на рынке инсулина в новом равновесном состоянии (при прочих равных условиях):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цена падает, объем продаж растет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цена и объем покупок падают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3) цена падает, объем продаж не изменяется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цена не изменяется, объем продаж растет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цена растет, объем продаж не изменяется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 цена и объем продаж не изменяются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Составьте пары по принципу: страна, суверенное государство - характеристика хозяйственной специализации данной страны в мировом разделении труда.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Австралия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Россия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США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ФРГ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Д) ЮАР 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Крупнейший в мире экспортер газа. Поставляет на мировой рынок значительное количество нефти, леса, черных и некоторых цветных металлов.      Б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Страна, обладающая полным набором современных высокотехнологичных  отраслей. От других высокоразвитых стран отличается крупнейшими военно-промышленным и аэрокосмическим комплексами. Импортирует значительное количество нефти и газа, но является одним из крупнейших экспортеров угля на мировой рынок. США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Единственная промышленно развитая страна своего континента. Отрасли специализации – добыча драгоценных металлов, алмазов. Собственной нефти практически не имеет, зато добывает и экспортирует значительное количество угля.        ЮАР           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Крупнейший экспортер высококачественной продукции машиностроения (автомобилей, станков), разнообразной химической продукции. Импортирует практически весь объем потребляемых нефти и газа. Некогда мощная угольная промышленность данной страны ныне переживает глубокий кризис. ФРГ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 Крупнейший мировой экспортер сырьевых товаров — угля, железной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руды,алюминиевого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сырья,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шерсти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.А</w:t>
      </w:r>
      <w:proofErr w:type="spellEnd"/>
      <w:proofErr w:type="gramEnd"/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Какое событие НЕ может иметь своим непосредственным результатом инфляцию издержек?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введение штрафов за загрязнение окружающей среды, налагаемых на предприятие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значительное увеличение цен на энергоресурсы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существенное повышение среднего уровня заработной платы в стране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4) увеличение расходов государства на социальные нужды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 уменьшение уровня производительности труда в экономике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Примером денежно-кредитной политики является: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продажа частной брокерской конторой акций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ГАЗПРОМа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фондовой бирже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2)введение налога с продаж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3)увеличение военных расходов государства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4)отмена налога на доход, полученный в виде процента по вкладам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5)продажа Центральным Банком государственных краткосрочных обязательств (ГКО)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26.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Какой вид затрат из приведенных ниже можно отнести к постоянным издержкам?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1) арендную плату за землю под производственными зданиями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затраты на сырье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3)затраты на вспомогательные материалы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затраты на электроэнергию, необходимую для производства товаров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 заработную плату основных работников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27.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Если государство при сбалансированном государственном бюджете и наличии государственного долга сокращает трансфертные платежи, то это: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1) приведет к образованию профицита государственного бюджета и уменьшению государственного долга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приведет к образованию дефицита государственного бюджета и уменьшению государственного долга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приведет к образованию дефицита государственного бюджета и росту государственного долга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не изменит состояние государственного бюджета и размер государственного долга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5)приведет к образованию профицита государственного бюджета и росту государственного долга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28.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Традиционная система экономики в наибольшей степени характерна для хозяйства следующих стран (выберите правильный ряд):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Новой Зеландии и Австралии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Сингапура и Южной Кореи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Болгарии и Польши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ЮАР и Канады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5) Нигера и Мали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29.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Выберите социально-экономический феномен, совершенно не характерный для плановой (административно-командной) системы экономики: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отсутствие массовой безработицы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2) фондовая биржа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теневая экономика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кооперативный сектор экономики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 постоянный дефицит товаров на рынке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30.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Укажите ошибку в перечне глобальных проблем современности: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проблема "Север - Юг"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проблема предотвращения третьей мировой войны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3) проблема дефицита платежного баланса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проблема стабилизации демографической ситуации на планете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 проблема преодоления экологического кризиса и его последствий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порядке национализации может приобрести право собственности: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1) товарищество с ограниченной ответственностью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Российская Федерация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гражданин России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все указанные субъекты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 политическая партия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Для какой страны с переходной экономикой (от плановой системы к рыночной) главную роль в доходах играет экспорт сельскохозяйственного сырья (хлопка), цветных металлов, газа?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Югославия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2) Узбекистан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Турция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Армения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 Киргизия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Из приведенного перечня выберите правильную характеристику привилегированных акций: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пока акционерное общество не признано банкротом, владельцы привилегированных акций получают по ним постоянный фиксированный доход, независимо от размеров прибыли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дивиденды по привилегированным акциям выплачиваются строго пропорционально размерам прибыли акционерного общества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владельцы привилегированных акций имеют не один, а два голоса на общем собрании акционеров (правило "двойного веса")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дивиденды по привилегированным акциям всегда значительно превышают дивиденды по обычным акциям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 привилегированные акции распространяются только среди руководства акционерного общества и не имеют хождения на фондовой бирже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Выберите тип рынков в высокоразвитых странах, наиболее близких к состоянию монополистической конкуренции: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рынок автомобилей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2) рынок зубной пасты, парфюмерии, косметики, модной одежды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рынок овощей, картофеля и зерна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рынок черных и цветных металлов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5)рынок нефти и газа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Ситуация, когда на рынке господствует несколько очень крупных продавцов однородного товара, называется: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монополистическая конкуренция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естественная монополия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номенклатура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финансовая олигархия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5) олигополия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36.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Резервы коммерческого банка – это: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часть от общей величины банковских кредитов, которая не используется в качестве депозита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величина банковских депозитов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величина прибыли, полученная банком в результате своей деятельности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4) часть от общей величины банковских депозитов, которая не выдается в качестве кредита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37.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Реальным положительным итогом экономических реформ в России в настоящее время является: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устойчивый (на протяжении последних пяти лет) рост средней урожайности зерновых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2) полная выплата внешнего долга бывшего СССР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3) преодоление массовой безработицы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восстановление величины валового внутреннего продукта до уровня российского ВВП конца 1980-х годов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5) преодоление товарного дефицита на рынке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38.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последние годы произошли существенные улучшения технологий предоставления услуг связи. Изобретение Интернета как нового средства связи, не являющегося конкурентом ни одному из уже существующих, на рынке услуг связи должно ОБЯЗАТЕЛЬНО вызвать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падение равновесной цены и равновесного количества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увеличение равновесного количества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увеличение равновесной цены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снижение равновесной цены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5) увеличение равновесной цены и равновесного количества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6) снижение равновесного количества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39.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Стоимость какого товара (услуги) НЕ будет включена в состав валового внутреннего продукта (ВВП) России?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рабочей одежды для строителей, произведенной на фабрике "Салют" по государственному заказу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посуды фирмы "Гжель", купленной иностранными гражданами в качестве сувениров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3)молока, произведенного в Калужской области и купленного москвичами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металлорежущих станков, произведенных в России и закупленных московским машиностроительным заводом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5)строительных работ, произведенных семейством Сидоровых при сооружении бани на собственном дачном участке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40.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Укажите единственный правильный ответ, отражающий экономическое положение и хозяйственную специализацию России: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В международном разделении труда Россия специализируется на экспорте автомобилей, электроники и текстильной продукции.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Значительная часть добываемой в России нефти по трубопроводам экспортируется в Японию и Китай.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Производство зерна в России - самое большое в мире.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Россия является крупным экспортером лесной и целлюлозно-бумажной продукции. 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5) Россия экспортирует более половины добываемого угля, обеспечивая значительную часть потребностей Западной Европы в этом сырье. </w:t>
      </w:r>
    </w:p>
    <w:p w:rsidR="003F762F" w:rsidRDefault="006F2F30">
      <w:pPr>
        <w:spacing w:after="0" w:line="252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Если при том же уровне технологии, качестве и количестве ресурсов, они используются в экономике менее эффективно, то кривая производственных возможностей сдвигается влево.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1)да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2) нет.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Экономическая прибыль представляет собой неявные издержки.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да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2) нет.</w:t>
      </w:r>
    </w:p>
    <w:p w:rsidR="003F762F" w:rsidRDefault="006F2F30">
      <w:pPr>
        <w:spacing w:after="0" w:line="252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Закон спроса утверждает, что когда цена товара растет, спрос на этот товар уменьшается.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1)да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2) нет.</w:t>
      </w:r>
    </w:p>
    <w:p w:rsidR="003F762F" w:rsidRDefault="006F2F30">
      <w:pPr>
        <w:spacing w:after="0" w:line="21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Если труд является единственным переменным фактором производства, то достижение максимума средним продуктом труда соответствует минимуму средних переменных издержек.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1)да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2) нет.</w:t>
      </w:r>
    </w:p>
    <w:p w:rsidR="003F762F" w:rsidRDefault="006F2F30">
      <w:pPr>
        <w:spacing w:after="0" w:line="252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Национальный доход - это сумма заработной платы, прибыли, ренты, процентных платежей и амортизации частных фирм.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1)да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2) нет.</w:t>
      </w:r>
    </w:p>
    <w:p w:rsidR="003F762F" w:rsidRDefault="006F2F30">
      <w:pPr>
        <w:spacing w:after="0" w:line="252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46.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Снижение государственных закупок и налогов на одинаковую величину может привести к сокращению ВВП.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1)да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2) нет.</w:t>
      </w:r>
    </w:p>
    <w:p w:rsidR="003F762F" w:rsidRDefault="006F2F30">
      <w:pPr>
        <w:spacing w:after="0" w:line="252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47.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период спада центральный банк должен покупать государственные ценные бумаги.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1)да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2) нет.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48.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Что из перечисленного изучает макроэкономика?</w:t>
      </w:r>
    </w:p>
    <w:p w:rsidR="003F762F" w:rsidRDefault="006F2F30">
      <w:pPr>
        <w:spacing w:after="0" w:line="252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расходы всех фирм в нефтедобывающей промышленности в текущем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году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вязанные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 выплатой заработной платы свои работникам;</w:t>
      </w:r>
    </w:p>
    <w:p w:rsidR="003F762F" w:rsidRDefault="006F2F30">
      <w:pPr>
        <w:spacing w:after="0" w:line="252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2) снижение уровня безработицы среди нефтяников после финансового кризиса1998 года;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3) общий объем экспорта нефти в текущем году;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все перечисленное;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ничего из перечисленного.</w:t>
      </w:r>
    </w:p>
    <w:p w:rsidR="003F762F" w:rsidRDefault="006F2F30">
      <w:pPr>
        <w:spacing w:after="0" w:line="252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49.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Рынки совершенной и монополистической конкуренции имеют общую черту: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выпускаются дифференцированные товары;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выпускаются стандартные товары;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каждая фирма сталкивается с горизонтальной кривой спроса на свой продукт;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рыночное поведение каждой фирмы зависит от реакции ее конкурентов;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5) на рынке действует множество покупателей и продавцов.</w:t>
      </w:r>
    </w:p>
    <w:p w:rsidR="003F762F" w:rsidRDefault="006F2F30">
      <w:pPr>
        <w:spacing w:after="0" w:line="252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50.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Отечественное пиво и импортное пиво являются товарами-заменителями. Если правительство увеличит акцизный налог на отечественное пиво на 1 руб. за каждый проданный литр, то в результате этого при прочих равных условиях вероятнее всего: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цена импортного пива уменьшится и объём продаж уменьшится;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цена импортного пива увеличится и объём продаж увеличится;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цена импортного пива уменьшится, а объём продаж увеличится;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цена импортного пива увеличится, а объём продаж уменьшится;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д) среди приведенных ответов нет правильного ответа.</w:t>
      </w:r>
    </w:p>
    <w:p w:rsidR="003F762F" w:rsidRDefault="006F2F30">
      <w:pPr>
        <w:spacing w:after="0" w:line="252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Что произойдет с кривой предложения пшеницы при увеличении цен на минеральные удобрения, используемые в ее производстве?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кривая предложения сместится вправо, предложение увеличится;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кривая предложения сместится вправо, предложение уменьшится;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кривая предложения сместится влево, предложение увеличится;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г) кривая предложения сместится влево, предложение уменьшится;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д) кривая предложения не изменит своего положения.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Какое явление соответствует фазе экономического подъема?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снижение инвестиций в основной капитал;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б) увеличение доходов;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сокращение налоговых поступлений;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рост объема пособий по безработице;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д) рост товарно-материальных запасов фирм.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Какой из следующих активов является наименее ликвидным?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акции инвестиционных компаний;              г) бессрочный вклад;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чековый депозит;                                           д) депозитный сертификат.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)н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аличность;</w:t>
      </w:r>
    </w:p>
    <w:p w:rsidR="003F762F" w:rsidRDefault="006F2F30">
      <w:pPr>
        <w:spacing w:after="0" w:line="252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Норма обязательных резервов для банков представляет собой фиксированный процент от:</w:t>
      </w:r>
    </w:p>
    <w:p w:rsidR="003F762F" w:rsidRDefault="006F2F30">
      <w:pPr>
        <w:spacing w:after="0" w:line="240" w:lineRule="auto"/>
        <w:ind w:left="480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кредитов;                                      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ктивов;                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 депозитов;</w:t>
      </w:r>
    </w:p>
    <w:p w:rsidR="003F762F" w:rsidRDefault="006F2F30">
      <w:pPr>
        <w:spacing w:after="0" w:line="240" w:lineRule="auto"/>
        <w:ind w:left="480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государственных облигаций;       д) нет верного ответа.</w:t>
      </w:r>
    </w:p>
    <w:p w:rsidR="003F762F" w:rsidRDefault="006F2F30">
      <w:pPr>
        <w:spacing w:after="0" w:line="252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55. </w:t>
      </w:r>
      <w:r>
        <w:rPr>
          <w:rFonts w:ascii="Times New Roman" w:eastAsia="Times New Roman" w:hAnsi="Times New Roman" w:cs="Times New Roman"/>
          <w:sz w:val="24"/>
          <w:szCs w:val="24"/>
        </w:rPr>
        <w:t>Мировой рынок военной техники, скорее всего, относится к следующему типу рыночной структуры: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а) совершенная конкуренция;         б) монополистическая конкуренция;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в) олигополия;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г) монополия;</w:t>
      </w:r>
    </w:p>
    <w:p w:rsidR="003F762F" w:rsidRDefault="006F2F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д) монопсония.</w:t>
      </w:r>
    </w:p>
    <w:p w:rsidR="003F762F" w:rsidRDefault="003F76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F762F" w:rsidRDefault="003F76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F762F" w:rsidRDefault="006F2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Критерии и шкала оценивания результатов тестирования</w:t>
      </w:r>
    </w:p>
    <w:p w:rsidR="003F762F" w:rsidRDefault="003F76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F762F" w:rsidRDefault="006F2F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выставления оценки по итогам проведения промежуточной аттестации и уровню формирования компетенции по данной дисциплине следующие (озвучиваются студентам заранее):</w:t>
      </w:r>
    </w:p>
    <w:p w:rsidR="003F762F" w:rsidRDefault="006F2F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оценка «отлично» выставляется при правильном ответе на 80 % - 100 % от общего количества вопросов, что соответствует формированию компетенции на высоком уровне;</w:t>
      </w:r>
    </w:p>
    <w:p w:rsidR="003F762F" w:rsidRDefault="006F2F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оценка «хорошо» выставляется при правильном ответе на 65 % - 79 % от общего количества вопросов, что соответствует формированию компетенции на продвинутом уровне;</w:t>
      </w:r>
    </w:p>
    <w:p w:rsidR="003F762F" w:rsidRDefault="006F2F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оценка «удовлетворительно» выставляется при правильном ответе на 50 % - 64 % от общего количества вопросов, что соответствует формированию компетенции на пороговом уровне;</w:t>
      </w:r>
    </w:p>
    <w:p w:rsidR="003F762F" w:rsidRDefault="006F2F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оценка «неудовлетворительно» выставляется при правильном ответе менее, чем на 49% от общего количества вопросов, что соответствует несформированной компетенции.</w:t>
      </w:r>
    </w:p>
    <w:p w:rsidR="003F762F" w:rsidRDefault="003F76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F762F" w:rsidRDefault="006F2F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3F762F" w:rsidRDefault="006F2F30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№2 к рабочей программе дисциплины</w:t>
      </w:r>
    </w:p>
    <w:p w:rsidR="003F762F" w:rsidRDefault="006F2F30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«Основы экономики и принятия решений»</w:t>
      </w:r>
    </w:p>
    <w:p w:rsidR="003F762F" w:rsidRDefault="003F762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3F762F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3F76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62F" w:rsidRDefault="006F2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Методические указания для студентов по освоению дисциплины</w:t>
      </w:r>
    </w:p>
    <w:p w:rsidR="003F762F" w:rsidRDefault="003F762F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Поэтому необходимо постоянно осуществлять контроль над систематической работой студентов. В начале изучения дисциплины студентам необходимо ознакомиться с содержанием разделов дисциплины, с целями и задачами курса, связями с другими дисциплинами, списком основной и дополнительной литературы, графиком консультаций преподавателя.</w:t>
      </w: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Чтение лекций предполагает изложение структуры темы и краткого содержания ее основных  вопросов, в основном, сложных для усвоения и (или) имеющих дискуссионный характер. Лекционный курс, в основном, строится на основных положениях в области основ бухгалтерского учета, представленных в научных трудах российских и зарубежных ученых, имеющихся в наличии в библиотеке Университета, ЭБС и упомянутых в списке основной и дополнительной литературы программы. После лекции студенты обращаются к данным источникам для закрепления знаний по рассмотренным на лекции вопросам. В случае затруднения необходимо обратиться за консультацией к преподавателю в соответствии с утвержденным графиком консультаций.</w:t>
      </w: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 очередного практического занятия по рекомендованным источникам студентам необходимо проработать теоретический материал, соответствующий теме занятия. При подготовке к практическим занятиям следует использовать не только лекции, учебную литературу, но и статистическую и публицистическую информацию. На практическом занятии студенты должны принимать активное участие в обсуждении поставленных вопросов, с которыми необходимо ознакомиться заранее. </w:t>
      </w: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Самостоятельная работа студентов по дисциплине «Основы экономики и принятия решений» состоит в более тщательном изучении предложенного преподавателем теоретического материала, данного 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лекциях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 основе выложенных в системе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Moodle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презентаций, конспекта лекций и дополнительных источников, указанных в списке литературы. Для проверки качества изучения материала к отдельным темам предусмотрены тестовые задания для самопроверки. </w:t>
      </w: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Задачи для самостоятельного решения формулируются на лекциях и практических занятиях. В качестве них дома студентам предлагаются задачи, аналогичные разобранным на практических занятиях. Впоследствии решение этих задач при наличии вопросов со стороны студентов разбирается на последующих занятиях и/или обсуждается в чате</w:t>
      </w: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B9BD5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Преподаватель оценивает индивидуально работу каждого студента на основании проведенных опросов, решения задач и промежуточных контрольных мероприятий</w:t>
      </w:r>
      <w:r>
        <w:rPr>
          <w:rFonts w:ascii="Times New Roman" w:eastAsia="Times New Roman" w:hAnsi="Times New Roman" w:cs="Times New Roman"/>
          <w:color w:val="5B9BD5"/>
          <w:sz w:val="24"/>
          <w:szCs w:val="24"/>
        </w:rPr>
        <w:t xml:space="preserve">. </w:t>
      </w:r>
    </w:p>
    <w:p w:rsidR="003F762F" w:rsidRDefault="006F2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5B9BD5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конце семестра по окончании изучения дисциплины студенты сдают зачет в форме итогового теста. Учитываются также результаты работы студента в течение семестра.</w:t>
      </w:r>
    </w:p>
    <w:p w:rsidR="003F762F" w:rsidRDefault="006F2F30">
      <w:pPr>
        <w:spacing w:after="0" w:line="240" w:lineRule="auto"/>
      </w:pPr>
      <w:r>
        <w:br w:type="page"/>
      </w:r>
    </w:p>
    <w:sectPr w:rsidR="003F762F">
      <w:footerReference w:type="even" r:id="rId18"/>
      <w:footerReference w:type="default" r:id="rId19"/>
      <w:pgSz w:w="11906" w:h="16838"/>
      <w:pgMar w:top="1134" w:right="1134" w:bottom="1134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F20" w:rsidRDefault="00560F20">
      <w:pPr>
        <w:spacing w:after="0" w:line="240" w:lineRule="auto"/>
      </w:pPr>
      <w:r>
        <w:separator/>
      </w:r>
    </w:p>
  </w:endnote>
  <w:endnote w:type="continuationSeparator" w:id="0">
    <w:p w:rsidR="00560F20" w:rsidRDefault="00560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F30" w:rsidRDefault="006F2F3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6F2F30" w:rsidRDefault="006F2F3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F30" w:rsidRDefault="006F2F3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1E35F4">
      <w:rPr>
        <w:rFonts w:ascii="Times New Roman" w:eastAsia="Times New Roman" w:hAnsi="Times New Roman" w:cs="Times New Roman"/>
        <w:noProof/>
        <w:color w:val="000000"/>
        <w:sz w:val="24"/>
        <w:szCs w:val="24"/>
      </w:rPr>
      <w:t>28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6F2F30" w:rsidRDefault="006F2F3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F20" w:rsidRDefault="00560F20">
      <w:pPr>
        <w:spacing w:after="0" w:line="240" w:lineRule="auto"/>
      </w:pPr>
      <w:r>
        <w:separator/>
      </w:r>
    </w:p>
  </w:footnote>
  <w:footnote w:type="continuationSeparator" w:id="0">
    <w:p w:rsidR="00560F20" w:rsidRDefault="00560F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4C7"/>
    <w:multiLevelType w:val="multilevel"/>
    <w:tmpl w:val="B728E9A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6871308"/>
    <w:multiLevelType w:val="multilevel"/>
    <w:tmpl w:val="BCE88C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8490D45"/>
    <w:multiLevelType w:val="multilevel"/>
    <w:tmpl w:val="744046D8"/>
    <w:lvl w:ilvl="0">
      <w:start w:val="1"/>
      <w:numFmt w:val="decimal"/>
      <w:lvlText w:val="%1) "/>
      <w:lvlJc w:val="left"/>
      <w:pPr>
        <w:ind w:left="0" w:firstLine="0"/>
      </w:pPr>
      <w:rPr>
        <w:b w:val="0"/>
        <w:i w:val="0"/>
        <w:strike w:val="0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0FB26419"/>
    <w:multiLevelType w:val="multilevel"/>
    <w:tmpl w:val="AAFCF6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 "/>
      <w:lvlJc w:val="left"/>
      <w:pPr>
        <w:ind w:left="720" w:firstLine="0"/>
      </w:pPr>
      <w:rPr>
        <w:b w:val="0"/>
        <w:i w:val="0"/>
        <w:strike w:val="0"/>
        <w:sz w:val="28"/>
        <w:szCs w:val="28"/>
        <w:u w:val="none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) "/>
      <w:lvlJc w:val="left"/>
      <w:pPr>
        <w:ind w:left="2160" w:firstLine="0"/>
      </w:pPr>
      <w:rPr>
        <w:b w:val="0"/>
        <w:i w:val="0"/>
        <w:strike w:val="0"/>
        <w:sz w:val="28"/>
        <w:szCs w:val="28"/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060D28"/>
    <w:multiLevelType w:val="multilevel"/>
    <w:tmpl w:val="CF84A31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">
    <w:nsid w:val="282020F5"/>
    <w:multiLevelType w:val="multilevel"/>
    <w:tmpl w:val="08EA4410"/>
    <w:lvl w:ilvl="0">
      <w:start w:val="1"/>
      <w:numFmt w:val="decimal"/>
      <w:lvlText w:val="%1) "/>
      <w:lvlJc w:val="left"/>
      <w:pPr>
        <w:ind w:left="2124" w:firstLine="0"/>
      </w:pPr>
      <w:rPr>
        <w:b w:val="0"/>
        <w:i w:val="0"/>
        <w:strike w:val="0"/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ind w:left="3204" w:hanging="360"/>
      </w:pPr>
    </w:lvl>
    <w:lvl w:ilvl="2">
      <w:start w:val="1"/>
      <w:numFmt w:val="lowerRoman"/>
      <w:lvlText w:val="%3."/>
      <w:lvlJc w:val="right"/>
      <w:pPr>
        <w:ind w:left="3924" w:hanging="180"/>
      </w:pPr>
    </w:lvl>
    <w:lvl w:ilvl="3">
      <w:start w:val="1"/>
      <w:numFmt w:val="decimal"/>
      <w:lvlText w:val="%4."/>
      <w:lvlJc w:val="left"/>
      <w:pPr>
        <w:ind w:left="4644" w:hanging="360"/>
      </w:pPr>
    </w:lvl>
    <w:lvl w:ilvl="4">
      <w:start w:val="1"/>
      <w:numFmt w:val="lowerLetter"/>
      <w:lvlText w:val="%5."/>
      <w:lvlJc w:val="left"/>
      <w:pPr>
        <w:ind w:left="5364" w:hanging="360"/>
      </w:pPr>
    </w:lvl>
    <w:lvl w:ilvl="5">
      <w:start w:val="1"/>
      <w:numFmt w:val="lowerRoman"/>
      <w:lvlText w:val="%6."/>
      <w:lvlJc w:val="right"/>
      <w:pPr>
        <w:ind w:left="6084" w:hanging="180"/>
      </w:pPr>
    </w:lvl>
    <w:lvl w:ilvl="6">
      <w:start w:val="1"/>
      <w:numFmt w:val="decimal"/>
      <w:lvlText w:val="%7."/>
      <w:lvlJc w:val="left"/>
      <w:pPr>
        <w:ind w:left="6804" w:hanging="360"/>
      </w:pPr>
    </w:lvl>
    <w:lvl w:ilvl="7">
      <w:start w:val="1"/>
      <w:numFmt w:val="lowerLetter"/>
      <w:lvlText w:val="%8."/>
      <w:lvlJc w:val="left"/>
      <w:pPr>
        <w:ind w:left="7524" w:hanging="360"/>
      </w:pPr>
    </w:lvl>
    <w:lvl w:ilvl="8">
      <w:start w:val="1"/>
      <w:numFmt w:val="lowerRoman"/>
      <w:lvlText w:val="%9."/>
      <w:lvlJc w:val="right"/>
      <w:pPr>
        <w:ind w:left="8244" w:hanging="180"/>
      </w:pPr>
    </w:lvl>
  </w:abstractNum>
  <w:abstractNum w:abstractNumId="6">
    <w:nsid w:val="2EB22EC2"/>
    <w:multiLevelType w:val="multilevel"/>
    <w:tmpl w:val="22149E4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FF1600E"/>
    <w:multiLevelType w:val="multilevel"/>
    <w:tmpl w:val="7ACC890E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329710D7"/>
    <w:multiLevelType w:val="multilevel"/>
    <w:tmpl w:val="7928542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8460CC3"/>
    <w:multiLevelType w:val="multilevel"/>
    <w:tmpl w:val="677A51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nsid w:val="3992670C"/>
    <w:multiLevelType w:val="multilevel"/>
    <w:tmpl w:val="093453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3B7C4094"/>
    <w:multiLevelType w:val="multilevel"/>
    <w:tmpl w:val="432C414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>
    <w:nsid w:val="4F8732C8"/>
    <w:multiLevelType w:val="multilevel"/>
    <w:tmpl w:val="D04A209C"/>
    <w:lvl w:ilvl="0">
      <w:start w:val="1"/>
      <w:numFmt w:val="decimal"/>
      <w:lvlText w:val="%1) "/>
      <w:lvlJc w:val="left"/>
      <w:pPr>
        <w:ind w:left="2124" w:firstLine="0"/>
      </w:pPr>
      <w:rPr>
        <w:b w:val="0"/>
        <w:i w:val="0"/>
        <w:strike w:val="0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3204" w:hanging="360"/>
      </w:pPr>
      <w:rPr>
        <w:b w:val="0"/>
        <w:i w:val="0"/>
        <w:strike w:val="0"/>
        <w:sz w:val="28"/>
        <w:szCs w:val="28"/>
        <w:u w:val="none"/>
      </w:rPr>
    </w:lvl>
    <w:lvl w:ilvl="2">
      <w:start w:val="1"/>
      <w:numFmt w:val="lowerRoman"/>
      <w:lvlText w:val="%3."/>
      <w:lvlJc w:val="right"/>
      <w:pPr>
        <w:ind w:left="3924" w:hanging="180"/>
      </w:pPr>
    </w:lvl>
    <w:lvl w:ilvl="3">
      <w:start w:val="1"/>
      <w:numFmt w:val="decimal"/>
      <w:lvlText w:val="%4."/>
      <w:lvlJc w:val="left"/>
      <w:pPr>
        <w:ind w:left="4644" w:hanging="360"/>
      </w:pPr>
    </w:lvl>
    <w:lvl w:ilvl="4">
      <w:start w:val="1"/>
      <w:numFmt w:val="lowerLetter"/>
      <w:lvlText w:val="%5."/>
      <w:lvlJc w:val="left"/>
      <w:pPr>
        <w:ind w:left="5364" w:hanging="360"/>
      </w:pPr>
    </w:lvl>
    <w:lvl w:ilvl="5">
      <w:start w:val="1"/>
      <w:numFmt w:val="lowerRoman"/>
      <w:lvlText w:val="%6."/>
      <w:lvlJc w:val="right"/>
      <w:pPr>
        <w:ind w:left="6084" w:hanging="180"/>
      </w:pPr>
    </w:lvl>
    <w:lvl w:ilvl="6">
      <w:start w:val="1"/>
      <w:numFmt w:val="decimal"/>
      <w:lvlText w:val="%7."/>
      <w:lvlJc w:val="left"/>
      <w:pPr>
        <w:ind w:left="6804" w:hanging="360"/>
      </w:pPr>
    </w:lvl>
    <w:lvl w:ilvl="7">
      <w:start w:val="1"/>
      <w:numFmt w:val="lowerLetter"/>
      <w:lvlText w:val="%8."/>
      <w:lvlJc w:val="left"/>
      <w:pPr>
        <w:ind w:left="7524" w:hanging="360"/>
      </w:pPr>
    </w:lvl>
    <w:lvl w:ilvl="8">
      <w:start w:val="1"/>
      <w:numFmt w:val="lowerRoman"/>
      <w:lvlText w:val="%9."/>
      <w:lvlJc w:val="right"/>
      <w:pPr>
        <w:ind w:left="8244" w:hanging="180"/>
      </w:pPr>
    </w:lvl>
  </w:abstractNum>
  <w:abstractNum w:abstractNumId="13">
    <w:nsid w:val="5189409C"/>
    <w:multiLevelType w:val="multilevel"/>
    <w:tmpl w:val="C0FE4B8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>
    <w:nsid w:val="57E95A20"/>
    <w:multiLevelType w:val="multilevel"/>
    <w:tmpl w:val="B1104B3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nsid w:val="5E2B7125"/>
    <w:multiLevelType w:val="multilevel"/>
    <w:tmpl w:val="ACBC30EA"/>
    <w:lvl w:ilvl="0">
      <w:start w:val="2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%2) "/>
      <w:lvlJc w:val="left"/>
      <w:pPr>
        <w:ind w:left="1080" w:firstLine="0"/>
      </w:pPr>
      <w:rPr>
        <w:b w:val="0"/>
        <w:i w:val="0"/>
        <w:strike w:val="0"/>
        <w:sz w:val="28"/>
        <w:szCs w:val="28"/>
        <w:u w:val="none"/>
      </w:rPr>
    </w:lvl>
    <w:lvl w:ilvl="2">
      <w:start w:val="1"/>
      <w:numFmt w:val="decimal"/>
      <w:lvlText w:val="%3) "/>
      <w:lvlJc w:val="left"/>
      <w:pPr>
        <w:ind w:left="1980" w:firstLine="0"/>
      </w:pPr>
      <w:rPr>
        <w:b w:val="0"/>
        <w:i w:val="0"/>
        <w:strike w:val="0"/>
        <w:sz w:val="28"/>
        <w:szCs w:val="28"/>
        <w:u w:val="none"/>
      </w:rPr>
    </w:lvl>
    <w:lvl w:ilvl="3">
      <w:start w:val="1"/>
      <w:numFmt w:val="decimal"/>
      <w:lvlText w:val="%4) "/>
      <w:lvlJc w:val="left"/>
      <w:pPr>
        <w:ind w:left="2520" w:firstLine="0"/>
      </w:pPr>
      <w:rPr>
        <w:b w:val="0"/>
        <w:i w:val="0"/>
        <w:strike w:val="0"/>
        <w:sz w:val="28"/>
        <w:szCs w:val="28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716A87"/>
    <w:multiLevelType w:val="multilevel"/>
    <w:tmpl w:val="FD427414"/>
    <w:lvl w:ilvl="0">
      <w:start w:val="8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%2) "/>
      <w:lvlJc w:val="left"/>
      <w:pPr>
        <w:ind w:left="1080" w:firstLine="0"/>
      </w:pPr>
      <w:rPr>
        <w:b w:val="0"/>
        <w:i w:val="0"/>
        <w:strike w:val="0"/>
        <w:sz w:val="28"/>
        <w:szCs w:val="28"/>
        <w:u w:val="none"/>
      </w:rPr>
    </w:lvl>
    <w:lvl w:ilvl="2">
      <w:start w:val="1"/>
      <w:numFmt w:val="decimal"/>
      <w:lvlText w:val="%3) "/>
      <w:lvlJc w:val="left"/>
      <w:pPr>
        <w:ind w:left="1980" w:firstLine="0"/>
      </w:pPr>
      <w:rPr>
        <w:b w:val="0"/>
        <w:i w:val="0"/>
        <w:strike w:val="0"/>
        <w:sz w:val="28"/>
        <w:szCs w:val="28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C530C5"/>
    <w:multiLevelType w:val="multilevel"/>
    <w:tmpl w:val="802EC570"/>
    <w:lvl w:ilvl="0">
      <w:start w:val="1"/>
      <w:numFmt w:val="decimal"/>
      <w:lvlText w:val="%1) "/>
      <w:lvlJc w:val="left"/>
      <w:pPr>
        <w:ind w:left="2124" w:firstLine="0"/>
      </w:pPr>
      <w:rPr>
        <w:b w:val="0"/>
        <w:i w:val="0"/>
        <w:strike w:val="0"/>
        <w:sz w:val="28"/>
        <w:szCs w:val="28"/>
        <w:u w:val="none"/>
      </w:rPr>
    </w:lvl>
    <w:lvl w:ilvl="1">
      <w:start w:val="1"/>
      <w:numFmt w:val="lowerLetter"/>
      <w:lvlText w:val="%2."/>
      <w:lvlJc w:val="left"/>
      <w:pPr>
        <w:ind w:left="3204" w:hanging="360"/>
      </w:pPr>
    </w:lvl>
    <w:lvl w:ilvl="2">
      <w:start w:val="1"/>
      <w:numFmt w:val="lowerRoman"/>
      <w:lvlText w:val="%3."/>
      <w:lvlJc w:val="right"/>
      <w:pPr>
        <w:ind w:left="3924" w:hanging="180"/>
      </w:pPr>
    </w:lvl>
    <w:lvl w:ilvl="3">
      <w:start w:val="1"/>
      <w:numFmt w:val="decimal"/>
      <w:lvlText w:val="%4."/>
      <w:lvlJc w:val="left"/>
      <w:pPr>
        <w:ind w:left="4644" w:hanging="360"/>
      </w:pPr>
    </w:lvl>
    <w:lvl w:ilvl="4">
      <w:start w:val="1"/>
      <w:numFmt w:val="lowerLetter"/>
      <w:lvlText w:val="%5."/>
      <w:lvlJc w:val="left"/>
      <w:pPr>
        <w:ind w:left="5364" w:hanging="360"/>
      </w:pPr>
    </w:lvl>
    <w:lvl w:ilvl="5">
      <w:start w:val="1"/>
      <w:numFmt w:val="lowerRoman"/>
      <w:lvlText w:val="%6."/>
      <w:lvlJc w:val="right"/>
      <w:pPr>
        <w:ind w:left="6084" w:hanging="180"/>
      </w:pPr>
    </w:lvl>
    <w:lvl w:ilvl="6">
      <w:start w:val="1"/>
      <w:numFmt w:val="decimal"/>
      <w:lvlText w:val="%7."/>
      <w:lvlJc w:val="left"/>
      <w:pPr>
        <w:ind w:left="6804" w:hanging="360"/>
      </w:pPr>
    </w:lvl>
    <w:lvl w:ilvl="7">
      <w:start w:val="1"/>
      <w:numFmt w:val="lowerLetter"/>
      <w:lvlText w:val="%8."/>
      <w:lvlJc w:val="left"/>
      <w:pPr>
        <w:ind w:left="7524" w:hanging="360"/>
      </w:pPr>
    </w:lvl>
    <w:lvl w:ilvl="8">
      <w:start w:val="1"/>
      <w:numFmt w:val="lowerRoman"/>
      <w:lvlText w:val="%9."/>
      <w:lvlJc w:val="right"/>
      <w:pPr>
        <w:ind w:left="8244" w:hanging="180"/>
      </w:pPr>
    </w:lvl>
  </w:abstractNum>
  <w:abstractNum w:abstractNumId="18">
    <w:nsid w:val="77F71CA1"/>
    <w:multiLevelType w:val="multilevel"/>
    <w:tmpl w:val="0CCEABC0"/>
    <w:lvl w:ilvl="0">
      <w:start w:val="1"/>
      <w:numFmt w:val="decimal"/>
      <w:lvlText w:val="%1) "/>
      <w:lvlJc w:val="left"/>
      <w:pPr>
        <w:ind w:left="2124" w:firstLine="0"/>
      </w:pPr>
      <w:rPr>
        <w:b w:val="0"/>
        <w:i w:val="0"/>
        <w:strike w:val="0"/>
        <w:sz w:val="28"/>
        <w:szCs w:val="28"/>
        <w:u w:val="none"/>
      </w:rPr>
    </w:lvl>
    <w:lvl w:ilvl="1">
      <w:start w:val="1"/>
      <w:numFmt w:val="decimal"/>
      <w:lvlText w:val="%2) "/>
      <w:lvlJc w:val="left"/>
      <w:pPr>
        <w:ind w:left="2484" w:firstLine="0"/>
      </w:pPr>
      <w:rPr>
        <w:b w:val="0"/>
        <w:i w:val="0"/>
        <w:strike w:val="0"/>
        <w:sz w:val="28"/>
        <w:szCs w:val="28"/>
        <w:u w:val="none"/>
      </w:rPr>
    </w:lvl>
    <w:lvl w:ilvl="2">
      <w:start w:val="1"/>
      <w:numFmt w:val="bullet"/>
      <w:lvlText w:val="−"/>
      <w:lvlJc w:val="left"/>
      <w:pPr>
        <w:ind w:left="3384" w:firstLine="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4284" w:hanging="360"/>
      </w:pPr>
    </w:lvl>
    <w:lvl w:ilvl="4">
      <w:start w:val="1"/>
      <w:numFmt w:val="lowerLetter"/>
      <w:lvlText w:val="%5."/>
      <w:lvlJc w:val="left"/>
      <w:pPr>
        <w:ind w:left="5004" w:hanging="360"/>
      </w:pPr>
    </w:lvl>
    <w:lvl w:ilvl="5">
      <w:start w:val="1"/>
      <w:numFmt w:val="lowerRoman"/>
      <w:lvlText w:val="%6."/>
      <w:lvlJc w:val="right"/>
      <w:pPr>
        <w:ind w:left="5724" w:hanging="180"/>
      </w:pPr>
    </w:lvl>
    <w:lvl w:ilvl="6">
      <w:start w:val="1"/>
      <w:numFmt w:val="decimal"/>
      <w:lvlText w:val="%7."/>
      <w:lvlJc w:val="left"/>
      <w:pPr>
        <w:ind w:left="6444" w:hanging="360"/>
      </w:pPr>
    </w:lvl>
    <w:lvl w:ilvl="7">
      <w:start w:val="1"/>
      <w:numFmt w:val="lowerLetter"/>
      <w:lvlText w:val="%8."/>
      <w:lvlJc w:val="left"/>
      <w:pPr>
        <w:ind w:left="7164" w:hanging="360"/>
      </w:pPr>
    </w:lvl>
    <w:lvl w:ilvl="8">
      <w:start w:val="1"/>
      <w:numFmt w:val="lowerRoman"/>
      <w:lvlText w:val="%9."/>
      <w:lvlJc w:val="right"/>
      <w:pPr>
        <w:ind w:left="7884" w:hanging="180"/>
      </w:pPr>
    </w:lvl>
  </w:abstractNum>
  <w:abstractNum w:abstractNumId="19">
    <w:nsid w:val="7B960FB9"/>
    <w:multiLevelType w:val="multilevel"/>
    <w:tmpl w:val="E356E2B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0">
    <w:nsid w:val="7EB41C74"/>
    <w:multiLevelType w:val="multilevel"/>
    <w:tmpl w:val="7696CE3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num w:numId="1">
    <w:abstractNumId w:val="9"/>
  </w:num>
  <w:num w:numId="2">
    <w:abstractNumId w:val="13"/>
  </w:num>
  <w:num w:numId="3">
    <w:abstractNumId w:val="3"/>
  </w:num>
  <w:num w:numId="4">
    <w:abstractNumId w:val="2"/>
  </w:num>
  <w:num w:numId="5">
    <w:abstractNumId w:val="4"/>
  </w:num>
  <w:num w:numId="6">
    <w:abstractNumId w:val="18"/>
  </w:num>
  <w:num w:numId="7">
    <w:abstractNumId w:val="11"/>
  </w:num>
  <w:num w:numId="8">
    <w:abstractNumId w:val="17"/>
  </w:num>
  <w:num w:numId="9">
    <w:abstractNumId w:val="1"/>
  </w:num>
  <w:num w:numId="10">
    <w:abstractNumId w:val="15"/>
  </w:num>
  <w:num w:numId="11">
    <w:abstractNumId w:val="0"/>
  </w:num>
  <w:num w:numId="12">
    <w:abstractNumId w:val="16"/>
  </w:num>
  <w:num w:numId="13">
    <w:abstractNumId w:val="14"/>
  </w:num>
  <w:num w:numId="14">
    <w:abstractNumId w:val="20"/>
  </w:num>
  <w:num w:numId="15">
    <w:abstractNumId w:val="19"/>
  </w:num>
  <w:num w:numId="16">
    <w:abstractNumId w:val="7"/>
  </w:num>
  <w:num w:numId="17">
    <w:abstractNumId w:val="8"/>
  </w:num>
  <w:num w:numId="18">
    <w:abstractNumId w:val="12"/>
  </w:num>
  <w:num w:numId="19">
    <w:abstractNumId w:val="6"/>
  </w:num>
  <w:num w:numId="20">
    <w:abstractNumId w:val="10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2F"/>
    <w:rsid w:val="001E35F4"/>
    <w:rsid w:val="0028448C"/>
    <w:rsid w:val="003F46CF"/>
    <w:rsid w:val="003F762F"/>
    <w:rsid w:val="00560F20"/>
    <w:rsid w:val="006F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860"/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F51D1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F51D1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9"/>
    <w:locked/>
    <w:rsid w:val="00CF51D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CF51D1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CF51D1"/>
    <w:pPr>
      <w:spacing w:after="0" w:line="240" w:lineRule="auto"/>
      <w:ind w:left="708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5">
    <w:name w:val="список с точками"/>
    <w:basedOn w:val="a"/>
    <w:uiPriority w:val="99"/>
    <w:rsid w:val="00CF51D1"/>
    <w:p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uiPriority w:val="99"/>
    <w:rsid w:val="00CF51D1"/>
    <w:rPr>
      <w:rFonts w:cs="Times New Roman"/>
    </w:rPr>
  </w:style>
  <w:style w:type="character" w:customStyle="1" w:styleId="FontStyle12">
    <w:name w:val="Font Style12"/>
    <w:basedOn w:val="a0"/>
    <w:uiPriority w:val="99"/>
    <w:rsid w:val="00CF51D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0"/>
    <w:uiPriority w:val="99"/>
    <w:rsid w:val="00CF51D1"/>
    <w:rPr>
      <w:rFonts w:ascii="Times New Roman" w:hAnsi="Times New Roman" w:cs="Times New Roman"/>
      <w:sz w:val="22"/>
      <w:szCs w:val="22"/>
    </w:rPr>
  </w:style>
  <w:style w:type="paragraph" w:styleId="a6">
    <w:name w:val="footer"/>
    <w:basedOn w:val="a"/>
    <w:link w:val="a7"/>
    <w:uiPriority w:val="99"/>
    <w:rsid w:val="00CF51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CF51D1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rsid w:val="00CF51D1"/>
    <w:rPr>
      <w:rFonts w:cs="Times New Roman"/>
    </w:rPr>
  </w:style>
  <w:style w:type="paragraph" w:styleId="30">
    <w:name w:val="Body Text 3"/>
    <w:basedOn w:val="a"/>
    <w:link w:val="31"/>
    <w:uiPriority w:val="99"/>
    <w:rsid w:val="00CF51D1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locked/>
    <w:rsid w:val="00CF51D1"/>
    <w:rPr>
      <w:rFonts w:ascii="Times New Roman" w:hAnsi="Times New Roman"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CF51D1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CF51D1"/>
    <w:rPr>
      <w:rFonts w:ascii="Times New Roman" w:hAnsi="Times New Roman" w:cs="Times New Roman"/>
      <w:sz w:val="20"/>
      <w:szCs w:val="20"/>
    </w:rPr>
  </w:style>
  <w:style w:type="paragraph" w:styleId="a9">
    <w:name w:val="No Spacing"/>
    <w:uiPriority w:val="99"/>
    <w:qFormat/>
    <w:rsid w:val="00CF51D1"/>
    <w:rPr>
      <w:rFonts w:ascii="Times New Roman" w:eastAsia="Times New Roman" w:hAnsi="Times New Roman"/>
      <w:sz w:val="24"/>
      <w:szCs w:val="24"/>
    </w:rPr>
  </w:style>
  <w:style w:type="paragraph" w:styleId="aa">
    <w:name w:val="Normal (Web)"/>
    <w:basedOn w:val="a"/>
    <w:uiPriority w:val="99"/>
    <w:rsid w:val="00CF51D1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b">
    <w:name w:val="Hyperlink"/>
    <w:basedOn w:val="a0"/>
    <w:uiPriority w:val="99"/>
    <w:rsid w:val="00CF51D1"/>
    <w:rPr>
      <w:rFonts w:cs="Times New Roman"/>
      <w:color w:val="0000FF"/>
      <w:u w:val="single"/>
    </w:rPr>
  </w:style>
  <w:style w:type="paragraph" w:styleId="ac">
    <w:name w:val="Body Text Indent"/>
    <w:basedOn w:val="a"/>
    <w:link w:val="ad"/>
    <w:uiPriority w:val="99"/>
    <w:semiHidden/>
    <w:rsid w:val="00CF51D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CF51D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uiPriority w:val="99"/>
    <w:rsid w:val="00CF51D1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CF51D1"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western">
    <w:name w:val="western"/>
    <w:basedOn w:val="a"/>
    <w:uiPriority w:val="99"/>
    <w:rsid w:val="00CF51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envelope address"/>
    <w:basedOn w:val="a"/>
    <w:uiPriority w:val="99"/>
    <w:semiHidden/>
    <w:rsid w:val="00CF51D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8"/>
      <w:szCs w:val="24"/>
      <w:lang w:eastAsia="ru-RU"/>
    </w:rPr>
  </w:style>
  <w:style w:type="paragraph" w:styleId="23">
    <w:name w:val="envelope return"/>
    <w:basedOn w:val="a"/>
    <w:uiPriority w:val="99"/>
    <w:semiHidden/>
    <w:rsid w:val="00CF51D1"/>
    <w:pPr>
      <w:spacing w:after="0" w:line="240" w:lineRule="auto"/>
    </w:pPr>
    <w:rPr>
      <w:rFonts w:ascii="Cambria" w:eastAsia="Times New Roman" w:hAnsi="Cambria"/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1932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585A49"/>
    <w:rPr>
      <w:rFonts w:ascii="Courier New" w:hAnsi="Courier New" w:cs="Courier New"/>
      <w:sz w:val="20"/>
      <w:szCs w:val="20"/>
      <w:lang w:eastAsia="en-US"/>
    </w:rPr>
  </w:style>
  <w:style w:type="character" w:styleId="af">
    <w:name w:val="FollowedHyperlink"/>
    <w:basedOn w:val="a0"/>
    <w:uiPriority w:val="99"/>
    <w:semiHidden/>
    <w:rsid w:val="00043C56"/>
    <w:rPr>
      <w:rFonts w:cs="Times New Roman"/>
      <w:color w:val="800080"/>
      <w:u w:val="single"/>
    </w:rPr>
  </w:style>
  <w:style w:type="paragraph" w:customStyle="1" w:styleId="p9">
    <w:name w:val="p9"/>
    <w:basedOn w:val="a"/>
    <w:rsid w:val="005131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0">
    <w:name w:val="p10"/>
    <w:basedOn w:val="a"/>
    <w:rsid w:val="005131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locked/>
    <w:rsid w:val="00843AD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qFormat/>
    <w:rsid w:val="00CF63C5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860"/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F51D1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F51D1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9"/>
    <w:locked/>
    <w:rsid w:val="00CF51D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CF51D1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CF51D1"/>
    <w:pPr>
      <w:spacing w:after="0" w:line="240" w:lineRule="auto"/>
      <w:ind w:left="708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5">
    <w:name w:val="список с точками"/>
    <w:basedOn w:val="a"/>
    <w:uiPriority w:val="99"/>
    <w:rsid w:val="00CF51D1"/>
    <w:p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uiPriority w:val="99"/>
    <w:rsid w:val="00CF51D1"/>
    <w:rPr>
      <w:rFonts w:cs="Times New Roman"/>
    </w:rPr>
  </w:style>
  <w:style w:type="character" w:customStyle="1" w:styleId="FontStyle12">
    <w:name w:val="Font Style12"/>
    <w:basedOn w:val="a0"/>
    <w:uiPriority w:val="99"/>
    <w:rsid w:val="00CF51D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0"/>
    <w:uiPriority w:val="99"/>
    <w:rsid w:val="00CF51D1"/>
    <w:rPr>
      <w:rFonts w:ascii="Times New Roman" w:hAnsi="Times New Roman" w:cs="Times New Roman"/>
      <w:sz w:val="22"/>
      <w:szCs w:val="22"/>
    </w:rPr>
  </w:style>
  <w:style w:type="paragraph" w:styleId="a6">
    <w:name w:val="footer"/>
    <w:basedOn w:val="a"/>
    <w:link w:val="a7"/>
    <w:uiPriority w:val="99"/>
    <w:rsid w:val="00CF51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CF51D1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rsid w:val="00CF51D1"/>
    <w:rPr>
      <w:rFonts w:cs="Times New Roman"/>
    </w:rPr>
  </w:style>
  <w:style w:type="paragraph" w:styleId="30">
    <w:name w:val="Body Text 3"/>
    <w:basedOn w:val="a"/>
    <w:link w:val="31"/>
    <w:uiPriority w:val="99"/>
    <w:rsid w:val="00CF51D1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locked/>
    <w:rsid w:val="00CF51D1"/>
    <w:rPr>
      <w:rFonts w:ascii="Times New Roman" w:hAnsi="Times New Roman"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CF51D1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CF51D1"/>
    <w:rPr>
      <w:rFonts w:ascii="Times New Roman" w:hAnsi="Times New Roman" w:cs="Times New Roman"/>
      <w:sz w:val="20"/>
      <w:szCs w:val="20"/>
    </w:rPr>
  </w:style>
  <w:style w:type="paragraph" w:styleId="a9">
    <w:name w:val="No Spacing"/>
    <w:uiPriority w:val="99"/>
    <w:qFormat/>
    <w:rsid w:val="00CF51D1"/>
    <w:rPr>
      <w:rFonts w:ascii="Times New Roman" w:eastAsia="Times New Roman" w:hAnsi="Times New Roman"/>
      <w:sz w:val="24"/>
      <w:szCs w:val="24"/>
    </w:rPr>
  </w:style>
  <w:style w:type="paragraph" w:styleId="aa">
    <w:name w:val="Normal (Web)"/>
    <w:basedOn w:val="a"/>
    <w:uiPriority w:val="99"/>
    <w:rsid w:val="00CF51D1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b">
    <w:name w:val="Hyperlink"/>
    <w:basedOn w:val="a0"/>
    <w:uiPriority w:val="99"/>
    <w:rsid w:val="00CF51D1"/>
    <w:rPr>
      <w:rFonts w:cs="Times New Roman"/>
      <w:color w:val="0000FF"/>
      <w:u w:val="single"/>
    </w:rPr>
  </w:style>
  <w:style w:type="paragraph" w:styleId="ac">
    <w:name w:val="Body Text Indent"/>
    <w:basedOn w:val="a"/>
    <w:link w:val="ad"/>
    <w:uiPriority w:val="99"/>
    <w:semiHidden/>
    <w:rsid w:val="00CF51D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CF51D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Знак1"/>
    <w:basedOn w:val="a"/>
    <w:uiPriority w:val="99"/>
    <w:rsid w:val="00CF51D1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CF51D1"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western">
    <w:name w:val="western"/>
    <w:basedOn w:val="a"/>
    <w:uiPriority w:val="99"/>
    <w:rsid w:val="00CF51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envelope address"/>
    <w:basedOn w:val="a"/>
    <w:uiPriority w:val="99"/>
    <w:semiHidden/>
    <w:rsid w:val="00CF51D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8"/>
      <w:szCs w:val="24"/>
      <w:lang w:eastAsia="ru-RU"/>
    </w:rPr>
  </w:style>
  <w:style w:type="paragraph" w:styleId="23">
    <w:name w:val="envelope return"/>
    <w:basedOn w:val="a"/>
    <w:uiPriority w:val="99"/>
    <w:semiHidden/>
    <w:rsid w:val="00CF51D1"/>
    <w:pPr>
      <w:spacing w:after="0" w:line="240" w:lineRule="auto"/>
    </w:pPr>
    <w:rPr>
      <w:rFonts w:ascii="Cambria" w:eastAsia="Times New Roman" w:hAnsi="Cambria"/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1932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585A49"/>
    <w:rPr>
      <w:rFonts w:ascii="Courier New" w:hAnsi="Courier New" w:cs="Courier New"/>
      <w:sz w:val="20"/>
      <w:szCs w:val="20"/>
      <w:lang w:eastAsia="en-US"/>
    </w:rPr>
  </w:style>
  <w:style w:type="character" w:styleId="af">
    <w:name w:val="FollowedHyperlink"/>
    <w:basedOn w:val="a0"/>
    <w:uiPriority w:val="99"/>
    <w:semiHidden/>
    <w:rsid w:val="00043C56"/>
    <w:rPr>
      <w:rFonts w:cs="Times New Roman"/>
      <w:color w:val="800080"/>
      <w:u w:val="single"/>
    </w:rPr>
  </w:style>
  <w:style w:type="paragraph" w:customStyle="1" w:styleId="p9">
    <w:name w:val="p9"/>
    <w:basedOn w:val="a"/>
    <w:rsid w:val="005131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0">
    <w:name w:val="p10"/>
    <w:basedOn w:val="a"/>
    <w:rsid w:val="005131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locked/>
    <w:rsid w:val="00843AD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qFormat/>
    <w:rsid w:val="00CF63C5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ait.ru/bcode/519625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urait.ru/bcode/510575" TargetMode="External"/><Relationship Id="rId17" Type="http://schemas.openxmlformats.org/officeDocument/2006/relationships/hyperlink" Target="http://elibrary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bs.prospekt.org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53136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lib.uniyar.ac.ru/opac/bk_cat_find.php" TargetMode="External"/><Relationship Id="rId10" Type="http://schemas.openxmlformats.org/officeDocument/2006/relationships/hyperlink" Target="http://www.lib.uniyar.ac.ru/opac/bk_cat_find.php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urait.ru/bcode/5108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9lFjYGhCCC8Ob1NLf7u8d/+R/8Q==">CgMxLjAyCWguMzBqMHpsbDIIaC5namRneHM4AHIhMXQtMnBIeGRTWV9TWG90Ynd4N2x3clBGY3ZqWHlxV3RD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28</Pages>
  <Words>8253</Words>
  <Characters>47047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Кошелева</cp:lastModifiedBy>
  <cp:revision>3</cp:revision>
  <cp:lastPrinted>2023-06-22T14:56:00Z</cp:lastPrinted>
  <dcterms:created xsi:type="dcterms:W3CDTF">2023-06-16T13:22:00Z</dcterms:created>
  <dcterms:modified xsi:type="dcterms:W3CDTF">2024-07-02T13:01:00Z</dcterms:modified>
</cp:coreProperties>
</file>