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672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672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63"/>
        <w:ind w:left="1652" w:right="2204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3"/>
        <w:ind w:left="1652" w:right="2204"/>
        <w:jc w:val="center"/>
        <w:spacing w:line="448" w:lineRule="auto"/>
        <w:rPr>
          <w:highlight w:val="none"/>
        </w:rPr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>
        <w:rPr>
          <w:highlight w:val="none"/>
        </w:rPr>
      </w:r>
    </w:p>
    <w:p>
      <w:pPr>
        <w:pStyle w:val="863"/>
        <w:ind w:left="6296"/>
      </w:pPr>
      <w:r>
        <w:t xml:space="preserve">УТВЕРЖДАЮ</w:t>
      </w:r>
      <w:r/>
    </w:p>
    <w:p>
      <w:pPr>
        <w:pStyle w:val="863"/>
        <w:ind w:left="629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3"/>
        <w:ind w:left="6296"/>
        <w:tabs>
          <w:tab w:val="left" w:pos="779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63"/>
        <w:ind w:left="6296"/>
        <w:tabs>
          <w:tab w:val="left" w:pos="7435" w:leader="none"/>
          <w:tab w:val="left" w:pos="84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right="134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63"/>
        <w:ind w:left="796" w:right="1346"/>
        <w:jc w:val="center"/>
      </w:pPr>
      <w:r>
        <w:t xml:space="preserve">«Маркетинг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реклама»</w:t>
      </w:r>
      <w:r/>
    </w:p>
    <w:p>
      <w:pPr>
        <w:pStyle w:val="86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349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863"/>
        <w:ind w:left="309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86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right="1347"/>
        <w:jc w:val="center"/>
      </w:pPr>
      <w:r>
        <w:t xml:space="preserve">Профиль</w:t>
      </w:r>
      <w:r/>
    </w:p>
    <w:p>
      <w:pPr>
        <w:pStyle w:val="863"/>
        <w:ind w:left="796" w:right="1349"/>
        <w:jc w:val="center"/>
      </w:pPr>
      <w:r>
        <w:rPr>
          <w:b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86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right="134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863"/>
        <w:ind w:left="796" w:right="1346"/>
        <w:jc w:val="center"/>
      </w:pPr>
      <w:r>
        <w:t xml:space="preserve">Бакалавр</w:t>
      </w:r>
      <w:r/>
    </w:p>
    <w:p>
      <w:pPr>
        <w:pStyle w:val="86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right="134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63"/>
        <w:ind w:left="796" w:right="1347"/>
        <w:jc w:val="center"/>
      </w:pPr>
      <w:r>
        <w:t xml:space="preserve">очная</w:t>
      </w:r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63"/>
        <w:ind w:left="30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863"/>
        <w:ind w:left="308"/>
      </w:pPr>
      <w:r>
        <w:t xml:space="preserve">от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апреля 2024 г.,</w:t>
      </w:r>
      <w:r/>
    </w:p>
    <w:p>
      <w:pPr>
        <w:pStyle w:val="863"/>
        <w:ind w:left="30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63"/>
        <w:ind w:left="1134" w:right="1727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863"/>
        <w:ind w:left="1134" w:right="1727" w:firstLine="0"/>
      </w:pPr>
      <w:r>
        <w:t xml:space="preserve">протокол № 6 от </w:t>
      </w:r>
      <w:r/>
    </w:p>
    <w:p>
      <w:pPr>
        <w:pStyle w:val="863"/>
        <w:ind w:left="1134" w:right="1727" w:firstLine="0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ind w:left="307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380" w:bottom="280" w:left="1220" w:header="720" w:footer="720" w:gutter="0"/>
          <w:cols w:num="2" w:sep="0" w:space="720" w:equalWidth="0">
            <w:col w:w="3540" w:space="492"/>
            <w:col w:w="6278" w:space="0"/>
          </w:cols>
          <w:docGrid w:linePitch="360"/>
        </w:sectPr>
      </w:pPr>
      <w:r/>
      <w:r/>
    </w:p>
    <w:p>
      <w:pPr>
        <w:pStyle w:val="864"/>
        <w:numPr>
          <w:ilvl w:val="0"/>
          <w:numId w:val="11"/>
        </w:numPr>
        <w:jc w:val="both"/>
        <w:spacing w:before="76"/>
        <w:tabs>
          <w:tab w:val="left" w:pos="115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863"/>
        <w:ind w:left="200" w:right="758" w:firstLine="710"/>
        <w:jc w:val="both"/>
      </w:pPr>
      <w:r>
        <w:t xml:space="preserve">Цели дисциплины «Маркетинг и реклама» состоят в приобретении </w:t>
      </w:r>
      <w:r>
        <w:t xml:space="preserve">знаний</w:t>
      </w:r>
      <w:r>
        <w:t xml:space="preserve">,н</w:t>
      </w:r>
      <w:r>
        <w:t xml:space="preserve">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стратегическому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операционному</w:t>
      </w:r>
      <w:r>
        <w:rPr>
          <w:spacing w:val="1"/>
        </w:rPr>
        <w:t xml:space="preserve"> </w:t>
      </w:r>
      <w:r>
        <w:t xml:space="preserve">маркетингу,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овладении</w:t>
      </w:r>
      <w:r>
        <w:rPr>
          <w:spacing w:val="1"/>
        </w:rPr>
        <w:t xml:space="preserve"> </w:t>
      </w:r>
      <w:r>
        <w:t xml:space="preserve">навыками обработки</w:t>
      </w:r>
      <w:r>
        <w:rPr>
          <w:spacing w:val="1"/>
        </w:rPr>
        <w:t xml:space="preserve"> </w:t>
      </w:r>
      <w:r>
        <w:t xml:space="preserve">маркетинговой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numPr>
          <w:ilvl w:val="0"/>
          <w:numId w:val="11"/>
        </w:numPr>
        <w:jc w:val="both"/>
        <w:spacing w:before="194"/>
        <w:tabs>
          <w:tab w:val="left" w:pos="115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863"/>
        <w:ind w:left="200" w:right="756" w:firstLine="454"/>
        <w:jc w:val="both"/>
      </w:pPr>
      <w:r>
        <w:t xml:space="preserve">Дисциплина «Маркетинг и реклама» относится к вариативной части (дисциплина по</w:t>
      </w:r>
      <w:r>
        <w:rPr>
          <w:spacing w:val="1"/>
        </w:rPr>
        <w:t xml:space="preserve"> </w:t>
      </w:r>
      <w:r>
        <w:t xml:space="preserve">выбору) ОП </w:t>
      </w:r>
      <w:r>
        <w:t xml:space="preserve">бакалавриата</w:t>
      </w:r>
      <w:r>
        <w:t xml:space="preserve">. Для освоения дисциплины «Маркетинг и реклама» необходимы</w:t>
      </w:r>
      <w:r>
        <w:rPr>
          <w:spacing w:val="-57"/>
        </w:rPr>
        <w:t xml:space="preserve"> </w:t>
      </w:r>
      <w:r>
        <w:t xml:space="preserve">знания</w:t>
      </w:r>
      <w:r>
        <w:rPr>
          <w:spacing w:val="2"/>
        </w:rPr>
        <w:t xml:space="preserve"> </w:t>
      </w:r>
      <w:r>
        <w:t xml:space="preserve">курсов «Экономическая</w:t>
      </w:r>
      <w:r>
        <w:rPr>
          <w:spacing w:val="2"/>
        </w:rPr>
        <w:t xml:space="preserve"> </w:t>
      </w:r>
      <w:r>
        <w:t xml:space="preserve">теория»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« Основы</w:t>
      </w:r>
      <w:r>
        <w:rPr>
          <w:spacing w:val="-1"/>
        </w:rPr>
        <w:t xml:space="preserve"> </w:t>
      </w:r>
      <w:r>
        <w:t xml:space="preserve">бизнеса».</w:t>
      </w:r>
      <w:r/>
    </w:p>
    <w:p>
      <w:pPr>
        <w:pStyle w:val="863"/>
        <w:ind w:left="200" w:right="757" w:firstLine="454"/>
        <w:jc w:val="both"/>
      </w:pPr>
      <w:r>
        <w:t xml:space="preserve">Полученные в ходе изучения курса «Марк</w:t>
      </w:r>
      <w:r>
        <w:t xml:space="preserve">етинг и реклама» знания необходимы 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27"/>
        </w:rPr>
        <w:t xml:space="preserve"> </w:t>
      </w:r>
      <w:r>
        <w:t xml:space="preserve">дисциплин</w:t>
      </w:r>
      <w:r>
        <w:rPr>
          <w:spacing w:val="27"/>
        </w:rPr>
        <w:t xml:space="preserve"> </w:t>
      </w:r>
      <w:r>
        <w:t xml:space="preserve">«Менеджмент»,</w:t>
      </w:r>
      <w:r>
        <w:rPr>
          <w:spacing w:val="27"/>
        </w:rPr>
        <w:t xml:space="preserve"> </w:t>
      </w:r>
      <w:r>
        <w:t xml:space="preserve">Информационные</w:t>
      </w:r>
      <w:r>
        <w:rPr>
          <w:spacing w:val="27"/>
        </w:rPr>
        <w:t xml:space="preserve"> </w:t>
      </w:r>
      <w:r>
        <w:t xml:space="preserve">системы</w:t>
      </w:r>
      <w:r>
        <w:rPr>
          <w:spacing w:val="26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менеджменте»,</w:t>
      </w:r>
      <w:r/>
    </w:p>
    <w:p>
      <w:pPr>
        <w:pStyle w:val="863"/>
        <w:ind w:left="200" w:right="758"/>
        <w:jc w:val="both"/>
      </w:pPr>
      <w:r>
        <w:t xml:space="preserve">«Управленческий учет и </w:t>
      </w:r>
      <w:r>
        <w:t xml:space="preserve">контроллинг</w:t>
      </w:r>
      <w:r>
        <w:t xml:space="preserve">», «Имитационное моделирование экономических</w:t>
      </w:r>
      <w:r>
        <w:rPr>
          <w:spacing w:val="1"/>
        </w:rPr>
        <w:t xml:space="preserve"> </w:t>
      </w:r>
      <w:r>
        <w:t xml:space="preserve">процессов».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numPr>
          <w:ilvl w:val="0"/>
          <w:numId w:val="11"/>
        </w:numPr>
        <w:ind w:left="200" w:right="756" w:firstLine="710"/>
        <w:jc w:val="both"/>
        <w:spacing w:before="194"/>
        <w:tabs>
          <w:tab w:val="left" w:pos="115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</w:t>
      </w:r>
      <w:r>
        <w:t xml:space="preserve">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863"/>
        <w:ind w:left="200" w:right="75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63"/>
      </w:pPr>
      <w:r/>
      <w:r/>
    </w:p>
    <w:tbl>
      <w:tblPr>
        <w:tblStyle w:val="862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552"/>
        </w:trPr>
        <w:tc>
          <w:tcPr>
            <w:tcW w:w="3114" w:type="dxa"/>
            <w:textDirection w:val="lrTb"/>
            <w:noWrap w:val="false"/>
          </w:tcPr>
          <w:p>
            <w:pPr>
              <w:pStyle w:val="866"/>
              <w:ind w:left="597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866"/>
              <w:ind w:left="838" w:right="708" w:hanging="108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66"/>
              <w:ind w:left="364" w:right="234" w:hanging="10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866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6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6"/>
              <w:ind w:left="314" w:right="299"/>
            </w:pPr>
            <w:r>
              <w:t xml:space="preserve">ПК-4.1</w:t>
            </w:r>
            <w:r>
              <w:t xml:space="preserve"> Д</w:t>
            </w:r>
            <w:r>
              <w:t xml:space="preserve">емонстрирует</w:t>
            </w:r>
            <w:r>
              <w:rPr>
                <w:spacing w:val="1"/>
              </w:rPr>
              <w:t xml:space="preserve"> </w:t>
            </w:r>
            <w:r>
              <w:t xml:space="preserve">способность составлять</w:t>
            </w:r>
            <w:r>
              <w:rPr>
                <w:spacing w:val="1"/>
              </w:rPr>
              <w:t xml:space="preserve"> </w:t>
            </w:r>
            <w:r>
              <w:t xml:space="preserve">технико-экономическое</w:t>
            </w:r>
            <w:r>
              <w:rPr>
                <w:spacing w:val="1"/>
              </w:rPr>
              <w:t xml:space="preserve"> </w:t>
            </w:r>
            <w:r>
              <w:t xml:space="preserve">обоснование проектных</w:t>
            </w:r>
            <w:r>
              <w:rPr>
                <w:spacing w:val="1"/>
              </w:rPr>
              <w:t xml:space="preserve"> </w:t>
            </w:r>
            <w:r>
              <w:t xml:space="preserve">решений и техническое</w:t>
            </w:r>
            <w:r>
              <w:rPr>
                <w:spacing w:val="1"/>
              </w:rPr>
              <w:t xml:space="preserve"> </w:t>
            </w:r>
            <w:r>
              <w:t xml:space="preserve">задание на разработку</w:t>
            </w:r>
            <w:r>
              <w:rPr>
                <w:spacing w:val="1"/>
              </w:rPr>
              <w:t xml:space="preserve"> </w:t>
            </w:r>
            <w:r>
              <w:t xml:space="preserve">информационной</w:t>
            </w:r>
            <w:r>
              <w:rPr>
                <w:spacing w:val="-13"/>
              </w:rPr>
              <w:t xml:space="preserve"> </w:t>
            </w:r>
            <w:r>
              <w:t xml:space="preserve">системы</w:t>
            </w:r>
            <w:r/>
          </w:p>
          <w:p>
            <w:pPr>
              <w:pStyle w:val="866"/>
              <w:ind w:left="314" w:right="299"/>
            </w:pPr>
            <w:r>
              <w:t xml:space="preserve">ПК-4.2.  Проводит оценку экономических затрат и рисков при создании информационных систем</w:t>
            </w:r>
            <w:r/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56" w:lineRule="exact"/>
              <w:tabs>
                <w:tab w:val="left" w:pos="1006" w:leader="none"/>
                <w:tab w:val="left" w:pos="23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  <w:tab/>
              <w:t xml:space="preserve">параметры</w:t>
            </w:r>
            <w:r>
              <w:rPr>
                <w:sz w:val="24"/>
              </w:rPr>
              <w:tab/>
              <w:t xml:space="preserve">рынка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программно-технических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46" w:lineRule="exact"/>
              <w:tabs>
                <w:tab w:val="left" w:pos="11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средств,</w:t>
            </w:r>
            <w:r>
              <w:rPr>
                <w:sz w:val="24"/>
              </w:rPr>
              <w:tab/>
              <w:t xml:space="preserve">информационных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46" w:lineRule="exact"/>
              <w:tabs>
                <w:tab w:val="left" w:pos="1439" w:leader="none"/>
                <w:tab w:val="left" w:pos="1828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продуктов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46" w:lineRule="exact"/>
              <w:tabs>
                <w:tab w:val="left" w:pos="1245" w:leader="none"/>
                <w:tab w:val="left" w:pos="15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модификации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</w:p>
        </w:tc>
      </w:tr>
      <w:tr>
        <w:tblPrEx/>
        <w:trPr>
          <w:trHeight w:val="219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ind w:left="199" w:right="187" w:hanging="3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ПК-4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технико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 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 и 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на 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66" w:lineRule="exact"/>
              <w:tabs>
                <w:tab w:val="left" w:pos="15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</w:r>
          </w:p>
          <w:p>
            <w:pPr>
              <w:pStyle w:val="866"/>
              <w:ind w:left="110" w:right="95"/>
              <w:spacing w:line="270" w:lineRule="atLeast"/>
              <w:tabs>
                <w:tab w:val="left" w:pos="1245" w:leader="none"/>
                <w:tab w:val="left" w:pos="1439" w:leader="none"/>
                <w:tab w:val="left" w:pos="1592" w:leader="none"/>
                <w:tab w:val="left" w:pos="1685" w:leader="none"/>
                <w:tab w:val="left" w:pos="1828" w:leader="none"/>
                <w:tab w:val="left" w:pos="1928" w:leader="none"/>
                <w:tab w:val="left" w:pos="2168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рынок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услуг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модификации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систем</w:t>
            </w:r>
            <w:r>
              <w:rPr>
                <w:sz w:val="24"/>
              </w:rPr>
              <w:t xml:space="preserve">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46" w:lineRule="exact"/>
              <w:tabs>
                <w:tab w:val="left" w:pos="20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z w:val="24"/>
              </w:rPr>
              <w:tab/>
              <w:t xml:space="preserve">проектов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46" w:lineRule="exact"/>
              <w:tabs>
                <w:tab w:val="left" w:pos="697" w:leader="none"/>
                <w:tab w:val="left" w:pos="16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  <w:tab/>
              <w:t xml:space="preserve">рынке</w:t>
            </w:r>
            <w:r>
              <w:rPr>
                <w:sz w:val="24"/>
              </w:rPr>
              <w:tab/>
              <w:t xml:space="preserve">программно-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46" w:lineRule="exact"/>
              <w:tabs>
                <w:tab w:val="left" w:pos="21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технических</w:t>
            </w:r>
            <w:r>
              <w:rPr>
                <w:sz w:val="24"/>
              </w:rPr>
              <w:tab/>
              <w:t xml:space="preserve">средств,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6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продуктов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услуг.</w:t>
            </w:r>
            <w:r>
              <w:rPr>
                <w:sz w:val="24"/>
              </w:rPr>
            </w:r>
          </w:p>
        </w:tc>
      </w:tr>
    </w:tbl>
    <w:p>
      <w:pPr>
        <w:pStyle w:val="863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numPr>
          <w:ilvl w:val="0"/>
          <w:numId w:val="11"/>
        </w:numPr>
        <w:jc w:val="both"/>
        <w:spacing w:before="1"/>
        <w:tabs>
          <w:tab w:val="left" w:pos="115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863"/>
        <w:ind w:left="91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sectPr>
          <w:footnotePr/>
          <w:endnotePr/>
          <w:type w:val="nextPage"/>
          <w:pgSz w:w="11910" w:h="16840" w:orient="portrait"/>
          <w:pgMar w:top="1280" w:right="380" w:bottom="280" w:left="12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2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50"/>
        <w:gridCol w:w="500"/>
        <w:gridCol w:w="512"/>
        <w:gridCol w:w="514"/>
        <w:gridCol w:w="510"/>
        <w:gridCol w:w="514"/>
        <w:gridCol w:w="512"/>
        <w:gridCol w:w="672"/>
        <w:gridCol w:w="2170"/>
      </w:tblGrid>
      <w:tr>
        <w:tblPrEx/>
        <w:trPr>
          <w:trHeight w:val="1960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ind w:left="90" w:right="54" w:firstLine="50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ind w:left="465" w:right="450"/>
              <w:jc w:val="center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66"/>
              <w:ind w:left="517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34" w:type="dxa"/>
            <w:textDirection w:val="lrTb"/>
            <w:noWrap w:val="false"/>
          </w:tcPr>
          <w:p>
            <w:pPr>
              <w:pStyle w:val="866"/>
              <w:ind w:left="147" w:right="135" w:firstLine="1"/>
              <w:jc w:val="center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66"/>
              <w:ind w:left="268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66"/>
              <w:ind w:left="268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141" w:right="128"/>
              <w:jc w:val="center"/>
              <w:spacing w:before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866"/>
              <w:ind w:left="139" w:right="128"/>
              <w:jc w:val="center"/>
              <w:spacing w:line="26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(по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семестрам)</w:t>
            </w:r>
            <w:r>
              <w:rPr>
                <w:b/>
                <w:i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62" w:type="dxa"/>
            <w:textDirection w:val="lrTb"/>
            <w:noWrap w:val="false"/>
          </w:tcPr>
          <w:p>
            <w:pPr>
              <w:pStyle w:val="866"/>
              <w:ind w:left="2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85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btLr"/>
            <w:noWrap w:val="false"/>
          </w:tcPr>
          <w:p>
            <w:pPr>
              <w:pStyle w:val="866"/>
              <w:ind w:left="483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btLr"/>
            <w:noWrap w:val="false"/>
          </w:tcPr>
          <w:p>
            <w:pPr>
              <w:pStyle w:val="866"/>
              <w:ind w:left="153"/>
              <w:spacing w:before="118"/>
              <w:rPr>
                <w:sz w:val="24"/>
              </w:rPr>
            </w:pPr>
            <w:r/>
            <w:bookmarkStart w:id="4" w:name="Содержание_разделов_дисциплины:"/>
            <w:r/>
            <w:bookmarkEnd w:id="4"/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866"/>
              <w:ind w:left="129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btLr"/>
            <w:noWrap w:val="false"/>
          </w:tcPr>
          <w:p>
            <w:pPr>
              <w:pStyle w:val="866"/>
              <w:ind w:left="139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btLr"/>
            <w:noWrap w:val="false"/>
          </w:tcPr>
          <w:p>
            <w:pPr>
              <w:pStyle w:val="866"/>
              <w:ind w:left="213" w:right="31" w:hanging="102"/>
              <w:spacing w:before="8"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аттестационны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72" w:type="dxa"/>
            <w:textDirection w:val="btLr"/>
            <w:noWrap w:val="false"/>
          </w:tcPr>
          <w:p>
            <w:pPr>
              <w:pStyle w:val="866"/>
              <w:ind w:left="793" w:right="29" w:hanging="746"/>
              <w:spacing w:before="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</w:t>
            </w:r>
            <w:r>
              <w:rPr>
                <w:sz w:val="24"/>
              </w:rPr>
            </w:r>
          </w:p>
          <w:p>
            <w:pPr>
              <w:pStyle w:val="866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маркетинга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tabs>
                <w:tab w:val="left" w:pos="20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Маркетинговая</w:t>
            </w:r>
            <w:r>
              <w:rPr>
                <w:sz w:val="24"/>
              </w:rPr>
              <w:tab/>
              <w:t xml:space="preserve">среда</w:t>
            </w:r>
            <w:r>
              <w:rPr>
                <w:sz w:val="24"/>
              </w:rPr>
            </w:r>
          </w:p>
          <w:p>
            <w:pPr>
              <w:pStyle w:val="866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фирмы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tabs>
                <w:tab w:val="left" w:pos="1127" w:leader="none"/>
                <w:tab w:val="left" w:pos="19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Спрос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как</w:t>
            </w:r>
            <w:r>
              <w:rPr>
                <w:sz w:val="24"/>
              </w:rPr>
              <w:tab/>
              <w:t xml:space="preserve">объект</w:t>
            </w:r>
            <w:r>
              <w:rPr>
                <w:sz w:val="24"/>
              </w:rPr>
            </w:r>
          </w:p>
          <w:p>
            <w:pPr>
              <w:pStyle w:val="866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маркетинга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ind w:left="30" w:right="15"/>
              <w:tabs>
                <w:tab w:val="left" w:pos="24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Стратегический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операционный</w:t>
            </w:r>
            <w:r>
              <w:rPr>
                <w:sz w:val="24"/>
              </w:rPr>
            </w:r>
          </w:p>
          <w:p>
            <w:pPr>
              <w:pStyle w:val="866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маркетинг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Кейс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Товарный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маркетинг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866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маркетинг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услуг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Кейс№2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Ценовой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маркетинг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Кейс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маркетинг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Кейс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№4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ind w:left="30" w:right="15"/>
              <w:tabs>
                <w:tab w:val="left" w:pos="18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Маркетинговые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элемент</w:t>
            </w:r>
            <w:r>
              <w:rPr>
                <w:sz w:val="24"/>
              </w:rPr>
            </w:r>
          </w:p>
          <w:p>
            <w:pPr>
              <w:pStyle w:val="866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коммуникаций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0,7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18,7</w:t>
            </w:r>
            <w:r>
              <w:rPr>
                <w:b/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</w:tbl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4"/>
        <w:ind w:left="3304"/>
        <w:jc w:val="both"/>
        <w:spacing w:before="90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10"/>
        </w:rPr>
        <w:t xml:space="preserve"> </w:t>
      </w:r>
      <w:r>
        <w:t xml:space="preserve">дисциплины:</w:t>
      </w:r>
      <w:r/>
    </w:p>
    <w:p>
      <w:pPr>
        <w:pStyle w:val="863"/>
        <w:ind w:left="258" w:right="811" w:firstLine="402"/>
        <w:jc w:val="both"/>
      </w:pPr>
      <w:r>
        <w:rPr>
          <w:b/>
          <w:i/>
        </w:rPr>
        <w:t xml:space="preserve"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№1</w:t>
      </w:r>
      <w:r>
        <w:rPr>
          <w:b/>
          <w:i/>
          <w:spacing w:val="1"/>
        </w:rPr>
        <w:t xml:space="preserve"> </w:t>
      </w:r>
      <w:r>
        <w:rPr>
          <w:b/>
        </w:rPr>
        <w:t xml:space="preserve">Понятие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организация</w:t>
      </w:r>
      <w:r>
        <w:rPr>
          <w:b/>
          <w:spacing w:val="1"/>
        </w:rPr>
        <w:t xml:space="preserve"> </w:t>
      </w:r>
      <w:r>
        <w:rPr>
          <w:b/>
        </w:rPr>
        <w:t xml:space="preserve">маркетинга</w:t>
      </w:r>
      <w:r>
        <w:rPr>
          <w:b/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маркетинга,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-57"/>
        </w:rPr>
        <w:t xml:space="preserve"> </w:t>
      </w:r>
      <w:r>
        <w:t xml:space="preserve">маркетинга.</w:t>
      </w:r>
      <w:r>
        <w:rPr>
          <w:spacing w:val="1"/>
        </w:rPr>
        <w:t xml:space="preserve"> </w:t>
      </w:r>
      <w:r>
        <w:t xml:space="preserve">Маркетинг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управления,</w:t>
      </w:r>
      <w:r>
        <w:rPr>
          <w:spacing w:val="1"/>
        </w:rPr>
        <w:t xml:space="preserve"> </w:t>
      </w:r>
      <w:r>
        <w:t xml:space="preserve">регулирования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рынка.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потребности,</w:t>
      </w:r>
      <w:r>
        <w:rPr>
          <w:spacing w:val="1"/>
        </w:rPr>
        <w:t xml:space="preserve"> </w:t>
      </w:r>
      <w:r>
        <w:t xml:space="preserve">нужды,</w:t>
      </w:r>
      <w:r>
        <w:rPr>
          <w:spacing w:val="1"/>
        </w:rPr>
        <w:t xml:space="preserve"> </w:t>
      </w:r>
      <w:r>
        <w:t xml:space="preserve">спроса,</w:t>
      </w:r>
      <w:r>
        <w:rPr>
          <w:spacing w:val="1"/>
        </w:rPr>
        <w:t xml:space="preserve"> </w:t>
      </w:r>
      <w:r>
        <w:t xml:space="preserve">рынка.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возникновения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маркетинга.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возникновения</w:t>
      </w:r>
      <w:r>
        <w:rPr>
          <w:spacing w:val="1"/>
        </w:rPr>
        <w:t xml:space="preserve"> </w:t>
      </w:r>
      <w:r>
        <w:t xml:space="preserve">маркетинга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российском</w:t>
      </w:r>
      <w:r>
        <w:rPr>
          <w:spacing w:val="1"/>
        </w:rPr>
        <w:t xml:space="preserve"> </w:t>
      </w:r>
      <w:r>
        <w:t xml:space="preserve">рынке.</w:t>
      </w:r>
      <w:r>
        <w:rPr>
          <w:spacing w:val="1"/>
        </w:rPr>
        <w:t xml:space="preserve"> </w:t>
      </w:r>
      <w:r>
        <w:t xml:space="preserve">Изменяющаяся</w:t>
      </w:r>
      <w:r>
        <w:rPr>
          <w:spacing w:val="-1"/>
        </w:rPr>
        <w:t xml:space="preserve"> </w:t>
      </w:r>
      <w:r>
        <w:t xml:space="preserve">роль</w:t>
      </w:r>
      <w:r>
        <w:rPr>
          <w:spacing w:val="-1"/>
        </w:rPr>
        <w:t xml:space="preserve"> </w:t>
      </w:r>
      <w:r>
        <w:t xml:space="preserve">маркетинга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организации.</w:t>
      </w:r>
      <w:r>
        <w:rPr>
          <w:spacing w:val="-1"/>
        </w:rPr>
        <w:t xml:space="preserve"> </w:t>
      </w:r>
      <w:r>
        <w:t xml:space="preserve">Концепции</w:t>
      </w:r>
      <w:r>
        <w:rPr>
          <w:spacing w:val="59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ви</w:t>
      </w:r>
      <w:r>
        <w:t xml:space="preserve">ды</w:t>
      </w:r>
      <w:r>
        <w:rPr>
          <w:spacing w:val="-2"/>
        </w:rPr>
        <w:t xml:space="preserve"> </w:t>
      </w:r>
      <w:r>
        <w:t xml:space="preserve">маркетинга.</w:t>
      </w:r>
      <w:r/>
    </w:p>
    <w:p>
      <w:pPr>
        <w:pStyle w:val="863"/>
        <w:ind w:left="200" w:right="760"/>
        <w:jc w:val="both"/>
      </w:pPr>
      <w:r>
        <w:t xml:space="preserve">Принципы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маркетинговой</w:t>
      </w:r>
      <w:r>
        <w:rPr>
          <w:spacing w:val="1"/>
        </w:rPr>
        <w:t xml:space="preserve"> </w:t>
      </w:r>
      <w:r>
        <w:t xml:space="preserve">службы.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маркетинговой</w:t>
      </w:r>
      <w:r>
        <w:rPr>
          <w:spacing w:val="1"/>
        </w:rPr>
        <w:t xml:space="preserve"> </w:t>
      </w:r>
      <w:r>
        <w:t xml:space="preserve">службы</w:t>
      </w:r>
      <w:r>
        <w:rPr>
          <w:spacing w:val="1"/>
        </w:rPr>
        <w:t xml:space="preserve"> </w:t>
      </w:r>
      <w:r>
        <w:t xml:space="preserve">компании.</w:t>
      </w:r>
      <w:r/>
    </w:p>
    <w:p>
      <w:pPr>
        <w:pStyle w:val="863"/>
        <w:ind w:left="258" w:right="812" w:firstLine="402"/>
        <w:jc w:val="both"/>
      </w:pPr>
      <w:r>
        <w:rPr>
          <w:b/>
          <w:i/>
        </w:rPr>
        <w:t xml:space="preserve">Тема №2 </w:t>
      </w:r>
      <w:r>
        <w:rPr>
          <w:b/>
        </w:rPr>
        <w:t xml:space="preserve">Маркетинговая среда фирмы </w:t>
      </w:r>
      <w:r>
        <w:t xml:space="preserve">Многофакторная среда маркетинга: понятие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классификация.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фирмы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комплекс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достижений,</w:t>
      </w:r>
      <w:r>
        <w:rPr>
          <w:spacing w:val="-57"/>
        </w:rPr>
        <w:t xml:space="preserve"> </w:t>
      </w:r>
      <w:r>
        <w:t xml:space="preserve">обеспечивающих ее конкурентное преимущество на </w:t>
      </w:r>
      <w:r>
        <w:t xml:space="preserve">рынке</w:t>
      </w:r>
      <w:r>
        <w:t xml:space="preserve">.О</w:t>
      </w:r>
      <w:r>
        <w:t xml:space="preserve">сновные</w:t>
      </w:r>
      <w:r>
        <w:t xml:space="preserve"> типы посредников.</w:t>
      </w:r>
      <w:r>
        <w:rPr>
          <w:spacing w:val="1"/>
        </w:rPr>
        <w:t xml:space="preserve"> </w:t>
      </w:r>
      <w:r>
        <w:t xml:space="preserve">Основные типы контактных аудиторий. Анализ конкуренции как составляющая часть</w:t>
      </w:r>
      <w:r>
        <w:rPr>
          <w:spacing w:val="1"/>
        </w:rPr>
        <w:t xml:space="preserve"> </w:t>
      </w:r>
      <w:r>
        <w:t xml:space="preserve">анализа внешней микросреды компании.</w:t>
      </w:r>
      <w:r>
        <w:rPr>
          <w:spacing w:val="1"/>
        </w:rPr>
        <w:t xml:space="preserve"> </w:t>
      </w:r>
      <w:r>
        <w:t xml:space="preserve">Понятие рыночной силы, показатели рыночной</w:t>
      </w:r>
      <w:r>
        <w:rPr>
          <w:spacing w:val="-57"/>
        </w:rPr>
        <w:t xml:space="preserve"> </w:t>
      </w:r>
      <w:r>
        <w:t xml:space="preserve">силы фирмы. Виды к</w:t>
      </w:r>
      <w:r>
        <w:t xml:space="preserve">онкурентных преимуществ по факторам превосходства. Понятие</w:t>
      </w:r>
      <w:r>
        <w:rPr>
          <w:spacing w:val="1"/>
        </w:rPr>
        <w:t xml:space="preserve"> </w:t>
      </w:r>
      <w:r>
        <w:t xml:space="preserve">макросреды.</w:t>
      </w:r>
      <w:r/>
    </w:p>
    <w:p>
      <w:pPr>
        <w:pStyle w:val="863"/>
        <w:ind w:left="258" w:right="815" w:firstLine="402"/>
        <w:jc w:val="both"/>
      </w:pPr>
      <w:r>
        <w:rPr>
          <w:b/>
          <w:i/>
        </w:rPr>
        <w:t xml:space="preserve"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№3.</w:t>
      </w:r>
      <w:r>
        <w:rPr>
          <w:b/>
          <w:i/>
          <w:spacing w:val="1"/>
        </w:rPr>
        <w:t xml:space="preserve"> </w:t>
      </w:r>
      <w:r>
        <w:rPr>
          <w:b/>
        </w:rPr>
        <w:t xml:space="preserve">Спрос</w:t>
      </w:r>
      <w:r>
        <w:rPr>
          <w:b/>
          <w:spacing w:val="1"/>
        </w:rPr>
        <w:t xml:space="preserve"> </w:t>
      </w:r>
      <w:r>
        <w:rPr>
          <w:b/>
        </w:rPr>
        <w:t xml:space="preserve">как</w:t>
      </w:r>
      <w:r>
        <w:rPr>
          <w:b/>
          <w:spacing w:val="1"/>
        </w:rPr>
        <w:t xml:space="preserve"> </w:t>
      </w:r>
      <w:r>
        <w:rPr>
          <w:b/>
        </w:rPr>
        <w:t xml:space="preserve">объект</w:t>
      </w:r>
      <w:r>
        <w:rPr>
          <w:b/>
          <w:spacing w:val="1"/>
        </w:rPr>
        <w:t xml:space="preserve"> </w:t>
      </w:r>
      <w:r>
        <w:rPr>
          <w:b/>
        </w:rPr>
        <w:t xml:space="preserve">маркетинга</w:t>
      </w:r>
      <w:r>
        <w:rPr>
          <w:b/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нужды,</w:t>
      </w:r>
      <w:r>
        <w:rPr>
          <w:spacing w:val="1"/>
        </w:rPr>
        <w:t xml:space="preserve"> </w:t>
      </w:r>
      <w:r>
        <w:t xml:space="preserve">потребности,</w:t>
      </w:r>
      <w:r>
        <w:rPr>
          <w:spacing w:val="60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различие.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потребителя.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спроса.</w:t>
      </w:r>
      <w:r>
        <w:rPr>
          <w:spacing w:val="1"/>
        </w:rPr>
        <w:t xml:space="preserve"> </w:t>
      </w:r>
      <w:r>
        <w:t xml:space="preserve">Сущность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классификация</w:t>
      </w:r>
      <w:r>
        <w:rPr>
          <w:spacing w:val="-57"/>
        </w:rPr>
        <w:t xml:space="preserve"> </w:t>
      </w:r>
      <w:r>
        <w:t xml:space="preserve">потребностей.</w:t>
      </w:r>
      <w:r>
        <w:rPr>
          <w:spacing w:val="12"/>
        </w:rPr>
        <w:t xml:space="preserve"> </w:t>
      </w:r>
      <w:r>
        <w:t xml:space="preserve">Изучение</w:t>
      </w:r>
      <w:r>
        <w:rPr>
          <w:spacing w:val="13"/>
        </w:rPr>
        <w:t xml:space="preserve"> </w:t>
      </w:r>
      <w:r>
        <w:t xml:space="preserve">потребителей</w:t>
      </w:r>
      <w:r>
        <w:rPr>
          <w:spacing w:val="12"/>
        </w:rPr>
        <w:t xml:space="preserve"> </w:t>
      </w:r>
      <w:r>
        <w:t xml:space="preserve">как</w:t>
      </w:r>
      <w:r>
        <w:rPr>
          <w:spacing w:val="13"/>
        </w:rPr>
        <w:t xml:space="preserve"> </w:t>
      </w:r>
      <w:r>
        <w:t xml:space="preserve">основ</w:t>
      </w:r>
      <w:r>
        <w:t xml:space="preserve">а</w:t>
      </w:r>
      <w:r>
        <w:rPr>
          <w:spacing w:val="11"/>
        </w:rPr>
        <w:t xml:space="preserve"> </w:t>
      </w:r>
      <w:r>
        <w:t xml:space="preserve">эффективного</w:t>
      </w:r>
      <w:r>
        <w:rPr>
          <w:spacing w:val="13"/>
        </w:rPr>
        <w:t xml:space="preserve"> </w:t>
      </w:r>
      <w:r>
        <w:t xml:space="preserve">маркетинга.</w:t>
      </w:r>
      <w:r>
        <w:rPr>
          <w:spacing w:val="13"/>
        </w:rPr>
        <w:t xml:space="preserve"> </w:t>
      </w:r>
      <w:r>
        <w:t xml:space="preserve">Мотивация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38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258" w:right="814"/>
        <w:jc w:val="both"/>
        <w:spacing w:before="76"/>
      </w:pPr>
      <w:r>
        <w:t xml:space="preserve">потребностей, ее значение для маркетинга. Модели покупательского поведения. Стадии</w:t>
      </w:r>
      <w:r>
        <w:rPr>
          <w:spacing w:val="1"/>
        </w:rPr>
        <w:t xml:space="preserve"> </w:t>
      </w:r>
      <w:r>
        <w:t xml:space="preserve">обработки информации: контакт, внимание, понимание, принятие, сохранение. Покупка.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спроса.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факторов</w:t>
      </w:r>
      <w:r>
        <w:rPr>
          <w:spacing w:val="1"/>
        </w:rPr>
        <w:t xml:space="preserve"> </w:t>
      </w:r>
      <w:r>
        <w:t xml:space="preserve">спроса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классификация.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консъюмеризма</w:t>
      </w:r>
      <w:r>
        <w:t xml:space="preserve">, причины его возникновения и история развития. Понятие суверенитета</w:t>
      </w:r>
      <w:r>
        <w:rPr>
          <w:spacing w:val="1"/>
        </w:rPr>
        <w:t xml:space="preserve"> </w:t>
      </w:r>
      <w:r>
        <w:t xml:space="preserve">потребителя. Семь основных прав потребителей. Основные положения Закона «О защите</w:t>
      </w:r>
      <w:r>
        <w:rPr>
          <w:spacing w:val="-57"/>
        </w:rPr>
        <w:t xml:space="preserve"> </w:t>
      </w:r>
      <w:r>
        <w:t xml:space="preserve">прав</w:t>
      </w:r>
      <w:r>
        <w:rPr>
          <w:spacing w:val="-3"/>
        </w:rPr>
        <w:t xml:space="preserve"> </w:t>
      </w:r>
      <w:r>
        <w:t xml:space="preserve">потребителя».</w:t>
      </w:r>
      <w:r>
        <w:rPr>
          <w:spacing w:val="1"/>
        </w:rPr>
        <w:t xml:space="preserve"> </w:t>
      </w:r>
      <w:r>
        <w:t xml:space="preserve">Учреждения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организации,</w:t>
      </w:r>
      <w:r>
        <w:rPr>
          <w:spacing w:val="-1"/>
        </w:rPr>
        <w:t xml:space="preserve"> </w:t>
      </w:r>
      <w:r>
        <w:t xml:space="preserve">защищающие</w:t>
      </w:r>
      <w:r>
        <w:rPr>
          <w:spacing w:val="1"/>
        </w:rPr>
        <w:t xml:space="preserve"> </w:t>
      </w:r>
      <w:r>
        <w:t xml:space="preserve">п</w:t>
      </w:r>
      <w:r>
        <w:t xml:space="preserve">рава</w:t>
      </w:r>
      <w:r>
        <w:rPr>
          <w:spacing w:val="-3"/>
        </w:rPr>
        <w:t xml:space="preserve"> </w:t>
      </w:r>
      <w:r>
        <w:t xml:space="preserve">потребителей.</w:t>
      </w:r>
      <w:r/>
    </w:p>
    <w:p>
      <w:pPr>
        <w:pStyle w:val="863"/>
        <w:ind w:left="258" w:right="811" w:firstLine="402"/>
        <w:jc w:val="both"/>
      </w:pPr>
      <w:r>
        <w:rPr>
          <w:b/>
          <w:i/>
        </w:rPr>
        <w:t xml:space="preserve">Тема №4. </w:t>
      </w:r>
      <w:r>
        <w:rPr>
          <w:b/>
        </w:rPr>
        <w:t xml:space="preserve">Стратегический и операционный</w:t>
      </w:r>
      <w:r>
        <w:rPr>
          <w:b/>
          <w:spacing w:val="60"/>
        </w:rPr>
        <w:t xml:space="preserve"> </w:t>
      </w:r>
      <w:r>
        <w:rPr>
          <w:b/>
        </w:rPr>
        <w:t xml:space="preserve">маркетинг. </w:t>
      </w:r>
      <w:r>
        <w:t xml:space="preserve">Понятие стратегического</w:t>
      </w:r>
      <w:r>
        <w:rPr>
          <w:spacing w:val="1"/>
        </w:rPr>
        <w:t xml:space="preserve"> </w:t>
      </w:r>
      <w:r>
        <w:t xml:space="preserve">и операционного маркетинга. Проце</w:t>
      </w:r>
      <w:r>
        <w:t xml:space="preserve">сс стр</w:t>
      </w:r>
      <w:r>
        <w:t xml:space="preserve">атегического маркетингового планирования.</w:t>
      </w:r>
      <w:r>
        <w:rPr>
          <w:spacing w:val="1"/>
        </w:rPr>
        <w:t xml:space="preserve"> </w:t>
      </w:r>
      <w:r>
        <w:t xml:space="preserve">Сущность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маркетингового</w:t>
      </w:r>
      <w:r>
        <w:rPr>
          <w:spacing w:val="1"/>
        </w:rPr>
        <w:t xml:space="preserve"> </w:t>
      </w:r>
      <w:r>
        <w:t xml:space="preserve">анализа.</w:t>
      </w:r>
      <w:r>
        <w:rPr>
          <w:spacing w:val="1"/>
        </w:rPr>
        <w:t xml:space="preserve"> </w:t>
      </w:r>
      <w:r>
        <w:t xml:space="preserve">Типология</w:t>
      </w:r>
      <w:r>
        <w:rPr>
          <w:spacing w:val="1"/>
        </w:rPr>
        <w:t xml:space="preserve"> </w:t>
      </w:r>
      <w:r>
        <w:t xml:space="preserve">маркетинговых</w:t>
      </w:r>
      <w:r>
        <w:rPr>
          <w:spacing w:val="1"/>
        </w:rPr>
        <w:t xml:space="preserve"> </w:t>
      </w:r>
      <w:r>
        <w:t xml:space="preserve">стратегий.</w:t>
      </w:r>
      <w:r>
        <w:rPr>
          <w:spacing w:val="1"/>
        </w:rPr>
        <w:t xml:space="preserve"> </w:t>
      </w:r>
      <w:r>
        <w:t xml:space="preserve">Сегмент</w:t>
      </w:r>
      <w:r>
        <w:t xml:space="preserve">ация</w:t>
      </w:r>
      <w:r>
        <w:rPr>
          <w:spacing w:val="1"/>
        </w:rPr>
        <w:t xml:space="preserve"> </w:t>
      </w:r>
      <w:r>
        <w:t xml:space="preserve">рынка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необходимый</w:t>
      </w:r>
      <w:r>
        <w:rPr>
          <w:spacing w:val="1"/>
        </w:rPr>
        <w:t xml:space="preserve"> </w:t>
      </w:r>
      <w:r>
        <w:t xml:space="preserve">элемент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регулирования.</w:t>
      </w:r>
      <w:r>
        <w:rPr>
          <w:spacing w:val="1"/>
        </w:rPr>
        <w:t xml:space="preserve"> </w:t>
      </w:r>
      <w:r>
        <w:t xml:space="preserve">Стратегии</w:t>
      </w:r>
      <w:r>
        <w:rPr>
          <w:spacing w:val="1"/>
        </w:rPr>
        <w:t xml:space="preserve"> </w:t>
      </w:r>
      <w:r>
        <w:t xml:space="preserve">охвата</w:t>
      </w:r>
      <w:r>
        <w:rPr>
          <w:spacing w:val="1"/>
        </w:rPr>
        <w:t xml:space="preserve"> </w:t>
      </w:r>
      <w:r>
        <w:t xml:space="preserve">рынка. Позиционирование как необходимый элемент создания имиджа товара и фирмы.</w:t>
      </w:r>
      <w:r>
        <w:rPr>
          <w:spacing w:val="1"/>
        </w:rPr>
        <w:t xml:space="preserve"> </w:t>
      </w:r>
      <w:r>
        <w:t xml:space="preserve">Роль операционного маркетинга в деятельности фирмы. Взаимосвязь операционной и</w:t>
      </w:r>
      <w:r>
        <w:rPr>
          <w:spacing w:val="1"/>
        </w:rPr>
        <w:t xml:space="preserve"> </w:t>
      </w:r>
      <w:r>
        <w:t xml:space="preserve">стратегической части марке</w:t>
      </w:r>
      <w:r>
        <w:t xml:space="preserve">тинга. Маркетинговый контроль и гибкость маркетингового</w:t>
      </w:r>
      <w:r>
        <w:rPr>
          <w:spacing w:val="1"/>
        </w:rPr>
        <w:t xml:space="preserve"> </w:t>
      </w:r>
      <w:r>
        <w:t xml:space="preserve">планирования.</w:t>
      </w:r>
      <w:r/>
    </w:p>
    <w:p>
      <w:pPr>
        <w:pStyle w:val="863"/>
        <w:ind w:left="258" w:right="811" w:firstLine="708"/>
        <w:jc w:val="both"/>
      </w:pPr>
      <w:r>
        <w:rPr>
          <w:b/>
          <w:i/>
        </w:rPr>
        <w:t xml:space="preserve"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№5.</w:t>
      </w:r>
      <w:r>
        <w:rPr>
          <w:b/>
          <w:i/>
          <w:spacing w:val="1"/>
        </w:rPr>
        <w:t xml:space="preserve"> </w:t>
      </w:r>
      <w:r>
        <w:rPr>
          <w:b/>
        </w:rPr>
        <w:t xml:space="preserve">Товарный</w:t>
      </w:r>
      <w:r>
        <w:rPr>
          <w:b/>
          <w:spacing w:val="1"/>
        </w:rPr>
        <w:t xml:space="preserve"> </w:t>
      </w:r>
      <w:r>
        <w:rPr>
          <w:b/>
        </w:rPr>
        <w:t xml:space="preserve">маркетинг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маркетинг</w:t>
      </w:r>
      <w:r>
        <w:rPr>
          <w:b/>
          <w:spacing w:val="1"/>
        </w:rPr>
        <w:t xml:space="preserve"> </w:t>
      </w:r>
      <w:r>
        <w:rPr>
          <w:b/>
        </w:rPr>
        <w:t xml:space="preserve">услуг</w:t>
      </w:r>
      <w:r>
        <w:t xml:space="preserve">.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товара,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конкурентоспособности</w:t>
      </w:r>
      <w:r>
        <w:rPr>
          <w:spacing w:val="1"/>
        </w:rPr>
        <w:t xml:space="preserve"> </w:t>
      </w:r>
      <w:r>
        <w:t xml:space="preserve">.</w:t>
      </w:r>
      <w:r>
        <w:rPr>
          <w:spacing w:val="1"/>
        </w:rPr>
        <w:t xml:space="preserve"> </w:t>
      </w:r>
      <w:r>
        <w:t xml:space="preserve">Номенклатура</w:t>
      </w:r>
      <w:r>
        <w:rPr>
          <w:spacing w:val="1"/>
        </w:rPr>
        <w:t xml:space="preserve"> </w:t>
      </w:r>
      <w:r>
        <w:t xml:space="preserve">товаров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товарный</w:t>
      </w:r>
      <w:r>
        <w:rPr>
          <w:spacing w:val="1"/>
        </w:rPr>
        <w:t xml:space="preserve"> </w:t>
      </w:r>
      <w:r>
        <w:t xml:space="preserve">ассортимент.</w:t>
      </w:r>
      <w:r>
        <w:rPr>
          <w:spacing w:val="-57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товарной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1"/>
        </w:rPr>
        <w:t xml:space="preserve"> </w:t>
      </w:r>
      <w:r>
        <w:t xml:space="preserve">фирмы.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жизненного</w:t>
      </w:r>
      <w:r>
        <w:rPr>
          <w:spacing w:val="1"/>
        </w:rPr>
        <w:t xml:space="preserve"> </w:t>
      </w:r>
      <w:r>
        <w:t xml:space="preserve">цикла</w:t>
      </w:r>
      <w:r>
        <w:rPr>
          <w:spacing w:val="1"/>
        </w:rPr>
        <w:t xml:space="preserve"> </w:t>
      </w:r>
      <w:r>
        <w:t xml:space="preserve">товара.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конкурентоспособности</w:t>
      </w:r>
      <w:r>
        <w:rPr>
          <w:spacing w:val="2"/>
        </w:rPr>
        <w:t xml:space="preserve"> </w:t>
      </w:r>
      <w:r>
        <w:t xml:space="preserve">товаров. Понятие</w:t>
      </w:r>
      <w:r>
        <w:rPr>
          <w:spacing w:val="2"/>
        </w:rPr>
        <w:t xml:space="preserve"> </w:t>
      </w:r>
      <w:r>
        <w:t xml:space="preserve">торговой</w:t>
      </w:r>
      <w:r>
        <w:rPr>
          <w:spacing w:val="-1"/>
        </w:rPr>
        <w:t xml:space="preserve"> </w:t>
      </w:r>
      <w:r>
        <w:t xml:space="preserve">марки.</w:t>
      </w:r>
      <w:r/>
    </w:p>
    <w:p>
      <w:pPr>
        <w:pStyle w:val="863"/>
        <w:ind w:left="200" w:right="818" w:firstLine="710"/>
        <w:jc w:val="both"/>
      </w:pPr>
      <w:r>
        <w:t xml:space="preserve">Понятие тестирования товаров.</w:t>
      </w:r>
      <w:r>
        <w:rPr>
          <w:spacing w:val="1"/>
        </w:rPr>
        <w:t xml:space="preserve"> </w:t>
      </w:r>
      <w:r>
        <w:t xml:space="preserve">Маркетинг услуг и его отличия от маркетинга</w:t>
      </w:r>
      <w:r>
        <w:rPr>
          <w:spacing w:val="1"/>
        </w:rPr>
        <w:t xml:space="preserve"> </w:t>
      </w:r>
      <w:r>
        <w:t xml:space="preserve">товаров.</w:t>
      </w:r>
      <w:r>
        <w:rPr>
          <w:spacing w:val="-1"/>
        </w:rPr>
        <w:t xml:space="preserve"> </w:t>
      </w:r>
      <w:r>
        <w:t xml:space="preserve">Специфика</w:t>
      </w:r>
      <w:r>
        <w:rPr>
          <w:spacing w:val="2"/>
        </w:rPr>
        <w:t xml:space="preserve"> </w:t>
      </w:r>
      <w:r>
        <w:t xml:space="preserve">рынка</w:t>
      </w:r>
      <w:r>
        <w:rPr>
          <w:spacing w:val="-1"/>
        </w:rPr>
        <w:t xml:space="preserve"> </w:t>
      </w:r>
      <w:r>
        <w:t xml:space="preserve">услуг  и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ключевые характеристики.</w:t>
      </w:r>
      <w:r/>
    </w:p>
    <w:p>
      <w:pPr>
        <w:pStyle w:val="863"/>
        <w:ind w:left="258" w:right="813" w:firstLine="402"/>
        <w:jc w:val="both"/>
      </w:pPr>
      <w:r>
        <w:rPr>
          <w:b/>
          <w:i/>
        </w:rPr>
        <w:t xml:space="preserve"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№6. </w:t>
      </w:r>
      <w:r>
        <w:rPr>
          <w:b/>
        </w:rPr>
        <w:t xml:space="preserve">Ценовой</w:t>
      </w:r>
      <w:r>
        <w:rPr>
          <w:b/>
          <w:spacing w:val="1"/>
        </w:rPr>
        <w:t xml:space="preserve"> </w:t>
      </w:r>
      <w:r>
        <w:rPr>
          <w:b/>
        </w:rPr>
        <w:t xml:space="preserve">маркет</w:t>
      </w:r>
      <w:r>
        <w:rPr>
          <w:b/>
        </w:rPr>
        <w:t xml:space="preserve">инг.</w:t>
      </w:r>
      <w:r>
        <w:rPr>
          <w:b/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рыночной</w:t>
      </w:r>
      <w:r>
        <w:rPr>
          <w:spacing w:val="1"/>
        </w:rPr>
        <w:t xml:space="preserve"> </w:t>
      </w:r>
      <w:r>
        <w:t xml:space="preserve">цены, </w:t>
      </w:r>
      <w:r>
        <w:t xml:space="preserve">еероль</w:t>
      </w:r>
      <w:r>
        <w:t xml:space="preserve"> и функции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рынкеЭтапы</w:t>
      </w:r>
      <w:r>
        <w:t xml:space="preserve"> маркетингового ценообразования.</w:t>
      </w:r>
      <w:r>
        <w:rPr>
          <w:spacing w:val="1"/>
        </w:rPr>
        <w:t xml:space="preserve"> </w:t>
      </w:r>
      <w:r>
        <w:t xml:space="preserve">Факторы ценообразования. Понятие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ценовой</w:t>
      </w:r>
      <w:r>
        <w:rPr>
          <w:spacing w:val="1"/>
        </w:rPr>
        <w:t xml:space="preserve"> </w:t>
      </w:r>
      <w:r>
        <w:t xml:space="preserve">стратегии.</w:t>
      </w:r>
      <w:r>
        <w:rPr>
          <w:spacing w:val="1"/>
        </w:rPr>
        <w:t xml:space="preserve"> </w:t>
      </w:r>
      <w:r>
        <w:t xml:space="preserve">Типология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ценообразования.</w:t>
      </w:r>
      <w:r>
        <w:rPr>
          <w:spacing w:val="1"/>
        </w:rPr>
        <w:t xml:space="preserve"> </w:t>
      </w:r>
      <w:r>
        <w:t xml:space="preserve">Страхование</w:t>
      </w:r>
      <w:r>
        <w:rPr>
          <w:spacing w:val="1"/>
        </w:rPr>
        <w:t xml:space="preserve"> </w:t>
      </w:r>
      <w:r>
        <w:t xml:space="preserve">окончательной</w:t>
      </w:r>
      <w:r>
        <w:rPr>
          <w:spacing w:val="2"/>
        </w:rPr>
        <w:t xml:space="preserve"> </w:t>
      </w:r>
      <w:r>
        <w:t xml:space="preserve">цены.</w:t>
      </w:r>
      <w:r/>
    </w:p>
    <w:p>
      <w:pPr>
        <w:pStyle w:val="863"/>
        <w:ind w:left="258" w:right="811" w:firstLine="402"/>
        <w:jc w:val="both"/>
      </w:pPr>
      <w:r>
        <w:rPr>
          <w:b/>
          <w:i/>
        </w:rPr>
        <w:t xml:space="preserve">Тема №7. </w:t>
      </w:r>
      <w:r>
        <w:rPr>
          <w:b/>
        </w:rPr>
        <w:t xml:space="preserve">Сбытовой маркетинг. </w:t>
      </w:r>
      <w:r>
        <w:t xml:space="preserve">Понятие товародвижения. Понятие сбыта товара,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типы.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коммерческой</w:t>
      </w:r>
      <w:r>
        <w:rPr>
          <w:spacing w:val="1"/>
        </w:rPr>
        <w:t xml:space="preserve"> </w:t>
      </w:r>
      <w:r>
        <w:t xml:space="preserve">логистики.</w:t>
      </w:r>
      <w:r>
        <w:rPr>
          <w:spacing w:val="1"/>
        </w:rPr>
        <w:t xml:space="preserve"> </w:t>
      </w:r>
      <w:r>
        <w:t xml:space="preserve">Каналы</w:t>
      </w:r>
      <w:r>
        <w:rPr>
          <w:spacing w:val="1"/>
        </w:rPr>
        <w:t xml:space="preserve"> </w:t>
      </w:r>
      <w:r>
        <w:t xml:space="preserve">товародвижения</w:t>
      </w:r>
      <w:r>
        <w:rPr>
          <w:spacing w:val="1"/>
        </w:rPr>
        <w:t xml:space="preserve"> </w:t>
      </w:r>
      <w:r>
        <w:t xml:space="preserve">(распределения, сбыта), их понятие, основные типы. Цель передачи сбытовых функций</w:t>
      </w:r>
      <w:r>
        <w:rPr>
          <w:spacing w:val="1"/>
        </w:rPr>
        <w:t xml:space="preserve"> </w:t>
      </w:r>
      <w:r>
        <w:t xml:space="preserve">посредникам. Классификация и критерии выбора посредников</w:t>
      </w:r>
      <w:r>
        <w:t xml:space="preserve">.</w:t>
      </w:r>
      <w:r>
        <w:rPr>
          <w:spacing w:val="1"/>
        </w:rPr>
        <w:t xml:space="preserve"> </w:t>
      </w:r>
      <w:r>
        <w:t xml:space="preserve">Стратегии фирмы по</w:t>
      </w:r>
      <w:r>
        <w:rPr>
          <w:spacing w:val="1"/>
        </w:rPr>
        <w:t xml:space="preserve"> </w:t>
      </w:r>
      <w:r>
        <w:t xml:space="preserve">привлечению посредников. Типы конкуренции в канале товародвижения. </w:t>
      </w:r>
      <w:r>
        <w:t xml:space="preserve">Франчайзинг</w:t>
      </w:r>
      <w:r>
        <w:rPr>
          <w:spacing w:val="1"/>
        </w:rPr>
        <w:t xml:space="preserve"> </w:t>
      </w:r>
      <w:r>
        <w:t xml:space="preserve">как форма</w:t>
      </w:r>
      <w:r>
        <w:rPr>
          <w:spacing w:val="1"/>
        </w:rPr>
        <w:t xml:space="preserve"> </w:t>
      </w:r>
      <w:r>
        <w:t xml:space="preserve">координации.</w:t>
      </w:r>
      <w:r/>
    </w:p>
    <w:p>
      <w:pPr>
        <w:ind w:left="258" w:right="813" w:firstLine="402"/>
        <w:jc w:val="both"/>
        <w:spacing w:before="1"/>
        <w:rPr>
          <w:sz w:val="24"/>
        </w:rPr>
      </w:pPr>
      <w:r>
        <w:rPr>
          <w:b/>
          <w:i/>
          <w:sz w:val="24"/>
        </w:rPr>
        <w:t xml:space="preserve">Тема №8. </w:t>
      </w:r>
      <w:r>
        <w:rPr>
          <w:b/>
          <w:sz w:val="24"/>
        </w:rPr>
        <w:t xml:space="preserve">Маркетинговые коммуникации. Реклама как элемент коммуникаций.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маркетинговых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коммуникаций: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реклама,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(PR),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 по стимулированию сбыта, прямой маркетинг, личная продажа. 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маркетинговых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коммуникаций</w:t>
      </w:r>
      <w:r>
        <w:rPr>
          <w:sz w:val="24"/>
        </w:rPr>
        <w:t xml:space="preserve">..</w:t>
      </w:r>
      <w:r>
        <w:rPr>
          <w:sz w:val="24"/>
        </w:rPr>
      </w:r>
    </w:p>
    <w:p>
      <w:pPr>
        <w:pStyle w:val="863"/>
        <w:ind w:left="258" w:right="813" w:firstLine="402"/>
        <w:jc w:val="both"/>
      </w:pPr>
      <w:r>
        <w:t xml:space="preserve">Реклама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важный</w:t>
      </w:r>
      <w:r>
        <w:rPr>
          <w:spacing w:val="1"/>
        </w:rPr>
        <w:t xml:space="preserve"> </w:t>
      </w:r>
      <w:r>
        <w:t xml:space="preserve">элемент</w:t>
      </w:r>
      <w:r>
        <w:rPr>
          <w:spacing w:val="1"/>
        </w:rPr>
        <w:t xml:space="preserve"> </w:t>
      </w:r>
      <w:r>
        <w:t xml:space="preserve">комплекса</w:t>
      </w:r>
      <w:r>
        <w:rPr>
          <w:spacing w:val="1"/>
        </w:rPr>
        <w:t xml:space="preserve"> </w:t>
      </w:r>
      <w:r>
        <w:t xml:space="preserve">продвижения.</w:t>
      </w:r>
      <w:r>
        <w:rPr>
          <w:spacing w:val="1"/>
        </w:rPr>
        <w:t xml:space="preserve"> </w:t>
      </w:r>
      <w:r>
        <w:t xml:space="preserve">Краткая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-57"/>
        </w:rPr>
        <w:t xml:space="preserve"> </w:t>
      </w:r>
      <w:r>
        <w:t xml:space="preserve">рекламы. Классификация видов рекламы. Разработка стратегии рекламы</w:t>
      </w:r>
      <w:r>
        <w:t xml:space="preserve">..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оценки эффективности мероприятий по стимулированию продаж. Разработка рекламного</w:t>
      </w:r>
      <w:r>
        <w:rPr>
          <w:spacing w:val="-57"/>
        </w:rPr>
        <w:t xml:space="preserve"> </w:t>
      </w:r>
      <w:r>
        <w:t xml:space="preserve">бюджета.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общественностью:</w:t>
      </w:r>
      <w:r>
        <w:rPr>
          <w:spacing w:val="1"/>
        </w:rPr>
        <w:t xml:space="preserve"> </w:t>
      </w:r>
      <w:r>
        <w:t xml:space="preserve">понятие,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</w:t>
      </w:r>
      <w:r>
        <w:t xml:space="preserve">.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стимулированию</w:t>
      </w:r>
      <w:r>
        <w:rPr>
          <w:spacing w:val="1"/>
        </w:rPr>
        <w:t xml:space="preserve"> </w:t>
      </w:r>
      <w:r>
        <w:t xml:space="preserve">сбыта:</w:t>
      </w:r>
      <w:r>
        <w:rPr>
          <w:spacing w:val="1"/>
        </w:rPr>
        <w:t xml:space="preserve"> </w:t>
      </w:r>
      <w:r>
        <w:t xml:space="preserve">понятие,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маркетинговой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2"/>
        </w:rPr>
        <w:t xml:space="preserve"> </w:t>
      </w:r>
      <w:r>
        <w:t xml:space="preserve">по стимулированию</w:t>
      </w:r>
      <w:r>
        <w:rPr>
          <w:spacing w:val="2"/>
        </w:rPr>
        <w:t xml:space="preserve"> </w:t>
      </w:r>
      <w:r>
        <w:t xml:space="preserve">сбыта.</w:t>
      </w:r>
      <w:r/>
    </w:p>
    <w:p>
      <w:pPr>
        <w:pStyle w:val="863"/>
        <w:ind w:left="258" w:right="816" w:firstLine="689"/>
        <w:jc w:val="both"/>
      </w:pPr>
      <w:r>
        <w:t xml:space="preserve">Законодательство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основа</w:t>
      </w:r>
      <w:r>
        <w:rPr>
          <w:spacing w:val="1"/>
        </w:rPr>
        <w:t xml:space="preserve"> </w:t>
      </w:r>
      <w:r>
        <w:t xml:space="preserve">соблюдения</w:t>
      </w:r>
      <w:r>
        <w:rPr>
          <w:spacing w:val="1"/>
        </w:rPr>
        <w:t xml:space="preserve"> </w:t>
      </w:r>
      <w:r>
        <w:t xml:space="preserve">этических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проведении политики</w:t>
      </w:r>
      <w:r>
        <w:rPr>
          <w:spacing w:val="3"/>
        </w:rPr>
        <w:t xml:space="preserve"> </w:t>
      </w:r>
      <w:r>
        <w:t xml:space="preserve">коммуникаций.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8"/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pStyle w:val="864"/>
        <w:numPr>
          <w:ilvl w:val="0"/>
          <w:numId w:val="11"/>
        </w:numPr>
        <w:ind w:left="200" w:right="755" w:firstLine="710"/>
        <w:jc w:val="both"/>
        <w:tabs>
          <w:tab w:val="left" w:pos="1150" w:leader="none"/>
        </w:tabs>
      </w:pPr>
      <w:r/>
      <w:bookmarkStart w:id="5" w:name="5._Образовательные_технологии,_используе"/>
      <w:r/>
      <w:bookmarkEnd w:id="5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63"/>
        <w:ind w:left="200" w:right="755" w:firstLine="710"/>
        <w:jc w:val="both"/>
      </w:pPr>
      <w:r>
        <w:rPr>
          <w:b/>
        </w:rPr>
        <w:t xml:space="preserve">Вводная лекция </w:t>
      </w:r>
      <w:r>
        <w:t xml:space="preserve">–</w:t>
      </w:r>
      <w:r>
        <w:rPr>
          <w:spacing w:val="1"/>
        </w:rPr>
        <w:t xml:space="preserve"> </w:t>
      </w:r>
      <w:r>
        <w:t xml:space="preserve">дает первое целостное представление о дисциплине 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 назначе</w:t>
      </w:r>
      <w:r>
        <w:t xml:space="preserve">нием и задачами курса, его ролью и местом в системе учебных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51"/>
        </w:rPr>
        <w:t xml:space="preserve"> </w:t>
      </w:r>
      <w:r>
        <w:t xml:space="preserve">и</w:t>
      </w:r>
      <w:r>
        <w:rPr>
          <w:spacing w:val="47"/>
        </w:rPr>
        <w:t xml:space="preserve"> </w:t>
      </w:r>
      <w:r>
        <w:t xml:space="preserve">в</w:t>
      </w:r>
      <w:r>
        <w:rPr>
          <w:spacing w:val="48"/>
        </w:rPr>
        <w:t xml:space="preserve"> </w:t>
      </w:r>
      <w:r>
        <w:t xml:space="preserve">системе</w:t>
      </w:r>
      <w:r>
        <w:rPr>
          <w:spacing w:val="51"/>
        </w:rPr>
        <w:t xml:space="preserve"> </w:t>
      </w:r>
      <w:r>
        <w:t xml:space="preserve">подготовки</w:t>
      </w:r>
      <w:r>
        <w:rPr>
          <w:spacing w:val="50"/>
        </w:rPr>
        <w:t xml:space="preserve"> </w:t>
      </w:r>
      <w:r>
        <w:t xml:space="preserve">специалиста.</w:t>
      </w:r>
      <w:r>
        <w:rPr>
          <w:spacing w:val="51"/>
        </w:rPr>
        <w:t xml:space="preserve"> </w:t>
      </w:r>
      <w:r>
        <w:t xml:space="preserve">Дается</w:t>
      </w:r>
      <w:r>
        <w:rPr>
          <w:spacing w:val="50"/>
        </w:rPr>
        <w:t xml:space="preserve"> </w:t>
      </w:r>
      <w:r>
        <w:t xml:space="preserve">краткий</w:t>
      </w:r>
      <w:r>
        <w:rPr>
          <w:spacing w:val="50"/>
        </w:rPr>
        <w:t xml:space="preserve"> </w:t>
      </w:r>
      <w:r>
        <w:t xml:space="preserve">обзор</w:t>
      </w:r>
      <w:r>
        <w:rPr>
          <w:spacing w:val="50"/>
        </w:rPr>
        <w:t xml:space="preserve"> </w:t>
      </w:r>
      <w:r>
        <w:t xml:space="preserve">курса,</w:t>
      </w:r>
      <w:r>
        <w:rPr>
          <w:spacing w:val="51"/>
        </w:rPr>
        <w:t xml:space="preserve"> </w:t>
      </w:r>
      <w:r>
        <w:t xml:space="preserve">история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8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200" w:right="755"/>
        <w:jc w:val="both"/>
        <w:spacing w:before="76"/>
      </w:pP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60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 перспективные направления исследований. На этой лекции высказываются</w:t>
      </w:r>
      <w:r>
        <w:rPr>
          <w:spacing w:val="1"/>
        </w:rPr>
        <w:t xml:space="preserve"> </w:t>
      </w:r>
      <w:r>
        <w:t xml:space="preserve">методические и организационные особенности работы в рамках курса,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864"/>
        <w:ind w:left="1065"/>
        <w:jc w:val="both"/>
      </w:pPr>
      <w:r>
        <w:t xml:space="preserve">Практическое</w:t>
      </w:r>
      <w:r>
        <w:rPr>
          <w:spacing w:val="14"/>
        </w:rPr>
        <w:t xml:space="preserve"> </w:t>
      </w:r>
      <w:r>
        <w:t xml:space="preserve">занятие</w:t>
      </w:r>
      <w:r>
        <w:rPr>
          <w:spacing w:val="12"/>
        </w:rPr>
        <w:t xml:space="preserve"> </w:t>
      </w:r>
      <w:r>
        <w:t xml:space="preserve">на</w:t>
      </w:r>
      <w:r>
        <w:rPr>
          <w:spacing w:val="14"/>
        </w:rPr>
        <w:t xml:space="preserve"> </w:t>
      </w:r>
      <w:r>
        <w:t xml:space="preserve">основе</w:t>
      </w:r>
      <w:r>
        <w:rPr>
          <w:spacing w:val="12"/>
        </w:rPr>
        <w:t xml:space="preserve"> </w:t>
      </w:r>
      <w:r>
        <w:t xml:space="preserve">кейс-метода</w:t>
      </w:r>
      <w:r>
        <w:rPr>
          <w:spacing w:val="13"/>
        </w:rPr>
        <w:t xml:space="preserve"> </w:t>
      </w:r>
      <w:r>
        <w:t xml:space="preserve">(«метод</w:t>
      </w:r>
      <w:r>
        <w:rPr>
          <w:spacing w:val="13"/>
        </w:rPr>
        <w:t xml:space="preserve"> </w:t>
      </w:r>
      <w:r>
        <w:t xml:space="preserve">кейсов»,</w:t>
      </w:r>
      <w:r>
        <w:rPr>
          <w:spacing w:val="15"/>
        </w:rPr>
        <w:t xml:space="preserve"> </w:t>
      </w:r>
      <w:r>
        <w:t xml:space="preserve">«</w:t>
      </w:r>
      <w:r>
        <w:t xml:space="preserve">кейс-стади</w:t>
      </w:r>
      <w:r>
        <w:t xml:space="preserve">»)</w:t>
      </w:r>
      <w:r/>
    </w:p>
    <w:p>
      <w:pPr>
        <w:pStyle w:val="865"/>
        <w:numPr>
          <w:ilvl w:val="0"/>
          <w:numId w:val="10"/>
        </w:numPr>
        <w:ind w:right="752" w:firstLine="0"/>
        <w:tabs>
          <w:tab w:val="left" w:pos="472" w:leader="none"/>
        </w:tabs>
        <w:rPr>
          <w:sz w:val="24"/>
        </w:rPr>
      </w:pPr>
      <w:r>
        <w:rPr>
          <w:sz w:val="24"/>
        </w:rPr>
        <w:t xml:space="preserve">метод, основанный на моделировании ситуации или использования реальной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целях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оптимального решения проблем.</w:t>
      </w:r>
      <w:r>
        <w:rPr>
          <w:sz w:val="24"/>
        </w:rPr>
        <w:t xml:space="preserve"> Данный метод дает возможность изучить сложные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эмоционально значимые вопросы в безопасной обстановке, а не в реальной жизни с 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угрозами, риском, тревогой о неприятных последствиях в случае неправильного решения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Студенты должны проанализировать ситуацию, разобраться в сути проблем, 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Кейсы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приближены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 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ситуации.</w:t>
      </w:r>
      <w:r>
        <w:rPr>
          <w:sz w:val="24"/>
        </w:rPr>
      </w:r>
    </w:p>
    <w:p>
      <w:pPr>
        <w:pStyle w:val="863"/>
        <w:ind w:left="200" w:right="753" w:firstLine="710"/>
        <w:jc w:val="both"/>
      </w:pPr>
      <w:r>
        <w:rPr>
          <w:b/>
        </w:rPr>
        <w:t xml:space="preserve">Лекция-беседа </w:t>
      </w:r>
      <w:r>
        <w:t xml:space="preserve">или «диалог с аудиторией», является наиболее распространенной и</w:t>
      </w:r>
      <w:r>
        <w:rPr>
          <w:spacing w:val="1"/>
        </w:rPr>
        <w:t xml:space="preserve"> </w:t>
      </w:r>
      <w:r>
        <w:t xml:space="preserve">сравнительно простой формой активного вовлечения студентов в учебный процесс. Эта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непосредственный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Преимущество</w:t>
      </w:r>
      <w:r>
        <w:rPr>
          <w:spacing w:val="1"/>
        </w:rPr>
        <w:t xml:space="preserve"> </w:t>
      </w:r>
      <w:r>
        <w:t xml:space="preserve">лекции-беседы состоит в </w:t>
      </w:r>
      <w:r>
        <w:t xml:space="preserve">том, что</w:t>
      </w:r>
      <w:r>
        <w:rPr>
          <w:spacing w:val="1"/>
        </w:rPr>
        <w:t xml:space="preserve"> </w:t>
      </w:r>
      <w:r>
        <w:t xml:space="preserve">она позволяет привлекать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студентов к наиболее важным вопросам темы, определять содержание и темп изложения</w:t>
      </w:r>
      <w:r>
        <w:rPr>
          <w:spacing w:val="1"/>
        </w:rPr>
        <w:t xml:space="preserve"> </w:t>
      </w:r>
      <w:r>
        <w:t xml:space="preserve">учебного материала</w:t>
      </w:r>
      <w:r>
        <w:rPr>
          <w:spacing w:val="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2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863"/>
        <w:ind w:left="200" w:right="759" w:firstLine="710"/>
        <w:jc w:val="both"/>
      </w:pPr>
      <w:r>
        <w:rPr>
          <w:b/>
        </w:rPr>
        <w:t xml:space="preserve">Лекция-дискуссия</w:t>
      </w:r>
      <w:r>
        <w:rPr>
          <w:b/>
          <w:spacing w:val="1"/>
        </w:rPr>
        <w:t xml:space="preserve"> </w:t>
      </w:r>
      <w:r>
        <w:t xml:space="preserve">– это взаимодействие преподавателя и студентов, свободный</w:t>
      </w:r>
      <w:r>
        <w:rPr>
          <w:spacing w:val="1"/>
        </w:rPr>
        <w:t xml:space="preserve"> </w:t>
      </w:r>
      <w:r>
        <w:t xml:space="preserve">обмен мнениями, идеями и взглядами по исследуемому вопросу. В отличие от лекции-</w:t>
      </w:r>
      <w:r>
        <w:rPr>
          <w:spacing w:val="1"/>
        </w:rPr>
        <w:t xml:space="preserve"> </w:t>
      </w:r>
      <w:r>
        <w:t xml:space="preserve">беседы здесь преподаватель при изложении лекционного материала не только использует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организует</w:t>
      </w:r>
      <w:r>
        <w:rPr>
          <w:spacing w:val="1"/>
        </w:rPr>
        <w:t xml:space="preserve"> </w:t>
      </w:r>
      <w:r>
        <w:t xml:space="preserve">свободный</w:t>
      </w:r>
      <w:r>
        <w:rPr>
          <w:spacing w:val="1"/>
        </w:rPr>
        <w:t xml:space="preserve"> </w:t>
      </w:r>
      <w:r>
        <w:t xml:space="preserve">обмен</w:t>
      </w:r>
      <w:r>
        <w:rPr>
          <w:spacing w:val="1"/>
        </w:rPr>
        <w:t xml:space="preserve"> </w:t>
      </w:r>
      <w:r>
        <w:t xml:space="preserve">мнениями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интервалах</w:t>
      </w:r>
      <w:r>
        <w:rPr>
          <w:spacing w:val="2"/>
        </w:rPr>
        <w:t xml:space="preserve"> </w:t>
      </w:r>
      <w:r>
        <w:t xml:space="preserve">меж</w:t>
      </w:r>
      <w:r>
        <w:t xml:space="preserve">ду</w:t>
      </w:r>
      <w:r>
        <w:rPr>
          <w:spacing w:val="-1"/>
        </w:rPr>
        <w:t xml:space="preserve"> </w:t>
      </w:r>
      <w:r>
        <w:t xml:space="preserve">логическими</w:t>
      </w:r>
      <w:r>
        <w:rPr>
          <w:spacing w:val="3"/>
        </w:rPr>
        <w:t xml:space="preserve"> </w:t>
      </w:r>
      <w:r>
        <w:t xml:space="preserve">разделами.</w:t>
      </w:r>
      <w:r/>
    </w:p>
    <w:p>
      <w:pPr>
        <w:pStyle w:val="863"/>
        <w:ind w:left="200" w:right="755" w:firstLine="710"/>
        <w:jc w:val="both"/>
      </w:pP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rPr>
          <w:b/>
        </w:rPr>
        <w:t xml:space="preserve">с</w:t>
      </w:r>
      <w:r>
        <w:rPr>
          <w:b/>
          <w:spacing w:val="1"/>
        </w:rPr>
        <w:t xml:space="preserve"> </w:t>
      </w:r>
      <w:r>
        <w:rPr>
          <w:b/>
        </w:rPr>
        <w:t xml:space="preserve">разбором</w:t>
      </w:r>
      <w:r>
        <w:rPr>
          <w:b/>
          <w:spacing w:val="1"/>
        </w:rPr>
        <w:t xml:space="preserve"> </w:t>
      </w:r>
      <w:r>
        <w:rPr>
          <w:b/>
        </w:rPr>
        <w:t xml:space="preserve">конкретных</w:t>
      </w:r>
      <w:r>
        <w:rPr>
          <w:b/>
          <w:spacing w:val="1"/>
        </w:rPr>
        <w:t xml:space="preserve"> </w:t>
      </w:r>
      <w:r>
        <w:rPr>
          <w:b/>
        </w:rPr>
        <w:t xml:space="preserve">ситуаций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та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лекция-</w:t>
      </w:r>
      <w:r>
        <w:rPr>
          <w:spacing w:val="1"/>
        </w:rPr>
        <w:t xml:space="preserve"> </w:t>
      </w:r>
      <w:r>
        <w:t xml:space="preserve">дискуссия, но на обсуждение преподаватель ставит не вопрос, а конкретную ситуацию.</w:t>
      </w:r>
      <w:r>
        <w:rPr>
          <w:spacing w:val="1"/>
        </w:rPr>
        <w:t xml:space="preserve"> </w:t>
      </w:r>
      <w:r>
        <w:t xml:space="preserve">Как правило, такая ситуация представляется устно или в очень короткой видеозапис</w:t>
      </w:r>
      <w:r>
        <w:t xml:space="preserve">и,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кратким,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содержать</w:t>
      </w:r>
      <w:r>
        <w:rPr>
          <w:spacing w:val="1"/>
        </w:rPr>
        <w:t xml:space="preserve"> </w:t>
      </w:r>
      <w:r>
        <w:t xml:space="preserve">достаточную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характерного</w:t>
      </w:r>
      <w:r>
        <w:rPr>
          <w:spacing w:val="1"/>
        </w:rPr>
        <w:t xml:space="preserve"> </w:t>
      </w:r>
      <w:r>
        <w:t xml:space="preserve">явления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обсуждения.</w:t>
      </w:r>
      <w:r>
        <w:rPr>
          <w:spacing w:val="1"/>
        </w:rPr>
        <w:t xml:space="preserve"> </w:t>
      </w:r>
      <w:r>
        <w:t xml:space="preserve">Это,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называемая</w:t>
      </w:r>
      <w:r>
        <w:t xml:space="preserve">,</w:t>
      </w:r>
      <w:r>
        <w:rPr>
          <w:spacing w:val="1"/>
        </w:rPr>
        <w:t xml:space="preserve"> </w:t>
      </w:r>
      <w:r>
        <w:t xml:space="preserve">микроситуация</w:t>
      </w:r>
      <w:r>
        <w:t xml:space="preserve">.</w:t>
      </w:r>
      <w:r>
        <w:rPr>
          <w:spacing w:val="1"/>
        </w:rPr>
        <w:t xml:space="preserve"> </w:t>
      </w:r>
      <w:r>
        <w:t xml:space="preserve">Слушатели</w:t>
      </w:r>
      <w:r>
        <w:rPr>
          <w:spacing w:val="1"/>
        </w:rPr>
        <w:t xml:space="preserve"> </w:t>
      </w:r>
      <w:r>
        <w:t xml:space="preserve">анализируют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обсуждают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сообща,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Преподаватель старается активизировать участие в обсуждении отдельными вопросами,</w:t>
      </w:r>
      <w:r>
        <w:rPr>
          <w:spacing w:val="1"/>
        </w:rPr>
        <w:t xml:space="preserve"> </w:t>
      </w:r>
      <w:r>
        <w:t xml:space="preserve">обращенными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отдельным</w:t>
      </w:r>
      <w:r>
        <w:rPr>
          <w:spacing w:val="1"/>
        </w:rPr>
        <w:t xml:space="preserve"> </w:t>
      </w:r>
      <w:r>
        <w:t xml:space="preserve">слушателям,</w:t>
      </w:r>
      <w:r>
        <w:rPr>
          <w:spacing w:val="1"/>
        </w:rPr>
        <w:t xml:space="preserve"> </w:t>
      </w:r>
      <w:r>
        <w:t xml:space="preserve">выясняет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суждениям</w:t>
      </w:r>
      <w:r>
        <w:rPr>
          <w:spacing w:val="1"/>
        </w:rPr>
        <w:t xml:space="preserve"> </w:t>
      </w:r>
      <w:r>
        <w:t xml:space="preserve">коллег,</w:t>
      </w:r>
      <w:r>
        <w:rPr>
          <w:spacing w:val="1"/>
        </w:rPr>
        <w:t xml:space="preserve"> </w:t>
      </w:r>
      <w:r>
        <w:t xml:space="preserve">предлагает сопоставить с собственной практикой, «сталкивает» между собой различные</w:t>
      </w:r>
      <w:r>
        <w:rPr>
          <w:spacing w:val="1"/>
        </w:rPr>
        <w:t xml:space="preserve"> </w:t>
      </w:r>
      <w:r>
        <w:t xml:space="preserve">мнения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разви</w:t>
      </w:r>
      <w:r>
        <w:t xml:space="preserve">вает</w:t>
      </w:r>
      <w:r>
        <w:rPr>
          <w:spacing w:val="1"/>
        </w:rPr>
        <w:t xml:space="preserve"> </w:t>
      </w:r>
      <w:r>
        <w:t xml:space="preserve">дискуссию,</w:t>
      </w:r>
      <w:r>
        <w:rPr>
          <w:spacing w:val="1"/>
        </w:rPr>
        <w:t xml:space="preserve"> </w:t>
      </w:r>
      <w:r>
        <w:t xml:space="preserve">стремясь</w:t>
      </w:r>
      <w:r>
        <w:rPr>
          <w:spacing w:val="1"/>
        </w:rPr>
        <w:t xml:space="preserve"> </w:t>
      </w:r>
      <w:r>
        <w:t xml:space="preserve">направить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нужное</w:t>
      </w:r>
      <w:r>
        <w:rPr>
          <w:spacing w:val="1"/>
        </w:rPr>
        <w:t xml:space="preserve"> </w:t>
      </w:r>
      <w:r>
        <w:t xml:space="preserve">русло.</w:t>
      </w:r>
      <w:r>
        <w:rPr>
          <w:spacing w:val="1"/>
        </w:rPr>
        <w:t xml:space="preserve"> </w:t>
      </w:r>
      <w:r>
        <w:t xml:space="preserve">Затем,</w:t>
      </w:r>
      <w:r>
        <w:rPr>
          <w:spacing w:val="1"/>
        </w:rPr>
        <w:t xml:space="preserve"> </w:t>
      </w:r>
      <w:r>
        <w:t xml:space="preserve">опираясь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правильные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анализируя</w:t>
      </w:r>
      <w:r>
        <w:rPr>
          <w:spacing w:val="1"/>
        </w:rPr>
        <w:t xml:space="preserve"> </w:t>
      </w:r>
      <w:r>
        <w:t xml:space="preserve">неправильные,</w:t>
      </w:r>
      <w:r>
        <w:rPr>
          <w:spacing w:val="1"/>
        </w:rPr>
        <w:t xml:space="preserve"> </w:t>
      </w:r>
      <w:r>
        <w:t xml:space="preserve">ненавязчиво,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убедительно</w:t>
      </w:r>
      <w:r>
        <w:rPr>
          <w:spacing w:val="2"/>
        </w:rPr>
        <w:t xml:space="preserve"> </w:t>
      </w:r>
      <w:r>
        <w:t xml:space="preserve">подводит</w:t>
      </w:r>
      <w:r>
        <w:rPr>
          <w:spacing w:val="-2"/>
        </w:rPr>
        <w:t xml:space="preserve"> </w:t>
      </w:r>
      <w:r>
        <w:t xml:space="preserve">аудиторию</w:t>
      </w:r>
      <w:r>
        <w:rPr>
          <w:spacing w:val="1"/>
        </w:rPr>
        <w:t xml:space="preserve"> </w:t>
      </w:r>
      <w:r>
        <w:t xml:space="preserve">к коллективному</w:t>
      </w:r>
      <w:r>
        <w:rPr>
          <w:spacing w:val="1"/>
        </w:rPr>
        <w:t xml:space="preserve"> </w:t>
      </w:r>
      <w:r>
        <w:t xml:space="preserve">выводу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обобщению.</w:t>
      </w:r>
      <w:r/>
    </w:p>
    <w:p>
      <w:pPr>
        <w:pStyle w:val="863"/>
        <w:ind w:left="200" w:right="756" w:firstLine="710"/>
        <w:jc w:val="both"/>
        <w:spacing w:before="1"/>
      </w:pPr>
      <w:r>
        <w:rPr>
          <w:b/>
        </w:rPr>
        <w:t xml:space="preserve">Деловая</w:t>
      </w:r>
      <w:r>
        <w:rPr>
          <w:b/>
          <w:spacing w:val="1"/>
        </w:rPr>
        <w:t xml:space="preserve"> </w:t>
      </w:r>
      <w:r>
        <w:rPr>
          <w:b/>
        </w:rPr>
        <w:t xml:space="preserve">игра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основанная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реконструкции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1"/>
        </w:rPr>
        <w:t xml:space="preserve"> </w:t>
      </w:r>
      <w:r>
        <w:t xml:space="preserve">сценарных</w:t>
      </w:r>
      <w:r>
        <w:rPr>
          <w:spacing w:val="1"/>
        </w:rPr>
        <w:t xml:space="preserve"> </w:t>
      </w:r>
      <w:r>
        <w:t xml:space="preserve">условий.</w:t>
      </w:r>
      <w:r>
        <w:rPr>
          <w:spacing w:val="1"/>
        </w:rPr>
        <w:t xml:space="preserve"> </w:t>
      </w:r>
      <w:r>
        <w:t xml:space="preserve">Используется моделирование различных ситуаций, связанных с выработкой и принятием</w:t>
      </w:r>
      <w:r>
        <w:rPr>
          <w:spacing w:val="1"/>
        </w:rPr>
        <w:t xml:space="preserve"> </w:t>
      </w:r>
      <w:r>
        <w:t xml:space="preserve">совместных решений, реконструкцией функционального взаимодействия в коллектив</w:t>
      </w:r>
      <w:r>
        <w:t xml:space="preserve">е и</w:t>
      </w:r>
      <w:r>
        <w:rPr>
          <w:spacing w:val="1"/>
        </w:rPr>
        <w:t xml:space="preserve"> </w:t>
      </w:r>
      <w:r>
        <w:t xml:space="preserve">т.п. В деловой игре обучение студентов происходит в процессе совместной деятельности.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решает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отдельную</w:t>
      </w:r>
      <w:r>
        <w:rPr>
          <w:spacing w:val="1"/>
        </w:rPr>
        <w:t xml:space="preserve"> </w:t>
      </w:r>
      <w:r>
        <w:t xml:space="preserve">задачу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ролью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функцией.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numPr>
          <w:ilvl w:val="0"/>
          <w:numId w:val="11"/>
        </w:numPr>
        <w:ind w:left="200" w:right="755" w:firstLine="710"/>
        <w:jc w:val="both"/>
        <w:spacing w:before="217"/>
        <w:tabs>
          <w:tab w:val="left" w:pos="1150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</w:t>
      </w:r>
      <w:r>
        <w:t xml:space="preserve">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865"/>
        <w:numPr>
          <w:ilvl w:val="1"/>
          <w:numId w:val="11"/>
        </w:numPr>
        <w:ind w:left="1690"/>
        <w:tabs>
          <w:tab w:val="left" w:pos="1690" w:leader="none"/>
        </w:tabs>
      </w:pPr>
      <w:r>
        <w:t xml:space="preserve">мультимедийная</w:t>
      </w:r>
      <w:r>
        <w:rPr>
          <w:spacing w:val="-8"/>
        </w:rPr>
        <w:t xml:space="preserve"> </w:t>
      </w:r>
      <w:r>
        <w:t xml:space="preserve">презентация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лекционных</w:t>
      </w:r>
      <w:r>
        <w:rPr>
          <w:spacing w:val="-7"/>
        </w:rPr>
        <w:t xml:space="preserve"> </w:t>
      </w:r>
      <w:r>
        <w:t xml:space="preserve">занятиях;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8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numPr>
          <w:ilvl w:val="1"/>
          <w:numId w:val="11"/>
        </w:numPr>
        <w:ind w:right="773" w:firstLine="1381"/>
        <w:jc w:val="left"/>
        <w:spacing w:before="76"/>
        <w:tabs>
          <w:tab w:val="left" w:pos="177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Буки-Next</w:t>
      </w:r>
      <w:r>
        <w:rPr>
          <w:sz w:val="24"/>
        </w:rPr>
        <w:t xml:space="preserve">");</w:t>
      </w:r>
      <w:r>
        <w:rPr>
          <w:sz w:val="24"/>
        </w:rPr>
      </w:r>
    </w:p>
    <w:p>
      <w:pPr>
        <w:pStyle w:val="865"/>
        <w:numPr>
          <w:ilvl w:val="1"/>
          <w:numId w:val="10"/>
        </w:numPr>
        <w:jc w:val="left"/>
        <w:spacing w:before="1"/>
        <w:tabs>
          <w:tab w:val="left" w:pos="919" w:leader="none"/>
          <w:tab w:val="left" w:pos="920" w:leader="none"/>
        </w:tabs>
        <w:rPr>
          <w:sz w:val="24"/>
        </w:rPr>
      </w:pPr>
      <w:r>
        <w:rPr>
          <w:sz w:val="24"/>
        </w:rPr>
        <w:t xml:space="preserve"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студентами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проектов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сдаче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зачета.</w:t>
      </w:r>
      <w:r>
        <w:rPr>
          <w:sz w:val="24"/>
        </w:rPr>
      </w:r>
    </w:p>
    <w:p>
      <w:pPr>
        <w:pStyle w:val="865"/>
        <w:numPr>
          <w:ilvl w:val="1"/>
          <w:numId w:val="10"/>
        </w:numPr>
        <w:ind w:left="980" w:hanging="420"/>
        <w:jc w:val="left"/>
        <w:tabs>
          <w:tab w:val="left" w:pos="979" w:leader="none"/>
          <w:tab w:val="left" w:pos="980" w:leader="none"/>
        </w:tabs>
        <w:rPr>
          <w:sz w:val="24"/>
        </w:rPr>
      </w:pPr>
      <w:r>
        <w:rPr>
          <w:sz w:val="24"/>
        </w:rPr>
        <w:t xml:space="preserve">Интернет-версия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«Гарант»;</w:t>
      </w:r>
      <w:r>
        <w:rPr>
          <w:sz w:val="24"/>
        </w:rPr>
      </w:r>
    </w:p>
    <w:p>
      <w:pPr>
        <w:pStyle w:val="864"/>
        <w:numPr>
          <w:ilvl w:val="0"/>
          <w:numId w:val="11"/>
        </w:numPr>
        <w:ind w:left="200" w:right="756" w:firstLine="710"/>
        <w:jc w:val="both"/>
        <w:spacing w:before="239"/>
        <w:tabs>
          <w:tab w:val="left" w:pos="1150" w:leader="none"/>
        </w:tabs>
      </w:pPr>
      <w:r/>
      <w:bookmarkStart w:id="6" w:name="7._Перечень_основной_и_дополнительной_уч"/>
      <w:r/>
      <w:bookmarkEnd w:id="6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63"/>
        <w:ind w:left="91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863"/>
        <w:numPr>
          <w:ilvl w:val="0"/>
          <w:numId w:val="12"/>
        </w:numPr>
        <w:ind w:left="906"/>
        <w:jc w:val="both"/>
        <w:spacing w:line="271" w:lineRule="exact"/>
      </w:pPr>
      <w:r>
        <w:rPr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алюжнова, Н. Я.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Современные модели маркетинга :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2020. — 170 с. — (Высшее образование). — ISBN 978-5-534-08407-8.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— Текст : электронный // Образовательная платформа Юрайт [сайт]. — URL: </w:t>
      </w:r>
      <w:hyperlink r:id="rId10" w:tooltip="https://urait.ru/bcode/454161" w:history="1">
        <w:r>
          <w:rPr>
            <w:rStyle w:val="840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https://urait.ru/bcode/454161</w:t>
        </w:r>
      </w:hyperlink>
      <w:r>
        <w:rPr>
          <w:sz w:val="24"/>
        </w:rPr>
      </w:r>
      <w:r/>
    </w:p>
    <w:p>
      <w:pPr>
        <w:pStyle w:val="865"/>
        <w:numPr>
          <w:ilvl w:val="0"/>
          <w:numId w:val="12"/>
        </w:numPr>
        <w:ind w:left="906" w:right="756"/>
        <w:jc w:val="both"/>
        <w:spacing w:before="0" w:after="0" w:line="240" w:lineRule="auto"/>
        <w:tabs>
          <w:tab w:val="left" w:pos="1159" w:leader="none"/>
        </w:tabs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Маркетинг : учебник и практикум для вузов / Л. А. Данченок [и др.] ; под редакцией Л. А. Данченок. — Москва : Издательство Юрайт, 2020. — 486 с. — (Высшее образование). — ISBN 978-5-534-01560-7. — Текст : электронный // Образовательная платформа Юрайт [сай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т]. — URL: </w:t>
      </w:r>
      <w:hyperlink r:id="rId11" w:tooltip="https://urait.ru/bcode/450037" w:history="1">
        <w:r>
          <w:rPr>
            <w:rStyle w:val="840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https://urait.ru/bcode/450037</w:t>
        </w:r>
      </w:hyperlink>
      <w:r/>
      <w:r/>
    </w:p>
    <w:p>
      <w:pPr>
        <w:pStyle w:val="863"/>
        <w:ind w:left="906" w:firstLine="0"/>
        <w:jc w:val="both"/>
        <w:spacing w:line="271" w:lineRule="exac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3"/>
        <w:ind w:left="910" w:right="6705" w:hanging="710"/>
        <w:jc w:val="both"/>
      </w:pPr>
      <w:r>
        <w:t xml:space="preserve">б)</w:t>
      </w:r>
      <w:r>
        <w:rPr>
          <w:spacing w:val="-7"/>
        </w:rPr>
        <w:t xml:space="preserve"> </w:t>
      </w:r>
      <w:r>
        <w:t xml:space="preserve">дополнительная:</w:t>
      </w:r>
      <w:r/>
    </w:p>
    <w:p>
      <w:pPr>
        <w:pStyle w:val="865"/>
        <w:numPr>
          <w:ilvl w:val="0"/>
          <w:numId w:val="8"/>
        </w:numPr>
        <w:ind w:right="763" w:firstLine="710"/>
        <w:jc w:val="both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Маркетинг в информационном обществе: учебник для вузов</w:t>
      </w:r>
      <w:r>
        <w:rPr>
          <w:sz w:val="24"/>
        </w:rPr>
        <w:t xml:space="preserve">.</w:t>
      </w:r>
      <w:r>
        <w:rPr>
          <w:sz w:val="24"/>
        </w:rPr>
        <w:t xml:space="preserve"> / </w:t>
      </w:r>
      <w:r>
        <w:rPr>
          <w:sz w:val="24"/>
        </w:rPr>
        <w:t xml:space="preserve">п</w:t>
      </w:r>
      <w:r>
        <w:rPr>
          <w:sz w:val="24"/>
        </w:rPr>
        <w:t xml:space="preserve">од ред. Н.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Молчанова; </w:t>
      </w:r>
      <w:r>
        <w:rPr>
          <w:sz w:val="24"/>
        </w:rPr>
        <w:t xml:space="preserve">Санкт-Петрбургский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РГ-Пресс</w:t>
      </w:r>
      <w:r>
        <w:rPr>
          <w:sz w:val="24"/>
        </w:rPr>
        <w:t xml:space="preserve">, 2013.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408 с.</w:t>
      </w:r>
      <w:r>
        <w:rPr>
          <w:sz w:val="24"/>
        </w:rPr>
      </w:r>
    </w:p>
    <w:p>
      <w:pPr>
        <w:pStyle w:val="865"/>
        <w:numPr>
          <w:ilvl w:val="0"/>
          <w:numId w:val="8"/>
        </w:numPr>
        <w:ind w:right="755" w:firstLine="710"/>
        <w:jc w:val="both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Маркетинг в социальных </w:t>
      </w:r>
      <w:r>
        <w:rPr>
          <w:sz w:val="24"/>
        </w:rPr>
        <w:t xml:space="preserve">медиа</w:t>
      </w:r>
      <w:r>
        <w:rPr>
          <w:sz w:val="24"/>
        </w:rPr>
        <w:t xml:space="preserve">: </w:t>
      </w:r>
      <w:r>
        <w:rPr>
          <w:sz w:val="24"/>
        </w:rPr>
        <w:t xml:space="preserve">интернет-маркетинговые</w:t>
      </w:r>
      <w:r>
        <w:rPr>
          <w:sz w:val="24"/>
        </w:rPr>
        <w:t xml:space="preserve"> коммуникации.: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вузов.: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[для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бакалавров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специалистов].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общ.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Данченок</w:t>
      </w:r>
      <w:r>
        <w:rPr>
          <w:sz w:val="24"/>
        </w:rPr>
        <w:t xml:space="preserve">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коммерции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маркетинга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бюджет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учреждения </w:t>
      </w:r>
      <w:r>
        <w:rPr>
          <w:sz w:val="24"/>
        </w:rPr>
        <w:t xml:space="preserve">высш</w:t>
      </w:r>
      <w:r>
        <w:rPr>
          <w:sz w:val="24"/>
        </w:rPr>
        <w:t xml:space="preserve">. проф. образования "Рос. </w:t>
      </w:r>
      <w:r>
        <w:rPr>
          <w:sz w:val="24"/>
        </w:rPr>
        <w:t xml:space="preserve">гос</w:t>
      </w:r>
      <w:r>
        <w:rPr>
          <w:sz w:val="24"/>
        </w:rPr>
        <w:t xml:space="preserve">. </w:t>
      </w:r>
      <w:r>
        <w:rPr>
          <w:sz w:val="24"/>
        </w:rPr>
        <w:t xml:space="preserve">торгово-экон</w:t>
      </w:r>
      <w:r>
        <w:rPr>
          <w:sz w:val="24"/>
        </w:rPr>
        <w:t xml:space="preserve">. ун-т"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2013. - 288 с.</w:t>
      </w:r>
      <w:r>
        <w:rPr>
          <w:sz w:val="24"/>
        </w:rPr>
      </w:r>
    </w:p>
    <w:p>
      <w:pPr>
        <w:pStyle w:val="865"/>
        <w:numPr>
          <w:ilvl w:val="0"/>
          <w:numId w:val="8"/>
        </w:numPr>
        <w:ind w:right="768" w:firstLine="710"/>
        <w:jc w:val="both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 Интернет-маркетинг на 100%. / Н. Андросов и др.; под ред. С. Сухова - СПб.: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Питер, 2012. - 228 </w:t>
      </w:r>
      <w:r>
        <w:rPr>
          <w:sz w:val="24"/>
        </w:rPr>
        <w:t xml:space="preserve">с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63"/>
        <w:numPr>
          <w:ilvl w:val="0"/>
          <w:numId w:val="8"/>
        </w:numPr>
        <w:ind w:firstLine="710"/>
      </w:pP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Синяева, И. М. Маркетинг в предпринимательской деятельности / Синяева И. М. - Москва : Дашков и К, 2013. - 268 с. - ISBN 978-5-394-01563-2. - Текст : электронный // ЭБС "Консультант студента" : [сайт]. - URL : </w:t>
      </w:r>
      <w:hyperlink r:id="rId12" w:tooltip="https://www.studentlibrary.ru/book/ISBN9785394015632.html" w:history="1">
        <w:r>
          <w:rPr>
            <w:rStyle w:val="840"/>
            <w:rFonts w:ascii="Times New Roman" w:hAnsi="Times New Roman" w:eastAsia="Times New Roman" w:cs="Times New Roman"/>
            <w:sz w:val="24"/>
          </w:rPr>
          <w:t xml:space="preserve">https://www.studentlibrary.ru/book/ISBN9785394</w:t>
        </w:r>
        <w:r>
          <w:rPr>
            <w:rStyle w:val="840"/>
            <w:rFonts w:ascii="Times New Roman" w:hAnsi="Times New Roman" w:eastAsia="Times New Roman" w:cs="Times New Roman"/>
            <w:sz w:val="24"/>
          </w:rPr>
          <w:t xml:space="preserve">015632.html</w:t>
        </w:r>
        <w:r>
          <w:rPr>
            <w:rStyle w:val="840"/>
          </w:rPr>
        </w:r>
        <w:r>
          <w:rPr>
            <w:rStyle w:val="840"/>
          </w:rPr>
        </w:r>
      </w:hyperlink>
      <w:r>
        <w:rPr>
          <w:sz w:val="24"/>
        </w:rPr>
      </w:r>
      <w:r/>
    </w:p>
    <w:p>
      <w:pPr>
        <w:pStyle w:val="863"/>
      </w:pPr>
      <w:r/>
      <w:r/>
    </w:p>
    <w:p>
      <w:pPr>
        <w:pStyle w:val="863"/>
        <w:ind w:left="910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865"/>
        <w:numPr>
          <w:ilvl w:val="0"/>
          <w:numId w:val="7"/>
        </w:numPr>
        <w:ind w:right="756" w:firstLine="710"/>
        <w:tabs>
          <w:tab w:val="left" w:pos="1091" w:leader="none"/>
          <w:tab w:val="left" w:pos="2144" w:leader="none"/>
          <w:tab w:val="left" w:pos="4053" w:leader="none"/>
          <w:tab w:val="left" w:pos="5621" w:leader="none"/>
          <w:tab w:val="left" w:pos="6855" w:leader="none"/>
          <w:tab w:val="left" w:pos="7788" w:leader="none"/>
          <w:tab w:val="left" w:pos="9040" w:leader="none"/>
        </w:tabs>
        <w:rPr>
          <w:sz w:val="24"/>
        </w:rPr>
      </w:pPr>
      <w:r>
        <w:rPr>
          <w:sz w:val="24"/>
        </w:rPr>
        <w:t xml:space="preserve">Архивы</w:t>
      </w:r>
      <w:r>
        <w:rPr>
          <w:sz w:val="24"/>
        </w:rPr>
        <w:tab/>
        <w:t xml:space="preserve">полнотекстовых</w:t>
      </w:r>
      <w:r>
        <w:rPr>
          <w:sz w:val="24"/>
        </w:rPr>
        <w:tab/>
        <w:t xml:space="preserve">электронных</w:t>
      </w:r>
      <w:r>
        <w:rPr>
          <w:sz w:val="24"/>
        </w:rPr>
        <w:tab/>
        <w:t xml:space="preserve">журналов</w:t>
      </w:r>
      <w:r>
        <w:rPr>
          <w:sz w:val="24"/>
        </w:rPr>
        <w:tab/>
      </w:r>
      <w:r>
        <w:rPr>
          <w:sz w:val="24"/>
        </w:rPr>
        <w:t xml:space="preserve">Oxford</w:t>
      </w:r>
      <w:r>
        <w:rPr>
          <w:sz w:val="24"/>
        </w:rPr>
        <w:tab/>
      </w:r>
      <w:r>
        <w:rPr>
          <w:sz w:val="24"/>
        </w:rPr>
        <w:t xml:space="preserve">University</w:t>
      </w:r>
      <w:r>
        <w:rPr>
          <w:sz w:val="24"/>
        </w:rPr>
        <w:tab/>
      </w:r>
      <w:r>
        <w:rPr>
          <w:spacing w:val="-1"/>
          <w:sz w:val="24"/>
        </w:rPr>
        <w:t xml:space="preserve">Press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ww.oxfordjournals.org/" w:history="1">
        <w:r>
          <w:rPr>
            <w:color w:val="0000ff"/>
            <w:sz w:val="24"/>
            <w:u w:val="single"/>
          </w:rPr>
          <w:t xml:space="preserve">www.oxfordjournals.org</w:t>
        </w:r>
      </w:hyperlink>
      <w:r>
        <w:t xml:space="preserve">)</w:t>
      </w:r>
      <w:r>
        <w:rPr>
          <w:sz w:val="24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864"/>
        <w:numPr>
          <w:ilvl w:val="0"/>
          <w:numId w:val="6"/>
        </w:numPr>
        <w:ind w:right="754" w:firstLine="710"/>
        <w:spacing w:before="90"/>
        <w:tabs>
          <w:tab w:val="left" w:pos="1150" w:leader="none"/>
          <w:tab w:val="left" w:pos="4450" w:leader="none"/>
          <w:tab w:val="left" w:pos="5358" w:leader="none"/>
          <w:tab w:val="left" w:pos="7120" w:leader="none"/>
          <w:tab w:val="left" w:pos="7897" w:leader="none"/>
        </w:tabs>
      </w:pPr>
      <w:r/>
      <w:bookmarkStart w:id="7" w:name="8._Материально-техническая_база,_необход"/>
      <w:r/>
      <w:bookmarkEnd w:id="7"/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</w:t>
      </w:r>
      <w:r>
        <w:t xml:space="preserve">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63"/>
        <w:ind w:left="200" w:right="764" w:firstLine="915"/>
        <w:tabs>
          <w:tab w:val="left" w:pos="2130" w:leader="none"/>
          <w:tab w:val="left" w:pos="3494" w:leader="none"/>
          <w:tab w:val="left" w:pos="3813" w:leader="none"/>
          <w:tab w:val="left" w:pos="5556" w:leader="none"/>
          <w:tab w:val="left" w:pos="6425" w:leader="none"/>
          <w:tab w:val="left" w:pos="6739" w:leader="none"/>
          <w:tab w:val="left" w:pos="7918" w:leader="none"/>
          <w:tab w:val="left" w:pos="8232" w:leader="none"/>
          <w:tab w:val="left" w:pos="9411" w:leader="none"/>
        </w:tabs>
      </w:pPr>
      <w:r>
        <w:t xml:space="preserve">Занятия</w:t>
      </w:r>
      <w:r>
        <w:tab/>
        <w:t xml:space="preserve">проводятся</w:t>
      </w:r>
      <w:r>
        <w:tab/>
        <w:t xml:space="preserve">в</w:t>
      </w:r>
      <w:r>
        <w:tab/>
        <w:t xml:space="preserve">компьютерном</w:t>
      </w:r>
      <w:r>
        <w:tab/>
        <w:t xml:space="preserve">классе</w:t>
      </w:r>
      <w:r>
        <w:tab/>
        <w:t xml:space="preserve">с</w:t>
      </w:r>
      <w:r>
        <w:tab/>
        <w:t xml:space="preserve">доступом</w:t>
      </w:r>
      <w:r>
        <w:tab/>
        <w:t xml:space="preserve">с</w:t>
      </w:r>
      <w:r>
        <w:tab/>
        <w:t xml:space="preserve">Интернет</w:t>
      </w:r>
      <w:r>
        <w:tab/>
      </w:r>
      <w:r>
        <w:rPr>
          <w:spacing w:val="-2"/>
        </w:rPr>
        <w:t xml:space="preserve">и</w:t>
      </w:r>
      <w:r>
        <w:rPr>
          <w:spacing w:val="-57"/>
        </w:rPr>
        <w:t xml:space="preserve"> </w:t>
      </w:r>
      <w:r>
        <w:t xml:space="preserve">мультимедийным</w:t>
      </w:r>
      <w:r>
        <w:t xml:space="preserve"> оборудованием.</w:t>
      </w:r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rPr>
          <w:sz w:val="27"/>
        </w:rPr>
        <w:sectPr>
          <w:footnotePr/>
          <w:endnotePr/>
          <w:type w:val="nextPage"/>
          <w:pgSz w:w="11910" w:h="16840" w:orient="portrait"/>
          <w:pgMar w:top="104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864"/>
        <w:ind w:left="910"/>
        <w:spacing w:before="90"/>
      </w:pPr>
      <w:r>
        <w:t xml:space="preserve">Авто</w:t>
      </w:r>
      <w:r>
        <w:t xml:space="preserve">р(</w:t>
      </w:r>
      <w:r>
        <w:t xml:space="preserve">ы</w:t>
      </w:r>
      <w:r>
        <w:t xml:space="preserve">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863"/>
        <w:ind w:left="910"/>
        <w:tabs>
          <w:tab w:val="left" w:pos="5175" w:leader="none"/>
          <w:tab w:val="left" w:pos="6550" w:leader="none"/>
        </w:tabs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ИСТ</w:t>
      </w:r>
      <w:r>
        <w:rPr>
          <w:spacing w:val="-3"/>
        </w:rPr>
        <w:t xml:space="preserve"> </w:t>
      </w:r>
      <w:r>
        <w:t xml:space="preserve">,</w:t>
      </w:r>
      <w:r>
        <w:t xml:space="preserve">к.э.н</w:t>
      </w:r>
      <w:r>
        <w:t xml:space="preserve"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63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863"/>
        <w:ind w:left="325"/>
      </w:pPr>
      <w:r>
        <w:t xml:space="preserve">Сухопарова</w:t>
      </w:r>
      <w:r>
        <w:rPr>
          <w:spacing w:val="-3"/>
        </w:rPr>
        <w:t xml:space="preserve"> </w:t>
      </w:r>
      <w:r>
        <w:t xml:space="preserve">А.В.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380" w:bottom="280" w:left="1220" w:header="720" w:footer="720" w:gutter="0"/>
          <w:cols w:num="2" w:sep="0" w:space="720" w:equalWidth="0">
            <w:col w:w="6552" w:space="40"/>
            <w:col w:w="3718" w:space="0"/>
          </w:cols>
          <w:docGrid w:linePitch="360"/>
        </w:sectPr>
      </w:pPr>
      <w:r/>
      <w:r/>
    </w:p>
    <w:p>
      <w:pPr>
        <w:pStyle w:val="864"/>
        <w:ind w:left="0" w:right="75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749"/>
        <w:jc w:val="right"/>
        <w:spacing w:line="276" w:lineRule="exact"/>
        <w:rPr>
          <w:b/>
          <w:sz w:val="24"/>
        </w:rPr>
      </w:pPr>
      <w:r>
        <w:rPr>
          <w:b/>
          <w:sz w:val="24"/>
        </w:rPr>
        <w:t xml:space="preserve">«Маркетинг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реклама»</w:t>
      </w:r>
      <w:r>
        <w:rPr>
          <w:b/>
          <w:sz w:val="24"/>
        </w:rPr>
      </w:r>
    </w:p>
    <w:p>
      <w:pPr>
        <w:ind w:left="5780"/>
        <w:spacing w:line="161" w:lineRule="exact"/>
        <w:rPr>
          <w:i/>
          <w:sz w:val="14"/>
        </w:rPr>
      </w:pPr>
      <w:r>
        <w:rPr>
          <w:i/>
          <w:sz w:val="14"/>
        </w:rPr>
        <w:t xml:space="preserve">(наименование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дисциплины)</w:t>
      </w:r>
      <w:r>
        <w:rPr>
          <w:i/>
          <w:sz w:val="14"/>
        </w:rPr>
      </w:r>
    </w:p>
    <w:p>
      <w:pPr>
        <w:pStyle w:val="86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86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86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864"/>
        <w:ind w:right="640"/>
        <w:jc w:val="center"/>
        <w:spacing w:before="116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652" w:right="149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64"/>
        <w:numPr>
          <w:ilvl w:val="1"/>
          <w:numId w:val="6"/>
        </w:numPr>
        <w:ind w:right="1505" w:firstLine="516"/>
        <w:jc w:val="left"/>
        <w:tabs>
          <w:tab w:val="left" w:pos="2418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130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numPr>
          <w:ilvl w:val="2"/>
          <w:numId w:val="6"/>
        </w:numPr>
        <w:ind w:right="2533" w:hanging="108"/>
        <w:jc w:val="left"/>
        <w:spacing w:before="230"/>
        <w:tabs>
          <w:tab w:val="left" w:pos="2942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аттестации.</w:t>
      </w:r>
      <w:r/>
    </w:p>
    <w:p>
      <w:pPr>
        <w:pStyle w:val="86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3"/>
        <w:ind w:left="910"/>
        <w:tabs>
          <w:tab w:val="left" w:pos="4934" w:leader="none"/>
        </w:tabs>
      </w:pPr>
      <w:r>
        <w:t xml:space="preserve">Деловая  </w:t>
      </w:r>
      <w:r>
        <w:rPr>
          <w:spacing w:val="2"/>
        </w:rPr>
        <w:t xml:space="preserve"> </w:t>
      </w:r>
      <w:r>
        <w:t xml:space="preserve">игра  </w:t>
      </w:r>
      <w:r>
        <w:rPr>
          <w:spacing w:val="2"/>
        </w:rPr>
        <w:t xml:space="preserve"> </w:t>
      </w:r>
      <w:r>
        <w:t xml:space="preserve">№1  </w:t>
      </w:r>
      <w:r>
        <w:rPr>
          <w:spacing w:val="1"/>
        </w:rPr>
        <w:t xml:space="preserve"> </w:t>
      </w:r>
      <w:r>
        <w:t xml:space="preserve">«Сущность  </w:t>
      </w:r>
      <w:r>
        <w:rPr>
          <w:spacing w:val="2"/>
        </w:rPr>
        <w:t xml:space="preserve"> </w:t>
      </w:r>
      <w:r>
        <w:t xml:space="preserve">и</w:t>
      </w:r>
      <w:r>
        <w:tab/>
        <w:t xml:space="preserve">организация</w:t>
      </w:r>
      <w:r>
        <w:rPr>
          <w:spacing w:val="120"/>
        </w:rPr>
        <w:t xml:space="preserve"> </w:t>
      </w:r>
      <w:r>
        <w:t xml:space="preserve">маркетинга</w:t>
      </w:r>
      <w:r>
        <w:rPr>
          <w:spacing w:val="61"/>
        </w:rPr>
        <w:t xml:space="preserve"> </w:t>
      </w:r>
      <w:r>
        <w:t xml:space="preserve">на</w:t>
      </w:r>
      <w:r>
        <w:rPr>
          <w:spacing w:val="115"/>
        </w:rPr>
        <w:t xml:space="preserve"> </w:t>
      </w:r>
      <w:r>
        <w:t xml:space="preserve">пр</w:t>
      </w:r>
      <w:r>
        <w:t xml:space="preserve">едприятии.</w:t>
      </w:r>
      <w:r/>
    </w:p>
    <w:p>
      <w:pPr>
        <w:ind w:left="200"/>
      </w:pPr>
      <w:r>
        <w:rPr>
          <w:sz w:val="24"/>
        </w:rPr>
        <w:t xml:space="preserve">Маркетинговая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фирмы»</w:t>
      </w:r>
      <w:r>
        <w:rPr>
          <w:sz w:val="24"/>
        </w:rPr>
        <w:t xml:space="preserve">.</w:t>
      </w:r>
      <w:r>
        <w:rPr>
          <w:color w:val="000009"/>
        </w:rPr>
        <w:t xml:space="preserve">(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ПК-22)</w:t>
      </w:r>
      <w:r/>
    </w:p>
    <w:p>
      <w:pPr>
        <w:ind w:left="200" w:firstLine="710"/>
      </w:pPr>
      <w:r>
        <w:rPr>
          <w:sz w:val="24"/>
        </w:rPr>
        <w:t xml:space="preserve">Деловая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игра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№2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«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изучить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спрос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продукты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услуги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предприятия»</w:t>
      </w:r>
      <w:r>
        <w:rPr>
          <w:sz w:val="24"/>
        </w:rPr>
        <w:t xml:space="preserve">.</w:t>
      </w:r>
      <w:r>
        <w:rPr>
          <w:color w:val="000009"/>
        </w:rPr>
        <w:t xml:space="preserve">(</w:t>
      </w:r>
      <w:r>
        <w:rPr>
          <w:color w:val="000009"/>
        </w:rPr>
        <w:t xml:space="preserve">для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</w:rPr>
        <w:t xml:space="preserve"> ПК-22)</w:t>
      </w:r>
      <w:r/>
    </w:p>
    <w:p>
      <w:pPr>
        <w:pStyle w:val="863"/>
        <w:ind w:left="910"/>
        <w:spacing w:before="1" w:line="275" w:lineRule="exact"/>
      </w:pPr>
      <w:r>
        <w:t xml:space="preserve">Кейс</w:t>
      </w:r>
      <w:r>
        <w:rPr>
          <w:spacing w:val="21"/>
        </w:rPr>
        <w:t xml:space="preserve"> </w:t>
      </w:r>
      <w:r>
        <w:t xml:space="preserve">№1</w:t>
      </w:r>
      <w:r>
        <w:rPr>
          <w:spacing w:val="21"/>
        </w:rPr>
        <w:t xml:space="preserve"> </w:t>
      </w:r>
      <w:r>
        <w:t xml:space="preserve">«</w:t>
      </w:r>
      <w:r>
        <w:rPr>
          <w:spacing w:val="21"/>
        </w:rPr>
        <w:t xml:space="preserve"> </w:t>
      </w:r>
      <w:r>
        <w:t xml:space="preserve">Разработка</w:t>
      </w:r>
      <w:r>
        <w:rPr>
          <w:spacing w:val="23"/>
        </w:rPr>
        <w:t xml:space="preserve"> </w:t>
      </w:r>
      <w:r>
        <w:t xml:space="preserve">стратегии</w:t>
      </w:r>
      <w:r>
        <w:rPr>
          <w:spacing w:val="23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тактики</w:t>
      </w:r>
      <w:r>
        <w:rPr>
          <w:spacing w:val="23"/>
        </w:rPr>
        <w:t xml:space="preserve"> </w:t>
      </w:r>
      <w:r>
        <w:t xml:space="preserve">маркетинга</w:t>
      </w:r>
      <w:r>
        <w:rPr>
          <w:spacing w:val="22"/>
        </w:rPr>
        <w:t xml:space="preserve"> </w:t>
      </w:r>
      <w:r>
        <w:t xml:space="preserve">на</w:t>
      </w:r>
      <w:r>
        <w:rPr>
          <w:spacing w:val="22"/>
        </w:rPr>
        <w:t xml:space="preserve"> </w:t>
      </w:r>
      <w:r>
        <w:t xml:space="preserve">примере</w:t>
      </w:r>
      <w:r>
        <w:rPr>
          <w:spacing w:val="21"/>
        </w:rPr>
        <w:t xml:space="preserve"> </w:t>
      </w:r>
      <w:r>
        <w:t xml:space="preserve">предприятия».</w:t>
      </w:r>
      <w:r/>
    </w:p>
    <w:p>
      <w:pPr>
        <w:ind w:left="200"/>
        <w:spacing w:line="252" w:lineRule="exact"/>
      </w:pPr>
      <w:r>
        <w:rPr>
          <w:color w:val="000009"/>
        </w:rPr>
        <w:t xml:space="preserve">(для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ПК-22)</w:t>
      </w:r>
      <w:r/>
    </w:p>
    <w:p>
      <w:pPr>
        <w:ind w:left="200" w:right="755" w:firstLine="710"/>
        <w:tabs>
          <w:tab w:val="left" w:pos="1631" w:leader="none"/>
          <w:tab w:val="left" w:pos="2198" w:leader="none"/>
          <w:tab w:val="left" w:pos="4103" w:leader="none"/>
          <w:tab w:val="left" w:pos="5637" w:leader="none"/>
          <w:tab w:val="left" w:pos="6860" w:leader="none"/>
          <w:tab w:val="left" w:pos="7208" w:leader="none"/>
          <w:tab w:val="left" w:pos="8235" w:leader="none"/>
          <w:tab w:val="left" w:pos="8688" w:leader="none"/>
        </w:tabs>
      </w:pPr>
      <w:r>
        <w:rPr>
          <w:sz w:val="24"/>
        </w:rPr>
        <w:t xml:space="preserve">Кейс</w:t>
      </w:r>
      <w:r>
        <w:rPr>
          <w:sz w:val="24"/>
        </w:rPr>
        <w:tab/>
        <w:t xml:space="preserve">№2</w:t>
      </w:r>
      <w:r>
        <w:rPr>
          <w:sz w:val="24"/>
        </w:rPr>
        <w:tab/>
        <w:t xml:space="preserve">«Особенности</w:t>
      </w:r>
      <w:r>
        <w:rPr>
          <w:sz w:val="24"/>
        </w:rPr>
        <w:tab/>
        <w:t xml:space="preserve">продуктовой</w:t>
      </w:r>
      <w:r>
        <w:rPr>
          <w:sz w:val="24"/>
        </w:rPr>
        <w:tab/>
        <w:t xml:space="preserve">стратегии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тактики</w:t>
      </w:r>
      <w:r>
        <w:rPr>
          <w:sz w:val="24"/>
        </w:rPr>
        <w:tab/>
        <w:t xml:space="preserve">на</w:t>
      </w:r>
      <w:r>
        <w:rPr>
          <w:sz w:val="24"/>
        </w:rPr>
        <w:tab/>
      </w:r>
      <w:r>
        <w:rPr>
          <w:spacing w:val="-1"/>
          <w:sz w:val="24"/>
        </w:rPr>
        <w:t xml:space="preserve"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предприятия</w:t>
      </w:r>
      <w:r>
        <w:rPr>
          <w:sz w:val="24"/>
        </w:rPr>
        <w:t xml:space="preserve">»</w:t>
      </w:r>
      <w:r>
        <w:rPr>
          <w:color w:val="000009"/>
        </w:rPr>
        <w:t xml:space="preserve">(</w:t>
      </w:r>
      <w:r>
        <w:rPr>
          <w:color w:val="000009"/>
        </w:rPr>
        <w:t xml:space="preserve">для проверки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ПК-22)</w:t>
      </w:r>
      <w:r/>
    </w:p>
    <w:p>
      <w:pPr>
        <w:ind w:left="200" w:right="764" w:firstLine="710"/>
        <w:tabs>
          <w:tab w:val="left" w:pos="2254" w:leader="none"/>
        </w:tabs>
        <w:rPr>
          <w:sz w:val="24"/>
        </w:rPr>
      </w:pPr>
      <w:r>
        <w:rPr>
          <w:sz w:val="24"/>
        </w:rPr>
        <w:t xml:space="preserve">Кейс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№3</w:t>
      </w:r>
      <w:r>
        <w:rPr>
          <w:sz w:val="24"/>
        </w:rPr>
        <w:tab/>
        <w:t xml:space="preserve">«Маркетинговое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ценообразование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услуг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предприятия</w:t>
      </w:r>
      <w:r>
        <w:rPr>
          <w:sz w:val="24"/>
        </w:rPr>
        <w:t xml:space="preserve">»</w:t>
      </w:r>
      <w:r>
        <w:rPr>
          <w:color w:val="000009"/>
        </w:rPr>
        <w:t xml:space="preserve">(</w:t>
      </w:r>
      <w:r>
        <w:rPr>
          <w:color w:val="000009"/>
        </w:rPr>
        <w:t xml:space="preserve">для проверки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ПК-22)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200" w:firstLine="710"/>
      </w:pPr>
      <w:r>
        <w:rPr>
          <w:sz w:val="24"/>
        </w:rPr>
        <w:t xml:space="preserve">Кейс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№4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«Анализ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сбытовой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политики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предприятия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примере</w:t>
      </w:r>
      <w:r>
        <w:rPr>
          <w:sz w:val="24"/>
        </w:rPr>
        <w:t xml:space="preserve">»</w:t>
      </w:r>
      <w:r>
        <w:rPr>
          <w:color w:val="000009"/>
        </w:rPr>
        <w:t xml:space="preserve">(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ПК-22)</w:t>
      </w:r>
      <w:r/>
    </w:p>
    <w:p>
      <w:pPr>
        <w:ind w:left="200" w:firstLine="710"/>
        <w:spacing w:before="1"/>
        <w:rPr>
          <w:sz w:val="24"/>
        </w:rPr>
      </w:pPr>
      <w:r>
        <w:rPr>
          <w:sz w:val="24"/>
        </w:rPr>
        <w:t xml:space="preserve">Деловая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игра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№3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Коммуникативная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Раработка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рекламной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компании</w:t>
      </w:r>
      <w:r>
        <w:rPr>
          <w:sz w:val="24"/>
        </w:rPr>
        <w:t xml:space="preserve">»</w:t>
      </w:r>
      <w:r>
        <w:rPr>
          <w:color w:val="000009"/>
        </w:rPr>
        <w:t xml:space="preserve">(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проверки </w:t>
      </w:r>
      <w:r>
        <w:rPr>
          <w:color w:val="000009"/>
        </w:rPr>
        <w:t xml:space="preserve">сформированности</w:t>
      </w:r>
      <w:r>
        <w:rPr>
          <w:color w:val="000009"/>
        </w:rPr>
        <w:t xml:space="preserve"> ПК-22)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4"/>
        <w:numPr>
          <w:ilvl w:val="2"/>
          <w:numId w:val="6"/>
        </w:numPr>
        <w:ind w:left="1818"/>
        <w:jc w:val="left"/>
        <w:spacing w:before="1"/>
        <w:tabs>
          <w:tab w:val="left" w:pos="1818" w:leader="none"/>
        </w:tabs>
      </w:pP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266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863"/>
        <w:ind w:left="2584"/>
      </w:pPr>
      <w:r>
        <w:t xml:space="preserve">Зачет</w:t>
      </w:r>
      <w:r>
        <w:rPr>
          <w:spacing w:val="53"/>
        </w:rPr>
        <w:t xml:space="preserve"> </w:t>
      </w:r>
      <w:r>
        <w:t xml:space="preserve">выставляется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2"/>
        </w:rPr>
        <w:t xml:space="preserve"> </w:t>
      </w:r>
      <w:r>
        <w:t xml:space="preserve">аттестации.</w:t>
      </w:r>
      <w:r/>
    </w:p>
    <w:p>
      <w:pPr>
        <w:pStyle w:val="8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  <w:numPr>
          <w:ilvl w:val="1"/>
          <w:numId w:val="6"/>
        </w:numPr>
        <w:ind w:left="2652"/>
        <w:jc w:val="left"/>
        <w:tabs>
          <w:tab w:val="left" w:pos="2652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4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1078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показателей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z w:val="24"/>
        </w:rPr>
      </w:r>
    </w:p>
    <w:p>
      <w:pPr>
        <w:pStyle w:val="864"/>
        <w:ind w:left="4517"/>
      </w:pPr>
      <w:r>
        <w:t xml:space="preserve">этапах</w:t>
      </w:r>
      <w:r/>
    </w:p>
    <w:p>
      <w:pPr>
        <w:ind w:left="2624"/>
        <w:rPr>
          <w:b/>
          <w:sz w:val="24"/>
        </w:rPr>
      </w:pPr>
      <w:r>
        <w:rPr>
          <w:b/>
          <w:sz w:val="24"/>
        </w:rPr>
        <w:t xml:space="preserve"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6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4"/>
        <w:numPr>
          <w:ilvl w:val="1"/>
          <w:numId w:val="5"/>
        </w:numPr>
        <w:jc w:val="left"/>
        <w:tabs>
          <w:tab w:val="left" w:pos="1718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2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863"/>
        <w:ind w:left="200" w:right="758" w:firstLine="710"/>
        <w:tabs>
          <w:tab w:val="left" w:pos="2390" w:leader="none"/>
          <w:tab w:val="left" w:pos="3335" w:leader="none"/>
          <w:tab w:val="left" w:pos="5528" w:leader="none"/>
          <w:tab w:val="left" w:pos="7109" w:leader="none"/>
          <w:tab w:val="left" w:pos="7457" w:leader="none"/>
          <w:tab w:val="left" w:pos="8613" w:leader="none"/>
        </w:tabs>
      </w:pPr>
      <w:r>
        <w:t xml:space="preserve">Оценивание</w:t>
      </w:r>
      <w:r>
        <w:tab/>
        <w:t xml:space="preserve">уровня</w:t>
      </w:r>
      <w:r>
        <w:tab/>
      </w:r>
      <w:r>
        <w:t xml:space="preserve">сформированности</w:t>
      </w:r>
      <w:r>
        <w:tab/>
        <w:t xml:space="preserve">компетенций</w:t>
      </w:r>
      <w:r>
        <w:tab/>
        <w:t xml:space="preserve">в</w:t>
      </w:r>
      <w:r>
        <w:tab/>
        <w:t xml:space="preserve">процессе</w:t>
      </w:r>
      <w:r>
        <w:tab/>
      </w:r>
      <w:r>
        <w:rPr>
          <w:spacing w:val="-1"/>
        </w:rP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 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863"/>
      </w:pPr>
      <w:r/>
      <w:r/>
    </w:p>
    <w:p>
      <w:pPr>
        <w:pStyle w:val="863"/>
        <w:ind w:left="200" w:right="754" w:firstLine="710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</w:t>
      </w:r>
      <w:r>
        <w:t xml:space="preserve">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863"/>
        <w:ind w:left="200" w:right="754" w:firstLine="710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29"/>
        </w:rPr>
        <w:t xml:space="preserve"> </w:t>
      </w:r>
      <w:r>
        <w:t xml:space="preserve">навыки</w:t>
      </w:r>
      <w:r>
        <w:rPr>
          <w:spacing w:val="29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(или)</w:t>
      </w:r>
      <w:r>
        <w:rPr>
          <w:spacing w:val="27"/>
        </w:rPr>
        <w:t xml:space="preserve"> </w:t>
      </w:r>
      <w:r>
        <w:t xml:space="preserve">опыт</w:t>
      </w:r>
      <w:r>
        <w:rPr>
          <w:spacing w:val="28"/>
        </w:rPr>
        <w:t xml:space="preserve"> </w:t>
      </w:r>
      <w:r>
        <w:t xml:space="preserve">деятельности,</w:t>
      </w:r>
      <w:r>
        <w:rPr>
          <w:spacing w:val="32"/>
        </w:rPr>
        <w:t xml:space="preserve"> </w:t>
      </w:r>
      <w:r>
        <w:t xml:space="preserve">полученные</w:t>
      </w:r>
      <w:r>
        <w:rPr>
          <w:spacing w:val="29"/>
        </w:rPr>
        <w:t xml:space="preserve"> </w:t>
      </w:r>
      <w:r>
        <w:t xml:space="preserve">при</w:t>
      </w:r>
      <w:r>
        <w:rPr>
          <w:spacing w:val="27"/>
        </w:rPr>
        <w:t xml:space="preserve"> </w:t>
      </w:r>
      <w:r>
        <w:t xml:space="preserve">освоении</w:t>
      </w:r>
      <w:r>
        <w:rPr>
          <w:spacing w:val="29"/>
        </w:rPr>
        <w:t xml:space="preserve"> </w:t>
      </w:r>
      <w:r>
        <w:t xml:space="preserve">дисциплины,</w:t>
      </w:r>
      <w:r>
        <w:rPr>
          <w:spacing w:val="31"/>
        </w:rPr>
        <w:t xml:space="preserve"> </w:t>
      </w:r>
      <w:r>
        <w:t xml:space="preserve">для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8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200" w:right="750"/>
        <w:jc w:val="both"/>
        <w:spacing w:before="76"/>
      </w:pP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61"/>
        </w:rPr>
        <w:t xml:space="preserve"> </w:t>
      </w:r>
      <w:r>
        <w:t xml:space="preserve">превосходит</w:t>
      </w:r>
      <w:r>
        <w:rPr>
          <w:spacing w:val="60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 нескольким</w:t>
      </w:r>
      <w:r>
        <w:rPr>
          <w:spacing w:val="3"/>
        </w:rPr>
        <w:t xml:space="preserve"> </w:t>
      </w:r>
      <w:r>
        <w:t xml:space="preserve">существенным признакам.</w:t>
      </w:r>
      <w:r/>
    </w:p>
    <w:p>
      <w:pPr>
        <w:pStyle w:val="863"/>
        <w:ind w:left="200" w:right="754" w:firstLine="710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 способность</w:t>
      </w:r>
      <w:r>
        <w:rPr>
          <w:spacing w:val="1"/>
        </w:rPr>
        <w:t xml:space="preserve"> </w:t>
      </w:r>
      <w:r>
        <w:t xml:space="preserve">студента 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</w:t>
      </w:r>
      <w:r>
        <w:t xml:space="preserve">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numPr>
          <w:ilvl w:val="1"/>
          <w:numId w:val="5"/>
        </w:numPr>
        <w:ind w:left="1900" w:right="1741" w:firstLine="452"/>
        <w:jc w:val="left"/>
        <w:spacing w:before="207"/>
        <w:tabs>
          <w:tab w:val="left" w:pos="2712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ind w:left="3076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tbl>
      <w:tblPr>
        <w:tblStyle w:val="86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52"/>
        <w:gridCol w:w="1560"/>
        <w:gridCol w:w="1560"/>
        <w:gridCol w:w="1740"/>
        <w:gridCol w:w="1738"/>
        <w:gridCol w:w="1740"/>
      </w:tblGrid>
      <w:tr>
        <w:tblPrEx/>
        <w:trPr>
          <w:trHeight w:val="781"/>
        </w:trPr>
        <w:tc>
          <w:tcPr>
            <w:tcW w:w="888" w:type="dxa"/>
            <w:vMerge w:val="restart"/>
            <w:textDirection w:val="lrTb"/>
            <w:noWrap w:val="false"/>
          </w:tcPr>
          <w:p>
            <w:pPr>
              <w:pStyle w:val="866"/>
              <w:ind w:left="90" w:right="75" w:firstLine="166"/>
              <w:spacing w:before="152" w:line="312" w:lineRule="auto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866"/>
              <w:ind w:left="137" w:right="120"/>
              <w:jc w:val="center"/>
              <w:spacing w:before="142"/>
              <w:rPr>
                <w:b/>
              </w:rPr>
            </w:pPr>
            <w:r>
              <w:rPr>
                <w:b/>
              </w:rPr>
              <w:t xml:space="preserve">Фо</w:t>
            </w:r>
            <w:r>
              <w:rPr>
                <w:b/>
              </w:rPr>
              <w:t xml:space="preserve">р-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троля</w:t>
            </w:r>
            <w:r>
              <w:rPr>
                <w:b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866"/>
              <w:ind w:left="343" w:right="39" w:hanging="290"/>
              <w:spacing w:before="142"/>
              <w:rPr>
                <w:b/>
              </w:rPr>
            </w:pPr>
            <w:r>
              <w:rPr>
                <w:b/>
              </w:rPr>
              <w:t xml:space="preserve">Этапы </w:t>
            </w:r>
            <w:r>
              <w:rPr>
                <w:b/>
              </w:rPr>
              <w:t xml:space="preserve">форм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темы</w:t>
            </w:r>
            <w:r>
              <w:rPr>
                <w:b/>
              </w:rPr>
            </w:r>
          </w:p>
          <w:p>
            <w:pPr>
              <w:pStyle w:val="866"/>
              <w:ind w:left="328"/>
              <w:spacing w:before="1"/>
              <w:rPr>
                <w:b/>
              </w:rPr>
            </w:pP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866"/>
              <w:spacing w:before="5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866"/>
              <w:ind w:left="188" w:right="161" w:firstLine="8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5218" w:type="dxa"/>
            <w:textDirection w:val="lrTb"/>
            <w:noWrap w:val="false"/>
          </w:tcPr>
          <w:p>
            <w:pPr>
              <w:pStyle w:val="866"/>
              <w:ind w:left="636" w:right="325" w:hanging="290"/>
              <w:rPr>
                <w:b/>
              </w:rPr>
            </w:pPr>
            <w:r>
              <w:rPr>
                <w:b/>
              </w:rPr>
              <w:t xml:space="preserve"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pStyle w:val="866"/>
              <w:ind w:left="526" w:right="222" w:hanging="170"/>
              <w:spacing w:line="252" w:lineRule="exact"/>
              <w:rPr>
                <w:b/>
              </w:rPr>
            </w:pPr>
            <w:r>
              <w:rPr>
                <w:b/>
                <w:spacing w:val="-1"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866"/>
              <w:ind w:left="506" w:right="111" w:hanging="302"/>
              <w:spacing w:line="252" w:lineRule="exact"/>
              <w:rPr>
                <w:b/>
              </w:rPr>
            </w:pPr>
            <w:r>
              <w:rPr>
                <w:b/>
                <w:spacing w:val="-1"/>
              </w:rPr>
              <w:t xml:space="preserve">Продвинутый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pStyle w:val="866"/>
              <w:ind w:left="497" w:right="386" w:hanging="8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Высокий уровень</w:t>
            </w:r>
            <w:r>
              <w:rPr>
                <w:b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0078" w:type="dxa"/>
            <w:textDirection w:val="lrTb"/>
            <w:noWrap w:val="false"/>
          </w:tcPr>
          <w:p>
            <w:pPr>
              <w:pStyle w:val="866"/>
            </w:pPr>
            <w:r/>
            <w:r/>
          </w:p>
        </w:tc>
      </w:tr>
      <w:tr>
        <w:tblPrEx/>
        <w:trPr>
          <w:trHeight w:val="373"/>
        </w:trPr>
        <w:tc>
          <w:tcPr>
            <w:gridSpan w:val="7"/>
            <w:tcW w:w="10078" w:type="dxa"/>
            <w:textDirection w:val="lrTb"/>
            <w:noWrap w:val="false"/>
          </w:tcPr>
          <w:p>
            <w:pPr>
              <w:pStyle w:val="866"/>
              <w:ind w:left="87"/>
              <w:spacing w:before="60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63"/>
        </w:trPr>
        <w:tc>
          <w:tcPr>
            <w:tcBorders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ind w:left="87"/>
              <w:spacing w:line="243" w:lineRule="exact"/>
            </w:pPr>
            <w:r>
              <w:t xml:space="preserve">ПК-4</w:t>
            </w:r>
            <w:r/>
          </w:p>
        </w:tc>
        <w:tc>
          <w:tcPr>
            <w:tcBorders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ind w:left="87"/>
              <w:spacing w:line="243" w:lineRule="exact"/>
            </w:pPr>
            <w:r>
              <w:t xml:space="preserve">Кейсы</w:t>
            </w:r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8"/>
              <w:spacing w:line="243" w:lineRule="exact"/>
            </w:pPr>
            <w:r>
              <w:t xml:space="preserve">Темы</w:t>
            </w:r>
            <w:r>
              <w:rPr>
                <w:spacing w:val="-2"/>
              </w:rPr>
              <w:t xml:space="preserve"> </w:t>
            </w:r>
            <w:r>
              <w:t xml:space="preserve">№</w:t>
            </w:r>
            <w:r>
              <w:rPr>
                <w:spacing w:val="-3"/>
              </w:rPr>
              <w:t xml:space="preserve"> </w:t>
            </w:r>
            <w:r>
              <w:t xml:space="preserve">1-8.</w:t>
            </w:r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pStyle w:val="866"/>
              <w:ind w:left="88" w:right="72" w:firstLine="1001"/>
              <w:tabs>
                <w:tab w:val="left" w:pos="477" w:leader="none"/>
                <w:tab w:val="left" w:pos="591" w:leader="none"/>
                <w:tab w:val="left" w:pos="1303" w:leader="none"/>
                <w:tab w:val="left" w:pos="15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  <w:t xml:space="preserve">услуг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z w:val="24"/>
              </w:rPr>
            </w:r>
          </w:p>
        </w:tc>
      </w:tr>
      <w:tr>
        <w:tblPrEx/>
        <w:trPr>
          <w:trHeight w:val="138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ind w:left="87"/>
              <w:spacing w:line="232" w:lineRule="exact"/>
            </w:pPr>
            <w:r>
              <w:t xml:space="preserve">№1-4,</w:t>
            </w:r>
            <w:r/>
          </w:p>
          <w:p>
            <w:pPr>
              <w:pStyle w:val="866"/>
              <w:ind w:left="87" w:right="76"/>
              <w:spacing w:before="1"/>
            </w:pPr>
            <w:r>
              <w:t xml:space="preserve">Делов</w:t>
            </w:r>
            <w:r>
              <w:rPr>
                <w:spacing w:val="1"/>
              </w:rPr>
              <w:t xml:space="preserve"> </w:t>
            </w:r>
            <w:r>
              <w:t xml:space="preserve">ые</w:t>
            </w:r>
            <w:r>
              <w:rPr>
                <w:spacing w:val="1"/>
              </w:rPr>
              <w:t xml:space="preserve"> </w:t>
            </w:r>
            <w:r>
              <w:t xml:space="preserve">игры№</w:t>
            </w:r>
            <w:r>
              <w:rPr>
                <w:spacing w:val="-52"/>
              </w:rPr>
              <w:t xml:space="preserve"> </w:t>
            </w:r>
            <w:r>
              <w:t xml:space="preserve">1-3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 w:right="13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 w:right="3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 w:right="31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средств,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5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ых</w:t>
            </w:r>
            <w:r>
              <w:rPr>
                <w:sz w:val="24"/>
              </w:rPr>
              <w:tab/>
              <w:t xml:space="preserve">продуктов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5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ых</w:t>
            </w:r>
            <w:r>
              <w:rPr>
                <w:sz w:val="24"/>
              </w:rPr>
              <w:tab/>
              <w:t xml:space="preserve">продуктов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tabs>
                <w:tab w:val="left" w:pos="13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продуктов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475" w:leader="none"/>
                <w:tab w:val="left" w:pos="13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  <w:t xml:space="preserve"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477" w:leader="none"/>
                <w:tab w:val="left" w:pos="13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  <w:t xml:space="preserve"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tabs>
                <w:tab w:val="left" w:pos="11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15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15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tabs>
                <w:tab w:val="left" w:pos="13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модификации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модификации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модификаци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рынок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рынок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анализироват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программно-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tabs>
                <w:tab w:val="left" w:pos="8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ab/>
              <w:t xml:space="preserve">рынок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технических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технических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средств,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средств,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технических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средств,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5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ых</w:t>
            </w:r>
            <w:r>
              <w:rPr>
                <w:sz w:val="24"/>
              </w:rPr>
              <w:tab/>
              <w:t xml:space="preserve">продуктов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5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ых</w:t>
            </w:r>
            <w:r>
              <w:rPr>
                <w:sz w:val="24"/>
              </w:rPr>
              <w:tab/>
              <w:t xml:space="preserve">продуктов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475" w:leader="none"/>
                <w:tab w:val="left" w:pos="13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  <w:t xml:space="preserve"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477" w:leader="none"/>
                <w:tab w:val="left" w:pos="13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  <w:t xml:space="preserve"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15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15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tabs>
                <w:tab w:val="left" w:pos="13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продуктов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модификации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модификации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tabs>
                <w:tab w:val="left" w:pos="11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tabs>
                <w:tab w:val="left" w:pos="13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модификаци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Владеет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проектов</w:t>
            </w:r>
            <w:r>
              <w:rPr>
                <w:sz w:val="24"/>
              </w:rPr>
            </w:r>
          </w:p>
        </w:tc>
      </w:tr>
    </w:tbl>
    <w:p>
      <w:pPr>
        <w:spacing w:line="24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52"/>
        <w:gridCol w:w="1560"/>
        <w:gridCol w:w="1560"/>
        <w:gridCol w:w="1740"/>
        <w:gridCol w:w="1738"/>
        <w:gridCol w:w="1740"/>
      </w:tblGrid>
      <w:tr>
        <w:tblPrEx/>
        <w:trPr>
          <w:trHeight w:val="276"/>
        </w:trPr>
        <w:tc>
          <w:tcPr>
            <w:tcW w:w="888" w:type="dxa"/>
            <w:vMerge w:val="restart"/>
            <w:textDirection w:val="lrTb"/>
            <w:noWrap w:val="false"/>
          </w:tcPr>
          <w:p>
            <w:pPr>
              <w:pStyle w:val="866"/>
            </w:pPr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866"/>
            </w:pPr>
            <w:r/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866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  <w:t xml:space="preserve"> ;</w:t>
            </w:r>
            <w:r>
              <w:rPr>
                <w:sz w:val="24"/>
              </w:rPr>
            </w:r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pStyle w:val="866"/>
            </w:pPr>
            <w:r/>
            <w:r/>
          </w:p>
        </w:tc>
        <w:tc>
          <w:tcPr>
            <w:tcW w:w="1738" w:type="dxa"/>
            <w:vMerge w:val="restart"/>
            <w:textDirection w:val="lrTb"/>
            <w:noWrap w:val="false"/>
          </w:tcPr>
          <w:p>
            <w:pPr>
              <w:pStyle w:val="866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внедрения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проектов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новых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внедрения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14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продуктов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новых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рынке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продуктов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программно-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рынке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технических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средств,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технических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средств,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tabs>
                <w:tab w:val="left" w:pos="5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ых</w:t>
            </w:r>
            <w:r>
              <w:rPr>
                <w:sz w:val="24"/>
              </w:rPr>
              <w:tab/>
              <w:t xml:space="preserve">продуктов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ind w:left="8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 услуг.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продуктов 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non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6"/>
              <w:ind w:left="8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услуг.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66"/>
            </w:pPr>
            <w:r/>
            <w:r/>
          </w:p>
        </w:tc>
      </w:tr>
    </w:tbl>
    <w:p>
      <w:pPr>
        <w:pStyle w:val="86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3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4"/>
        <w:numPr>
          <w:ilvl w:val="1"/>
          <w:numId w:val="6"/>
        </w:numPr>
        <w:ind w:left="2894"/>
        <w:jc w:val="left"/>
        <w:spacing w:before="90"/>
        <w:tabs>
          <w:tab w:val="left" w:pos="2894" w:leader="none"/>
        </w:tabs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рекомендации</w:t>
      </w:r>
      <w:r>
        <w:rPr>
          <w:spacing w:val="-5"/>
        </w:rPr>
        <w:t xml:space="preserve"> </w:t>
      </w:r>
      <w:r>
        <w:t xml:space="preserve">преподавателю</w:t>
      </w:r>
      <w:r/>
    </w:p>
    <w:p>
      <w:pPr>
        <w:ind w:left="1130" w:right="1395" w:firstLine="56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3"/>
        <w:ind w:left="200" w:right="758" w:firstLine="710"/>
        <w:jc w:val="both"/>
        <w:spacing w:before="1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863"/>
        <w:ind w:left="200" w:right="75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</w:t>
      </w:r>
      <w:r>
        <w:t xml:space="preserve">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863"/>
      </w:pPr>
      <w:r/>
      <w:r/>
    </w:p>
    <w:p>
      <w:pPr>
        <w:pStyle w:val="864"/>
        <w:numPr>
          <w:ilvl w:val="1"/>
          <w:numId w:val="4"/>
        </w:numPr>
        <w:ind w:left="911" w:right="781" w:firstLine="28"/>
        <w:jc w:val="left"/>
        <w:tabs>
          <w:tab w:val="left" w:pos="1300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определяющие уровни</w:t>
      </w:r>
      <w:r>
        <w:rPr>
          <w:spacing w:val="-3"/>
        </w:rPr>
        <w:t xml:space="preserve"> </w:t>
      </w:r>
      <w:r>
        <w:t xml:space="preserve">сформированности</w:t>
      </w:r>
      <w:r/>
    </w:p>
    <w:p>
      <w:pPr>
        <w:ind w:left="4156"/>
        <w:rPr>
          <w:b/>
          <w:sz w:val="24"/>
        </w:rPr>
      </w:pP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3"/>
        <w:rPr>
          <w:b/>
        </w:rPr>
      </w:pPr>
      <w:r>
        <w:rPr>
          <w:b/>
        </w:rPr>
      </w:r>
      <w:r>
        <w:rPr>
          <w:b/>
        </w:rPr>
      </w:r>
    </w:p>
    <w:p>
      <w:pPr>
        <w:ind w:left="91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jc w:val="left"/>
        <w:spacing w:before="1"/>
        <w:tabs>
          <w:tab w:val="left" w:pos="557" w:leader="none"/>
          <w:tab w:val="left" w:pos="558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right="761"/>
        <w:jc w:val="left"/>
        <w:tabs>
          <w:tab w:val="left" w:pos="557" w:leader="none"/>
          <w:tab w:val="left" w:pos="558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</w:t>
      </w:r>
      <w:r>
        <w:rPr>
          <w:sz w:val="24"/>
        </w:rPr>
        <w:t xml:space="preserve">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right="757"/>
        <w:jc w:val="left"/>
        <w:tabs>
          <w:tab w:val="left" w:pos="557" w:leader="none"/>
          <w:tab w:val="left" w:pos="558" w:leader="none"/>
          <w:tab w:val="left" w:pos="1627" w:leader="none"/>
          <w:tab w:val="left" w:pos="3661" w:leader="none"/>
          <w:tab w:val="left" w:pos="5221" w:leader="none"/>
          <w:tab w:val="left" w:pos="6183" w:leader="none"/>
          <w:tab w:val="left" w:pos="6728" w:leader="none"/>
          <w:tab w:val="left" w:pos="8311" w:leader="none"/>
          <w:tab w:val="left" w:pos="8645" w:leader="none"/>
        </w:tabs>
        <w:rPr>
          <w:sz w:val="24"/>
        </w:rPr>
      </w:pPr>
      <w:r>
        <w:t xml:space="preserve">владение</w:t>
      </w:r>
      <w:r>
        <w:tab/>
      </w:r>
      <w:r>
        <w:rPr>
          <w:sz w:val="24"/>
        </w:rPr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(типовых) задач;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right="755"/>
        <w:jc w:val="left"/>
        <w:tabs>
          <w:tab w:val="left" w:pos="557" w:leader="none"/>
          <w:tab w:val="left" w:pos="558" w:leader="none"/>
        </w:tabs>
        <w:rPr>
          <w:sz w:val="24"/>
        </w:rPr>
      </w:pPr>
      <w:r>
        <w:t xml:space="preserve">способность</w:t>
      </w:r>
      <w:r>
        <w:rPr>
          <w:spacing w:val="23"/>
        </w:rPr>
        <w:t xml:space="preserve"> </w:t>
      </w:r>
      <w:r>
        <w:t xml:space="preserve">самостоятельно</w:t>
      </w:r>
      <w:r>
        <w:rPr>
          <w:spacing w:val="27"/>
        </w:rPr>
        <w:t xml:space="preserve"> </w:t>
      </w:r>
      <w:r>
        <w:rPr>
          <w:sz w:val="24"/>
        </w:rPr>
        <w:t xml:space="preserve"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jc w:val="left"/>
        <w:tabs>
          <w:tab w:val="left" w:pos="557" w:leader="none"/>
          <w:tab w:val="left" w:pos="558" w:leader="none"/>
        </w:tabs>
        <w:rPr>
          <w:sz w:val="24"/>
        </w:rPr>
      </w:pPr>
      <w:r>
        <w:t xml:space="preserve">усвоение</w:t>
      </w:r>
      <w:r>
        <w:rPr>
          <w:spacing w:val="-7"/>
        </w:rPr>
        <w:t xml:space="preserve"> </w:t>
      </w:r>
      <w:r>
        <w:t xml:space="preserve">основной</w:t>
      </w:r>
      <w:r>
        <w:rPr>
          <w:spacing w:val="-5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jc w:val="left"/>
        <w:tabs>
          <w:tab w:val="left" w:pos="557" w:leader="none"/>
          <w:tab w:val="left" w:pos="558" w:leader="none"/>
        </w:tabs>
        <w:rPr>
          <w:sz w:val="24"/>
        </w:rPr>
      </w:pPr>
      <w:r>
        <w:t xml:space="preserve">знание</w:t>
      </w:r>
      <w:r>
        <w:rPr>
          <w:spacing w:val="61"/>
        </w:rPr>
        <w:t xml:space="preserve"> </w:t>
      </w:r>
      <w:r>
        <w:rPr>
          <w:sz w:val="24"/>
        </w:rPr>
        <w:t xml:space="preserve">базовых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направлений 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изучаемой дисциплине;</w:t>
      </w:r>
      <w:r>
        <w:rPr>
          <w:sz w:val="24"/>
        </w:rPr>
      </w:r>
    </w:p>
    <w:p>
      <w:pPr>
        <w:pStyle w:val="865"/>
        <w:numPr>
          <w:ilvl w:val="0"/>
          <w:numId w:val="3"/>
        </w:numPr>
        <w:ind w:right="757"/>
        <w:jc w:val="left"/>
        <w:tabs>
          <w:tab w:val="left" w:pos="557" w:leader="none"/>
          <w:tab w:val="left" w:pos="558" w:leader="none"/>
        </w:tabs>
        <w:rPr>
          <w:sz w:val="24"/>
        </w:rPr>
      </w:pPr>
      <w:r>
        <w:t xml:space="preserve">самостоятельная</w:t>
      </w:r>
      <w:r>
        <w:rPr>
          <w:spacing w:val="37"/>
        </w:rPr>
        <w:t xml:space="preserve"> </w:t>
      </w:r>
      <w:r>
        <w:t xml:space="preserve">работа</w:t>
      </w:r>
      <w:r>
        <w:rPr>
          <w:spacing w:val="40"/>
        </w:rPr>
        <w:t xml:space="preserve"> </w:t>
      </w:r>
      <w:r>
        <w:rPr>
          <w:sz w:val="24"/>
        </w:rPr>
        <w:t xml:space="preserve">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обсуждениях, </w:t>
      </w:r>
      <w:r>
        <w:t xml:space="preserve">достаточный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культуры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91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1"/>
          <w:numId w:val="3"/>
        </w:numPr>
        <w:spacing w:before="77"/>
        <w:tabs>
          <w:tab w:val="left" w:pos="740" w:leader="none"/>
        </w:tabs>
        <w:rPr>
          <w:sz w:val="24"/>
        </w:rPr>
      </w:pPr>
      <w:r>
        <w:t xml:space="preserve">достаточно</w:t>
      </w:r>
      <w:r>
        <w:rPr>
          <w:spacing w:val="-2"/>
        </w:rPr>
        <w:t xml:space="preserve"> </w:t>
      </w:r>
      <w:r>
        <w:rPr>
          <w:sz w:val="24"/>
        </w:rPr>
        <w:t xml:space="preserve"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8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9"/>
        <w:jc w:val="left"/>
        <w:tabs>
          <w:tab w:val="left" w:pos="739" w:leader="none"/>
          <w:tab w:val="left" w:pos="740" w:leader="none"/>
        </w:tabs>
        <w:rPr>
          <w:sz w:val="24"/>
        </w:rPr>
      </w:pPr>
      <w:r>
        <w:t xml:space="preserve">владение </w:t>
      </w:r>
      <w:r>
        <w:rPr>
          <w:sz w:val="24"/>
        </w:rPr>
        <w:t xml:space="preserve">инструментарием дисциплины, умение его использовать в решении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8"/>
        <w:jc w:val="left"/>
        <w:tabs>
          <w:tab w:val="left" w:pos="739" w:leader="none"/>
          <w:tab w:val="left" w:pos="740" w:leader="none"/>
        </w:tabs>
        <w:rPr>
          <w:sz w:val="24"/>
        </w:rPr>
      </w:pPr>
      <w:r>
        <w:t xml:space="preserve">способность</w:t>
      </w:r>
      <w:r>
        <w:rPr>
          <w:spacing w:val="3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1"/>
        <w:jc w:val="left"/>
        <w:tabs>
          <w:tab w:val="left" w:pos="739" w:leader="none"/>
          <w:tab w:val="left" w:pos="740" w:leader="none"/>
          <w:tab w:val="left" w:pos="1842" w:leader="none"/>
          <w:tab w:val="left" w:pos="2979" w:leader="none"/>
          <w:tab w:val="left" w:pos="3346" w:leader="none"/>
          <w:tab w:val="left" w:pos="5147" w:leader="none"/>
          <w:tab w:val="left" w:pos="6655" w:leader="none"/>
          <w:tab w:val="left" w:pos="8730" w:leader="none"/>
        </w:tabs>
        <w:rPr>
          <w:sz w:val="24"/>
        </w:rPr>
      </w:pPr>
      <w:r>
        <w:t xml:space="preserve">усвоение</w:t>
      </w:r>
      <w:r>
        <w:tab/>
        <w:t xml:space="preserve">основной</w:t>
      </w:r>
      <w:r>
        <w:tab/>
        <w:t xml:space="preserve">и</w:t>
      </w:r>
      <w:r>
        <w:tab/>
        <w:t xml:space="preserve">дополнительной</w:t>
      </w:r>
      <w:r>
        <w:tab/>
      </w:r>
      <w:r>
        <w:rPr>
          <w:sz w:val="24"/>
        </w:rPr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7"/>
        <w:jc w:val="left"/>
        <w:tabs>
          <w:tab w:val="left" w:pos="739" w:leader="none"/>
          <w:tab w:val="left" w:pos="740" w:leader="none"/>
          <w:tab w:val="left" w:pos="3406" w:leader="none"/>
          <w:tab w:val="left" w:pos="3777" w:leader="none"/>
          <w:tab w:val="left" w:pos="5839" w:leader="none"/>
          <w:tab w:val="left" w:pos="7333" w:leader="none"/>
          <w:tab w:val="left" w:pos="7743" w:leader="none"/>
        </w:tabs>
        <w:rPr>
          <w:sz w:val="24"/>
        </w:rPr>
      </w:pPr>
      <w:r>
        <w:t xml:space="preserve">умение</w:t>
      </w:r>
      <w:r>
        <w:rPr>
          <w:spacing w:val="73"/>
        </w:rPr>
        <w:t xml:space="preserve"> </w:t>
      </w:r>
      <w:r>
        <w:t xml:space="preserve">ориентироваться</w:t>
      </w:r>
      <w:r>
        <w:tab/>
        <w:t xml:space="preserve">в</w:t>
      </w:r>
      <w:r>
        <w:tab/>
        <w:t xml:space="preserve">базовых</w:t>
      </w:r>
      <w:r>
        <w:rPr>
          <w:spacing w:val="87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направлениях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9"/>
        <w:jc w:val="left"/>
        <w:tabs>
          <w:tab w:val="left" w:pos="739" w:leader="none"/>
          <w:tab w:val="left" w:pos="740" w:leader="none"/>
        </w:tabs>
        <w:rPr>
          <w:sz w:val="24"/>
        </w:rPr>
      </w:pP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2"/>
          <w:sz w:val="24"/>
        </w:rPr>
        <w:t xml:space="preserve"> </w:t>
      </w:r>
      <w:r>
        <w:t xml:space="preserve">высокий уровень</w:t>
      </w:r>
      <w:r>
        <w:rPr>
          <w:spacing w:val="-3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910"/>
        <w:jc w:val="both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67"/>
        <w:spacing w:before="1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знания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</w:t>
      </w:r>
      <w:r>
        <w:rPr>
          <w:sz w:val="24"/>
        </w:rPr>
        <w:t xml:space="preserve">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6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t xml:space="preserve">обоснованные</w:t>
      </w:r>
      <w:r>
        <w:rPr>
          <w:spacing w:val="1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5"/>
        <w:tabs>
          <w:tab w:val="left" w:pos="740" w:leader="none"/>
        </w:tabs>
        <w:rPr>
          <w:sz w:val="24"/>
        </w:rPr>
      </w:pPr>
      <w:r>
        <w:t xml:space="preserve">безупречное владение</w:t>
      </w:r>
      <w:r>
        <w:rPr>
          <w:spacing w:val="1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3"/>
        <w:tabs>
          <w:tab w:val="left" w:pos="740" w:leader="none"/>
        </w:tabs>
        <w:rPr>
          <w:sz w:val="24"/>
        </w:rPr>
      </w:pPr>
      <w:r>
        <w:t xml:space="preserve">способность</w:t>
      </w:r>
      <w:r>
        <w:rPr>
          <w:spacing w:val="1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3"/>
        <w:tabs>
          <w:tab w:val="left" w:pos="740" w:leader="none"/>
        </w:tabs>
        <w:rPr>
          <w:sz w:val="24"/>
        </w:rPr>
      </w:pPr>
      <w:r>
        <w:t xml:space="preserve">полное и глубокое усвоение основной и дополнительной </w:t>
      </w:r>
      <w:r>
        <w:rPr>
          <w:sz w:val="24"/>
        </w:rPr>
        <w:t xml:space="preserve">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5"/>
        <w:tabs>
          <w:tab w:val="left" w:pos="740" w:leader="none"/>
        </w:tabs>
        <w:rPr>
          <w:sz w:val="24"/>
        </w:rPr>
      </w:pPr>
      <w:r>
        <w:t xml:space="preserve">умение ориентироваться в основных </w:t>
      </w:r>
      <w:r>
        <w:rPr>
          <w:sz w:val="24"/>
        </w:rPr>
        <w:t xml:space="preserve">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865"/>
        <w:numPr>
          <w:ilvl w:val="1"/>
          <w:numId w:val="3"/>
        </w:numPr>
        <w:ind w:right="752"/>
        <w:tabs>
          <w:tab w:val="left" w:pos="740" w:leader="none"/>
        </w:tabs>
        <w:rPr>
          <w:sz w:val="24"/>
        </w:rPr>
      </w:pPr>
      <w:r>
        <w:t xml:space="preserve">активная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t xml:space="preserve">творческое </w:t>
      </w:r>
      <w:r>
        <w:rPr>
          <w:sz w:val="24"/>
        </w:rPr>
        <w:t xml:space="preserve">участие в группо</w:t>
      </w:r>
      <w:r>
        <w:rPr>
          <w:sz w:val="24"/>
        </w:rPr>
        <w:t xml:space="preserve">вых обсуждениях, </w:t>
      </w:r>
      <w:r>
        <w:t xml:space="preserve">высокий уровень культуры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63"/>
        <w:spacing w:before="2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64"/>
        <w:numPr>
          <w:ilvl w:val="1"/>
          <w:numId w:val="4"/>
        </w:numPr>
        <w:ind w:left="3078"/>
        <w:jc w:val="both"/>
        <w:spacing w:before="90"/>
        <w:tabs>
          <w:tab w:val="left" w:pos="3078" w:leader="none"/>
        </w:tabs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863"/>
        <w:ind w:left="200" w:right="757" w:firstLine="710"/>
        <w:jc w:val="both"/>
        <w:spacing w:before="1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863"/>
        <w:ind w:left="200" w:right="75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</w:t>
      </w:r>
      <w:r>
        <w:t xml:space="preserve">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863"/>
        <w:ind w:left="200" w:right="75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863"/>
        <w:ind w:left="200" w:right="76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</w:t>
      </w:r>
      <w:r>
        <w:t xml:space="preserve">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863"/>
        <w:ind w:left="200" w:right="75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8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200" w:right="755" w:firstLine="710"/>
        <w:jc w:val="both"/>
        <w:spacing w:before="76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</w:t>
      </w:r>
      <w:r>
        <w:t xml:space="preserve">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863"/>
        <w:ind w:left="200" w:right="762" w:firstLine="72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863"/>
        <w:ind w:left="200" w:right="754" w:firstLine="720"/>
        <w:jc w:val="both"/>
      </w:pPr>
      <w:r>
        <w:t xml:space="preserve">Оценка «</w:t>
      </w:r>
      <w:r>
        <w:t xml:space="preserve">незачтено</w:t>
      </w:r>
      <w:r>
        <w:t xml:space="preserve">» выста</w:t>
      </w:r>
      <w:r>
        <w:t xml:space="preserve">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  ниже, чем</w:t>
      </w:r>
      <w:r>
        <w:rPr>
          <w:spacing w:val="1"/>
        </w:rPr>
        <w:t xml:space="preserve"> </w:t>
      </w:r>
      <w:r>
        <w:t xml:space="preserve">на пороговом 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8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4"/>
        <w:ind w:left="0" w:right="75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749"/>
        <w:jc w:val="right"/>
        <w:spacing w:line="276" w:lineRule="exact"/>
        <w:rPr>
          <w:b/>
          <w:sz w:val="24"/>
        </w:rPr>
      </w:pPr>
      <w:r>
        <w:rPr>
          <w:b/>
          <w:sz w:val="24"/>
        </w:rPr>
        <w:t xml:space="preserve">«Маркетинг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реклама»</w:t>
      </w:r>
      <w:r>
        <w:rPr>
          <w:b/>
          <w:sz w:val="24"/>
        </w:rPr>
      </w:r>
    </w:p>
    <w:p>
      <w:pPr>
        <w:ind w:left="5780"/>
        <w:spacing w:line="161" w:lineRule="exact"/>
        <w:rPr>
          <w:i/>
          <w:sz w:val="14"/>
        </w:rPr>
      </w:pPr>
      <w:r>
        <w:rPr>
          <w:i/>
          <w:sz w:val="14"/>
        </w:rPr>
        <w:t xml:space="preserve">(наименование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дисциплины)</w:t>
      </w:r>
      <w:r>
        <w:rPr>
          <w:i/>
          <w:sz w:val="14"/>
        </w:rPr>
      </w:r>
    </w:p>
    <w:p>
      <w:pPr>
        <w:pStyle w:val="86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86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86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86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863"/>
        <w:rPr>
          <w:i/>
          <w:sz w:val="18"/>
        </w:rPr>
      </w:pPr>
      <w:r>
        <w:rPr>
          <w:i/>
          <w:sz w:val="18"/>
        </w:rPr>
      </w:r>
      <w:r>
        <w:rPr>
          <w:i/>
          <w:sz w:val="18"/>
        </w:rPr>
      </w:r>
    </w:p>
    <w:p>
      <w:pPr>
        <w:pStyle w:val="864"/>
        <w:ind w:right="643"/>
        <w:jc w:val="center"/>
        <w:spacing w:before="1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63"/>
        <w:rPr>
          <w:b/>
        </w:rPr>
      </w:pPr>
      <w:r>
        <w:rPr>
          <w:b/>
        </w:rPr>
      </w:r>
      <w:r>
        <w:rPr>
          <w:b/>
        </w:rPr>
      </w:r>
    </w:p>
    <w:p>
      <w:pPr>
        <w:ind w:left="200" w:right="757" w:firstLine="710"/>
        <w:jc w:val="both"/>
        <w:spacing w:line="360" w:lineRule="auto"/>
        <w:rPr>
          <w:sz w:val="28"/>
        </w:rPr>
      </w:pPr>
      <w:r>
        <w:rPr>
          <w:sz w:val="28"/>
        </w:rPr>
        <w:t xml:space="preserve">Деловые игры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кейсы разработаны автором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основаны на 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примерах. Они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намеренно не 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окончательном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варианте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студентам.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кейса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возникнет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блоков,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предметом.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мощным стимулом к активной командной работе</w:t>
      </w:r>
      <w:r>
        <w:rPr>
          <w:sz w:val="28"/>
        </w:rPr>
        <w:t xml:space="preserve"> ,</w:t>
      </w:r>
      <w:r>
        <w:rPr>
          <w:sz w:val="28"/>
        </w:rPr>
        <w:t xml:space="preserve">поиску новых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компетенций учащимися.</w:t>
      </w:r>
      <w:r>
        <w:rPr>
          <w:sz w:val="28"/>
        </w:rPr>
      </w:r>
    </w:p>
    <w:p>
      <w:pPr>
        <w:pStyle w:val="863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63"/>
        <w:spacing w:before="1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864"/>
        <w:ind w:left="2461" w:right="2306" w:firstLine="2"/>
        <w:jc w:val="center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numPr>
          <w:ilvl w:val="0"/>
          <w:numId w:val="2"/>
        </w:numPr>
        <w:ind w:right="757" w:firstLine="710"/>
        <w:jc w:val="both"/>
        <w:spacing w:before="207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Блюм М. А. Маркетинг реклам</w:t>
      </w:r>
      <w:r>
        <w:rPr>
          <w:sz w:val="24"/>
        </w:rPr>
        <w:t xml:space="preserve">ы: 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для студентов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 сред. проф. образования. / М. А. Блюм, Б. И. Герасимов, Н. В. </w:t>
      </w:r>
      <w:r>
        <w:rPr>
          <w:sz w:val="24"/>
        </w:rPr>
        <w:t xml:space="preserve">Молоткова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 совет </w:t>
      </w:r>
      <w:r>
        <w:rPr>
          <w:sz w:val="24"/>
        </w:rPr>
        <w:t xml:space="preserve">Учеб</w:t>
      </w:r>
      <w:r>
        <w:rPr>
          <w:sz w:val="24"/>
        </w:rPr>
        <w:t xml:space="preserve">.-</w:t>
      </w:r>
      <w:r>
        <w:rPr>
          <w:sz w:val="24"/>
        </w:rPr>
        <w:t xml:space="preserve">метод</w:t>
      </w:r>
      <w:r>
        <w:rPr>
          <w:sz w:val="24"/>
        </w:rPr>
        <w:t xml:space="preserve">. центра по проф. образованию Департамента образования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ФОРУМ, 2014. - 143 с.</w:t>
      </w:r>
      <w:r>
        <w:rPr>
          <w:sz w:val="24"/>
        </w:rPr>
      </w:r>
    </w:p>
    <w:p>
      <w:pPr>
        <w:pStyle w:val="865"/>
        <w:numPr>
          <w:ilvl w:val="0"/>
          <w:numId w:val="2"/>
        </w:numPr>
        <w:ind w:right="763" w:firstLine="710"/>
        <w:jc w:val="both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Маркетинг в информационном обществе: учебник для вузов</w:t>
      </w:r>
      <w:r>
        <w:rPr>
          <w:sz w:val="24"/>
        </w:rPr>
        <w:t xml:space="preserve">.</w:t>
      </w:r>
      <w:r>
        <w:rPr>
          <w:sz w:val="24"/>
        </w:rPr>
        <w:t xml:space="preserve"> / </w:t>
      </w:r>
      <w:r>
        <w:rPr>
          <w:sz w:val="24"/>
        </w:rPr>
        <w:t xml:space="preserve">п</w:t>
      </w:r>
      <w:r>
        <w:rPr>
          <w:sz w:val="24"/>
        </w:rPr>
        <w:t xml:space="preserve">од ред. Н.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Молчанова; </w:t>
      </w:r>
      <w:r>
        <w:rPr>
          <w:sz w:val="24"/>
        </w:rPr>
        <w:t xml:space="preserve">Санкт-Петрбургский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РГ-Пресс</w:t>
      </w:r>
      <w:r>
        <w:rPr>
          <w:sz w:val="24"/>
        </w:rPr>
        <w:t xml:space="preserve">, 2013.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408 с.</w:t>
      </w:r>
      <w:r>
        <w:rPr>
          <w:sz w:val="24"/>
        </w:rPr>
      </w:r>
    </w:p>
    <w:p>
      <w:pPr>
        <w:pStyle w:val="865"/>
        <w:numPr>
          <w:ilvl w:val="0"/>
          <w:numId w:val="2"/>
        </w:numPr>
        <w:ind w:right="755" w:firstLine="710"/>
        <w:jc w:val="both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Маркетинг в социальных </w:t>
      </w:r>
      <w:r>
        <w:rPr>
          <w:sz w:val="24"/>
        </w:rPr>
        <w:t xml:space="preserve">медиа</w:t>
      </w:r>
      <w:r>
        <w:rPr>
          <w:sz w:val="24"/>
        </w:rPr>
        <w:t xml:space="preserve">: </w:t>
      </w:r>
      <w:r>
        <w:rPr>
          <w:sz w:val="24"/>
        </w:rPr>
        <w:t xml:space="preserve">интернет-маркетинговые</w:t>
      </w:r>
      <w:r>
        <w:rPr>
          <w:sz w:val="24"/>
        </w:rPr>
        <w:t xml:space="preserve"> коммуникации.: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вузов.: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[для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бакалавров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специалистов].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общ.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Данченок</w:t>
      </w:r>
      <w:r>
        <w:rPr>
          <w:sz w:val="24"/>
        </w:rPr>
        <w:t xml:space="preserve">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коммерции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маркетинга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бюджет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учреждения </w:t>
      </w:r>
      <w:r>
        <w:rPr>
          <w:sz w:val="24"/>
        </w:rPr>
        <w:t xml:space="preserve">высш</w:t>
      </w:r>
      <w:r>
        <w:rPr>
          <w:sz w:val="24"/>
        </w:rPr>
        <w:t xml:space="preserve">. проф. образования "Рос. </w:t>
      </w:r>
      <w:r>
        <w:rPr>
          <w:sz w:val="24"/>
        </w:rPr>
        <w:t xml:space="preserve">гос</w:t>
      </w:r>
      <w:r>
        <w:rPr>
          <w:sz w:val="24"/>
        </w:rPr>
        <w:t xml:space="preserve">. </w:t>
      </w:r>
      <w:r>
        <w:rPr>
          <w:sz w:val="24"/>
        </w:rPr>
        <w:t xml:space="preserve">торгово-экон</w:t>
      </w:r>
      <w:r>
        <w:rPr>
          <w:sz w:val="24"/>
        </w:rPr>
        <w:t xml:space="preserve">. ун-т"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2013. - 288 с.</w:t>
      </w:r>
      <w:r>
        <w:rPr>
          <w:sz w:val="24"/>
        </w:rPr>
      </w:r>
    </w:p>
    <w:p>
      <w:pPr>
        <w:pStyle w:val="865"/>
        <w:numPr>
          <w:ilvl w:val="0"/>
          <w:numId w:val="2"/>
        </w:numPr>
        <w:ind w:right="757" w:firstLine="710"/>
        <w:jc w:val="both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Разумовская А. Л. Ма</w:t>
      </w:r>
      <w:r>
        <w:rPr>
          <w:sz w:val="24"/>
        </w:rPr>
        <w:t xml:space="preserve">ркетинг услуг: настольная книга российского </w:t>
      </w:r>
      <w:r>
        <w:rPr>
          <w:sz w:val="24"/>
        </w:rPr>
        <w:t xml:space="preserve">маркетолог</w:t>
      </w:r>
      <w:r>
        <w:rPr>
          <w:sz w:val="24"/>
        </w:rPr>
        <w:t xml:space="preserve">а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Л. Разумовская,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Янченко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Вершина;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СПб.: Б.и.,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489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65"/>
        <w:numPr>
          <w:ilvl w:val="0"/>
          <w:numId w:val="2"/>
        </w:numPr>
        <w:ind w:right="768" w:firstLine="710"/>
        <w:jc w:val="both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Интернет-маркетинг на 100%. / Н. Андросов и др.; под ред. С. Сухова - СПб.: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Питер, 2012. - 228 </w:t>
      </w:r>
      <w:r>
        <w:rPr>
          <w:sz w:val="24"/>
        </w:rPr>
        <w:t xml:space="preserve">с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65"/>
        <w:numPr>
          <w:ilvl w:val="0"/>
          <w:numId w:val="2"/>
        </w:numPr>
        <w:ind w:right="767" w:firstLine="710"/>
        <w:jc w:val="both"/>
        <w:spacing w:before="1"/>
        <w:tabs>
          <w:tab w:val="left" w:pos="1162" w:leader="none"/>
        </w:tabs>
        <w:rPr>
          <w:sz w:val="24"/>
        </w:rPr>
      </w:pPr>
      <w:r>
        <w:rPr>
          <w:sz w:val="24"/>
        </w:rPr>
        <w:t xml:space="preserve">Синяева</w:t>
      </w:r>
      <w:r>
        <w:rPr>
          <w:sz w:val="24"/>
        </w:rPr>
        <w:t xml:space="preserve"> И.М. Маркетинг в предпринимательской деятельности. / И.М. </w:t>
      </w:r>
      <w:r>
        <w:rPr>
          <w:sz w:val="24"/>
        </w:rPr>
        <w:t xml:space="preserve">Синяева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Земляк 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Синяев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- 3-е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Дашков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z w:val="24"/>
        </w:rPr>
        <w:t xml:space="preserve">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2013.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267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64"/>
        <w:ind w:left="970"/>
        <w:jc w:val="both"/>
      </w:pPr>
      <w:r>
        <w:t xml:space="preserve">ресурсы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-5"/>
        </w:rPr>
        <w:t xml:space="preserve"> </w:t>
      </w:r>
      <w:r>
        <w:t xml:space="preserve">«Интернет»:</w:t>
      </w:r>
      <w:r/>
    </w:p>
    <w:p>
      <w:pPr>
        <w:pStyle w:val="865"/>
        <w:numPr>
          <w:ilvl w:val="0"/>
          <w:numId w:val="1"/>
        </w:numPr>
        <w:ind w:right="748" w:firstLine="710"/>
        <w:jc w:val="both"/>
        <w:tabs>
          <w:tab w:val="left" w:pos="132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color w:val="0000ff"/>
          <w:spacing w:val="1"/>
          <w:sz w:val="24"/>
        </w:rPr>
        <w:t xml:space="preserve"> </w:t>
      </w:r>
      <w:hyperlink r:id="rId14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/>
      <w:r>
        <w:rPr>
          <w:sz w:val="24"/>
        </w:rPr>
      </w:r>
    </w:p>
    <w:p>
      <w:pPr>
        <w:pStyle w:val="865"/>
        <w:numPr>
          <w:ilvl w:val="0"/>
          <w:numId w:val="1"/>
        </w:numPr>
        <w:ind w:right="756" w:firstLine="710"/>
        <w:jc w:val="both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Архивы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Oxford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University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Press</w:t>
      </w:r>
      <w:r>
        <w:rPr>
          <w:color w:val="0000ff"/>
          <w:spacing w:val="1"/>
          <w:sz w:val="24"/>
        </w:rPr>
        <w:t xml:space="preserve"> </w:t>
      </w:r>
      <w:hyperlink r:id="rId15" w:tooltip="http://www.oxfordjournals.org/" w:history="1">
        <w:r>
          <w:rPr>
            <w:color w:val="0000ff"/>
            <w:sz w:val="24"/>
            <w:u w:val="single"/>
          </w:rPr>
          <w:t xml:space="preserve">www.oxfordjournals.org</w:t>
        </w:r>
      </w:hyperlink>
      <w:r/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380" w:bottom="280" w:left="12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1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7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3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6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9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00" w:hanging="27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92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91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912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7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1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58" w:hanging="35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74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25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0" w:hanging="2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2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2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2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2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2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25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41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0" w:hanging="4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4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4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4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4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4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4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41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41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0" w:hanging="4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4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4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4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4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4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4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41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5" w:hanging="1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9"/>
    <w:link w:val="864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8"/>
    <w:next w:val="858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9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8"/>
    <w:next w:val="858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9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8"/>
    <w:next w:val="858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9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9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9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9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9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9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9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9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59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59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table" w:styleId="86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3">
    <w:name w:val="Body Text"/>
    <w:basedOn w:val="858"/>
    <w:uiPriority w:val="1"/>
    <w:qFormat/>
    <w:rPr>
      <w:sz w:val="24"/>
      <w:szCs w:val="24"/>
    </w:rPr>
  </w:style>
  <w:style w:type="paragraph" w:styleId="864" w:customStyle="1">
    <w:name w:val="Heading 1"/>
    <w:basedOn w:val="858"/>
    <w:uiPriority w:val="1"/>
    <w:qFormat/>
    <w:pPr>
      <w:ind w:left="796"/>
      <w:outlineLvl w:val="1"/>
    </w:pPr>
    <w:rPr>
      <w:b/>
      <w:bCs/>
      <w:sz w:val="24"/>
      <w:szCs w:val="24"/>
    </w:rPr>
  </w:style>
  <w:style w:type="paragraph" w:styleId="865">
    <w:name w:val="List Paragraph"/>
    <w:basedOn w:val="858"/>
    <w:uiPriority w:val="1"/>
    <w:qFormat/>
    <w:pPr>
      <w:ind w:left="200" w:firstLine="710"/>
      <w:jc w:val="both"/>
    </w:pPr>
  </w:style>
  <w:style w:type="paragraph" w:styleId="866" w:customStyle="1">
    <w:name w:val="Table Paragraph"/>
    <w:basedOn w:val="85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urait.ru/bcode/454161" TargetMode="External"/><Relationship Id="rId11" Type="http://schemas.openxmlformats.org/officeDocument/2006/relationships/hyperlink" Target="https://urait.ru/bcode/450037" TargetMode="External"/><Relationship Id="rId12" Type="http://schemas.openxmlformats.org/officeDocument/2006/relationships/hyperlink" Target="https://www.studentlibrary.ru/book/ISBN9785394015632.html" TargetMode="External"/><Relationship Id="rId13" Type="http://schemas.openxmlformats.org/officeDocument/2006/relationships/hyperlink" Target="http://www.oxfordjournals.org/" TargetMode="External"/><Relationship Id="rId14" Type="http://schemas.openxmlformats.org/officeDocument/2006/relationships/hyperlink" Target="http://www.biblioclub.ru/" TargetMode="External"/><Relationship Id="rId15" Type="http://schemas.openxmlformats.org/officeDocument/2006/relationships/hyperlink" Target="http://www.oxfordjournals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2023-04-25T09:49:00Z</dcterms:created>
  <dcterms:modified xsi:type="dcterms:W3CDTF">2024-09-30T20:28:01Z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