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ind w:left="1726" w:right="1249"/>
        <w:jc w:val="center"/>
        <w:spacing w:before="88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ind w:left="1726" w:right="1252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Ярославский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государственный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университет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им.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П.Г.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Демидова</w:t>
      </w:r>
      <w:r>
        <w:rPr>
          <w:b/>
          <w:sz w:val="24"/>
        </w:rPr>
      </w:r>
    </w:p>
    <w:p>
      <w:pPr>
        <w:pStyle w:val="86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4"/>
        <w:ind w:left="1726" w:right="1252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3"/>
        </w:rPr>
        <w:t xml:space="preserve"> </w:t>
      </w:r>
      <w:r>
        <w:t xml:space="preserve">сетей</w:t>
      </w:r>
      <w:r/>
    </w:p>
    <w:p>
      <w:pPr>
        <w:pStyle w:val="86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4"/>
        <w:ind w:left="6236"/>
      </w:pPr>
      <w:r>
        <w:rPr>
          <w:color w:val="000009"/>
        </w:rPr>
        <w:t xml:space="preserve">УТВЕРЖДАЮ</w:t>
      </w:r>
      <w:r/>
    </w:p>
    <w:p>
      <w:pPr>
        <w:pStyle w:val="864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4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64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ind w:left="1725" w:right="1252"/>
        <w:jc w:val="center"/>
        <w:spacing w:before="230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726" w:right="1192"/>
        <w:jc w:val="center"/>
        <w:rPr>
          <w:b/>
          <w:sz w:val="24"/>
        </w:rPr>
      </w:pPr>
      <w:r>
        <w:rPr>
          <w:b/>
          <w:sz w:val="24"/>
        </w:rPr>
        <w:t xml:space="preserve">«Основы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тестирования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обеспечения»</w:t>
      </w:r>
      <w:r>
        <w:rPr>
          <w:b/>
          <w:sz w:val="24"/>
        </w:rPr>
      </w:r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4"/>
        <w:ind w:left="3886"/>
        <w:rPr>
          <w:b/>
        </w:rPr>
      </w:pPr>
      <w:r>
        <w:rPr>
          <w:b/>
          <w:color w:val="000009"/>
        </w:rPr>
        <w:t xml:space="preserve">Направление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 xml:space="preserve">подготовки</w:t>
      </w:r>
      <w:r>
        <w:rPr>
          <w:b/>
        </w:rPr>
      </w:r>
    </w:p>
    <w:p>
      <w:pPr>
        <w:pStyle w:val="864"/>
        <w:ind w:left="3392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3"/>
        </w:rPr>
        <w:t xml:space="preserve"> </w:t>
      </w:r>
      <w:r>
        <w:t xml:space="preserve">информатика</w:t>
      </w:r>
      <w:r/>
    </w:p>
    <w:p>
      <w:pPr>
        <w:pStyle w:val="864"/>
      </w:pPr>
      <w:r/>
      <w:r/>
    </w:p>
    <w:p>
      <w:pPr>
        <w:pStyle w:val="864"/>
        <w:ind w:left="1726" w:right="1248"/>
        <w:jc w:val="center"/>
        <w:rPr>
          <w:b/>
        </w:rPr>
      </w:pPr>
      <w:r>
        <w:rPr>
          <w:b/>
          <w:color w:val="000009"/>
        </w:rPr>
        <w:t xml:space="preserve">Направленность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 xml:space="preserve">(профиль)</w:t>
      </w:r>
      <w:r>
        <w:rPr>
          <w:b/>
        </w:rPr>
      </w:r>
    </w:p>
    <w:p>
      <w:pPr>
        <w:pStyle w:val="864"/>
        <w:ind w:left="1724" w:right="1252"/>
        <w:jc w:val="center"/>
      </w:pPr>
      <w:r>
        <w:t xml:space="preserve">«Информационные</w:t>
      </w:r>
      <w:r>
        <w:rPr>
          <w:spacing w:val="-3"/>
        </w:rPr>
        <w:t xml:space="preserve"> </w:t>
      </w:r>
      <w:r>
        <w:t xml:space="preserve">технологии в</w:t>
      </w:r>
      <w:r>
        <w:rPr>
          <w:spacing w:val="-6"/>
        </w:rPr>
        <w:t xml:space="preserve"> </w:t>
      </w:r>
      <w:r>
        <w:t xml:space="preserve">цифровой</w:t>
      </w:r>
      <w:r>
        <w:rPr>
          <w:spacing w:val="-4"/>
        </w:rPr>
        <w:t xml:space="preserve"> </w:t>
      </w:r>
      <w:r>
        <w:t xml:space="preserve">экономике»</w:t>
      </w:r>
      <w:r/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</w:pPr>
      <w:r/>
      <w:r/>
    </w:p>
    <w:p>
      <w:pPr>
        <w:pStyle w:val="864"/>
        <w:ind w:left="4111" w:right="3841"/>
        <w:jc w:val="center"/>
      </w:pPr>
      <w:r/>
      <w:bookmarkStart w:id="0" w:name="_GoBack"/>
      <w:r>
        <w:rPr>
          <w:b/>
          <w:color w:val="000009"/>
        </w:rPr>
        <w:t xml:space="preserve">Форма обучения</w:t>
      </w:r>
      <w:r>
        <w:rPr>
          <w:color w:val="000009"/>
          <w:spacing w:val="-57"/>
        </w:rPr>
        <w:t xml:space="preserve"> </w:t>
      </w:r>
      <w:bookmarkEnd w:id="0"/>
      <w:r>
        <w:t xml:space="preserve">очная</w:t>
      </w:r>
      <w:r/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58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355" w:right="28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864"/>
        <w:ind w:left="355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22 </w:t>
      </w:r>
      <w:r>
        <w:rPr>
          <w:color w:val="000009"/>
        </w:rPr>
        <w:t xml:space="preserve">апреля 2024 г.,</w:t>
      </w:r>
      <w:r/>
    </w:p>
    <w:p>
      <w:pPr>
        <w:pStyle w:val="864"/>
        <w:ind w:left="35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864"/>
        <w:ind w:left="992" w:right="1238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864"/>
        <w:ind w:left="992" w:right="1238"/>
        <w:rPr>
          <w:color w:val="000009"/>
        </w:rPr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</w:t>
      </w:r>
      <w:r>
        <w:rPr>
          <w:color w:val="000009"/>
        </w:rPr>
      </w:r>
    </w:p>
    <w:p>
      <w:pPr>
        <w:pStyle w:val="864"/>
        <w:ind w:left="992" w:right="1238"/>
      </w:pP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356"/>
        <w:spacing w:before="184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580" w:right="760" w:bottom="280" w:left="1280" w:header="720" w:footer="720" w:gutter="0"/>
          <w:cols w:num="2" w:sep="0" w:space="720" w:equalWidth="0">
            <w:col w:w="3588" w:space="690"/>
            <w:col w:w="5592" w:space="0"/>
          </w:cols>
          <w:docGrid w:linePitch="360"/>
        </w:sectPr>
      </w:pPr>
      <w:r/>
      <w:r/>
    </w:p>
    <w:p>
      <w:pPr>
        <w:pStyle w:val="865"/>
        <w:numPr>
          <w:ilvl w:val="0"/>
          <w:numId w:val="15"/>
        </w:numPr>
        <w:jc w:val="both"/>
        <w:spacing w:before="76"/>
        <w:tabs>
          <w:tab w:val="left" w:pos="1090" w:leader="none"/>
        </w:tabs>
      </w:pPr>
      <w:r/>
      <w:bookmarkStart w:id="1" w:name="1._Цели_освоения_дисциплины"/>
      <w:r/>
      <w:bookmarkEnd w:id="1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64"/>
        <w:ind w:left="140" w:right="376" w:firstLine="710"/>
        <w:jc w:val="both"/>
      </w:pPr>
      <w:r>
        <w:rPr>
          <w:color w:val="000009"/>
        </w:rPr>
        <w:t xml:space="preserve">Целями дисциплины «Основы тестирования программного обеспечения»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 базовым подходам к тестированию ПО с использованием современных 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использованию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автоматизированных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тестирования.</w:t>
      </w:r>
      <w:r/>
    </w:p>
    <w:p>
      <w:pPr>
        <w:pStyle w:val="8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15"/>
        </w:numPr>
        <w:jc w:val="both"/>
        <w:tabs>
          <w:tab w:val="left" w:pos="1090" w:leader="none"/>
        </w:tabs>
      </w:pPr>
      <w:r/>
      <w:bookmarkStart w:id="2" w:name="2._Место_дисциплины_в_структуре_образова"/>
      <w:r/>
      <w:bookmarkEnd w:id="2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/>
    </w:p>
    <w:p>
      <w:pPr>
        <w:pStyle w:val="864"/>
        <w:ind w:left="140" w:right="374" w:firstLine="708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</w:t>
      </w:r>
      <w:r>
        <w:rPr>
          <w:color w:val="000009"/>
        </w:rPr>
        <w:t xml:space="preserve">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64"/>
        <w:ind w:left="140" w:right="37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использования современных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информационных технологий.</w:t>
      </w:r>
      <w:r/>
    </w:p>
    <w:p>
      <w:pPr>
        <w:pStyle w:val="864"/>
        <w:ind w:left="140" w:right="373" w:firstLine="708"/>
        <w:jc w:val="both"/>
      </w:pPr>
      <w:r>
        <w:t xml:space="preserve">В курсе рассматриваются виды и уровни</w:t>
      </w:r>
      <w:r>
        <w:rPr>
          <w:spacing w:val="1"/>
        </w:rPr>
        <w:t xml:space="preserve"> </w:t>
      </w:r>
      <w:r>
        <w:t xml:space="preserve">тестирования программного обеспечения,</w:t>
      </w:r>
      <w:r>
        <w:rPr>
          <w:spacing w:val="-57"/>
        </w:rPr>
        <w:t xml:space="preserve"> </w:t>
      </w:r>
      <w:r>
        <w:t xml:space="preserve">вырабатываются навыки работы с инструментами тестирования. </w:t>
      </w:r>
      <w:r>
        <w:rPr>
          <w:color w:val="000009"/>
        </w:rPr>
        <w:t xml:space="preserve">Содержание курса 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дисциплинами, которые изучались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студентами.</w:t>
      </w:r>
      <w:r/>
    </w:p>
    <w:p>
      <w:pPr>
        <w:pStyle w:val="864"/>
        <w:ind w:left="140" w:right="374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t xml:space="preserve">»</w:t>
      </w:r>
      <w:r>
        <w:rPr>
          <w:spacing w:val="1"/>
        </w:rPr>
        <w:t xml:space="preserve"> </w:t>
      </w:r>
      <w:r>
        <w:t xml:space="preserve">обесп</w:t>
      </w:r>
      <w:r>
        <w:t xml:space="preserve">ечивает</w:t>
      </w:r>
      <w:r>
        <w:rPr>
          <w:spacing w:val="1"/>
        </w:rPr>
        <w:t xml:space="preserve"> </w:t>
      </w:r>
      <w:r>
        <w:t xml:space="preserve">закрепление и углубление теоретических знаний и практических навыков по основным</w:t>
      </w:r>
      <w:r>
        <w:rPr>
          <w:spacing w:val="1"/>
        </w:rPr>
        <w:t xml:space="preserve"> </w:t>
      </w:r>
      <w:r>
        <w:t xml:space="preserve">дисциплинам ИТ-цикла. Дисциплина способствует профессиональному росту студентов,</w:t>
      </w:r>
      <w:r>
        <w:rPr>
          <w:spacing w:val="1"/>
        </w:rPr>
        <w:t xml:space="preserve"> </w:t>
      </w:r>
      <w:r>
        <w:t xml:space="preserve">повышению их общеметодологического уровня, а также дальнейшему развитию навыков</w:t>
      </w:r>
      <w:r>
        <w:rPr>
          <w:spacing w:val="1"/>
        </w:rPr>
        <w:t xml:space="preserve"> </w:t>
      </w:r>
      <w:r>
        <w:t xml:space="preserve">научно</w:t>
      </w:r>
      <w:r>
        <w:t xml:space="preserve">-исследовательской деятельности.</w:t>
      </w:r>
      <w:r/>
    </w:p>
    <w:p>
      <w:pPr>
        <w:pStyle w:val="864"/>
        <w:ind w:left="140" w:right="374" w:firstLine="708"/>
        <w:jc w:val="both"/>
      </w:pPr>
      <w:r/>
      <w:r/>
    </w:p>
    <w:p>
      <w:pPr>
        <w:pStyle w:val="864"/>
        <w:ind w:left="140" w:right="374" w:firstLine="708"/>
        <w:jc w:val="both"/>
      </w:pPr>
      <w:r/>
      <w:r/>
    </w:p>
    <w:p>
      <w:pPr>
        <w:pStyle w:val="8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15"/>
        </w:numPr>
        <w:ind w:left="140" w:right="378" w:firstLine="710"/>
        <w:jc w:val="both"/>
        <w:tabs>
          <w:tab w:val="left" w:pos="109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864"/>
        <w:ind w:left="140" w:right="377" w:firstLine="710"/>
        <w:jc w:val="both"/>
        <w:rPr>
          <w:color w:val="000009"/>
        </w:rPr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>
        <w:rPr>
          <w:color w:val="000009"/>
        </w:rPr>
      </w:r>
    </w:p>
    <w:p>
      <w:pPr>
        <w:pStyle w:val="864"/>
        <w:ind w:left="140" w:right="377" w:firstLine="710"/>
        <w:jc w:val="both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</w:p>
    <w:p>
      <w:pPr>
        <w:pStyle w:val="864"/>
        <w:ind w:left="140" w:right="377" w:firstLine="710"/>
        <w:jc w:val="both"/>
      </w:pPr>
      <w:r/>
      <w:r/>
    </w:p>
    <w:tbl>
      <w:tblPr>
        <w:tblStyle w:val="863"/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694"/>
        <w:gridCol w:w="4360"/>
      </w:tblGrid>
      <w:tr>
        <w:tblPrEx/>
        <w:trPr>
          <w:trHeight w:val="760"/>
        </w:trPr>
        <w:tc>
          <w:tcPr>
            <w:tcW w:w="2516" w:type="dxa"/>
            <w:textDirection w:val="lrTb"/>
            <w:noWrap w:val="false"/>
          </w:tcPr>
          <w:p>
            <w:pPr>
              <w:pStyle w:val="867"/>
              <w:ind w:left="135" w:right="123"/>
              <w:jc w:val="center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Формируемая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</w:rPr>
            </w:r>
          </w:p>
          <w:p>
            <w:pPr>
              <w:pStyle w:val="867"/>
              <w:ind w:left="135" w:right="123"/>
              <w:jc w:val="center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67"/>
              <w:ind w:left="688" w:right="148" w:hanging="514"/>
              <w:rPr>
                <w:b/>
              </w:rPr>
            </w:pPr>
            <w:r>
              <w:rPr>
                <w:b/>
                <w:color w:val="000009"/>
                <w:spacing w:val="-1"/>
              </w:rPr>
              <w:t xml:space="preserve">Индикатор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867"/>
              <w:ind w:left="241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4360" w:type="dxa"/>
            <w:textDirection w:val="lrTb"/>
            <w:noWrap w:val="false"/>
          </w:tcPr>
          <w:p>
            <w:pPr>
              <w:pStyle w:val="867"/>
              <w:ind w:left="370" w:right="351" w:firstLine="1334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6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  <w:color w:val="000009"/>
                <w:spacing w:val="-8"/>
              </w:rPr>
              <w:t xml:space="preserve"> </w:t>
            </w: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867"/>
              <w:ind w:left="110"/>
              <w:spacing w:before="66"/>
              <w:rPr>
                <w:b/>
              </w:rPr>
            </w:pPr>
            <w:r>
              <w:rPr>
                <w:b/>
                <w:color w:val="000009"/>
              </w:rPr>
              <w:t xml:space="preserve">Профессиональные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971"/>
        </w:trPr>
        <w:tc>
          <w:tcPr>
            <w:tcBorders>
              <w:bottom w:val="single" w:color="auto" w:sz="4" w:space="0"/>
            </w:tcBorders>
            <w:tcW w:w="2516" w:type="dxa"/>
            <w:textDirection w:val="lrTb"/>
            <w:noWrap w:val="false"/>
          </w:tcPr>
          <w:p>
            <w:pPr>
              <w:pStyle w:val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 Способен разрабатывать и адаптировать прикладное программное обеспечение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ПК- 2.1.</w:t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Знает современные методы разработки и реализации алгоритмов математических моделей на базе языков и пакетов прикладных программ моделирования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ПК-2.2.Умеет разрабатывать и реализовывать алгоритмы математических моделей на базе языков и пакетов прикладных пр</w:t>
            </w:r>
            <w:r>
              <w:rPr>
                <w:sz w:val="24"/>
                <w:szCs w:val="24"/>
              </w:rPr>
              <w:t xml:space="preserve">ограмм моделирования</w:t>
            </w:r>
            <w:r>
              <w:rPr>
                <w:sz w:val="24"/>
                <w:szCs w:val="24"/>
              </w:rPr>
            </w:r>
          </w:p>
          <w:p>
            <w:pPr>
              <w:pStyle w:val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ПК-2.3.Имеет практический опыт разработки и реализации алгоритмов их на базе языков и пакетов прикладных программ моделирования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360" w:type="dxa"/>
            <w:textDirection w:val="lrTb"/>
            <w:noWrap w:val="false"/>
          </w:tcPr>
          <w:p>
            <w:pPr>
              <w:pStyle w:val="8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110"/>
              <w:spacing w:before="133"/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продуктов                                </w:t>
            </w:r>
            <w:r>
              <w:rPr>
                <w:b/>
                <w:color w:val="000009"/>
                <w:sz w:val="24"/>
              </w:rPr>
              <w:t xml:space="preserve"> Уметь:</w:t>
            </w:r>
            <w:r>
              <w:rPr>
                <w:b/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1197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</w:t>
            </w:r>
            <w:r>
              <w:rPr>
                <w:color w:val="000009"/>
                <w:sz w:val="24"/>
              </w:rPr>
              <w:t xml:space="preserve">ывать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отлаживать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обеспечение;</w:t>
            </w:r>
            <w:r>
              <w:rPr>
                <w:sz w:val="24"/>
              </w:rPr>
            </w:r>
          </w:p>
          <w:p>
            <w:pPr>
              <w:pStyle w:val="867"/>
              <w:numPr>
                <w:ilvl w:val="0"/>
                <w:numId w:val="14"/>
              </w:numPr>
              <w:ind w:right="1432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 тесты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7"/>
              <w:ind w:left="1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110" w:right="844"/>
              <w:rPr>
                <w:color w:val="000009"/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инструментами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программного обеспечения.</w:t>
            </w: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  <w:sz w:val="24"/>
              </w:rPr>
            </w:r>
          </w:p>
          <w:p>
            <w:pPr>
              <w:pStyle w:val="867"/>
              <w:ind w:left="110" w:right="84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numPr>
          <w:ilvl w:val="0"/>
          <w:numId w:val="15"/>
        </w:numPr>
        <w:spacing w:before="76"/>
        <w:tabs>
          <w:tab w:val="left" w:pos="109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864"/>
        <w:ind w:left="85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864"/>
      </w:pPr>
      <w:r/>
      <w:r/>
    </w:p>
    <w:tbl>
      <w:tblPr>
        <w:tblStyle w:val="863"/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766"/>
        <w:gridCol w:w="376"/>
        <w:gridCol w:w="508"/>
        <w:gridCol w:w="508"/>
        <w:gridCol w:w="506"/>
        <w:gridCol w:w="506"/>
        <w:gridCol w:w="508"/>
        <w:gridCol w:w="666"/>
        <w:gridCol w:w="2492"/>
      </w:tblGrid>
      <w:tr>
        <w:tblPrEx/>
        <w:trPr>
          <w:trHeight w:val="2317"/>
        </w:trPr>
        <w:tc>
          <w:tcPr>
            <w:tcW w:w="518" w:type="dxa"/>
            <w:vMerge w:val="restart"/>
            <w:textDirection w:val="lrTb"/>
            <w:noWrap w:val="false"/>
          </w:tcPr>
          <w:p>
            <w:pPr>
              <w:pStyle w:val="867"/>
              <w:ind w:left="77" w:right="67" w:firstLine="50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766" w:type="dxa"/>
            <w:vMerge w:val="restart"/>
            <w:textDirection w:val="lrTb"/>
            <w:noWrap w:val="false"/>
          </w:tcPr>
          <w:p>
            <w:pPr>
              <w:pStyle w:val="867"/>
              <w:ind w:left="510" w:right="513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Темы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76" w:type="dxa"/>
            <w:vMerge w:val="restart"/>
            <w:textDirection w:val="btLr"/>
            <w:noWrap w:val="false"/>
          </w:tcPr>
          <w:p>
            <w:pPr>
              <w:pStyle w:val="867"/>
              <w:ind w:left="2340" w:right="2364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867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867"/>
              <w:ind w:left="120" w:right="129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42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43" w:right="24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vMerge w:val="restart"/>
            <w:textDirection w:val="lrTb"/>
            <w:noWrap w:val="false"/>
          </w:tcPr>
          <w:p>
            <w:pPr>
              <w:pStyle w:val="867"/>
              <w:ind w:left="291" w:right="300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6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7"/>
              <w:ind w:left="373" w:right="382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67"/>
              <w:ind w:left="291" w:right="2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76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867"/>
              <w:ind w:left="205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vMerge w:val="restart"/>
            <w:textDirection w:val="btLr"/>
            <w:noWrap w:val="false"/>
          </w:tcPr>
          <w:p>
            <w:pPr>
              <w:pStyle w:val="867"/>
              <w:ind w:left="709" w:right="1494" w:hanging="5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040"/>
        </w:trPr>
        <w:tc>
          <w:tcPr>
            <w:tcBorders>
              <w:top w:val="none" w:color="000000" w:sz="4" w:space="0"/>
            </w:tcBorders>
            <w:tcW w:w="5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76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7"/>
              <w:ind w:left="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7"/>
              <w:ind w:left="1"/>
              <w:spacing w:before="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67"/>
              <w:ind w:left="1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867"/>
              <w:ind w:left="1"/>
              <w:spacing w:before="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867"/>
              <w:ind w:left="61"/>
              <w:spacing w:before="10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66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9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79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Понятие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предмет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8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39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чёрного ящика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8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39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белого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ящика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8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1266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Планирование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8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1175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Автоматизация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</w:tr>
      <w:tr>
        <w:tblPrEx/>
        <w:trPr>
          <w:trHeight w:val="552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359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Инструментальные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8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51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ind w:left="140" w:right="14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182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Методология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right="9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83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before="1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</w:tr>
      <w:tr>
        <w:tblPrEx/>
        <w:trPr>
          <w:trHeight w:val="828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left="140" w:right="14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 w:right="36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и 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определённых типов</w:t>
            </w:r>
            <w:r>
              <w:rPr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righ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left="1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7"/>
              <w:ind w:left="94" w:right="10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before="146"/>
            </w:pPr>
            <w:r>
              <w:rPr>
                <w:color w:val="000009"/>
              </w:rPr>
              <w:t xml:space="preserve">Тест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9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ind w:left="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Зачёт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right="9"/>
              <w:jc w:val="right"/>
              <w:spacing w:line="256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том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числе с ЭО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ДОТ</w:t>
            </w:r>
            <w:r>
              <w:rPr>
                <w:i/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9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0,3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04" w:right="11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12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ind w:right="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9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ind w:left="94" w:right="101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39,7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66" w:type="dxa"/>
            <w:textDirection w:val="lrTb"/>
            <w:noWrap w:val="false"/>
          </w:tcPr>
          <w:p>
            <w:pPr>
              <w:pStyle w:val="867"/>
              <w:ind w:right="9"/>
              <w:jc w:val="right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В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том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числе</w:t>
            </w:r>
            <w:r>
              <w:rPr>
                <w:b/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с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ЭО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и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ДОТ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37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7"/>
              <w:ind w:left="93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0,3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86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28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3354"/>
        <w:spacing w:before="72"/>
      </w:pPr>
      <w:r/>
      <w:bookmarkStart w:id="5" w:name="Содержание_разделов_дисциплины:"/>
      <w:r/>
      <w:bookmarkEnd w:id="5"/>
      <w:r>
        <w:rPr>
          <w:color w:val="000009"/>
        </w:rPr>
        <w:t xml:space="preserve">Содержание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Понятие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тестирования.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20" w:right="378" w:hanging="360"/>
        <w:tabs>
          <w:tab w:val="left" w:pos="1771" w:leader="none"/>
          <w:tab w:val="left" w:pos="1772" w:leader="none"/>
          <w:tab w:val="left" w:pos="3400" w:leader="none"/>
          <w:tab w:val="left" w:pos="5263" w:leader="none"/>
          <w:tab w:val="left" w:pos="5605" w:leader="none"/>
          <w:tab w:val="left" w:pos="7602" w:leader="none"/>
          <w:tab w:val="left" w:pos="8327" w:leader="none"/>
          <w:tab w:val="left" w:pos="8671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  <w:tab/>
        <w:t xml:space="preserve">разработчиками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  <w:t xml:space="preserve">тестировщиками.</w:t>
      </w:r>
      <w:r>
        <w:rPr>
          <w:color w:val="000009"/>
          <w:sz w:val="24"/>
        </w:rPr>
        <w:tab/>
        <w:t xml:space="preserve">Идея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процесс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спецификации.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ошибок,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дефектов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сбоев.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Тест-кейсы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тест-кейсов.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автоматизации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чёрного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граничных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условий.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попарного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состояниями.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</w:t>
      </w:r>
      <w:r>
        <w:rPr>
          <w:color w:val="000009"/>
          <w:sz w:val="24"/>
        </w:rPr>
        <w:t xml:space="preserve">ользования.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белого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ind w:hanging="766"/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10" w:right="380" w:hanging="360"/>
        <w:tabs>
          <w:tab w:val="left" w:pos="1821" w:leader="none"/>
          <w:tab w:val="left" w:pos="1822" w:leader="none"/>
          <w:tab w:val="left" w:pos="2938" w:leader="none"/>
          <w:tab w:val="left" w:pos="4581" w:leader="none"/>
          <w:tab w:val="left" w:pos="5669" w:leader="none"/>
          <w:tab w:val="left" w:pos="7174" w:leader="none"/>
          <w:tab w:val="left" w:pos="8435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z w:val="24"/>
        </w:rPr>
        <w:tab/>
        <w:t xml:space="preserve">тестирования</w:t>
      </w:r>
      <w:r>
        <w:rPr>
          <w:color w:val="000009"/>
          <w:sz w:val="24"/>
        </w:rPr>
        <w:tab/>
        <w:t xml:space="preserve">потоков</w:t>
      </w:r>
      <w:r>
        <w:rPr>
          <w:color w:val="000009"/>
          <w:sz w:val="24"/>
        </w:rPr>
        <w:tab/>
        <w:t xml:space="preserve">управления.</w:t>
      </w:r>
      <w:r>
        <w:rPr>
          <w:color w:val="000009"/>
          <w:sz w:val="24"/>
        </w:rPr>
        <w:tab/>
        <w:t xml:space="preserve">Критерии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покрытия.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Цикломатическая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базовые пути графа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потока управления.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10" w:right="379" w:hanging="360"/>
        <w:tabs>
          <w:tab w:val="left" w:pos="1695" w:leader="none"/>
          <w:tab w:val="left" w:pos="1696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базового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операторов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рёбер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потока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hanging="766"/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Планирование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тестирования.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ind w:left="1220" w:right="379" w:hanging="360"/>
        <w:tabs>
          <w:tab w:val="left" w:pos="1775" w:leader="none"/>
          <w:tab w:val="left" w:pos="1776" w:leader="none"/>
          <w:tab w:val="left" w:pos="3408" w:leader="none"/>
          <w:tab w:val="left" w:pos="3876" w:leader="none"/>
          <w:tab w:val="left" w:pos="5099" w:leader="none"/>
          <w:tab w:val="left" w:pos="5447" w:leader="none"/>
          <w:tab w:val="left" w:pos="7583" w:leader="none"/>
          <w:tab w:val="left" w:pos="9236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  <w:tab/>
        <w:t xml:space="preserve">по</w:t>
      </w:r>
      <w:r>
        <w:rPr>
          <w:color w:val="000009"/>
          <w:sz w:val="24"/>
        </w:rPr>
        <w:tab/>
        <w:t xml:space="preserve">сценарию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  <w:t xml:space="preserve">исследовательское</w:t>
      </w:r>
      <w:r>
        <w:rPr>
          <w:color w:val="000009"/>
          <w:sz w:val="24"/>
        </w:rPr>
        <w:tab/>
        <w:t xml:space="preserve">тестирование,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преимущества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недостатки.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Таксономии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дефектов.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20" w:right="376" w:hanging="360"/>
        <w:jc w:val="both"/>
        <w:tabs>
          <w:tab w:val="left" w:pos="1742" w:leader="none"/>
        </w:tabs>
        <w:rPr>
          <w:sz w:val="24"/>
        </w:rPr>
      </w:pPr>
      <w:r>
        <w:rPr>
          <w:color w:val="000009"/>
          <w:sz w:val="24"/>
        </w:rPr>
        <w:t xml:space="preserve">Документы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дизайна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тест-кейсов,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отчёт 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инцидентах.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jc w:val="both"/>
        <w:spacing w:before="1"/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Автоматизация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тестирования.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jc w:val="both"/>
        <w:tabs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Области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применения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jc w:val="both"/>
        <w:tabs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Выгоды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риски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автоматизации.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20" w:right="375" w:hanging="360"/>
        <w:jc w:val="both"/>
        <w:tabs>
          <w:tab w:val="left" w:pos="1863" w:leader="none"/>
          <w:tab w:val="left" w:pos="1864" w:leader="none"/>
        </w:tabs>
        <w:rPr>
          <w:sz w:val="24"/>
        </w:rPr>
      </w:pPr>
      <w:r>
        <w:rPr>
          <w:color w:val="000009"/>
          <w:sz w:val="24"/>
        </w:rPr>
        <w:t xml:space="preserve">Метрики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тестированием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отчётами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дефектах.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jc w:val="both"/>
        <w:tabs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Непрерывная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интеграция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инструментарий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jc w:val="both"/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Инструментальные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тестирования.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ind w:left="1280" w:hanging="420"/>
        <w:tabs>
          <w:tab w:val="left" w:pos="1280" w:leader="none"/>
        </w:tabs>
        <w:rPr>
          <w:sz w:val="24"/>
        </w:rPr>
      </w:pPr>
      <w:r>
        <w:rPr>
          <w:color w:val="000009"/>
          <w:sz w:val="24"/>
        </w:rPr>
        <w:t xml:space="preserve">Фреймворки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модульного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860" w:right="378" w:firstLine="0"/>
        <w:tabs>
          <w:tab w:val="left" w:pos="1402" w:leader="none"/>
        </w:tabs>
        <w:rPr>
          <w:sz w:val="24"/>
        </w:rPr>
      </w:pP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Mock-объекты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заглушки, область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их применения.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ind w:left="1280" w:hanging="420"/>
        <w:tabs>
          <w:tab w:val="left" w:pos="1280" w:leader="none"/>
        </w:tabs>
        <w:rPr>
          <w:sz w:val="24"/>
        </w:rPr>
      </w:pP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её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Методология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(test-driven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development,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TDD).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ind w:left="1220" w:right="378" w:hanging="360"/>
        <w:tabs>
          <w:tab w:val="left" w:pos="1749" w:leader="none"/>
          <w:tab w:val="left" w:pos="1750" w:leader="none"/>
        </w:tabs>
        <w:rPr>
          <w:sz w:val="24"/>
        </w:rPr>
      </w:pPr>
      <w:r>
        <w:rPr>
          <w:color w:val="000009"/>
          <w:sz w:val="24"/>
        </w:rPr>
        <w:t xml:space="preserve">Мотивация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применимости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тестирование.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рефакторинге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Основной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«тест-код-рефакторинг».</w:t>
      </w:r>
      <w:r>
        <w:rPr>
          <w:sz w:val="24"/>
        </w:rPr>
      </w:r>
    </w:p>
    <w:p>
      <w:pPr>
        <w:pStyle w:val="865"/>
        <w:numPr>
          <w:ilvl w:val="0"/>
          <w:numId w:val="13"/>
        </w:numPr>
        <w:tabs>
          <w:tab w:val="left" w:pos="860" w:leader="none"/>
        </w:tabs>
        <w:rPr>
          <w:color w:val="000009"/>
        </w:rPr>
      </w:pPr>
      <w:r>
        <w:rPr>
          <w:color w:val="000009"/>
        </w:rPr>
        <w:t xml:space="preserve">Средства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определённых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типов.</w:t>
      </w:r>
      <w:r>
        <w:rPr>
          <w:color w:val="000009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настольных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1"/>
          <w:numId w:val="13"/>
        </w:numPr>
        <w:tabs>
          <w:tab w:val="left" w:pos="1615" w:leader="none"/>
          <w:tab w:val="left" w:pos="1616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56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0"/>
          <w:numId w:val="12"/>
        </w:numPr>
        <w:ind w:right="378" w:firstLine="0"/>
        <w:jc w:val="both"/>
        <w:spacing w:before="76"/>
        <w:tabs>
          <w:tab w:val="left" w:pos="380" w:leader="none"/>
        </w:tabs>
      </w:pPr>
      <w:r/>
      <w:bookmarkStart w:id="6" w:name="5._Образовательные_технологии,_в_том_чис"/>
      <w:r/>
      <w:bookmarkEnd w:id="6"/>
      <w:r>
        <w:rPr>
          <w:color w:val="000009"/>
        </w:rPr>
        <w:t xml:space="preserve">Образовательные технологии, в том числе технологии электронного обучения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дистанционные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850"/>
        <w:jc w:val="both"/>
        <w:spacing w:before="217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64"/>
        <w:ind w:left="140" w:right="37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864"/>
        <w:ind w:left="140" w:right="375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</w:t>
      </w:r>
      <w:r>
        <w:rPr>
          <w:color w:val="000009"/>
        </w:rPr>
        <w:t xml:space="preserve">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864"/>
        <w:ind w:left="140" w:right="350" w:firstLine="568"/>
        <w:jc w:val="both"/>
      </w:pPr>
      <w:r>
        <w:rPr>
          <w:b/>
          <w:color w:val="000009"/>
        </w:rPr>
        <w:t xml:space="preserve">Практическое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занятие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закреплению полученных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знаний 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864"/>
      </w:pPr>
      <w:r/>
      <w:r/>
    </w:p>
    <w:p>
      <w:pPr>
        <w:pStyle w:val="864"/>
        <w:ind w:left="140" w:firstLine="568"/>
      </w:pP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электронного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дистанционные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865"/>
        <w:ind w:right="349" w:firstLine="568"/>
        <w:tabs>
          <w:tab w:val="left" w:pos="2582" w:leader="none"/>
          <w:tab w:val="left" w:pos="3887" w:leader="none"/>
          <w:tab w:val="left" w:pos="4745" w:leader="none"/>
          <w:tab w:val="left" w:pos="6092" w:leader="none"/>
          <w:tab w:val="left" w:pos="7947" w:leader="none"/>
        </w:tabs>
        <w:rPr>
          <w:b w:val="0"/>
        </w:rPr>
      </w:pPr>
      <w:r>
        <w:rPr>
          <w:color w:val="000009"/>
        </w:rPr>
        <w:t xml:space="preserve">Электронный</w:t>
      </w:r>
      <w:r>
        <w:rPr>
          <w:color w:val="000009"/>
        </w:rPr>
        <w:tab/>
        <w:t xml:space="preserve">учебный</w:t>
      </w:r>
      <w:r>
        <w:rPr>
          <w:color w:val="000009"/>
        </w:rPr>
        <w:tab/>
        <w:t xml:space="preserve">курс</w:t>
      </w:r>
      <w:r>
        <w:rPr>
          <w:color w:val="000009"/>
        </w:rPr>
        <w:tab/>
        <w:t xml:space="preserve">«Основы</w:t>
      </w:r>
      <w:r>
        <w:rPr>
          <w:color w:val="000009"/>
        </w:rPr>
        <w:tab/>
        <w:t xml:space="preserve">тестирования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программного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обеспечения»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LMS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Электронный университет Moodle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ЯрГУ</w:t>
      </w:r>
      <w:r>
        <w:rPr>
          <w:b w:val="0"/>
          <w:color w:val="000009"/>
        </w:rPr>
        <w:t xml:space="preserve">,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 xml:space="preserve">в</w:t>
      </w:r>
      <w:r>
        <w:rPr>
          <w:b w:val="0"/>
          <w:color w:val="000009"/>
          <w:spacing w:val="-1"/>
        </w:rPr>
        <w:t xml:space="preserve"> </w:t>
      </w:r>
      <w:r>
        <w:rPr>
          <w:b w:val="0"/>
          <w:color w:val="000009"/>
        </w:rPr>
        <w:t xml:space="preserve">котором:</w:t>
      </w:r>
      <w:r>
        <w:rPr>
          <w:b w:val="0"/>
        </w:rPr>
      </w:r>
    </w:p>
    <w:p>
      <w:pPr>
        <w:pStyle w:val="866"/>
        <w:numPr>
          <w:ilvl w:val="0"/>
          <w:numId w:val="11"/>
        </w:numPr>
        <w:ind w:right="349" w:firstLine="568"/>
        <w:tabs>
          <w:tab w:val="left" w:pos="848" w:leader="none"/>
        </w:tabs>
        <w:rPr>
          <w:sz w:val="24"/>
        </w:rPr>
      </w:pPr>
      <w:r>
        <w:rPr>
          <w:color w:val="000009"/>
          <w:sz w:val="24"/>
        </w:rPr>
        <w:t xml:space="preserve">предоставлены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 xml:space="preserve">задания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темам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right="348" w:firstLine="568"/>
        <w:tabs>
          <w:tab w:val="left" w:pos="848" w:leader="none"/>
          <w:tab w:val="left" w:pos="2775" w:leader="none"/>
          <w:tab w:val="left" w:pos="4262" w:leader="none"/>
          <w:tab w:val="left" w:pos="5661" w:leader="none"/>
          <w:tab w:val="left" w:pos="7314" w:leader="none"/>
          <w:tab w:val="left" w:pos="8577" w:leader="none"/>
        </w:tabs>
        <w:rPr>
          <w:sz w:val="24"/>
        </w:rPr>
      </w:pPr>
      <w:r>
        <w:rPr>
          <w:color w:val="000009"/>
          <w:sz w:val="24"/>
        </w:rPr>
        <w:t xml:space="preserve">осуществляется</w:t>
      </w:r>
      <w:r>
        <w:rPr>
          <w:color w:val="000009"/>
          <w:sz w:val="24"/>
        </w:rPr>
        <w:tab/>
        <w:t xml:space="preserve">проведение</w:t>
      </w:r>
      <w:r>
        <w:rPr>
          <w:color w:val="000009"/>
          <w:sz w:val="24"/>
        </w:rPr>
        <w:tab/>
        <w:t xml:space="preserve">отдельных</w:t>
      </w:r>
      <w:r>
        <w:rPr>
          <w:color w:val="000009"/>
          <w:sz w:val="24"/>
        </w:rPr>
        <w:tab/>
        <w:t xml:space="preserve">мероприятий</w:t>
      </w:r>
      <w:r>
        <w:rPr>
          <w:color w:val="000009"/>
          <w:sz w:val="24"/>
        </w:rPr>
        <w:tab/>
        <w:t xml:space="preserve">текущего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контроля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успеваемости студентов;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848"/>
        <w:spacing w:before="1"/>
        <w:tabs>
          <w:tab w:val="left" w:pos="848" w:leader="none"/>
        </w:tabs>
        <w:rPr>
          <w:sz w:val="24"/>
        </w:rPr>
      </w:pPr>
      <w:r>
        <w:rPr>
          <w:color w:val="000009"/>
          <w:sz w:val="24"/>
        </w:rPr>
        <w:t xml:space="preserve">пред</w:t>
      </w:r>
      <w:r>
        <w:rPr>
          <w:color w:val="000009"/>
          <w:sz w:val="24"/>
        </w:rPr>
        <w:t xml:space="preserve">ставлены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видеозаписи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лекций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отдельным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темам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left="848"/>
        <w:tabs>
          <w:tab w:val="left" w:pos="848" w:leader="none"/>
        </w:tabs>
        <w:rPr>
          <w:sz w:val="24"/>
        </w:rPr>
      </w:pPr>
      <w:r>
        <w:rPr>
          <w:color w:val="000009"/>
          <w:sz w:val="24"/>
        </w:rPr>
        <w:t xml:space="preserve">представлены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правила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прохождения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аттестации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right="350" w:firstLine="568"/>
        <w:tabs>
          <w:tab w:val="left" w:pos="848" w:leader="none"/>
          <w:tab w:val="left" w:pos="2397" w:leader="none"/>
          <w:tab w:val="left" w:pos="3389" w:leader="none"/>
          <w:tab w:val="left" w:pos="4521" w:leader="none"/>
          <w:tab w:val="left" w:pos="6060" w:leader="none"/>
          <w:tab w:val="left" w:pos="7943" w:leader="none"/>
          <w:tab w:val="left" w:pos="8580" w:leader="none"/>
        </w:tabs>
        <w:rPr>
          <w:sz w:val="24"/>
        </w:rPr>
      </w:pPr>
      <w:r>
        <w:rPr>
          <w:color w:val="000009"/>
          <w:sz w:val="24"/>
        </w:rPr>
        <w:t xml:space="preserve">представлен</w:t>
      </w:r>
      <w:r>
        <w:rPr>
          <w:color w:val="000009"/>
          <w:sz w:val="24"/>
        </w:rPr>
        <w:tab/>
        <w:t xml:space="preserve">список</w:t>
      </w:r>
      <w:r>
        <w:rPr>
          <w:color w:val="000009"/>
          <w:sz w:val="24"/>
        </w:rPr>
        <w:tab/>
        <w:t xml:space="preserve">учебной</w:t>
      </w:r>
      <w:r>
        <w:rPr>
          <w:color w:val="000009"/>
          <w:sz w:val="24"/>
        </w:rPr>
        <w:tab/>
        <w:t xml:space="preserve">литературы,</w:t>
      </w:r>
      <w:r>
        <w:rPr>
          <w:color w:val="000009"/>
          <w:sz w:val="24"/>
        </w:rPr>
        <w:tab/>
        <w:t xml:space="preserve">рекомендуемой</w:t>
      </w:r>
      <w:r>
        <w:rPr>
          <w:color w:val="000009"/>
          <w:sz w:val="24"/>
        </w:rPr>
        <w:tab/>
        <w:t xml:space="preserve">для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освоения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866"/>
        <w:numPr>
          <w:ilvl w:val="0"/>
          <w:numId w:val="11"/>
        </w:numPr>
        <w:ind w:right="348" w:firstLine="568"/>
        <w:tabs>
          <w:tab w:val="left" w:pos="848" w:leader="none"/>
        </w:tabs>
        <w:rPr>
          <w:sz w:val="24"/>
        </w:rPr>
      </w:pPr>
      <w:r>
        <w:rPr>
          <w:color w:val="000009"/>
          <w:sz w:val="24"/>
        </w:rPr>
        <w:t xml:space="preserve">посредством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форума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осуществляется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обучающимися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преподавателем в рамках изучения дисциплины.</w:t>
      </w:r>
      <w:r>
        <w:rPr>
          <w:sz w:val="24"/>
        </w:rPr>
      </w:r>
    </w:p>
    <w:p>
      <w:pPr>
        <w:pStyle w:val="864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12"/>
        </w:numPr>
        <w:ind w:right="372" w:firstLine="0"/>
        <w:jc w:val="both"/>
        <w:spacing w:before="1"/>
        <w:tabs>
          <w:tab w:val="left" w:pos="380" w:leader="none"/>
        </w:tabs>
      </w:pPr>
      <w:r/>
      <w:bookmarkStart w:id="7" w:name="6._Перечень_лицензионного_и_(или)_свобод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свободно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распространяемого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64"/>
        <w:ind w:left="140" w:right="379" w:firstLine="708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864"/>
        <w:ind w:left="848"/>
        <w:jc w:val="both"/>
      </w:pPr>
      <w:r>
        <w:t xml:space="preserve">для</w:t>
      </w:r>
      <w:r>
        <w:rPr>
          <w:spacing w:val="-6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документов,</w:t>
      </w:r>
      <w:r>
        <w:rPr>
          <w:spacing w:val="-4"/>
        </w:rPr>
        <w:t xml:space="preserve"> </w:t>
      </w:r>
      <w:r>
        <w:t xml:space="preserve">презентаций,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электронными</w:t>
      </w:r>
      <w:r>
        <w:rPr>
          <w:spacing w:val="-4"/>
        </w:rPr>
        <w:t xml:space="preserve"> </w:t>
      </w:r>
      <w:r>
        <w:t xml:space="preserve">таблицами:</w:t>
      </w:r>
      <w:r/>
    </w:p>
    <w:p>
      <w:pPr>
        <w:pStyle w:val="866"/>
        <w:numPr>
          <w:ilvl w:val="1"/>
          <w:numId w:val="12"/>
        </w:numPr>
        <w:ind w:left="1568" w:hanging="360"/>
        <w:jc w:val="both"/>
        <w:tabs>
          <w:tab w:val="left" w:pos="1568" w:leader="none"/>
        </w:tabs>
        <w:rPr>
          <w:sz w:val="20"/>
        </w:rPr>
      </w:pPr>
      <w:r>
        <w:rPr>
          <w:sz w:val="24"/>
        </w:rPr>
        <w:t xml:space="preserve">офисный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LibreOffice;</w:t>
      </w:r>
      <w:r>
        <w:rPr>
          <w:sz w:val="20"/>
        </w:rPr>
      </w:r>
    </w:p>
    <w:p>
      <w:pPr>
        <w:pStyle w:val="866"/>
        <w:numPr>
          <w:ilvl w:val="1"/>
          <w:numId w:val="12"/>
        </w:numPr>
        <w:ind w:left="1568" w:hanging="360"/>
        <w:jc w:val="both"/>
        <w:tabs>
          <w:tab w:val="left" w:pos="1568" w:leader="none"/>
        </w:tabs>
        <w:rPr>
          <w:sz w:val="20"/>
        </w:rPr>
      </w:pP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вёрстки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TeX;</w:t>
      </w:r>
      <w:r>
        <w:rPr>
          <w:sz w:val="20"/>
        </w:rPr>
      </w:r>
    </w:p>
    <w:p>
      <w:pPr>
        <w:pStyle w:val="864"/>
        <w:ind w:left="848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редактирования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исходных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текстов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обеспечения:</w:t>
      </w:r>
      <w:r/>
    </w:p>
    <w:p>
      <w:pPr>
        <w:pStyle w:val="866"/>
        <w:numPr>
          <w:ilvl w:val="1"/>
          <w:numId w:val="12"/>
        </w:numPr>
        <w:ind w:left="1568" w:hanging="360"/>
        <w:jc w:val="both"/>
        <w:tabs>
          <w:tab w:val="left" w:pos="1568" w:leader="none"/>
        </w:tabs>
        <w:rPr>
          <w:sz w:val="20"/>
        </w:rPr>
      </w:pPr>
      <w:r>
        <w:rPr>
          <w:spacing w:val="-1"/>
          <w:sz w:val="24"/>
        </w:rPr>
        <w:t xml:space="preserve">среда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разработки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программных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проектов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IntelliJ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IDEA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Community.</w:t>
      </w:r>
      <w:r>
        <w:rPr>
          <w:sz w:val="20"/>
        </w:rPr>
      </w:r>
    </w:p>
    <w:p>
      <w:pPr>
        <w:pStyle w:val="864"/>
      </w:pPr>
      <w:r/>
      <w:r/>
    </w:p>
    <w:p>
      <w:pPr>
        <w:pStyle w:val="865"/>
        <w:numPr>
          <w:ilvl w:val="0"/>
          <w:numId w:val="12"/>
        </w:numPr>
        <w:ind w:right="376" w:firstLine="0"/>
        <w:jc w:val="both"/>
        <w:tabs>
          <w:tab w:val="left" w:pos="380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 систем, используемых при осуществлении образовательного процесса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64"/>
        <w:ind w:left="140" w:right="379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</w:t>
      </w:r>
      <w:r>
        <w:rPr>
          <w:color w:val="000009"/>
        </w:rPr>
        <w:t xml:space="preserve">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140" w:right="377" w:firstLine="708"/>
        <w:jc w:val="both"/>
        <w:spacing w:before="76"/>
      </w:pPr>
      <w:r>
        <w:rPr>
          <w:color w:val="000009"/>
        </w:rPr>
        <w:t xml:space="preserve">Автоматизированная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библиотечно-информационная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«БУКИ-NEXT»</w:t>
      </w:r>
      <w:r>
        <w:rPr>
          <w:color w:val="000009"/>
          <w:spacing w:val="1"/>
        </w:rPr>
        <w:t xml:space="preserve"> </w:t>
      </w:r>
      <w:hyperlink r:id="rId10" w:tooltip="http://www.lib.uniyar.ac.ru/opac/bk_cat_find.php" w:history="1">
        <w:r>
          <w:rPr>
            <w:color w:val="000009"/>
          </w:rPr>
          <w:t xml:space="preserve">http://www.lib.uniyar.ac.ru/opac/bk_cat_find.php</w:t>
        </w:r>
      </w:hyperlink>
      <w:r/>
      <w:r/>
    </w:p>
    <w:p>
      <w:pPr>
        <w:pStyle w:val="8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12"/>
        </w:numPr>
        <w:ind w:right="374" w:firstLine="0"/>
        <w:jc w:val="both"/>
        <w:tabs>
          <w:tab w:val="left" w:pos="380" w:leader="none"/>
        </w:tabs>
      </w:pPr>
      <w:r/>
      <w:bookmarkStart w:id="8" w:name="8._Перечень_основной_и_дополнительной_уч"/>
      <w:r/>
      <w:bookmarkEnd w:id="8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ind w:left="14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а)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основная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864"/>
        <w:ind w:left="140" w:right="376" w:firstLine="710"/>
        <w:jc w:val="both"/>
      </w:pPr>
      <w:r>
        <w:rPr>
          <w:color w:val="000009"/>
        </w:rPr>
        <w:t xml:space="preserve">1.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Лагутина,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ун-т.,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Ярославль, ЯрГУ, 2014, 71 c.</w:t>
      </w:r>
      <w:r/>
    </w:p>
    <w:p>
      <w:pPr>
        <w:pStyle w:val="864"/>
      </w:pPr>
      <w:r/>
      <w:r/>
    </w:p>
    <w:p>
      <w:pPr>
        <w:pStyle w:val="865"/>
        <w:jc w:val="both"/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дополнительная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 xml:space="preserve">литература</w:t>
      </w:r>
      <w:r/>
    </w:p>
    <w:p>
      <w:pPr>
        <w:pStyle w:val="864"/>
        <w:ind w:left="140" w:right="377" w:firstLine="710"/>
        <w:jc w:val="both"/>
      </w:pPr>
      <w:r>
        <w:rPr>
          <w:color w:val="000009"/>
        </w:rPr>
        <w:t xml:space="preserve">1. Бубнов А. А. Разработка и анализ требований к программному обеспечению: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учебник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вузов.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/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Бубнов,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Бубнов,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Майков;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Науч.-метод.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совет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РГРТУ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М.: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КУРС,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2018.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175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с.</w:t>
      </w:r>
      <w:r/>
    </w:p>
    <w:p>
      <w:pPr>
        <w:pStyle w:val="864"/>
        <w:ind w:left="140" w:right="376" w:firstLine="710"/>
        <w:jc w:val="both"/>
      </w:pPr>
      <w:r>
        <w:rPr>
          <w:color w:val="000009"/>
        </w:rPr>
        <w:t xml:space="preserve">Макконнелл, С., Совершенный код. Мастер-класс: пер. с а</w:t>
      </w:r>
      <w:r>
        <w:rPr>
          <w:color w:val="000009"/>
        </w:rPr>
        <w:t xml:space="preserve">нгл / С. Макконнелл, М.,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Русская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редакция,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2013,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868c</w:t>
      </w:r>
      <w:r/>
    </w:p>
    <w:p>
      <w:pPr>
        <w:pStyle w:val="86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5"/>
        <w:numPr>
          <w:ilvl w:val="0"/>
          <w:numId w:val="12"/>
        </w:numPr>
        <w:ind w:right="374" w:firstLine="0"/>
        <w:tabs>
          <w:tab w:val="left" w:pos="380" w:leader="none"/>
        </w:tabs>
      </w:pPr>
      <w:r/>
      <w:bookmarkStart w:id="9" w:name="9._Материально-техническая_база,_необход"/>
      <w:r/>
      <w:bookmarkEnd w:id="9"/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864"/>
        <w:ind w:left="140"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866"/>
        <w:numPr>
          <w:ilvl w:val="1"/>
          <w:numId w:val="12"/>
        </w:numPr>
        <w:ind w:left="951" w:right="377"/>
        <w:tabs>
          <w:tab w:val="left" w:pos="951" w:leader="none"/>
          <w:tab w:val="left" w:pos="952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занятий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лекционного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типа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занятий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(семинаров);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12"/>
        </w:numPr>
        <w:tabs>
          <w:tab w:val="left" w:pos="951" w:leader="none"/>
          <w:tab w:val="left" w:pos="952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12"/>
        </w:numPr>
        <w:ind w:left="951" w:right="376"/>
        <w:tabs>
          <w:tab w:val="left" w:pos="951" w:leader="none"/>
          <w:tab w:val="left" w:pos="952" w:leader="none"/>
          <w:tab w:val="left" w:pos="2017" w:leader="none"/>
          <w:tab w:val="left" w:pos="3294" w:leader="none"/>
          <w:tab w:val="left" w:pos="5229" w:leader="none"/>
          <w:tab w:val="left" w:pos="6386" w:leader="none"/>
          <w:tab w:val="left" w:pos="7525" w:leader="none"/>
          <w:tab w:val="left" w:pos="7855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z w:val="24"/>
        </w:rPr>
        <w:tab/>
        <w:t xml:space="preserve">аудитории</w:t>
      </w:r>
      <w:r>
        <w:rPr>
          <w:color w:val="000009"/>
          <w:sz w:val="24"/>
        </w:rPr>
        <w:tab/>
        <w:t xml:space="preserve">для  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z w:val="24"/>
        </w:rPr>
        <w:tab/>
        <w:t xml:space="preserve">текущего</w:t>
      </w:r>
      <w:r>
        <w:rPr>
          <w:color w:val="000009"/>
          <w:sz w:val="24"/>
        </w:rPr>
        <w:tab/>
        <w:t xml:space="preserve">контроля</w:t>
      </w:r>
      <w:r>
        <w:rPr>
          <w:color w:val="000009"/>
          <w:sz w:val="24"/>
        </w:rPr>
        <w:tab/>
        <w:t xml:space="preserve">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промежуточной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12"/>
        </w:numPr>
        <w:spacing w:before="1"/>
        <w:tabs>
          <w:tab w:val="left" w:pos="951" w:leader="none"/>
          <w:tab w:val="left" w:pos="952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помещения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12"/>
        </w:numPr>
        <w:tabs>
          <w:tab w:val="left" w:pos="951" w:leader="none"/>
          <w:tab w:val="left" w:pos="952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консультаций;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12"/>
        </w:numPr>
        <w:ind w:left="951" w:right="380"/>
        <w:tabs>
          <w:tab w:val="left" w:pos="951" w:leader="none"/>
          <w:tab w:val="left" w:pos="952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помещения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хранения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профилактического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обслуживания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технических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средств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обучения.</w:t>
      </w:r>
      <w:r>
        <w:rPr>
          <w:color w:val="000009"/>
          <w:sz w:val="24"/>
        </w:rPr>
      </w:r>
    </w:p>
    <w:p>
      <w:pPr>
        <w:pStyle w:val="864"/>
        <w:ind w:left="140" w:right="377" w:firstLine="710"/>
        <w:jc w:val="both"/>
      </w:pPr>
      <w:r>
        <w:rPr>
          <w:color w:val="000009"/>
        </w:rPr>
        <w:t xml:space="preserve">Специальные помещения укомплектованы средствами обучения, служащими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 программам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864"/>
        <w:ind w:left="140" w:right="375" w:firstLine="708"/>
        <w:jc w:val="both"/>
      </w:pPr>
      <w:r>
        <w:rPr>
          <w:color w:val="000009"/>
        </w:rPr>
        <w:t xml:space="preserve">Помещения для лабораторных занятий и самостоятельной работы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</w:t>
      </w:r>
      <w:r>
        <w:rPr>
          <w:color w:val="000009"/>
        </w:rPr>
        <w:t xml:space="preserve">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864"/>
      </w:pPr>
      <w:r/>
      <w:r/>
    </w:p>
    <w:p>
      <w:pPr>
        <w:pStyle w:val="864"/>
        <w:ind w:left="140"/>
      </w:pPr>
      <w:r>
        <w:rPr>
          <w:color w:val="000009"/>
        </w:rPr>
        <w:t xml:space="preserve">Автор:</w:t>
      </w:r>
      <w:r/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spacing w:before="4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4"/>
        <w:ind w:left="248"/>
        <w:spacing w:before="9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864"/>
        <w:ind w:left="138"/>
        <w:tabs>
          <w:tab w:val="left" w:pos="4457" w:leader="none"/>
          <w:tab w:val="left" w:pos="4693" w:leader="none"/>
          <w:tab w:val="left" w:pos="6908" w:leader="none"/>
          <w:tab w:val="left" w:pos="7693" w:leader="none"/>
          <w:tab w:val="left" w:pos="9761" w:leader="none"/>
        </w:tabs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 xml:space="preserve">компьютерных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сетей,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к.ф.-м.н.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И.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Парамонов</w:t>
      </w:r>
      <w:r>
        <w:rPr>
          <w:u w:val="single"/>
        </w:rPr>
        <w:tab/>
      </w:r>
      <w:r/>
    </w:p>
    <w:p>
      <w:pPr>
        <w:ind w:left="958"/>
        <w:spacing w:before="9"/>
        <w:tabs>
          <w:tab w:val="left" w:pos="5511" w:leader="none"/>
          <w:tab w:val="left" w:pos="7921" w:leader="none"/>
        </w:tabs>
        <w:rPr>
          <w:i/>
          <w:sz w:val="14"/>
        </w:rPr>
      </w:pPr>
      <w:r>
        <w:rPr>
          <w:i/>
          <w:color w:val="000009"/>
          <w:sz w:val="14"/>
        </w:rPr>
        <w:t xml:space="preserve">должность,</w:t>
      </w:r>
      <w:r>
        <w:rPr>
          <w:i/>
          <w:color w:val="000009"/>
          <w:spacing w:val="-7"/>
          <w:sz w:val="14"/>
        </w:rPr>
        <w:t xml:space="preserve"> </w:t>
      </w:r>
      <w:r>
        <w:rPr>
          <w:i/>
          <w:color w:val="000009"/>
          <w:sz w:val="14"/>
        </w:rPr>
        <w:t xml:space="preserve">ученая</w:t>
      </w:r>
      <w:r>
        <w:rPr>
          <w:i/>
          <w:color w:val="000009"/>
          <w:spacing w:val="-6"/>
          <w:sz w:val="14"/>
        </w:rPr>
        <w:t xml:space="preserve"> </w:t>
      </w:r>
      <w:r>
        <w:rPr>
          <w:i/>
          <w:color w:val="000009"/>
          <w:sz w:val="14"/>
        </w:rPr>
        <w:t xml:space="preserve">степень</w:t>
      </w:r>
      <w:r>
        <w:rPr>
          <w:i/>
          <w:color w:val="000009"/>
          <w:sz w:val="14"/>
        </w:rPr>
        <w:tab/>
        <w:t xml:space="preserve">подпись</w:t>
      </w:r>
      <w:r>
        <w:rPr>
          <w:i/>
          <w:color w:val="000009"/>
          <w:sz w:val="14"/>
        </w:rPr>
        <w:tab/>
        <w:t xml:space="preserve">И.О.</w:t>
      </w:r>
      <w:r>
        <w:rPr>
          <w:i/>
          <w:color w:val="000009"/>
          <w:spacing w:val="-6"/>
          <w:sz w:val="14"/>
        </w:rPr>
        <w:t xml:space="preserve"> </w:t>
      </w:r>
      <w:r>
        <w:rPr>
          <w:i/>
          <w:color w:val="000009"/>
          <w:sz w:val="14"/>
        </w:rPr>
        <w:t xml:space="preserve">Фамилия</w:t>
      </w:r>
      <w:r>
        <w:rPr>
          <w:i/>
          <w:sz w:val="14"/>
        </w:rPr>
      </w:r>
    </w:p>
    <w:p>
      <w:pPr>
        <w:rPr>
          <w:sz w:val="14"/>
        </w:rPr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14"/>
        </w:rPr>
      </w:r>
      <w:r>
        <w:rPr>
          <w:sz w:val="14"/>
        </w:rPr>
      </w:r>
    </w:p>
    <w:p>
      <w:pPr>
        <w:pStyle w:val="865"/>
        <w:ind w:left="382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796"/>
        <w:rPr>
          <w:b/>
          <w:sz w:val="24"/>
        </w:rPr>
      </w:pPr>
      <w:r>
        <w:rPr>
          <w:b/>
          <w:color w:val="000009"/>
          <w:sz w:val="24"/>
        </w:rPr>
        <w:t xml:space="preserve">«Основы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тестирования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программного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обеспечения»</w:t>
      </w:r>
      <w:r>
        <w:rPr>
          <w:b/>
          <w:sz w:val="24"/>
        </w:rPr>
      </w:r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5"/>
        <w:ind w:left="1726" w:right="1250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2464" w:right="1987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текущего контроля успеваемости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промежуточной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865"/>
        <w:ind w:left="1726" w:right="1250"/>
        <w:jc w:val="center"/>
      </w:pP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943" w:right="488" w:firstLine="76"/>
        <w:spacing w:before="230"/>
        <w:rPr>
          <w:b/>
          <w:sz w:val="24"/>
        </w:rPr>
      </w:pPr>
      <w:r>
        <w:rPr>
          <w:b/>
          <w:color w:val="000009"/>
          <w:sz w:val="24"/>
        </w:rPr>
        <w:t xml:space="preserve">1.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Типовые контрольные задания и иные материалы,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текущего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86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numPr>
          <w:ilvl w:val="1"/>
          <w:numId w:val="10"/>
        </w:numPr>
        <w:ind w:right="644" w:hanging="3794"/>
        <w:spacing w:before="217"/>
        <w:tabs>
          <w:tab w:val="left" w:pos="83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6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81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лабораторных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</w:t>
      </w:r>
      <w:r>
        <w:rPr>
          <w:b/>
          <w:sz w:val="24"/>
        </w:rPr>
      </w:r>
    </w:p>
    <w:p>
      <w:pPr>
        <w:ind w:left="315" w:right="488" w:firstLine="966"/>
        <w:rPr>
          <w:i/>
          <w:sz w:val="24"/>
        </w:rPr>
      </w:pPr>
      <w:r>
        <w:rPr>
          <w:i/>
          <w:sz w:val="24"/>
        </w:rPr>
        <w:t xml:space="preserve">(проверка сформированности ПК-2, индикатор </w:t>
      </w:r>
      <w:r>
        <w:rPr>
          <w:i/>
        </w:rPr>
        <w:t xml:space="preserve">ИД-ПК-2_4 в части</w:t>
      </w:r>
      <w:r>
        <w:rPr>
          <w:i/>
          <w:spacing w:val="1"/>
        </w:rPr>
        <w:t xml:space="preserve"> </w:t>
      </w:r>
      <w:r>
        <w:rPr>
          <w:i/>
          <w:sz w:val="24"/>
        </w:rPr>
        <w:t xml:space="preserve"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методики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тестирования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умения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разрабатывать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тесты</w:t>
      </w:r>
      <w:r>
        <w:rPr>
          <w:i/>
          <w:sz w:val="24"/>
        </w:rPr>
      </w:r>
    </w:p>
    <w:p>
      <w:pPr>
        <w:ind w:left="3130"/>
        <w:rPr>
          <w:i/>
        </w:rPr>
      </w:pPr>
      <w:r>
        <w:rPr>
          <w:i/>
          <w:sz w:val="24"/>
        </w:rPr>
        <w:t xml:space="preserve"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программного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обеспечения</w:t>
      </w:r>
      <w:r>
        <w:rPr>
          <w:i/>
        </w:rPr>
        <w:t xml:space="preserve">)</w:t>
      </w:r>
      <w:r>
        <w:rPr>
          <w:i/>
        </w:rPr>
      </w:r>
    </w:p>
    <w:p>
      <w:pPr>
        <w:pStyle w:val="864"/>
        <w:rPr>
          <w:i/>
          <w:sz w:val="26"/>
        </w:rPr>
      </w:pPr>
      <w:r>
        <w:rPr>
          <w:i/>
          <w:sz w:val="26"/>
        </w:rPr>
      </w:r>
      <w:r>
        <w:rPr>
          <w:i/>
          <w:sz w:val="26"/>
        </w:rPr>
      </w:r>
    </w:p>
    <w:p>
      <w:pPr>
        <w:pStyle w:val="864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p>
      <w:pPr>
        <w:pStyle w:val="865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«Понятие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предмет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тестирования»: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909"/>
      </w:pPr>
      <w:r>
        <w:rPr>
          <w:color w:val="000009"/>
        </w:rPr>
        <w:t xml:space="preserve">Напишите тест-кейсы и код для тестирования следующих свойств класса HashMap из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стандартной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Java:</w:t>
      </w:r>
      <w:r/>
    </w:p>
    <w:p>
      <w:pPr>
        <w:pStyle w:val="866"/>
        <w:numPr>
          <w:ilvl w:val="2"/>
          <w:numId w:val="10"/>
        </w:numPr>
        <w:ind w:right="862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объект, сохраняемый с помощью метода put(), может быть получен с помощью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метода get();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ind w:right="1239"/>
        <w:spacing w:before="1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добавление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значения,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соответствующего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существующему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значению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ключа,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затирает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старое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значение;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clear()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удаляет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всё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содержимое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контейнера;</w:t>
      </w:r>
      <w:r>
        <w:rPr>
          <w:sz w:val="24"/>
        </w:rPr>
      </w:r>
    </w:p>
    <w:p>
      <w:pPr>
        <w:pStyle w:val="866"/>
        <w:numPr>
          <w:ilvl w:val="2"/>
          <w:numId w:val="10"/>
        </w:numPr>
        <w:ind w:left="140" w:right="4153" w:firstLine="360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null</w:t>
      </w:r>
      <w:r>
        <w:rPr>
          <w:color w:val="000009"/>
          <w:sz w:val="24"/>
        </w:rPr>
        <w:t xml:space="preserve"> может быть использован в качестве ключа.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Ожидаемый результат: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zip-архив,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Java-проект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разработанными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right="2131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описание тест-кейсов с обоснованием их выбора в комментариях к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right="1360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build.gradle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размещатьс</w:t>
      </w:r>
      <w:r>
        <w:rPr>
          <w:color w:val="000009"/>
          <w:sz w:val="24"/>
        </w:rPr>
        <w:t xml:space="preserve">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архива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sz w:val="24"/>
        </w:rPr>
      </w:r>
    </w:p>
    <w:p>
      <w:pPr>
        <w:pStyle w:val="866"/>
        <w:numPr>
          <w:ilvl w:val="0"/>
          <w:numId w:val="9"/>
        </w:numPr>
        <w:ind w:right="1439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тесты должны успешно выполняться с помощью вызова ./gradlew test или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gradlew.bat test 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</w:p>
    <w:p>
      <w:pPr>
        <w:pStyle w:val="864"/>
      </w:pPr>
      <w:r/>
      <w:r/>
    </w:p>
    <w:p>
      <w:pPr>
        <w:pStyle w:val="864"/>
        <w:ind w:left="85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864"/>
      </w:pPr>
      <w:r/>
      <w:r/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27" w:right="3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8" w:right="351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27" w:right="9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252" w:right="55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898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ранее.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туда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помещали.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значением 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непустой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пустой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коллекции.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ключа.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938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 тестах с изменением состояния (перезапись значения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ключу,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него.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850" w:right="333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781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736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850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6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4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</w:pPr>
      <w:r>
        <w:rPr>
          <w:color w:val="000009"/>
        </w:rPr>
        <w:t xml:space="preserve">Пример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«Тестирование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чёрного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ящика»: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738"/>
      </w:pPr>
      <w:r>
        <w:rPr>
          <w:color w:val="000009"/>
        </w:rPr>
        <w:t xml:space="preserve">Напишите тест-кейсы и код для тестирования класса с состояниями из проекта course-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enrollment (</w:t>
      </w:r>
      <w:hyperlink r:id="rId11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</w:t>
        </w:r>
        <w:r>
          <w:rPr>
            <w:color w:val="0000ff"/>
            <w:u w:val="single"/>
          </w:rPr>
          <w:t xml:space="preserve">-course-materials/tree/master/</w:t>
        </w:r>
      </w:hyperlink>
      <w:r>
        <w:rPr>
          <w:color w:val="0000ff"/>
          <w:spacing w:val="1"/>
        </w:rPr>
        <w:t xml:space="preserve"> </w:t>
      </w:r>
      <w:hyperlink r:id="rId12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course-enrollm</w:t>
        </w:r>
        <w:r>
          <w:rPr>
            <w:color w:val="0000ff"/>
            <w:u w:val="single"/>
          </w:rPr>
          <w:t xml:space="preserve">ent</w:t>
        </w:r>
      </w:hyperlink>
      <w:r>
        <w:rPr>
          <w:color w:val="000009"/>
        </w:rPr>
        <w:t xml:space="preserve">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тест-кейсов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диаграмму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состояний,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также техники классов эквивалентности и граничных условий. При обнаружении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 в тестируемом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классе,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сразу 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исправляйте.</w:t>
      </w:r>
      <w:r/>
    </w:p>
    <w:p>
      <w:pPr>
        <w:pStyle w:val="864"/>
      </w:pPr>
      <w:r/>
      <w:r/>
    </w:p>
    <w:p>
      <w:pPr>
        <w:pStyle w:val="864"/>
        <w:ind w:left="140"/>
        <w:spacing w:before="1"/>
      </w:pPr>
      <w:r>
        <w:rPr>
          <w:color w:val="000009"/>
        </w:rPr>
        <w:t xml:space="preserve">Ожидаемый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8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6"/>
        <w:numPr>
          <w:ilvl w:val="0"/>
          <w:numId w:val="8"/>
        </w:numPr>
        <w:ind w:right="1091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zip-архив, содержащий исправленный проект course-enrollment с разработанными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right="815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описание исправлений кода должно размещаться в текстовом файле fixes.txt в корне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проекта;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right="593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тест-кейсов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обоснованием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комментариях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классу c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right="1840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файл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build.gradle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размещаться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корне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архива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дополнительных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подкаталогов;</w:t>
      </w:r>
      <w:r>
        <w:rPr>
          <w:sz w:val="24"/>
        </w:rPr>
      </w:r>
    </w:p>
    <w:p>
      <w:pPr>
        <w:pStyle w:val="866"/>
        <w:numPr>
          <w:ilvl w:val="0"/>
          <w:numId w:val="8"/>
        </w:numPr>
        <w:ind w:right="732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тесты должны успешно выполняться с помощью вызова ./gradlew test или gradlew.bat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test из каталога,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</w:p>
    <w:p>
      <w:pPr>
        <w:pStyle w:val="864"/>
      </w:pPr>
      <w:r/>
      <w:r/>
    </w:p>
    <w:p>
      <w:pPr>
        <w:pStyle w:val="864"/>
        <w:ind w:left="85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4"/>
        <w:gridCol w:w="2100"/>
      </w:tblGrid>
      <w:tr>
        <w:tblPrEx/>
        <w:trPr>
          <w:trHeight w:val="385"/>
        </w:trPr>
        <w:tc>
          <w:tcPr>
            <w:tcW w:w="7254" w:type="dxa"/>
            <w:textDirection w:val="lrTb"/>
            <w:noWrap w:val="false"/>
          </w:tcPr>
          <w:p>
            <w:pPr>
              <w:pStyle w:val="867"/>
              <w:ind w:left="3450" w:right="2757"/>
              <w:jc w:val="center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left="107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3630"/>
        <w:gridCol w:w="2100"/>
      </w:tblGrid>
      <w:tr>
        <w:tblPrEx/>
        <w:trPr>
          <w:trHeight w:val="385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57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57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maxStudents &lt;=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3624" w:type="dxa"/>
            <w:vMerge w:val="restart"/>
            <w:textDirection w:val="lrTb"/>
            <w:noWrap w:val="false"/>
          </w:tcPr>
          <w:p>
            <w:pPr>
              <w:pStyle w:val="867"/>
              <w:ind w:left="31" w:right="6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Присутстует</w:t>
            </w:r>
            <w:r>
              <w:rPr>
                <w:sz w:val="24"/>
              </w:rPr>
              <w:t xml:space="preserve"> и верен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(комментарий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состояниям:</w:t>
            </w:r>
            <w:r>
              <w:rPr>
                <w:sz w:val="24"/>
              </w:rPr>
            </w:r>
          </w:p>
          <w:p>
            <w:pPr>
              <w:pStyle w:val="867"/>
              <w:ind w:left="31" w:right="267"/>
              <w:rPr>
                <w:sz w:val="24"/>
              </w:rPr>
            </w:pP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not full,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— full,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заполнен;</w:t>
            </w:r>
            <w:r>
              <w:rPr>
                <w:sz w:val="24"/>
              </w:rPr>
            </w:r>
          </w:p>
          <w:p>
            <w:pPr>
              <w:pStyle w:val="867"/>
              <w:ind w:left="31" w:right="484"/>
              <w:rPr>
                <w:sz w:val="24"/>
              </w:rPr>
            </w:pPr>
            <w:r>
              <w:rPr>
                <w:sz w:val="24"/>
              </w:rPr>
              <w:t xml:space="preserve">WLE — waiting list exists,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ожидания)</w:t>
            </w:r>
            <w:r>
              <w:rPr>
                <w:sz w:val="24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new"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31" w:right="427" w:firstLine="710"/>
              <w:spacing w:before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"NF → NF unenroll non-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enroll 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31" w:right="774" w:firstLine="710"/>
              <w:spacing w:before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"F → F unenroll non-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enroll new"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741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enroll"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31" w:right="501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 → WLE unenroll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31" w:right="519" w:firstLine="710"/>
              <w:spacing w:before="5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"WLE → WLE unenroll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non-existent"</w:t>
            </w:r>
            <w:r>
              <w:rPr>
                <w:sz w:val="24"/>
                <w:lang w:val="en-US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none" w:color="000000" w:sz="4" w:space="0"/>
            </w:tcBorders>
            <w:tcW w:w="36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30" w:type="dxa"/>
            <w:textDirection w:val="lrTb"/>
            <w:noWrap w:val="false"/>
          </w:tcPr>
          <w:p>
            <w:pPr>
              <w:pStyle w:val="867"/>
              <w:ind w:left="31" w:right="906" w:firstLine="71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"WLE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→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unenroll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existent"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Инициализация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блоке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@Before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инициализации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тестов.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понятны.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gridSpan w:val="2"/>
            <w:tcW w:w="7254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Тест-кейсы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сгруппированы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требования,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тест-кейсы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относятся.</w:t>
            </w:r>
            <w:r>
              <w:rPr>
                <w:sz w:val="24"/>
              </w:rPr>
            </w:r>
          </w:p>
        </w:tc>
        <w:tc>
          <w:tcPr>
            <w:tcW w:w="2100" w:type="dxa"/>
            <w:textDirection w:val="lrTb"/>
            <w:noWrap w:val="false"/>
          </w:tcPr>
          <w:p>
            <w:pPr>
              <w:pStyle w:val="867"/>
              <w:ind w:right="635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850" w:right="333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781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736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850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6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4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</w:pPr>
      <w:r>
        <w:rPr>
          <w:color w:val="000009"/>
        </w:rPr>
        <w:t xml:space="preserve">Пример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«Тестирование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ящика»: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639"/>
      </w:pPr>
      <w:r>
        <w:rPr>
          <w:color w:val="000009"/>
        </w:rPr>
        <w:t xml:space="preserve">Напишите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тест-кейсы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белого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ящика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course-enrollment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</w:t>
      </w:r>
      <w:hyperlink r:id="rId13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https://github.com/ivparamonov/software-testing</w:t>
        </w:r>
        <w:r>
          <w:rPr>
            <w:color w:val="0000ff"/>
            <w:u w:val="single"/>
          </w:rPr>
          <w:t xml:space="preserve">-course-materials/tree/</w:t>
        </w:r>
      </w:hyperlink>
      <w:r/>
      <w:r/>
    </w:p>
    <w:p>
      <w:p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140" w:right="763"/>
        <w:spacing w:before="76"/>
      </w:pPr>
      <w:r/>
      <w:hyperlink r:id="rId14" w:tooltip="https://github.com/ivparamonov/software-testing-course-materials/tree/master/course-enrollment" w:history="1">
        <w:r>
          <w:rPr>
            <w:color w:val="0000ff"/>
            <w:u w:val="single"/>
          </w:rPr>
          <w:t xml:space="preserve">maste</w:t>
        </w:r>
        <w:r>
          <w:rPr>
            <w:color w:val="0000ff"/>
            <w:u w:val="single"/>
          </w:rPr>
          <w:t xml:space="preserve">r/course-enrollment</w:t>
        </w:r>
      </w:hyperlink>
      <w:r>
        <w:rPr>
          <w:color w:val="000009"/>
        </w:rPr>
        <w:t xml:space="preserve">). При обнаружении ошибок в тестируемом классе, сразу же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исправляйте.</w:t>
      </w:r>
      <w:r/>
    </w:p>
    <w:p>
      <w:pPr>
        <w:pStyle w:val="864"/>
      </w:pPr>
      <w:r/>
      <w:r/>
    </w:p>
    <w:p>
      <w:pPr>
        <w:pStyle w:val="864"/>
        <w:ind w:left="140"/>
      </w:pPr>
      <w:r>
        <w:rPr>
          <w:color w:val="000009"/>
        </w:rPr>
        <w:t xml:space="preserve">Ожидаемый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866"/>
        <w:numPr>
          <w:ilvl w:val="0"/>
          <w:numId w:val="7"/>
        </w:numPr>
        <w:ind w:right="1091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zip-архив, содержащий исправленный проект course-enrollment с разработанными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right="815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описание исправлений кода должно размещаться в текстовом файле fixes.txt в корне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проекта;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right="593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тест-кейсов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обоснованием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комментариях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соответствующему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классу c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тестами;</w:t>
      </w:r>
      <w:r>
        <w:rPr>
          <w:sz w:val="24"/>
        </w:rPr>
      </w:r>
    </w:p>
    <w:p>
      <w:pPr>
        <w:pStyle w:val="866"/>
        <w:numPr>
          <w:ilvl w:val="0"/>
          <w:numId w:val="7"/>
        </w:numPr>
        <w:ind w:right="656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файл build.gradle должен размещаться в корне архива без дополнительн</w:t>
      </w:r>
      <w:r>
        <w:rPr>
          <w:color w:val="000009"/>
          <w:sz w:val="24"/>
        </w:rPr>
        <w:t xml:space="preserve">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подкаталогов; тесты должны успешно выполняться с помощью вызова ./gradlew test или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gradlew.bat test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каталога,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был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распакован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архив.</w:t>
      </w:r>
      <w:r>
        <w:rPr>
          <w:sz w:val="24"/>
        </w:rPr>
      </w:r>
    </w:p>
    <w:p>
      <w:pPr>
        <w:pStyle w:val="864"/>
      </w:pPr>
      <w:r/>
      <w:r/>
    </w:p>
    <w:p>
      <w:pPr>
        <w:pStyle w:val="864"/>
        <w:ind w:left="850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864"/>
      </w:pPr>
      <w:r/>
      <w:r/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27" w:right="3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8" w:right="351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252" w:right="55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файл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isFullyEnrolled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hasWaitingList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972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getEnrollmentList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getWaitingList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AssertJ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maxStudents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положительность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тестах 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краевых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заполненного</w:t>
            </w:r>
            <w:r>
              <w:rPr>
                <w:sz w:val="24"/>
              </w:rPr>
            </w:r>
          </w:p>
          <w:p>
            <w:pPr>
              <w:pStyle w:val="867"/>
              <w:ind w:left="31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незаполненного</w:t>
            </w:r>
            <w:r>
              <w:rPr>
                <w:sz w:val="24"/>
              </w:rPr>
            </w:r>
          </w:p>
          <w:p>
            <w:pPr>
              <w:pStyle w:val="867"/>
              <w:ind w:left="31"/>
              <w:rPr>
                <w:sz w:val="24"/>
              </w:rPr>
            </w:pPr>
            <w:r>
              <w:rPr>
                <w:sz w:val="24"/>
              </w:rPr>
              <w:t xml:space="preserve">курса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списка ожидания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74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Unenroll: студент записан на курс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74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 и верен тест Unenroll: студент записан на курс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ожидания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пуст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Unenroll: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списков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850" w:right="333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781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736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850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6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4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865"/>
        <w:ind w:left="850"/>
        <w:jc w:val="both"/>
        <w:spacing w:before="90"/>
      </w:pPr>
      <w:r>
        <w:rPr>
          <w:color w:val="000009"/>
        </w:rPr>
        <w:t xml:space="preserve">Пример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«Планирование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тестирования»: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377" w:firstLine="710"/>
        <w:jc w:val="both"/>
      </w:pP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Course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напишите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эссе,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посвящённое сравнению методов тестирования чёрным и белым ящиком. При написании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используйте 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опорных:</w:t>
      </w:r>
      <w:r/>
    </w:p>
    <w:p>
      <w:pPr>
        <w:pStyle w:val="866"/>
        <w:numPr>
          <w:ilvl w:val="0"/>
          <w:numId w:val="6"/>
        </w:numPr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написания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spacing w:before="1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Чем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отличаются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написанные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различных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методов?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ind w:left="140" w:right="383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легко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найдены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каждым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трудом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поддаются нахождению?</w:t>
      </w:r>
      <w:r>
        <w:rPr>
          <w:sz w:val="24"/>
        </w:rPr>
      </w:r>
    </w:p>
    <w:p>
      <w:pPr>
        <w:pStyle w:val="866"/>
        <w:numPr>
          <w:ilvl w:val="0"/>
          <w:numId w:val="6"/>
        </w:numPr>
        <w:ind w:left="140" w:right="382" w:firstLine="0"/>
        <w:tabs>
          <w:tab w:val="left" w:pos="380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какие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моменты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выполнении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находятся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ошибки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использовании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различных методов?</w:t>
      </w:r>
      <w:r>
        <w:rPr>
          <w:sz w:val="24"/>
        </w:rPr>
      </w:r>
    </w:p>
    <w:p>
      <w:pPr>
        <w:pStyle w:val="8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860" w:right="374"/>
        <w:jc w:val="both"/>
      </w:pPr>
      <w:r>
        <w:rPr>
          <w:color w:val="000009"/>
        </w:rPr>
        <w:t xml:space="preserve">Ожидаемый результат: документ в одном из допустимых форматов (MS Office,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OpenOffice/LibreOffice, Markdown, Plain text), содержащий текст эссе. Ожидается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рассмотрение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проделанной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тестированию класса и использов</w:t>
      </w:r>
      <w:r>
        <w:rPr>
          <w:color w:val="000009"/>
        </w:rPr>
        <w:t xml:space="preserve">ание кода конкретных тестов для обоснования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своей 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зрения.</w:t>
      </w:r>
      <w:r/>
    </w:p>
    <w:p>
      <w:pPr>
        <w:pStyle w:val="864"/>
      </w:pPr>
      <w:r/>
      <w:r/>
    </w:p>
    <w:p>
      <w:pPr>
        <w:pStyle w:val="864"/>
        <w:ind w:left="140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864"/>
      </w:pPr>
      <w:r/>
      <w:r/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27" w:right="3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8" w:right="351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1460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тестов»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«Находимые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965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Детально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«Моменты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ошибок»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252" w:right="55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глубоким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252" w:right="55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Проведённый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оригинальным,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выраженные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адекватный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аргументы, встречающиеся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эссе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850" w:right="333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781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5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736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850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3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left="153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6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spacing w:before="8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850"/>
        <w:jc w:val="both"/>
        <w:spacing w:before="90"/>
      </w:pPr>
      <w:r>
        <w:rPr>
          <w:color w:val="000009"/>
        </w:rPr>
        <w:t xml:space="preserve">Пример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«Инструментальные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тестирования»: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374" w:firstLine="710"/>
      </w:pPr>
      <w:r>
        <w:rPr>
          <w:color w:val="000009"/>
        </w:rPr>
        <w:t xml:space="preserve">Напишите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тест-кейсы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average-grade-calculator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</w:t>
      </w:r>
      <w:hyperlink r:id="rId15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https://github.com/ivparamonov/so</w:t>
        </w:r>
        <w:r>
          <w:rPr>
            <w:color w:val="0000ff"/>
            <w:u w:val="single"/>
          </w:rPr>
          <w:t xml:space="preserve">ftware-testing-course-materials/tree/master/average-grade-</w:t>
        </w:r>
      </w:hyperlink>
      <w:r>
        <w:rPr>
          <w:color w:val="0000ff"/>
          <w:spacing w:val="1"/>
        </w:rPr>
        <w:t xml:space="preserve"> </w:t>
      </w:r>
      <w:hyperlink r:id="rId16" w:tooltip="https://github.com/ivparamonov/software-testing-course-materials/tree/master/average-grade-calculator" w:history="1">
        <w:r>
          <w:rPr>
            <w:color w:val="0000ff"/>
            <w:u w:val="single"/>
          </w:rPr>
          <w:t xml:space="preserve">calculator</w:t>
        </w:r>
      </w:hyperlink>
      <w:r>
        <w:rPr>
          <w:color w:val="000009"/>
        </w:rPr>
        <w:t xml:space="preserve">).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функциональности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используйте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mock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Dao.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Найденные ошибки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исправить.</w:t>
      </w:r>
      <w:r/>
    </w:p>
    <w:p>
      <w:pPr>
        <w:pStyle w:val="864"/>
        <w:ind w:left="140" w:firstLine="710"/>
        <w:spacing w:before="1"/>
      </w:pPr>
      <w:r>
        <w:rPr>
          <w:color w:val="000009"/>
        </w:rPr>
        <w:t xml:space="preserve">Указание: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создания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списков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ассоциативных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массивов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фиксированным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содержимым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используйте средства библиотеки Guava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(уже добавлена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проект).</w:t>
      </w:r>
      <w:r/>
    </w:p>
    <w:p>
      <w:pPr>
        <w:pStyle w:val="8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4"/>
        <w:ind w:left="850"/>
        <w:jc w:val="both"/>
      </w:pPr>
      <w:r>
        <w:rPr>
          <w:color w:val="000009"/>
        </w:rPr>
        <w:t xml:space="preserve">Ожидаемый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результат:</w:t>
      </w:r>
      <w:r/>
    </w:p>
    <w:p>
      <w:pPr>
        <w:pStyle w:val="864"/>
        <w:ind w:left="140" w:right="373"/>
        <w:jc w:val="both"/>
      </w:pPr>
      <w:r>
        <w:rPr>
          <w:color w:val="000009"/>
        </w:rPr>
        <w:t xml:space="preserve">zip-архив, содержащий исправленный проект average-grade-calculator с разработанными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тестами;</w:t>
      </w:r>
      <w:r/>
    </w:p>
    <w:p>
      <w:pPr>
        <w:pStyle w:val="864"/>
        <w:ind w:left="140" w:right="378"/>
        <w:jc w:val="both"/>
      </w:pPr>
      <w:r>
        <w:rPr>
          <w:color w:val="000009"/>
        </w:rPr>
        <w:t xml:space="preserve"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размещаться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fixes.txt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архива;</w:t>
      </w:r>
      <w:r/>
    </w:p>
    <w:p>
      <w:pPr>
        <w:pStyle w:val="864"/>
        <w:ind w:left="140" w:right="386"/>
        <w:jc w:val="both"/>
      </w:pPr>
      <w:r>
        <w:rPr>
          <w:color w:val="000009"/>
        </w:rPr>
        <w:t xml:space="preserve">описание тест-кейсов с обоснованием их выбора в комментариях к соответствующему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классу 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тестами;</w:t>
      </w:r>
      <w:r/>
    </w:p>
    <w:p>
      <w:pPr>
        <w:pStyle w:val="864"/>
        <w:ind w:left="140" w:right="382"/>
        <w:jc w:val="both"/>
      </w:pPr>
      <w:r>
        <w:rPr>
          <w:color w:val="000009"/>
        </w:rPr>
        <w:t xml:space="preserve">файл build.gradle должен размещаться в корне архива без дополнительных подкаталогов;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тесты должны успешно выполняться с помощью вызова ./gradlew</w:t>
      </w:r>
      <w:r>
        <w:rPr>
          <w:color w:val="000009"/>
        </w:rPr>
        <w:t xml:space="preserve"> test или gradlew.bat test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каталога,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был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распакован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архив.</w:t>
      </w:r>
      <w:r/>
    </w:p>
    <w:p>
      <w:pPr>
        <w:pStyle w:val="864"/>
      </w:pPr>
      <w:r/>
      <w:r/>
    </w:p>
    <w:p>
      <w:pPr>
        <w:pStyle w:val="864"/>
        <w:ind w:left="850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864"/>
      </w:pPr>
      <w:r/>
      <w:r/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27" w:right="3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Критерий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048" w:right="351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выполняются.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1252" w:right="554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значения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Добавлена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контейнера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пустоту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Исправлено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joining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Добавлено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лучшем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студенте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2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тестов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понятны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120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Cравнение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тестах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offset)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retrieve</w:t>
            </w:r>
            <w:r>
              <w:rPr>
                <w:sz w:val="24"/>
              </w:rPr>
            </w:r>
          </w:p>
          <w:p>
            <w:pPr>
              <w:pStyle w:val="867"/>
              <w:ind w:left="31"/>
              <w:rPr>
                <w:sz w:val="24"/>
              </w:rPr>
            </w:pPr>
            <w:r>
              <w:rPr>
                <w:sz w:val="24"/>
              </w:rPr>
              <w:t xml:space="preserve"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DAO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1218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вызове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кэш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right="766" w:firstLine="708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 Тест с данными для 2 разных месяцев 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месяца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left="698"/>
              <w:jc w:val="center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63"/>
        <w:tblW w:w="0" w:type="auto"/>
        <w:tblInd w:w="1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096"/>
      </w:tblGrid>
      <w:tr>
        <w:tblPrEx/>
        <w:trPr>
          <w:trHeight w:val="661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31" w:firstLine="708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кэширования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оценок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очистку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кэша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Присутствует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7258" w:type="dxa"/>
            <w:textDirection w:val="lrTb"/>
            <w:noWrap w:val="false"/>
          </w:tcPr>
          <w:p>
            <w:pPr>
              <w:pStyle w:val="867"/>
              <w:ind w:left="740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Guava</w:t>
            </w:r>
            <w:r>
              <w:rPr>
                <w:sz w:val="24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pStyle w:val="867"/>
              <w:ind w:right="633"/>
              <w:jc w:val="right"/>
              <w:spacing w:before="5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</w:tbl>
    <w:p>
      <w:pPr>
        <w:pStyle w:val="864"/>
        <w:ind w:left="850" w:right="3333"/>
      </w:pPr>
      <w:r>
        <w:rPr>
          <w:color w:val="000009"/>
        </w:rPr>
        <w:t xml:space="preserve">Баллы суммируются, максимальная сумма баллов – 60.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Итоговая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оценка:</w:t>
      </w:r>
      <w:r/>
    </w:p>
    <w:tbl>
      <w:tblPr>
        <w:tblStyle w:val="863"/>
        <w:tblW w:w="0" w:type="auto"/>
        <w:tblInd w:w="1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6434"/>
      </w:tblGrid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781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Баллы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Оценка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8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0-29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736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30-39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right="1850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40-49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3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2920" w:type="dxa"/>
            <w:textDirection w:val="lrTb"/>
            <w:noWrap w:val="false"/>
          </w:tcPr>
          <w:p>
            <w:pPr>
              <w:pStyle w:val="867"/>
              <w:ind w:right="823"/>
              <w:jc w:val="right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50-60</w:t>
            </w:r>
            <w:r>
              <w:rPr>
                <w:sz w:val="24"/>
              </w:rPr>
            </w:r>
          </w:p>
        </w:tc>
        <w:tc>
          <w:tcPr>
            <w:tcW w:w="6434" w:type="dxa"/>
            <w:textDirection w:val="lrTb"/>
            <w:noWrap w:val="false"/>
          </w:tcPr>
          <w:p>
            <w:pPr>
              <w:pStyle w:val="867"/>
              <w:ind w:left="3096" w:right="2396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ind w:left="500"/>
        <w:spacing w:before="225"/>
      </w:pPr>
      <w:r>
        <w:rPr>
          <w:color w:val="000009"/>
        </w:rPr>
        <w:t xml:space="preserve">2.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86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left="1726" w:right="1247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Список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к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зачету:</w:t>
      </w:r>
      <w:r>
        <w:rPr>
          <w:b/>
          <w:sz w:val="24"/>
        </w:rPr>
      </w:r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предмет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спецификации.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ошибок,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дефектов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сбоев.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Виды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уровни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Тест-кейсы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наборы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тест-кейсов.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граничных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условий.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решений.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попарного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состояниями.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сценариев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использования.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недостатки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ящика.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Цикломатическая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базовые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базового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пути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 операторов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рёбер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потока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управления.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Техника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потоков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right="377"/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 по сценарию и исследовательское тестирование, их преимущества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недостатки.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Таксономии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дефектов.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right="379"/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Документы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дизайна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тест-кейсов,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спецификация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процедуры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отч</w:t>
      </w:r>
      <w:r>
        <w:rPr>
          <w:color w:val="000009"/>
          <w:sz w:val="24"/>
        </w:rPr>
        <w:t xml:space="preserve">ёт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тестирования, отчёт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об инцидентах.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right="376"/>
        <w:jc w:val="both"/>
        <w:spacing w:before="1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Автоматизация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Выгоды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риски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автоматизации.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 автоматизации.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Метрики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5"/>
        </w:numPr>
        <w:jc w:val="both"/>
        <w:spacing w:before="76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средства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управления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отчётами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дефектах.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ind w:right="377"/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Фреймворки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модульного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интеграционного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Mock-объекты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заглушки,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Организация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кода тестов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инструментальные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средства её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поддержки.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(test-driven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development</w:t>
      </w:r>
      <w:r>
        <w:rPr>
          <w:color w:val="000009"/>
          <w:sz w:val="24"/>
        </w:rPr>
        <w:t xml:space="preserve">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TDD).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jc w:val="both"/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Понятие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75"/>
          <w:sz w:val="24"/>
        </w:rPr>
        <w:t xml:space="preserve"> </w:t>
      </w:r>
      <w:r>
        <w:rPr>
          <w:color w:val="000009"/>
          <w:sz w:val="24"/>
        </w:rPr>
        <w:t xml:space="preserve">рефакторинге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кода.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 xml:space="preserve">цикл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 xml:space="preserve">через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</w:p>
    <w:p>
      <w:pPr>
        <w:pStyle w:val="864"/>
        <w:ind w:left="860"/>
      </w:pPr>
      <w:r>
        <w:rPr>
          <w:color w:val="000009"/>
        </w:rPr>
        <w:t xml:space="preserve">«тест-код-рефакторинг».</w:t>
      </w:r>
      <w:r/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настольных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мобильных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sz w:val="24"/>
        </w:rPr>
      </w:r>
    </w:p>
    <w:p>
      <w:pPr>
        <w:pStyle w:val="866"/>
        <w:numPr>
          <w:ilvl w:val="0"/>
          <w:numId w:val="5"/>
        </w:numPr>
        <w:tabs>
          <w:tab w:val="left" w:pos="860" w:leader="none"/>
        </w:tabs>
        <w:rPr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веб-приложений.</w:t>
      </w:r>
      <w:r>
        <w:rPr>
          <w:sz w:val="24"/>
        </w:rPr>
      </w:r>
    </w:p>
    <w:p>
      <w:pPr>
        <w:pStyle w:val="86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4"/>
        <w:ind w:left="3814"/>
      </w:pPr>
      <w:r>
        <w:rPr>
          <w:color w:val="000009"/>
          <w:u w:val="single"/>
        </w:rPr>
        <w:t xml:space="preserve">Примерные</w:t>
      </w:r>
      <w:r>
        <w:rPr>
          <w:color w:val="000009"/>
          <w:spacing w:val="-3"/>
          <w:u w:val="single"/>
        </w:rPr>
        <w:t xml:space="preserve"> </w:t>
      </w:r>
      <w:r>
        <w:rPr>
          <w:color w:val="000009"/>
          <w:u w:val="single"/>
        </w:rPr>
        <w:t xml:space="preserve">вопросы</w:t>
      </w:r>
      <w:r>
        <w:rPr>
          <w:color w:val="000009"/>
          <w:spacing w:val="-4"/>
          <w:u w:val="single"/>
        </w:rPr>
        <w:t xml:space="preserve"> </w:t>
      </w:r>
      <w:r>
        <w:rPr>
          <w:color w:val="000009"/>
          <w:u w:val="single"/>
        </w:rPr>
        <w:t xml:space="preserve">теста</w:t>
      </w:r>
      <w:r/>
    </w:p>
    <w:p>
      <w:pPr>
        <w:pStyle w:val="866"/>
        <w:numPr>
          <w:ilvl w:val="1"/>
          <w:numId w:val="5"/>
        </w:numPr>
        <w:ind w:right="2762" w:firstLine="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В состав отчёта о дефекте обычно входят следующие поля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 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</w:p>
    <w:p>
      <w:pPr>
        <w:pStyle w:val="865"/>
        <w:numPr>
          <w:ilvl w:val="2"/>
          <w:numId w:val="5"/>
        </w:numPr>
        <w:tabs>
          <w:tab w:val="left" w:pos="1090" w:leader="none"/>
        </w:tabs>
        <w:rPr>
          <w:color w:val="000009"/>
        </w:rPr>
      </w:pPr>
      <w:r>
        <w:rPr>
          <w:color w:val="000009"/>
        </w:rPr>
        <w:t xml:space="preserve">шаги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воспроизведению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ind w:left="1103" w:hanging="254"/>
        <w:tabs>
          <w:tab w:val="left" w:pos="1104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подробное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чеклист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ссылка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номер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фамилия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разработчика,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внёсшего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дефект</w:t>
      </w:r>
      <w:r>
        <w:rPr>
          <w:color w:val="000009"/>
          <w:sz w:val="24"/>
        </w:rPr>
      </w:r>
    </w:p>
    <w:p>
      <w:pPr>
        <w:pStyle w:val="865"/>
        <w:numPr>
          <w:ilvl w:val="2"/>
          <w:numId w:val="5"/>
        </w:numPr>
        <w:ind w:left="1049" w:hanging="200"/>
        <w:tabs>
          <w:tab w:val="left" w:pos="1050" w:leader="none"/>
        </w:tabs>
        <w:rPr>
          <w:color w:val="000009"/>
        </w:rPr>
      </w:pPr>
      <w:r>
        <w:rPr>
          <w:color w:val="000009"/>
        </w:rPr>
        <w:t xml:space="preserve">идентификатор</w:t>
      </w:r>
      <w:r>
        <w:rPr>
          <w:color w:val="000009"/>
        </w:rPr>
      </w:r>
    </w:p>
    <w:p>
      <w:pPr>
        <w:pStyle w:val="866"/>
        <w:numPr>
          <w:ilvl w:val="1"/>
          <w:numId w:val="5"/>
        </w:numPr>
        <w:ind w:left="140" w:right="378" w:firstLine="710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тип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при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котором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существенно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использует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структуру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исходного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тестируемой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sz w:val="24"/>
        </w:rPr>
      </w:r>
    </w:p>
    <w:p>
      <w:pPr>
        <w:pStyle w:val="864"/>
        <w:ind w:left="85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ответ:</w:t>
      </w:r>
      <w:r/>
    </w:p>
    <w:p>
      <w:pPr>
        <w:pStyle w:val="865"/>
        <w:numPr>
          <w:ilvl w:val="2"/>
          <w:numId w:val="5"/>
        </w:numPr>
        <w:tabs>
          <w:tab w:val="left" w:pos="109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методом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прозрачного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ящика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интеграционное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spacing w:before="1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модульное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49" w:hanging="200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регрессионное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5"/>
        </w:numPr>
        <w:ind w:left="140" w:right="382" w:firstLine="710"/>
        <w:tabs>
          <w:tab w:val="left" w:pos="1235" w:leader="none"/>
          <w:tab w:val="left" w:pos="1236" w:leader="none"/>
          <w:tab w:val="left" w:pos="2450" w:leader="none"/>
          <w:tab w:val="left" w:pos="2877" w:leader="none"/>
          <w:tab w:val="left" w:pos="4723" w:leader="none"/>
          <w:tab w:val="left" w:pos="6405" w:leader="none"/>
          <w:tab w:val="left" w:pos="7588" w:leader="none"/>
          <w:tab w:val="left" w:pos="8934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z w:val="24"/>
        </w:rPr>
        <w:tab/>
        <w:t xml:space="preserve">из</w:t>
      </w:r>
      <w:r>
        <w:rPr>
          <w:color w:val="000009"/>
          <w:sz w:val="24"/>
        </w:rPr>
        <w:tab/>
        <w:t xml:space="preserve">перечисленного</w:t>
      </w:r>
      <w:r>
        <w:rPr>
          <w:color w:val="000009"/>
          <w:sz w:val="24"/>
        </w:rPr>
        <w:tab/>
        <w:t xml:space="preserve">преимущества</w:t>
      </w:r>
      <w:r>
        <w:rPr>
          <w:color w:val="000009"/>
          <w:sz w:val="24"/>
        </w:rPr>
        <w:tab/>
        <w:t xml:space="preserve">методики</w:t>
      </w:r>
      <w:r>
        <w:rPr>
          <w:color w:val="000009"/>
          <w:sz w:val="24"/>
        </w:rPr>
        <w:tab/>
        <w:t xml:space="preserve">разработки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через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sz w:val="24"/>
        </w:rPr>
      </w:r>
    </w:p>
    <w:p>
      <w:pPr>
        <w:pStyle w:val="864"/>
        <w:ind w:left="85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ответов:</w:t>
      </w:r>
      <w:r/>
    </w:p>
    <w:p>
      <w:pPr>
        <w:pStyle w:val="865"/>
        <w:numPr>
          <w:ilvl w:val="0"/>
          <w:numId w:val="4"/>
        </w:numPr>
        <w:ind w:right="378" w:firstLine="710"/>
        <w:tabs>
          <w:tab w:val="left" w:pos="1124" w:leader="none"/>
        </w:tabs>
        <w:rPr>
          <w:color w:val="000009"/>
        </w:rPr>
      </w:pPr>
      <w:r>
        <w:rPr>
          <w:color w:val="000009"/>
        </w:rPr>
        <w:t xml:space="preserve">ошибки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требованиях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найти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легче,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использовании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классической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методики</w:t>
      </w:r>
      <w:r>
        <w:rPr>
          <w:color w:val="000009"/>
        </w:rPr>
      </w:r>
    </w:p>
    <w:p>
      <w:pPr>
        <w:pStyle w:val="866"/>
        <w:numPr>
          <w:ilvl w:val="0"/>
          <w:numId w:val="4"/>
        </w:numPr>
        <w:ind w:right="377" w:firstLine="710"/>
        <w:tabs>
          <w:tab w:val="left" w:pos="1190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дефекты</w:t>
      </w:r>
      <w:r>
        <w:rPr>
          <w:b/>
          <w:color w:val="000009"/>
          <w:spacing w:val="22"/>
          <w:sz w:val="24"/>
        </w:rPr>
        <w:t xml:space="preserve"> </w:t>
      </w:r>
      <w:r>
        <w:rPr>
          <w:b/>
          <w:color w:val="000009"/>
          <w:sz w:val="24"/>
        </w:rPr>
        <w:t xml:space="preserve">находятся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рано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исправляются</w:t>
      </w:r>
      <w:r>
        <w:rPr>
          <w:b/>
          <w:color w:val="000009"/>
          <w:spacing w:val="23"/>
          <w:sz w:val="24"/>
        </w:rPr>
        <w:t xml:space="preserve"> </w:t>
      </w:r>
      <w:r>
        <w:rPr>
          <w:b/>
          <w:color w:val="000009"/>
          <w:sz w:val="24"/>
        </w:rPr>
        <w:t xml:space="preserve">без</w:t>
      </w:r>
      <w:r>
        <w:rPr>
          <w:b/>
          <w:color w:val="000009"/>
          <w:spacing w:val="21"/>
          <w:sz w:val="24"/>
        </w:rPr>
        <w:t xml:space="preserve"> </w:t>
      </w:r>
      <w:r>
        <w:rPr>
          <w:b/>
          <w:color w:val="000009"/>
          <w:sz w:val="24"/>
        </w:rPr>
        <w:t xml:space="preserve">переключения</w:t>
      </w:r>
      <w:r>
        <w:rPr>
          <w:b/>
          <w:color w:val="000009"/>
          <w:spacing w:val="23"/>
          <w:sz w:val="24"/>
        </w:rPr>
        <w:t xml:space="preserve"> </w:t>
      </w:r>
      <w:r>
        <w:rPr>
          <w:b/>
          <w:color w:val="000009"/>
          <w:sz w:val="24"/>
        </w:rPr>
        <w:t xml:space="preserve">контекста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разработчика</w:t>
      </w:r>
      <w:r>
        <w:rPr>
          <w:b/>
          <w:color w:val="000009"/>
          <w:sz w:val="24"/>
        </w:rPr>
      </w:r>
    </w:p>
    <w:p>
      <w:pPr>
        <w:pStyle w:val="866"/>
        <w:numPr>
          <w:ilvl w:val="0"/>
          <w:numId w:val="4"/>
        </w:numPr>
        <w:ind w:right="376" w:firstLine="710"/>
        <w:tabs>
          <w:tab w:val="left" w:pos="109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увидеть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особенности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реализации,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требующие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но невидимые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снаружи</w:t>
      </w:r>
      <w:r>
        <w:rPr>
          <w:color w:val="000009"/>
          <w:sz w:val="24"/>
        </w:rPr>
      </w:r>
    </w:p>
    <w:p>
      <w:pPr>
        <w:pStyle w:val="866"/>
        <w:numPr>
          <w:ilvl w:val="0"/>
          <w:numId w:val="4"/>
        </w:numPr>
        <w:ind w:left="1090" w:hanging="240"/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методика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обеспечивает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процент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5"/>
        </w:numPr>
        <w:ind w:left="140" w:right="378" w:firstLine="710"/>
        <w:tabs>
          <w:tab w:val="left" w:pos="1136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тип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направленный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проверку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правильности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отдельных компонентов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(классов,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функций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т. п.)</w:t>
      </w:r>
      <w:r>
        <w:rPr>
          <w:sz w:val="24"/>
        </w:rPr>
      </w:r>
    </w:p>
    <w:p>
      <w:pPr>
        <w:pStyle w:val="864"/>
        <w:ind w:left="85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ответ:</w:t>
      </w:r>
      <w:r/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интеграционное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5"/>
        <w:numPr>
          <w:ilvl w:val="2"/>
          <w:numId w:val="5"/>
        </w:numPr>
        <w:ind w:left="1103" w:hanging="254"/>
        <w:tabs>
          <w:tab w:val="left" w:pos="1104" w:leader="none"/>
        </w:tabs>
        <w:rPr>
          <w:color w:val="000009"/>
        </w:rPr>
      </w:pPr>
      <w:r>
        <w:rPr>
          <w:color w:val="000009"/>
        </w:rPr>
        <w:t xml:space="preserve">модульное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тестирование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прозрачного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регрессионное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49" w:hanging="200"/>
        <w:tabs>
          <w:tab w:val="left" w:pos="10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системное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5"/>
        </w:numPr>
        <w:ind w:right="2019" w:firstLine="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Субъектами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могут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 ответов:</w:t>
      </w:r>
      <w:r>
        <w:rPr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веб-дизайнеры</w:t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numPr>
          <w:ilvl w:val="2"/>
          <w:numId w:val="5"/>
        </w:numPr>
        <w:ind w:left="1103" w:hanging="254"/>
        <w:spacing w:before="76"/>
        <w:tabs>
          <w:tab w:val="left" w:pos="1104" w:leader="none"/>
        </w:tabs>
        <w:rPr>
          <w:color w:val="000009"/>
        </w:rPr>
      </w:pPr>
      <w:r>
        <w:rPr>
          <w:color w:val="000009"/>
        </w:rPr>
        <w:t xml:space="preserve">тестировщики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разработчики</w:t>
      </w:r>
      <w:r>
        <w:rPr>
          <w:b/>
          <w:color w:val="000009"/>
          <w:sz w:val="24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заказчики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топ-менеджеры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5"/>
        </w:numPr>
        <w:ind w:right="420" w:firstLine="0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преимущества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белого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Выберите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один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ответов:</w:t>
      </w:r>
      <w:r>
        <w:rPr>
          <w:sz w:val="24"/>
        </w:rPr>
      </w:r>
    </w:p>
    <w:p>
      <w:pPr>
        <w:pStyle w:val="866"/>
        <w:numPr>
          <w:ilvl w:val="0"/>
          <w:numId w:val="3"/>
        </w:numPr>
        <w:ind w:right="376" w:firstLine="710"/>
        <w:tabs>
          <w:tab w:val="left" w:pos="1237" w:leader="none"/>
          <w:tab w:val="left" w:pos="1238" w:leader="none"/>
          <w:tab w:val="left" w:pos="2832" w:leader="none"/>
          <w:tab w:val="left" w:pos="4801" w:leader="none"/>
          <w:tab w:val="left" w:pos="6053" w:leader="none"/>
          <w:tab w:val="left" w:pos="7610" w:leader="none"/>
          <w:tab w:val="left" w:pos="817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  <w:tab/>
        <w:t xml:space="preserve">непосредственно</w:t>
      </w:r>
      <w:r>
        <w:rPr>
          <w:color w:val="000009"/>
          <w:sz w:val="24"/>
        </w:rPr>
        <w:tab/>
        <w:t xml:space="preserve">проверяет</w:t>
      </w:r>
      <w:r>
        <w:rPr>
          <w:color w:val="000009"/>
          <w:sz w:val="24"/>
        </w:rPr>
        <w:tab/>
        <w:t xml:space="preserve">соответствие</w:t>
      </w:r>
      <w:r>
        <w:rPr>
          <w:color w:val="000009"/>
          <w:sz w:val="24"/>
        </w:rPr>
        <w:tab/>
        <w:t xml:space="preserve">ПО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требованиям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пользователя</w:t>
      </w:r>
      <w:r>
        <w:rPr>
          <w:color w:val="000009"/>
          <w:sz w:val="24"/>
        </w:rPr>
      </w:r>
    </w:p>
    <w:p>
      <w:pPr>
        <w:pStyle w:val="865"/>
        <w:numPr>
          <w:ilvl w:val="0"/>
          <w:numId w:val="3"/>
        </w:numPr>
        <w:ind w:right="377" w:firstLine="710"/>
        <w:tabs>
          <w:tab w:val="left" w:pos="1140" w:leader="none"/>
        </w:tabs>
        <w:rPr>
          <w:color w:val="000009"/>
        </w:rPr>
      </w:pPr>
      <w:r>
        <w:rPr>
          <w:color w:val="000009"/>
        </w:rPr>
        <w:t xml:space="preserve">тестировщик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уверенным,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тесты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выполняются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вдоль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протестированных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путей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кода</w:t>
      </w:r>
      <w:r>
        <w:rPr>
          <w:color w:val="000009"/>
        </w:rPr>
      </w:r>
    </w:p>
    <w:p>
      <w:pPr>
        <w:pStyle w:val="866"/>
        <w:numPr>
          <w:ilvl w:val="0"/>
          <w:numId w:val="3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тестировщик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имеет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пристрастного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отношения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написанному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коду</w:t>
      </w:r>
      <w:r>
        <w:rPr>
          <w:color w:val="000009"/>
          <w:sz w:val="24"/>
        </w:rPr>
      </w:r>
    </w:p>
    <w:p>
      <w:pPr>
        <w:pStyle w:val="865"/>
        <w:numPr>
          <w:ilvl w:val="0"/>
          <w:numId w:val="3"/>
        </w:numPr>
        <w:ind w:right="377" w:firstLine="710"/>
        <w:tabs>
          <w:tab w:val="left" w:pos="1305" w:leader="none"/>
          <w:tab w:val="left" w:pos="1306" w:leader="none"/>
          <w:tab w:val="left" w:pos="3014" w:leader="none"/>
          <w:tab w:val="left" w:pos="3958" w:leader="none"/>
          <w:tab w:val="left" w:pos="5079" w:leader="none"/>
          <w:tab w:val="left" w:pos="6675" w:leader="none"/>
          <w:tab w:val="left" w:pos="8260" w:leader="none"/>
        </w:tabs>
        <w:rPr>
          <w:color w:val="000009"/>
        </w:rPr>
      </w:pPr>
      <w:r>
        <w:rPr>
          <w:color w:val="000009"/>
        </w:rPr>
        <w:t xml:space="preserve">тестировщик</w:t>
      </w:r>
      <w:r>
        <w:rPr>
          <w:color w:val="000009"/>
        </w:rPr>
        <w:tab/>
        <w:t xml:space="preserve">может</w:t>
      </w:r>
      <w:r>
        <w:rPr>
          <w:color w:val="000009"/>
        </w:rPr>
        <w:tab/>
        <w:t xml:space="preserve">увидеть</w:t>
      </w:r>
      <w:r>
        <w:rPr>
          <w:color w:val="000009"/>
        </w:rPr>
        <w:tab/>
        <w:t xml:space="preserve">особенности</w:t>
      </w:r>
      <w:r>
        <w:rPr>
          <w:color w:val="000009"/>
        </w:rPr>
        <w:tab/>
        <w:t xml:space="preserve">реализации,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требующие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тестирования, но невидимые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снаружи</w:t>
      </w:r>
      <w:r>
        <w:rPr>
          <w:color w:val="000009"/>
        </w:rPr>
      </w:r>
    </w:p>
    <w:p>
      <w:pPr>
        <w:pStyle w:val="866"/>
        <w:numPr>
          <w:ilvl w:val="1"/>
          <w:numId w:val="5"/>
        </w:numPr>
        <w:ind w:left="140" w:right="379" w:firstLine="710"/>
        <w:tabs>
          <w:tab w:val="left" w:pos="1098" w:leader="none"/>
        </w:tabs>
        <w:rPr>
          <w:sz w:val="24"/>
        </w:rPr>
      </w:pPr>
      <w:r>
        <w:rPr>
          <w:color w:val="000009"/>
          <w:sz w:val="24"/>
        </w:rPr>
        <w:t xml:space="preserve">Выберите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перечисленного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две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универсальные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техники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тестирования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чёрного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ящика</w:t>
      </w:r>
      <w:r>
        <w:rPr>
          <w:sz w:val="24"/>
        </w:rPr>
      </w:r>
    </w:p>
    <w:p>
      <w:pPr>
        <w:pStyle w:val="864"/>
        <w:ind w:left="850"/>
      </w:pPr>
      <w:r>
        <w:rPr>
          <w:color w:val="000009"/>
        </w:rPr>
        <w:t xml:space="preserve">Выберите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один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ответов:</w:t>
      </w:r>
      <w:r/>
    </w:p>
    <w:p>
      <w:pPr>
        <w:pStyle w:val="865"/>
        <w:numPr>
          <w:ilvl w:val="2"/>
          <w:numId w:val="5"/>
        </w:numPr>
        <w:tabs>
          <w:tab w:val="left" w:pos="1090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эквивалентности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состояниями</w:t>
      </w:r>
      <w:r>
        <w:rPr>
          <w:color w:val="000009"/>
          <w:sz w:val="24"/>
        </w:rPr>
      </w:r>
    </w:p>
    <w:p>
      <w:pPr>
        <w:pStyle w:val="865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</w:rPr>
      </w:pPr>
      <w:r>
        <w:rPr>
          <w:color w:val="000009"/>
        </w:rPr>
        <w:t xml:space="preserve">тестирование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граничных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условий</w:t>
      </w:r>
      <w:r>
        <w:rPr>
          <w:color w:val="000009"/>
        </w:rPr>
      </w:r>
    </w:p>
    <w:p>
      <w:pPr>
        <w:pStyle w:val="866"/>
        <w:numPr>
          <w:ilvl w:val="2"/>
          <w:numId w:val="5"/>
        </w:numPr>
        <w:tabs>
          <w:tab w:val="left" w:pos="109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тестирование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таблицам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решений</w:t>
      </w:r>
      <w:r>
        <w:rPr>
          <w:color w:val="000009"/>
          <w:sz w:val="24"/>
        </w:rPr>
      </w:r>
    </w:p>
    <w:p>
      <w:pPr>
        <w:pStyle w:val="866"/>
        <w:numPr>
          <w:ilvl w:val="2"/>
          <w:numId w:val="5"/>
        </w:numPr>
        <w:ind w:left="1076" w:hanging="227"/>
        <w:tabs>
          <w:tab w:val="left" w:pos="107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попарное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</w:t>
      </w:r>
      <w:r>
        <w:rPr>
          <w:color w:val="000009"/>
          <w:sz w:val="24"/>
        </w:rPr>
      </w:r>
    </w:p>
    <w:p>
      <w:pPr>
        <w:pStyle w:val="866"/>
        <w:numPr>
          <w:ilvl w:val="1"/>
          <w:numId w:val="5"/>
        </w:numPr>
        <w:ind w:left="140" w:right="380" w:firstLine="710"/>
        <w:tabs>
          <w:tab w:val="left" w:pos="1176" w:leader="none"/>
        </w:tabs>
        <w:rPr>
          <w:sz w:val="24"/>
        </w:rPr>
      </w:pPr>
      <w:r>
        <w:rPr>
          <w:color w:val="000009"/>
          <w:sz w:val="24"/>
        </w:rPr>
        <w:t xml:space="preserve">Укажите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минимальное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тестов,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необходимое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покрытия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всех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операторов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следующего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фрагмента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кода</w:t>
      </w:r>
      <w:r>
        <w:rPr>
          <w:sz w:val="24"/>
        </w:rPr>
      </w:r>
    </w:p>
    <w:p>
      <w:pPr>
        <w:pStyle w:val="864"/>
      </w:pPr>
      <w:r/>
      <w:r/>
    </w:p>
    <w:p>
      <w:pPr>
        <w:pStyle w:val="864"/>
        <w:ind w:left="910"/>
        <w:rPr>
          <w:lang w:val="en-US"/>
        </w:rPr>
      </w:pPr>
      <w:r>
        <w:rPr>
          <w:color w:val="000009"/>
          <w:lang w:val="en-US"/>
        </w:rPr>
        <w:t xml:space="preserve">if(!var)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otherVar =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12;</w:t>
      </w:r>
      <w:r>
        <w:rPr>
          <w:lang w:val="en-US"/>
        </w:rPr>
      </w:r>
    </w:p>
    <w:p>
      <w:pPr>
        <w:pStyle w:val="864"/>
        <w:ind w:left="910"/>
        <w:rPr>
          <w:lang w:val="en-US"/>
        </w:rPr>
      </w:pPr>
      <w:r>
        <w:rPr>
          <w:color w:val="000009"/>
          <w:lang w:val="en-US"/>
        </w:rPr>
        <w:t xml:space="preserve">std::cout</w:t>
      </w:r>
      <w:r>
        <w:rPr>
          <w:color w:val="000009"/>
          <w:spacing w:val="-2"/>
          <w:lang w:val="en-US"/>
        </w:rPr>
        <w:t xml:space="preserve"> </w:t>
      </w:r>
      <w:r>
        <w:rPr>
          <w:color w:val="000009"/>
          <w:lang w:val="en-US"/>
        </w:rPr>
        <w:t xml:space="preserve">&lt;&lt;</w:t>
      </w:r>
      <w:r>
        <w:rPr>
          <w:color w:val="000009"/>
          <w:spacing w:val="-5"/>
          <w:lang w:val="en-US"/>
        </w:rPr>
        <w:t xml:space="preserve"> </w:t>
      </w:r>
      <w:r>
        <w:rPr>
          <w:color w:val="000009"/>
          <w:lang w:val="en-US"/>
        </w:rPr>
        <w:t xml:space="preserve">otherVar</w:t>
      </w:r>
      <w:r>
        <w:rPr>
          <w:color w:val="000009"/>
          <w:spacing w:val="-1"/>
          <w:lang w:val="en-US"/>
        </w:rPr>
        <w:t xml:space="preserve"> </w:t>
      </w:r>
      <w:r>
        <w:rPr>
          <w:color w:val="000009"/>
          <w:lang w:val="en-US"/>
        </w:rPr>
        <w:t xml:space="preserve">&lt;&lt;</w:t>
      </w:r>
      <w:r>
        <w:rPr>
          <w:color w:val="000009"/>
          <w:spacing w:val="-3"/>
          <w:lang w:val="en-US"/>
        </w:rPr>
        <w:t xml:space="preserve"> </w:t>
      </w:r>
      <w:r>
        <w:rPr>
          <w:color w:val="000009"/>
          <w:lang w:val="en-US"/>
        </w:rPr>
        <w:t xml:space="preserve">std::endl;</w:t>
      </w:r>
      <w:r>
        <w:rPr>
          <w:lang w:val="en-US"/>
        </w:rPr>
      </w:r>
    </w:p>
    <w:p>
      <w:pPr>
        <w:pStyle w:val="865"/>
        <w:ind w:left="910"/>
      </w:pPr>
      <w:r>
        <w:rPr>
          <w:color w:val="000009"/>
        </w:rPr>
        <w:t xml:space="preserve">Ответ: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850"/>
        <w:spacing w:before="1"/>
      </w:pPr>
      <w:r>
        <w:rPr>
          <w:color w:val="000009"/>
        </w:rPr>
        <w:t xml:space="preserve">Правильные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выделены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жирным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шрифтом.</w:t>
      </w:r>
      <w:r/>
    </w:p>
    <w:p>
      <w:pPr>
        <w:pStyle w:val="86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5"/>
        <w:ind w:left="850"/>
      </w:pPr>
      <w:r>
        <w:rPr>
          <w:color w:val="000009"/>
        </w:rPr>
        <w:t xml:space="preserve">Критерии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оценивания:</w:t>
      </w:r>
      <w:r/>
    </w:p>
    <w:p>
      <w:pPr>
        <w:pStyle w:val="86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4"/>
        <w:ind w:left="140" w:right="379" w:firstLine="710"/>
        <w:jc w:val="both"/>
      </w:pPr>
      <w:r>
        <w:rPr>
          <w:color w:val="000009"/>
        </w:rPr>
        <w:t xml:space="preserve">За каждый выбранный правильный ответ начисляется количество баллов 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делённое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выбранный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неправильный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0.5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балла. Если суммарный балл студента за вопрос оказывается отрицательным, вместо 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засчитывается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0.</w:t>
      </w:r>
      <w:r/>
    </w:p>
    <w:p>
      <w:pPr>
        <w:pStyle w:val="864"/>
      </w:pPr>
      <w:r/>
      <w:r/>
    </w:p>
    <w:p>
      <w:pPr>
        <w:pStyle w:val="865"/>
        <w:ind w:left="2636"/>
        <w:jc w:val="both"/>
      </w:pPr>
      <w:r>
        <w:rPr>
          <w:color w:val="000009"/>
        </w:rPr>
        <w:t xml:space="preserve"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зачёте</w:t>
      </w:r>
      <w:r/>
    </w:p>
    <w:p>
      <w:pPr>
        <w:pStyle w:val="864"/>
        <w:ind w:left="140" w:right="381" w:firstLine="710"/>
        <w:jc w:val="both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</w:t>
      </w:r>
      <w:r>
        <w:rPr>
          <w:color w:val="000009"/>
        </w:rPr>
        <w:t xml:space="preserve">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864"/>
        <w:ind w:left="140" w:right="37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864"/>
        <w:ind w:left="140" w:right="37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864"/>
        <w:ind w:left="140" w:right="37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лабораторные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работы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864"/>
        <w:ind w:left="850"/>
        <w:jc w:val="both"/>
        <w:spacing w:before="1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</w:rPr>
        <w:t xml:space="preserve">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864"/>
        <w:ind w:left="14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тест.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4"/>
        <w:ind w:left="140" w:right="378" w:firstLine="710"/>
        <w:jc w:val="both"/>
        <w:spacing w:before="76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864"/>
        <w:ind w:left="140" w:right="37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</w:t>
      </w:r>
      <w:r>
        <w:rPr>
          <w:color w:val="000009"/>
        </w:rPr>
        <w:t xml:space="preserve">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3542"/>
        <w:jc w:val="both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83" w:right="625" w:firstLine="2258"/>
        <w:jc w:val="both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«Основы тестирования программного обеспечения»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 освоению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4"/>
        <w:ind w:left="140" w:right="376" w:firstLine="710"/>
        <w:jc w:val="both"/>
        <w:spacing w:before="3"/>
      </w:pP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мультимедиа-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предполагают наличие</w:t>
      </w:r>
      <w:r>
        <w:rPr>
          <w:spacing w:val="1"/>
        </w:rPr>
        <w:t xml:space="preserve"> </w:t>
      </w:r>
      <w:r>
        <w:t xml:space="preserve">дискуссий</w:t>
      </w:r>
      <w:r>
        <w:rPr>
          <w:spacing w:val="1"/>
        </w:rPr>
        <w:t xml:space="preserve"> </w:t>
      </w:r>
      <w:r>
        <w:t xml:space="preserve">по поводу различных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разработки программных приложений, осуществляемых в результате соответствующего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2"/>
        </w:rPr>
        <w:t xml:space="preserve"> </w:t>
      </w:r>
      <w:r>
        <w:t xml:space="preserve">преподавателя.</w:t>
      </w:r>
      <w:r/>
    </w:p>
    <w:p>
      <w:pPr>
        <w:pStyle w:val="864"/>
        <w:ind w:left="140" w:right="378" w:firstLine="710"/>
        <w:jc w:val="both"/>
      </w:pPr>
      <w:r>
        <w:t xml:space="preserve">Применение полученных знаний отрабатывается и во время л</w:t>
      </w:r>
      <w:r>
        <w:t xml:space="preserve">абораторных занятий,</w:t>
      </w:r>
      <w:r>
        <w:rPr>
          <w:spacing w:val="-57"/>
        </w:rPr>
        <w:t xml:space="preserve"> </w:t>
      </w:r>
      <w:r>
        <w:t xml:space="preserve">ориентированных,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модельных</w:t>
      </w:r>
      <w:r>
        <w:rPr>
          <w:spacing w:val="1"/>
        </w:rPr>
        <w:t xml:space="preserve"> </w:t>
      </w:r>
      <w:r>
        <w:t xml:space="preserve">ситуаций.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</w:t>
      </w:r>
      <w:r>
        <w:t xml:space="preserve">нкретным задачам</w:t>
      </w:r>
      <w:r>
        <w:rPr>
          <w:spacing w:val="1"/>
        </w:rPr>
        <w:t xml:space="preserve"> </w:t>
      </w:r>
      <w:r>
        <w:t xml:space="preserve">тестирования.</w:t>
      </w:r>
      <w:r/>
    </w:p>
    <w:p>
      <w:pPr>
        <w:pStyle w:val="864"/>
        <w:ind w:left="140" w:right="37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необходимости по наиболее трудным темам проводятся дополнительные консультации.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повторение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пройденного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864"/>
        <w:ind w:left="140" w:right="37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</w:t>
      </w:r>
      <w:r>
        <w:rPr>
          <w:color w:val="000009"/>
        </w:rPr>
        <w:t xml:space="preserve">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864"/>
        <w:ind w:left="140" w:right="3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лабораторных навыков в течение обучения проводятся мероприятия текущей аттестации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 работы,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которые вызвали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864"/>
        <w:ind w:left="140" w:right="375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зачет.</w:t>
      </w:r>
      <w:r>
        <w:rPr>
          <w:color w:val="000009"/>
          <w:spacing w:val="1"/>
        </w:rPr>
        <w:t xml:space="preserve"> </w:t>
      </w: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6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-57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большим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-2"/>
        </w:rPr>
        <w:t xml:space="preserve"> </w:t>
      </w:r>
      <w:r>
        <w:t xml:space="preserve">сдать</w:t>
      </w:r>
      <w:r>
        <w:rPr>
          <w:spacing w:val="-2"/>
        </w:rPr>
        <w:t xml:space="preserve"> </w:t>
      </w:r>
      <w:r>
        <w:t xml:space="preserve">зачет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итогам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студенту</w:t>
      </w:r>
      <w:r>
        <w:rPr>
          <w:spacing w:val="-1"/>
        </w:rPr>
        <w:t xml:space="preserve"> </w:t>
      </w:r>
      <w:r>
        <w:t xml:space="preserve">практически</w:t>
      </w:r>
      <w:r>
        <w:rPr>
          <w:spacing w:val="-1"/>
        </w:rPr>
        <w:t xml:space="preserve"> </w:t>
      </w:r>
      <w:r>
        <w:t xml:space="preserve">невозможно.</w:t>
      </w:r>
      <w:r/>
    </w:p>
    <w:p>
      <w:pPr>
        <w:pStyle w:val="864"/>
      </w:pPr>
      <w:r/>
      <w:r/>
    </w:p>
    <w:p>
      <w:pPr>
        <w:pStyle w:val="865"/>
        <w:ind w:left="148"/>
        <w:jc w:val="both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864"/>
        <w:ind w:left="140" w:right="37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64"/>
        <w:ind w:left="140" w:right="38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866"/>
        <w:numPr>
          <w:ilvl w:val="0"/>
          <w:numId w:val="2"/>
        </w:numPr>
        <w:ind w:right="378" w:firstLine="710"/>
        <w:jc w:val="both"/>
        <w:spacing w:before="1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</w:t>
      </w:r>
      <w:r>
        <w:rPr>
          <w:color w:val="000009"/>
          <w:sz w:val="24"/>
        </w:rPr>
        <w:t xml:space="preserve">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7" w:tooltip="http://www.biblioclub.ru/" w:history="1">
        <w:r>
          <w:rPr>
            <w:color w:val="0462c0"/>
            <w:sz w:val="24"/>
            <w:u w:val="single"/>
          </w:rPr>
          <w:t xml:space="preserve">www.biblioclub.ru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pStyle w:val="866"/>
        <w:numPr>
          <w:ilvl w:val="0"/>
          <w:numId w:val="2"/>
        </w:numPr>
        <w:ind w:right="378" w:firstLine="71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</w:t>
      </w:r>
      <w:r>
        <w:rPr>
          <w:color w:val="000009"/>
          <w:sz w:val="24"/>
        </w:rPr>
        <w:t xml:space="preserve">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280" w:left="12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1"/>
        </w:numPr>
        <w:ind w:right="373" w:firstLine="710"/>
        <w:jc w:val="both"/>
        <w:spacing w:before="76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lib.uniyar.ac.ru/opac/bk_login.php" w:history="1">
        <w:r>
          <w:rPr>
            <w:color w:val="0462c0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</w:t>
      </w:r>
      <w:r>
        <w:rPr>
          <w:color w:val="000009"/>
          <w:sz w:val="24"/>
        </w:rPr>
        <w:t xml:space="preserve">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</w:t>
      </w:r>
      <w:r>
        <w:rPr>
          <w:color w:val="000009"/>
          <w:sz w:val="24"/>
        </w:rPr>
        <w:t xml:space="preserve">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864"/>
        <w:ind w:left="14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866"/>
        <w:numPr>
          <w:ilvl w:val="0"/>
          <w:numId w:val="1"/>
        </w:numPr>
        <w:ind w:left="850" w:right="372" w:firstLine="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www.lib.uniyar.ac.ru/opac/bk_cat_find.php" w:history="1">
        <w:r>
          <w:rPr>
            <w:color w:val="0462c0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864"/>
        <w:ind w:left="140" w:right="37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866"/>
        <w:numPr>
          <w:ilvl w:val="0"/>
          <w:numId w:val="1"/>
        </w:numPr>
        <w:ind w:left="850" w:right="373" w:firstLine="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462c0"/>
          <w:sz w:val="24"/>
        </w:rPr>
        <w:t xml:space="preserve"> </w:t>
      </w:r>
      <w:hyperlink r:id="rId20" w:tooltip="http://10.1.0.4/buki/bk_bookreq_find.php" w:history="1">
        <w:r>
          <w:rPr>
            <w:color w:val="0462c0"/>
            <w:sz w:val="24"/>
            <w:u w:val="single"/>
          </w:rPr>
          <w:t xml:space="preserve">«Книгообеспеченность»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" w:history="1">
        <w:r>
          <w:rPr>
            <w:color w:val="0462c0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864"/>
        <w:ind w:left="140" w:right="36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</w:t>
      </w:r>
      <w:r>
        <w:rPr>
          <w:color w:val="000009"/>
        </w:rPr>
        <w:t xml:space="preserve">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2" w:tooltip="http://10.1.0.4/buki/bk_bookreq_find.php" w:history="1">
        <w:r>
          <w:rPr>
            <w:color w:val="0462c0"/>
            <w:u w:val="single"/>
          </w:rPr>
          <w:t xml:space="preserve">«Книгообеспеченность»</w:t>
        </w:r>
        <w:r>
          <w:rPr>
            <w:color w:val="0462c0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760" w:bottom="280" w:left="12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8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4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43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66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58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504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0" w:hanging="388"/>
        <w:jc w:val="left"/>
      </w:pPr>
      <w:rPr>
        <w:rFonts w:hint="default"/>
        <w:spacing w:val="-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3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3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3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3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38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952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0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598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3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74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3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5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9" w:hanging="35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5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lowerLetter"/>
      <w:isLgl w:val="false"/>
      <w:suff w:val="tab"/>
      <w:lvlText w:val="%3."/>
      <w:lvlJc w:val="left"/>
      <w:pPr>
        <w:ind w:left="1090" w:hanging="240"/>
        <w:jc w:val="left"/>
      </w:pPr>
      <w:rPr>
        <w:rFonts w:hint="default"/>
        <w:b/>
        <w:bCs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40" w:hanging="274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12" w:hanging="2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30" w:hanging="2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03" w:hanging="2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8" w:hanging="2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0" w:hanging="27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5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16" w:hanging="75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80" w:hanging="7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20" w:hanging="7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798" w:hanging="7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976" w:hanging="7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154" w:hanging="7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332" w:hanging="7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10" w:hanging="7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9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2"/>
    <w:link w:val="6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2"/>
    <w:link w:val="705"/>
    <w:uiPriority w:val="10"/>
    <w:rPr>
      <w:sz w:val="48"/>
      <w:szCs w:val="48"/>
    </w:rPr>
  </w:style>
  <w:style w:type="character" w:styleId="37">
    <w:name w:val="Subtitle Char"/>
    <w:basedOn w:val="692"/>
    <w:link w:val="707"/>
    <w:uiPriority w:val="11"/>
    <w:rPr>
      <w:sz w:val="24"/>
      <w:szCs w:val="24"/>
    </w:rPr>
  </w:style>
  <w:style w:type="character" w:styleId="39">
    <w:name w:val="Quote Char"/>
    <w:link w:val="709"/>
    <w:uiPriority w:val="29"/>
    <w:rPr>
      <w:i/>
    </w:rPr>
  </w:style>
  <w:style w:type="character" w:styleId="41">
    <w:name w:val="Intense Quote Char"/>
    <w:link w:val="711"/>
    <w:uiPriority w:val="30"/>
    <w:rPr>
      <w:i/>
    </w:rPr>
  </w:style>
  <w:style w:type="character" w:styleId="43">
    <w:name w:val="Header Char"/>
    <w:basedOn w:val="692"/>
    <w:link w:val="713"/>
    <w:uiPriority w:val="99"/>
  </w:style>
  <w:style w:type="character" w:styleId="47">
    <w:name w:val="Caption Char"/>
    <w:basedOn w:val="717"/>
    <w:link w:val="715"/>
    <w:uiPriority w:val="99"/>
  </w:style>
  <w:style w:type="character" w:styleId="176">
    <w:name w:val="Footnote Text Char"/>
    <w:link w:val="846"/>
    <w:uiPriority w:val="99"/>
    <w:rPr>
      <w:sz w:val="18"/>
    </w:rPr>
  </w:style>
  <w:style w:type="character" w:styleId="179">
    <w:name w:val="Endnote Text Char"/>
    <w:link w:val="849"/>
    <w:uiPriority w:val="99"/>
    <w:rPr>
      <w:sz w:val="20"/>
    </w:rPr>
  </w:style>
  <w:style w:type="paragraph" w:styleId="68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4">
    <w:name w:val="Heading 2"/>
    <w:basedOn w:val="683"/>
    <w:next w:val="683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5">
    <w:name w:val="Heading 3"/>
    <w:basedOn w:val="683"/>
    <w:next w:val="683"/>
    <w:link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6">
    <w:name w:val="Heading 4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9">
    <w:name w:val="Heading 7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90">
    <w:name w:val="Heading 8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91">
    <w:name w:val="Heading 9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basedOn w:val="692"/>
    <w:link w:val="865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Заголовок 2 Знак"/>
    <w:basedOn w:val="692"/>
    <w:link w:val="684"/>
    <w:uiPriority w:val="9"/>
    <w:rPr>
      <w:rFonts w:ascii="Arial" w:hAnsi="Arial" w:eastAsia="Arial" w:cs="Arial"/>
      <w:sz w:val="34"/>
    </w:rPr>
  </w:style>
  <w:style w:type="character" w:styleId="697" w:customStyle="1">
    <w:name w:val="Заголовок 3 Знак"/>
    <w:basedOn w:val="692"/>
    <w:link w:val="685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Заголовок 4 Знак"/>
    <w:basedOn w:val="69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Заголовок 5 Знак"/>
    <w:basedOn w:val="692"/>
    <w:link w:val="687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Заголовок 6 Знак"/>
    <w:basedOn w:val="69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Заголовок 7 Знак"/>
    <w:basedOn w:val="692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Заголовок 8 Знак"/>
    <w:basedOn w:val="69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Заголовок 9 Знак"/>
    <w:basedOn w:val="69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No Spacing"/>
    <w:uiPriority w:val="1"/>
    <w:qFormat/>
  </w:style>
  <w:style w:type="paragraph" w:styleId="705">
    <w:name w:val="Title"/>
    <w:basedOn w:val="683"/>
    <w:next w:val="683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 w:customStyle="1">
    <w:name w:val="Название Знак"/>
    <w:basedOn w:val="692"/>
    <w:link w:val="705"/>
    <w:uiPriority w:val="10"/>
    <w:rPr>
      <w:sz w:val="48"/>
      <w:szCs w:val="48"/>
    </w:rPr>
  </w:style>
  <w:style w:type="paragraph" w:styleId="707">
    <w:name w:val="Subtitle"/>
    <w:basedOn w:val="683"/>
    <w:next w:val="683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 w:customStyle="1">
    <w:name w:val="Подзаголовок Знак"/>
    <w:basedOn w:val="692"/>
    <w:link w:val="707"/>
    <w:uiPriority w:val="11"/>
    <w:rPr>
      <w:sz w:val="24"/>
      <w:szCs w:val="24"/>
    </w:rPr>
  </w:style>
  <w:style w:type="paragraph" w:styleId="709">
    <w:name w:val="Quote"/>
    <w:basedOn w:val="683"/>
    <w:next w:val="683"/>
    <w:link w:val="710"/>
    <w:uiPriority w:val="29"/>
    <w:qFormat/>
    <w:pPr>
      <w:ind w:left="720" w:right="720"/>
    </w:pPr>
    <w:rPr>
      <w:i/>
    </w:rPr>
  </w:style>
  <w:style w:type="character" w:styleId="710" w:customStyle="1">
    <w:name w:val="Цитата 2 Знак"/>
    <w:link w:val="709"/>
    <w:uiPriority w:val="29"/>
    <w:rPr>
      <w:i/>
    </w:rPr>
  </w:style>
  <w:style w:type="paragraph" w:styleId="711">
    <w:name w:val="Intense Quote"/>
    <w:basedOn w:val="683"/>
    <w:next w:val="683"/>
    <w:link w:val="71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 w:customStyle="1">
    <w:name w:val="Выделенная цитата Знак"/>
    <w:link w:val="711"/>
    <w:uiPriority w:val="30"/>
    <w:rPr>
      <w:i/>
    </w:rPr>
  </w:style>
  <w:style w:type="paragraph" w:styleId="713">
    <w:name w:val="Header"/>
    <w:basedOn w:val="683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4" w:customStyle="1">
    <w:name w:val="Верхний колонтитул Знак"/>
    <w:basedOn w:val="692"/>
    <w:link w:val="713"/>
    <w:uiPriority w:val="99"/>
  </w:style>
  <w:style w:type="paragraph" w:styleId="715">
    <w:name w:val="Footer"/>
    <w:basedOn w:val="683"/>
    <w:link w:val="71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92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>
    <w:name w:val="Table Grid"/>
    <w:basedOn w:val="69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69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2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2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table" w:styleId="86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4">
    <w:name w:val="Body Text"/>
    <w:basedOn w:val="683"/>
    <w:uiPriority w:val="1"/>
    <w:qFormat/>
    <w:rPr>
      <w:sz w:val="24"/>
      <w:szCs w:val="24"/>
    </w:rPr>
  </w:style>
  <w:style w:type="paragraph" w:styleId="865" w:customStyle="1">
    <w:name w:val="Заголовок 11"/>
    <w:basedOn w:val="683"/>
    <w:link w:val="695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866">
    <w:name w:val="List Paragraph"/>
    <w:basedOn w:val="683"/>
    <w:uiPriority w:val="1"/>
    <w:qFormat/>
    <w:pPr>
      <w:ind w:left="860" w:hanging="360"/>
    </w:pPr>
  </w:style>
  <w:style w:type="paragraph" w:styleId="867" w:customStyle="1">
    <w:name w:val="Table Paragraph"/>
    <w:basedOn w:val="68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s://github.com/ivparamonov/software-testing-course-materials/tree/master/course-enrollment" TargetMode="External"/><Relationship Id="rId12" Type="http://schemas.openxmlformats.org/officeDocument/2006/relationships/hyperlink" Target="https://github.com/ivparamonov/software-testing-course-materials/tree/master/course-enrollment" TargetMode="External"/><Relationship Id="rId13" Type="http://schemas.openxmlformats.org/officeDocument/2006/relationships/hyperlink" Target="https://github.com/ivparamonov/software-testing-course-materials/tree/master/course-enrollment" TargetMode="External"/><Relationship Id="rId14" Type="http://schemas.openxmlformats.org/officeDocument/2006/relationships/hyperlink" Target="https://github.com/ivparamonov/software-testing-course-materials/tree/master/course-enrollment" TargetMode="External"/><Relationship Id="rId15" Type="http://schemas.openxmlformats.org/officeDocument/2006/relationships/hyperlink" Target="https://github.com/ivparamonov/software-testing-course-materials/tree/master/average-grade-calculator" TargetMode="External"/><Relationship Id="rId16" Type="http://schemas.openxmlformats.org/officeDocument/2006/relationships/hyperlink" Target="https://github.com/ivparamonov/software-testing-course-materials/tree/master/average-grade-calculator" TargetMode="External"/><Relationship Id="rId17" Type="http://schemas.openxmlformats.org/officeDocument/2006/relationships/hyperlink" Target="http://www.biblioclub.ru/" TargetMode="External"/><Relationship Id="rId18" Type="http://schemas.openxmlformats.org/officeDocument/2006/relationships/hyperlink" Target="http://lib.uniyar.ac.ru/opac/bk_login.php" TargetMode="External"/><Relationship Id="rId19" Type="http://schemas.openxmlformats.org/officeDocument/2006/relationships/hyperlink" Target="http://www.lib.uniyar.ac.ru/opac/bk_cat_find.php" TargetMode="External"/><Relationship Id="rId20" Type="http://schemas.openxmlformats.org/officeDocument/2006/relationships/hyperlink" Target="http://10.1.0.4/buki/bk_bookreq_find.php" TargetMode="External"/><Relationship Id="rId21" Type="http://schemas.openxmlformats.org/officeDocument/2006/relationships/hyperlink" Target="http://www.lib.uniyar.ac.ru/opac/bk_bookreq_find.php" TargetMode="External"/><Relationship Id="rId22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8</cp:revision>
  <dcterms:created xsi:type="dcterms:W3CDTF">2023-04-25T09:59:00Z</dcterms:created>
  <dcterms:modified xsi:type="dcterms:W3CDTF">2024-09-30T22:08:59Z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