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4"/>
        <w:ind w:left="1215" w:right="1207"/>
        <w:jc w:val="center"/>
        <w:spacing w:line="448" w:lineRule="auto"/>
      </w:pPr>
      <w:r/>
      <w:r/>
    </w:p>
    <w:p>
      <w:pPr>
        <w:pStyle w:val="984"/>
        <w:ind w:left="1215" w:right="1207"/>
        <w:jc w:val="center"/>
        <w:spacing w:line="448" w:lineRule="auto"/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/>
    </w:p>
    <w:p>
      <w:pPr>
        <w:pStyle w:val="984"/>
        <w:ind w:left="6216"/>
      </w:pPr>
      <w:r>
        <w:t xml:space="preserve">УТВЕРЖДАЮ</w:t>
      </w:r>
      <w:r/>
    </w:p>
    <w:p>
      <w:pPr>
        <w:pStyle w:val="984"/>
        <w:ind w:left="621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4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4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71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4"/>
        <w:ind w:left="714" w:right="709"/>
        <w:jc w:val="center"/>
      </w:pPr>
      <w:r>
        <w:t xml:space="preserve">«Менеджмент»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84"/>
        <w:ind w:left="301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ind w:left="714" w:right="710"/>
        <w:jc w:val="center"/>
        <w:rPr>
          <w:b/>
        </w:rPr>
      </w:pPr>
      <w:r>
        <w:rPr>
          <w:b/>
        </w:rPr>
        <w:t xml:space="preserve">Направленность (профиль)</w:t>
      </w:r>
      <w:r>
        <w:rPr>
          <w:b/>
        </w:rPr>
        <w:t xml:space="preserve"> </w:t>
      </w:r>
      <w:r>
        <w:rPr>
          <w:b/>
        </w:rPr>
      </w:r>
    </w:p>
    <w:p>
      <w:pPr>
        <w:pStyle w:val="984"/>
        <w:ind w:left="714" w:right="710"/>
        <w:jc w:val="center"/>
      </w:pPr>
      <w:r/>
      <w:bookmarkStart w:id="0" w:name="_GoBack"/>
      <w:r/>
      <w:bookmarkEnd w:id="0"/>
      <w:r>
        <w:rPr>
          <w:b/>
        </w:rPr>
        <w:t xml:space="preserve">«</w:t>
      </w:r>
      <w:r>
        <w:t xml:space="preserve">Информационные</w:t>
      </w:r>
      <w:r>
        <w:rPr>
          <w:spacing w:val="-1"/>
        </w:rPr>
        <w:t xml:space="preserve"> </w:t>
      </w:r>
      <w:r>
        <w:t xml:space="preserve">технологии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цифровой</w:t>
      </w:r>
      <w:r>
        <w:rPr>
          <w:spacing w:val="-5"/>
        </w:rPr>
        <w:t xml:space="preserve"> </w:t>
      </w:r>
      <w:r>
        <w:t xml:space="preserve">экономике»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71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4"/>
        <w:ind w:left="714" w:right="707"/>
        <w:jc w:val="center"/>
      </w:pPr>
      <w:r>
        <w:t xml:space="preserve">Бакалавр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ind w:left="71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4"/>
        <w:ind w:left="714" w:right="708"/>
        <w:jc w:val="center"/>
      </w:pPr>
      <w:r>
        <w:t xml:space="preserve">очная</w:t>
      </w:r>
      <w:r/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84"/>
        <w:ind w:left="228" w:right="27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984"/>
        <w:ind w:left="228"/>
      </w:pPr>
      <w:r>
        <w:t xml:space="preserve">от</w:t>
      </w:r>
      <w:r>
        <w:rPr>
          <w:spacing w:val="-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апреля 2024 г.,</w:t>
      </w:r>
      <w:r/>
    </w:p>
    <w:p>
      <w:pPr>
        <w:pStyle w:val="984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84"/>
        <w:ind w:left="981" w:right="1087" w:firstLine="11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4"/>
        <w:ind w:left="981" w:right="1087" w:firstLine="11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984"/>
        <w:ind w:left="981" w:right="1087" w:firstLine="11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ind w:left="227"/>
        <w:spacing w:before="213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3460" w:space="572"/>
            <w:col w:w="5558" w:space="0"/>
          </w:cols>
          <w:docGrid w:linePitch="360"/>
        </w:sectPr>
      </w:pPr>
      <w:r>
        <w:t xml:space="preserve">Ярославль</w:t>
      </w:r>
      <w:r/>
    </w:p>
    <w:p>
      <w:pPr>
        <w:pStyle w:val="985"/>
        <w:numPr>
          <w:ilvl w:val="0"/>
          <w:numId w:val="13"/>
        </w:numPr>
        <w:jc w:val="both"/>
        <w:spacing w:before="76"/>
        <w:tabs>
          <w:tab w:val="left" w:pos="1070" w:leader="none"/>
        </w:tabs>
      </w:pPr>
      <w:r/>
      <w:bookmarkStart w:id="1" w:name="1._Цели_освоения_дисциплины"/>
      <w:r/>
      <w:bookmarkEnd w:id="1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4"/>
        <w:ind w:left="120" w:right="11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«Менеджмент»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понятий</w:t>
      </w:r>
      <w:r>
        <w:rPr>
          <w:spacing w:val="1"/>
        </w:rPr>
        <w:t xml:space="preserve"> </w:t>
      </w:r>
      <w:r>
        <w:t xml:space="preserve">и закономерностей основ менеджм</w:t>
      </w:r>
      <w:r>
        <w:t xml:space="preserve">ента, его элементов и возможностей с целью</w:t>
      </w:r>
      <w:r>
        <w:rPr>
          <w:spacing w:val="1"/>
        </w:rPr>
        <w:t xml:space="preserve"> </w:t>
      </w:r>
      <w:r>
        <w:t xml:space="preserve">практического применения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оценки</w:t>
      </w:r>
      <w:r>
        <w:rPr>
          <w:spacing w:val="3"/>
        </w:rPr>
        <w:t xml:space="preserve"> </w:t>
      </w:r>
      <w:r>
        <w:t xml:space="preserve">эффективности.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numPr>
          <w:ilvl w:val="0"/>
          <w:numId w:val="13"/>
        </w:numPr>
        <w:jc w:val="both"/>
        <w:spacing w:before="217"/>
        <w:tabs>
          <w:tab w:val="left" w:pos="1070" w:leader="none"/>
        </w:tabs>
      </w:pPr>
      <w:r/>
      <w:bookmarkStart w:id="2" w:name="2._Место_дисциплины_в_структуре_ОП_магис"/>
      <w:r/>
      <w:bookmarkEnd w:id="2"/>
      <w:r>
        <w:t xml:space="preserve">Место</w:t>
      </w:r>
      <w:r>
        <w:rPr>
          <w:spacing w:val="-7"/>
        </w:rPr>
        <w:t xml:space="preserve"> </w:t>
      </w:r>
      <w:r>
        <w:t xml:space="preserve">дисциплины</w:t>
      </w:r>
      <w:r>
        <w:rPr>
          <w:spacing w:val="-8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магистратуры</w:t>
      </w:r>
      <w:r/>
    </w:p>
    <w:p>
      <w:pPr>
        <w:pStyle w:val="984"/>
        <w:ind w:left="830"/>
        <w:jc w:val="both"/>
      </w:pPr>
      <w:r>
        <w:t xml:space="preserve">Дисциплина</w:t>
      </w:r>
      <w:r>
        <w:rPr>
          <w:spacing w:val="-3"/>
        </w:rPr>
        <w:t xml:space="preserve"> </w:t>
      </w:r>
      <w:r>
        <w:t xml:space="preserve">«Менеджмент»</w:t>
      </w:r>
      <w:r>
        <w:rPr>
          <w:spacing w:val="-2"/>
        </w:rPr>
        <w:t xml:space="preserve"> </w:t>
      </w:r>
      <w:r>
        <w:t xml:space="preserve">относится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вариативной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2"/>
        </w:rPr>
        <w:t xml:space="preserve"> </w:t>
      </w:r>
      <w:r>
        <w:t xml:space="preserve">ОП</w:t>
      </w:r>
      <w:r>
        <w:rPr>
          <w:spacing w:val="-6"/>
        </w:rPr>
        <w:t xml:space="preserve"> </w:t>
      </w:r>
      <w:r>
        <w:t xml:space="preserve">бакалавриата.</w:t>
      </w:r>
      <w:r/>
    </w:p>
    <w:p>
      <w:pPr>
        <w:pStyle w:val="984"/>
        <w:ind w:left="120" w:right="118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1"/>
        </w:rPr>
        <w:t xml:space="preserve"> </w:t>
      </w:r>
      <w:r>
        <w:t xml:space="preserve">обладать</w:t>
      </w:r>
      <w:r>
        <w:rPr>
          <w:spacing w:val="1"/>
        </w:rPr>
        <w:t xml:space="preserve"> </w:t>
      </w:r>
      <w:r>
        <w:t xml:space="preserve">знаниями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экономической теории,</w:t>
      </w:r>
      <w:r>
        <w:rPr>
          <w:spacing w:val="1"/>
        </w:rPr>
        <w:t xml:space="preserve"> </w:t>
      </w:r>
      <w:r>
        <w:t xml:space="preserve">статистике, истории, основам финансов. В дальнейшем данные</w:t>
      </w:r>
      <w:r>
        <w:rPr>
          <w:spacing w:val="1"/>
        </w:rPr>
        <w:t xml:space="preserve"> </w:t>
      </w:r>
      <w:r>
        <w:t xml:space="preserve">знания могут быть использованы для изучения управленческого учета и контроллинга и</w:t>
      </w:r>
      <w:r>
        <w:rPr>
          <w:spacing w:val="1"/>
        </w:rPr>
        <w:t xml:space="preserve"> </w:t>
      </w:r>
      <w:r>
        <w:t xml:space="preserve">др.</w:t>
      </w:r>
      <w:r>
        <w:rPr>
          <w:spacing w:val="-2"/>
        </w:rPr>
        <w:t xml:space="preserve"> </w:t>
      </w:r>
      <w:r>
        <w:t xml:space="preserve">предметов.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numPr>
          <w:ilvl w:val="0"/>
          <w:numId w:val="13"/>
        </w:numPr>
        <w:ind w:left="120" w:right="116" w:firstLine="710"/>
        <w:jc w:val="both"/>
        <w:tabs>
          <w:tab w:val="left" w:pos="1070" w:leader="none"/>
        </w:tabs>
      </w:pPr>
      <w:r/>
      <w:bookmarkStart w:id="3" w:name="3._Планируемые_результаты_обучения_по_ди"/>
      <w:r/>
      <w:bookmarkEnd w:id="3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</w:t>
      </w:r>
      <w:r>
        <w:t xml:space="preserve">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4"/>
        <w:ind w:left="12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92"/>
        <w:gridCol w:w="3514"/>
      </w:tblGrid>
      <w:tr>
        <w:tblPrEx/>
        <w:trPr>
          <w:trHeight w:val="828"/>
        </w:trPr>
        <w:tc>
          <w:tcPr>
            <w:tcW w:w="2738" w:type="dxa"/>
            <w:textDirection w:val="lrTb"/>
            <w:noWrap w:val="false"/>
          </w:tcPr>
          <w:p>
            <w:pPr>
              <w:pStyle w:val="987"/>
              <w:ind w:left="293" w:right="278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092" w:type="dxa"/>
            <w:textDirection w:val="lrTb"/>
            <w:noWrap w:val="false"/>
          </w:tcPr>
          <w:p>
            <w:pPr>
              <w:pStyle w:val="987"/>
              <w:ind w:left="339" w:right="16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514" w:type="dxa"/>
            <w:textDirection w:val="lrTb"/>
            <w:noWrap w:val="false"/>
          </w:tcPr>
          <w:p>
            <w:pPr>
              <w:pStyle w:val="987"/>
              <w:ind w:left="561" w:right="435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7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854"/>
        </w:trPr>
        <w:tc>
          <w:tcPr>
            <w:tcW w:w="2738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7"/>
              <w:ind w:left="329" w:right="313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УК-3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 свою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</w:t>
            </w:r>
            <w:r>
              <w:rPr>
                <w:sz w:val="24"/>
              </w:rPr>
            </w:r>
          </w:p>
        </w:tc>
        <w:tc>
          <w:tcPr>
            <w:tcW w:w="3092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4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7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УК-3.1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цели, определяет свою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команде.</w:t>
            </w:r>
            <w:r>
              <w:rPr>
                <w:sz w:val="24"/>
              </w:rPr>
            </w:r>
          </w:p>
          <w:p>
            <w:pPr>
              <w:pStyle w:val="987"/>
              <w:ind w:left="109" w:right="257" w:firstLine="60"/>
              <w:rPr>
                <w:sz w:val="24"/>
              </w:rPr>
            </w:pPr>
            <w:r>
              <w:rPr>
                <w:sz w:val="24"/>
              </w:rPr>
              <w:t xml:space="preserve">УК-3.2 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групп, с которыми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взаимодействует.</w:t>
            </w:r>
            <w:r>
              <w:rPr>
                <w:sz w:val="24"/>
              </w:rPr>
            </w:r>
          </w:p>
          <w:p>
            <w:pPr>
              <w:pStyle w:val="987"/>
              <w:ind w:left="109" w:right="218" w:firstLine="60"/>
              <w:rPr>
                <w:sz w:val="24"/>
              </w:rPr>
            </w:pPr>
            <w:r>
              <w:rPr>
                <w:sz w:val="24"/>
              </w:rPr>
              <w:t xml:space="preserve">УК-3.3 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и описывает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членами 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информацией, знаниями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опытом.</w:t>
            </w:r>
            <w:r>
              <w:rPr>
                <w:sz w:val="24"/>
              </w:rPr>
            </w:r>
          </w:p>
        </w:tc>
        <w:tc>
          <w:tcPr>
            <w:tcW w:w="3514" w:type="dxa"/>
            <w:textDirection w:val="lrTb"/>
            <w:noWrap w:val="false"/>
          </w:tcPr>
          <w:p>
            <w:pPr>
              <w:pStyle w:val="987"/>
              <w:ind w:left="109" w:right="95" w:firstLine="708"/>
              <w:jc w:val="both"/>
              <w:tabs>
                <w:tab w:val="left" w:pos="232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 научных на</w:t>
            </w:r>
            <w:r>
              <w:rPr>
                <w:sz w:val="20"/>
              </w:rPr>
              <w:t xml:space="preserve">правлений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классического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направления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 авторов, основные 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гуманитарного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авторов,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подходов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этапы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мысли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России.</w:t>
            </w:r>
            <w:r>
              <w:rPr>
                <w:sz w:val="20"/>
              </w:rPr>
            </w:r>
          </w:p>
          <w:p>
            <w:pPr>
              <w:pStyle w:val="987"/>
              <w:ind w:left="109" w:right="95" w:firstLine="708"/>
              <w:jc w:val="both"/>
              <w:spacing w:before="17"/>
              <w:tabs>
                <w:tab w:val="left" w:pos="1621" w:leader="none"/>
                <w:tab w:val="left" w:pos="1744" w:leader="none"/>
                <w:tab w:val="left" w:pos="2061" w:leader="none"/>
                <w:tab w:val="left" w:pos="2954" w:leader="none"/>
                <w:tab w:val="left" w:pos="329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  <w:tab/>
              <w:t xml:space="preserve">научных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школ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 в современной 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контексте.</w:t>
            </w:r>
            <w:r>
              <w:rPr>
                <w:sz w:val="20"/>
              </w:rPr>
            </w:r>
          </w:p>
          <w:p>
            <w:pPr>
              <w:pStyle w:val="987"/>
              <w:ind w:left="109" w:right="95" w:firstLine="708"/>
              <w:jc w:val="both"/>
              <w:spacing w:before="13"/>
              <w:tabs>
                <w:tab w:val="left" w:pos="2134" w:leader="none"/>
                <w:tab w:val="left" w:pos="2563" w:leader="none"/>
                <w:tab w:val="left" w:pos="331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z w:val="20"/>
              </w:rPr>
              <w:tab/>
              <w:t xml:space="preserve">работы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литер</w:t>
            </w:r>
            <w:r>
              <w:rPr>
                <w:sz w:val="20"/>
              </w:rPr>
              <w:t xml:space="preserve">атурой и другими 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jc w:val="both"/>
              <w:spacing w:before="4" w:line="211" w:lineRule="exact"/>
              <w:rPr>
                <w:sz w:val="20"/>
              </w:rPr>
            </w:pP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мысли.</w:t>
            </w:r>
            <w:r>
              <w:rPr>
                <w:sz w:val="20"/>
              </w:rPr>
            </w:r>
          </w:p>
        </w:tc>
      </w:tr>
    </w:tbl>
    <w:p>
      <w:pPr>
        <w:jc w:val="both"/>
        <w:spacing w:line="211" w:lineRule="exact"/>
        <w:rPr>
          <w:sz w:val="20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1020" w:bottom="1200" w:left="1300" w:header="0" w:footer="1012" w:gutter="0"/>
          <w:pgNumType w:start="2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092"/>
        <w:gridCol w:w="3514"/>
      </w:tblGrid>
      <w:tr>
        <w:tblPrEx/>
        <w:trPr>
          <w:trHeight w:val="7391"/>
        </w:trPr>
        <w:tc>
          <w:tcPr>
            <w:tcW w:w="2738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ind w:left="144" w:right="130"/>
              <w:jc w:val="center"/>
              <w:spacing w:before="196"/>
              <w:rPr>
                <w:sz w:val="24"/>
              </w:rPr>
            </w:pPr>
            <w:r>
              <w:rPr>
                <w:sz w:val="24"/>
              </w:rPr>
              <w:t xml:space="preserve">УК-6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временем, 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саморазвития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всей жизни</w:t>
            </w:r>
            <w:r>
              <w:rPr>
                <w:sz w:val="24"/>
              </w:rPr>
            </w:r>
          </w:p>
        </w:tc>
        <w:tc>
          <w:tcPr>
            <w:tcW w:w="3092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7"/>
              <w:ind w:left="109" w:right="155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"УК-6.1 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потребности и расставляет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приоритеты в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образовании и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УК-6.2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внешние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выстраивает 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средств, 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рынка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труда"</w:t>
            </w:r>
            <w:r>
              <w:rPr>
                <w:sz w:val="24"/>
              </w:rPr>
            </w:r>
          </w:p>
        </w:tc>
        <w:tc>
          <w:tcPr>
            <w:tcW w:w="3514" w:type="dxa"/>
            <w:textDirection w:val="lrTb"/>
            <w:noWrap w:val="false"/>
          </w:tcPr>
          <w:p>
            <w:pPr>
              <w:pStyle w:val="987"/>
              <w:ind w:left="109" w:right="95"/>
              <w:jc w:val="both"/>
              <w:tabs>
                <w:tab w:val="left" w:pos="1430" w:leader="none"/>
                <w:tab w:val="left" w:pos="1581" w:leader="none"/>
                <w:tab w:val="left" w:pos="2038" w:leader="none"/>
                <w:tab w:val="left" w:pos="2343" w:leader="none"/>
                <w:tab w:val="left" w:pos="319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менеджеров в организации;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z w:val="20"/>
              </w:rPr>
              <w:tab/>
              <w:t xml:space="preserve">менеджмента,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</w:t>
            </w:r>
            <w:r>
              <w:rPr>
                <w:sz w:val="20"/>
              </w:rPr>
              <w:t xml:space="preserve"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содержание;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управленческих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z w:val="20"/>
              </w:rPr>
              <w:t xml:space="preserve">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 управленческих решений;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</w:r>
          </w:p>
          <w:p>
            <w:pPr>
              <w:pStyle w:val="987"/>
              <w:ind w:left="109" w:right="95"/>
              <w:jc w:val="both"/>
              <w:spacing w:before="16"/>
              <w:tabs>
                <w:tab w:val="left" w:pos="1636" w:leader="none"/>
                <w:tab w:val="left" w:pos="2268" w:leader="none"/>
                <w:tab w:val="left" w:pos="2559" w:leader="none"/>
                <w:tab w:val="left" w:pos="329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сотрудников;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лидеров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специфики</w:t>
            </w:r>
            <w:r>
              <w:rPr>
                <w:sz w:val="20"/>
              </w:rPr>
              <w:tab/>
              <w:t xml:space="preserve"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сложившейся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ситуации;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особенности лидерства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типами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культур;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jc w:val="both"/>
              <w:spacing w:before="10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 </w:t>
            </w:r>
            <w:r>
              <w:rPr>
                <w:sz w:val="20"/>
              </w:rPr>
              <w:t xml:space="preserve">методикой для 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jc w:val="both"/>
              <w:spacing w:before="2" w:line="214" w:lineRule="exact"/>
              <w:rPr>
                <w:sz w:val="20"/>
              </w:rPr>
            </w:pPr>
            <w:r>
              <w:rPr>
                <w:sz w:val="20"/>
              </w:rPr>
              <w:t xml:space="preserve">выбору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лидерства.</w:t>
            </w:r>
            <w:r>
              <w:rPr>
                <w:sz w:val="20"/>
              </w:rPr>
            </w:r>
          </w:p>
        </w:tc>
      </w:tr>
      <w:tr>
        <w:tblPrEx/>
        <w:trPr>
          <w:trHeight w:val="55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7"/>
              <w:ind w:left="110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Общепрофессиональные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40"/>
        </w:trPr>
        <w:tc>
          <w:tcPr>
            <w:tcW w:w="2738" w:type="dxa"/>
            <w:textDirection w:val="lrTb"/>
            <w:noWrap w:val="false"/>
          </w:tcPr>
          <w:p>
            <w:pPr>
              <w:pStyle w:val="987"/>
              <w:ind w:left="185" w:right="170" w:hanging="3"/>
              <w:jc w:val="center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ОПК-4.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деятельностью;</w:t>
            </w:r>
            <w:r>
              <w:rPr>
                <w:sz w:val="24"/>
              </w:rPr>
            </w:r>
          </w:p>
        </w:tc>
        <w:tc>
          <w:tcPr>
            <w:tcW w:w="3092" w:type="dxa"/>
            <w:textDirection w:val="lrTb"/>
            <w:noWrap w:val="false"/>
          </w:tcPr>
          <w:p>
            <w:pPr>
              <w:pStyle w:val="987"/>
              <w:ind w:left="109" w:right="93"/>
              <w:spacing w:before="162"/>
              <w:rPr>
                <w:sz w:val="24"/>
              </w:rPr>
            </w:pPr>
            <w:r>
              <w:rPr>
                <w:sz w:val="24"/>
              </w:rPr>
              <w:t xml:space="preserve">ОПК-4.1. 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стандартов,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 и правил,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деятельностью</w:t>
            </w:r>
            <w:r>
              <w:rPr>
                <w:sz w:val="24"/>
              </w:rPr>
            </w:r>
          </w:p>
        </w:tc>
        <w:tc>
          <w:tcPr>
            <w:tcW w:w="3514" w:type="dxa"/>
            <w:textDirection w:val="lrTb"/>
            <w:noWrap w:val="false"/>
          </w:tcPr>
          <w:p>
            <w:pPr>
              <w:pStyle w:val="987"/>
              <w:ind w:left="109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 понятия «менеджмент»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«управление»;</w:t>
            </w:r>
            <w:r>
              <w:rPr>
                <w:sz w:val="20"/>
              </w:rPr>
            </w:r>
          </w:p>
          <w:p>
            <w:pPr>
              <w:pStyle w:val="987"/>
              <w:ind w:left="109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 формы власти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(влияния)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руководителя;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jc w:val="both"/>
              <w:spacing w:before="3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приемами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кооперации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</w:tr>
      <w:tr>
        <w:tblPrEx/>
        <w:trPr>
          <w:trHeight w:val="2484"/>
        </w:trPr>
        <w:tc>
          <w:tcPr>
            <w:tcW w:w="2738" w:type="dxa"/>
            <w:textDirection w:val="lrTb"/>
            <w:noWrap w:val="false"/>
          </w:tcPr>
          <w:p>
            <w:pPr>
              <w:pStyle w:val="987"/>
              <w:ind w:left="115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ОПК-9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987"/>
              <w:ind w:left="141" w:right="130"/>
              <w:jc w:val="center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W w:w="3092" w:type="dxa"/>
            <w:textDirection w:val="lrTb"/>
            <w:noWrap w:val="false"/>
          </w:tcPr>
          <w:p>
            <w:pPr>
              <w:pStyle w:val="987"/>
              <w:ind w:left="109" w:right="451"/>
              <w:rPr>
                <w:sz w:val="24"/>
              </w:rPr>
            </w:pPr>
            <w:r>
              <w:rPr>
                <w:sz w:val="24"/>
              </w:rPr>
              <w:t xml:space="preserve">ОПК-9.1 демонстрирует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аинтересованными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участниками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</w:t>
            </w:r>
            <w:r>
              <w:rPr>
                <w:sz w:val="24"/>
              </w:rPr>
            </w:r>
          </w:p>
          <w:p>
            <w:pPr>
              <w:pStyle w:val="987"/>
              <w:ind w:left="109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групп</w:t>
            </w:r>
            <w:r>
              <w:rPr>
                <w:sz w:val="24"/>
              </w:rPr>
            </w:r>
          </w:p>
        </w:tc>
        <w:tc>
          <w:tcPr>
            <w:tcW w:w="3514" w:type="dxa"/>
            <w:textDirection w:val="lrTb"/>
            <w:noWrap w:val="false"/>
          </w:tcPr>
          <w:p>
            <w:pPr>
              <w:pStyle w:val="987"/>
              <w:ind w:left="109" w:right="98"/>
              <w:tabs>
                <w:tab w:val="left" w:pos="1055" w:leader="none"/>
                <w:tab w:val="left" w:pos="2534" w:leader="none"/>
                <w:tab w:val="left" w:pos="299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компетенции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менеджеров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tabs>
                <w:tab w:val="left" w:pos="1339" w:leader="none"/>
                <w:tab w:val="left" w:pos="2246" w:leader="none"/>
                <w:tab w:val="left" w:pos="2634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лидерства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типами организационных структур;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приемами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кооперации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командной</w:t>
            </w:r>
            <w:r>
              <w:rPr>
                <w:sz w:val="20"/>
              </w:rPr>
              <w:tab/>
              <w:t xml:space="preserve">работы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  <w:t xml:space="preserve"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</w:tr>
    </w:tbl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4"/>
        <w:spacing w:before="8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numPr>
          <w:ilvl w:val="0"/>
          <w:numId w:val="13"/>
        </w:numPr>
        <w:spacing w:before="90"/>
        <w:tabs>
          <w:tab w:val="left" w:pos="1070" w:leader="none"/>
        </w:tabs>
      </w:pPr>
      <w:r/>
      <w:bookmarkStart w:id="4" w:name="4._Объем,_структура_и_содержание_дисципл"/>
      <w:r/>
      <w:bookmarkEnd w:id="4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4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108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20" w:bottom="1240" w:left="1300" w:header="0" w:footer="1012" w:gutter="0"/>
          <w:cols w:num="1" w:sep="0" w:space="720" w:equalWidth="1"/>
          <w:docGrid w:linePitch="360"/>
        </w:sectPr>
      </w:pPr>
      <w:r/>
      <w:r/>
    </w:p>
    <w:tbl>
      <w:tblPr>
        <w:tblStyle w:val="98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628"/>
        <w:gridCol w:w="502"/>
        <w:gridCol w:w="506"/>
        <w:gridCol w:w="506"/>
        <w:gridCol w:w="506"/>
        <w:gridCol w:w="506"/>
        <w:gridCol w:w="508"/>
        <w:gridCol w:w="664"/>
        <w:gridCol w:w="2502"/>
      </w:tblGrid>
      <w:tr>
        <w:tblPrEx/>
        <w:trPr>
          <w:trHeight w:val="2075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  <w:ind w:left="165" w:right="132" w:hanging="16"/>
              <w:jc w:val="both"/>
              <w:spacing w:before="21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п/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п</w:t>
            </w:r>
            <w:r>
              <w:rPr>
                <w:b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522" w:right="507"/>
              <w:jc w:val="center"/>
              <w:spacing w:before="21"/>
              <w:rPr>
                <w:b/>
              </w:rPr>
            </w:pPr>
            <w:r>
              <w:rPr>
                <w:b/>
                <w:spacing w:val="-1"/>
              </w:rPr>
              <w:t xml:space="preserve">Темы </w:t>
            </w:r>
            <w:r>
              <w:rPr>
                <w:b/>
              </w:rPr>
              <w:t xml:space="preserve">(разделы)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дисциплины,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содержание</w:t>
            </w:r>
            <w:r>
              <w:rPr>
                <w:b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ind w:left="128" w:right="110" w:hanging="4"/>
              <w:jc w:val="both"/>
              <w:spacing w:before="21"/>
              <w:rPr>
                <w:b/>
              </w:rPr>
            </w:pPr>
            <w:r>
              <w:rPr>
                <w:b/>
              </w:rPr>
              <w:t xml:space="preserve">Се ме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ст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р</w:t>
            </w:r>
            <w:r>
              <w:rPr>
                <w:b/>
              </w:rPr>
            </w:r>
          </w:p>
        </w:tc>
        <w:tc>
          <w:tcPr>
            <w:gridSpan w:val="6"/>
            <w:tcW w:w="3196" w:type="dxa"/>
            <w:textDirection w:val="lrTb"/>
            <w:noWrap w:val="false"/>
          </w:tcPr>
          <w:p>
            <w:pPr>
              <w:pStyle w:val="987"/>
              <w:ind w:left="252" w:right="237" w:hanging="1"/>
              <w:jc w:val="center"/>
              <w:spacing w:before="21"/>
              <w:rPr>
                <w:b/>
              </w:rPr>
            </w:pPr>
            <w:r>
              <w:rPr>
                <w:b/>
              </w:rPr>
              <w:t xml:space="preserve">Виды учебных занятий,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включая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самостоятельную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работу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студентов,</w:t>
            </w:r>
            <w:r>
              <w:rPr>
                <w:b/>
              </w:rPr>
            </w:r>
          </w:p>
          <w:p>
            <w:pPr>
              <w:pStyle w:val="987"/>
              <w:ind w:left="359" w:right="346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трудоемкость</w:t>
            </w:r>
            <w:r>
              <w:rPr>
                <w:b/>
              </w:rPr>
            </w:r>
          </w:p>
          <w:p>
            <w:pPr>
              <w:pStyle w:val="987"/>
              <w:ind w:left="359" w:right="349"/>
              <w:jc w:val="center"/>
              <w:spacing w:before="1"/>
              <w:rPr>
                <w:b/>
              </w:rPr>
            </w:pPr>
            <w:r>
              <w:rPr>
                <w:b/>
              </w:rPr>
              <w:t xml:space="preserve">(в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академических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часах)</w:t>
            </w:r>
            <w:r>
              <w:rPr>
                <w:b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6" w:right="370"/>
              <w:jc w:val="center"/>
              <w:spacing w:before="21"/>
              <w:rPr>
                <w:b/>
              </w:rPr>
            </w:pPr>
            <w:r>
              <w:rPr>
                <w:b/>
              </w:rPr>
              <w:t xml:space="preserve">Формы текущего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успеваемости</w:t>
            </w:r>
            <w:r>
              <w:rPr>
                <w:b/>
              </w:rPr>
            </w:r>
          </w:p>
          <w:p>
            <w:pPr>
              <w:pStyle w:val="987"/>
              <w:spacing w:before="1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7"/>
              <w:ind w:left="461" w:right="447" w:hanging="1"/>
              <w:jc w:val="center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промежуточной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 xml:space="preserve">аттестации</w:t>
            </w:r>
            <w:r>
              <w:rPr>
                <w:b/>
              </w:rPr>
            </w:r>
          </w:p>
          <w:p>
            <w:pPr>
              <w:pStyle w:val="987"/>
              <w:ind w:left="381" w:right="370"/>
              <w:jc w:val="center"/>
              <w:spacing w:before="1" w:line="241" w:lineRule="exact"/>
              <w:rPr>
                <w:b/>
                <w:i/>
              </w:rPr>
            </w:pPr>
            <w:r>
              <w:rPr>
                <w:b/>
                <w:i/>
              </w:rPr>
              <w:t xml:space="preserve">(по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 xml:space="preserve">семестрам)</w:t>
            </w:r>
            <w:r>
              <w:rPr>
                <w:b/>
                <w:i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2" w:type="dxa"/>
            <w:textDirection w:val="lrTb"/>
            <w:noWrap w:val="false"/>
          </w:tcPr>
          <w:p>
            <w:pPr>
              <w:pStyle w:val="987"/>
              <w:ind w:left="303"/>
              <w:spacing w:line="244" w:lineRule="exact"/>
              <w:rPr>
                <w:b/>
              </w:rPr>
            </w:pPr>
            <w:r>
              <w:rPr>
                <w:b/>
              </w:rPr>
              <w:t xml:space="preserve">Контактная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работа</w:t>
            </w:r>
            <w:r>
              <w:rPr>
                <w:b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036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ind w:left="137" w:right="122" w:firstLine="14"/>
              <w:jc w:val="both"/>
              <w:spacing w:before="1"/>
            </w:pPr>
            <w:r>
              <w:t xml:space="preserve">ле</w:t>
            </w:r>
            <w:r>
              <w:rPr>
                <w:spacing w:val="-53"/>
              </w:rPr>
              <w:t xml:space="preserve"> </w:t>
            </w:r>
            <w:r>
              <w:t xml:space="preserve">кц</w:t>
            </w:r>
            <w:r>
              <w:rPr>
                <w:spacing w:val="-53"/>
              </w:rPr>
              <w:t xml:space="preserve"> </w:t>
            </w:r>
            <w:r>
              <w:t xml:space="preserve">ии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ind w:left="93" w:right="76" w:hanging="2"/>
              <w:jc w:val="both"/>
              <w:spacing w:before="175"/>
            </w:pPr>
            <w:r>
              <w:t xml:space="preserve">пра</w:t>
            </w:r>
            <w:r>
              <w:rPr>
                <w:spacing w:val="-53"/>
              </w:rPr>
              <w:t xml:space="preserve"> </w:t>
            </w:r>
            <w:r>
              <w:t xml:space="preserve">кти</w:t>
            </w:r>
            <w:r>
              <w:rPr>
                <w:spacing w:val="-53"/>
              </w:rPr>
              <w:t xml:space="preserve"> </w:t>
            </w:r>
            <w:r>
              <w:t xml:space="preserve">чес</w:t>
            </w:r>
            <w:r>
              <w:rPr>
                <w:spacing w:val="-53"/>
              </w:rPr>
              <w:t xml:space="preserve"> </w:t>
            </w:r>
            <w:r>
              <w:t xml:space="preserve">кие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ind w:left="73" w:right="58" w:firstLine="22"/>
              <w:jc w:val="both"/>
              <w:spacing w:before="175"/>
            </w:pPr>
            <w:r>
              <w:t xml:space="preserve">лаб</w:t>
            </w:r>
            <w:r>
              <w:rPr>
                <w:spacing w:val="-53"/>
              </w:rPr>
              <w:t xml:space="preserve"> </w:t>
            </w:r>
            <w:r>
              <w:t xml:space="preserve">ора</w:t>
            </w:r>
            <w:r>
              <w:rPr>
                <w:spacing w:val="-53"/>
              </w:rPr>
              <w:t xml:space="preserve"> </w:t>
            </w:r>
            <w:r>
              <w:t xml:space="preserve">тор</w:t>
            </w:r>
            <w:r>
              <w:rPr>
                <w:spacing w:val="-53"/>
              </w:rPr>
              <w:t xml:space="preserve"> </w:t>
            </w:r>
            <w:r>
              <w:t xml:space="preserve">ные</w:t>
            </w:r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ind w:left="77" w:right="62" w:firstLine="10"/>
              <w:jc w:val="both"/>
              <w:spacing w:before="175"/>
            </w:pPr>
            <w:r>
              <w:t xml:space="preserve">кон</w:t>
            </w:r>
            <w:r>
              <w:rPr>
                <w:spacing w:val="-53"/>
              </w:rPr>
              <w:t xml:space="preserve"> </w:t>
            </w:r>
            <w:r>
              <w:t xml:space="preserve">сул</w:t>
            </w:r>
            <w:r>
              <w:rPr>
                <w:spacing w:val="-53"/>
              </w:rPr>
              <w:t xml:space="preserve"> </w:t>
            </w:r>
            <w:r>
              <w:t xml:space="preserve">ьта</w:t>
            </w:r>
            <w:r>
              <w:rPr>
                <w:spacing w:val="1"/>
              </w:rPr>
              <w:t xml:space="preserve"> </w:t>
            </w:r>
            <w:r>
              <w:t xml:space="preserve">ции</w:t>
            </w:r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  <w:ind w:left="109" w:right="94" w:firstLine="54"/>
              <w:jc w:val="center"/>
            </w:pPr>
            <w:r>
              <w:t xml:space="preserve">ат</w:t>
            </w:r>
            <w:r>
              <w:rPr>
                <w:spacing w:val="-52"/>
              </w:rPr>
              <w:t xml:space="preserve"> </w:t>
            </w:r>
            <w:r>
              <w:t xml:space="preserve">тес</w:t>
            </w:r>
            <w:r>
              <w:rPr>
                <w:spacing w:val="-52"/>
              </w:rPr>
              <w:t xml:space="preserve"> </w:t>
            </w:r>
            <w:r>
              <w:t xml:space="preserve">та</w:t>
            </w:r>
            <w:r>
              <w:rPr>
                <w:spacing w:val="1"/>
              </w:rPr>
              <w:t xml:space="preserve"> </w:t>
            </w:r>
            <w:r>
              <w:t xml:space="preserve">ци</w:t>
            </w:r>
            <w:r>
              <w:rPr>
                <w:spacing w:val="1"/>
              </w:rPr>
              <w:t xml:space="preserve"> </w:t>
            </w:r>
            <w:r>
              <w:t xml:space="preserve">он</w:t>
            </w:r>
            <w:r>
              <w:rPr>
                <w:spacing w:val="1"/>
              </w:rPr>
              <w:t xml:space="preserve"> </w:t>
            </w:r>
            <w:r>
              <w:t xml:space="preserve">ны</w:t>
            </w:r>
            <w:r>
              <w:rPr>
                <w:spacing w:val="-52"/>
              </w:rPr>
              <w:t xml:space="preserve"> </w:t>
            </w:r>
            <w:r>
              <w:t xml:space="preserve">е</w:t>
            </w:r>
            <w:r>
              <w:rPr>
                <w:spacing w:val="1"/>
              </w:rPr>
              <w:t xml:space="preserve"> </w:t>
            </w:r>
            <w:r>
              <w:t xml:space="preserve">ис</w:t>
            </w:r>
            <w:r>
              <w:rPr>
                <w:spacing w:val="1"/>
              </w:rPr>
              <w:t xml:space="preserve"> </w:t>
            </w:r>
            <w:r>
              <w:t xml:space="preserve">пы</w:t>
            </w:r>
            <w:r>
              <w:rPr>
                <w:spacing w:val="-52"/>
              </w:rPr>
              <w:t xml:space="preserve"> </w:t>
            </w:r>
            <w:r>
              <w:t xml:space="preserve">та</w:t>
            </w:r>
            <w:r/>
          </w:p>
          <w:p>
            <w:pPr>
              <w:pStyle w:val="987"/>
              <w:ind w:left="137" w:right="122"/>
              <w:jc w:val="center"/>
              <w:spacing w:line="254" w:lineRule="exact"/>
            </w:pPr>
            <w:r>
              <w:t xml:space="preserve">ни</w:t>
            </w:r>
            <w:r>
              <w:rPr>
                <w:spacing w:val="-52"/>
              </w:rPr>
              <w:t xml:space="preserve"> </w:t>
            </w:r>
            <w:r>
              <w:t xml:space="preserve">я</w:t>
            </w:r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7"/>
              <w:ind w:left="104" w:right="87"/>
              <w:jc w:val="center"/>
              <w:spacing w:before="199"/>
            </w:pPr>
            <w:r>
              <w:t xml:space="preserve">само</w:t>
            </w:r>
            <w:r>
              <w:rPr>
                <w:spacing w:val="-52"/>
              </w:rPr>
              <w:t xml:space="preserve"> </w:t>
            </w:r>
            <w:r>
              <w:t xml:space="preserve">стоя</w:t>
            </w:r>
            <w:r>
              <w:rPr>
                <w:spacing w:val="-52"/>
              </w:rPr>
              <w:t xml:space="preserve"> </w:t>
            </w:r>
            <w:r>
              <w:t xml:space="preserve">тель</w:t>
            </w:r>
            <w:r>
              <w:rPr>
                <w:spacing w:val="-52"/>
              </w:rPr>
              <w:t xml:space="preserve"> </w:t>
            </w:r>
            <w:r>
              <w:t xml:space="preserve">ная</w:t>
            </w:r>
            <w:r>
              <w:rPr>
                <w:spacing w:val="1"/>
              </w:rPr>
              <w:t xml:space="preserve"> </w:t>
            </w:r>
            <w:r>
              <w:t xml:space="preserve">рабо</w:t>
            </w:r>
            <w:r>
              <w:rPr>
                <w:spacing w:val="-52"/>
              </w:rPr>
              <w:t xml:space="preserve"> </w:t>
            </w:r>
            <w:r>
              <w:t xml:space="preserve">та</w:t>
            </w:r>
            <w:r/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</w:tr>
      <w:tr>
        <w:tblPrEx/>
        <w:trPr>
          <w:trHeight w:val="273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  <w:ind w:left="14"/>
              <w:jc w:val="center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Введение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ind w:right="179"/>
              <w:jc w:val="right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6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ind w:left="104" w:right="90"/>
              <w:jc w:val="center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</w:pPr>
            <w:r/>
            <w:r/>
          </w:p>
          <w:p>
            <w:pPr>
              <w:pStyle w:val="987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/>
              <w:spacing w:line="268" w:lineRule="exact"/>
              <w:tabs>
                <w:tab w:val="left" w:pos="14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1.</w:t>
            </w:r>
            <w:r>
              <w:rPr>
                <w:sz w:val="24"/>
              </w:rPr>
            </w:r>
          </w:p>
          <w:p>
            <w:pPr>
              <w:pStyle w:val="987"/>
              <w:ind w:left="110" w:right="96" w:firstLine="720"/>
              <w:spacing w:line="270" w:lineRule="atLeast"/>
              <w:tabs>
                <w:tab w:val="left" w:pos="1141" w:leader="none"/>
                <w:tab w:val="left" w:pos="122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менеджмента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менеджмента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1" w:right="36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  <w:p>
            <w:pPr>
              <w:pStyle w:val="987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№1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</w:pPr>
            <w:r/>
            <w:r/>
          </w:p>
          <w:p>
            <w:pPr>
              <w:pStyle w:val="987"/>
              <w:ind w:left="14"/>
              <w:jc w:val="center"/>
              <w:spacing w:before="174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Системный̆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ситуационный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менеджменте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spacing w:before="3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7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1" w:right="36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  <w:p>
            <w:pPr>
              <w:pStyle w:val="987"/>
              <w:ind w:left="382" w:right="370"/>
              <w:jc w:val="center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№2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</w:pPr>
            <w:r/>
            <w:r/>
          </w:p>
          <w:p>
            <w:pPr>
              <w:pStyle w:val="987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менеджменте.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15,7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1" w:right="36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  <w:p>
            <w:pPr>
              <w:pStyle w:val="987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№3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</w:pPr>
            <w:r/>
            <w:r/>
          </w:p>
          <w:p>
            <w:pPr>
              <w:pStyle w:val="987"/>
              <w:spacing w:before="2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87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 w:right="95"/>
              <w:tabs>
                <w:tab w:val="left" w:pos="861" w:leader="none"/>
                <w:tab w:val="left" w:pos="1280" w:leader="none"/>
                <w:tab w:val="left" w:pos="239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z w:val="24"/>
              </w:rPr>
              <w:tab/>
              <w:t xml:space="preserve">4.</w:t>
            </w:r>
            <w:r>
              <w:rPr>
                <w:sz w:val="24"/>
              </w:rPr>
              <w:tab/>
              <w:t xml:space="preserve">Понятие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</w:pPr>
            <w:r/>
            <w:r/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7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987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1" w:right="368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  <w:p>
            <w:pPr>
              <w:pStyle w:val="987"/>
              <w:ind w:left="382" w:righ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ind w:right="17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69,7</w:t>
            </w:r>
            <w:r>
              <w:rPr>
                <w:b/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ind w:left="384" w:right="37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987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7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7"/>
              <w:ind w:left="104" w:right="9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69,7</w:t>
            </w:r>
            <w:r>
              <w:rPr>
                <w:b/>
                <w:sz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4"/>
        <w:spacing w:before="4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rPr>
          <w:sz w:val="12"/>
        </w:rPr>
        <w:sectPr>
          <w:footnotePr/>
          <w:endnotePr/>
          <w:type w:val="nextPage"/>
          <w:pgSz w:w="11910" w:h="16840" w:orient="portrait"/>
          <w:pgMar w:top="1400" w:right="1020" w:bottom="1240" w:left="1300" w:header="0" w:footer="1012" w:gutter="0"/>
          <w:cols w:num="1" w:sep="0" w:space="720" w:equalWidth="1"/>
          <w:docGrid w:linePitch="360"/>
        </w:sectPr>
      </w:pPr>
      <w:r>
        <w:rPr>
          <w:sz w:val="12"/>
        </w:rPr>
      </w:r>
      <w:r>
        <w:rPr>
          <w:sz w:val="12"/>
        </w:rPr>
      </w:r>
    </w:p>
    <w:p>
      <w:pPr>
        <w:pStyle w:val="984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830"/>
        <w:rPr>
          <w:b/>
          <w:sz w:val="20"/>
        </w:rPr>
      </w:pPr>
      <w:r>
        <w:rPr>
          <w:b/>
          <w:sz w:val="20"/>
        </w:rPr>
        <w:t xml:space="preserve">Введение.</w:t>
      </w:r>
      <w:r>
        <w:rPr>
          <w:b/>
          <w:sz w:val="20"/>
        </w:rPr>
      </w:r>
    </w:p>
    <w:p>
      <w:pPr>
        <w:pStyle w:val="985"/>
        <w:jc w:val="left"/>
        <w:spacing w:before="90"/>
      </w:pPr>
      <w:r>
        <w:br w:type="column"/>
      </w:r>
      <w:bookmarkStart w:id="5" w:name="Содержание_разделов_дисциплины:"/>
      <w:r/>
      <w:bookmarkEnd w:id="5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2" w:sep="0" w:space="720" w:equalWidth="0">
            <w:col w:w="1758" w:space="636"/>
            <w:col w:w="7196" w:space="0"/>
          </w:cols>
          <w:docGrid w:linePitch="360"/>
        </w:sectPr>
      </w:pPr>
      <w:r/>
      <w:r/>
    </w:p>
    <w:p>
      <w:pPr>
        <w:pStyle w:val="984"/>
        <w:spacing w:before="2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ind w:left="830"/>
        <w:jc w:val="both"/>
        <w:spacing w:before="90"/>
        <w:tabs>
          <w:tab w:val="left" w:pos="2279" w:leader="none"/>
        </w:tabs>
        <w:rPr>
          <w:b/>
          <w:sz w:val="24"/>
        </w:rPr>
      </w:pPr>
      <w:r>
        <w:rPr>
          <w:b/>
          <w:sz w:val="24"/>
        </w:rPr>
        <w:t xml:space="preserve"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1.</w:t>
      </w:r>
      <w:r>
        <w:rPr>
          <w:b/>
          <w:sz w:val="24"/>
        </w:rPr>
        <w:tab/>
        <w:t xml:space="preserve"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менеджмента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направления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менеджмента</w:t>
      </w:r>
      <w:r>
        <w:rPr>
          <w:b/>
          <w:sz w:val="24"/>
        </w:rPr>
      </w:r>
    </w:p>
    <w:p>
      <w:pPr>
        <w:pStyle w:val="984"/>
        <w:ind w:left="120" w:right="118" w:firstLine="913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менеджера</w:t>
      </w:r>
      <w:r>
        <w:rPr>
          <w:spacing w:val="1"/>
        </w:rPr>
        <w:t xml:space="preserve"> </w:t>
      </w:r>
      <w:r>
        <w:t xml:space="preserve">(руководителя).</w:t>
      </w:r>
      <w:r>
        <w:rPr>
          <w:spacing w:val="1"/>
        </w:rPr>
        <w:t xml:space="preserve"> </w:t>
      </w:r>
      <w:r>
        <w:t xml:space="preserve">Роли</w:t>
      </w:r>
      <w:r>
        <w:rPr>
          <w:spacing w:val="1"/>
        </w:rPr>
        <w:t xml:space="preserve"> </w:t>
      </w:r>
      <w:r>
        <w:t xml:space="preserve">руководителей:</w:t>
      </w:r>
      <w:r>
        <w:rPr>
          <w:spacing w:val="1"/>
        </w:rPr>
        <w:t xml:space="preserve"> </w:t>
      </w:r>
      <w:r>
        <w:t xml:space="preserve">межличностные,</w:t>
      </w:r>
      <w:r>
        <w:rPr>
          <w:spacing w:val="1"/>
        </w:rPr>
        <w:t xml:space="preserve"> </w:t>
      </w:r>
      <w:r>
        <w:t xml:space="preserve">информационные. Роли, связанные с принятием решения. Межличностные роли: главный</w:t>
      </w:r>
      <w:r>
        <w:rPr>
          <w:spacing w:val="1"/>
        </w:rPr>
        <w:t xml:space="preserve"> </w:t>
      </w:r>
      <w:r>
        <w:t xml:space="preserve">руководитель, лидер, связующее звено. Информационные роли: приемник информации,</w:t>
      </w:r>
      <w:r>
        <w:rPr>
          <w:spacing w:val="1"/>
        </w:rPr>
        <w:t xml:space="preserve"> </w:t>
      </w:r>
      <w:r>
        <w:t xml:space="preserve">распространитель</w:t>
      </w:r>
      <w:r>
        <w:rPr>
          <w:spacing w:val="56"/>
        </w:rPr>
        <w:t xml:space="preserve"> </w:t>
      </w:r>
      <w:r>
        <w:t xml:space="preserve">информации,</w:t>
      </w:r>
      <w:r>
        <w:rPr>
          <w:spacing w:val="55"/>
        </w:rPr>
        <w:t xml:space="preserve"> </w:t>
      </w:r>
      <w:r>
        <w:t xml:space="preserve">представитель.</w:t>
      </w:r>
      <w:r>
        <w:rPr>
          <w:spacing w:val="55"/>
        </w:rPr>
        <w:t xml:space="preserve"> </w:t>
      </w:r>
      <w:r>
        <w:t xml:space="preserve">Роли,</w:t>
      </w:r>
      <w:r>
        <w:rPr>
          <w:spacing w:val="55"/>
        </w:rPr>
        <w:t xml:space="preserve"> </w:t>
      </w:r>
      <w:r>
        <w:t xml:space="preserve">связанные</w:t>
      </w:r>
      <w:r>
        <w:rPr>
          <w:spacing w:val="55"/>
        </w:rPr>
        <w:t xml:space="preserve"> </w:t>
      </w:r>
      <w:r>
        <w:t xml:space="preserve">с</w:t>
      </w:r>
      <w:r>
        <w:rPr>
          <w:spacing w:val="53"/>
        </w:rPr>
        <w:t xml:space="preserve"> </w:t>
      </w:r>
      <w:r>
        <w:t xml:space="preserve">принятием</w:t>
      </w:r>
      <w:r>
        <w:rPr>
          <w:spacing w:val="57"/>
        </w:rPr>
        <w:t xml:space="preserve"> </w:t>
      </w:r>
      <w:r>
        <w:t xml:space="preserve">решения:</w:t>
      </w:r>
      <w:r/>
    </w:p>
    <w:p>
      <w:pPr>
        <w:jc w:val="both"/>
        <w:sectPr>
          <w:footnotePr/>
          <w:endnotePr/>
          <w:type w:val="continuous"/>
          <w:pgSz w:w="11910" w:h="16840" w:orient="portrait"/>
          <w:pgMar w:top="1040" w:right="1020" w:bottom="28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84"/>
        <w:ind w:left="120" w:right="115"/>
        <w:jc w:val="both"/>
        <w:spacing w:before="76"/>
      </w:pPr>
      <w:r>
        <w:t xml:space="preserve">предприниматель,</w:t>
      </w:r>
      <w:r>
        <w:rPr>
          <w:spacing w:val="1"/>
        </w:rPr>
        <w:t xml:space="preserve"> </w:t>
      </w:r>
      <w:r>
        <w:t xml:space="preserve">устраняющий</w:t>
      </w:r>
      <w:r>
        <w:rPr>
          <w:spacing w:val="1"/>
        </w:rPr>
        <w:t xml:space="preserve"> </w:t>
      </w:r>
      <w:r>
        <w:t xml:space="preserve">нарушения,</w:t>
      </w:r>
      <w:r>
        <w:rPr>
          <w:spacing w:val="1"/>
        </w:rPr>
        <w:t xml:space="preserve"> </w:t>
      </w:r>
      <w:r>
        <w:t xml:space="preserve">распределитель</w:t>
      </w:r>
      <w:r>
        <w:rPr>
          <w:spacing w:val="1"/>
        </w:rPr>
        <w:t xml:space="preserve"> </w:t>
      </w:r>
      <w:r>
        <w:t xml:space="preserve">ресурсов,</w:t>
      </w:r>
      <w:r>
        <w:rPr>
          <w:spacing w:val="1"/>
        </w:rPr>
        <w:t xml:space="preserve"> </w:t>
      </w:r>
      <w:r>
        <w:t xml:space="preserve">ведущий</w:t>
      </w:r>
      <w:r>
        <w:rPr>
          <w:spacing w:val="1"/>
        </w:rPr>
        <w:t xml:space="preserve"> </w:t>
      </w:r>
      <w:r>
        <w:t xml:space="preserve">пере</w:t>
      </w:r>
      <w:r>
        <w:t xml:space="preserve">говоры.</w:t>
      </w:r>
      <w:r/>
    </w:p>
    <w:p>
      <w:pPr>
        <w:pStyle w:val="984"/>
        <w:ind w:left="830"/>
        <w:jc w:val="both"/>
      </w:pPr>
      <w:r>
        <w:t xml:space="preserve">Руководители</w:t>
      </w:r>
      <w:r>
        <w:rPr>
          <w:spacing w:val="13"/>
        </w:rPr>
        <w:t xml:space="preserve"> </w:t>
      </w:r>
      <w:r>
        <w:t xml:space="preserve">высшего,</w:t>
      </w:r>
      <w:r>
        <w:rPr>
          <w:spacing w:val="13"/>
        </w:rPr>
        <w:t xml:space="preserve"> </w:t>
      </w:r>
      <w:r>
        <w:t xml:space="preserve">среднего</w:t>
      </w:r>
      <w:r>
        <w:rPr>
          <w:spacing w:val="14"/>
        </w:rPr>
        <w:t xml:space="preserve"> </w:t>
      </w:r>
      <w:r>
        <w:t xml:space="preserve">и</w:t>
      </w:r>
      <w:r>
        <w:rPr>
          <w:spacing w:val="14"/>
        </w:rPr>
        <w:t xml:space="preserve"> </w:t>
      </w:r>
      <w:r>
        <w:t xml:space="preserve">низового</w:t>
      </w:r>
      <w:r>
        <w:rPr>
          <w:spacing w:val="13"/>
        </w:rPr>
        <w:t xml:space="preserve"> </w:t>
      </w:r>
      <w:r>
        <w:t xml:space="preserve">звена.</w:t>
      </w:r>
      <w:r>
        <w:rPr>
          <w:spacing w:val="13"/>
        </w:rPr>
        <w:t xml:space="preserve"> </w:t>
      </w:r>
      <w:r>
        <w:t xml:space="preserve">Менеджер</w:t>
      </w:r>
      <w:r>
        <w:rPr>
          <w:spacing w:val="15"/>
        </w:rPr>
        <w:t xml:space="preserve"> </w:t>
      </w:r>
      <w:r>
        <w:t xml:space="preserve">и</w:t>
      </w:r>
      <w:r>
        <w:rPr>
          <w:spacing w:val="11"/>
        </w:rPr>
        <w:t xml:space="preserve"> </w:t>
      </w:r>
      <w:r>
        <w:t xml:space="preserve">предприниматель.</w:t>
      </w:r>
      <w:r/>
    </w:p>
    <w:p>
      <w:pPr>
        <w:pStyle w:val="984"/>
        <w:ind w:left="120"/>
        <w:jc w:val="both"/>
      </w:pPr>
      <w:r>
        <w:t xml:space="preserve">Менеджмент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лидерство.</w:t>
      </w:r>
      <w:r/>
    </w:p>
    <w:p>
      <w:pPr>
        <w:pStyle w:val="984"/>
        <w:ind w:left="830" w:right="120"/>
        <w:jc w:val="both"/>
      </w:pPr>
      <w:r>
        <w:t xml:space="preserve">Возникновение менеджмента как естественное следствие социально-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27"/>
        </w:rPr>
        <w:t xml:space="preserve"> </w:t>
      </w:r>
      <w:r>
        <w:t xml:space="preserve">развития</w:t>
      </w:r>
      <w:r>
        <w:rPr>
          <w:spacing w:val="28"/>
        </w:rPr>
        <w:t xml:space="preserve"> </w:t>
      </w:r>
      <w:r>
        <w:t xml:space="preserve">общества.</w:t>
      </w:r>
      <w:r>
        <w:rPr>
          <w:spacing w:val="28"/>
        </w:rPr>
        <w:t xml:space="preserve"> </w:t>
      </w:r>
      <w:r>
        <w:t xml:space="preserve">Школа</w:t>
      </w:r>
      <w:r>
        <w:rPr>
          <w:spacing w:val="26"/>
        </w:rPr>
        <w:t xml:space="preserve"> </w:t>
      </w:r>
      <w:r>
        <w:t xml:space="preserve">научного</w:t>
      </w:r>
      <w:r>
        <w:rPr>
          <w:spacing w:val="27"/>
        </w:rPr>
        <w:t xml:space="preserve"> </w:t>
      </w:r>
      <w:r>
        <w:t xml:space="preserve">менеджмента</w:t>
      </w:r>
      <w:r>
        <w:rPr>
          <w:spacing w:val="28"/>
        </w:rPr>
        <w:t xml:space="preserve"> </w:t>
      </w:r>
      <w:r>
        <w:t xml:space="preserve">Ф.У.</w:t>
      </w:r>
      <w:r>
        <w:rPr>
          <w:spacing w:val="24"/>
        </w:rPr>
        <w:t xml:space="preserve"> </w:t>
      </w:r>
      <w:r>
        <w:t xml:space="preserve">Тейлора.</w:t>
      </w:r>
      <w:r/>
    </w:p>
    <w:p>
      <w:pPr>
        <w:pStyle w:val="984"/>
        <w:ind w:left="120" w:right="114"/>
        <w:jc w:val="both"/>
      </w:pPr>
      <w:r>
        <w:t xml:space="preserve">История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принципы.</w:t>
      </w:r>
      <w:r>
        <w:rPr>
          <w:spacing w:val="1"/>
        </w:rPr>
        <w:t xml:space="preserve"> </w:t>
      </w:r>
      <w:r>
        <w:t xml:space="preserve">Административная</w:t>
      </w:r>
      <w:r>
        <w:rPr>
          <w:spacing w:val="1"/>
        </w:rPr>
        <w:t xml:space="preserve"> </w:t>
      </w:r>
      <w:r>
        <w:t xml:space="preserve">школа</w:t>
      </w:r>
      <w:r>
        <w:rPr>
          <w:spacing w:val="1"/>
        </w:rPr>
        <w:t xml:space="preserve"> </w:t>
      </w:r>
      <w:r>
        <w:t xml:space="preserve">А.</w:t>
      </w:r>
      <w:r>
        <w:rPr>
          <w:spacing w:val="1"/>
        </w:rPr>
        <w:t xml:space="preserve"> </w:t>
      </w:r>
      <w:r>
        <w:t xml:space="preserve">Файоля.</w:t>
      </w:r>
      <w:r>
        <w:rPr>
          <w:spacing w:val="1"/>
        </w:rPr>
        <w:t xml:space="preserve"> </w:t>
      </w:r>
      <w:r>
        <w:t xml:space="preserve">Хоторнские</w:t>
      </w:r>
      <w:r>
        <w:rPr>
          <w:spacing w:val="1"/>
        </w:rPr>
        <w:t xml:space="preserve"> </w:t>
      </w:r>
      <w:r>
        <w:t xml:space="preserve">эксперименты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школы</w:t>
      </w:r>
      <w:r>
        <w:rPr>
          <w:spacing w:val="1"/>
        </w:rPr>
        <w:t xml:space="preserve"> </w:t>
      </w:r>
      <w:r>
        <w:t xml:space="preserve">"человеческих</w:t>
      </w:r>
      <w:r>
        <w:rPr>
          <w:spacing w:val="1"/>
        </w:rPr>
        <w:t xml:space="preserve"> </w:t>
      </w:r>
      <w:r>
        <w:t xml:space="preserve">отношений"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менеджменте. Бихевиористская</w:t>
      </w:r>
      <w:r>
        <w:rPr>
          <w:spacing w:val="1"/>
        </w:rPr>
        <w:t xml:space="preserve"> </w:t>
      </w:r>
      <w:r>
        <w:t xml:space="preserve">школа менеджмента.</w:t>
      </w:r>
      <w:r/>
    </w:p>
    <w:p>
      <w:pPr>
        <w:pStyle w:val="984"/>
      </w:pPr>
      <w:r/>
      <w:r/>
    </w:p>
    <w:p>
      <w:pPr>
        <w:pStyle w:val="985"/>
      </w:pPr>
      <w:r>
        <w:t xml:space="preserve">Тема</w:t>
      </w:r>
      <w:r>
        <w:rPr>
          <w:spacing w:val="-4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Системный̆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ситуационный</w:t>
      </w:r>
      <w:r>
        <w:rPr>
          <w:spacing w:val="-2"/>
        </w:rPr>
        <w:t xml:space="preserve"> </w:t>
      </w:r>
      <w:r>
        <w:t xml:space="preserve">подход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менеджменте</w:t>
      </w:r>
      <w:r/>
    </w:p>
    <w:p>
      <w:pPr>
        <w:pStyle w:val="984"/>
        <w:ind w:left="120" w:right="117" w:firstLine="710"/>
        <w:jc w:val="both"/>
      </w:pPr>
      <w:r>
        <w:t xml:space="preserve">Сущность</w:t>
      </w:r>
      <w:r>
        <w:rPr>
          <w:spacing w:val="1"/>
        </w:rPr>
        <w:t xml:space="preserve"> </w:t>
      </w:r>
      <w:r>
        <w:t xml:space="preserve">сис</w:t>
      </w:r>
      <w:r>
        <w:t xml:space="preserve">темного</w:t>
      </w:r>
      <w:r>
        <w:rPr>
          <w:spacing w:val="1"/>
        </w:rPr>
        <w:t xml:space="preserve"> </w:t>
      </w:r>
      <w:r>
        <w:t xml:space="preserve">подхода.</w:t>
      </w:r>
      <w:r>
        <w:rPr>
          <w:spacing w:val="1"/>
        </w:rPr>
        <w:t xml:space="preserve"> </w:t>
      </w:r>
      <w:r>
        <w:t xml:space="preserve">Системный</w:t>
      </w:r>
      <w:r>
        <w:rPr>
          <w:spacing w:val="1"/>
        </w:rPr>
        <w:t xml:space="preserve"> </w:t>
      </w:r>
      <w:r>
        <w:t xml:space="preserve">подход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менеджменте.</w:t>
      </w:r>
      <w:r>
        <w:rPr>
          <w:spacing w:val="1"/>
        </w:rPr>
        <w:t xml:space="preserve"> </w:t>
      </w:r>
      <w:r>
        <w:t xml:space="preserve">Системный</w:t>
      </w:r>
      <w:r>
        <w:rPr>
          <w:spacing w:val="-57"/>
        </w:rPr>
        <w:t xml:space="preserve"> </w:t>
      </w:r>
      <w:r>
        <w:t xml:space="preserve">подход и количественные методы. Классификация систем. История развития системного</w:t>
      </w:r>
      <w:r>
        <w:rPr>
          <w:spacing w:val="1"/>
        </w:rPr>
        <w:t xml:space="preserve"> </w:t>
      </w:r>
      <w:r>
        <w:t xml:space="preserve">подхода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менеджменте.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тенденции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системного</w:t>
      </w:r>
      <w:r>
        <w:rPr>
          <w:spacing w:val="1"/>
        </w:rPr>
        <w:t xml:space="preserve"> </w:t>
      </w:r>
      <w:r>
        <w:t xml:space="preserve">подхода.</w:t>
      </w:r>
      <w:r>
        <w:rPr>
          <w:spacing w:val="1"/>
        </w:rPr>
        <w:t xml:space="preserve"> </w:t>
      </w:r>
      <w:r>
        <w:t xml:space="preserve">Отечественный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зарубежный</w:t>
      </w:r>
      <w:r>
        <w:rPr>
          <w:spacing w:val="1"/>
        </w:rPr>
        <w:t xml:space="preserve"> </w:t>
      </w:r>
      <w:r>
        <w:t xml:space="preserve">опыт.</w:t>
      </w:r>
      <w:r>
        <w:rPr>
          <w:spacing w:val="1"/>
        </w:rPr>
        <w:t xml:space="preserve"> </w:t>
      </w:r>
      <w:r>
        <w:t xml:space="preserve">Внутренние</w:t>
      </w:r>
      <w:r>
        <w:rPr>
          <w:spacing w:val="1"/>
        </w:rPr>
        <w:t xml:space="preserve"> </w:t>
      </w:r>
      <w:r>
        <w:t xml:space="preserve">процессы</w:t>
      </w:r>
      <w:r>
        <w:rPr>
          <w:spacing w:val="1"/>
        </w:rPr>
        <w:t xml:space="preserve"> </w:t>
      </w:r>
      <w:r>
        <w:t xml:space="preserve">и внутренние</w:t>
      </w:r>
      <w:r>
        <w:rPr>
          <w:spacing w:val="1"/>
        </w:rPr>
        <w:t xml:space="preserve"> </w:t>
      </w:r>
      <w:r>
        <w:t xml:space="preserve">переменные.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ситуационного</w:t>
      </w:r>
      <w:r>
        <w:rPr>
          <w:spacing w:val="1"/>
        </w:rPr>
        <w:t xml:space="preserve"> </w:t>
      </w:r>
      <w:r>
        <w:t xml:space="preserve">подхода:</w:t>
      </w:r>
      <w:r>
        <w:rPr>
          <w:spacing w:val="1"/>
        </w:rPr>
        <w:t xml:space="preserve"> </w:t>
      </w:r>
      <w:r>
        <w:t xml:space="preserve">четырех</w:t>
      </w:r>
      <w:r>
        <w:rPr>
          <w:spacing w:val="1"/>
        </w:rPr>
        <w:t xml:space="preserve"> </w:t>
      </w:r>
      <w:r>
        <w:t xml:space="preserve">шаговый</w:t>
      </w:r>
      <w:r>
        <w:rPr>
          <w:spacing w:val="1"/>
        </w:rPr>
        <w:t xml:space="preserve"> </w:t>
      </w:r>
      <w:r>
        <w:t xml:space="preserve">процесс.</w:t>
      </w:r>
      <w:r>
        <w:rPr>
          <w:spacing w:val="61"/>
        </w:rPr>
        <w:t xml:space="preserve"> </w:t>
      </w:r>
      <w:r>
        <w:t xml:space="preserve">Организационная</w:t>
      </w:r>
      <w:r>
        <w:rPr>
          <w:spacing w:val="-57"/>
        </w:rPr>
        <w:t xml:space="preserve"> </w:t>
      </w:r>
      <w:r>
        <w:t xml:space="preserve">модель</w:t>
      </w:r>
      <w:r>
        <w:rPr>
          <w:spacing w:val="-2"/>
        </w:rPr>
        <w:t xml:space="preserve"> </w:t>
      </w:r>
      <w:r>
        <w:t xml:space="preserve">Г. Левита. Целеполагание,</w:t>
      </w:r>
      <w:r>
        <w:rPr>
          <w:spacing w:val="2"/>
        </w:rPr>
        <w:t xml:space="preserve"> </w:t>
      </w:r>
      <w:r>
        <w:t xml:space="preserve">концепция</w:t>
      </w:r>
      <w:r>
        <w:rPr>
          <w:spacing w:val="2"/>
        </w:rPr>
        <w:t xml:space="preserve"> </w:t>
      </w:r>
      <w:r>
        <w:t xml:space="preserve">организации А.</w:t>
      </w:r>
      <w:r>
        <w:rPr>
          <w:spacing w:val="-1"/>
        </w:rPr>
        <w:t xml:space="preserve"> </w:t>
      </w:r>
      <w:r>
        <w:t xml:space="preserve">Пригожина.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5"/>
      </w:pPr>
      <w:r>
        <w:t xml:space="preserve">Тема</w:t>
      </w:r>
      <w:r>
        <w:rPr>
          <w:spacing w:val="-4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Организация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менеджменте.</w:t>
      </w:r>
      <w:r/>
    </w:p>
    <w:p>
      <w:pPr>
        <w:pStyle w:val="984"/>
        <w:ind w:left="120" w:right="114" w:firstLine="710"/>
        <w:jc w:val="right"/>
      </w:pPr>
      <w:r>
        <w:t xml:space="preserve">Понятие</w:t>
      </w:r>
      <w:r>
        <w:rPr>
          <w:spacing w:val="32"/>
        </w:rPr>
        <w:t xml:space="preserve"> </w:t>
      </w:r>
      <w:r>
        <w:t xml:space="preserve">внешней</w:t>
      </w:r>
      <w:r>
        <w:rPr>
          <w:spacing w:val="34"/>
        </w:rPr>
        <w:t xml:space="preserve"> </w:t>
      </w:r>
      <w:r>
        <w:t xml:space="preserve">среды</w:t>
      </w:r>
      <w:r>
        <w:rPr>
          <w:spacing w:val="33"/>
        </w:rPr>
        <w:t xml:space="preserve"> </w:t>
      </w:r>
      <w:r>
        <w:t xml:space="preserve">организации.</w:t>
      </w:r>
      <w:r>
        <w:rPr>
          <w:spacing w:val="33"/>
        </w:rPr>
        <w:t xml:space="preserve"> </w:t>
      </w:r>
      <w:r>
        <w:t xml:space="preserve">Основные</w:t>
      </w:r>
      <w:r>
        <w:rPr>
          <w:spacing w:val="30"/>
        </w:rPr>
        <w:t xml:space="preserve"> </w:t>
      </w:r>
      <w:r>
        <w:t xml:space="preserve">характеристики</w:t>
      </w:r>
      <w:r>
        <w:rPr>
          <w:spacing w:val="34"/>
        </w:rPr>
        <w:t xml:space="preserve"> </w:t>
      </w:r>
      <w:r>
        <w:t xml:space="preserve">внешней</w:t>
      </w:r>
      <w:r>
        <w:rPr>
          <w:spacing w:val="33"/>
        </w:rPr>
        <w:t xml:space="preserve"> </w:t>
      </w:r>
      <w:r>
        <w:t xml:space="preserve">среды:</w:t>
      </w:r>
      <w:r>
        <w:rPr>
          <w:spacing w:val="-57"/>
        </w:rPr>
        <w:t xml:space="preserve"> </w:t>
      </w:r>
      <w:r>
        <w:t xml:space="preserve">взаимосвязанность факторов внешней среды, сложность, подвижность, неопределенность.</w:t>
      </w:r>
      <w:r>
        <w:rPr>
          <w:spacing w:val="-57"/>
        </w:rPr>
        <w:t xml:space="preserve"> </w:t>
      </w:r>
      <w:r>
        <w:t xml:space="preserve">Факторы</w:t>
      </w:r>
      <w:r>
        <w:rPr>
          <w:spacing w:val="1"/>
        </w:rPr>
        <w:t xml:space="preserve"> </w:t>
      </w:r>
      <w:r>
        <w:t xml:space="preserve">прямого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косвенного</w:t>
      </w:r>
      <w:r>
        <w:rPr>
          <w:spacing w:val="61"/>
        </w:rPr>
        <w:t xml:space="preserve"> </w:t>
      </w:r>
      <w:r>
        <w:t xml:space="preserve">воздействия.</w:t>
      </w:r>
      <w:r>
        <w:rPr>
          <w:spacing w:val="61"/>
        </w:rPr>
        <w:t xml:space="preserve"> </w:t>
      </w:r>
      <w:r>
        <w:t xml:space="preserve">Факторы</w:t>
      </w:r>
      <w:r>
        <w:rPr>
          <w:spacing w:val="61"/>
        </w:rPr>
        <w:t xml:space="preserve"> </w:t>
      </w:r>
      <w:r>
        <w:t xml:space="preserve">прямого</w:t>
      </w:r>
      <w:r>
        <w:rPr>
          <w:spacing w:val="61"/>
        </w:rPr>
        <w:t xml:space="preserve"> </w:t>
      </w:r>
      <w:r>
        <w:t xml:space="preserve">воздействия:</w:t>
      </w:r>
      <w:r>
        <w:rPr>
          <w:spacing w:val="1"/>
        </w:rPr>
        <w:t xml:space="preserve"> </w:t>
      </w:r>
      <w:r>
        <w:t xml:space="preserve">поставщики,</w:t>
      </w:r>
      <w:r>
        <w:rPr>
          <w:spacing w:val="34"/>
        </w:rPr>
        <w:t xml:space="preserve"> </w:t>
      </w:r>
      <w:r>
        <w:t xml:space="preserve">законы</w:t>
      </w:r>
      <w:r>
        <w:rPr>
          <w:spacing w:val="33"/>
        </w:rPr>
        <w:t xml:space="preserve"> </w:t>
      </w:r>
      <w:r>
        <w:t xml:space="preserve">и</w:t>
      </w:r>
      <w:r>
        <w:rPr>
          <w:spacing w:val="32"/>
        </w:rPr>
        <w:t xml:space="preserve"> </w:t>
      </w:r>
      <w:r>
        <w:t xml:space="preserve">государственные</w:t>
      </w:r>
      <w:r>
        <w:rPr>
          <w:spacing w:val="33"/>
        </w:rPr>
        <w:t xml:space="preserve"> </w:t>
      </w:r>
      <w:r>
        <w:t xml:space="preserve">органы,</w:t>
      </w:r>
      <w:r>
        <w:rPr>
          <w:spacing w:val="32"/>
        </w:rPr>
        <w:t xml:space="preserve"> </w:t>
      </w:r>
      <w:r>
        <w:t xml:space="preserve">потребители,</w:t>
      </w:r>
      <w:r>
        <w:rPr>
          <w:spacing w:val="34"/>
        </w:rPr>
        <w:t xml:space="preserve"> </w:t>
      </w:r>
      <w:r>
        <w:t xml:space="preserve">конкуренты.</w:t>
      </w:r>
      <w:r>
        <w:rPr>
          <w:spacing w:val="34"/>
        </w:rPr>
        <w:t xml:space="preserve"> </w:t>
      </w:r>
      <w:r>
        <w:t xml:space="preserve">Факторы</w:t>
      </w:r>
      <w:r>
        <w:rPr>
          <w:spacing w:val="-57"/>
        </w:rPr>
        <w:t xml:space="preserve"> </w:t>
      </w:r>
      <w:r>
        <w:t xml:space="preserve">косвенного</w:t>
      </w:r>
      <w:r>
        <w:rPr>
          <w:spacing w:val="52"/>
        </w:rPr>
        <w:t xml:space="preserve"> </w:t>
      </w:r>
      <w:r>
        <w:t xml:space="preserve">воздействия:</w:t>
      </w:r>
      <w:r>
        <w:rPr>
          <w:spacing w:val="52"/>
        </w:rPr>
        <w:t xml:space="preserve"> </w:t>
      </w:r>
      <w:r>
        <w:t xml:space="preserve">технология,</w:t>
      </w:r>
      <w:r>
        <w:rPr>
          <w:spacing w:val="53"/>
        </w:rPr>
        <w:t xml:space="preserve"> </w:t>
      </w:r>
      <w:r>
        <w:t xml:space="preserve">состояние</w:t>
      </w:r>
      <w:r>
        <w:rPr>
          <w:spacing w:val="53"/>
        </w:rPr>
        <w:t xml:space="preserve"> </w:t>
      </w:r>
      <w:r>
        <w:t xml:space="preserve">экономики,</w:t>
      </w:r>
      <w:r>
        <w:rPr>
          <w:spacing w:val="52"/>
        </w:rPr>
        <w:t xml:space="preserve"> </w:t>
      </w:r>
      <w:r>
        <w:t xml:space="preserve">социокультурные</w:t>
      </w:r>
      <w:r>
        <w:rPr>
          <w:spacing w:val="53"/>
        </w:rPr>
        <w:t xml:space="preserve"> </w:t>
      </w:r>
      <w:r>
        <w:t xml:space="preserve">факторы,</w:t>
      </w:r>
      <w:r/>
    </w:p>
    <w:p>
      <w:pPr>
        <w:pStyle w:val="984"/>
        <w:ind w:left="120"/>
        <w:jc w:val="both"/>
      </w:pPr>
      <w:r>
        <w:t xml:space="preserve">политические</w:t>
      </w:r>
      <w:r>
        <w:rPr>
          <w:spacing w:val="-3"/>
        </w:rPr>
        <w:t xml:space="preserve"> </w:t>
      </w:r>
      <w:r>
        <w:t xml:space="preserve">факторы,</w:t>
      </w:r>
      <w:r>
        <w:rPr>
          <w:spacing w:val="-4"/>
        </w:rPr>
        <w:t xml:space="preserve"> </w:t>
      </w:r>
      <w:r>
        <w:t xml:space="preserve">отношение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местным</w:t>
      </w:r>
      <w:r>
        <w:rPr>
          <w:spacing w:val="-5"/>
        </w:rPr>
        <w:t xml:space="preserve"> </w:t>
      </w:r>
      <w:r>
        <w:t xml:space="preserve">населением.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85"/>
        <w:spacing w:before="1"/>
      </w:pPr>
      <w:r>
        <w:t xml:space="preserve">Тема</w:t>
      </w:r>
      <w:r>
        <w:rPr>
          <w:spacing w:val="-4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Понятие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характеристики</w:t>
      </w:r>
      <w:r>
        <w:rPr>
          <w:spacing w:val="-2"/>
        </w:rPr>
        <w:t xml:space="preserve"> </w:t>
      </w:r>
      <w:r>
        <w:t xml:space="preserve">управленческого</w:t>
      </w:r>
      <w:r>
        <w:rPr>
          <w:spacing w:val="-1"/>
        </w:rPr>
        <w:t xml:space="preserve"> </w:t>
      </w:r>
      <w:r>
        <w:t xml:space="preserve">решения</w:t>
      </w:r>
      <w:r/>
    </w:p>
    <w:p>
      <w:pPr>
        <w:pStyle w:val="984"/>
        <w:ind w:left="120" w:right="117" w:firstLine="710"/>
        <w:jc w:val="both"/>
      </w:pPr>
      <w:r>
        <w:t xml:space="preserve">Возникновение</w:t>
      </w:r>
      <w:r>
        <w:rPr>
          <w:spacing w:val="1"/>
        </w:rPr>
        <w:t xml:space="preserve"> </w:t>
      </w:r>
      <w:r>
        <w:t xml:space="preserve">науки </w:t>
      </w:r>
      <w:r>
        <w:t xml:space="preserve">об управленческих решениях</w:t>
      </w:r>
      <w:r>
        <w:rPr>
          <w:spacing w:val="60"/>
        </w:rPr>
        <w:t xml:space="preserve"> </w:t>
      </w:r>
      <w:r>
        <w:t xml:space="preserve">и ее связь с другими науками</w:t>
      </w:r>
      <w:r>
        <w:rPr>
          <w:spacing w:val="1"/>
        </w:rPr>
        <w:t xml:space="preserve"> </w:t>
      </w:r>
      <w:r>
        <w:t xml:space="preserve">об управлении. Понятие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Цель организационного</w:t>
      </w:r>
      <w:r>
        <w:rPr>
          <w:spacing w:val="1"/>
        </w:rPr>
        <w:t xml:space="preserve"> </w:t>
      </w:r>
      <w:r>
        <w:t xml:space="preserve">решения.</w:t>
      </w:r>
      <w:r/>
    </w:p>
    <w:p>
      <w:pPr>
        <w:pStyle w:val="984"/>
        <w:ind w:left="120" w:right="119" w:firstLine="710"/>
        <w:jc w:val="both"/>
      </w:pPr>
      <w:r>
        <w:t xml:space="preserve">Типичные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функций</w:t>
      </w:r>
      <w:r>
        <w:rPr>
          <w:spacing w:val="1"/>
        </w:rPr>
        <w:t xml:space="preserve"> </w:t>
      </w:r>
      <w:r>
        <w:t xml:space="preserve">планирования,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мотивации,</w:t>
      </w:r>
      <w:r>
        <w:rPr>
          <w:spacing w:val="2"/>
        </w:rPr>
        <w:t xml:space="preserve"> </w:t>
      </w:r>
      <w:r>
        <w:t xml:space="preserve">контроля.</w:t>
      </w:r>
      <w:r/>
    </w:p>
    <w:p>
      <w:pPr>
        <w:pStyle w:val="984"/>
        <w:ind w:left="120" w:right="118" w:firstLine="710"/>
        <w:jc w:val="both"/>
      </w:pPr>
      <w:r>
        <w:t xml:space="preserve">Решение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выбор</w:t>
      </w:r>
      <w:r>
        <w:rPr>
          <w:spacing w:val="1"/>
        </w:rPr>
        <w:t xml:space="preserve"> </w:t>
      </w:r>
      <w:r>
        <w:t xml:space="preserve">альтернативы.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обыденной</w:t>
      </w:r>
      <w:r>
        <w:rPr>
          <w:spacing w:val="1"/>
        </w:rPr>
        <w:t xml:space="preserve"> </w:t>
      </w:r>
      <w:r>
        <w:t xml:space="preserve">жизни</w:t>
      </w:r>
      <w:r>
        <w:rPr>
          <w:spacing w:val="1"/>
        </w:rPr>
        <w:t xml:space="preserve"> </w:t>
      </w:r>
      <w:r>
        <w:t xml:space="preserve">человека.</w:t>
      </w:r>
      <w:r>
        <w:rPr>
          <w:spacing w:val="1"/>
        </w:rPr>
        <w:t xml:space="preserve"> </w:t>
      </w:r>
      <w:r>
        <w:t xml:space="preserve">Психология принятия решения. Мотивация успеха и избегания неудачи при принятии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Решения,</w:t>
      </w:r>
      <w:r>
        <w:rPr>
          <w:spacing w:val="1"/>
        </w:rPr>
        <w:t xml:space="preserve"> </w:t>
      </w:r>
      <w:r>
        <w:t xml:space="preserve">типичные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функции</w:t>
      </w:r>
      <w:r>
        <w:rPr>
          <w:spacing w:val="1"/>
        </w:rPr>
        <w:t xml:space="preserve"> </w:t>
      </w:r>
      <w:r>
        <w:t xml:space="preserve">управления:</w:t>
      </w:r>
      <w:r>
        <w:rPr>
          <w:spacing w:val="1"/>
        </w:rPr>
        <w:t xml:space="preserve"> </w:t>
      </w:r>
      <w:r>
        <w:t xml:space="preserve">планирование,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мотивация,</w:t>
      </w:r>
      <w:r>
        <w:rPr>
          <w:spacing w:val="1"/>
        </w:rPr>
        <w:t xml:space="preserve"> </w:t>
      </w:r>
      <w:r>
        <w:t xml:space="preserve">контроль.</w:t>
      </w:r>
      <w:r>
        <w:rPr>
          <w:spacing w:val="1"/>
        </w:rPr>
        <w:t xml:space="preserve"> </w:t>
      </w:r>
      <w:r>
        <w:t xml:space="preserve">Движущие</w:t>
      </w:r>
      <w:r>
        <w:rPr>
          <w:spacing w:val="1"/>
        </w:rPr>
        <w:t xml:space="preserve"> </w:t>
      </w:r>
      <w:r>
        <w:t xml:space="preserve">силы</w:t>
      </w:r>
      <w:r>
        <w:rPr>
          <w:spacing w:val="1"/>
        </w:rPr>
        <w:t xml:space="preserve"> </w:t>
      </w:r>
      <w:r>
        <w:t xml:space="preserve">п</w:t>
      </w:r>
      <w:r>
        <w:t xml:space="preserve">роцесса</w:t>
      </w:r>
      <w:r>
        <w:rPr>
          <w:spacing w:val="1"/>
        </w:rPr>
        <w:t xml:space="preserve"> </w:t>
      </w:r>
      <w:r>
        <w:t xml:space="preserve">принятия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Протекание</w:t>
      </w:r>
      <w:r>
        <w:rPr>
          <w:spacing w:val="1"/>
        </w:rPr>
        <w:t xml:space="preserve"> </w:t>
      </w:r>
      <w:r>
        <w:t xml:space="preserve">процесса.</w:t>
      </w:r>
      <w:r>
        <w:rPr>
          <w:spacing w:val="1"/>
        </w:rPr>
        <w:t xml:space="preserve"> </w:t>
      </w:r>
      <w:r>
        <w:t xml:space="preserve">Лица,</w:t>
      </w:r>
      <w:r>
        <w:rPr>
          <w:spacing w:val="1"/>
        </w:rPr>
        <w:t xml:space="preserve"> </w:t>
      </w:r>
      <w:r>
        <w:t xml:space="preserve">ответственные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принятие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1"/>
        </w:rPr>
        <w:t xml:space="preserve"> </w:t>
      </w:r>
      <w:r>
        <w:t xml:space="preserve">Компромиссы.</w:t>
      </w:r>
      <w:r>
        <w:rPr>
          <w:spacing w:val="1"/>
        </w:rPr>
        <w:t xml:space="preserve"> </w:t>
      </w:r>
      <w:r>
        <w:t xml:space="preserve">Интуитивные решения. Решения, основанные на суждениях. Структура управленческого</w:t>
      </w:r>
      <w:r>
        <w:rPr>
          <w:spacing w:val="1"/>
        </w:rPr>
        <w:t xml:space="preserve"> </w:t>
      </w:r>
      <w:r>
        <w:t xml:space="preserve">решения.</w:t>
      </w:r>
      <w:r>
        <w:rPr>
          <w:spacing w:val="2"/>
        </w:rPr>
        <w:t xml:space="preserve"> </w:t>
      </w:r>
      <w:r>
        <w:t xml:space="preserve">Форматы</w:t>
      </w:r>
      <w:r>
        <w:rPr>
          <w:spacing w:val="-1"/>
        </w:rPr>
        <w:t xml:space="preserve"> </w:t>
      </w:r>
      <w:r>
        <w:t xml:space="preserve">управленческого</w:t>
      </w:r>
      <w:r>
        <w:rPr>
          <w:spacing w:val="2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отечественной</w:t>
      </w:r>
      <w:r>
        <w:rPr>
          <w:spacing w:val="2"/>
        </w:rPr>
        <w:t xml:space="preserve"> </w:t>
      </w:r>
      <w:r>
        <w:t xml:space="preserve">практике.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numPr>
          <w:ilvl w:val="0"/>
          <w:numId w:val="13"/>
        </w:numPr>
        <w:ind w:left="120" w:right="115" w:firstLine="710"/>
        <w:jc w:val="both"/>
        <w:spacing w:before="173"/>
        <w:tabs>
          <w:tab w:val="left" w:pos="1070" w:leader="none"/>
        </w:tabs>
      </w:pPr>
      <w:r/>
      <w:bookmarkStart w:id="6" w:name="5._Образовательные_технологии,_используе"/>
      <w:r/>
      <w:bookmarkEnd w:id="6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4"/>
        <w:ind w:left="12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</w:t>
      </w:r>
      <w:r>
        <w:t xml:space="preserve">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42"/>
        </w:rPr>
        <w:t xml:space="preserve"> </w:t>
      </w:r>
      <w:r>
        <w:t xml:space="preserve">исследований.</w:t>
      </w:r>
      <w:r>
        <w:rPr>
          <w:spacing w:val="40"/>
        </w:rPr>
        <w:t xml:space="preserve"> </w:t>
      </w:r>
      <w:r>
        <w:t xml:space="preserve">На</w:t>
      </w:r>
      <w:r>
        <w:rPr>
          <w:spacing w:val="38"/>
        </w:rPr>
        <w:t xml:space="preserve"> </w:t>
      </w:r>
      <w:r>
        <w:t xml:space="preserve">этой</w:t>
      </w:r>
      <w:r>
        <w:rPr>
          <w:spacing w:val="40"/>
        </w:rPr>
        <w:t xml:space="preserve"> </w:t>
      </w:r>
      <w:r>
        <w:t xml:space="preserve">лекции</w:t>
      </w:r>
      <w:r>
        <w:rPr>
          <w:spacing w:val="40"/>
        </w:rPr>
        <w:t xml:space="preserve"> </w:t>
      </w:r>
      <w:r>
        <w:t xml:space="preserve">высказываются</w:t>
      </w:r>
      <w:r>
        <w:rPr>
          <w:spacing w:val="40"/>
        </w:rPr>
        <w:t xml:space="preserve"> </w:t>
      </w:r>
      <w:r>
        <w:t xml:space="preserve">методические</w:t>
      </w:r>
      <w:r>
        <w:rPr>
          <w:spacing w:val="40"/>
        </w:rPr>
        <w:t xml:space="preserve"> </w:t>
      </w:r>
      <w:r>
        <w:t xml:space="preserve">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12" w:gutter="0"/>
          <w:cols w:num="1" w:sep="0" w:space="720" w:equalWidth="1"/>
          <w:docGrid w:linePitch="360"/>
        </w:sectPr>
      </w:pPr>
      <w:r/>
      <w:r/>
    </w:p>
    <w:p>
      <w:pPr>
        <w:pStyle w:val="984"/>
        <w:ind w:left="120" w:right="123"/>
        <w:jc w:val="both"/>
        <w:spacing w:before="76"/>
      </w:pP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84"/>
        <w:ind w:left="12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</w:t>
      </w:r>
      <w:r>
        <w:t xml:space="preserve">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84"/>
        <w:ind w:left="120" w:right="117" w:firstLine="710"/>
        <w:jc w:val="both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numPr>
          <w:ilvl w:val="0"/>
          <w:numId w:val="13"/>
        </w:numPr>
        <w:ind w:left="120" w:right="115" w:firstLine="710"/>
        <w:jc w:val="both"/>
        <w:tabs>
          <w:tab w:val="left" w:pos="1070" w:leader="none"/>
        </w:tabs>
      </w:pPr>
      <w:r/>
      <w:bookmarkStart w:id="7" w:name="6._Перечень_информационных_технологий,_и"/>
      <w:r/>
      <w:bookmarkEnd w:id="7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4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84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84"/>
        <w:ind w:left="120"/>
        <w:jc w:val="both"/>
      </w:pPr>
      <w:r>
        <w:t xml:space="preserve">–</w:t>
      </w:r>
      <w:r>
        <w:rPr>
          <w:spacing w:val="-5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Microsoft</w:t>
      </w:r>
      <w:r>
        <w:rPr>
          <w:spacing w:val="-3"/>
        </w:rPr>
        <w:t xml:space="preserve"> </w:t>
      </w:r>
      <w:r>
        <w:t xml:space="preserve">Office,</w:t>
      </w:r>
      <w:r>
        <w:rPr>
          <w:spacing w:val="-3"/>
        </w:rPr>
        <w:t xml:space="preserve"> </w:t>
      </w:r>
      <w:r>
        <w:t xml:space="preserve">издательская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LaTeX;</w:t>
      </w:r>
      <w:r/>
    </w:p>
    <w:p>
      <w:pPr>
        <w:pStyle w:val="984"/>
        <w:ind w:left="830"/>
        <w:jc w:val="both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4"/>
        </w:rPr>
        <w:t xml:space="preserve"> </w:t>
      </w:r>
      <w:r>
        <w:t xml:space="preserve">языков</w:t>
      </w:r>
      <w:r>
        <w:rPr>
          <w:spacing w:val="-1"/>
        </w:rPr>
        <w:t xml:space="preserve"> </w:t>
      </w:r>
      <w:r>
        <w:t xml:space="preserve">программирования;</w:t>
      </w:r>
      <w:r/>
    </w:p>
    <w:p>
      <w:pPr>
        <w:pStyle w:val="984"/>
        <w:ind w:left="120" w:right="120" w:firstLine="71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</w:t>
      </w:r>
      <w:r>
        <w:rPr>
          <w:spacing w:val="-1"/>
        </w:rPr>
        <w:t xml:space="preserve"> </w:t>
      </w:r>
      <w:r>
        <w:t xml:space="preserve">система</w:t>
      </w:r>
      <w:r>
        <w:rPr>
          <w:spacing w:val="2"/>
        </w:rPr>
        <w:t xml:space="preserve"> </w:t>
      </w:r>
      <w:r>
        <w:t xml:space="preserve">"БУКИ-NEXT"</w:t>
      </w:r>
      <w:r>
        <w:rPr>
          <w:spacing w:val="-1"/>
        </w:rPr>
        <w:t xml:space="preserve"> </w:t>
      </w:r>
      <w:r>
        <w:t xml:space="preserve">(АБИС</w:t>
      </w:r>
      <w:r>
        <w:rPr>
          <w:spacing w:val="-2"/>
        </w:rPr>
        <w:t xml:space="preserve"> </w:t>
      </w:r>
      <w:r>
        <w:t xml:space="preserve">"Буки-Next").</w:t>
      </w:r>
      <w:r/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5"/>
        <w:numPr>
          <w:ilvl w:val="0"/>
          <w:numId w:val="13"/>
        </w:numPr>
        <w:ind w:left="120" w:right="116" w:firstLine="710"/>
        <w:jc w:val="both"/>
        <w:tabs>
          <w:tab w:val="left" w:pos="1070" w:leader="none"/>
        </w:tabs>
      </w:pPr>
      <w:r/>
      <w:bookmarkStart w:id="8" w:name="7._Перечень_основной_и_дополнительной_уч"/>
      <w:r/>
      <w:bookmarkEnd w:id="8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ind w:left="830"/>
        <w:jc w:val="both"/>
        <w:spacing w:before="2"/>
        <w:rPr>
          <w:sz w:val="20"/>
          <w:szCs w:val="20"/>
        </w:rPr>
      </w:pPr>
      <w:r>
        <w:rPr>
          <w:sz w:val="20"/>
        </w:rPr>
        <w:t xml:space="preserve">а)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основная:</w:t>
      </w:r>
      <w:r>
        <w:rPr>
          <w:sz w:val="20"/>
          <w:szCs w:val="20"/>
        </w:rPr>
      </w:r>
    </w:p>
    <w:p>
      <w:pPr>
        <w:ind w:left="826"/>
        <w:jc w:val="both"/>
        <w:spacing w:line="227" w:lineRule="exact"/>
      </w:pPr>
      <w:r>
        <w:rPr>
          <w:sz w:val="20"/>
        </w:rPr>
        <w:t xml:space="preserve"> </w:t>
      </w:r>
      <w:r>
        <w:rPr>
          <w:i/>
          <w:color w:val="000000"/>
          <w:sz w:val="24"/>
        </w:rPr>
        <w:t xml:space="preserve">Петров, А. Н. </w:t>
      </w:r>
      <w:r>
        <w:rPr>
          <w:color w:val="000000"/>
          <w:sz w:val="24"/>
        </w:rPr>
        <w:t xml:space="preserve"> Менеджмент в 2 ч. Часть 1.  : учебник для вузов / А. Н. Петров ; ответственный редактор А. Н. Петров. — 2-е изд., испр. и доп. — Москва : Издательство Юрайт, 2020. — 349 с. —</w:t>
      </w:r>
      <w:r>
        <w:rPr>
          <w:color w:val="000000"/>
          <w:sz w:val="24"/>
        </w:rPr>
        <w:t xml:space="preserve"> (Высшее образование). — ISBN 978-5-534-02082-3. — Текст : электронный // Образовательная платформа Юрайт [сайт]. — URL: </w:t>
      </w:r>
      <w:hyperlink r:id="rId15" w:tooltip="https://urait.ru/bcode/452008" w:history="1">
        <w:r>
          <w:rPr>
            <w:rStyle w:val="965"/>
            <w:color w:val="0066cc"/>
            <w:sz w:val="24"/>
          </w:rPr>
          <w:t xml:space="preserve">https://urait.ru/bcode/452008</w:t>
        </w:r>
      </w:hyperlink>
      <w:r/>
      <w:r/>
    </w:p>
    <w:p>
      <w:pPr>
        <w:ind w:left="830"/>
        <w:jc w:val="both"/>
        <w:spacing w:before="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830"/>
        <w:jc w:val="both"/>
        <w:spacing w:before="2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i/>
          <w:color w:val="000000"/>
          <w:sz w:val="24"/>
        </w:rPr>
        <w:t xml:space="preserve">Коротков, Э. М. </w:t>
      </w:r>
      <w:r>
        <w:rPr>
          <w:color w:val="000000"/>
          <w:sz w:val="24"/>
        </w:rPr>
        <w:t xml:space="preserve"> Мене</w:t>
      </w:r>
      <w:r>
        <w:rPr>
          <w:color w:val="000000"/>
          <w:sz w:val="24"/>
        </w:rPr>
        <w:t xml:space="preserve">джмент : учебник для вузов / Э. М. Коротков. — 3-е изд., перераб. и доп. — Москва : Издательство Юрайт, 2020. — 566 с. — (Высшее образование). — ISBN 978-5-534-07327-0. — Текст : электронный // Образовательная платформа Юрайт [сайт]. — URL: </w:t>
      </w:r>
      <w:hyperlink r:id="rId16" w:tooltip="https://urait.ru/bcode/449753" w:history="1">
        <w:r>
          <w:rPr>
            <w:rStyle w:val="965"/>
            <w:color w:val="0066cc"/>
            <w:sz w:val="24"/>
          </w:rPr>
          <w:t xml:space="preserve">https://urait.ru/bcode/449753</w:t>
        </w:r>
      </w:hyperlink>
      <w:r/>
      <w:r>
        <w:rPr>
          <w:sz w:val="20"/>
          <w:szCs w:val="20"/>
        </w:rPr>
      </w:r>
    </w:p>
    <w:p>
      <w:pPr>
        <w:ind w:left="830"/>
        <w:jc w:val="both"/>
        <w:spacing w:before="2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830"/>
        <w:jc w:val="both"/>
        <w:spacing w:line="227" w:lineRule="exact"/>
        <w:rPr>
          <w:sz w:val="20"/>
          <w:szCs w:val="20"/>
        </w:rPr>
      </w:pPr>
      <w:r>
        <w:rPr>
          <w:sz w:val="20"/>
        </w:rPr>
        <w:t xml:space="preserve">б)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дополнительная:</w:t>
      </w:r>
      <w:r>
        <w:rPr>
          <w:sz w:val="20"/>
          <w:szCs w:val="20"/>
        </w:rPr>
      </w:r>
    </w:p>
    <w:p>
      <w:r>
        <w:rPr>
          <w:i/>
          <w:color w:val="000000"/>
          <w:sz w:val="24"/>
        </w:rPr>
        <w:t xml:space="preserve">Попов, С. А. </w:t>
      </w:r>
      <w:r>
        <w:rPr>
          <w:color w:val="000000"/>
          <w:sz w:val="24"/>
        </w:rPr>
        <w:t xml:space="preserve"> Актуальный стратегический менеджмент. Видение - цели - изменения : учебно-практическое пособие / С. А. Попов. — Москва : Издат</w:t>
      </w:r>
      <w:r>
        <w:rPr>
          <w:color w:val="000000"/>
          <w:sz w:val="24"/>
        </w:rPr>
        <w:t xml:space="preserve">ельство Юрайт, 2020. — 447 с. — (Высшее образование). — ISBN 978-5-534-01109-8. — Текст : электронный // Образовательная платформа Юрайт [сайт]. — URL: </w:t>
      </w:r>
      <w:hyperlink r:id="rId17" w:tooltip="https://urait.ru/bcode/449664" w:history="1">
        <w:r>
          <w:rPr>
            <w:rStyle w:val="965"/>
            <w:color w:val="0066cc"/>
            <w:sz w:val="24"/>
          </w:rPr>
          <w:t xml:space="preserve">https://urait.ru/bcode/</w:t>
        </w:r>
        <w:r>
          <w:rPr>
            <w:rStyle w:val="965"/>
            <w:color w:val="0066cc"/>
            <w:sz w:val="24"/>
          </w:rPr>
          <w:t xml:space="preserve">449664</w:t>
        </w:r>
      </w:hyperlink>
      <w:r/>
      <w:r/>
    </w:p>
    <w:p>
      <w:r/>
      <w:r/>
    </w:p>
    <w:p>
      <w:r>
        <w:rPr>
          <w:i/>
          <w:color w:val="000000"/>
          <w:sz w:val="24"/>
        </w:rPr>
        <w:t xml:space="preserve">Титов, В. Н. </w:t>
      </w:r>
      <w:r>
        <w:rPr>
          <w:color w:val="000000"/>
          <w:sz w:val="24"/>
        </w:rPr>
        <w:t xml:space="preserve"> Теория и история менеджмента : учебник и практикум для вузов / В. Н. Титов, Г. Н. Суханова. — Москва : Издательство Юрайт, 2020. — 487 с. — (Высшее образование). — ISBN 978-5-534-05725-6. — Текст : электронный // Образовательная платф</w:t>
      </w:r>
      <w:r>
        <w:rPr>
          <w:color w:val="000000"/>
          <w:sz w:val="24"/>
        </w:rPr>
        <w:t xml:space="preserve">орма Юрайт [сайт]. — URL: </w:t>
      </w:r>
      <w:hyperlink r:id="rId18" w:tooltip="https://urait.ru/bcode/451202" w:history="1">
        <w:r>
          <w:rPr>
            <w:rStyle w:val="965"/>
            <w:color w:val="0066cc"/>
            <w:sz w:val="24"/>
          </w:rPr>
          <w:t xml:space="preserve">https://urait.ru/bcode/451202</w:t>
        </w:r>
      </w:hyperlink>
      <w:r/>
      <w:r/>
    </w:p>
    <w:p>
      <w:pPr>
        <w:ind w:left="830"/>
        <w:jc w:val="both"/>
        <w:spacing w:line="227" w:lineRule="exac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830"/>
        <w:jc w:val="both"/>
        <w:spacing w:before="4"/>
        <w:rPr>
          <w:sz w:val="20"/>
        </w:rPr>
      </w:pPr>
      <w:r>
        <w:rPr>
          <w:sz w:val="20"/>
        </w:rPr>
        <w:t xml:space="preserve">в)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ресурсы сети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«Интернет»</w:t>
      </w:r>
      <w:r>
        <w:rPr>
          <w:sz w:val="20"/>
        </w:rPr>
      </w:r>
    </w:p>
    <w:p>
      <w:pPr>
        <w:pStyle w:val="986"/>
        <w:numPr>
          <w:ilvl w:val="0"/>
          <w:numId w:val="12"/>
        </w:numPr>
        <w:ind w:right="4068" w:firstLine="710"/>
        <w:spacing w:line="242" w:lineRule="auto"/>
        <w:tabs>
          <w:tab w:val="left" w:pos="1030" w:leader="none"/>
        </w:tabs>
        <w:rPr>
          <w:sz w:val="20"/>
        </w:rPr>
      </w:pPr>
      <w:r>
        <w:rPr>
          <w:sz w:val="20"/>
        </w:rPr>
        <w:t xml:space="preserve">Электронная библиотека учебных материалов ЯрГУ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(</w:t>
      </w:r>
      <w:hyperlink r:id="rId19" w:tooltip="http://www.lib.uniyar.ac.ru/opac/bk_cat_find.php)" w:history="1">
        <w:r>
          <w:rPr>
            <w:sz w:val="20"/>
            <w:u w:val="single"/>
          </w:rPr>
          <w:t xml:space="preserve">http://www.lib.uniyar.ac.ru/opac/bk_cat_find.php</w:t>
        </w:r>
        <w:r>
          <w:rPr>
            <w:sz w:val="20"/>
          </w:rPr>
          <w:t xml:space="preserve">).</w:t>
        </w:r>
      </w:hyperlink>
      <w:r/>
      <w:r>
        <w:rPr>
          <w:sz w:val="20"/>
        </w:rPr>
      </w:r>
    </w:p>
    <w:p>
      <w:pPr>
        <w:pStyle w:val="986"/>
        <w:numPr>
          <w:ilvl w:val="0"/>
          <w:numId w:val="12"/>
        </w:numPr>
        <w:ind w:right="112" w:firstLine="710"/>
        <w:spacing w:line="242" w:lineRule="auto"/>
        <w:tabs>
          <w:tab w:val="left" w:pos="981" w:leader="none"/>
        </w:tabs>
        <w:rPr>
          <w:sz w:val="20"/>
        </w:rPr>
      </w:pPr>
      <w:r>
        <w:rPr>
          <w:sz w:val="20"/>
        </w:rPr>
        <w:t xml:space="preserve">Информационная система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"Единое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окно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доступа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к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образовательным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ресурсам"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(</w:t>
      </w:r>
      <w:hyperlink r:id="rId20" w:tooltip="http://www.edu.ru/" w:history="1">
        <w:r>
          <w:rPr>
            <w:sz w:val="20"/>
            <w:u w:val="single"/>
          </w:rPr>
          <w:t xml:space="preserve">http://www.edu.ru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 xml:space="preserve">(раздел Учебно-методическая библиотека) или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прямой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ссылке </w:t>
      </w:r>
      <w:hyperlink r:id="rId21" w:tooltip="http://window.edu.ru/library)" w:history="1">
        <w:r>
          <w:rPr>
            <w:sz w:val="20"/>
          </w:rPr>
          <w:t xml:space="preserve">http://window.edu.ru/library).</w:t>
        </w:r>
      </w:hyperlink>
      <w:r/>
      <w:r>
        <w:rPr>
          <w:sz w:val="20"/>
        </w:rPr>
      </w:r>
    </w:p>
    <w:p>
      <w:pPr>
        <w:pStyle w:val="986"/>
        <w:numPr>
          <w:ilvl w:val="0"/>
          <w:numId w:val="12"/>
        </w:numPr>
        <w:ind w:left="1030"/>
        <w:tabs>
          <w:tab w:val="left" w:pos="1030" w:leader="none"/>
        </w:tabs>
        <w:rPr>
          <w:sz w:val="20"/>
        </w:rPr>
      </w:pPr>
      <w:r>
        <w:rPr>
          <w:sz w:val="20"/>
        </w:rPr>
        <w:t xml:space="preserve">Российский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научная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электронная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библиотека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eLIBRARY.ru</w:t>
      </w:r>
      <w:r>
        <w:rPr>
          <w:sz w:val="20"/>
        </w:rPr>
      </w:r>
    </w:p>
    <w:p>
      <w:pPr>
        <w:pStyle w:val="984"/>
        <w:spacing w:before="10"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85"/>
        <w:ind w:left="120" w:right="114" w:firstLine="710"/>
      </w:pPr>
      <w:r/>
      <w:bookmarkStart w:id="9" w:name="8._Материально-техническая_база,_необход"/>
      <w:r/>
      <w:bookmarkEnd w:id="9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4"/>
        <w:ind w:left="120" w:firstLine="857"/>
      </w:pPr>
      <w:r>
        <w:t xml:space="preserve">Аудитории,</w:t>
      </w:r>
      <w:r>
        <w:rPr>
          <w:spacing w:val="27"/>
        </w:rPr>
        <w:t xml:space="preserve"> </w:t>
      </w:r>
      <w:r>
        <w:t xml:space="preserve">оборудованные</w:t>
      </w:r>
      <w:r>
        <w:rPr>
          <w:spacing w:val="25"/>
        </w:rPr>
        <w:t xml:space="preserve"> </w:t>
      </w:r>
      <w:r>
        <w:t xml:space="preserve">для</w:t>
      </w:r>
      <w:r>
        <w:rPr>
          <w:spacing w:val="23"/>
        </w:rPr>
        <w:t xml:space="preserve"> </w:t>
      </w:r>
      <w:r>
        <w:t xml:space="preserve">проведения</w:t>
      </w:r>
      <w:r>
        <w:rPr>
          <w:spacing w:val="26"/>
        </w:rPr>
        <w:t xml:space="preserve"> </w:t>
      </w:r>
      <w:r>
        <w:t xml:space="preserve">лекций,</w:t>
      </w:r>
      <w:r>
        <w:rPr>
          <w:spacing w:val="27"/>
        </w:rPr>
        <w:t xml:space="preserve"> </w:t>
      </w:r>
      <w:r>
        <w:t xml:space="preserve">практических</w:t>
      </w:r>
      <w:r>
        <w:rPr>
          <w:spacing w:val="27"/>
        </w:rPr>
        <w:t xml:space="preserve"> </w:t>
      </w:r>
      <w:r>
        <w:t xml:space="preserve">занятий</w:t>
      </w:r>
      <w:r>
        <w:rPr>
          <w:spacing w:val="27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консультаций, фонд</w:t>
      </w:r>
      <w:r>
        <w:rPr>
          <w:spacing w:val="-1"/>
        </w:rPr>
        <w:t xml:space="preserve"> </w:t>
      </w:r>
      <w:r>
        <w:t xml:space="preserve">библиотеки, компьютерная</w:t>
      </w:r>
      <w:r>
        <w:rPr>
          <w:spacing w:val="1"/>
        </w:rPr>
        <w:t xml:space="preserve"> </w:t>
      </w:r>
      <w:r>
        <w:t xml:space="preserve">техника.</w:t>
      </w:r>
      <w:r/>
    </w:p>
    <w:p>
      <w:pPr>
        <w:pStyle w:val="984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985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4"/>
        <w:ind w:left="830"/>
        <w:jc w:val="both"/>
      </w:pPr>
      <w:r>
        <w:t xml:space="preserve">Доцент,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12" w:gutter="0"/>
          <w:cols w:num="1" w:sep="0" w:space="720" w:equalWidth="1"/>
          <w:docGrid w:linePitch="360"/>
        </w:sectPr>
      </w:pPr>
      <w:r/>
      <w:r/>
    </w:p>
    <w:p>
      <w:pPr>
        <w:pStyle w:val="984"/>
        <w:ind w:left="830"/>
        <w:spacing w:before="76"/>
        <w:tabs>
          <w:tab w:val="left" w:pos="3106" w:leader="none"/>
          <w:tab w:val="left" w:pos="3686" w:leader="none"/>
          <w:tab w:val="left" w:pos="4957" w:leader="none"/>
          <w:tab w:val="left" w:pos="6642" w:leader="none"/>
          <w:tab w:val="left" w:pos="7622" w:leader="none"/>
          <w:tab w:val="left" w:pos="8513" w:leader="none"/>
        </w:tabs>
      </w:pPr>
      <w:r>
        <w:t xml:space="preserve">информационных</w:t>
      </w:r>
      <w:r>
        <w:tab/>
        <w:t xml:space="preserve">и</w:t>
      </w:r>
      <w:r>
        <w:tab/>
        <w:t xml:space="preserve">сетевых</w:t>
      </w:r>
      <w:r>
        <w:tab/>
        <w:t xml:space="preserve">технологий,</w:t>
      </w:r>
      <w:r>
        <w:tab/>
        <w:t xml:space="preserve">к.э.н.</w:t>
      </w:r>
      <w:r>
        <w:tab/>
        <w:t xml:space="preserve">А.Е.</w:t>
      </w:r>
      <w:r>
        <w:tab/>
        <w:t xml:space="preserve">Чистяков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1020" w:bottom="1240" w:left="1300" w:header="0" w:footer="1012" w:gutter="0"/>
          <w:cols w:num="1" w:sep="0" w:space="720" w:equalWidth="1"/>
          <w:docGrid w:linePitch="360"/>
        </w:sectPr>
      </w:pPr>
      <w:r/>
      <w:r/>
    </w:p>
    <w:p>
      <w:pPr>
        <w:pStyle w:val="985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984"/>
        <w:ind w:left="3806"/>
      </w:pPr>
      <w:r>
        <w:t xml:space="preserve">«Менеджмент»</w:t>
      </w:r>
      <w:r/>
    </w:p>
    <w:p>
      <w:pPr>
        <w:pStyle w:val="985"/>
        <w:ind w:left="662" w:right="71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26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</w:t>
      </w:r>
      <w:r>
        <w:rPr>
          <w:b/>
          <w:sz w:val="24"/>
        </w:rPr>
        <w:t xml:space="preserve">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8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numPr>
          <w:ilvl w:val="0"/>
          <w:numId w:val="11"/>
        </w:numPr>
        <w:ind w:left="441" w:right="344" w:hanging="92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8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numPr>
          <w:ilvl w:val="1"/>
          <w:numId w:val="11"/>
        </w:numPr>
        <w:ind w:right="38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714" w:right="70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8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85"/>
        <w:ind w:left="120"/>
        <w:jc w:val="left"/>
        <w:tabs>
          <w:tab w:val="left" w:pos="1559" w:leader="none"/>
        </w:tabs>
      </w:pPr>
      <w:r>
        <w:t xml:space="preserve">Тема</w:t>
      </w:r>
      <w:r>
        <w:rPr>
          <w:spacing w:val="-1"/>
        </w:rPr>
        <w:t xml:space="preserve"> </w:t>
      </w:r>
      <w:r>
        <w:t xml:space="preserve">1.</w:t>
      </w:r>
      <w:r>
        <w:tab/>
        <w:t xml:space="preserve">Основные</w:t>
      </w:r>
      <w:r>
        <w:rPr>
          <w:spacing w:val="-4"/>
        </w:rPr>
        <w:t xml:space="preserve"> </w:t>
      </w:r>
      <w:r>
        <w:t xml:space="preserve">понятия</w:t>
      </w:r>
      <w:r>
        <w:rPr>
          <w:spacing w:val="-5"/>
        </w:rPr>
        <w:t xml:space="preserve"> </w:t>
      </w:r>
      <w:r>
        <w:t xml:space="preserve">менеджмента</w:t>
      </w:r>
      <w:r>
        <w:rPr>
          <w:spacing w:val="-5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направления</w:t>
      </w:r>
      <w:r>
        <w:rPr>
          <w:spacing w:val="-4"/>
        </w:rPr>
        <w:t xml:space="preserve"> </w:t>
      </w:r>
      <w:r>
        <w:t xml:space="preserve">менеджмента</w:t>
      </w:r>
      <w:r/>
    </w:p>
    <w:p>
      <w:pPr>
        <w:pStyle w:val="984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120"/>
        <w:rPr>
          <w:sz w:val="24"/>
        </w:rPr>
      </w:pPr>
      <w:r>
        <w:rPr>
          <w:sz w:val="24"/>
        </w:rPr>
        <w:t xml:space="preserve">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докладов</w:t>
      </w:r>
      <w:r>
        <w:rPr>
          <w:spacing w:val="-1"/>
          <w:sz w:val="24"/>
        </w:rPr>
        <w:t xml:space="preserve"> </w:t>
      </w:r>
      <w:r>
        <w:rPr>
          <w:color w:val="000009"/>
        </w:rPr>
        <w:t xml:space="preserve">(для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УК-3,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УК-6,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ОПК-4,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ОПК-9)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84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10"/>
        </w:numPr>
        <w:ind w:right="126" w:firstLine="0"/>
        <w:jc w:val="both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книги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Фредерика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Тейлора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менеджмента».</w:t>
      </w:r>
      <w:r>
        <w:rPr>
          <w:sz w:val="24"/>
        </w:rPr>
      </w:r>
    </w:p>
    <w:p>
      <w:pPr>
        <w:pStyle w:val="986"/>
        <w:numPr>
          <w:ilvl w:val="0"/>
          <w:numId w:val="10"/>
        </w:numPr>
        <w:ind w:left="360" w:hanging="24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Генри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менеджмента.</w:t>
      </w:r>
      <w:r>
        <w:rPr>
          <w:sz w:val="24"/>
        </w:rPr>
      </w:r>
    </w:p>
    <w:p>
      <w:pPr>
        <w:pStyle w:val="986"/>
        <w:numPr>
          <w:ilvl w:val="0"/>
          <w:numId w:val="10"/>
        </w:numPr>
        <w:ind w:left="360" w:hanging="24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Биография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научно-практическое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Гаррингтона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Эмерсона.</w:t>
      </w:r>
      <w:r>
        <w:rPr>
          <w:sz w:val="24"/>
        </w:rPr>
      </w:r>
    </w:p>
    <w:p>
      <w:pPr>
        <w:pStyle w:val="986"/>
        <w:numPr>
          <w:ilvl w:val="0"/>
          <w:numId w:val="10"/>
        </w:numPr>
        <w:ind w:left="360" w:hanging="240"/>
        <w:jc w:val="both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Биография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научно-практическое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Файоля.</w:t>
      </w:r>
      <w:r>
        <w:rPr>
          <w:sz w:val="24"/>
        </w:rPr>
      </w:r>
    </w:p>
    <w:p>
      <w:pPr>
        <w:pStyle w:val="986"/>
        <w:numPr>
          <w:ilvl w:val="0"/>
          <w:numId w:val="10"/>
        </w:numPr>
        <w:ind w:right="119" w:firstLine="0"/>
        <w:jc w:val="both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Основные идеи и практическое значение книги А. Файоля «Общее и промышленное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управление» 6. Биография и научно-практическое наследие Альфреда Слоана мл. 7. Вклад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Дугласа Мак-Грегора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менеджмента.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right="123" w:firstLine="0"/>
        <w:jc w:val="both"/>
        <w:tabs>
          <w:tab w:val="left" w:pos="49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«Z»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Уильяма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Оучи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современного менеджмента.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left="360" w:hanging="240"/>
        <w:jc w:val="both"/>
        <w:spacing w:before="1"/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Биография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научно-практическое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Честера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Бернарда.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left="525" w:hanging="406"/>
        <w:jc w:val="both"/>
        <w:tabs>
          <w:tab w:val="left" w:pos="526" w:leader="none"/>
        </w:tabs>
        <w:rPr>
          <w:sz w:val="24"/>
        </w:rPr>
      </w:pPr>
      <w:r>
        <w:rPr>
          <w:sz w:val="24"/>
        </w:rPr>
        <w:t xml:space="preserve">Биография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научно-практическое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наследие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Александра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Богданова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(Малиновского).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right="125" w:firstLine="0"/>
        <w:jc w:val="both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Роль российских ученых и практиков в становлении </w:t>
      </w:r>
      <w:r>
        <w:rPr>
          <w:sz w:val="24"/>
        </w:rPr>
        <w:t xml:space="preserve">науки об управлении 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мире.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left="480" w:hanging="360"/>
        <w:jc w:val="both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Друкера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теорию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 менеджмента.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left="501" w:hanging="382"/>
        <w:jc w:val="both"/>
        <w:tabs>
          <w:tab w:val="left" w:pos="502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гуманитарного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подхода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управлению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трудах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Николая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Андреевича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Витке.</w:t>
      </w:r>
      <w:r>
        <w:rPr>
          <w:sz w:val="24"/>
        </w:rPr>
      </w:r>
    </w:p>
    <w:p>
      <w:pPr>
        <w:pStyle w:val="986"/>
        <w:numPr>
          <w:ilvl w:val="0"/>
          <w:numId w:val="9"/>
        </w:numPr>
        <w:ind w:left="480" w:hanging="360"/>
        <w:jc w:val="both"/>
        <w:tabs>
          <w:tab w:val="left" w:pos="480" w:leader="none"/>
        </w:tabs>
        <w:rPr>
          <w:sz w:val="24"/>
        </w:rPr>
      </w:pPr>
      <w:r>
        <w:rPr>
          <w:sz w:val="24"/>
        </w:rPr>
        <w:t xml:space="preserve"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этап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развития науки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менеджменте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</w:p>
    <w:p>
      <w:pPr>
        <w:pStyle w:val="984"/>
      </w:pPr>
      <w:r/>
      <w:r/>
    </w:p>
    <w:p>
      <w:pPr>
        <w:pStyle w:val="985"/>
      </w:pPr>
      <w:r>
        <w:t xml:space="preserve">Тема</w:t>
      </w:r>
      <w:r>
        <w:rPr>
          <w:spacing w:val="-4"/>
        </w:rPr>
        <w:t xml:space="preserve"> </w:t>
      </w:r>
      <w:r>
        <w:t xml:space="preserve">2.</w:t>
      </w:r>
      <w:r>
        <w:rPr>
          <w:spacing w:val="-3"/>
        </w:rPr>
        <w:t xml:space="preserve"> </w:t>
      </w:r>
      <w:r>
        <w:t xml:space="preserve">Системный̆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ситуационный</w:t>
      </w:r>
      <w:r>
        <w:rPr>
          <w:spacing w:val="-2"/>
        </w:rPr>
        <w:t xml:space="preserve"> </w:t>
      </w:r>
      <w:r>
        <w:t xml:space="preserve">подход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менеджменте</w:t>
      </w:r>
      <w:r/>
    </w:p>
    <w:p>
      <w:pPr>
        <w:ind w:left="893" w:right="119" w:hanging="64"/>
        <w:jc w:val="both"/>
        <w:spacing w:before="2" w:line="550" w:lineRule="atLeast"/>
        <w:rPr>
          <w:sz w:val="24"/>
        </w:rPr>
      </w:pPr>
      <w:r>
        <w:rPr>
          <w:sz w:val="24"/>
        </w:rPr>
        <w:t xml:space="preserve">Дидактическая игра</w:t>
      </w:r>
      <w:r>
        <w:rPr>
          <w:spacing w:val="1"/>
          <w:sz w:val="24"/>
        </w:rPr>
        <w:t xml:space="preserve"> </w:t>
      </w:r>
      <w:r>
        <w:rPr>
          <w:color w:val="000009"/>
        </w:rPr>
        <w:t xml:space="preserve">(для проверки сформированности УК-3, УК-6, ОПК-4, ОПК-9)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игры: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«Миссия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компании».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(проблема)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игры:</w:t>
      </w:r>
      <w:r>
        <w:rPr>
          <w:sz w:val="24"/>
        </w:rPr>
      </w:r>
    </w:p>
    <w:p>
      <w:pPr>
        <w:pStyle w:val="984"/>
        <w:ind w:left="120" w:right="112"/>
        <w:jc w:val="both"/>
        <w:spacing w:before="2"/>
      </w:pPr>
      <w:r>
        <w:t xml:space="preserve">выработка первичного навыка формулировки миссии и стратегических целей компании</w:t>
      </w:r>
      <w:r>
        <w:rPr>
          <w:spacing w:val="1"/>
        </w:rPr>
        <w:t xml:space="preserve"> </w:t>
      </w:r>
      <w:r>
        <w:t xml:space="preserve">исходя из представления о ее предназначении, уникальности, социальной значимости и</w:t>
      </w:r>
      <w:r>
        <w:rPr>
          <w:spacing w:val="1"/>
        </w:rPr>
        <w:t xml:space="preserve"> </w:t>
      </w:r>
      <w:r>
        <w:t xml:space="preserve">т.п. Концепция игры: Студентам предлагается, разделившись на команды по три-четыре</w:t>
      </w:r>
      <w:r>
        <w:rPr>
          <w:spacing w:val="1"/>
        </w:rPr>
        <w:t xml:space="preserve"> </w:t>
      </w:r>
      <w:r>
        <w:t xml:space="preserve">человека, распределить роли и организовать решение поставленной практической задачи в</w:t>
      </w:r>
      <w:r>
        <w:rPr>
          <w:spacing w:val="-57"/>
        </w:rPr>
        <w:t xml:space="preserve"> </w:t>
      </w:r>
      <w:r>
        <w:t xml:space="preserve">соо</w:t>
      </w:r>
      <w:r>
        <w:t xml:space="preserve">тветствии с планом (этапами) игры. Ожидаемые результаты: Приобретение студентами</w:t>
      </w:r>
      <w:r>
        <w:rPr>
          <w:spacing w:val="-57"/>
        </w:rPr>
        <w:t xml:space="preserve"> </w:t>
      </w:r>
      <w:r>
        <w:t xml:space="preserve">навыков: а) корректной формулировки миссии организации с учетом основных задач и</w:t>
      </w:r>
      <w:r>
        <w:rPr>
          <w:spacing w:val="1"/>
        </w:rPr>
        <w:t xml:space="preserve"> </w:t>
      </w:r>
      <w:r>
        <w:t xml:space="preserve">направленности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внутреннюю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внешнюю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>
        <w:rPr>
          <w:spacing w:val="1"/>
        </w:rPr>
        <w:t xml:space="preserve"> </w:t>
      </w:r>
      <w:r>
        <w:t xml:space="preserve">б)</w:t>
      </w:r>
      <w:r>
        <w:rPr>
          <w:spacing w:val="1"/>
        </w:rPr>
        <w:t xml:space="preserve"> </w:t>
      </w:r>
      <w:r>
        <w:t xml:space="preserve">корректной</w:t>
      </w:r>
      <w:r>
        <w:rPr>
          <w:spacing w:val="1"/>
        </w:rPr>
        <w:t xml:space="preserve"> </w:t>
      </w:r>
      <w:r>
        <w:t xml:space="preserve">формулировки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орга</w:t>
      </w:r>
      <w:r>
        <w:t xml:space="preserve">низации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учетом</w:t>
      </w:r>
      <w:r>
        <w:rPr>
          <w:spacing w:val="1"/>
        </w:rPr>
        <w:t xml:space="preserve"> </w:t>
      </w:r>
      <w:r>
        <w:t xml:space="preserve">требований</w:t>
      </w:r>
      <w:r>
        <w:rPr>
          <w:spacing w:val="1"/>
        </w:rPr>
        <w:t xml:space="preserve"> </w:t>
      </w:r>
      <w:r>
        <w:t xml:space="preserve">достижимости,</w:t>
      </w:r>
      <w:r>
        <w:rPr>
          <w:spacing w:val="1"/>
        </w:rPr>
        <w:t xml:space="preserve"> </w:t>
      </w:r>
      <w:r>
        <w:t xml:space="preserve">конкретности,</w:t>
      </w:r>
      <w:r>
        <w:rPr>
          <w:spacing w:val="1"/>
        </w:rPr>
        <w:t xml:space="preserve"> </w:t>
      </w:r>
      <w:r>
        <w:t xml:space="preserve">количественной</w:t>
      </w:r>
      <w:r>
        <w:rPr>
          <w:spacing w:val="1"/>
        </w:rPr>
        <w:t xml:space="preserve"> </w:t>
      </w:r>
      <w:r>
        <w:t xml:space="preserve">измеримости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ориентации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времени;</w:t>
      </w:r>
      <w:r>
        <w:rPr>
          <w:spacing w:val="1"/>
        </w:rPr>
        <w:t xml:space="preserve"> </w:t>
      </w:r>
      <w:r>
        <w:t xml:space="preserve">в)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продуктивной</w:t>
      </w:r>
      <w:r>
        <w:rPr>
          <w:spacing w:val="1"/>
        </w:rPr>
        <w:t xml:space="preserve"> </w:t>
      </w:r>
      <w:r>
        <w:t xml:space="preserve">командной</w:t>
      </w:r>
      <w:r>
        <w:rPr>
          <w:spacing w:val="2"/>
        </w:rPr>
        <w:t xml:space="preserve"> </w:t>
      </w:r>
      <w:r>
        <w:t xml:space="preserve">работы и</w:t>
      </w:r>
      <w:r>
        <w:rPr>
          <w:spacing w:val="-1"/>
        </w:rPr>
        <w:t xml:space="preserve"> </w:t>
      </w:r>
      <w:r>
        <w:t xml:space="preserve">участия</w:t>
      </w:r>
      <w:r>
        <w:rPr>
          <w:spacing w:val="2"/>
        </w:rPr>
        <w:t xml:space="preserve"> </w:t>
      </w:r>
      <w:r>
        <w:t xml:space="preserve">в дискуссии.</w:t>
      </w:r>
      <w:r/>
    </w:p>
    <w:p>
      <w:pPr>
        <w:pStyle w:val="984"/>
        <w:ind w:left="830"/>
        <w:jc w:val="both"/>
      </w:pPr>
      <w:r>
        <w:t xml:space="preserve">План</w:t>
      </w:r>
      <w:r>
        <w:rPr>
          <w:spacing w:val="-3"/>
        </w:rPr>
        <w:t xml:space="preserve"> </w:t>
      </w:r>
      <w:r>
        <w:t xml:space="preserve">(этапы)</w:t>
      </w:r>
      <w:r>
        <w:rPr>
          <w:spacing w:val="-2"/>
        </w:rPr>
        <w:t xml:space="preserve"> </w:t>
      </w:r>
      <w:r>
        <w:t xml:space="preserve">игры:</w:t>
      </w:r>
      <w:r>
        <w:rPr>
          <w:spacing w:val="-4"/>
        </w:rPr>
        <w:t xml:space="preserve"> </w:t>
      </w:r>
      <w:r>
        <w:t xml:space="preserve">Первая</w:t>
      </w:r>
      <w:r>
        <w:rPr>
          <w:spacing w:val="-4"/>
        </w:rPr>
        <w:t xml:space="preserve"> </w:t>
      </w:r>
      <w:r>
        <w:t xml:space="preserve">фаза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командная работа: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00" w:left="1300" w:header="0" w:footer="1012" w:gutter="0"/>
          <w:cols w:num="1" w:sep="0" w:space="720" w:equalWidth="1"/>
          <w:docGrid w:linePitch="360"/>
        </w:sectPr>
      </w:pPr>
      <w:r/>
      <w:r/>
    </w:p>
    <w:p>
      <w:pPr>
        <w:pStyle w:val="986"/>
        <w:numPr>
          <w:ilvl w:val="1"/>
          <w:numId w:val="9"/>
        </w:numPr>
        <w:ind w:right="122" w:firstLine="710"/>
        <w:jc w:val="both"/>
        <w:spacing w:before="76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описание: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отрасль,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рынок,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размер компании,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территориальное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размещение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др.</w:t>
      </w:r>
      <w:r>
        <w:rPr>
          <w:sz w:val="24"/>
        </w:rPr>
      </w:r>
    </w:p>
    <w:p>
      <w:pPr>
        <w:pStyle w:val="986"/>
        <w:numPr>
          <w:ilvl w:val="1"/>
          <w:numId w:val="9"/>
        </w:numPr>
        <w:ind w:right="117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Сформулировать миссию компании, учитывая требования: а) направленность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потребители,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направленность 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среду: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сотрудники,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организационная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культура.</w:t>
      </w:r>
      <w:r>
        <w:rPr>
          <w:sz w:val="24"/>
        </w:rPr>
      </w:r>
    </w:p>
    <w:p>
      <w:pPr>
        <w:pStyle w:val="986"/>
        <w:numPr>
          <w:ilvl w:val="1"/>
          <w:numId w:val="9"/>
        </w:numPr>
        <w:ind w:right="114" w:firstLine="710"/>
        <w:jc w:val="both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завоевание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рынке),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формулировке: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достижимость;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конкретность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количественная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измеримость;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ориентация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времени.</w:t>
      </w:r>
      <w:r>
        <w:rPr>
          <w:sz w:val="24"/>
        </w:rPr>
      </w:r>
    </w:p>
    <w:p>
      <w:pPr>
        <w:pStyle w:val="984"/>
        <w:ind w:left="120" w:right="117" w:firstLine="710"/>
        <w:jc w:val="both"/>
        <w:rPr>
          <w:rFonts w:ascii="Trebuchet MS" w:hAnsi="Trebuchet MS"/>
        </w:rPr>
      </w:pPr>
      <w:r>
        <w:rPr>
          <w:spacing w:val="-1"/>
        </w:rPr>
        <w:t xml:space="preserve">Роли:</w:t>
      </w:r>
      <w:r>
        <w:rPr>
          <w:spacing w:val="-9"/>
        </w:rPr>
        <w:t xml:space="preserve"> </w:t>
      </w:r>
      <w:r>
        <w:rPr>
          <w:rFonts w:ascii="Trebuchet MS" w:hAnsi="Trebuchet MS"/>
          <w:spacing w:val="-1"/>
        </w:rPr>
        <w:t xml:space="preserve">−</w:t>
      </w:r>
      <w:r>
        <w:rPr>
          <w:rFonts w:ascii="Trebuchet MS" w:hAnsi="Trebuchet MS"/>
          <w:spacing w:val="-20"/>
        </w:rPr>
        <w:t xml:space="preserve"> </w:t>
      </w:r>
      <w:r>
        <w:rPr>
          <w:rFonts w:ascii="Trebuchet MS" w:hAnsi="Trebuchet MS"/>
          <w:spacing w:val="-1"/>
        </w:rPr>
        <w:t xml:space="preserve">«предприниматель»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 xml:space="preserve">(«стратег»)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 xml:space="preserve">–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 xml:space="preserve">1-2</w:t>
      </w:r>
      <w:r>
        <w:rPr>
          <w:rFonts w:ascii="Trebuchet MS" w:hAnsi="Trebuchet MS"/>
          <w:spacing w:val="-12"/>
        </w:rPr>
        <w:t xml:space="preserve"> </w:t>
      </w:r>
      <w:r>
        <w:rPr>
          <w:rFonts w:ascii="Trebuchet MS" w:hAnsi="Trebuchet MS"/>
        </w:rPr>
        <w:t xml:space="preserve">чел.;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 xml:space="preserve">−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 xml:space="preserve">«менеджер»</w:t>
      </w:r>
      <w:r>
        <w:rPr>
          <w:rFonts w:ascii="Trebuchet MS" w:hAnsi="Trebuchet MS"/>
          <w:spacing w:val="-84"/>
        </w:rPr>
        <w:t xml:space="preserve"> </w:t>
      </w:r>
      <w:r>
        <w:rPr>
          <w:rFonts w:ascii="Trebuchet MS" w:hAnsi="Trebuchet MS"/>
        </w:rPr>
        <w:t xml:space="preserve">(«поборник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интересов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сотрудников»)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–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1-2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чел.;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−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«критик»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(«аналитик») – 1 чел. Ожидаемые результаты: а) формулировка миссии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 xml:space="preserve">компании;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б)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формулировка</w:t>
      </w:r>
      <w:r>
        <w:rPr>
          <w:rFonts w:ascii="Trebuchet MS" w:hAnsi="Trebuchet MS"/>
          <w:spacing w:val="-10"/>
        </w:rPr>
        <w:t xml:space="preserve"> </w:t>
      </w:r>
      <w:r>
        <w:rPr>
          <w:rFonts w:ascii="Trebuchet MS" w:hAnsi="Trebuchet MS"/>
        </w:rPr>
        <w:t xml:space="preserve">стратегической</w:t>
      </w:r>
      <w:r>
        <w:rPr>
          <w:rFonts w:ascii="Trebuchet MS" w:hAnsi="Trebuchet MS"/>
          <w:spacing w:val="-9"/>
        </w:rPr>
        <w:t xml:space="preserve"> </w:t>
      </w:r>
      <w:r>
        <w:rPr>
          <w:rFonts w:ascii="Trebuchet MS" w:hAnsi="Trebuchet MS"/>
        </w:rPr>
        <w:t xml:space="preserve">цели</w:t>
      </w:r>
      <w:r>
        <w:rPr>
          <w:rFonts w:ascii="Trebuchet MS" w:hAnsi="Trebuchet MS"/>
          <w:spacing w:val="-11"/>
        </w:rPr>
        <w:t xml:space="preserve"> </w:t>
      </w:r>
      <w:r>
        <w:rPr>
          <w:rFonts w:ascii="Trebuchet MS" w:hAnsi="Trebuchet MS"/>
        </w:rPr>
        <w:t xml:space="preserve">компании.</w:t>
      </w:r>
      <w:r>
        <w:rPr>
          <w:rFonts w:ascii="Trebuchet MS" w:hAnsi="Trebuchet MS"/>
        </w:rPr>
      </w:r>
    </w:p>
    <w:p>
      <w:pPr>
        <w:pStyle w:val="984"/>
        <w:ind w:left="830"/>
        <w:spacing w:before="7"/>
      </w:pPr>
      <w:r>
        <w:t xml:space="preserve">Вторая</w:t>
      </w:r>
      <w:r>
        <w:rPr>
          <w:spacing w:val="-2"/>
        </w:rPr>
        <w:t xml:space="preserve"> </w:t>
      </w:r>
      <w:r>
        <w:t xml:space="preserve">фаза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выступления</w:t>
      </w:r>
      <w:r>
        <w:rPr>
          <w:spacing w:val="-2"/>
        </w:rPr>
        <w:t xml:space="preserve"> </w:t>
      </w:r>
      <w:r>
        <w:t xml:space="preserve">команд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дискуссия.</w:t>
      </w:r>
      <w:r/>
    </w:p>
    <w:p>
      <w:pPr>
        <w:pStyle w:val="984"/>
      </w:pPr>
      <w:r/>
      <w:r/>
    </w:p>
    <w:p>
      <w:pPr>
        <w:pStyle w:val="985"/>
        <w:ind w:left="0" w:right="3330"/>
        <w:jc w:val="right"/>
      </w:pPr>
      <w:r>
        <w:t xml:space="preserve">Тема</w:t>
      </w:r>
      <w:r>
        <w:rPr>
          <w:spacing w:val="-4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Организация</w:t>
      </w:r>
      <w:r>
        <w:rPr>
          <w:spacing w:val="-2"/>
        </w:rPr>
        <w:t xml:space="preserve"> </w:t>
      </w:r>
      <w:r>
        <w:t xml:space="preserve">как</w:t>
      </w:r>
      <w:r>
        <w:rPr>
          <w:spacing w:val="-2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менеджменте.</w:t>
      </w:r>
      <w:r/>
    </w:p>
    <w:p>
      <w:pPr>
        <w:ind w:right="3385"/>
        <w:jc w:val="right"/>
        <w:rPr>
          <w:sz w:val="24"/>
        </w:rPr>
      </w:pPr>
      <w:r>
        <w:rPr>
          <w:sz w:val="24"/>
        </w:rPr>
        <w:t xml:space="preserve">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докладов</w:t>
      </w:r>
      <w:r>
        <w:rPr>
          <w:spacing w:val="-2"/>
          <w:sz w:val="24"/>
        </w:rPr>
        <w:t xml:space="preserve"> </w:t>
      </w:r>
      <w:r>
        <w:rPr>
          <w:color w:val="000009"/>
        </w:rPr>
        <w:t xml:space="preserve">(для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УК-3,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УК-6)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86"/>
        <w:numPr>
          <w:ilvl w:val="0"/>
          <w:numId w:val="8"/>
        </w:numPr>
        <w:ind w:hanging="29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разница?</w:t>
      </w:r>
      <w:r>
        <w:rPr>
          <w:sz w:val="24"/>
        </w:rPr>
      </w:r>
    </w:p>
    <w:p>
      <w:pPr>
        <w:pStyle w:val="986"/>
        <w:numPr>
          <w:ilvl w:val="0"/>
          <w:numId w:val="8"/>
        </w:numPr>
        <w:ind w:hanging="29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«организация»: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команда,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предприятие?</w:t>
      </w:r>
      <w:r>
        <w:rPr>
          <w:sz w:val="24"/>
        </w:rPr>
      </w:r>
    </w:p>
    <w:p>
      <w:pPr>
        <w:pStyle w:val="986"/>
        <w:numPr>
          <w:ilvl w:val="0"/>
          <w:numId w:val="8"/>
        </w:numPr>
        <w:ind w:hanging="295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менеджеру?</w:t>
      </w:r>
      <w:r>
        <w:rPr>
          <w:sz w:val="24"/>
        </w:rPr>
      </w:r>
    </w:p>
    <w:p>
      <w:pPr>
        <w:pStyle w:val="986"/>
        <w:numPr>
          <w:ilvl w:val="0"/>
          <w:numId w:val="8"/>
        </w:numPr>
        <w:ind w:left="120" w:right="118" w:firstLine="426"/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менеджмента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организации: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менеджмента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уникальной?</w:t>
      </w:r>
      <w:r>
        <w:rPr>
          <w:sz w:val="24"/>
        </w:rPr>
      </w:r>
    </w:p>
    <w:p>
      <w:pPr>
        <w:pStyle w:val="986"/>
        <w:numPr>
          <w:ilvl w:val="0"/>
          <w:numId w:val="8"/>
        </w:numPr>
        <w:ind w:left="120" w:right="117" w:firstLine="426"/>
        <w:tabs>
          <w:tab w:val="left" w:pos="840" w:leader="none"/>
          <w:tab w:val="left" w:pos="1932" w:leader="none"/>
          <w:tab w:val="left" w:pos="3426" w:leader="none"/>
          <w:tab w:val="left" w:pos="5200" w:leader="none"/>
          <w:tab w:val="left" w:pos="6094" w:leader="none"/>
          <w:tab w:val="left" w:pos="7645" w:leader="none"/>
          <w:tab w:val="left" w:pos="9338" w:leader="none"/>
        </w:tabs>
        <w:rPr>
          <w:sz w:val="24"/>
        </w:rPr>
      </w:pPr>
      <w:r>
        <w:rPr>
          <w:sz w:val="24"/>
        </w:rPr>
        <w:t xml:space="preserve">Уровни</w:t>
      </w:r>
      <w:r>
        <w:rPr>
          <w:sz w:val="24"/>
        </w:rPr>
        <w:tab/>
        <w:t xml:space="preserve">управления</w:t>
      </w:r>
      <w:r>
        <w:rPr>
          <w:sz w:val="24"/>
        </w:rPr>
        <w:tab/>
        <w:t xml:space="preserve">организацией:</w:t>
      </w:r>
      <w:r>
        <w:rPr>
          <w:sz w:val="24"/>
        </w:rPr>
        <w:tab/>
        <w:t xml:space="preserve">зачем</w:t>
      </w:r>
      <w:r>
        <w:rPr>
          <w:sz w:val="24"/>
        </w:rPr>
        <w:tab/>
      </w:r>
      <w:r>
        <w:rPr>
          <w:sz w:val="24"/>
        </w:rPr>
        <w:t xml:space="preserve">необходимо</w:t>
      </w:r>
      <w:r>
        <w:rPr>
          <w:sz w:val="24"/>
        </w:rPr>
        <w:tab/>
        <w:t xml:space="preserve">вертикальное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горизонтальное (функциональное)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разделение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менеджеров?</w:t>
      </w:r>
      <w:r>
        <w:rPr>
          <w:sz w:val="24"/>
        </w:rPr>
      </w:r>
    </w:p>
    <w:p>
      <w:pPr>
        <w:pStyle w:val="984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85"/>
        <w:jc w:val="left"/>
      </w:pPr>
      <w:r>
        <w:t xml:space="preserve">Тема</w:t>
      </w:r>
      <w:r>
        <w:rPr>
          <w:spacing w:val="-4"/>
        </w:rPr>
        <w:t xml:space="preserve"> </w:t>
      </w:r>
      <w:r>
        <w:t xml:space="preserve">4.</w:t>
      </w:r>
      <w:r>
        <w:rPr>
          <w:spacing w:val="-4"/>
        </w:rPr>
        <w:t xml:space="preserve"> </w:t>
      </w:r>
      <w:r>
        <w:t xml:space="preserve">Понятие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характеристики</w:t>
      </w:r>
      <w:r>
        <w:rPr>
          <w:spacing w:val="-2"/>
        </w:rPr>
        <w:t xml:space="preserve"> </w:t>
      </w:r>
      <w:r>
        <w:t xml:space="preserve">управленческого</w:t>
      </w:r>
      <w:r>
        <w:rPr>
          <w:spacing w:val="-1"/>
        </w:rPr>
        <w:t xml:space="preserve"> </w:t>
      </w:r>
      <w:r>
        <w:t xml:space="preserve">решения</w:t>
      </w:r>
      <w:r/>
    </w:p>
    <w:p>
      <w:pPr>
        <w:pStyle w:val="984"/>
        <w:rPr>
          <w:b/>
        </w:rPr>
      </w:pPr>
      <w:r>
        <w:rPr>
          <w:b/>
        </w:rPr>
      </w:r>
      <w:r>
        <w:rPr>
          <w:b/>
        </w:rPr>
      </w:r>
    </w:p>
    <w:p>
      <w:pPr>
        <w:ind w:left="830"/>
        <w:rPr>
          <w:sz w:val="24"/>
        </w:rPr>
      </w:pPr>
      <w:r>
        <w:rPr>
          <w:sz w:val="24"/>
        </w:rPr>
        <w:t xml:space="preserve">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докладов</w:t>
      </w:r>
      <w:r>
        <w:rPr>
          <w:spacing w:val="55"/>
          <w:sz w:val="24"/>
        </w:rPr>
        <w:t xml:space="preserve"> </w:t>
      </w:r>
      <w:r>
        <w:rPr>
          <w:color w:val="000009"/>
        </w:rPr>
        <w:t xml:space="preserve">(для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ОПК-4,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ОПК-9)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Управленческое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содержание.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ind w:left="120" w:right="116" w:firstLine="0"/>
        <w:tabs>
          <w:tab w:val="left" w:pos="501" w:leader="none"/>
          <w:tab w:val="left" w:pos="502" w:leader="none"/>
          <w:tab w:val="left" w:pos="1529" w:leader="none"/>
          <w:tab w:val="left" w:pos="3152" w:leader="none"/>
          <w:tab w:val="left" w:pos="4493" w:leader="none"/>
          <w:tab w:val="left" w:pos="6335" w:leader="none"/>
          <w:tab w:val="left" w:pos="7506" w:leader="none"/>
          <w:tab w:val="left" w:pos="8312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z w:val="24"/>
        </w:rPr>
        <w:tab/>
        <w:t xml:space="preserve">коллективной</w:t>
      </w:r>
      <w:r>
        <w:rPr>
          <w:sz w:val="24"/>
        </w:rPr>
        <w:tab/>
        <w:t xml:space="preserve">разработки</w:t>
      </w:r>
      <w:r>
        <w:rPr>
          <w:sz w:val="24"/>
        </w:rPr>
        <w:tab/>
        <w:t xml:space="preserve">управленческих</w:t>
      </w:r>
      <w:r>
        <w:rPr>
          <w:sz w:val="24"/>
        </w:rPr>
        <w:tab/>
        <w:t xml:space="preserve">решений:</w:t>
      </w:r>
      <w:r>
        <w:rPr>
          <w:sz w:val="24"/>
        </w:rPr>
        <w:tab/>
        <w:t xml:space="preserve">метод</w:t>
      </w:r>
      <w:r>
        <w:rPr>
          <w:sz w:val="24"/>
        </w:rPr>
        <w:tab/>
      </w:r>
      <w:r>
        <w:rPr>
          <w:spacing w:val="-1"/>
          <w:sz w:val="24"/>
        </w:rPr>
        <w:t xml:space="preserve">«мозгового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штурма».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ind w:left="120" w:right="120" w:firstLine="0"/>
        <w:tabs>
          <w:tab w:val="left" w:pos="500" w:leader="none"/>
          <w:tab w:val="left" w:pos="2299" w:leader="none"/>
          <w:tab w:val="left" w:pos="4141" w:leader="none"/>
          <w:tab w:val="left" w:pos="5244" w:leader="none"/>
          <w:tab w:val="left" w:pos="7049" w:leader="none"/>
          <w:tab w:val="left" w:pos="829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z w:val="24"/>
        </w:rPr>
        <w:tab/>
        <w:t xml:space="preserve">управленческих</w:t>
      </w:r>
      <w:r>
        <w:rPr>
          <w:sz w:val="24"/>
        </w:rPr>
        <w:tab/>
        <w:t xml:space="preserve">решений</w:t>
      </w:r>
      <w:r>
        <w:rPr>
          <w:sz w:val="24"/>
        </w:rPr>
        <w:tab/>
        <w:t xml:space="preserve">по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количеству</w:t>
      </w:r>
      <w:r>
        <w:rPr>
          <w:sz w:val="24"/>
        </w:rPr>
        <w:tab/>
        <w:t xml:space="preserve">вариантов</w:t>
      </w:r>
      <w:r>
        <w:rPr>
          <w:sz w:val="24"/>
        </w:rPr>
        <w:tab/>
      </w:r>
      <w:r>
        <w:rPr>
          <w:spacing w:val="-1"/>
          <w:sz w:val="24"/>
        </w:rPr>
        <w:t xml:space="preserve"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действий.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ind w:left="373" w:hanging="254"/>
        <w:tabs>
          <w:tab w:val="left" w:pos="374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коллективной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решений: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экспертных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оценок.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Классификаци</w:t>
      </w:r>
      <w:r>
        <w:rPr>
          <w:sz w:val="24"/>
        </w:rPr>
        <w:t xml:space="preserve">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решений: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«Дельфи».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Запрограммированные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незапрограммированные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986"/>
        <w:numPr>
          <w:ilvl w:val="0"/>
          <w:numId w:val="7"/>
        </w:numPr>
        <w:tabs>
          <w:tab w:val="left" w:pos="360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4"/>
        <w:spacing w:before="11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ind w:left="3468"/>
        <w:rPr>
          <w:b/>
          <w:sz w:val="28"/>
        </w:rPr>
      </w:pPr>
      <w:r>
        <w:rPr>
          <w:b/>
          <w:sz w:val="28"/>
        </w:rPr>
        <w:t xml:space="preserve">Список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 xml:space="preserve">вопросов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зачету</w:t>
      </w:r>
      <w:r>
        <w:rPr>
          <w:b/>
          <w:sz w:val="28"/>
        </w:rPr>
      </w:r>
    </w:p>
    <w:p>
      <w:pPr>
        <w:pStyle w:val="986"/>
        <w:numPr>
          <w:ilvl w:val="1"/>
          <w:numId w:val="7"/>
        </w:numPr>
        <w:spacing w:before="120"/>
        <w:tabs>
          <w:tab w:val="left" w:pos="889" w:leader="none"/>
          <w:tab w:val="left" w:pos="89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менеджмента.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менеджменту.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Менеджмент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комплекс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компонентов.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менеджмента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бизнеса.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предприятия.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899" w:leader="none"/>
          <w:tab w:val="left" w:pos="90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фирмой.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00" w:header="0" w:footer="1012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spacing w:before="76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цикл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организаций.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цикл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IT.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Типы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структур.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предприятием.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уровни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коммуникаций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(цель,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классификация,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способы).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барьеры.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стратегического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SWOT-анализа.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персоналом.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Служба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персоналом.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Персонал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организации.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дохода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фирмы.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производственная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эффективность.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840" w:hanging="360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менеджмента.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менеджмента.</w:t>
      </w:r>
      <w:r>
        <w:rPr>
          <w:sz w:val="24"/>
        </w:rPr>
      </w:r>
    </w:p>
    <w:p>
      <w:pPr>
        <w:pStyle w:val="986"/>
        <w:numPr>
          <w:ilvl w:val="1"/>
          <w:numId w:val="7"/>
        </w:numPr>
        <w:ind w:left="900" w:hanging="420"/>
        <w:tabs>
          <w:tab w:val="left" w:pos="900" w:leader="none"/>
        </w:tabs>
        <w:rPr>
          <w:sz w:val="24"/>
        </w:rPr>
      </w:pPr>
      <w:r>
        <w:rPr>
          <w:sz w:val="24"/>
        </w:rPr>
        <w:t xml:space="preserve">Стили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руководства.</w:t>
      </w:r>
      <w:r>
        <w:rPr>
          <w:sz w:val="24"/>
        </w:rPr>
      </w:r>
    </w:p>
    <w:p>
      <w:pPr>
        <w:pStyle w:val="984"/>
        <w:ind w:left="830" w:right="1421"/>
      </w:pPr>
      <w:r>
        <w:t xml:space="preserve">Сформированность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5"/>
        </w:rPr>
        <w:t xml:space="preserve"> </w:t>
      </w:r>
      <w:r>
        <w:t xml:space="preserve">проверяется</w:t>
      </w:r>
      <w:r>
        <w:rPr>
          <w:spacing w:val="-7"/>
        </w:rPr>
        <w:t xml:space="preserve"> </w:t>
      </w:r>
      <w:r>
        <w:t xml:space="preserve">следующими</w:t>
      </w:r>
      <w:r>
        <w:rPr>
          <w:spacing w:val="-7"/>
        </w:rPr>
        <w:t xml:space="preserve"> </w:t>
      </w:r>
      <w:r>
        <w:t xml:space="preserve">вопросами:</w:t>
      </w:r>
      <w:r>
        <w:rPr>
          <w:spacing w:val="-57"/>
        </w:rPr>
        <w:t xml:space="preserve"> </w:t>
      </w:r>
      <w:r>
        <w:t xml:space="preserve">УК-3, УК-6 – 1,</w:t>
      </w:r>
      <w:r/>
    </w:p>
    <w:p>
      <w:pPr>
        <w:pStyle w:val="984"/>
        <w:ind w:left="830"/>
      </w:pPr>
      <w:r>
        <w:t xml:space="preserve">ОПК-4,</w:t>
      </w:r>
      <w:r>
        <w:rPr>
          <w:spacing w:val="-4"/>
        </w:rPr>
        <w:t xml:space="preserve"> </w:t>
      </w:r>
      <w:r>
        <w:t xml:space="preserve">ОПК-9</w:t>
      </w:r>
      <w:r>
        <w:rPr>
          <w:spacing w:val="-4"/>
        </w:rPr>
        <w:t xml:space="preserve"> </w:t>
      </w:r>
      <w:r>
        <w:t xml:space="preserve">-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numPr>
          <w:ilvl w:val="0"/>
          <w:numId w:val="6"/>
        </w:numPr>
        <w:ind w:right="572" w:firstLine="66"/>
        <w:jc w:val="both"/>
        <w:spacing w:before="185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85"/>
        <w:numPr>
          <w:ilvl w:val="1"/>
          <w:numId w:val="6"/>
        </w:numPr>
        <w:jc w:val="both"/>
        <w:spacing w:before="121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84"/>
        <w:ind w:left="12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4"/>
        <w:ind w:left="120" w:right="115" w:firstLine="710"/>
        <w:jc w:val="both"/>
      </w:pPr>
      <w:r>
        <w:rPr>
          <w:i/>
        </w:rPr>
        <w:t xml:space="preserve">Пороговый</w:t>
      </w:r>
      <w:r>
        <w:rPr>
          <w:i/>
        </w:rPr>
        <w:t xml:space="preserve">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84"/>
        <w:ind w:left="120" w:right="11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</w:t>
      </w:r>
      <w:r>
        <w:t xml:space="preserve">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4"/>
        <w:ind w:left="12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</w:t>
      </w:r>
      <w:r>
        <w:t xml:space="preserve">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00" w:header="0" w:footer="1012" w:gutter="0"/>
          <w:cols w:num="1" w:sep="0" w:space="720" w:equalWidth="1"/>
          <w:docGrid w:linePitch="360"/>
        </w:sectPr>
      </w:pPr>
      <w:r/>
      <w:r/>
    </w:p>
    <w:p>
      <w:pPr>
        <w:pStyle w:val="984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985"/>
        <w:numPr>
          <w:ilvl w:val="1"/>
          <w:numId w:val="6"/>
        </w:numPr>
        <w:ind w:left="6038" w:right="255" w:hanging="5702"/>
        <w:jc w:val="left"/>
        <w:spacing w:before="90"/>
        <w:tabs>
          <w:tab w:val="left" w:pos="756" w:leader="none"/>
        </w:tabs>
      </w:pPr>
      <w:r>
        <w:t xml:space="preserve">Перечень</w:t>
      </w:r>
      <w:r>
        <w:rPr>
          <w:spacing w:val="-5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формирования,</w:t>
      </w:r>
      <w:r>
        <w:rPr>
          <w:spacing w:val="-5"/>
        </w:rPr>
        <w:t xml:space="preserve"> </w:t>
      </w:r>
      <w:r>
        <w:t xml:space="preserve">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4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4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080"/>
        <w:gridCol w:w="2340"/>
        <w:gridCol w:w="2340"/>
        <w:gridCol w:w="2700"/>
        <w:gridCol w:w="3242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7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7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28" w:type="dxa"/>
            <w:vMerge w:val="restart"/>
            <w:textDirection w:val="lrTb"/>
            <w:noWrap w:val="false"/>
          </w:tcPr>
          <w:p>
            <w:pPr>
              <w:pStyle w:val="98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7"/>
              <w:ind w:left="350" w:right="323" w:firstLine="144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7"/>
              <w:ind w:left="45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7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7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2" w:type="dxa"/>
            <w:textDirection w:val="lrTb"/>
            <w:noWrap w:val="false"/>
          </w:tcPr>
          <w:p>
            <w:pPr>
              <w:pStyle w:val="987"/>
              <w:ind w:left="1987" w:right="1441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ind w:left="12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7"/>
              <w:ind w:left="66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930"/>
        </w:trPr>
        <w:tc>
          <w:tcPr>
            <w:tcW w:w="1054" w:type="dxa"/>
            <w:textDirection w:val="lrTb"/>
            <w:noWrap w:val="false"/>
          </w:tcPr>
          <w:p>
            <w:pPr>
              <w:pStyle w:val="987"/>
              <w:ind w:left="264" w:right="218" w:hanging="30"/>
              <w:rPr>
                <w:sz w:val="24"/>
              </w:rPr>
            </w:pPr>
            <w:r>
              <w:rPr>
                <w:sz w:val="24"/>
              </w:rPr>
              <w:t xml:space="preserve">УК-3,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УК-6</w:t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7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820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</w:p>
          <w:p>
            <w:pPr>
              <w:pStyle w:val="987"/>
              <w:ind w:left="109" w:right="94"/>
              <w:tabs>
                <w:tab w:val="left" w:pos="679" w:leader="none"/>
                <w:tab w:val="left" w:pos="1009" w:leader="none"/>
                <w:tab w:val="left" w:pos="1085" w:leader="none"/>
                <w:tab w:val="left" w:pos="1731" w:leader="none"/>
                <w:tab w:val="left" w:pos="1780" w:leader="none"/>
                <w:tab w:val="left" w:pos="21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менеджмента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науки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менеджмента;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авторов,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ab/>
              <w:t xml:space="preserve">методы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школ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  <w:p>
            <w:pPr>
              <w:pStyle w:val="987"/>
              <w:ind w:left="109" w:right="93"/>
              <w:spacing w:before="14"/>
              <w:tabs>
                <w:tab w:val="left" w:pos="21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 идеи и методы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количественных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методов;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процессного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подходов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spacing w:before="6"/>
              <w:rPr>
                <w:sz w:val="20"/>
              </w:rPr>
            </w:pPr>
            <w:r>
              <w:rPr>
                <w:sz w:val="20"/>
              </w:rPr>
              <w:t xml:space="preserve">менеджменту;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 w:firstLine="710"/>
              <w:spacing w:before="2"/>
              <w:tabs>
                <w:tab w:val="left" w:pos="775" w:leader="none"/>
                <w:tab w:val="left" w:pos="1494" w:leader="none"/>
                <w:tab w:val="left" w:pos="212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z w:val="20"/>
              </w:rPr>
              <w:tab/>
              <w:t xml:space="preserve">менеджмента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spacing w:before="7" w:line="211" w:lineRule="exact"/>
              <w:tabs>
                <w:tab w:val="left" w:pos="14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современной</w:t>
            </w:r>
            <w:r>
              <w:rPr>
                <w:sz w:val="20"/>
              </w:rPr>
              <w:tab/>
              <w:t xml:space="preserve">практике</w:t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110"/>
              <w:spacing w:before="1"/>
              <w:tabs>
                <w:tab w:val="left" w:pos="1543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понятия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tabs>
                <w:tab w:val="left" w:pos="21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«менеджмент»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«управление»;</w:t>
            </w:r>
            <w:r>
              <w:rPr>
                <w:sz w:val="20"/>
              </w:rPr>
            </w:r>
          </w:p>
          <w:p>
            <w:pPr>
              <w:pStyle w:val="987"/>
              <w:ind w:left="110" w:right="92"/>
              <w:tabs>
                <w:tab w:val="left" w:pos="1009" w:leader="none"/>
                <w:tab w:val="left" w:pos="1084" w:leader="none"/>
                <w:tab w:val="left" w:pos="1731" w:leader="none"/>
                <w:tab w:val="left" w:pos="21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этапы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менеджмента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z w:val="20"/>
              </w:rPr>
              <w:tab/>
              <w:t xml:space="preserve">науки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</w:p>
          <w:p>
            <w:pPr>
              <w:pStyle w:val="987"/>
              <w:ind w:left="110" w:right="94"/>
              <w:spacing w:line="242" w:lineRule="auto"/>
              <w:tabs>
                <w:tab w:val="left" w:pos="775" w:leader="none"/>
                <w:tab w:val="left" w:pos="1461" w:leader="none"/>
                <w:tab w:val="left" w:pos="1497" w:leader="none"/>
                <w:tab w:val="left" w:pos="21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роль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методов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z w:val="20"/>
              </w:rPr>
              <w:tab/>
              <w:t xml:space="preserve">менеджмента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ind w:left="110" w:right="105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Знать: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 направлений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авторов,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идеи и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 классического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менеджмента;</w:t>
            </w:r>
            <w:r>
              <w:rPr>
                <w:sz w:val="20"/>
              </w:rPr>
            </w:r>
          </w:p>
          <w:p>
            <w:pPr>
              <w:pStyle w:val="987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987"/>
              <w:ind w:left="110" w:right="437"/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проблематике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историческом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контексте;</w:t>
            </w:r>
            <w:r>
              <w:rPr>
                <w:sz w:val="20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7"/>
              <w:ind w:left="110" w:right="95"/>
              <w:jc w:val="bot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объект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(система)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(функция);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z w:val="20"/>
              </w:rPr>
            </w:r>
          </w:p>
          <w:p>
            <w:pPr>
              <w:pStyle w:val="987"/>
              <w:ind w:left="110" w:right="95"/>
              <w:jc w:val="both"/>
              <w:spacing w:before="4"/>
              <w:rPr>
                <w:sz w:val="20"/>
              </w:rPr>
            </w:pPr>
            <w:r>
              <w:rPr>
                <w:sz w:val="20"/>
              </w:rPr>
              <w:t xml:space="preserve">«система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взаимосвязь;</w:t>
            </w:r>
            <w:r>
              <w:rPr>
                <w:sz w:val="20"/>
              </w:rPr>
            </w:r>
          </w:p>
          <w:p>
            <w:pPr>
              <w:pStyle w:val="987"/>
              <w:ind w:left="110" w:right="93"/>
              <w:jc w:val="both"/>
              <w:spacing w:before="6"/>
              <w:tabs>
                <w:tab w:val="left" w:pos="1739" w:leader="none"/>
                <w:tab w:val="left" w:pos="2293" w:leader="none"/>
                <w:tab w:val="left" w:pos="2410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навык</w:t>
            </w:r>
            <w:r>
              <w:rPr>
                <w:spacing w:val="-1"/>
                <w:sz w:val="20"/>
              </w:rPr>
              <w:t xml:space="preserve">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другими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мысли.</w:t>
            </w:r>
            <w:r>
              <w:rPr>
                <w:sz w:val="20"/>
              </w:rPr>
            </w:r>
          </w:p>
        </w:tc>
      </w:tr>
    </w:tbl>
    <w:p>
      <w:pPr>
        <w:jc w:val="both"/>
        <w:rPr>
          <w:sz w:val="20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080"/>
        <w:gridCol w:w="2340"/>
        <w:gridCol w:w="2340"/>
        <w:gridCol w:w="2700"/>
        <w:gridCol w:w="3242"/>
      </w:tblGrid>
      <w:tr>
        <w:tblPrEx/>
        <w:trPr>
          <w:trHeight w:val="4158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109" w:right="94"/>
              <w:spacing w:before="1"/>
              <w:tabs>
                <w:tab w:val="left" w:pos="865" w:leader="none"/>
                <w:tab w:val="left" w:pos="1041" w:leader="none"/>
                <w:tab w:val="left" w:pos="2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менеджмента;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участвовать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дискуссии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управленческой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проблематике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историческом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тексты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историческом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контексте.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jc w:val="both"/>
              <w:spacing w:before="10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литературой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источниками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углубления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расширения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 управленческой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spacing w:before="6" w:line="211" w:lineRule="exact"/>
              <w:rPr>
                <w:sz w:val="20"/>
              </w:rPr>
            </w:pPr>
            <w:r>
              <w:rPr>
                <w:sz w:val="20"/>
              </w:rPr>
              <w:t xml:space="preserve">мысли.</w:t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51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ые задания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1-4.</w:t>
            </w:r>
            <w:r>
              <w:rPr>
                <w:sz w:val="24"/>
              </w:rPr>
            </w:r>
          </w:p>
          <w:p>
            <w:pPr>
              <w:pStyle w:val="98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7"/>
              <w:ind w:left="301"/>
              <w:rPr>
                <w:sz w:val="24"/>
              </w:rPr>
            </w:pPr>
            <w:r>
              <w:rPr>
                <w:sz w:val="24"/>
              </w:rPr>
              <w:t xml:space="preserve">1–13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109"/>
              <w:jc w:val="both"/>
              <w:spacing w:before="1"/>
              <w:tabs>
                <w:tab w:val="left" w:pos="132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применять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jc w:val="both"/>
              <w:tabs>
                <w:tab w:val="left" w:pos="1304" w:leader="none"/>
                <w:tab w:val="left" w:pos="157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системных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законов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анализа</w:t>
            </w:r>
            <w:r>
              <w:rPr>
                <w:sz w:val="20"/>
              </w:rPr>
            </w:r>
          </w:p>
          <w:p>
            <w:pPr>
              <w:pStyle w:val="987"/>
              <w:ind w:left="109" w:right="94"/>
              <w:spacing w:before="4"/>
              <w:tabs>
                <w:tab w:val="left" w:pos="1216" w:leader="none"/>
                <w:tab w:val="left" w:pos="1662" w:leader="none"/>
                <w:tab w:val="left" w:pos="2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протекающих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стадий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жизненного</w:t>
            </w:r>
            <w:r>
              <w:rPr>
                <w:sz w:val="20"/>
              </w:rPr>
            </w:r>
          </w:p>
          <w:p>
            <w:pPr>
              <w:pStyle w:val="987"/>
              <w:ind w:left="109" w:right="95"/>
              <w:spacing w:before="8" w:line="242" w:lineRule="auto"/>
              <w:tabs>
                <w:tab w:val="left" w:pos="1105" w:leader="none"/>
                <w:tab w:val="left" w:pos="1287" w:leader="none"/>
                <w:tab w:val="left" w:pos="166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цикла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</w:t>
            </w:r>
            <w:r>
              <w:rPr>
                <w:sz w:val="20"/>
              </w:rPr>
              <w:t xml:space="preserve">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первичный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базовых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структур;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spacing w:line="222" w:lineRule="exact"/>
              <w:tabs>
                <w:tab w:val="left" w:pos="1267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первичным</w:t>
            </w:r>
            <w:r>
              <w:rPr>
                <w:sz w:val="20"/>
              </w:rPr>
            </w:r>
          </w:p>
          <w:p>
            <w:pPr>
              <w:pStyle w:val="987"/>
              <w:ind w:left="109"/>
              <w:spacing w:before="2" w:line="211" w:lineRule="exact"/>
              <w:tabs>
                <w:tab w:val="left" w:pos="119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навыком</w:t>
            </w:r>
            <w:r>
              <w:rPr>
                <w:sz w:val="20"/>
              </w:rPr>
              <w:tab/>
              <w:t xml:space="preserve">составления</w:t>
            </w:r>
            <w:r>
              <w:rPr>
                <w:sz w:val="20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7"/>
              <w:ind w:left="110" w:right="152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системных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законов 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 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протекающих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 системных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ind w:left="110" w:right="94"/>
              <w:jc w:val="both"/>
              <w:spacing w:before="1"/>
              <w:tabs>
                <w:tab w:val="left" w:pos="1421" w:leader="none"/>
                <w:tab w:val="left" w:pos="1896" w:leader="none"/>
                <w:tab w:val="left" w:pos="2094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осуществлять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стадий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цикла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первичный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сравнительный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базовых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структур;</w:t>
            </w:r>
            <w:r>
              <w:rPr>
                <w:sz w:val="20"/>
              </w:rPr>
            </w:r>
          </w:p>
        </w:tc>
        <w:tc>
          <w:tcPr>
            <w:tcW w:w="3242" w:type="dxa"/>
            <w:textDirection w:val="lrTb"/>
            <w:noWrap w:val="false"/>
          </w:tcPr>
          <w:p>
            <w:pPr>
              <w:pStyle w:val="987"/>
              <w:ind w:left="110"/>
              <w:jc w:val="both"/>
              <w:tabs>
                <w:tab w:val="left" w:pos="1977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Владеть: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первичным</w:t>
            </w:r>
            <w:r>
              <w:rPr>
                <w:sz w:val="24"/>
              </w:rPr>
            </w:r>
          </w:p>
          <w:p>
            <w:pPr>
              <w:pStyle w:val="987"/>
              <w:ind w:left="110"/>
              <w:jc w:val="both"/>
              <w:tabs>
                <w:tab w:val="left" w:pos="188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навыком</w:t>
            </w:r>
            <w:r>
              <w:rPr>
                <w:sz w:val="24"/>
              </w:rPr>
              <w:tab/>
              <w:t xml:space="preserve">составления</w:t>
            </w:r>
            <w:r>
              <w:rPr>
                <w:sz w:val="24"/>
              </w:rPr>
            </w:r>
          </w:p>
          <w:p>
            <w:pPr>
              <w:pStyle w:val="987"/>
              <w:ind w:left="110" w:right="96"/>
              <w:jc w:val="both"/>
              <w:tabs>
                <w:tab w:val="left" w:pos="19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типовой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</w:p>
        </w:tc>
      </w:tr>
    </w:tbl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1160" w:left="1020" w:header="0" w:footer="970" w:gutter="0"/>
          <w:pgNumType w:start="12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104"/>
        <w:gridCol w:w="2352"/>
        <w:gridCol w:w="2352"/>
        <w:gridCol w:w="2700"/>
        <w:gridCol w:w="3194"/>
      </w:tblGrid>
      <w:tr>
        <w:tblPrEx/>
        <w:trPr>
          <w:trHeight w:val="1618"/>
        </w:trPr>
        <w:tc>
          <w:tcPr>
            <w:tcW w:w="105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ind w:left="85" w:right="130"/>
              <w:spacing w:before="1"/>
              <w:tabs>
                <w:tab w:val="left" w:pos="1201" w:leader="none"/>
                <w:tab w:val="left" w:pos="1261" w:leader="none"/>
                <w:tab w:val="left" w:pos="1471" w:leader="none"/>
                <w:tab w:val="left" w:pos="211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типовой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исполнителям;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приемами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кооперации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работы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</w:t>
            </w:r>
            <w:r>
              <w:rPr>
                <w:sz w:val="20"/>
              </w:rPr>
            </w:r>
          </w:p>
          <w:p>
            <w:pPr>
              <w:pStyle w:val="987"/>
              <w:ind w:left="85"/>
              <w:spacing w:before="6" w:line="211" w:lineRule="exact"/>
              <w:rPr>
                <w:sz w:val="20"/>
              </w:rPr>
            </w:pP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391"/>
        </w:trPr>
        <w:tc>
          <w:tcPr>
            <w:tcW w:w="1054" w:type="dxa"/>
            <w:textDirection w:val="lrTb"/>
            <w:noWrap w:val="false"/>
          </w:tcPr>
          <w:p>
            <w:pPr>
              <w:pStyle w:val="987"/>
              <w:ind w:left="110"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ОПК-4,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ОПК-9</w:t>
            </w:r>
            <w:r>
              <w:rPr>
                <w:sz w:val="24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ind w:left="110" w:right="96"/>
              <w:tabs>
                <w:tab w:val="left" w:pos="9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  <w:p>
            <w:pPr>
              <w:pStyle w:val="987"/>
              <w:ind w:left="110"/>
              <w:rPr>
                <w:sz w:val="24"/>
              </w:rPr>
            </w:pPr>
            <w:r>
              <w:rPr>
                <w:sz w:val="24"/>
              </w:rPr>
              <w:t xml:space="preserve">№1-4</w:t>
            </w:r>
            <w:r>
              <w:rPr>
                <w:sz w:val="24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987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1-4</w:t>
            </w:r>
            <w:r>
              <w:rPr>
                <w:sz w:val="24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ind w:left="110" w:right="93"/>
              <w:spacing w:line="242" w:lineRule="auto"/>
              <w:tabs>
                <w:tab w:val="left" w:pos="723" w:leader="none"/>
                <w:tab w:val="left" w:pos="815" w:leader="none"/>
                <w:tab w:val="left" w:pos="1552" w:leader="none"/>
                <w:tab w:val="left" w:pos="213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менеджеров</w:t>
            </w:r>
            <w:r>
              <w:rPr>
                <w:sz w:val="20"/>
              </w:rPr>
              <w:tab/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z w:val="20"/>
              </w:rPr>
              <w:tab/>
              <w:t xml:space="preserve">содержание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понятия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line="220" w:lineRule="exact"/>
              <w:tabs>
                <w:tab w:val="left" w:pos="2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«менеджмент»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 w:right="94"/>
              <w:spacing w:before="1"/>
              <w:tabs>
                <w:tab w:val="left" w:pos="1109" w:leader="none"/>
                <w:tab w:val="left" w:pos="1480" w:leader="none"/>
                <w:tab w:val="left" w:pos="1547" w:leader="none"/>
                <w:tab w:val="left" w:pos="1836" w:leader="none"/>
                <w:tab w:val="left" w:pos="2039" w:leader="none"/>
                <w:tab w:val="left" w:pos="213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«управление»;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менеджеров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</w:t>
            </w:r>
            <w:r>
              <w:rPr>
                <w:sz w:val="20"/>
              </w:rPr>
              <w:tab/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содержание;</w:t>
            </w:r>
            <w:r>
              <w:rPr>
                <w:sz w:val="20"/>
              </w:rPr>
            </w:r>
          </w:p>
          <w:p>
            <w:pPr>
              <w:pStyle w:val="987"/>
              <w:ind w:left="110" w:right="93"/>
              <w:jc w:val="both"/>
              <w:spacing w:before="14"/>
              <w:tabs>
                <w:tab w:val="left" w:pos="1440" w:leader="none"/>
                <w:tab w:val="left" w:pos="213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 </w:t>
            </w:r>
            <w:r>
              <w:rPr>
                <w:sz w:val="20"/>
              </w:rPr>
              <w:t xml:space="preserve"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активные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сотрудников;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jc w:val="both"/>
              <w:spacing w:before="8" w:line="211" w:lineRule="exact"/>
              <w:rPr>
                <w:sz w:val="20"/>
              </w:rPr>
            </w:pPr>
            <w:r>
              <w:rPr>
                <w:sz w:val="20"/>
              </w:rPr>
              <w:t xml:space="preserve">обосновывать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профиль</w:t>
            </w:r>
            <w:r>
              <w:rPr>
                <w:sz w:val="20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ind w:left="110" w:right="93"/>
              <w:spacing w:line="242" w:lineRule="auto"/>
              <w:tabs>
                <w:tab w:val="left" w:pos="723" w:leader="none"/>
                <w:tab w:val="left" w:pos="817" w:leader="none"/>
                <w:tab w:val="left" w:pos="1554" w:leader="none"/>
                <w:tab w:val="left" w:pos="213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менеджеров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менеджмента,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их</w:t>
            </w:r>
            <w:r>
              <w:rPr>
                <w:sz w:val="20"/>
              </w:rPr>
              <w:tab/>
              <w:t xml:space="preserve">содержание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взаимосвязь;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</w:t>
            </w:r>
            <w:r>
              <w:rPr>
                <w:sz w:val="20"/>
              </w:rPr>
              <w:t xml:space="preserve">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понятия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line="220" w:lineRule="exact"/>
              <w:tabs>
                <w:tab w:val="left" w:pos="213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«менеджмент»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«управление»;</w:t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ind w:left="110" w:right="93"/>
              <w:tabs>
                <w:tab w:val="left" w:pos="617" w:leader="none"/>
                <w:tab w:val="left" w:pos="1001" w:leader="none"/>
                <w:tab w:val="left" w:pos="1175" w:leader="none"/>
                <w:tab w:val="left" w:pos="1454" w:leader="none"/>
                <w:tab w:val="left" w:pos="1510" w:leader="none"/>
                <w:tab w:val="left" w:pos="1723" w:leader="none"/>
                <w:tab w:val="left" w:pos="1788" w:leader="none"/>
                <w:tab w:val="left" w:pos="1904" w:leader="none"/>
                <w:tab w:val="left" w:pos="1942" w:leader="none"/>
                <w:tab w:val="left" w:pos="2002" w:leader="none"/>
                <w:tab w:val="left" w:pos="2158" w:leader="none"/>
                <w:tab w:val="left" w:pos="2386" w:leader="none"/>
                <w:tab w:val="left" w:pos="2486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sz w:val="20"/>
              </w:rPr>
              <w:t xml:space="preserve">понятие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организации;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решения,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содержание;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 решений;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выявлять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активные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потребности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сотрудников;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анализировать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формы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17"/>
              <w:tabs>
                <w:tab w:val="left" w:pos="1231" w:leader="none"/>
                <w:tab w:val="left" w:pos="18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власти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влияния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tabs>
                <w:tab w:val="left" w:pos="248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руководителя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2"/>
              <w:tabs>
                <w:tab w:val="left" w:pos="185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обосновывать</w:t>
            </w:r>
            <w:r>
              <w:rPr>
                <w:sz w:val="20"/>
              </w:rPr>
              <w:tab/>
              <w:t xml:space="preserve">профиль</w:t>
            </w:r>
            <w:r>
              <w:rPr>
                <w:sz w:val="20"/>
              </w:rPr>
            </w:r>
          </w:p>
          <w:p>
            <w:pPr>
              <w:pStyle w:val="987"/>
              <w:ind w:left="110" w:right="95"/>
              <w:spacing w:line="242" w:lineRule="auto"/>
              <w:tabs>
                <w:tab w:val="left" w:pos="176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власти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(влияния)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руководителя;</w:t>
            </w:r>
            <w:r>
              <w:rPr>
                <w:sz w:val="20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987"/>
              <w:ind w:left="110" w:right="94"/>
              <w:jc w:val="both"/>
              <w:spacing w:line="242" w:lineRule="auto"/>
              <w:tabs>
                <w:tab w:val="left" w:pos="2138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</w:t>
            </w:r>
            <w:r>
              <w:rPr>
                <w:sz w:val="20"/>
              </w:rPr>
              <w:t xml:space="preserve">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 решений;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разработки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 решений;</w:t>
            </w:r>
            <w:r>
              <w:rPr>
                <w:sz w:val="20"/>
              </w:rPr>
            </w:r>
          </w:p>
          <w:p>
            <w:pPr>
              <w:pStyle w:val="987"/>
              <w:spacing w:before="7"/>
              <w:rPr>
                <w:b/>
                <w:sz w:val="19"/>
              </w:rPr>
            </w:pPr>
            <w:r>
              <w:rPr>
                <w:b/>
                <w:sz w:val="19"/>
              </w:rPr>
            </w:r>
            <w:r>
              <w:rPr>
                <w:b/>
                <w:sz w:val="19"/>
              </w:rPr>
            </w:r>
          </w:p>
          <w:p>
            <w:pPr>
              <w:pStyle w:val="987"/>
              <w:ind w:left="110" w:right="93"/>
              <w:tabs>
                <w:tab w:val="left" w:pos="1315" w:leader="none"/>
                <w:tab w:val="left" w:pos="1397" w:leader="none"/>
                <w:tab w:val="left" w:pos="1503" w:leader="none"/>
                <w:tab w:val="left" w:pos="1572" w:leader="none"/>
                <w:tab w:val="left" w:pos="1661" w:leader="none"/>
                <w:tab w:val="left" w:pos="1718" w:leader="none"/>
                <w:tab w:val="left" w:pos="1763" w:leader="none"/>
                <w:tab w:val="left" w:pos="1834" w:leader="none"/>
                <w:tab w:val="left" w:pos="1928" w:leader="none"/>
                <w:tab w:val="left" w:pos="2146" w:leader="none"/>
                <w:tab w:val="left" w:pos="2456" w:leader="none"/>
                <w:tab w:val="left" w:pos="2794" w:leader="none"/>
                <w:tab w:val="left" w:pos="299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формулировать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компетенции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лидеров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специфики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сложившейся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анализировать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лидерства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разными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типами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 структур;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методикой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управленческой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выбору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оптимальной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развития.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1160" w:left="1020" w:header="0" w:footer="97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4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98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28"/>
        <w:gridCol w:w="1104"/>
        <w:gridCol w:w="2352"/>
        <w:gridCol w:w="2352"/>
        <w:gridCol w:w="2700"/>
        <w:gridCol w:w="3194"/>
      </w:tblGrid>
      <w:tr>
        <w:tblPrEx/>
        <w:trPr>
          <w:trHeight w:val="3466"/>
        </w:trPr>
        <w:tc>
          <w:tcPr>
            <w:tcW w:w="105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28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0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ind w:left="110" w:right="95"/>
              <w:spacing w:before="1"/>
              <w:tabs>
                <w:tab w:val="left" w:pos="141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 xml:space="preserve">ласти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(влияния)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руководителя;</w:t>
            </w:r>
            <w:r>
              <w:rPr>
                <w:sz w:val="20"/>
              </w:rPr>
            </w:r>
          </w:p>
          <w:p>
            <w:pPr>
              <w:pStyle w:val="987"/>
              <w:ind w:left="110" w:right="93"/>
              <w:spacing w:before="2"/>
              <w:tabs>
                <w:tab w:val="left" w:pos="2139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z w:val="20"/>
              </w:rPr>
            </w:r>
          </w:p>
          <w:p>
            <w:pPr>
              <w:pStyle w:val="987"/>
              <w:ind w:left="110" w:right="93"/>
              <w:spacing w:before="4"/>
              <w:tabs>
                <w:tab w:val="left" w:pos="1291" w:leader="none"/>
                <w:tab w:val="left" w:pos="1395" w:leader="none"/>
                <w:tab w:val="left" w:pos="1507" w:leader="none"/>
                <w:tab w:val="left" w:pos="1621" w:leader="none"/>
                <w:tab w:val="left" w:pos="2039" w:leader="none"/>
                <w:tab w:val="left" w:pos="213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выбору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лидерства;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приемами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кооперации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командной</w:t>
            </w:r>
            <w:r>
              <w:rPr>
                <w:sz w:val="20"/>
              </w:rPr>
              <w:tab/>
              <w:t xml:space="preserve"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профессиональных</w:t>
            </w:r>
            <w:r>
              <w:rPr>
                <w:sz w:val="20"/>
              </w:rPr>
            </w:r>
          </w:p>
          <w:p>
            <w:pPr>
              <w:pStyle w:val="987"/>
              <w:ind w:left="110"/>
              <w:spacing w:before="8" w:line="211" w:lineRule="exact"/>
              <w:rPr>
                <w:sz w:val="20"/>
              </w:rPr>
            </w:pPr>
            <w:r>
              <w:rPr>
                <w:sz w:val="20"/>
              </w:rPr>
              <w:t xml:space="preserve">задач.</w:t>
            </w:r>
            <w:r>
              <w:rPr>
                <w:sz w:val="20"/>
              </w:rPr>
            </w:r>
          </w:p>
        </w:tc>
        <w:tc>
          <w:tcPr>
            <w:tcW w:w="2352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194" w:type="dxa"/>
            <w:textDirection w:val="lrTb"/>
            <w:noWrap w:val="false"/>
          </w:tcPr>
          <w:p>
            <w:pPr>
              <w:pStyle w:val="9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100" w:bottom="1160" w:left="1020" w:header="0" w:footer="97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986"/>
        <w:numPr>
          <w:ilvl w:val="0"/>
          <w:numId w:val="6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умений,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навыков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(или)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опыта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z w:val="24"/>
        </w:rPr>
      </w:r>
    </w:p>
    <w:p>
      <w:pPr>
        <w:pStyle w:val="985"/>
        <w:ind w:left="3210"/>
      </w:pPr>
      <w:r>
        <w:t xml:space="preserve">формирования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984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4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5"/>
        <w:numPr>
          <w:ilvl w:val="1"/>
          <w:numId w:val="5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</w:t>
      </w:r>
      <w:r>
        <w:t xml:space="preserve">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4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6"/>
        <w:numPr>
          <w:ilvl w:val="2"/>
          <w:numId w:val="5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</w:t>
      </w:r>
      <w:r>
        <w:rPr>
          <w:sz w:val="24"/>
        </w:rPr>
        <w:t xml:space="preserve">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4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6"/>
        <w:numPr>
          <w:ilvl w:val="2"/>
          <w:numId w:val="5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 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4"/>
        <w:ind w:left="810"/>
        <w:jc w:val="both"/>
        <w:spacing w:line="272" w:lineRule="exact"/>
      </w:pPr>
      <w:r>
        <w:t xml:space="preserve">Выс</w:t>
      </w:r>
      <w:r>
        <w:t xml:space="preserve">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6"/>
        <w:numPr>
          <w:ilvl w:val="2"/>
          <w:numId w:val="5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</w:t>
      </w:r>
      <w:r>
        <w:rPr>
          <w:sz w:val="24"/>
        </w:rPr>
        <w:t xml:space="preserve">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86"/>
        <w:numPr>
          <w:ilvl w:val="2"/>
          <w:numId w:val="5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85"/>
        <w:numPr>
          <w:ilvl w:val="1"/>
          <w:numId w:val="5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4"/>
        <w:ind w:left="100" w:right="117" w:firstLine="710"/>
        <w:jc w:val="both"/>
        <w:spacing w:before="120"/>
      </w:pPr>
      <w:r>
        <w:t xml:space="preserve">В зависимости от уровня </w:t>
      </w:r>
      <w:r>
        <w:t xml:space="preserve">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</w:t>
      </w:r>
      <w:r>
        <w:t xml:space="preserve">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4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84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</w:t>
      </w:r>
      <w:r>
        <w:t xml:space="preserve">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4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4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4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</w:t>
      </w:r>
      <w:r>
        <w:t xml:space="preserve">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4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4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</w:t>
      </w:r>
      <w:r>
        <w:t xml:space="preserve">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6"/>
          <w:cols w:num="1" w:sep="0" w:space="720" w:equalWidth="1"/>
          <w:docGrid w:linePitch="360"/>
        </w:sectPr>
      </w:pPr>
      <w:r/>
      <w:r/>
    </w:p>
    <w:p>
      <w:pPr>
        <w:pStyle w:val="985"/>
        <w:ind w:left="3502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/>
        <w:rPr>
          <w:b/>
          <w:sz w:val="24"/>
        </w:rPr>
      </w:pPr>
      <w:r>
        <w:rPr>
          <w:b/>
          <w:sz w:val="24"/>
        </w:rPr>
        <w:t xml:space="preserve">«Менеджмент»</w:t>
      </w:r>
      <w:r>
        <w:rPr>
          <w:b/>
          <w:sz w:val="24"/>
        </w:rPr>
      </w:r>
    </w:p>
    <w:p>
      <w:pPr>
        <w:pStyle w:val="985"/>
        <w:ind w:left="1243"/>
        <w:jc w:val="left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4"/>
        <w:ind w:left="100" w:right="119" w:firstLine="710"/>
        <w:jc w:val="both"/>
        <w:spacing w:before="120"/>
      </w:pPr>
      <w:r>
        <w:t xml:space="preserve">Изучение дисциплины «Менеджмент» предусматривает чтение лекций, проведение</w:t>
      </w:r>
      <w:r>
        <w:rPr>
          <w:spacing w:val="-57"/>
        </w:rPr>
        <w:t xml:space="preserve"> </w:t>
      </w:r>
      <w:r>
        <w:t xml:space="preserve">семинаров,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самостоятельное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специальной литературы по вопросам программы; подготовку докладов и выступлений с</w:t>
      </w:r>
      <w:r>
        <w:rPr>
          <w:spacing w:val="1"/>
        </w:rPr>
        <w:t xml:space="preserve"> </w:t>
      </w:r>
      <w:r>
        <w:t xml:space="preserve">соответствующей през</w:t>
      </w:r>
      <w:r>
        <w:t xml:space="preserve">ентацией.</w:t>
      </w:r>
      <w:r/>
    </w:p>
    <w:p>
      <w:pPr>
        <w:pStyle w:val="984"/>
        <w:ind w:left="820"/>
        <w:jc w:val="both"/>
        <w:spacing w:line="275" w:lineRule="exact"/>
      </w:pPr>
      <w:r>
        <w:t xml:space="preserve">При</w:t>
      </w:r>
      <w:r>
        <w:rPr>
          <w:spacing w:val="-5"/>
        </w:rPr>
        <w:t xml:space="preserve"> </w:t>
      </w:r>
      <w:r>
        <w:t xml:space="preserve">прохождении</w:t>
      </w:r>
      <w:r>
        <w:rPr>
          <w:spacing w:val="-4"/>
        </w:rPr>
        <w:t xml:space="preserve"> </w:t>
      </w:r>
      <w:r>
        <w:t xml:space="preserve">курса</w:t>
      </w:r>
      <w:r>
        <w:rPr>
          <w:spacing w:val="-3"/>
        </w:rPr>
        <w:t xml:space="preserve"> </w:t>
      </w:r>
      <w:r>
        <w:t xml:space="preserve">учебной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«Менеджмент»</w:t>
      </w:r>
      <w:r>
        <w:rPr>
          <w:spacing w:val="-3"/>
        </w:rPr>
        <w:t xml:space="preserve"> </w:t>
      </w:r>
      <w:r>
        <w:t xml:space="preserve">студенты</w:t>
      </w:r>
      <w:r>
        <w:rPr>
          <w:spacing w:val="-2"/>
        </w:rPr>
        <w:t xml:space="preserve"> </w:t>
      </w:r>
      <w:r>
        <w:t xml:space="preserve">обязаны:</w:t>
      </w:r>
      <w:r/>
    </w:p>
    <w:p>
      <w:pPr>
        <w:pStyle w:val="986"/>
        <w:numPr>
          <w:ilvl w:val="0"/>
          <w:numId w:val="4"/>
        </w:numPr>
        <w:ind w:right="120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посещать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учебные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(теоретические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практические)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часы,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расписанием;</w:t>
      </w:r>
      <w:r>
        <w:rPr>
          <w:sz w:val="24"/>
        </w:rPr>
      </w:r>
    </w:p>
    <w:p>
      <w:pPr>
        <w:pStyle w:val="986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контрольные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мероприятия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освоения 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материала;</w:t>
      </w:r>
      <w:r>
        <w:rPr>
          <w:sz w:val="24"/>
        </w:rPr>
      </w:r>
    </w:p>
    <w:p>
      <w:pPr>
        <w:pStyle w:val="986"/>
        <w:numPr>
          <w:ilvl w:val="0"/>
          <w:numId w:val="4"/>
        </w:numPr>
        <w:ind w:right="118" w:firstLine="720"/>
        <w:spacing w:line="244" w:lineRule="auto"/>
        <w:tabs>
          <w:tab w:val="left" w:pos="1539" w:leader="none"/>
          <w:tab w:val="left" w:pos="1540" w:leader="none"/>
        </w:tabs>
        <w:rPr>
          <w:sz w:val="24"/>
        </w:rPr>
      </w:pPr>
      <w:r>
        <w:rPr>
          <w:sz w:val="24"/>
        </w:rPr>
        <w:t xml:space="preserve">активно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овладевать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знаниями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основам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теории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специальную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литературу;</w:t>
      </w:r>
      <w:r>
        <w:rPr>
          <w:sz w:val="24"/>
        </w:rPr>
      </w:r>
    </w:p>
    <w:p>
      <w:pPr>
        <w:pStyle w:val="986"/>
        <w:numPr>
          <w:ilvl w:val="0"/>
          <w:numId w:val="4"/>
        </w:numPr>
        <w:ind w:right="118" w:firstLine="720"/>
        <w:spacing w:line="242" w:lineRule="auto"/>
        <w:tabs>
          <w:tab w:val="left" w:pos="1539" w:leader="none"/>
          <w:tab w:val="left" w:pos="1540" w:leader="none"/>
          <w:tab w:val="left" w:pos="3040" w:leader="none"/>
          <w:tab w:val="left" w:pos="3628" w:leader="none"/>
          <w:tab w:val="left" w:pos="4859" w:leader="none"/>
          <w:tab w:val="left" w:pos="6614" w:leader="none"/>
          <w:tab w:val="left" w:pos="7871" w:leader="none"/>
          <w:tab w:val="left" w:pos="8351" w:leader="none"/>
        </w:tabs>
        <w:rPr>
          <w:sz w:val="24"/>
        </w:rPr>
      </w:pPr>
      <w:r>
        <w:rPr>
          <w:sz w:val="24"/>
        </w:rPr>
        <w:t xml:space="preserve">заниматься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учебных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занятиях</w:t>
      </w:r>
      <w:r>
        <w:rPr>
          <w:sz w:val="24"/>
        </w:rPr>
        <w:tab/>
        <w:t xml:space="preserve">и</w:t>
      </w:r>
      <w:r>
        <w:rPr>
          <w:sz w:val="24"/>
        </w:rPr>
        <w:tab/>
      </w:r>
      <w:r>
        <w:rPr>
          <w:spacing w:val="-1"/>
          <w:sz w:val="24"/>
        </w:rPr>
        <w:t xml:space="preserve"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</w:p>
    <w:p>
      <w:pPr>
        <w:pStyle w:val="984"/>
        <w:ind w:left="100" w:right="124" w:firstLine="710"/>
        <w:jc w:val="both"/>
      </w:pPr>
      <w:r>
        <w:t xml:space="preserve">Основной формой изложения учебного материала по дисциплине «Менеджмент»</w:t>
      </w:r>
      <w:r>
        <w:rPr>
          <w:spacing w:val="1"/>
        </w:rPr>
        <w:t xml:space="preserve"> </w:t>
      </w:r>
      <w:r>
        <w:t xml:space="preserve">являются лекции, причем в достаточно большом объеме. Это связано с тем, что в основе</w:t>
      </w:r>
      <w:r>
        <w:rPr>
          <w:spacing w:val="1"/>
        </w:rPr>
        <w:t xml:space="preserve"> </w:t>
      </w:r>
      <w:r>
        <w:t xml:space="preserve">лежит</w:t>
      </w:r>
      <w:r>
        <w:rPr>
          <w:spacing w:val="-1"/>
        </w:rPr>
        <w:t xml:space="preserve"> </w:t>
      </w:r>
      <w:r>
        <w:t xml:space="preserve">большой</w:t>
      </w:r>
      <w:r>
        <w:rPr>
          <w:spacing w:val="-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материала.</w:t>
      </w:r>
      <w:r/>
    </w:p>
    <w:p>
      <w:pPr>
        <w:pStyle w:val="984"/>
        <w:ind w:left="100" w:right="114" w:firstLine="710"/>
        <w:jc w:val="both"/>
      </w:pPr>
      <w:r>
        <w:t xml:space="preserve">Для успешного освоения дисциплины очень важно </w:t>
      </w:r>
      <w:r>
        <w:t xml:space="preserve">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 по наиболее трудным темам проводятся дополнительные кон</w:t>
      </w:r>
      <w:r>
        <w:t xml:space="preserve">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</w:t>
      </w:r>
      <w:r>
        <w:t xml:space="preserve">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984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984"/>
        <w:ind w:left="100" w:right="115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третьего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зачет.</w:t>
      </w:r>
      <w:r>
        <w:rPr>
          <w:spacing w:val="1"/>
        </w:rPr>
        <w:t xml:space="preserve"> </w:t>
      </w:r>
      <w:r>
        <w:t xml:space="preserve">Заче</w:t>
      </w:r>
      <w:r>
        <w:t xml:space="preserve">т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59"/>
        </w:rPr>
        <w:t xml:space="preserve"> </w:t>
      </w:r>
      <w:r>
        <w:t xml:space="preserve">результатам</w:t>
      </w:r>
      <w:r>
        <w:rPr>
          <w:spacing w:val="-1"/>
        </w:rPr>
        <w:t xml:space="preserve"> </w:t>
      </w:r>
      <w:r>
        <w:t xml:space="preserve">тестирования и собеседования</w:t>
      </w:r>
      <w:r>
        <w:rPr>
          <w:spacing w:val="-1"/>
        </w:rPr>
        <w:t xml:space="preserve"> </w:t>
      </w:r>
      <w:r>
        <w:t xml:space="preserve">на основе</w:t>
      </w:r>
      <w:r>
        <w:rPr>
          <w:spacing w:val="-2"/>
        </w:rPr>
        <w:t xml:space="preserve"> </w:t>
      </w:r>
      <w:r>
        <w:t xml:space="preserve">вопросов.</w:t>
      </w:r>
      <w:r/>
    </w:p>
    <w:p>
      <w:pPr>
        <w:pStyle w:val="984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85"/>
        <w:ind w:left="108"/>
        <w:spacing w:before="16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4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4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6"/>
        <w:numPr>
          <w:ilvl w:val="0"/>
          <w:numId w:val="3"/>
        </w:numPr>
        <w:ind w:right="118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</w:t>
      </w:r>
      <w:r>
        <w:rPr>
          <w:sz w:val="24"/>
        </w:rPr>
        <w:t xml:space="preserve">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86"/>
        <w:numPr>
          <w:ilvl w:val="0"/>
          <w:numId w:val="3"/>
        </w:numPr>
        <w:ind w:right="121" w:firstLine="710"/>
        <w:jc w:val="both"/>
        <w:spacing w:before="1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</w:t>
      </w:r>
      <w:r>
        <w:rPr>
          <w:sz w:val="24"/>
        </w:rPr>
        <w:t xml:space="preserve">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84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37"/>
        </w:rPr>
        <w:t xml:space="preserve"> </w:t>
      </w:r>
      <w:r>
        <w:t xml:space="preserve">ресурсам"</w:t>
      </w:r>
      <w:r>
        <w:rPr>
          <w:spacing w:val="35"/>
        </w:rPr>
        <w:t xml:space="preserve"> </w:t>
      </w:r>
      <w:r>
        <w:t xml:space="preserve">(ИС</w:t>
      </w:r>
      <w:r>
        <w:rPr>
          <w:spacing w:val="34"/>
        </w:rPr>
        <w:t xml:space="preserve"> </w:t>
      </w:r>
      <w:r>
        <w:t xml:space="preserve">"Единое</w:t>
      </w:r>
      <w:r>
        <w:rPr>
          <w:spacing w:val="37"/>
        </w:rPr>
        <w:t xml:space="preserve"> </w:t>
      </w:r>
      <w:r>
        <w:t xml:space="preserve">окно</w:t>
      </w:r>
      <w:r>
        <w:rPr>
          <w:spacing w:val="35"/>
        </w:rPr>
        <w:t xml:space="preserve"> </w:t>
      </w:r>
      <w:r>
        <w:t xml:space="preserve">")</w:t>
      </w:r>
      <w:r>
        <w:rPr>
          <w:spacing w:val="34"/>
        </w:rPr>
        <w:t xml:space="preserve"> </w:t>
      </w:r>
      <w:r>
        <w:t xml:space="preserve">является</w:t>
      </w:r>
      <w:r>
        <w:rPr>
          <w:spacing w:val="37"/>
        </w:rPr>
        <w:t xml:space="preserve"> </w:t>
      </w:r>
      <w:r>
        <w:t xml:space="preserve">обеспечение</w:t>
      </w:r>
      <w:r>
        <w:rPr>
          <w:spacing w:val="36"/>
        </w:rPr>
        <w:t xml:space="preserve"> </w:t>
      </w:r>
      <w:r>
        <w:t xml:space="preserve">свободного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84"/>
        <w:ind w:left="100" w:right="120"/>
        <w:jc w:val="both"/>
        <w:spacing w:before="76"/>
      </w:pP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4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</w:t>
      </w:r>
      <w:r>
        <w:t xml:space="preserve">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23" w:tooltip="http://www.informika.ru/" w:history="1">
        <w:r>
          <w:t xml:space="preserve">www.informika.ru.</w:t>
        </w:r>
      </w:hyperlink>
      <w:r/>
      <w:r/>
    </w:p>
    <w:p>
      <w:pPr>
        <w:pStyle w:val="984"/>
        <w:ind w:left="100" w:right="113" w:firstLine="710"/>
        <w:jc w:val="both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</w:t>
      </w:r>
      <w:r>
        <w:t xml:space="preserve">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86"/>
        <w:numPr>
          <w:ilvl w:val="0"/>
          <w:numId w:val="2"/>
        </w:numPr>
        <w:ind w:right="113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</w:t>
      </w:r>
      <w:r>
        <w:rPr>
          <w:sz w:val="24"/>
        </w:rPr>
        <w:t xml:space="preserve">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86"/>
        <w:numPr>
          <w:ilvl w:val="0"/>
          <w:numId w:val="2"/>
        </w:numPr>
        <w:ind w:right="111" w:firstLine="710"/>
        <w:jc w:val="both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pStyle w:val="986"/>
        <w:numPr>
          <w:ilvl w:val="0"/>
          <w:numId w:val="2"/>
        </w:numPr>
        <w:ind w:right="117" w:firstLine="710"/>
        <w:jc w:val="both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</w:t>
      </w:r>
      <w:r>
        <w:rPr>
          <w:sz w:val="24"/>
        </w:rPr>
        <w:t xml:space="preserve">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86"/>
        <w:numPr>
          <w:ilvl w:val="0"/>
          <w:numId w:val="2"/>
        </w:numPr>
        <w:ind w:right="121" w:firstLine="710"/>
        <w:jc w:val="both"/>
        <w:spacing w:before="1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</w:t>
      </w:r>
      <w:r>
        <w:rPr>
          <w:sz w:val="24"/>
        </w:rPr>
        <w:t xml:space="preserve">в.</w:t>
      </w:r>
      <w:r>
        <w:rPr>
          <w:sz w:val="24"/>
        </w:rPr>
      </w:r>
    </w:p>
    <w:p>
      <w:pPr>
        <w:pStyle w:val="984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6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4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</w:t>
      </w:r>
      <w:r>
        <w:rPr>
          <w:sz w:val="24"/>
        </w:rPr>
        <w:t xml:space="preserve">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84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6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</w:t>
      </w:r>
      <w:r>
        <w:rPr>
          <w:sz w:val="24"/>
        </w:rPr>
        <w:t xml:space="preserve">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5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84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6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6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84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235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292352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1840" behindDoc="1" locked="0" layoutInCell="1" allowOverlap="1">
              <wp:simplePos x="0" y="0"/>
              <wp:positionH relativeFrom="page">
                <wp:posOffset>5458460</wp:posOffset>
              </wp:positionH>
              <wp:positionV relativeFrom="page">
                <wp:posOffset>6753860</wp:posOffset>
              </wp:positionV>
              <wp:extent cx="228600" cy="19431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14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291840;o:allowoverlap:true;o:allowincell:true;mso-position-horizontal-relative:page;margin-left:429.80pt;mso-position-horizontal:absolute;mso-position-vertical-relative:page;margin-top:531.8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14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  <w:spacing w:line="14" w:lineRule="auto"/>
      <w:rPr>
        <w:sz w:val="20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913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4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291328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84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30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81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4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90" w:hanging="41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65" w:hanging="4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30" w:hanging="4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95" w:hanging="4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60" w:hanging="4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25" w:hanging="4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90" w:hanging="4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55" w:hanging="41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18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780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38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582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18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8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84" w:hanging="4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58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9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76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52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2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5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3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20" w:hanging="37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20" w:hanging="3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1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1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1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1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1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1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31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00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2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29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14" w:hanging="2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589" w:hanging="2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13" w:hanging="2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7" w:hanging="2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62" w:hanging="2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36" w:hanging="29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100" w:hanging="72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7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3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3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3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3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3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3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3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3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2" w:hanging="3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9"/>
  </w:num>
  <w:num w:numId="5">
    <w:abstractNumId w:val="12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3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803"/>
    <w:next w:val="803"/>
    <w:link w:val="8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2"/>
    <w:link w:val="80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2"/>
    <w:link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2"/>
    <w:link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2"/>
    <w:link w:val="825"/>
    <w:uiPriority w:val="10"/>
    <w:rPr>
      <w:sz w:val="48"/>
      <w:szCs w:val="48"/>
    </w:rPr>
  </w:style>
  <w:style w:type="character" w:styleId="37">
    <w:name w:val="Subtitle Char"/>
    <w:basedOn w:val="812"/>
    <w:link w:val="827"/>
    <w:uiPriority w:val="11"/>
    <w:rPr>
      <w:sz w:val="24"/>
      <w:szCs w:val="24"/>
    </w:rPr>
  </w:style>
  <w:style w:type="character" w:styleId="39">
    <w:name w:val="Quote Char"/>
    <w:link w:val="829"/>
    <w:uiPriority w:val="29"/>
    <w:rPr>
      <w:i/>
    </w:rPr>
  </w:style>
  <w:style w:type="character" w:styleId="41">
    <w:name w:val="Intense Quote Char"/>
    <w:link w:val="831"/>
    <w:uiPriority w:val="30"/>
    <w:rPr>
      <w:i/>
    </w:rPr>
  </w:style>
  <w:style w:type="character" w:styleId="43">
    <w:name w:val="Header Char"/>
    <w:basedOn w:val="812"/>
    <w:link w:val="833"/>
    <w:uiPriority w:val="99"/>
  </w:style>
  <w:style w:type="character" w:styleId="47">
    <w:name w:val="Caption Char"/>
    <w:basedOn w:val="837"/>
    <w:link w:val="835"/>
    <w:uiPriority w:val="99"/>
  </w:style>
  <w:style w:type="character" w:styleId="176">
    <w:name w:val="Footnote Text Char"/>
    <w:link w:val="966"/>
    <w:uiPriority w:val="99"/>
    <w:rPr>
      <w:sz w:val="18"/>
    </w:rPr>
  </w:style>
  <w:style w:type="character" w:styleId="179">
    <w:name w:val="Endnote Text Char"/>
    <w:link w:val="969"/>
    <w:uiPriority w:val="99"/>
    <w:rPr>
      <w:sz w:val="20"/>
    </w:rPr>
  </w:style>
  <w:style w:type="paragraph" w:styleId="803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04">
    <w:name w:val="Heading 2"/>
    <w:basedOn w:val="803"/>
    <w:next w:val="803"/>
    <w:link w:val="8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5">
    <w:name w:val="Heading 3"/>
    <w:basedOn w:val="803"/>
    <w:next w:val="803"/>
    <w:link w:val="8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6">
    <w:name w:val="Heading 4"/>
    <w:basedOn w:val="803"/>
    <w:next w:val="803"/>
    <w:link w:val="8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7">
    <w:name w:val="Heading 5"/>
    <w:basedOn w:val="803"/>
    <w:next w:val="803"/>
    <w:link w:val="8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8">
    <w:name w:val="Heading 6"/>
    <w:basedOn w:val="803"/>
    <w:next w:val="803"/>
    <w:link w:val="8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09">
    <w:name w:val="Heading 7"/>
    <w:basedOn w:val="803"/>
    <w:next w:val="803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10">
    <w:name w:val="Heading 8"/>
    <w:basedOn w:val="803"/>
    <w:next w:val="803"/>
    <w:link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11">
    <w:name w:val="Heading 9"/>
    <w:basedOn w:val="803"/>
    <w:next w:val="803"/>
    <w:link w:val="8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character" w:styleId="815" w:customStyle="1">
    <w:name w:val="Heading 1 Char"/>
    <w:basedOn w:val="812"/>
    <w:link w:val="985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"/>
    <w:basedOn w:val="812"/>
    <w:link w:val="804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"/>
    <w:basedOn w:val="812"/>
    <w:link w:val="805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"/>
    <w:basedOn w:val="812"/>
    <w:link w:val="806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"/>
    <w:basedOn w:val="812"/>
    <w:link w:val="807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"/>
    <w:basedOn w:val="812"/>
    <w:link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"/>
    <w:basedOn w:val="812"/>
    <w:link w:val="8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"/>
    <w:basedOn w:val="812"/>
    <w:link w:val="810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"/>
    <w:basedOn w:val="812"/>
    <w:link w:val="811"/>
    <w:uiPriority w:val="9"/>
    <w:rPr>
      <w:rFonts w:ascii="Arial" w:hAnsi="Arial" w:eastAsia="Arial" w:cs="Arial"/>
      <w:i/>
      <w:iCs/>
      <w:sz w:val="21"/>
      <w:szCs w:val="21"/>
    </w:rPr>
  </w:style>
  <w:style w:type="paragraph" w:styleId="824">
    <w:name w:val="No Spacing"/>
    <w:uiPriority w:val="1"/>
    <w:qFormat/>
  </w:style>
  <w:style w:type="paragraph" w:styleId="825">
    <w:name w:val="Title"/>
    <w:basedOn w:val="803"/>
    <w:next w:val="803"/>
    <w:link w:val="8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6" w:customStyle="1">
    <w:name w:val="Название Знак"/>
    <w:basedOn w:val="812"/>
    <w:link w:val="825"/>
    <w:uiPriority w:val="10"/>
    <w:rPr>
      <w:sz w:val="48"/>
      <w:szCs w:val="48"/>
    </w:rPr>
  </w:style>
  <w:style w:type="paragraph" w:styleId="827">
    <w:name w:val="Subtitle"/>
    <w:basedOn w:val="803"/>
    <w:next w:val="803"/>
    <w:link w:val="828"/>
    <w:uiPriority w:val="11"/>
    <w:qFormat/>
    <w:pPr>
      <w:spacing w:before="200" w:after="200"/>
    </w:pPr>
    <w:rPr>
      <w:sz w:val="24"/>
      <w:szCs w:val="24"/>
    </w:rPr>
  </w:style>
  <w:style w:type="character" w:styleId="828" w:customStyle="1">
    <w:name w:val="Подзаголовок Знак"/>
    <w:basedOn w:val="812"/>
    <w:link w:val="827"/>
    <w:uiPriority w:val="11"/>
    <w:rPr>
      <w:sz w:val="24"/>
      <w:szCs w:val="24"/>
    </w:rPr>
  </w:style>
  <w:style w:type="paragraph" w:styleId="829">
    <w:name w:val="Quote"/>
    <w:basedOn w:val="803"/>
    <w:next w:val="803"/>
    <w:link w:val="830"/>
    <w:uiPriority w:val="29"/>
    <w:qFormat/>
    <w:pPr>
      <w:ind w:left="720" w:right="720"/>
    </w:pPr>
    <w:rPr>
      <w:i/>
    </w:rPr>
  </w:style>
  <w:style w:type="character" w:styleId="830" w:customStyle="1">
    <w:name w:val="Цитата 2 Знак"/>
    <w:link w:val="829"/>
    <w:uiPriority w:val="29"/>
    <w:rPr>
      <w:i/>
    </w:rPr>
  </w:style>
  <w:style w:type="paragraph" w:styleId="831">
    <w:name w:val="Intense Quote"/>
    <w:basedOn w:val="803"/>
    <w:next w:val="803"/>
    <w:link w:val="8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2" w:customStyle="1">
    <w:name w:val="Выделенная цитата Знак"/>
    <w:link w:val="831"/>
    <w:uiPriority w:val="30"/>
    <w:rPr>
      <w:i/>
    </w:rPr>
  </w:style>
  <w:style w:type="paragraph" w:styleId="833">
    <w:name w:val="Header"/>
    <w:basedOn w:val="803"/>
    <w:link w:val="8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4" w:customStyle="1">
    <w:name w:val="Верхний колонтитул Знак"/>
    <w:basedOn w:val="812"/>
    <w:link w:val="833"/>
    <w:uiPriority w:val="99"/>
  </w:style>
  <w:style w:type="paragraph" w:styleId="835">
    <w:name w:val="Footer"/>
    <w:basedOn w:val="803"/>
    <w:link w:val="83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36" w:customStyle="1">
    <w:name w:val="Footer Char"/>
    <w:basedOn w:val="812"/>
    <w:uiPriority w:val="99"/>
  </w:style>
  <w:style w:type="paragraph" w:styleId="837">
    <w:name w:val="Caption"/>
    <w:basedOn w:val="803"/>
    <w:next w:val="80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8" w:customStyle="1">
    <w:name w:val="Нижний колонтитул Знак"/>
    <w:link w:val="835"/>
    <w:uiPriority w:val="99"/>
  </w:style>
  <w:style w:type="table" w:styleId="839">
    <w:name w:val="Table Grid"/>
    <w:basedOn w:val="813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 w:customStyle="1">
    <w:name w:val="Table Grid Light"/>
    <w:basedOn w:val="8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1">
    <w:name w:val="Plain Table 1"/>
    <w:basedOn w:val="813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2"/>
    <w:basedOn w:val="813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3">
    <w:name w:val="Plain Table 3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4">
    <w:name w:val="Plain Table 4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Plain Table 5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6">
    <w:name w:val="Grid Table 1 Light"/>
    <w:basedOn w:val="813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Grid Table 1 Light - Accent 1"/>
    <w:basedOn w:val="81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Grid Table 1 Light - Accent 2"/>
    <w:basedOn w:val="81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Grid Table 1 Light - Accent 3"/>
    <w:basedOn w:val="81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Grid Table 1 Light - Accent 4"/>
    <w:basedOn w:val="81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Grid Table 1 Light - Accent 5"/>
    <w:basedOn w:val="81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Grid Table 1 Light - Accent 6"/>
    <w:basedOn w:val="81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2"/>
    <w:basedOn w:val="8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2 - Accent 1"/>
    <w:basedOn w:val="81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2 - Accent 2"/>
    <w:basedOn w:val="8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2 - Accent 3"/>
    <w:basedOn w:val="8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2 - Accent 4"/>
    <w:basedOn w:val="8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2 - Accent 5"/>
    <w:basedOn w:val="81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2 - Accent 6"/>
    <w:basedOn w:val="81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"/>
    <w:basedOn w:val="81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3 - Accent 1"/>
    <w:basedOn w:val="813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3 - Accent 2"/>
    <w:basedOn w:val="8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3 - Accent 3"/>
    <w:basedOn w:val="8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3 - Accent 4"/>
    <w:basedOn w:val="8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3 - Accent 5"/>
    <w:basedOn w:val="813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3 - Accent 6"/>
    <w:basedOn w:val="813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4"/>
    <w:basedOn w:val="813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8" w:customStyle="1">
    <w:name w:val="Grid Table 4 - Accent 1"/>
    <w:basedOn w:val="813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69" w:customStyle="1">
    <w:name w:val="Grid Table 4 - Accent 2"/>
    <w:basedOn w:val="813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70" w:customStyle="1">
    <w:name w:val="Grid Table 4 - Accent 3"/>
    <w:basedOn w:val="81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71" w:customStyle="1">
    <w:name w:val="Grid Table 4 - Accent 4"/>
    <w:basedOn w:val="813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72" w:customStyle="1">
    <w:name w:val="Grid Table 4 - Accent 5"/>
    <w:basedOn w:val="813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73" w:customStyle="1">
    <w:name w:val="Grid Table 4 - Accent 6"/>
    <w:basedOn w:val="813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74">
    <w:name w:val="Grid Table 5 Dark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5" w:customStyle="1">
    <w:name w:val="Grid Table 5 Dark- Accent 1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76" w:customStyle="1">
    <w:name w:val="Grid Table 5 Dark - Accent 2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77" w:customStyle="1">
    <w:name w:val="Grid Table 5 Dark - Accent 3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78" w:customStyle="1">
    <w:name w:val="Grid Table 5 Dark- Accent 4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79" w:customStyle="1">
    <w:name w:val="Grid Table 5 Dark - Accent 5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0" w:customStyle="1">
    <w:name w:val="Grid Table 5 Dark - Accent 6"/>
    <w:basedOn w:val="81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81">
    <w:name w:val="Grid Table 6 Colorful"/>
    <w:basedOn w:val="8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82" w:customStyle="1">
    <w:name w:val="Grid Table 6 Colorful - Accent 1"/>
    <w:basedOn w:val="813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83" w:customStyle="1">
    <w:name w:val="Grid Table 6 Colorful - Accent 2"/>
    <w:basedOn w:val="8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84" w:customStyle="1">
    <w:name w:val="Grid Table 6 Colorful - Accent 3"/>
    <w:basedOn w:val="81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85" w:customStyle="1">
    <w:name w:val="Grid Table 6 Colorful - Accent 4"/>
    <w:basedOn w:val="8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86" w:customStyle="1">
    <w:name w:val="Grid Table 6 Colorful - Accent 5"/>
    <w:basedOn w:val="813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7" w:customStyle="1">
    <w:name w:val="Grid Table 6 Colorful - Accent 6"/>
    <w:basedOn w:val="813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88">
    <w:name w:val="Grid Table 7 Colorful"/>
    <w:basedOn w:val="813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7 Colorful - Accent 1"/>
    <w:basedOn w:val="813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7 Colorful - Accent 2"/>
    <w:basedOn w:val="813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7 Colorful - Accent 3"/>
    <w:basedOn w:val="81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7 Colorful - Accent 4"/>
    <w:basedOn w:val="813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7 Colorful - Accent 5"/>
    <w:basedOn w:val="813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7 Colorful - Accent 6"/>
    <w:basedOn w:val="813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1 Light - Accent 1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1 Light - Accent 2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1 Light - Accent 3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1 Light - Accent 4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1 Light - Accent 5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st Table 1 Light - Accent 6"/>
    <w:basedOn w:val="813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2"/>
    <w:basedOn w:val="813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03" w:customStyle="1">
    <w:name w:val="List Table 2 - Accent 1"/>
    <w:basedOn w:val="81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04" w:customStyle="1">
    <w:name w:val="List Table 2 - Accent 2"/>
    <w:basedOn w:val="81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05" w:customStyle="1">
    <w:name w:val="List Table 2 - Accent 3"/>
    <w:basedOn w:val="81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06" w:customStyle="1">
    <w:name w:val="List Table 2 - Accent 4"/>
    <w:basedOn w:val="81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07" w:customStyle="1">
    <w:name w:val="List Table 2 - Accent 5"/>
    <w:basedOn w:val="81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08" w:customStyle="1">
    <w:name w:val="List Table 2 - Accent 6"/>
    <w:basedOn w:val="81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09">
    <w:name w:val="List Table 3"/>
    <w:basedOn w:val="8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3 - Accent 1"/>
    <w:basedOn w:val="81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3 - Accent 2"/>
    <w:basedOn w:val="8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3 - Accent 3"/>
    <w:basedOn w:val="8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3 - Accent 4"/>
    <w:basedOn w:val="8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 w:customStyle="1">
    <w:name w:val="List Table 3 - Accent 5"/>
    <w:basedOn w:val="8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 w:customStyle="1">
    <w:name w:val="List Table 3 - Accent 6"/>
    <w:basedOn w:val="8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"/>
    <w:basedOn w:val="81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 w:customStyle="1">
    <w:name w:val="List Table 4 - Accent 1"/>
    <w:basedOn w:val="813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 w:customStyle="1">
    <w:name w:val="List Table 4 - Accent 2"/>
    <w:basedOn w:val="813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4 - Accent 3"/>
    <w:basedOn w:val="81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4 - Accent 4"/>
    <w:basedOn w:val="813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4 - Accent 5"/>
    <w:basedOn w:val="813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4 - Accent 6"/>
    <w:basedOn w:val="813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5 Dark"/>
    <w:basedOn w:val="8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4" w:customStyle="1">
    <w:name w:val="List Table 5 Dark - Accent 1"/>
    <w:basedOn w:val="813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5" w:customStyle="1">
    <w:name w:val="List Table 5 Dark - Accent 2"/>
    <w:basedOn w:val="8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6" w:customStyle="1">
    <w:name w:val="List Table 5 Dark - Accent 3"/>
    <w:basedOn w:val="8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7" w:customStyle="1">
    <w:name w:val="List Table 5 Dark - Accent 4"/>
    <w:basedOn w:val="8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8" w:customStyle="1">
    <w:name w:val="List Table 5 Dark - Accent 5"/>
    <w:basedOn w:val="8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9" w:customStyle="1">
    <w:name w:val="List Table 5 Dark - Accent 6"/>
    <w:basedOn w:val="8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0">
    <w:name w:val="List Table 6 Colorful"/>
    <w:basedOn w:val="813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31" w:customStyle="1">
    <w:name w:val="List Table 6 Colorful - Accent 1"/>
    <w:basedOn w:val="813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32" w:customStyle="1">
    <w:name w:val="List Table 6 Colorful - Accent 2"/>
    <w:basedOn w:val="813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33" w:customStyle="1">
    <w:name w:val="List Table 6 Colorful - Accent 3"/>
    <w:basedOn w:val="81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34" w:customStyle="1">
    <w:name w:val="List Table 6 Colorful - Accent 4"/>
    <w:basedOn w:val="813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35" w:customStyle="1">
    <w:name w:val="List Table 6 Colorful - Accent 5"/>
    <w:basedOn w:val="813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36" w:customStyle="1">
    <w:name w:val="List Table 6 Colorful - Accent 6"/>
    <w:basedOn w:val="813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37">
    <w:name w:val="List Table 7 Colorful"/>
    <w:basedOn w:val="813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7 Colorful - Accent 1"/>
    <w:basedOn w:val="813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7 Colorful - Accent 2"/>
    <w:basedOn w:val="813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 w:customStyle="1">
    <w:name w:val="List Table 7 Colorful - Accent 3"/>
    <w:basedOn w:val="81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 w:customStyle="1">
    <w:name w:val="List Table 7 Colorful - Accent 4"/>
    <w:basedOn w:val="813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 w:customStyle="1">
    <w:name w:val="List Table 7 Colorful - Accent 5"/>
    <w:basedOn w:val="813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List Table 7 Colorful - Accent 6"/>
    <w:basedOn w:val="813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Lined - Accent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5" w:customStyle="1">
    <w:name w:val="Lined - Accent 1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6" w:customStyle="1">
    <w:name w:val="Lined - Accent 2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7" w:customStyle="1">
    <w:name w:val="Lined - Accent 3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8" w:customStyle="1">
    <w:name w:val="Lined - Accent 4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9" w:customStyle="1">
    <w:name w:val="Lined - Accent 5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0" w:customStyle="1">
    <w:name w:val="Lined - Accent 6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1" w:customStyle="1">
    <w:name w:val="Bordered &amp; Lined - Accent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52" w:customStyle="1">
    <w:name w:val="Bordered &amp; Lined - Accent 1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53" w:customStyle="1">
    <w:name w:val="Bordered &amp; Lined - Accent 2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54" w:customStyle="1">
    <w:name w:val="Bordered &amp; Lined - Accent 3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55" w:customStyle="1">
    <w:name w:val="Bordered &amp; Lined - Accent 4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6" w:customStyle="1">
    <w:name w:val="Bordered &amp; Lined - Accent 5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7" w:customStyle="1">
    <w:name w:val="Bordered &amp; Lined - Accent 6"/>
    <w:basedOn w:val="81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58" w:customStyle="1">
    <w:name w:val="Bordered"/>
    <w:basedOn w:val="813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59" w:customStyle="1">
    <w:name w:val="Bordered - Accent 1"/>
    <w:basedOn w:val="813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0" w:customStyle="1">
    <w:name w:val="Bordered - Accent 2"/>
    <w:basedOn w:val="813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61" w:customStyle="1">
    <w:name w:val="Bordered - Accent 3"/>
    <w:basedOn w:val="81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62" w:customStyle="1">
    <w:name w:val="Bordered - Accent 4"/>
    <w:basedOn w:val="813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63" w:customStyle="1">
    <w:name w:val="Bordered - Accent 5"/>
    <w:basedOn w:val="813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64" w:customStyle="1">
    <w:name w:val="Bordered - Accent 6"/>
    <w:basedOn w:val="813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65">
    <w:name w:val="Hyperlink"/>
    <w:uiPriority w:val="99"/>
    <w:unhideWhenUsed/>
    <w:rPr>
      <w:color w:val="0000ff" w:themeColor="hyperlink"/>
      <w:u w:val="single"/>
    </w:rPr>
  </w:style>
  <w:style w:type="paragraph" w:styleId="966">
    <w:name w:val="footnote text"/>
    <w:basedOn w:val="803"/>
    <w:link w:val="967"/>
    <w:uiPriority w:val="99"/>
    <w:semiHidden/>
    <w:unhideWhenUsed/>
    <w:pPr>
      <w:spacing w:after="40"/>
    </w:pPr>
    <w:rPr>
      <w:sz w:val="18"/>
    </w:rPr>
  </w:style>
  <w:style w:type="character" w:styleId="967" w:customStyle="1">
    <w:name w:val="Текст сноски Знак"/>
    <w:link w:val="966"/>
    <w:uiPriority w:val="99"/>
    <w:rPr>
      <w:sz w:val="18"/>
    </w:rPr>
  </w:style>
  <w:style w:type="character" w:styleId="968">
    <w:name w:val="footnote reference"/>
    <w:basedOn w:val="812"/>
    <w:uiPriority w:val="99"/>
    <w:unhideWhenUsed/>
    <w:rPr>
      <w:vertAlign w:val="superscript"/>
    </w:rPr>
  </w:style>
  <w:style w:type="paragraph" w:styleId="969">
    <w:name w:val="endnote text"/>
    <w:basedOn w:val="803"/>
    <w:link w:val="970"/>
    <w:uiPriority w:val="99"/>
    <w:semiHidden/>
    <w:unhideWhenUsed/>
    <w:rPr>
      <w:sz w:val="20"/>
    </w:rPr>
  </w:style>
  <w:style w:type="character" w:styleId="970" w:customStyle="1">
    <w:name w:val="Текст концевой сноски Знак"/>
    <w:link w:val="969"/>
    <w:uiPriority w:val="99"/>
    <w:rPr>
      <w:sz w:val="20"/>
    </w:rPr>
  </w:style>
  <w:style w:type="character" w:styleId="971">
    <w:name w:val="endnote reference"/>
    <w:basedOn w:val="812"/>
    <w:uiPriority w:val="99"/>
    <w:semiHidden/>
    <w:unhideWhenUsed/>
    <w:rPr>
      <w:vertAlign w:val="superscript"/>
    </w:rPr>
  </w:style>
  <w:style w:type="paragraph" w:styleId="972">
    <w:name w:val="toc 1"/>
    <w:basedOn w:val="803"/>
    <w:next w:val="803"/>
    <w:uiPriority w:val="39"/>
    <w:unhideWhenUsed/>
    <w:pPr>
      <w:spacing w:after="57"/>
    </w:pPr>
  </w:style>
  <w:style w:type="paragraph" w:styleId="973">
    <w:name w:val="toc 2"/>
    <w:basedOn w:val="803"/>
    <w:next w:val="803"/>
    <w:uiPriority w:val="39"/>
    <w:unhideWhenUsed/>
    <w:pPr>
      <w:ind w:left="283"/>
      <w:spacing w:after="57"/>
    </w:pPr>
  </w:style>
  <w:style w:type="paragraph" w:styleId="974">
    <w:name w:val="toc 3"/>
    <w:basedOn w:val="803"/>
    <w:next w:val="803"/>
    <w:uiPriority w:val="39"/>
    <w:unhideWhenUsed/>
    <w:pPr>
      <w:ind w:left="567"/>
      <w:spacing w:after="57"/>
    </w:pPr>
  </w:style>
  <w:style w:type="paragraph" w:styleId="975">
    <w:name w:val="toc 4"/>
    <w:basedOn w:val="803"/>
    <w:next w:val="803"/>
    <w:uiPriority w:val="39"/>
    <w:unhideWhenUsed/>
    <w:pPr>
      <w:ind w:left="850"/>
      <w:spacing w:after="57"/>
    </w:pPr>
  </w:style>
  <w:style w:type="paragraph" w:styleId="976">
    <w:name w:val="toc 5"/>
    <w:basedOn w:val="803"/>
    <w:next w:val="803"/>
    <w:uiPriority w:val="39"/>
    <w:unhideWhenUsed/>
    <w:pPr>
      <w:ind w:left="1134"/>
      <w:spacing w:after="57"/>
    </w:pPr>
  </w:style>
  <w:style w:type="paragraph" w:styleId="977">
    <w:name w:val="toc 6"/>
    <w:basedOn w:val="803"/>
    <w:next w:val="803"/>
    <w:uiPriority w:val="39"/>
    <w:unhideWhenUsed/>
    <w:pPr>
      <w:ind w:left="1417"/>
      <w:spacing w:after="57"/>
    </w:pPr>
  </w:style>
  <w:style w:type="paragraph" w:styleId="978">
    <w:name w:val="toc 7"/>
    <w:basedOn w:val="803"/>
    <w:next w:val="803"/>
    <w:uiPriority w:val="39"/>
    <w:unhideWhenUsed/>
    <w:pPr>
      <w:ind w:left="1701"/>
      <w:spacing w:after="57"/>
    </w:pPr>
  </w:style>
  <w:style w:type="paragraph" w:styleId="979">
    <w:name w:val="toc 8"/>
    <w:basedOn w:val="803"/>
    <w:next w:val="803"/>
    <w:uiPriority w:val="39"/>
    <w:unhideWhenUsed/>
    <w:pPr>
      <w:ind w:left="1984"/>
      <w:spacing w:after="57"/>
    </w:pPr>
  </w:style>
  <w:style w:type="paragraph" w:styleId="980">
    <w:name w:val="toc 9"/>
    <w:basedOn w:val="803"/>
    <w:next w:val="803"/>
    <w:uiPriority w:val="39"/>
    <w:unhideWhenUsed/>
    <w:pPr>
      <w:ind w:left="2268"/>
      <w:spacing w:after="57"/>
    </w:pPr>
  </w:style>
  <w:style w:type="paragraph" w:styleId="981">
    <w:name w:val="TOC Heading"/>
    <w:uiPriority w:val="39"/>
    <w:unhideWhenUsed/>
  </w:style>
  <w:style w:type="paragraph" w:styleId="982">
    <w:name w:val="table of figures"/>
    <w:basedOn w:val="803"/>
    <w:next w:val="803"/>
    <w:uiPriority w:val="99"/>
    <w:unhideWhenUsed/>
  </w:style>
  <w:style w:type="table" w:styleId="983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4">
    <w:name w:val="Body Text"/>
    <w:basedOn w:val="803"/>
    <w:uiPriority w:val="1"/>
    <w:qFormat/>
    <w:rPr>
      <w:sz w:val="24"/>
      <w:szCs w:val="24"/>
    </w:rPr>
  </w:style>
  <w:style w:type="paragraph" w:styleId="985" w:customStyle="1">
    <w:name w:val="Заголовок 11"/>
    <w:basedOn w:val="803"/>
    <w:link w:val="815"/>
    <w:uiPriority w:val="1"/>
    <w:qFormat/>
    <w:pPr>
      <w:ind w:left="830"/>
      <w:jc w:val="both"/>
      <w:outlineLvl w:val="1"/>
    </w:pPr>
    <w:rPr>
      <w:b/>
      <w:bCs/>
      <w:sz w:val="24"/>
      <w:szCs w:val="24"/>
    </w:rPr>
  </w:style>
  <w:style w:type="paragraph" w:styleId="986">
    <w:name w:val="List Paragraph"/>
    <w:basedOn w:val="803"/>
    <w:uiPriority w:val="1"/>
    <w:qFormat/>
    <w:pPr>
      <w:ind w:left="1530" w:hanging="360"/>
    </w:pPr>
  </w:style>
  <w:style w:type="paragraph" w:styleId="987" w:customStyle="1">
    <w:name w:val="Table Paragraph"/>
    <w:basedOn w:val="803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urait.ru/bcode/452008" TargetMode="External"/><Relationship Id="rId16" Type="http://schemas.openxmlformats.org/officeDocument/2006/relationships/hyperlink" Target="https://urait.ru/bcode/449753" TargetMode="External"/><Relationship Id="rId17" Type="http://schemas.openxmlformats.org/officeDocument/2006/relationships/hyperlink" Target="https://urait.ru/bcode/449664" TargetMode="External"/><Relationship Id="rId18" Type="http://schemas.openxmlformats.org/officeDocument/2006/relationships/hyperlink" Target="https://urait.ru/bcode/451202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edu.ru/" TargetMode="External"/><Relationship Id="rId21" Type="http://schemas.openxmlformats.org/officeDocument/2006/relationships/hyperlink" Target="http://window.edu.ru/library)" TargetMode="External"/><Relationship Id="rId22" Type="http://schemas.openxmlformats.org/officeDocument/2006/relationships/hyperlink" Target="http://window.edu.ru/library)" TargetMode="External"/><Relationship Id="rId23" Type="http://schemas.openxmlformats.org/officeDocument/2006/relationships/hyperlink" Target="http://www.informika.ru/" TargetMode="External"/><Relationship Id="rId24" Type="http://schemas.openxmlformats.org/officeDocument/2006/relationships/hyperlink" Target="http://lib.uniyar.ac.ru/opac/bk_login.php)" TargetMode="External"/><Relationship Id="rId25" Type="http://schemas.openxmlformats.org/officeDocument/2006/relationships/hyperlink" Target="http://www.lib.uniyar.ac.ru/opac/bk_cat_find.php)" TargetMode="External"/><Relationship Id="rId26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8</cp:revision>
  <dcterms:created xsi:type="dcterms:W3CDTF">2023-04-25T09:52:00Z</dcterms:created>
  <dcterms:modified xsi:type="dcterms:W3CDTF">2024-09-30T20:55:21Z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