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F2270" w14:textId="77777777" w:rsidR="00A843CD" w:rsidRDefault="00B927CF">
      <w:pPr>
        <w:spacing w:before="71"/>
        <w:ind w:left="1093" w:right="1309"/>
        <w:jc w:val="center"/>
        <w:rPr>
          <w:b/>
          <w:sz w:val="24"/>
        </w:rPr>
      </w:pPr>
      <w:r>
        <w:rPr>
          <w:b/>
          <w:sz w:val="24"/>
        </w:rPr>
        <w:t>МИНОБРНАУКИ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РОССИИ</w:t>
      </w:r>
    </w:p>
    <w:p w14:paraId="6AB9207D" w14:textId="77777777" w:rsidR="009374AA" w:rsidRDefault="00B927CF" w:rsidP="009374AA">
      <w:pPr>
        <w:ind w:left="1093" w:right="1309"/>
        <w:jc w:val="center"/>
        <w:rPr>
          <w:b/>
          <w:spacing w:val="-2"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14:paraId="5B205AA3" w14:textId="77777777" w:rsidR="009374AA" w:rsidRDefault="009374AA" w:rsidP="009374AA">
      <w:pPr>
        <w:ind w:left="1093" w:right="1309"/>
        <w:jc w:val="center"/>
        <w:rPr>
          <w:b/>
          <w:spacing w:val="-2"/>
          <w:sz w:val="24"/>
        </w:rPr>
      </w:pPr>
    </w:p>
    <w:p w14:paraId="03420964" w14:textId="77777777" w:rsidR="009374AA" w:rsidRPr="009374AA" w:rsidRDefault="009374AA" w:rsidP="009374AA">
      <w:pPr>
        <w:ind w:left="1093" w:right="1309"/>
        <w:jc w:val="center"/>
        <w:rPr>
          <w:b/>
          <w:sz w:val="24"/>
        </w:rPr>
      </w:pPr>
    </w:p>
    <w:p w14:paraId="176F0391" w14:textId="77777777" w:rsidR="009374AA" w:rsidRDefault="00B927CF" w:rsidP="009374AA">
      <w:pPr>
        <w:pStyle w:val="a3"/>
        <w:ind w:left="330" w:right="544"/>
        <w:jc w:val="center"/>
      </w:pPr>
      <w:r>
        <w:t>Кафедра</w:t>
      </w:r>
      <w:r>
        <w:rPr>
          <w:spacing w:val="-7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2"/>
        </w:rPr>
        <w:t>теорий</w:t>
      </w:r>
    </w:p>
    <w:p w14:paraId="18E89B09" w14:textId="77777777" w:rsidR="009374AA" w:rsidRDefault="009374AA" w:rsidP="009374AA">
      <w:pPr>
        <w:pStyle w:val="a3"/>
        <w:ind w:left="330" w:right="544"/>
        <w:jc w:val="center"/>
      </w:pPr>
    </w:p>
    <w:p w14:paraId="2E906C15" w14:textId="77777777" w:rsidR="009374AA" w:rsidRDefault="009374AA" w:rsidP="009374AA">
      <w:pPr>
        <w:pStyle w:val="a3"/>
        <w:ind w:left="330" w:right="544"/>
        <w:jc w:val="center"/>
      </w:pPr>
    </w:p>
    <w:p w14:paraId="758F23DD" w14:textId="77777777" w:rsidR="009374AA" w:rsidRDefault="009374AA" w:rsidP="009374AA">
      <w:pPr>
        <w:pStyle w:val="a3"/>
        <w:ind w:left="330" w:right="544"/>
        <w:jc w:val="center"/>
      </w:pPr>
    </w:p>
    <w:p w14:paraId="0F5FC502" w14:textId="77777777" w:rsidR="009374AA" w:rsidRDefault="009374AA" w:rsidP="009374AA">
      <w:pPr>
        <w:pStyle w:val="a3"/>
        <w:ind w:left="330" w:right="544"/>
        <w:jc w:val="center"/>
      </w:pPr>
    </w:p>
    <w:p w14:paraId="68158A9B" w14:textId="77777777" w:rsidR="009374AA" w:rsidRDefault="009374AA" w:rsidP="009374AA">
      <w:pPr>
        <w:pStyle w:val="a3"/>
        <w:ind w:left="330" w:right="544"/>
        <w:jc w:val="center"/>
      </w:pPr>
      <w:bookmarkStart w:id="0" w:name="_GoBack"/>
      <w:bookmarkEnd w:id="0"/>
    </w:p>
    <w:p w14:paraId="1D7354F2" w14:textId="77777777" w:rsidR="009374AA" w:rsidRPr="009374AA" w:rsidRDefault="009374AA" w:rsidP="009374AA">
      <w:pPr>
        <w:pStyle w:val="a3"/>
        <w:ind w:left="330" w:right="544"/>
        <w:jc w:val="center"/>
      </w:pPr>
    </w:p>
    <w:p w14:paraId="560D3FBA" w14:textId="77777777" w:rsidR="00160BC5" w:rsidRPr="0093739D" w:rsidRDefault="00160BC5" w:rsidP="00160BC5">
      <w:pPr>
        <w:ind w:right="544"/>
        <w:rPr>
          <w:szCs w:val="24"/>
        </w:rPr>
      </w:pPr>
    </w:p>
    <w:p w14:paraId="5552B596" w14:textId="77777777" w:rsidR="00160BC5" w:rsidRPr="0093739D" w:rsidRDefault="00160BC5" w:rsidP="00160BC5">
      <w:pPr>
        <w:jc w:val="right"/>
        <w:rPr>
          <w:noProof/>
          <w:szCs w:val="24"/>
          <w:lang w:eastAsia="ru-RU"/>
        </w:rPr>
      </w:pPr>
      <w:r w:rsidRPr="0093739D">
        <w:rPr>
          <w:noProof/>
          <w:szCs w:val="24"/>
          <w:lang w:eastAsia="ru-RU"/>
        </w:rPr>
        <w:t>УТВЕРЖДАЮ</w:t>
      </w:r>
    </w:p>
    <w:p w14:paraId="610D0E5C" w14:textId="77777777" w:rsidR="00160BC5" w:rsidRPr="0093739D" w:rsidRDefault="00160BC5" w:rsidP="00160BC5">
      <w:pPr>
        <w:jc w:val="right"/>
        <w:rPr>
          <w:szCs w:val="24"/>
          <w:lang w:eastAsia="ru-RU"/>
        </w:rPr>
      </w:pPr>
    </w:p>
    <w:p w14:paraId="4CECDB94" w14:textId="77777777" w:rsidR="00160BC5" w:rsidRPr="0093739D" w:rsidRDefault="00160BC5" w:rsidP="00160BC5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Декан факультета социально-политических наук</w:t>
      </w:r>
    </w:p>
    <w:p w14:paraId="35B095C8" w14:textId="77777777" w:rsidR="00160BC5" w:rsidRPr="0093739D" w:rsidRDefault="00160BC5" w:rsidP="00160BC5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Т.С. Акопова</w:t>
      </w:r>
    </w:p>
    <w:p w14:paraId="526EEB67" w14:textId="77777777" w:rsidR="00160BC5" w:rsidRPr="0093739D" w:rsidRDefault="00160BC5" w:rsidP="00160BC5">
      <w:pPr>
        <w:jc w:val="right"/>
        <w:rPr>
          <w:sz w:val="20"/>
          <w:szCs w:val="20"/>
          <w:lang w:eastAsia="ru-RU"/>
        </w:rPr>
      </w:pPr>
      <w:r w:rsidRPr="0093739D">
        <w:rPr>
          <w:sz w:val="20"/>
          <w:szCs w:val="20"/>
          <w:lang w:eastAsia="ru-RU"/>
        </w:rPr>
        <w:t xml:space="preserve">                        (</w:t>
      </w:r>
      <w:r w:rsidRPr="0093739D">
        <w:rPr>
          <w:i/>
          <w:sz w:val="20"/>
          <w:szCs w:val="20"/>
          <w:lang w:eastAsia="ru-RU"/>
        </w:rPr>
        <w:t>подпись</w:t>
      </w:r>
      <w:r w:rsidRPr="0093739D">
        <w:rPr>
          <w:sz w:val="20"/>
          <w:szCs w:val="20"/>
          <w:lang w:eastAsia="ru-RU"/>
        </w:rPr>
        <w:t>)</w:t>
      </w:r>
    </w:p>
    <w:p w14:paraId="0449AEC8" w14:textId="77777777" w:rsidR="00160BC5" w:rsidRPr="0093739D" w:rsidRDefault="00160BC5" w:rsidP="00160BC5">
      <w:pPr>
        <w:jc w:val="right"/>
        <w:rPr>
          <w:szCs w:val="24"/>
          <w:lang w:eastAsia="ru-RU"/>
        </w:rPr>
      </w:pPr>
      <w:r>
        <w:rPr>
          <w:noProof/>
          <w:szCs w:val="24"/>
          <w:lang w:eastAsia="ru-RU"/>
        </w:rPr>
        <w:drawing>
          <wp:inline distT="0" distB="0" distL="0" distR="0" wp14:anchorId="19C2D266" wp14:editId="620E5F2E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rPr>
          <w:szCs w:val="24"/>
          <w:lang w:eastAsia="ru-RU"/>
        </w:rPr>
        <w:t>_________</w:t>
      </w:r>
      <w:r>
        <w:rPr>
          <w:u w:val="single"/>
        </w:rPr>
        <w:t>21 «мая»__2024 г</w:t>
      </w:r>
    </w:p>
    <w:p w14:paraId="6C8E8C52" w14:textId="719757B9" w:rsidR="00A843CD" w:rsidRDefault="00A843CD" w:rsidP="009374AA">
      <w:pPr>
        <w:pStyle w:val="a3"/>
        <w:spacing w:before="6"/>
        <w:ind w:left="0"/>
        <w:jc w:val="right"/>
        <w:rPr>
          <w:sz w:val="15"/>
        </w:rPr>
      </w:pPr>
    </w:p>
    <w:p w14:paraId="33AA1FC6" w14:textId="77777777" w:rsidR="009374AA" w:rsidRPr="009374AA" w:rsidRDefault="009374AA" w:rsidP="009374AA">
      <w:pPr>
        <w:pStyle w:val="a3"/>
        <w:spacing w:before="6"/>
        <w:ind w:left="0"/>
        <w:jc w:val="center"/>
      </w:pPr>
    </w:p>
    <w:p w14:paraId="2091BDAE" w14:textId="77777777" w:rsidR="009374AA" w:rsidRPr="009374AA" w:rsidRDefault="009374AA" w:rsidP="009374AA">
      <w:pPr>
        <w:pStyle w:val="a3"/>
        <w:spacing w:before="6"/>
        <w:ind w:left="0"/>
        <w:jc w:val="center"/>
      </w:pPr>
    </w:p>
    <w:p w14:paraId="12269262" w14:textId="77777777" w:rsidR="009374AA" w:rsidRDefault="009374AA" w:rsidP="009374AA">
      <w:pPr>
        <w:pStyle w:val="a3"/>
        <w:spacing w:before="6"/>
        <w:ind w:left="0"/>
        <w:jc w:val="center"/>
      </w:pPr>
    </w:p>
    <w:p w14:paraId="6CCA68BB" w14:textId="77777777" w:rsidR="009374AA" w:rsidRPr="009374AA" w:rsidRDefault="009374AA" w:rsidP="009374AA">
      <w:pPr>
        <w:pStyle w:val="a3"/>
        <w:spacing w:before="6"/>
        <w:ind w:left="0"/>
        <w:jc w:val="center"/>
      </w:pPr>
    </w:p>
    <w:p w14:paraId="2C20B171" w14:textId="77777777" w:rsidR="00A843CD" w:rsidRDefault="00B927CF" w:rsidP="009374AA">
      <w:pPr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7D43F7EA" w14:textId="77777777" w:rsidR="00A843CD" w:rsidRDefault="00B927CF" w:rsidP="009374AA">
      <w:pPr>
        <w:jc w:val="center"/>
        <w:rPr>
          <w:b/>
          <w:sz w:val="24"/>
        </w:rPr>
      </w:pPr>
      <w:r>
        <w:rPr>
          <w:b/>
          <w:sz w:val="24"/>
        </w:rPr>
        <w:t>«Политические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регионального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стратегическое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планирование»</w:t>
      </w:r>
    </w:p>
    <w:p w14:paraId="338AD13B" w14:textId="77777777" w:rsidR="00A843CD" w:rsidRDefault="00A843CD" w:rsidP="009374AA">
      <w:pPr>
        <w:pStyle w:val="a3"/>
        <w:ind w:left="0"/>
        <w:jc w:val="center"/>
        <w:rPr>
          <w:b/>
          <w:sz w:val="26"/>
        </w:rPr>
      </w:pPr>
    </w:p>
    <w:p w14:paraId="6F899CC5" w14:textId="77777777" w:rsidR="00A843CD" w:rsidRDefault="00A843CD" w:rsidP="009374AA">
      <w:pPr>
        <w:pStyle w:val="a3"/>
        <w:spacing w:before="6"/>
        <w:ind w:left="0"/>
        <w:jc w:val="center"/>
        <w:rPr>
          <w:b/>
          <w:sz w:val="21"/>
        </w:rPr>
      </w:pPr>
    </w:p>
    <w:p w14:paraId="0D5037B1" w14:textId="77777777" w:rsidR="00A843CD" w:rsidRDefault="00B927CF" w:rsidP="009374AA">
      <w:pPr>
        <w:pStyle w:val="a3"/>
        <w:ind w:left="0"/>
        <w:jc w:val="center"/>
      </w:pPr>
      <w:r>
        <w:t>Направление</w:t>
      </w:r>
      <w:r>
        <w:rPr>
          <w:spacing w:val="-9"/>
        </w:rPr>
        <w:t xml:space="preserve"> </w:t>
      </w:r>
      <w:r>
        <w:rPr>
          <w:spacing w:val="-2"/>
        </w:rPr>
        <w:t>подготовки</w:t>
      </w:r>
    </w:p>
    <w:p w14:paraId="59753A2C" w14:textId="77777777" w:rsidR="00A843CD" w:rsidRDefault="00B927CF" w:rsidP="009374AA">
      <w:pPr>
        <w:pStyle w:val="a3"/>
        <w:ind w:left="0"/>
        <w:jc w:val="center"/>
      </w:pPr>
      <w:r>
        <w:t xml:space="preserve">41.04.04 </w:t>
      </w:r>
      <w:r>
        <w:rPr>
          <w:spacing w:val="-2"/>
        </w:rPr>
        <w:t>Политология</w:t>
      </w:r>
    </w:p>
    <w:p w14:paraId="01457EA8" w14:textId="77777777" w:rsidR="00A843CD" w:rsidRDefault="00A843CD" w:rsidP="009374AA">
      <w:pPr>
        <w:pStyle w:val="a3"/>
        <w:ind w:left="0"/>
        <w:jc w:val="center"/>
        <w:rPr>
          <w:sz w:val="26"/>
        </w:rPr>
      </w:pPr>
    </w:p>
    <w:p w14:paraId="6218B03F" w14:textId="77777777" w:rsidR="00A843CD" w:rsidRDefault="00A843CD" w:rsidP="009374AA">
      <w:pPr>
        <w:pStyle w:val="a3"/>
        <w:ind w:left="0"/>
        <w:jc w:val="center"/>
        <w:rPr>
          <w:sz w:val="25"/>
        </w:rPr>
      </w:pPr>
    </w:p>
    <w:p w14:paraId="682E4A16" w14:textId="77777777" w:rsidR="00A843CD" w:rsidRDefault="00B927CF" w:rsidP="009374AA">
      <w:pPr>
        <w:pStyle w:val="a3"/>
        <w:ind w:left="0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rPr>
          <w:spacing w:val="-2"/>
        </w:rPr>
        <w:t>(профиль)</w:t>
      </w:r>
    </w:p>
    <w:p w14:paraId="52DD1432" w14:textId="77777777" w:rsidR="00A843CD" w:rsidRDefault="00B927CF" w:rsidP="009374AA">
      <w:pPr>
        <w:pStyle w:val="a3"/>
        <w:ind w:left="0"/>
        <w:jc w:val="center"/>
      </w:pPr>
      <w:r>
        <w:t>«Политический</w:t>
      </w:r>
      <w:r>
        <w:rPr>
          <w:spacing w:val="-5"/>
        </w:rPr>
        <w:t xml:space="preserve"> </w:t>
      </w:r>
      <w:r>
        <w:rPr>
          <w:spacing w:val="-2"/>
        </w:rPr>
        <w:t>менеджмент»</w:t>
      </w:r>
    </w:p>
    <w:p w14:paraId="065C92B7" w14:textId="77777777" w:rsidR="009374AA" w:rsidRDefault="009374AA" w:rsidP="009374AA">
      <w:pPr>
        <w:pStyle w:val="a3"/>
        <w:ind w:left="0"/>
        <w:jc w:val="center"/>
      </w:pPr>
    </w:p>
    <w:p w14:paraId="28753413" w14:textId="77777777" w:rsidR="009374AA" w:rsidRPr="009374AA" w:rsidRDefault="009374AA" w:rsidP="009374AA">
      <w:pPr>
        <w:pStyle w:val="a3"/>
        <w:ind w:left="0"/>
        <w:jc w:val="center"/>
      </w:pPr>
    </w:p>
    <w:p w14:paraId="335B7C38" w14:textId="77777777" w:rsidR="00A843CD" w:rsidRDefault="00B927CF" w:rsidP="009374AA">
      <w:pPr>
        <w:pStyle w:val="a3"/>
        <w:ind w:left="0"/>
        <w:jc w:val="center"/>
        <w:rPr>
          <w:spacing w:val="-2"/>
        </w:rPr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14:paraId="57B9367A" w14:textId="77777777" w:rsidR="009374AA" w:rsidRDefault="009374AA" w:rsidP="009374AA">
      <w:pPr>
        <w:pStyle w:val="a3"/>
        <w:ind w:left="0"/>
        <w:jc w:val="center"/>
        <w:rPr>
          <w:spacing w:val="-2"/>
        </w:rPr>
      </w:pPr>
    </w:p>
    <w:p w14:paraId="776BC0C1" w14:textId="77777777" w:rsidR="009374AA" w:rsidRDefault="009374AA" w:rsidP="009374AA">
      <w:pPr>
        <w:pStyle w:val="a3"/>
        <w:ind w:left="0"/>
        <w:jc w:val="center"/>
        <w:rPr>
          <w:spacing w:val="-2"/>
        </w:rPr>
      </w:pPr>
    </w:p>
    <w:p w14:paraId="7BCEB587" w14:textId="77777777" w:rsidR="009374AA" w:rsidRDefault="009374AA" w:rsidP="009374AA">
      <w:pPr>
        <w:pStyle w:val="a3"/>
        <w:ind w:left="0"/>
        <w:jc w:val="center"/>
        <w:rPr>
          <w:spacing w:val="-2"/>
        </w:rPr>
      </w:pPr>
    </w:p>
    <w:p w14:paraId="44170157" w14:textId="77777777" w:rsidR="009374AA" w:rsidRDefault="009374AA" w:rsidP="009374AA">
      <w:pPr>
        <w:pStyle w:val="a3"/>
        <w:ind w:left="0"/>
        <w:jc w:val="center"/>
        <w:rPr>
          <w:spacing w:val="-2"/>
        </w:rPr>
      </w:pPr>
    </w:p>
    <w:p w14:paraId="419B45D7" w14:textId="77777777" w:rsidR="009374AA" w:rsidRDefault="009374AA" w:rsidP="009374AA">
      <w:pPr>
        <w:pStyle w:val="a3"/>
        <w:ind w:left="0"/>
        <w:jc w:val="center"/>
        <w:rPr>
          <w:spacing w:val="-2"/>
        </w:rPr>
      </w:pPr>
    </w:p>
    <w:p w14:paraId="7CD31DC5" w14:textId="77777777" w:rsidR="009374AA" w:rsidRPr="009374AA" w:rsidRDefault="009374AA" w:rsidP="009374AA">
      <w:pPr>
        <w:pStyle w:val="a3"/>
        <w:ind w:left="0"/>
        <w:jc w:val="center"/>
      </w:pPr>
    </w:p>
    <w:tbl>
      <w:tblPr>
        <w:tblStyle w:val="TableNormal"/>
        <w:tblW w:w="0" w:type="auto"/>
        <w:tblInd w:w="256" w:type="dxa"/>
        <w:tblLayout w:type="fixed"/>
        <w:tblLook w:val="01E0" w:firstRow="1" w:lastRow="1" w:firstColumn="1" w:lastColumn="1" w:noHBand="0" w:noVBand="0"/>
      </w:tblPr>
      <w:tblGrid>
        <w:gridCol w:w="4630"/>
        <w:gridCol w:w="4606"/>
      </w:tblGrid>
      <w:tr w:rsidR="001D5ABD" w14:paraId="757DCA5C" w14:textId="77777777">
        <w:trPr>
          <w:trHeight w:val="1093"/>
        </w:trPr>
        <w:tc>
          <w:tcPr>
            <w:tcW w:w="4630" w:type="dxa"/>
          </w:tcPr>
          <w:p w14:paraId="4A2A1882" w14:textId="77777777" w:rsidR="00064F1D" w:rsidRPr="009374AA" w:rsidRDefault="009374AA" w:rsidP="009374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Программа одобрена </w:t>
            </w:r>
            <w:r w:rsidR="00064F1D">
              <w:rPr>
                <w:sz w:val="24"/>
              </w:rPr>
              <w:t xml:space="preserve">на заседании кафедры </w:t>
            </w:r>
          </w:p>
          <w:p w14:paraId="4BFB1C80" w14:textId="77777777" w:rsidR="001D5ABD" w:rsidRPr="00BD1B98" w:rsidRDefault="00064F1D" w:rsidP="009374AA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социально-политических теорий</w:t>
            </w:r>
            <w:r w:rsidR="001D5ABD" w:rsidRPr="00BD1B98">
              <w:rPr>
                <w:sz w:val="24"/>
              </w:rPr>
              <w:t xml:space="preserve"> </w:t>
            </w:r>
          </w:p>
          <w:p w14:paraId="7B813C34" w14:textId="77777777" w:rsidR="001D5ABD" w:rsidRPr="00BD1B98" w:rsidRDefault="001D5ABD" w:rsidP="009374AA">
            <w:pPr>
              <w:jc w:val="both"/>
              <w:rPr>
                <w:sz w:val="24"/>
              </w:rPr>
            </w:pPr>
            <w:r w:rsidRPr="00BD1B98">
              <w:rPr>
                <w:sz w:val="24"/>
              </w:rPr>
              <w:t>от  «31» марта 2023 года,  протокол №</w:t>
            </w:r>
            <w:r w:rsidR="00423673">
              <w:rPr>
                <w:sz w:val="24"/>
              </w:rPr>
              <w:t xml:space="preserve"> </w:t>
            </w:r>
            <w:r w:rsidRPr="00BD1B98">
              <w:rPr>
                <w:sz w:val="24"/>
              </w:rPr>
              <w:t>8</w:t>
            </w:r>
            <w:r w:rsidRPr="00BD1B98">
              <w:rPr>
                <w:i/>
                <w:sz w:val="24"/>
              </w:rPr>
              <w:t xml:space="preserve">  </w:t>
            </w:r>
            <w:r w:rsidRPr="00BD1B98">
              <w:rPr>
                <w:sz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606" w:type="dxa"/>
          </w:tcPr>
          <w:p w14:paraId="27EF91B3" w14:textId="77777777" w:rsidR="001D5ABD" w:rsidRPr="00BD1B98" w:rsidRDefault="001D5ABD" w:rsidP="009374AA">
            <w:pPr>
              <w:rPr>
                <w:sz w:val="24"/>
                <w:szCs w:val="24"/>
              </w:rPr>
            </w:pPr>
            <w:r w:rsidRPr="00BD1B98">
              <w:rPr>
                <w:sz w:val="24"/>
              </w:rPr>
              <w:t xml:space="preserve">Программа одобрена НМК </w:t>
            </w:r>
          </w:p>
          <w:p w14:paraId="2CB54EC7" w14:textId="77777777" w:rsidR="001D5ABD" w:rsidRPr="00BD1B98" w:rsidRDefault="001D5ABD" w:rsidP="009374AA">
            <w:pPr>
              <w:rPr>
                <w:sz w:val="24"/>
              </w:rPr>
            </w:pPr>
            <w:r w:rsidRPr="00BD1B98">
              <w:rPr>
                <w:sz w:val="24"/>
              </w:rPr>
              <w:t>факультета социально-политических наук</w:t>
            </w:r>
          </w:p>
          <w:p w14:paraId="429BFE76" w14:textId="77777777" w:rsidR="001D5ABD" w:rsidRPr="00BD1B98" w:rsidRDefault="001D5ABD" w:rsidP="009374AA">
            <w:pPr>
              <w:rPr>
                <w:sz w:val="24"/>
              </w:rPr>
            </w:pPr>
            <w:r w:rsidRPr="00BD1B98">
              <w:rPr>
                <w:sz w:val="24"/>
              </w:rPr>
              <w:t>протокол №</w:t>
            </w:r>
            <w:r w:rsidR="00423673">
              <w:rPr>
                <w:sz w:val="24"/>
              </w:rPr>
              <w:t xml:space="preserve"> </w:t>
            </w:r>
            <w:r w:rsidRPr="00BD1B98">
              <w:rPr>
                <w:sz w:val="24"/>
              </w:rPr>
              <w:t>6 от «28» апреля 2023 года</w:t>
            </w:r>
          </w:p>
        </w:tc>
      </w:tr>
    </w:tbl>
    <w:p w14:paraId="75C90EEC" w14:textId="77777777" w:rsidR="009374AA" w:rsidRDefault="009374AA" w:rsidP="009374AA">
      <w:pPr>
        <w:pStyle w:val="a3"/>
        <w:ind w:left="0"/>
        <w:jc w:val="center"/>
      </w:pPr>
    </w:p>
    <w:p w14:paraId="3D4E7C54" w14:textId="77777777" w:rsidR="009374AA" w:rsidRDefault="009374AA" w:rsidP="009374AA">
      <w:pPr>
        <w:pStyle w:val="a3"/>
        <w:ind w:left="0"/>
        <w:jc w:val="center"/>
      </w:pPr>
    </w:p>
    <w:p w14:paraId="07048174" w14:textId="77777777" w:rsidR="009374AA" w:rsidRDefault="009374AA" w:rsidP="009374AA">
      <w:pPr>
        <w:pStyle w:val="a3"/>
        <w:ind w:left="0"/>
        <w:jc w:val="center"/>
      </w:pPr>
    </w:p>
    <w:p w14:paraId="52E6F7EF" w14:textId="77777777" w:rsidR="00866AB0" w:rsidRPr="009374AA" w:rsidRDefault="00866AB0" w:rsidP="009374AA">
      <w:pPr>
        <w:pStyle w:val="a3"/>
        <w:ind w:left="0"/>
        <w:jc w:val="center"/>
      </w:pPr>
    </w:p>
    <w:p w14:paraId="01C27FE4" w14:textId="77777777" w:rsidR="00A843CD" w:rsidRDefault="00B927CF" w:rsidP="009374AA">
      <w:pPr>
        <w:pStyle w:val="a3"/>
        <w:ind w:left="0"/>
        <w:jc w:val="center"/>
      </w:pPr>
      <w:r>
        <w:rPr>
          <w:spacing w:val="-2"/>
        </w:rPr>
        <w:t>Ярославль</w:t>
      </w:r>
    </w:p>
    <w:p w14:paraId="1DB10F2B" w14:textId="77777777" w:rsidR="00A843CD" w:rsidRDefault="00A843CD">
      <w:pPr>
        <w:jc w:val="center"/>
        <w:sectPr w:rsidR="00A843CD">
          <w:type w:val="continuous"/>
          <w:pgSz w:w="11910" w:h="16840"/>
          <w:pgMar w:top="1040" w:right="620" w:bottom="280" w:left="1120" w:header="720" w:footer="720" w:gutter="0"/>
          <w:cols w:space="720"/>
        </w:sectPr>
      </w:pPr>
    </w:p>
    <w:p w14:paraId="2C9FA716" w14:textId="77777777" w:rsidR="00A843CD" w:rsidRPr="009374AA" w:rsidRDefault="009374AA" w:rsidP="009374AA">
      <w:pPr>
        <w:tabs>
          <w:tab w:val="left" w:pos="539"/>
        </w:tabs>
        <w:jc w:val="both"/>
        <w:rPr>
          <w:b/>
          <w:sz w:val="24"/>
        </w:rPr>
      </w:pPr>
      <w:r>
        <w:rPr>
          <w:b/>
          <w:sz w:val="24"/>
        </w:rPr>
        <w:lastRenderedPageBreak/>
        <w:t>1. Ц</w:t>
      </w:r>
      <w:r w:rsidR="00B927CF" w:rsidRPr="009374AA">
        <w:rPr>
          <w:b/>
          <w:sz w:val="24"/>
        </w:rPr>
        <w:t>ели</w:t>
      </w:r>
      <w:r w:rsidR="00B927CF" w:rsidRPr="009374AA">
        <w:rPr>
          <w:b/>
          <w:spacing w:val="-2"/>
          <w:sz w:val="24"/>
        </w:rPr>
        <w:t xml:space="preserve"> </w:t>
      </w:r>
      <w:r w:rsidR="00B927CF" w:rsidRPr="009374AA">
        <w:rPr>
          <w:b/>
          <w:sz w:val="24"/>
        </w:rPr>
        <w:t>освоения</w:t>
      </w:r>
      <w:r w:rsidR="00B927CF" w:rsidRPr="009374AA">
        <w:rPr>
          <w:b/>
          <w:spacing w:val="-1"/>
          <w:sz w:val="24"/>
        </w:rPr>
        <w:t xml:space="preserve"> </w:t>
      </w:r>
      <w:r w:rsidR="00B927CF" w:rsidRPr="009374AA">
        <w:rPr>
          <w:b/>
          <w:spacing w:val="-2"/>
          <w:sz w:val="24"/>
        </w:rPr>
        <w:t>дисциплины</w:t>
      </w:r>
    </w:p>
    <w:p w14:paraId="03D9C5E5" w14:textId="77777777" w:rsidR="00A843CD" w:rsidRDefault="00B927CF" w:rsidP="009374AA">
      <w:pPr>
        <w:ind w:firstLine="709"/>
        <w:jc w:val="both"/>
        <w:rPr>
          <w:sz w:val="24"/>
        </w:rPr>
      </w:pPr>
      <w:r>
        <w:rPr>
          <w:sz w:val="24"/>
        </w:rPr>
        <w:t xml:space="preserve">Целями освоения дисциплины </w:t>
      </w:r>
      <w:r w:rsidRPr="009374AA">
        <w:rPr>
          <w:sz w:val="24"/>
        </w:rPr>
        <w:t>«Политические проблемы регионального</w:t>
      </w:r>
      <w:r w:rsidRPr="009374AA">
        <w:rPr>
          <w:spacing w:val="40"/>
          <w:sz w:val="24"/>
        </w:rPr>
        <w:t xml:space="preserve"> </w:t>
      </w:r>
      <w:r w:rsidRPr="009374AA">
        <w:rPr>
          <w:sz w:val="24"/>
        </w:rPr>
        <w:t>развития и стратегическое</w:t>
      </w:r>
      <w:r w:rsidRPr="009374AA">
        <w:rPr>
          <w:spacing w:val="-1"/>
          <w:sz w:val="24"/>
        </w:rPr>
        <w:t xml:space="preserve"> </w:t>
      </w:r>
      <w:r w:rsidRPr="009374AA">
        <w:rPr>
          <w:sz w:val="24"/>
        </w:rPr>
        <w:t>планирование»</w:t>
      </w:r>
      <w:r>
        <w:rPr>
          <w:b/>
          <w:sz w:val="24"/>
        </w:rPr>
        <w:t xml:space="preserve"> </w:t>
      </w:r>
      <w:r>
        <w:rPr>
          <w:sz w:val="24"/>
        </w:rPr>
        <w:t>являются дать теоретическое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 о регионе как объекте стратегического политического планирования и управления и возможностях использования системы инструментов государственного регулирования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 обеспечения саморазвития региона в современных условиях.</w:t>
      </w:r>
    </w:p>
    <w:p w14:paraId="54899FEE" w14:textId="77777777" w:rsidR="00A843CD" w:rsidRPr="009374AA" w:rsidRDefault="00B927CF" w:rsidP="009374AA">
      <w:pPr>
        <w:ind w:firstLine="709"/>
        <w:jc w:val="both"/>
        <w:rPr>
          <w:sz w:val="24"/>
        </w:rPr>
      </w:pPr>
      <w:r w:rsidRPr="009374AA">
        <w:rPr>
          <w:sz w:val="24"/>
        </w:rPr>
        <w:t>Задачи</w:t>
      </w:r>
      <w:r w:rsidRPr="009374AA">
        <w:rPr>
          <w:spacing w:val="-1"/>
          <w:sz w:val="24"/>
        </w:rPr>
        <w:t xml:space="preserve"> </w:t>
      </w:r>
      <w:r w:rsidRPr="009374AA">
        <w:rPr>
          <w:sz w:val="24"/>
        </w:rPr>
        <w:t>освоения</w:t>
      </w:r>
      <w:r w:rsidRPr="009374AA">
        <w:rPr>
          <w:spacing w:val="-1"/>
          <w:sz w:val="24"/>
        </w:rPr>
        <w:t xml:space="preserve"> </w:t>
      </w:r>
      <w:r w:rsidRPr="009374AA">
        <w:rPr>
          <w:spacing w:val="-2"/>
          <w:sz w:val="24"/>
        </w:rPr>
        <w:t>дисциплины</w:t>
      </w:r>
      <w:r w:rsidR="009374AA">
        <w:rPr>
          <w:spacing w:val="-2"/>
          <w:sz w:val="24"/>
        </w:rPr>
        <w:t>:</w:t>
      </w:r>
      <w:r w:rsidR="009374AA">
        <w:rPr>
          <w:sz w:val="24"/>
        </w:rPr>
        <w:t xml:space="preserve"> </w:t>
      </w:r>
      <w:r w:rsidRPr="009374AA">
        <w:rPr>
          <w:sz w:val="24"/>
        </w:rPr>
        <w:t>изучение</w:t>
      </w:r>
      <w:r w:rsidRPr="009374AA">
        <w:rPr>
          <w:spacing w:val="-10"/>
          <w:sz w:val="24"/>
        </w:rPr>
        <w:t xml:space="preserve"> </w:t>
      </w:r>
      <w:r w:rsidRPr="009374AA">
        <w:rPr>
          <w:sz w:val="24"/>
        </w:rPr>
        <w:t>теоретико-методологических</w:t>
      </w:r>
      <w:r w:rsidRPr="009374AA">
        <w:rPr>
          <w:spacing w:val="-7"/>
          <w:sz w:val="24"/>
        </w:rPr>
        <w:t xml:space="preserve"> </w:t>
      </w:r>
      <w:r w:rsidRPr="009374AA">
        <w:rPr>
          <w:sz w:val="24"/>
        </w:rPr>
        <w:t>основ</w:t>
      </w:r>
      <w:r w:rsidRPr="009374AA">
        <w:rPr>
          <w:spacing w:val="-12"/>
          <w:sz w:val="24"/>
        </w:rPr>
        <w:t xml:space="preserve"> </w:t>
      </w:r>
      <w:r w:rsidRPr="009374AA">
        <w:rPr>
          <w:sz w:val="24"/>
        </w:rPr>
        <w:t>стратегического</w:t>
      </w:r>
      <w:r w:rsidRPr="009374AA">
        <w:rPr>
          <w:spacing w:val="-7"/>
          <w:sz w:val="24"/>
        </w:rPr>
        <w:t xml:space="preserve"> </w:t>
      </w:r>
      <w:r w:rsidRPr="009374AA">
        <w:rPr>
          <w:sz w:val="24"/>
        </w:rPr>
        <w:t>политического планирования в условиях современных отношений «центра» и регионов;</w:t>
      </w:r>
      <w:r w:rsidR="009374AA">
        <w:rPr>
          <w:sz w:val="24"/>
        </w:rPr>
        <w:t xml:space="preserve"> </w:t>
      </w:r>
      <w:r w:rsidRPr="009374AA">
        <w:rPr>
          <w:sz w:val="24"/>
        </w:rPr>
        <w:t>раскрыть</w:t>
      </w:r>
      <w:r w:rsidRPr="009374AA">
        <w:rPr>
          <w:spacing w:val="-5"/>
          <w:sz w:val="24"/>
        </w:rPr>
        <w:t xml:space="preserve"> </w:t>
      </w:r>
      <w:r w:rsidRPr="009374AA">
        <w:rPr>
          <w:sz w:val="24"/>
        </w:rPr>
        <w:t>способы</w:t>
      </w:r>
      <w:r w:rsidRPr="009374AA">
        <w:rPr>
          <w:spacing w:val="-5"/>
          <w:sz w:val="24"/>
        </w:rPr>
        <w:t xml:space="preserve"> </w:t>
      </w:r>
      <w:r w:rsidRPr="009374AA">
        <w:rPr>
          <w:sz w:val="24"/>
        </w:rPr>
        <w:t>и</w:t>
      </w:r>
      <w:r w:rsidRPr="009374AA">
        <w:rPr>
          <w:spacing w:val="-5"/>
          <w:sz w:val="24"/>
        </w:rPr>
        <w:t xml:space="preserve"> </w:t>
      </w:r>
      <w:r w:rsidRPr="009374AA">
        <w:rPr>
          <w:sz w:val="24"/>
        </w:rPr>
        <w:t>методы</w:t>
      </w:r>
      <w:r w:rsidRPr="009374AA">
        <w:rPr>
          <w:spacing w:val="-5"/>
          <w:sz w:val="24"/>
        </w:rPr>
        <w:t xml:space="preserve"> </w:t>
      </w:r>
      <w:r w:rsidRPr="009374AA">
        <w:rPr>
          <w:sz w:val="24"/>
        </w:rPr>
        <w:t>обеспечения</w:t>
      </w:r>
      <w:r w:rsidRPr="009374AA">
        <w:rPr>
          <w:spacing w:val="-2"/>
          <w:sz w:val="24"/>
        </w:rPr>
        <w:t xml:space="preserve"> </w:t>
      </w:r>
      <w:r w:rsidRPr="009374AA">
        <w:rPr>
          <w:sz w:val="24"/>
        </w:rPr>
        <w:t>политического</w:t>
      </w:r>
      <w:r w:rsidRPr="009374AA">
        <w:rPr>
          <w:spacing w:val="-5"/>
          <w:sz w:val="24"/>
        </w:rPr>
        <w:t xml:space="preserve"> </w:t>
      </w:r>
      <w:r w:rsidRPr="009374AA">
        <w:rPr>
          <w:sz w:val="24"/>
        </w:rPr>
        <w:t>развития</w:t>
      </w:r>
      <w:r w:rsidR="009374AA">
        <w:rPr>
          <w:spacing w:val="-5"/>
          <w:sz w:val="24"/>
        </w:rPr>
        <w:t xml:space="preserve"> </w:t>
      </w:r>
      <w:r w:rsidRPr="009374AA">
        <w:rPr>
          <w:sz w:val="24"/>
        </w:rPr>
        <w:t>региона</w:t>
      </w:r>
      <w:r w:rsidRPr="009374AA">
        <w:rPr>
          <w:spacing w:val="-6"/>
          <w:sz w:val="24"/>
        </w:rPr>
        <w:t xml:space="preserve"> </w:t>
      </w:r>
      <w:r w:rsidRPr="009374AA">
        <w:rPr>
          <w:sz w:val="24"/>
        </w:rPr>
        <w:t>в условиях в условиях современных отношений «центра» и регионов;</w:t>
      </w:r>
      <w:r w:rsidR="009374AA">
        <w:rPr>
          <w:sz w:val="24"/>
        </w:rPr>
        <w:t xml:space="preserve"> </w:t>
      </w:r>
      <w:r w:rsidRPr="009374AA">
        <w:rPr>
          <w:sz w:val="24"/>
        </w:rPr>
        <w:t>исследовать</w:t>
      </w:r>
      <w:r w:rsidRPr="009374AA">
        <w:rPr>
          <w:spacing w:val="-9"/>
          <w:sz w:val="24"/>
        </w:rPr>
        <w:t xml:space="preserve"> </w:t>
      </w:r>
      <w:r w:rsidRPr="009374AA">
        <w:rPr>
          <w:sz w:val="24"/>
        </w:rPr>
        <w:t>систему</w:t>
      </w:r>
      <w:r w:rsidRPr="009374AA">
        <w:rPr>
          <w:spacing w:val="-12"/>
          <w:sz w:val="24"/>
        </w:rPr>
        <w:t xml:space="preserve"> </w:t>
      </w:r>
      <w:r w:rsidRPr="009374AA">
        <w:rPr>
          <w:sz w:val="24"/>
        </w:rPr>
        <w:t>инструментов</w:t>
      </w:r>
      <w:r w:rsidRPr="009374AA">
        <w:rPr>
          <w:spacing w:val="-10"/>
          <w:sz w:val="24"/>
        </w:rPr>
        <w:t xml:space="preserve"> </w:t>
      </w:r>
      <w:r w:rsidRPr="007800F9">
        <w:rPr>
          <w:sz w:val="24"/>
        </w:rPr>
        <w:t>государственного регулирования регионального развития;</w:t>
      </w:r>
      <w:r w:rsidR="009374AA" w:rsidRPr="007800F9">
        <w:rPr>
          <w:sz w:val="24"/>
        </w:rPr>
        <w:t xml:space="preserve"> </w:t>
      </w:r>
      <w:r w:rsidRPr="007800F9">
        <w:rPr>
          <w:sz w:val="24"/>
        </w:rPr>
        <w:t>раскрыть сущностные характеристики программирования регионального развития.</w:t>
      </w:r>
    </w:p>
    <w:p w14:paraId="3EC96113" w14:textId="77777777" w:rsidR="00A843CD" w:rsidRDefault="00A843CD">
      <w:pPr>
        <w:pStyle w:val="a3"/>
        <w:spacing w:before="3"/>
        <w:ind w:left="0"/>
      </w:pPr>
    </w:p>
    <w:p w14:paraId="4E9DFA28" w14:textId="77777777" w:rsidR="00A843CD" w:rsidRPr="005B3540" w:rsidRDefault="009374AA" w:rsidP="005B3540">
      <w:pPr>
        <w:tabs>
          <w:tab w:val="left" w:pos="539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 xml:space="preserve">2. </w:t>
      </w:r>
      <w:r w:rsidR="00B927CF" w:rsidRPr="009374AA">
        <w:rPr>
          <w:b/>
          <w:sz w:val="24"/>
        </w:rPr>
        <w:t>Место</w:t>
      </w:r>
      <w:r w:rsidR="00B927CF" w:rsidRPr="009374AA">
        <w:rPr>
          <w:b/>
          <w:spacing w:val="-5"/>
          <w:sz w:val="24"/>
        </w:rPr>
        <w:t xml:space="preserve"> </w:t>
      </w:r>
      <w:r w:rsidR="00B927CF" w:rsidRPr="009374AA">
        <w:rPr>
          <w:b/>
          <w:sz w:val="24"/>
        </w:rPr>
        <w:t>дисциплины</w:t>
      </w:r>
      <w:r w:rsidR="00B927CF" w:rsidRPr="009374AA">
        <w:rPr>
          <w:b/>
          <w:spacing w:val="-5"/>
          <w:sz w:val="24"/>
        </w:rPr>
        <w:t xml:space="preserve"> </w:t>
      </w:r>
      <w:r w:rsidR="00B927CF" w:rsidRPr="009374AA">
        <w:rPr>
          <w:b/>
          <w:sz w:val="24"/>
        </w:rPr>
        <w:t>в</w:t>
      </w:r>
      <w:r w:rsidR="00B927CF" w:rsidRPr="009374AA">
        <w:rPr>
          <w:b/>
          <w:spacing w:val="-3"/>
          <w:sz w:val="24"/>
        </w:rPr>
        <w:t xml:space="preserve"> </w:t>
      </w:r>
      <w:r w:rsidR="00B927CF" w:rsidRPr="009374AA">
        <w:rPr>
          <w:b/>
          <w:sz w:val="24"/>
        </w:rPr>
        <w:t>структуре</w:t>
      </w:r>
      <w:r w:rsidR="00B927CF" w:rsidRPr="009374AA">
        <w:rPr>
          <w:b/>
          <w:spacing w:val="-3"/>
          <w:sz w:val="24"/>
        </w:rPr>
        <w:t xml:space="preserve"> </w:t>
      </w:r>
      <w:r w:rsidR="00B927CF" w:rsidRPr="009374AA">
        <w:rPr>
          <w:b/>
          <w:sz w:val="24"/>
        </w:rPr>
        <w:t>образовательной</w:t>
      </w:r>
      <w:r w:rsidR="00B927CF" w:rsidRPr="009374AA">
        <w:rPr>
          <w:b/>
          <w:spacing w:val="-2"/>
          <w:sz w:val="24"/>
        </w:rPr>
        <w:t xml:space="preserve"> </w:t>
      </w:r>
      <w:r w:rsidR="00B927CF" w:rsidRPr="009374AA">
        <w:rPr>
          <w:b/>
          <w:sz w:val="24"/>
        </w:rPr>
        <w:t>программы</w:t>
      </w:r>
      <w:r w:rsidR="00B927CF" w:rsidRPr="009374AA">
        <w:rPr>
          <w:b/>
          <w:spacing w:val="2"/>
          <w:sz w:val="24"/>
        </w:rPr>
        <w:t xml:space="preserve"> </w:t>
      </w:r>
      <w:r w:rsidR="00B927CF" w:rsidRPr="009374AA">
        <w:rPr>
          <w:b/>
          <w:spacing w:val="-2"/>
          <w:sz w:val="24"/>
        </w:rPr>
        <w:t>магистратуры</w:t>
      </w:r>
    </w:p>
    <w:p w14:paraId="1D92ABB9" w14:textId="77777777" w:rsidR="00A843CD" w:rsidRDefault="005B3540" w:rsidP="005B3540">
      <w:pPr>
        <w:pStyle w:val="a3"/>
        <w:ind w:left="0" w:firstLine="709"/>
        <w:jc w:val="both"/>
      </w:pPr>
      <w:r>
        <w:t xml:space="preserve">Данная дисциплина относится к части образовательной программы, формируемой участниками образовательных отношений. </w:t>
      </w:r>
      <w:r w:rsidR="00B927CF">
        <w:t>Содержание курса является основой для успешного освоения в дальнейшем студентами так</w:t>
      </w:r>
      <w:r>
        <w:t>ой</w:t>
      </w:r>
      <w:r w:rsidR="00B927CF">
        <w:t xml:space="preserve"> дисциплин</w:t>
      </w:r>
      <w:r>
        <w:t>ы как</w:t>
      </w:r>
      <w:r w:rsidR="00B927CF">
        <w:t xml:space="preserve"> «</w:t>
      </w:r>
      <w:r>
        <w:t>Институты гражданского общества</w:t>
      </w:r>
      <w:r w:rsidR="00B927CF">
        <w:t>».</w:t>
      </w:r>
    </w:p>
    <w:p w14:paraId="1ED28DDC" w14:textId="77777777" w:rsidR="005B3540" w:rsidRDefault="005B3540" w:rsidP="005B3540">
      <w:pPr>
        <w:tabs>
          <w:tab w:val="left" w:pos="539"/>
          <w:tab w:val="left" w:pos="2421"/>
          <w:tab w:val="left" w:pos="4031"/>
          <w:tab w:val="left" w:pos="5386"/>
          <w:tab w:val="left" w:pos="5993"/>
          <w:tab w:val="left" w:pos="7700"/>
          <w:tab w:val="left" w:pos="9540"/>
        </w:tabs>
        <w:ind w:right="517"/>
        <w:rPr>
          <w:sz w:val="26"/>
          <w:szCs w:val="24"/>
        </w:rPr>
      </w:pPr>
    </w:p>
    <w:p w14:paraId="0E98E680" w14:textId="77777777" w:rsidR="00A843CD" w:rsidRPr="005B3540" w:rsidRDefault="005B3540" w:rsidP="005B3540">
      <w:pPr>
        <w:tabs>
          <w:tab w:val="left" w:pos="539"/>
          <w:tab w:val="left" w:pos="2421"/>
          <w:tab w:val="left" w:pos="4031"/>
          <w:tab w:val="left" w:pos="5386"/>
          <w:tab w:val="left" w:pos="5993"/>
          <w:tab w:val="left" w:pos="7700"/>
          <w:tab w:val="left" w:pos="9540"/>
        </w:tabs>
        <w:ind w:right="517"/>
        <w:rPr>
          <w:b/>
          <w:sz w:val="24"/>
        </w:rPr>
      </w:pPr>
      <w:r w:rsidRPr="005B3540">
        <w:rPr>
          <w:b/>
          <w:sz w:val="26"/>
          <w:szCs w:val="24"/>
        </w:rPr>
        <w:t xml:space="preserve">3. </w:t>
      </w:r>
      <w:r w:rsidR="00B927CF" w:rsidRPr="005B3540">
        <w:rPr>
          <w:b/>
          <w:spacing w:val="-2"/>
          <w:sz w:val="24"/>
        </w:rPr>
        <w:t>Планируемые</w:t>
      </w:r>
      <w:r w:rsidR="00B927CF" w:rsidRPr="005B3540">
        <w:rPr>
          <w:b/>
          <w:sz w:val="24"/>
        </w:rPr>
        <w:tab/>
      </w:r>
      <w:r w:rsidR="00B927CF" w:rsidRPr="005B3540">
        <w:rPr>
          <w:b/>
          <w:spacing w:val="-2"/>
          <w:sz w:val="24"/>
        </w:rPr>
        <w:t>результаты</w:t>
      </w:r>
      <w:r w:rsidR="00B927CF" w:rsidRPr="005B3540">
        <w:rPr>
          <w:b/>
          <w:sz w:val="24"/>
        </w:rPr>
        <w:tab/>
      </w:r>
      <w:r w:rsidR="00B927CF" w:rsidRPr="005B3540">
        <w:rPr>
          <w:b/>
          <w:spacing w:val="-2"/>
          <w:sz w:val="24"/>
        </w:rPr>
        <w:t>обучения</w:t>
      </w:r>
      <w:r w:rsidR="00B927CF" w:rsidRPr="005B3540">
        <w:rPr>
          <w:b/>
          <w:sz w:val="24"/>
        </w:rPr>
        <w:tab/>
      </w:r>
      <w:r w:rsidR="00B927CF" w:rsidRPr="005B3540">
        <w:rPr>
          <w:b/>
          <w:spacing w:val="-6"/>
          <w:sz w:val="24"/>
        </w:rPr>
        <w:t>по</w:t>
      </w:r>
      <w:r w:rsidR="00B927CF" w:rsidRPr="005B3540">
        <w:rPr>
          <w:b/>
          <w:sz w:val="24"/>
        </w:rPr>
        <w:tab/>
      </w:r>
      <w:r w:rsidR="00B927CF" w:rsidRPr="005B3540">
        <w:rPr>
          <w:b/>
          <w:spacing w:val="-2"/>
          <w:sz w:val="24"/>
        </w:rPr>
        <w:t>дисциплине,</w:t>
      </w:r>
      <w:r w:rsidR="00B927CF" w:rsidRPr="005B3540">
        <w:rPr>
          <w:b/>
          <w:sz w:val="24"/>
        </w:rPr>
        <w:tab/>
      </w:r>
      <w:r w:rsidR="00B927CF" w:rsidRPr="005B3540">
        <w:rPr>
          <w:b/>
          <w:spacing w:val="-2"/>
          <w:sz w:val="24"/>
        </w:rPr>
        <w:t>соотнесенные</w:t>
      </w:r>
      <w:r w:rsidR="00B927CF" w:rsidRPr="005B3540">
        <w:rPr>
          <w:b/>
          <w:sz w:val="24"/>
        </w:rPr>
        <w:tab/>
      </w:r>
      <w:r w:rsidR="00B927CF" w:rsidRPr="005B3540">
        <w:rPr>
          <w:b/>
          <w:spacing w:val="-10"/>
          <w:sz w:val="24"/>
        </w:rPr>
        <w:t xml:space="preserve">с </w:t>
      </w:r>
      <w:r w:rsidR="00B927CF" w:rsidRPr="005B3540">
        <w:rPr>
          <w:b/>
          <w:sz w:val="24"/>
        </w:rPr>
        <w:t>планируемыми результатами освоения образовательной программы</w:t>
      </w:r>
    </w:p>
    <w:p w14:paraId="1ACF6B1C" w14:textId="77777777" w:rsidR="00A843CD" w:rsidRDefault="00B927CF" w:rsidP="005B3540">
      <w:pPr>
        <w:pStyle w:val="a3"/>
        <w:ind w:left="0" w:firstLine="709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14:paraId="224CC3E7" w14:textId="77777777" w:rsidR="005B3540" w:rsidRDefault="005B3540" w:rsidP="005B3540">
      <w:pPr>
        <w:pStyle w:val="a3"/>
        <w:ind w:left="0" w:firstLine="709"/>
        <w:jc w:val="both"/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354"/>
        <w:gridCol w:w="3462"/>
        <w:gridCol w:w="3304"/>
      </w:tblGrid>
      <w:tr w:rsidR="005B3540" w14:paraId="5BEF9F29" w14:textId="77777777" w:rsidTr="00572B78">
        <w:tc>
          <w:tcPr>
            <w:tcW w:w="3354" w:type="dxa"/>
            <w:vAlign w:val="center"/>
          </w:tcPr>
          <w:p w14:paraId="76042744" w14:textId="77777777" w:rsidR="005B3540" w:rsidRPr="00C637DD" w:rsidRDefault="005B3540" w:rsidP="00C637DD">
            <w:pPr>
              <w:pStyle w:val="a3"/>
              <w:ind w:left="0"/>
              <w:jc w:val="center"/>
              <w:rPr>
                <w:b/>
              </w:rPr>
            </w:pPr>
            <w:r w:rsidRPr="00C637DD">
              <w:rPr>
                <w:b/>
              </w:rPr>
              <w:t>Формируемая компетенция</w:t>
            </w:r>
          </w:p>
          <w:p w14:paraId="18635E4E" w14:textId="77777777" w:rsidR="005B3540" w:rsidRPr="00C637DD" w:rsidRDefault="005B3540" w:rsidP="00C637DD">
            <w:pPr>
              <w:pStyle w:val="a3"/>
              <w:ind w:left="0"/>
              <w:jc w:val="center"/>
              <w:rPr>
                <w:b/>
              </w:rPr>
            </w:pPr>
            <w:r w:rsidRPr="00C637DD">
              <w:rPr>
                <w:b/>
              </w:rPr>
              <w:t>(код и формулировка)</w:t>
            </w:r>
          </w:p>
        </w:tc>
        <w:tc>
          <w:tcPr>
            <w:tcW w:w="3462" w:type="dxa"/>
            <w:vAlign w:val="center"/>
          </w:tcPr>
          <w:p w14:paraId="3725A0E4" w14:textId="77777777" w:rsidR="005B3540" w:rsidRPr="00C637DD" w:rsidRDefault="005B3540" w:rsidP="00C637DD">
            <w:pPr>
              <w:pStyle w:val="a3"/>
              <w:ind w:left="0"/>
              <w:jc w:val="center"/>
              <w:rPr>
                <w:b/>
              </w:rPr>
            </w:pPr>
            <w:r w:rsidRPr="00C637DD">
              <w:rPr>
                <w:b/>
              </w:rPr>
              <w:t>Индикатор достижения компетенции</w:t>
            </w:r>
          </w:p>
          <w:p w14:paraId="399A1A67" w14:textId="77777777" w:rsidR="005B3540" w:rsidRPr="00C637DD" w:rsidRDefault="005B3540" w:rsidP="00C637DD">
            <w:pPr>
              <w:pStyle w:val="a3"/>
              <w:ind w:left="0"/>
              <w:jc w:val="center"/>
              <w:rPr>
                <w:b/>
              </w:rPr>
            </w:pPr>
            <w:r w:rsidRPr="00C637DD">
              <w:rPr>
                <w:b/>
              </w:rPr>
              <w:t>(код и формулировка)</w:t>
            </w:r>
          </w:p>
        </w:tc>
        <w:tc>
          <w:tcPr>
            <w:tcW w:w="3304" w:type="dxa"/>
            <w:vAlign w:val="center"/>
          </w:tcPr>
          <w:p w14:paraId="67F3B782" w14:textId="77777777" w:rsidR="005B3540" w:rsidRPr="00C637DD" w:rsidRDefault="005B3540" w:rsidP="00C637DD">
            <w:pPr>
              <w:pStyle w:val="a3"/>
              <w:ind w:left="0"/>
              <w:jc w:val="center"/>
              <w:rPr>
                <w:b/>
              </w:rPr>
            </w:pPr>
            <w:r w:rsidRPr="00C637DD">
              <w:rPr>
                <w:b/>
              </w:rPr>
              <w:t>Перечень</w:t>
            </w:r>
          </w:p>
          <w:p w14:paraId="0BD3EB1E" w14:textId="77777777" w:rsidR="005B3540" w:rsidRPr="00C637DD" w:rsidRDefault="005B3540" w:rsidP="00C637DD">
            <w:pPr>
              <w:pStyle w:val="a3"/>
              <w:ind w:left="0"/>
              <w:jc w:val="center"/>
              <w:rPr>
                <w:b/>
              </w:rPr>
            </w:pPr>
            <w:r w:rsidRPr="00C637DD">
              <w:rPr>
                <w:b/>
              </w:rPr>
              <w:t>планируемых результатов обучения</w:t>
            </w:r>
          </w:p>
        </w:tc>
      </w:tr>
      <w:tr w:rsidR="00C637DD" w14:paraId="7C7DAD21" w14:textId="77777777" w:rsidTr="00572B78">
        <w:tc>
          <w:tcPr>
            <w:tcW w:w="10120" w:type="dxa"/>
            <w:gridSpan w:val="3"/>
          </w:tcPr>
          <w:p w14:paraId="12B9C9C1" w14:textId="77777777" w:rsidR="00C637DD" w:rsidRPr="00C637DD" w:rsidRDefault="00C637DD" w:rsidP="005B3540">
            <w:pPr>
              <w:pStyle w:val="a3"/>
              <w:ind w:left="0"/>
              <w:jc w:val="both"/>
              <w:rPr>
                <w:b/>
              </w:rPr>
            </w:pPr>
            <w:r w:rsidRPr="00C637DD">
              <w:rPr>
                <w:b/>
              </w:rPr>
              <w:t>Универсальные компетенции</w:t>
            </w:r>
          </w:p>
        </w:tc>
      </w:tr>
      <w:tr w:rsidR="00C637DD" w14:paraId="3D1D9146" w14:textId="77777777" w:rsidTr="00572B78">
        <w:trPr>
          <w:trHeight w:val="550"/>
        </w:trPr>
        <w:tc>
          <w:tcPr>
            <w:tcW w:w="3354" w:type="dxa"/>
            <w:vMerge w:val="restart"/>
            <w:vAlign w:val="center"/>
          </w:tcPr>
          <w:p w14:paraId="7C67B7C8" w14:textId="77777777" w:rsidR="00C637DD" w:rsidRPr="00C637DD" w:rsidRDefault="00C637DD" w:rsidP="00C637DD">
            <w:pPr>
              <w:rPr>
                <w:sz w:val="24"/>
                <w:szCs w:val="24"/>
              </w:rPr>
            </w:pPr>
            <w:r w:rsidRPr="00C637DD">
              <w:rPr>
                <w:b/>
                <w:sz w:val="24"/>
                <w:szCs w:val="24"/>
              </w:rPr>
              <w:t>УК-1.</w:t>
            </w:r>
            <w:r w:rsidRPr="00C637DD">
              <w:rPr>
                <w:sz w:val="24"/>
                <w:szCs w:val="24"/>
              </w:rPr>
              <w:t xml:space="preserve"> Способен осуществлять критический анализ проблемных ситуаций на основе системного подхода, </w:t>
            </w:r>
            <w:r>
              <w:rPr>
                <w:sz w:val="24"/>
                <w:szCs w:val="24"/>
              </w:rPr>
              <w:t>вырабатывать стратегию действий</w:t>
            </w:r>
          </w:p>
        </w:tc>
        <w:tc>
          <w:tcPr>
            <w:tcW w:w="3462" w:type="dxa"/>
            <w:vAlign w:val="center"/>
          </w:tcPr>
          <w:p w14:paraId="320269F8" w14:textId="77777777" w:rsidR="00C637DD" w:rsidRPr="00C637DD" w:rsidRDefault="00C637DD" w:rsidP="00C637DD">
            <w:pPr>
              <w:contextualSpacing/>
              <w:rPr>
                <w:sz w:val="24"/>
                <w:szCs w:val="24"/>
              </w:rPr>
            </w:pPr>
            <w:r w:rsidRPr="00C637DD">
              <w:rPr>
                <w:b/>
                <w:sz w:val="24"/>
                <w:szCs w:val="24"/>
              </w:rPr>
              <w:t xml:space="preserve">И-УК-1.1. </w:t>
            </w:r>
            <w:r w:rsidRPr="00C637DD">
              <w:rPr>
                <w:sz w:val="24"/>
                <w:szCs w:val="24"/>
              </w:rPr>
              <w:t>Анализирует задачу, выделяя ее базовые составляющие, осуществляет декомпозицию задачи.</w:t>
            </w:r>
          </w:p>
          <w:p w14:paraId="21A821BE" w14:textId="77777777" w:rsidR="00C637DD" w:rsidRPr="00C637DD" w:rsidRDefault="00C637DD" w:rsidP="00C637D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04" w:type="dxa"/>
          </w:tcPr>
          <w:p w14:paraId="4A2336E9" w14:textId="77777777" w:rsidR="00C637DD" w:rsidRPr="00C637DD" w:rsidRDefault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43FE6E06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>методику постановки цели и определения способов ее достижения</w:t>
            </w:r>
          </w:p>
          <w:p w14:paraId="12CFACCE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>основы критического анализа и синтеза информации</w:t>
            </w:r>
          </w:p>
          <w:p w14:paraId="44251F65" w14:textId="77777777" w:rsidR="00C637DD" w:rsidRPr="00C637DD" w:rsidRDefault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5F32473F" w14:textId="77777777" w:rsidR="00C637DD" w:rsidRPr="0025085A" w:rsidRDefault="0025085A" w:rsidP="0054079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выделять базовые </w:t>
            </w:r>
            <w:r w:rsidR="00C637DD" w:rsidRPr="00C637DD">
              <w:rPr>
                <w:color w:val="000000" w:themeColor="text1"/>
                <w:sz w:val="24"/>
                <w:szCs w:val="24"/>
                <w:lang w:eastAsia="ru-RU"/>
              </w:rPr>
              <w:t>составляющие поставленных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637DD" w:rsidRPr="0025085A">
              <w:rPr>
                <w:color w:val="000000" w:themeColor="text1"/>
                <w:sz w:val="24"/>
                <w:szCs w:val="24"/>
                <w:lang w:eastAsia="ru-RU"/>
              </w:rPr>
              <w:t>задач</w:t>
            </w:r>
          </w:p>
          <w:p w14:paraId="26E428C2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>определить суть проблемной ситуации и этапы ее разрешения с учетом вариативных контекстов</w:t>
            </w:r>
          </w:p>
          <w:p w14:paraId="19FC7165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>осуществлять сбор, систематизацию и критический анализ информации, необходимой для выработки стратегии действий по разрешению проблемной ситуации</w:t>
            </w:r>
          </w:p>
          <w:p w14:paraId="0496FE25" w14:textId="77777777" w:rsidR="00C637DD" w:rsidRPr="00C637DD" w:rsidRDefault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2FA08BBD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>методами анализа и синтеза в решении задач</w:t>
            </w:r>
          </w:p>
        </w:tc>
      </w:tr>
      <w:tr w:rsidR="00C637DD" w14:paraId="17D4DAAE" w14:textId="77777777" w:rsidTr="00572B78">
        <w:trPr>
          <w:trHeight w:val="550"/>
        </w:trPr>
        <w:tc>
          <w:tcPr>
            <w:tcW w:w="3354" w:type="dxa"/>
            <w:vMerge/>
          </w:tcPr>
          <w:p w14:paraId="325B0C70" w14:textId="77777777" w:rsidR="00C637DD" w:rsidRPr="00C637DD" w:rsidRDefault="00C637DD" w:rsidP="00C637DD">
            <w:pPr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69F8EEA4" w14:textId="77777777" w:rsidR="00C637DD" w:rsidRPr="00C637DD" w:rsidRDefault="00C637DD" w:rsidP="00C637DD">
            <w:pPr>
              <w:contextualSpacing/>
              <w:rPr>
                <w:sz w:val="24"/>
                <w:szCs w:val="24"/>
              </w:rPr>
            </w:pPr>
            <w:r w:rsidRPr="00C637DD">
              <w:rPr>
                <w:b/>
                <w:sz w:val="24"/>
                <w:szCs w:val="24"/>
              </w:rPr>
              <w:t>И-УК-1.2.</w:t>
            </w:r>
            <w:r w:rsidRPr="00C637DD">
              <w:rPr>
                <w:sz w:val="24"/>
                <w:szCs w:val="24"/>
              </w:rPr>
              <w:t xml:space="preserve"> Находит и критически анализирует информацию, необходимую для решения поставленной задачи.</w:t>
            </w:r>
          </w:p>
          <w:p w14:paraId="0DE7EE23" w14:textId="77777777" w:rsidR="00C637DD" w:rsidRPr="00C637DD" w:rsidRDefault="00C637DD" w:rsidP="00C637D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04" w:type="dxa"/>
          </w:tcPr>
          <w:p w14:paraId="15A75F0D" w14:textId="77777777" w:rsidR="00C637DD" w:rsidRPr="00C637DD" w:rsidRDefault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50F64140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 xml:space="preserve"> основные характеристики информации и требования, предъявляемые к ней</w:t>
            </w:r>
          </w:p>
          <w:p w14:paraId="123211B0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>источники информации, требуемой для решения поставленной задачи</w:t>
            </w:r>
          </w:p>
          <w:p w14:paraId="25DD53D2" w14:textId="77777777" w:rsidR="00C637DD" w:rsidRPr="00C637DD" w:rsidRDefault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36E572AF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 xml:space="preserve"> критически работать с информацией</w:t>
            </w:r>
          </w:p>
          <w:p w14:paraId="1B6D83C9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 xml:space="preserve"> использовать различные типы поисковых запросов</w:t>
            </w:r>
          </w:p>
          <w:p w14:paraId="53657230" w14:textId="77777777" w:rsidR="00C637DD" w:rsidRPr="00C637DD" w:rsidRDefault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75DA6FCE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 xml:space="preserve"> способностью определять, интерпретировать и ранжировать информацию</w:t>
            </w:r>
          </w:p>
          <w:p w14:paraId="58001FE8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>способностью поиска информации</w:t>
            </w:r>
          </w:p>
        </w:tc>
      </w:tr>
      <w:tr w:rsidR="00C637DD" w14:paraId="4125842D" w14:textId="77777777" w:rsidTr="00572B78">
        <w:trPr>
          <w:trHeight w:val="550"/>
        </w:trPr>
        <w:tc>
          <w:tcPr>
            <w:tcW w:w="3354" w:type="dxa"/>
            <w:vMerge/>
          </w:tcPr>
          <w:p w14:paraId="5BD5FF0E" w14:textId="77777777" w:rsidR="00C637DD" w:rsidRPr="00C637DD" w:rsidRDefault="00C637DD" w:rsidP="00C637DD">
            <w:pPr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3BA69E9E" w14:textId="77777777" w:rsidR="00C637DD" w:rsidRPr="00C637DD" w:rsidRDefault="00C637DD" w:rsidP="00C637DD">
            <w:pPr>
              <w:contextualSpacing/>
              <w:rPr>
                <w:sz w:val="24"/>
                <w:szCs w:val="24"/>
              </w:rPr>
            </w:pPr>
            <w:r w:rsidRPr="00C637DD">
              <w:rPr>
                <w:b/>
                <w:sz w:val="24"/>
                <w:szCs w:val="24"/>
              </w:rPr>
              <w:t>И-УК-1.3.</w:t>
            </w:r>
            <w:r w:rsidRPr="00C637DD">
              <w:rPr>
                <w:sz w:val="24"/>
                <w:szCs w:val="24"/>
              </w:rPr>
              <w:t xml:space="preserve"> Сопоставляет разные источники информации с целью выявления их противоречий и поиска достоверных суждений.</w:t>
            </w:r>
          </w:p>
        </w:tc>
        <w:tc>
          <w:tcPr>
            <w:tcW w:w="3304" w:type="dxa"/>
          </w:tcPr>
          <w:p w14:paraId="021FE7C6" w14:textId="77777777" w:rsidR="00C637DD" w:rsidRPr="00C637DD" w:rsidRDefault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1D0B3846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 xml:space="preserve"> основные различия между фактами, мнениями, интерпретациями и оценками</w:t>
            </w:r>
          </w:p>
          <w:p w14:paraId="527AA8C0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>возможные варианты решения типичных задач</w:t>
            </w:r>
          </w:p>
          <w:p w14:paraId="46A8BDFE" w14:textId="77777777" w:rsidR="00C637DD" w:rsidRPr="00C637DD" w:rsidRDefault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528D96DC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1CE14ABE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 xml:space="preserve"> обосновывать варианты решений поставленных задач</w:t>
            </w:r>
          </w:p>
          <w:p w14:paraId="09FD262E" w14:textId="77777777" w:rsidR="00C637DD" w:rsidRPr="00C637DD" w:rsidRDefault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4FAE6D4E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71A424D2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C637DD">
              <w:rPr>
                <w:color w:val="000000" w:themeColor="text1"/>
                <w:sz w:val="24"/>
                <w:szCs w:val="24"/>
                <w:lang w:eastAsia="ru-RU"/>
              </w:rPr>
              <w:t>способностью предлагать варианты решения поставленной задачи и оценивать их достоинства и недостатки</w:t>
            </w:r>
          </w:p>
        </w:tc>
      </w:tr>
      <w:tr w:rsidR="00C637DD" w14:paraId="327B156E" w14:textId="77777777" w:rsidTr="00572B78">
        <w:trPr>
          <w:trHeight w:val="275"/>
        </w:trPr>
        <w:tc>
          <w:tcPr>
            <w:tcW w:w="3354" w:type="dxa"/>
            <w:vMerge w:val="restart"/>
            <w:vAlign w:val="center"/>
          </w:tcPr>
          <w:p w14:paraId="574C7DCD" w14:textId="77777777" w:rsidR="00C637DD" w:rsidRPr="00C637DD" w:rsidRDefault="00C637DD" w:rsidP="004944BF">
            <w:pPr>
              <w:rPr>
                <w:sz w:val="24"/>
                <w:szCs w:val="24"/>
              </w:rPr>
            </w:pPr>
            <w:r w:rsidRPr="00C637DD">
              <w:rPr>
                <w:b/>
                <w:sz w:val="24"/>
                <w:szCs w:val="24"/>
              </w:rPr>
              <w:t>УК-2.</w:t>
            </w:r>
            <w:r w:rsidRPr="00C637DD">
              <w:rPr>
                <w:sz w:val="24"/>
                <w:szCs w:val="24"/>
              </w:rPr>
              <w:t xml:space="preserve"> Способен управлять проектом на всех этапах его жизненного цикла</w:t>
            </w:r>
          </w:p>
        </w:tc>
        <w:tc>
          <w:tcPr>
            <w:tcW w:w="3462" w:type="dxa"/>
            <w:vAlign w:val="center"/>
          </w:tcPr>
          <w:p w14:paraId="2C82F7F1" w14:textId="77777777" w:rsidR="00C637DD" w:rsidRPr="00C637DD" w:rsidRDefault="00C637DD" w:rsidP="004944BF">
            <w:pPr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18"/>
                <w:lang w:eastAsia="ru-RU"/>
              </w:rPr>
              <w:t>И-УК-2.1.</w:t>
            </w: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 xml:space="preserve"> Разрабатывает необходимую документацию по проекту</w:t>
            </w:r>
          </w:p>
        </w:tc>
        <w:tc>
          <w:tcPr>
            <w:tcW w:w="3304" w:type="dxa"/>
          </w:tcPr>
          <w:p w14:paraId="376EA38E" w14:textId="77777777" w:rsidR="00C637DD" w:rsidRPr="00C637DD" w:rsidRDefault="00C637DD" w:rsidP="00C637DD">
            <w:pPr>
              <w:tabs>
                <w:tab w:val="left" w:pos="317"/>
              </w:tabs>
              <w:contextualSpacing/>
              <w:rPr>
                <w:b/>
                <w:sz w:val="24"/>
                <w:szCs w:val="18"/>
              </w:rPr>
            </w:pPr>
            <w:r w:rsidRPr="00C637DD">
              <w:rPr>
                <w:b/>
                <w:sz w:val="24"/>
                <w:szCs w:val="18"/>
              </w:rPr>
              <w:t>Знать</w:t>
            </w:r>
            <w:r w:rsidRPr="00C637DD">
              <w:rPr>
                <w:sz w:val="24"/>
                <w:szCs w:val="18"/>
              </w:rPr>
              <w:t xml:space="preserve">  </w:t>
            </w:r>
          </w:p>
          <w:p w14:paraId="2A85519C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22"/>
              </w:tabs>
              <w:autoSpaceDE/>
              <w:autoSpaceDN/>
              <w:ind w:left="0" w:firstLine="0"/>
              <w:contextualSpacing/>
              <w:rPr>
                <w:sz w:val="24"/>
                <w:szCs w:val="18"/>
              </w:rPr>
            </w:pPr>
            <w:r w:rsidRPr="00C637DD">
              <w:rPr>
                <w:sz w:val="24"/>
                <w:szCs w:val="18"/>
              </w:rPr>
              <w:t>формы необходимой документации для осуществления проекта</w:t>
            </w:r>
          </w:p>
          <w:p w14:paraId="57988B09" w14:textId="77777777" w:rsidR="00C637DD" w:rsidRPr="00C637DD" w:rsidRDefault="00C637DD" w:rsidP="00C637DD">
            <w:pPr>
              <w:tabs>
                <w:tab w:val="left" w:pos="322"/>
              </w:tabs>
              <w:contextualSpacing/>
              <w:rPr>
                <w:b/>
                <w:sz w:val="24"/>
                <w:szCs w:val="18"/>
              </w:rPr>
            </w:pPr>
            <w:r w:rsidRPr="00C637DD">
              <w:rPr>
                <w:b/>
                <w:sz w:val="24"/>
                <w:szCs w:val="18"/>
              </w:rPr>
              <w:t>Уметь</w:t>
            </w:r>
          </w:p>
          <w:p w14:paraId="121ACF69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22"/>
              </w:tabs>
              <w:autoSpaceDE/>
              <w:autoSpaceDN/>
              <w:ind w:left="0" w:firstLine="0"/>
              <w:contextualSpacing/>
              <w:rPr>
                <w:sz w:val="24"/>
                <w:szCs w:val="18"/>
              </w:rPr>
            </w:pPr>
            <w:r w:rsidRPr="00C637DD">
              <w:rPr>
                <w:sz w:val="24"/>
                <w:szCs w:val="18"/>
              </w:rPr>
              <w:t>разрабатывать учебно-методические материалы проекта;</w:t>
            </w:r>
          </w:p>
          <w:p w14:paraId="29939B47" w14:textId="77777777" w:rsidR="00C637DD" w:rsidRPr="00C637DD" w:rsidRDefault="00C637DD" w:rsidP="00C637DD">
            <w:pPr>
              <w:pStyle w:val="a5"/>
              <w:tabs>
                <w:tab w:val="left" w:pos="322"/>
              </w:tabs>
              <w:ind w:left="0"/>
              <w:rPr>
                <w:b/>
                <w:sz w:val="24"/>
                <w:szCs w:val="18"/>
              </w:rPr>
            </w:pPr>
            <w:r w:rsidRPr="00C637DD">
              <w:rPr>
                <w:b/>
                <w:sz w:val="24"/>
                <w:szCs w:val="18"/>
              </w:rPr>
              <w:t>Владеть</w:t>
            </w:r>
          </w:p>
          <w:p w14:paraId="1EB8CC1C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22"/>
              </w:tabs>
              <w:autoSpaceDE/>
              <w:autoSpaceDN/>
              <w:ind w:left="0" w:firstLine="0"/>
              <w:contextualSpacing/>
              <w:rPr>
                <w:sz w:val="24"/>
                <w:szCs w:val="18"/>
              </w:rPr>
            </w:pPr>
            <w:r w:rsidRPr="00C637DD">
              <w:rPr>
                <w:sz w:val="24"/>
                <w:szCs w:val="18"/>
              </w:rPr>
              <w:t>способностью планировать свою деятельность</w:t>
            </w:r>
          </w:p>
        </w:tc>
      </w:tr>
      <w:tr w:rsidR="00C637DD" w14:paraId="736B0A7A" w14:textId="77777777" w:rsidTr="00572B78">
        <w:trPr>
          <w:trHeight w:val="275"/>
        </w:trPr>
        <w:tc>
          <w:tcPr>
            <w:tcW w:w="3354" w:type="dxa"/>
            <w:vMerge/>
            <w:vAlign w:val="center"/>
          </w:tcPr>
          <w:p w14:paraId="36F1ECD6" w14:textId="77777777" w:rsidR="00C637DD" w:rsidRPr="00C637DD" w:rsidRDefault="00C637DD" w:rsidP="004944BF">
            <w:pPr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7A179957" w14:textId="77777777" w:rsidR="00C637DD" w:rsidRPr="00C637DD" w:rsidRDefault="00C637DD" w:rsidP="004944BF">
            <w:pPr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18"/>
                <w:lang w:eastAsia="ru-RU"/>
              </w:rPr>
              <w:t>И-УК-2.2.</w:t>
            </w: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 xml:space="preserve"> Демонстрирует способность управлять </w:t>
            </w: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lastRenderedPageBreak/>
              <w:t>проектом</w:t>
            </w:r>
          </w:p>
        </w:tc>
        <w:tc>
          <w:tcPr>
            <w:tcW w:w="3304" w:type="dxa"/>
          </w:tcPr>
          <w:p w14:paraId="7662A95F" w14:textId="77777777" w:rsidR="00C637DD" w:rsidRPr="00C637DD" w:rsidRDefault="00C637DD" w:rsidP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18"/>
                <w:lang w:eastAsia="ru-RU"/>
              </w:rPr>
              <w:lastRenderedPageBreak/>
              <w:t>Знать</w:t>
            </w:r>
          </w:p>
          <w:p w14:paraId="42088AA3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 xml:space="preserve">основные виды проектов </w:t>
            </w: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lastRenderedPageBreak/>
              <w:t>их специфику и особенности управления ими</w:t>
            </w:r>
          </w:p>
          <w:p w14:paraId="5CBB630F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>способы оценки проектов с учетом факторов риска и неопределенности</w:t>
            </w:r>
          </w:p>
          <w:p w14:paraId="1BD41A1B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>основные принципы управления проектами на всех стадиях жизненного цикла</w:t>
            </w:r>
          </w:p>
          <w:p w14:paraId="32FA479D" w14:textId="77777777" w:rsidR="00C637DD" w:rsidRPr="00C637DD" w:rsidRDefault="00C637DD" w:rsidP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18"/>
                <w:lang w:eastAsia="ru-RU"/>
              </w:rPr>
              <w:t>Уметь</w:t>
            </w:r>
          </w:p>
          <w:p w14:paraId="469A28A7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>планировать реализацию проекта</w:t>
            </w:r>
          </w:p>
          <w:p w14:paraId="2316679C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>оценивать эффективности проектов</w:t>
            </w:r>
          </w:p>
          <w:p w14:paraId="2D919674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>измерять и анализировать результаты проектной деятельности</w:t>
            </w:r>
          </w:p>
          <w:p w14:paraId="45459E42" w14:textId="77777777" w:rsidR="00C637DD" w:rsidRPr="00C637DD" w:rsidRDefault="00C637DD" w:rsidP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18"/>
                <w:lang w:eastAsia="ru-RU"/>
              </w:rPr>
              <w:t>Владеть</w:t>
            </w:r>
          </w:p>
          <w:p w14:paraId="1AD513B5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 xml:space="preserve">теоретическими знаниями в области управления проектами </w:t>
            </w:r>
          </w:p>
          <w:p w14:paraId="7B61D666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>методами системного подхода в процессе реализации проектных и управленческих решений;</w:t>
            </w:r>
          </w:p>
        </w:tc>
      </w:tr>
      <w:tr w:rsidR="00C637DD" w14:paraId="05CFA12C" w14:textId="77777777" w:rsidTr="00572B78">
        <w:trPr>
          <w:trHeight w:val="275"/>
        </w:trPr>
        <w:tc>
          <w:tcPr>
            <w:tcW w:w="3354" w:type="dxa"/>
            <w:vMerge/>
            <w:vAlign w:val="center"/>
          </w:tcPr>
          <w:p w14:paraId="6C7DDB3C" w14:textId="77777777" w:rsidR="00C637DD" w:rsidRPr="00C637DD" w:rsidRDefault="00C637DD" w:rsidP="004944BF">
            <w:pPr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335082CF" w14:textId="77777777" w:rsidR="00C637DD" w:rsidRPr="00C637DD" w:rsidRDefault="00C637DD" w:rsidP="004944BF">
            <w:pPr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18"/>
                <w:lang w:eastAsia="ru-RU"/>
              </w:rPr>
              <w:t>И-УК-2.3.</w:t>
            </w: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 xml:space="preserve"> Публично представляет результаты решения конкретной задачи проекта.</w:t>
            </w:r>
          </w:p>
        </w:tc>
        <w:tc>
          <w:tcPr>
            <w:tcW w:w="3304" w:type="dxa"/>
          </w:tcPr>
          <w:p w14:paraId="32B71C56" w14:textId="77777777" w:rsidR="00C637DD" w:rsidRPr="00C637DD" w:rsidRDefault="00C637DD" w:rsidP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18"/>
                <w:lang w:eastAsia="ru-RU"/>
              </w:rPr>
              <w:t>Знать</w:t>
            </w:r>
          </w:p>
          <w:p w14:paraId="35C6E09E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3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>основные требования к представлению результатов проекта</w:t>
            </w:r>
          </w:p>
          <w:p w14:paraId="29A3CAEB" w14:textId="77777777" w:rsidR="00C637DD" w:rsidRPr="00C637DD" w:rsidRDefault="00C637DD" w:rsidP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18"/>
                <w:lang w:eastAsia="ru-RU"/>
              </w:rPr>
              <w:t>Уметь</w:t>
            </w:r>
          </w:p>
          <w:p w14:paraId="0BAC51B8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4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color w:val="000000" w:themeColor="text1"/>
                <w:sz w:val="24"/>
                <w:szCs w:val="18"/>
                <w:lang w:eastAsia="ru-RU"/>
              </w:rPr>
              <w:t>представлять результаты проекта</w:t>
            </w:r>
          </w:p>
          <w:p w14:paraId="6CC7CA18" w14:textId="77777777" w:rsidR="00C637DD" w:rsidRPr="00C637DD" w:rsidRDefault="00C637DD" w:rsidP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C637DD">
              <w:rPr>
                <w:b/>
                <w:color w:val="000000" w:themeColor="text1"/>
                <w:sz w:val="24"/>
                <w:szCs w:val="18"/>
                <w:lang w:eastAsia="ru-RU"/>
              </w:rPr>
              <w:t>Владеть</w:t>
            </w:r>
          </w:p>
          <w:p w14:paraId="47A0FB25" w14:textId="77777777" w:rsidR="00C637DD" w:rsidRPr="00C637DD" w:rsidRDefault="00C637DD" w:rsidP="0054079B">
            <w:pPr>
              <w:pStyle w:val="a5"/>
              <w:widowControl/>
              <w:numPr>
                <w:ilvl w:val="0"/>
                <w:numId w:val="25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sz w:val="24"/>
                <w:szCs w:val="18"/>
              </w:rPr>
            </w:pPr>
            <w:r w:rsidRPr="00C637DD">
              <w:rPr>
                <w:sz w:val="24"/>
                <w:szCs w:val="18"/>
              </w:rPr>
              <w:t>способностью представлять результаты проекта и обосновывать возможности их практического использования</w:t>
            </w:r>
          </w:p>
        </w:tc>
      </w:tr>
      <w:tr w:rsidR="0025085A" w14:paraId="47504699" w14:textId="77777777" w:rsidTr="00572B78">
        <w:trPr>
          <w:trHeight w:val="275"/>
        </w:trPr>
        <w:tc>
          <w:tcPr>
            <w:tcW w:w="10120" w:type="dxa"/>
            <w:gridSpan w:val="3"/>
            <w:vAlign w:val="center"/>
          </w:tcPr>
          <w:p w14:paraId="0966C996" w14:textId="77777777" w:rsidR="0025085A" w:rsidRPr="00C637DD" w:rsidRDefault="0025085A" w:rsidP="00C637DD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>
              <w:rPr>
                <w:b/>
                <w:color w:val="000000" w:themeColor="text1"/>
                <w:sz w:val="24"/>
                <w:szCs w:val="18"/>
                <w:lang w:eastAsia="ru-RU"/>
              </w:rPr>
              <w:t xml:space="preserve">Профессиональные компетенции </w:t>
            </w:r>
          </w:p>
        </w:tc>
      </w:tr>
      <w:tr w:rsidR="0025085A" w14:paraId="45962FA5" w14:textId="77777777" w:rsidTr="00572B78">
        <w:trPr>
          <w:trHeight w:val="1658"/>
        </w:trPr>
        <w:tc>
          <w:tcPr>
            <w:tcW w:w="3354" w:type="dxa"/>
            <w:vMerge w:val="restart"/>
            <w:vAlign w:val="center"/>
          </w:tcPr>
          <w:p w14:paraId="6DB143E1" w14:textId="77777777" w:rsidR="0025085A" w:rsidRPr="0025085A" w:rsidRDefault="0025085A" w:rsidP="0025085A">
            <w:pPr>
              <w:rPr>
                <w:sz w:val="24"/>
                <w:szCs w:val="24"/>
              </w:rPr>
            </w:pPr>
            <w:r w:rsidRPr="0025085A">
              <w:rPr>
                <w:sz w:val="24"/>
                <w:szCs w:val="24"/>
              </w:rPr>
              <w:t>ПК (ОУ)-1. Способен самостоятельно организовывать и координировать проведение политических кампаний различного формата, внутригосударственных и международных мероприятий в сфере реализации политических задач, поставленных руководителями (заказчиками) кампании</w:t>
            </w:r>
          </w:p>
        </w:tc>
        <w:tc>
          <w:tcPr>
            <w:tcW w:w="3462" w:type="dxa"/>
            <w:vAlign w:val="center"/>
          </w:tcPr>
          <w:p w14:paraId="448608F2" w14:textId="77777777" w:rsidR="0025085A" w:rsidRPr="0025085A" w:rsidRDefault="0025085A" w:rsidP="0025085A">
            <w:pPr>
              <w:tabs>
                <w:tab w:val="left" w:pos="0"/>
                <w:tab w:val="left" w:pos="224"/>
              </w:tabs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/>
                <w:sz w:val="24"/>
                <w:szCs w:val="24"/>
                <w:lang w:eastAsia="ru-RU"/>
              </w:rPr>
              <w:t>И-ПК (ОУ)-1.1.</w:t>
            </w:r>
            <w:r w:rsidRPr="0025085A">
              <w:rPr>
                <w:color w:val="000000"/>
                <w:sz w:val="24"/>
                <w:szCs w:val="24"/>
                <w:lang w:eastAsia="ru-RU"/>
              </w:rPr>
              <w:t xml:space="preserve"> Осуществляет комплекс мер по организации и проведению политических мероприятий, в том числе информационных и избирательных кампаний (определять стратегию и тактику, разрабатывать проектные документы и инструментарий проведения политических мероприятий, применять политические технологии).</w:t>
            </w:r>
          </w:p>
        </w:tc>
        <w:tc>
          <w:tcPr>
            <w:tcW w:w="3304" w:type="dxa"/>
          </w:tcPr>
          <w:p w14:paraId="65120FA4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00EEFDB8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26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основные принципы и подходов к тактическому планированию мероприятий в рамках реализации коммуникационной стратегии</w:t>
            </w:r>
          </w:p>
          <w:p w14:paraId="6B8827F9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61727B22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27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принимать участие в планировании, подготовке и проведении коммуникационных кампаний и мероприятий в соответствии с целями и задачами организации на основе результатов исследований</w:t>
            </w:r>
          </w:p>
          <w:p w14:paraId="7FEAC082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6BE83069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28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Навыками тактического планирования мероприятий в рамках реализации коммуникационной стратегии на профессиональном уровне </w:t>
            </w:r>
          </w:p>
        </w:tc>
      </w:tr>
      <w:tr w:rsidR="0025085A" w14:paraId="2BCDB2B9" w14:textId="77777777" w:rsidTr="00572B78">
        <w:trPr>
          <w:trHeight w:val="1657"/>
        </w:trPr>
        <w:tc>
          <w:tcPr>
            <w:tcW w:w="3354" w:type="dxa"/>
            <w:vMerge/>
            <w:vAlign w:val="center"/>
          </w:tcPr>
          <w:p w14:paraId="2DAE9E64" w14:textId="77777777" w:rsidR="0025085A" w:rsidRPr="0025085A" w:rsidRDefault="0025085A" w:rsidP="0025085A">
            <w:pPr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1EFF26D1" w14:textId="77777777" w:rsidR="0025085A" w:rsidRPr="0025085A" w:rsidRDefault="0025085A" w:rsidP="0025085A">
            <w:pPr>
              <w:tabs>
                <w:tab w:val="left" w:pos="0"/>
                <w:tab w:val="left" w:pos="224"/>
              </w:tabs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/>
                <w:sz w:val="24"/>
                <w:szCs w:val="24"/>
                <w:lang w:eastAsia="ru-RU"/>
              </w:rPr>
              <w:t>И-ПК (ОУ)-1.2.</w:t>
            </w:r>
            <w:r w:rsidRPr="0025085A">
              <w:rPr>
                <w:color w:val="000000"/>
                <w:sz w:val="24"/>
                <w:szCs w:val="24"/>
                <w:lang w:eastAsia="ru-RU"/>
              </w:rPr>
              <w:t xml:space="preserve"> Использует методы политического позиционирования общественных организаций, бизнес-структур, СМИ и других участников политического процесса</w:t>
            </w:r>
          </w:p>
        </w:tc>
        <w:tc>
          <w:tcPr>
            <w:tcW w:w="3304" w:type="dxa"/>
          </w:tcPr>
          <w:p w14:paraId="3D80D427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1257A6CD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29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Технологии политического позиционирования</w:t>
            </w:r>
          </w:p>
          <w:p w14:paraId="47A6B6A7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29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Факторы политического позиционирования</w:t>
            </w:r>
          </w:p>
          <w:p w14:paraId="61B9F6A3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29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Методы которыми пользуются политические и общественные организации и политическая власть для позиционирования своих целей и программ, и для воздействия на поведение граждан</w:t>
            </w:r>
          </w:p>
          <w:p w14:paraId="3637C07B" w14:textId="77777777" w:rsidR="0025085A" w:rsidRPr="0025085A" w:rsidRDefault="0025085A" w:rsidP="0025085A">
            <w:pPr>
              <w:tabs>
                <w:tab w:val="left" w:pos="39"/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13DFEC6D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0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 xml:space="preserve">Разрабатывать комплекс мер по которым создается выгодное положение политического актора в сознании целевых групп </w:t>
            </w:r>
          </w:p>
          <w:p w14:paraId="107DDEDA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0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 xml:space="preserve">Выделять сильные стороны политического актора и слабые стороны конкурентов </w:t>
            </w:r>
          </w:p>
          <w:p w14:paraId="47DB0F16" w14:textId="77777777" w:rsidR="0025085A" w:rsidRPr="0025085A" w:rsidRDefault="0025085A" w:rsidP="0025085A">
            <w:pPr>
              <w:tabs>
                <w:tab w:val="left" w:pos="39"/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39DE9A2E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1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навыками выявления предпочтений в массовом сознании 2. навыками маркетинговых исследований политического рынка</w:t>
            </w:r>
          </w:p>
        </w:tc>
      </w:tr>
      <w:tr w:rsidR="0025085A" w14:paraId="2C0CC86C" w14:textId="77777777" w:rsidTr="00572B78">
        <w:trPr>
          <w:trHeight w:val="1103"/>
        </w:trPr>
        <w:tc>
          <w:tcPr>
            <w:tcW w:w="3354" w:type="dxa"/>
            <w:vMerge w:val="restart"/>
            <w:vAlign w:val="center"/>
          </w:tcPr>
          <w:p w14:paraId="0D4E3F26" w14:textId="77777777" w:rsidR="0025085A" w:rsidRPr="0025085A" w:rsidRDefault="0025085A" w:rsidP="0025085A">
            <w:pPr>
              <w:rPr>
                <w:sz w:val="24"/>
                <w:szCs w:val="24"/>
              </w:rPr>
            </w:pPr>
            <w:r w:rsidRPr="0025085A">
              <w:rPr>
                <w:b/>
                <w:sz w:val="24"/>
                <w:szCs w:val="24"/>
              </w:rPr>
              <w:t>ПК (НИ)-2.</w:t>
            </w:r>
            <w:r w:rsidRPr="0025085A">
              <w:rPr>
                <w:sz w:val="24"/>
                <w:szCs w:val="24"/>
              </w:rPr>
              <w:t xml:space="preserve"> Способен организовывать и координировать политологические (политические) проекты в качестве ответственного исполнителя и руководителя младшего и среднего звена.</w:t>
            </w:r>
          </w:p>
        </w:tc>
        <w:tc>
          <w:tcPr>
            <w:tcW w:w="3462" w:type="dxa"/>
            <w:vAlign w:val="center"/>
          </w:tcPr>
          <w:p w14:paraId="0DD9436A" w14:textId="77777777" w:rsidR="0025085A" w:rsidRPr="0025085A" w:rsidRDefault="0025085A" w:rsidP="0025085A">
            <w:pPr>
              <w:tabs>
                <w:tab w:val="left" w:pos="0"/>
                <w:tab w:val="left" w:pos="224"/>
              </w:tabs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/>
                <w:sz w:val="24"/>
                <w:szCs w:val="24"/>
                <w:lang w:eastAsia="ru-RU"/>
              </w:rPr>
              <w:t>И-ПК (НИ)-2.1.</w:t>
            </w:r>
            <w:r w:rsidRPr="0025085A">
              <w:rPr>
                <w:color w:val="000000"/>
                <w:sz w:val="24"/>
                <w:szCs w:val="24"/>
                <w:lang w:eastAsia="ru-RU"/>
              </w:rPr>
              <w:t xml:space="preserve"> Выполняет руководство и координацию политологического (политического) проекта, распределяет функциональные обязанности участников</w:t>
            </w:r>
          </w:p>
          <w:p w14:paraId="62FBEC3C" w14:textId="77777777" w:rsidR="0025085A" w:rsidRPr="0025085A" w:rsidRDefault="0025085A" w:rsidP="0025085A">
            <w:pPr>
              <w:tabs>
                <w:tab w:val="left" w:pos="0"/>
                <w:tab w:val="left" w:pos="224"/>
              </w:tabs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</w:tcPr>
          <w:p w14:paraId="75A29282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78DB87D3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2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принципы функционирования профессионального коллектива, понимает роль корпоративных норм и стандартов</w:t>
            </w:r>
          </w:p>
          <w:p w14:paraId="18F69A92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4794A2B0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2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разрабатывать мероприятия по координации деятельности участников</w:t>
            </w:r>
            <w:r w:rsidRPr="0025085A">
              <w:rPr>
                <w:color w:val="000000"/>
                <w:sz w:val="24"/>
                <w:szCs w:val="24"/>
                <w:lang w:eastAsia="ru-RU"/>
              </w:rPr>
              <w:t xml:space="preserve"> политологического (политического) </w:t>
            </w: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 xml:space="preserve"> проекта </w:t>
            </w:r>
          </w:p>
          <w:p w14:paraId="2C321700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18A92568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2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навыками координации деятельности сотрудников, работающими под его руководством</w:t>
            </w:r>
          </w:p>
        </w:tc>
      </w:tr>
      <w:tr w:rsidR="0025085A" w14:paraId="3E357D65" w14:textId="77777777" w:rsidTr="00572B78">
        <w:trPr>
          <w:trHeight w:val="1102"/>
        </w:trPr>
        <w:tc>
          <w:tcPr>
            <w:tcW w:w="3354" w:type="dxa"/>
            <w:vMerge/>
            <w:vAlign w:val="center"/>
          </w:tcPr>
          <w:p w14:paraId="01718F36" w14:textId="77777777" w:rsidR="0025085A" w:rsidRPr="0025085A" w:rsidRDefault="0025085A" w:rsidP="0025085A">
            <w:pPr>
              <w:rPr>
                <w:b/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7C8FB207" w14:textId="77777777" w:rsidR="0025085A" w:rsidRPr="0025085A" w:rsidRDefault="0025085A" w:rsidP="0025085A">
            <w:pPr>
              <w:tabs>
                <w:tab w:val="left" w:pos="0"/>
                <w:tab w:val="left" w:pos="224"/>
              </w:tabs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/>
                <w:sz w:val="24"/>
                <w:szCs w:val="24"/>
                <w:lang w:eastAsia="ru-RU"/>
              </w:rPr>
              <w:t>И-ПК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85A">
              <w:rPr>
                <w:b/>
                <w:color w:val="000000"/>
                <w:sz w:val="24"/>
                <w:szCs w:val="24"/>
                <w:lang w:eastAsia="ru-RU"/>
              </w:rPr>
              <w:t>(НИ)-2.2</w:t>
            </w:r>
            <w:r w:rsidRPr="0025085A">
              <w:rPr>
                <w:color w:val="000000"/>
                <w:sz w:val="24"/>
                <w:szCs w:val="24"/>
                <w:lang w:eastAsia="ru-RU"/>
              </w:rPr>
              <w:t xml:space="preserve">. Проводит многоуровневый анализ проблематики проекта, определяет целеполагание и </w:t>
            </w:r>
            <w:r w:rsidRPr="0025085A">
              <w:rPr>
                <w:color w:val="000000"/>
                <w:sz w:val="24"/>
                <w:szCs w:val="24"/>
                <w:lang w:eastAsia="ru-RU"/>
              </w:rPr>
              <w:lastRenderedPageBreak/>
              <w:t>формулирует стратегические задачи, разрабатывает план реализации проекта, обосновывает ресурсный потенциал</w:t>
            </w:r>
          </w:p>
          <w:p w14:paraId="2FADA537" w14:textId="77777777" w:rsidR="0025085A" w:rsidRPr="0025085A" w:rsidRDefault="0025085A" w:rsidP="0025085A">
            <w:pPr>
              <w:tabs>
                <w:tab w:val="left" w:pos="0"/>
                <w:tab w:val="left" w:pos="224"/>
              </w:tabs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</w:tcPr>
          <w:p w14:paraId="33A7F8F0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Знать</w:t>
            </w:r>
          </w:p>
          <w:p w14:paraId="4E05CD61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место, роль и значение проектной деятельности в образовании;</w:t>
            </w:r>
          </w:p>
          <w:p w14:paraId="4FA4D2EF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теоретические основы проектной деятельности;</w:t>
            </w:r>
          </w:p>
          <w:p w14:paraId="013D0CB8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принципы, методы, требования, предъявляемые к проектам;</w:t>
            </w:r>
          </w:p>
          <w:p w14:paraId="1E1DA5EB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современные технологии управления проектами;</w:t>
            </w:r>
          </w:p>
          <w:p w14:paraId="7272EF40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виды проектов и их структуру, этапы работы над проектом</w:t>
            </w:r>
          </w:p>
          <w:p w14:paraId="3E516F83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552FBD32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организовывать проектную деятельность;</w:t>
            </w:r>
          </w:p>
          <w:p w14:paraId="237A0161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анализировать цели и задачи проекта, а также распределение задач между участниками проекта;</w:t>
            </w:r>
          </w:p>
          <w:p w14:paraId="1A93B464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на основе анализа полученной информации (проблемы) находить пути решения</w:t>
            </w:r>
          </w:p>
          <w:p w14:paraId="2F7C251D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проблемы;</w:t>
            </w:r>
          </w:p>
          <w:p w14:paraId="48A899A2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реализовывать проекты и выполнять их презентацию;</w:t>
            </w:r>
          </w:p>
          <w:p w14:paraId="071ABC5D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анализировать результаты проектной деятельности;</w:t>
            </w:r>
          </w:p>
          <w:p w14:paraId="27B8ED77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color w:val="000000" w:themeColor="text1"/>
                <w:sz w:val="24"/>
                <w:szCs w:val="24"/>
                <w:lang w:eastAsia="ru-RU"/>
              </w:rPr>
              <w:t>анализировать риски проекта</w:t>
            </w:r>
          </w:p>
          <w:p w14:paraId="7C7AB21D" w14:textId="77777777" w:rsidR="0025085A" w:rsidRPr="0025085A" w:rsidRDefault="0025085A" w:rsidP="0025085A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5085A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0A0FF21B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rFonts w:eastAsiaTheme="minorHAnsi"/>
                <w:sz w:val="24"/>
                <w:szCs w:val="24"/>
              </w:rPr>
            </w:pPr>
            <w:r w:rsidRPr="0025085A">
              <w:rPr>
                <w:sz w:val="24"/>
                <w:szCs w:val="24"/>
              </w:rPr>
              <w:t>умениями и навыками проектной деятельности;</w:t>
            </w:r>
          </w:p>
          <w:p w14:paraId="20C7BB1F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25085A">
              <w:rPr>
                <w:sz w:val="24"/>
                <w:szCs w:val="24"/>
              </w:rPr>
              <w:t>навыками командной работы в проектах;</w:t>
            </w:r>
          </w:p>
          <w:p w14:paraId="2962486A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25085A">
              <w:rPr>
                <w:sz w:val="24"/>
                <w:szCs w:val="24"/>
              </w:rPr>
              <w:t>основами конструирования, моделирования и проектирования при выполнении</w:t>
            </w:r>
          </w:p>
          <w:p w14:paraId="3A80CE2B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25085A">
              <w:rPr>
                <w:sz w:val="24"/>
                <w:szCs w:val="24"/>
              </w:rPr>
              <w:t>проектов в своей профессиональной деятельности;</w:t>
            </w:r>
          </w:p>
          <w:p w14:paraId="7A722248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25085A">
              <w:rPr>
                <w:sz w:val="24"/>
                <w:szCs w:val="24"/>
              </w:rPr>
              <w:t>навыками реализации на практике полученных новых знаний и умений;</w:t>
            </w:r>
          </w:p>
          <w:p w14:paraId="079A1C1F" w14:textId="77777777" w:rsidR="0025085A" w:rsidRPr="0025085A" w:rsidRDefault="0025085A" w:rsidP="0054079B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25085A">
              <w:rPr>
                <w:sz w:val="24"/>
                <w:szCs w:val="24"/>
              </w:rPr>
              <w:t>различными технологиями принятия решений в управлении проектами</w:t>
            </w:r>
          </w:p>
        </w:tc>
      </w:tr>
    </w:tbl>
    <w:p w14:paraId="25186502" w14:textId="77777777" w:rsidR="00572B78" w:rsidRDefault="00572B78" w:rsidP="005B3540">
      <w:pPr>
        <w:pStyle w:val="a3"/>
        <w:ind w:left="0" w:firstLine="709"/>
        <w:jc w:val="both"/>
      </w:pPr>
    </w:p>
    <w:p w14:paraId="33E7C4FC" w14:textId="77777777" w:rsidR="00572B78" w:rsidRPr="00572B78" w:rsidRDefault="00572B78" w:rsidP="00572B78">
      <w:pPr>
        <w:rPr>
          <w:sz w:val="24"/>
          <w:szCs w:val="24"/>
        </w:rPr>
      </w:pPr>
      <w:r>
        <w:br w:type="page"/>
      </w:r>
    </w:p>
    <w:p w14:paraId="5D7CC76B" w14:textId="77777777" w:rsidR="0025085A" w:rsidRDefault="0025085A" w:rsidP="0025085A">
      <w:pPr>
        <w:tabs>
          <w:tab w:val="left" w:pos="539"/>
        </w:tabs>
        <w:jc w:val="both"/>
        <w:rPr>
          <w:b/>
          <w:spacing w:val="-2"/>
          <w:sz w:val="24"/>
        </w:rPr>
      </w:pPr>
      <w:r>
        <w:rPr>
          <w:b/>
          <w:sz w:val="24"/>
        </w:rPr>
        <w:lastRenderedPageBreak/>
        <w:t xml:space="preserve">4. </w:t>
      </w:r>
      <w:r w:rsidR="00B927CF" w:rsidRPr="0025085A">
        <w:rPr>
          <w:b/>
          <w:sz w:val="24"/>
        </w:rPr>
        <w:t>Объем,</w:t>
      </w:r>
      <w:r w:rsidR="00B927CF" w:rsidRPr="0025085A">
        <w:rPr>
          <w:b/>
          <w:spacing w:val="-4"/>
          <w:sz w:val="24"/>
        </w:rPr>
        <w:t xml:space="preserve"> </w:t>
      </w:r>
      <w:r w:rsidR="00B927CF" w:rsidRPr="0025085A">
        <w:rPr>
          <w:b/>
          <w:sz w:val="24"/>
        </w:rPr>
        <w:t>структура</w:t>
      </w:r>
      <w:r w:rsidR="00B927CF" w:rsidRPr="0025085A">
        <w:rPr>
          <w:b/>
          <w:spacing w:val="-2"/>
          <w:sz w:val="24"/>
        </w:rPr>
        <w:t xml:space="preserve"> </w:t>
      </w:r>
      <w:r w:rsidR="00B927CF" w:rsidRPr="0025085A">
        <w:rPr>
          <w:b/>
          <w:sz w:val="24"/>
        </w:rPr>
        <w:t>и</w:t>
      </w:r>
      <w:r w:rsidR="00B927CF" w:rsidRPr="0025085A">
        <w:rPr>
          <w:b/>
          <w:spacing w:val="-2"/>
          <w:sz w:val="24"/>
        </w:rPr>
        <w:t xml:space="preserve"> </w:t>
      </w:r>
      <w:r w:rsidR="00B927CF" w:rsidRPr="0025085A">
        <w:rPr>
          <w:b/>
          <w:sz w:val="24"/>
        </w:rPr>
        <w:t>содержание</w:t>
      </w:r>
      <w:r w:rsidR="00B927CF" w:rsidRPr="0025085A">
        <w:rPr>
          <w:b/>
          <w:spacing w:val="-2"/>
          <w:sz w:val="24"/>
        </w:rPr>
        <w:t xml:space="preserve"> дисциплины</w:t>
      </w:r>
    </w:p>
    <w:p w14:paraId="16FB45D7" w14:textId="77777777" w:rsidR="00A843CD" w:rsidRDefault="00B927CF" w:rsidP="00572B78">
      <w:pPr>
        <w:tabs>
          <w:tab w:val="left" w:pos="539"/>
        </w:tabs>
        <w:ind w:firstLine="709"/>
        <w:jc w:val="both"/>
        <w:rPr>
          <w:sz w:val="24"/>
        </w:rPr>
      </w:pPr>
      <w:r w:rsidRPr="0025085A">
        <w:rPr>
          <w:sz w:val="24"/>
        </w:rPr>
        <w:t>Общая трудоемкость дисциплины составляет 4 зачет</w:t>
      </w:r>
      <w:r w:rsidR="0025085A">
        <w:rPr>
          <w:sz w:val="24"/>
        </w:rPr>
        <w:t>ных</w:t>
      </w:r>
      <w:r w:rsidRPr="0025085A">
        <w:rPr>
          <w:sz w:val="24"/>
        </w:rPr>
        <w:t xml:space="preserve"> единиц, 144 акад. </w:t>
      </w:r>
      <w:r w:rsidR="0025085A">
        <w:rPr>
          <w:sz w:val="24"/>
        </w:rPr>
        <w:t>ч</w:t>
      </w:r>
      <w:r w:rsidRPr="0025085A">
        <w:rPr>
          <w:sz w:val="24"/>
        </w:rPr>
        <w:t>ас</w:t>
      </w:r>
      <w:r w:rsidR="0025085A">
        <w:rPr>
          <w:sz w:val="24"/>
        </w:rPr>
        <w:t>ов.</w:t>
      </w:r>
    </w:p>
    <w:p w14:paraId="40B30725" w14:textId="77777777" w:rsidR="00572B78" w:rsidRPr="00572B78" w:rsidRDefault="00572B78" w:rsidP="00572B78">
      <w:pPr>
        <w:tabs>
          <w:tab w:val="left" w:pos="539"/>
        </w:tabs>
        <w:ind w:firstLine="709"/>
        <w:jc w:val="both"/>
        <w:rPr>
          <w:sz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94"/>
        <w:gridCol w:w="502"/>
        <w:gridCol w:w="509"/>
        <w:gridCol w:w="507"/>
        <w:gridCol w:w="507"/>
        <w:gridCol w:w="507"/>
        <w:gridCol w:w="514"/>
        <w:gridCol w:w="864"/>
        <w:gridCol w:w="2749"/>
      </w:tblGrid>
      <w:tr w:rsidR="00A843CD" w14:paraId="2450439A" w14:textId="77777777" w:rsidTr="006A6B73">
        <w:trPr>
          <w:trHeight w:val="1341"/>
        </w:trPr>
        <w:tc>
          <w:tcPr>
            <w:tcW w:w="567" w:type="dxa"/>
            <w:vMerge w:val="restart"/>
            <w:vAlign w:val="center"/>
          </w:tcPr>
          <w:p w14:paraId="2F25FF91" w14:textId="77777777" w:rsidR="00A843CD" w:rsidRDefault="00B927CF" w:rsidP="00866AB0">
            <w:pPr>
              <w:pStyle w:val="TableParagraph"/>
              <w:spacing w:before="27"/>
              <w:ind w:left="100" w:right="88" w:firstLine="48"/>
              <w:jc w:val="center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r>
              <w:rPr>
                <w:b/>
                <w:spacing w:val="-4"/>
              </w:rPr>
              <w:t>п/п</w:t>
            </w:r>
          </w:p>
        </w:tc>
        <w:tc>
          <w:tcPr>
            <w:tcW w:w="2894" w:type="dxa"/>
            <w:vMerge w:val="restart"/>
            <w:vAlign w:val="center"/>
          </w:tcPr>
          <w:p w14:paraId="5FCA3172" w14:textId="77777777" w:rsidR="00A843CD" w:rsidRDefault="00B927CF" w:rsidP="00866AB0">
            <w:pPr>
              <w:pStyle w:val="TableParagraph"/>
              <w:spacing w:before="27"/>
              <w:ind w:left="526" w:right="519"/>
              <w:jc w:val="center"/>
              <w:rPr>
                <w:b/>
              </w:rPr>
            </w:pPr>
            <w:r>
              <w:rPr>
                <w:b/>
              </w:rPr>
              <w:t>Темы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(разделы) </w:t>
            </w:r>
            <w:r>
              <w:rPr>
                <w:b/>
                <w:spacing w:val="-2"/>
              </w:rPr>
              <w:t>дисциплины,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их 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6AD7BF19" w14:textId="77777777" w:rsidR="00A843CD" w:rsidRDefault="00B927CF">
            <w:pPr>
              <w:pStyle w:val="TableParagraph"/>
              <w:spacing w:before="26"/>
              <w:ind w:left="1213" w:right="1236"/>
              <w:jc w:val="center"/>
              <w:rPr>
                <w:b/>
              </w:rPr>
            </w:pPr>
            <w:r>
              <w:rPr>
                <w:b/>
                <w:spacing w:val="-2"/>
              </w:rPr>
              <w:t>Семестр</w:t>
            </w:r>
          </w:p>
        </w:tc>
        <w:tc>
          <w:tcPr>
            <w:tcW w:w="3408" w:type="dxa"/>
            <w:gridSpan w:val="6"/>
          </w:tcPr>
          <w:p w14:paraId="71CB165E" w14:textId="77777777" w:rsidR="00A843CD" w:rsidRDefault="00B927CF">
            <w:pPr>
              <w:pStyle w:val="TableParagraph"/>
              <w:spacing w:before="27"/>
              <w:ind w:left="255" w:right="249"/>
              <w:jc w:val="center"/>
              <w:rPr>
                <w:b/>
              </w:rPr>
            </w:pPr>
            <w:r>
              <w:rPr>
                <w:b/>
              </w:rPr>
              <w:t>Виды учебных занятий, включая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самостоятельную работу студентов,</w:t>
            </w:r>
          </w:p>
          <w:p w14:paraId="172610C2" w14:textId="77777777" w:rsidR="00A843CD" w:rsidRDefault="00B927CF">
            <w:pPr>
              <w:pStyle w:val="TableParagraph"/>
              <w:spacing w:line="252" w:lineRule="exact"/>
              <w:ind w:left="255" w:right="248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трудоемкость</w:t>
            </w:r>
          </w:p>
          <w:p w14:paraId="2A5D98A7" w14:textId="77777777" w:rsidR="00A843CD" w:rsidRDefault="00B927CF">
            <w:pPr>
              <w:pStyle w:val="TableParagraph"/>
              <w:spacing w:before="1"/>
              <w:ind w:left="251" w:right="249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часах)</w:t>
            </w:r>
          </w:p>
        </w:tc>
        <w:tc>
          <w:tcPr>
            <w:tcW w:w="2749" w:type="dxa"/>
            <w:vMerge w:val="restart"/>
            <w:vAlign w:val="center"/>
          </w:tcPr>
          <w:p w14:paraId="63B5FEA8" w14:textId="77777777" w:rsidR="00A843CD" w:rsidRDefault="00B927CF" w:rsidP="00866AB0">
            <w:pPr>
              <w:pStyle w:val="TableParagraph"/>
              <w:spacing w:before="27"/>
              <w:ind w:left="63" w:right="57" w:firstLine="1"/>
              <w:jc w:val="center"/>
              <w:rPr>
                <w:b/>
              </w:rPr>
            </w:pPr>
            <w:r>
              <w:rPr>
                <w:b/>
              </w:rPr>
              <w:t>Формы текущего 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успеваемости</w:t>
            </w:r>
          </w:p>
          <w:p w14:paraId="57F75184" w14:textId="77777777" w:rsidR="00A843CD" w:rsidRDefault="00A843CD" w:rsidP="00866AB0">
            <w:pPr>
              <w:pStyle w:val="TableParagraph"/>
              <w:jc w:val="center"/>
              <w:rPr>
                <w:sz w:val="24"/>
              </w:rPr>
            </w:pPr>
          </w:p>
          <w:p w14:paraId="45FF10AA" w14:textId="77777777" w:rsidR="00A843CD" w:rsidRDefault="00B927CF" w:rsidP="00866AB0">
            <w:pPr>
              <w:pStyle w:val="TableParagraph"/>
              <w:ind w:left="80" w:right="74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промежуточной </w:t>
            </w:r>
            <w:r>
              <w:rPr>
                <w:b/>
                <w:spacing w:val="-2"/>
              </w:rPr>
              <w:t>аттестации</w:t>
            </w:r>
          </w:p>
          <w:p w14:paraId="652F302F" w14:textId="77777777" w:rsidR="00A843CD" w:rsidRDefault="00B927CF" w:rsidP="00866AB0">
            <w:pPr>
              <w:pStyle w:val="TableParagraph"/>
              <w:spacing w:before="1"/>
              <w:ind w:left="77" w:right="74"/>
              <w:jc w:val="center"/>
              <w:rPr>
                <w:b/>
                <w:i/>
                <w:spacing w:val="-2"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  <w:spacing w:val="-2"/>
              </w:rPr>
              <w:t>семестрам)</w:t>
            </w:r>
          </w:p>
          <w:p w14:paraId="5E586087" w14:textId="77777777" w:rsidR="0025085A" w:rsidRDefault="0025085A" w:rsidP="00866AB0">
            <w:pPr>
              <w:pStyle w:val="TableParagraph"/>
              <w:spacing w:before="1"/>
              <w:ind w:left="77" w:right="74"/>
              <w:jc w:val="center"/>
              <w:rPr>
                <w:b/>
                <w:i/>
                <w:spacing w:val="-2"/>
              </w:rPr>
            </w:pPr>
          </w:p>
          <w:p w14:paraId="7F7BF2A1" w14:textId="77777777" w:rsidR="0025085A" w:rsidRPr="0025085A" w:rsidRDefault="0025085A" w:rsidP="00866AB0">
            <w:pPr>
              <w:pStyle w:val="TableParagraph"/>
              <w:spacing w:before="1"/>
              <w:ind w:left="77" w:right="74"/>
              <w:jc w:val="center"/>
              <w:rPr>
                <w:b/>
                <w:spacing w:val="-2"/>
              </w:rPr>
            </w:pPr>
            <w:r w:rsidRPr="0025085A">
              <w:rPr>
                <w:b/>
                <w:spacing w:val="-2"/>
              </w:rPr>
              <w:t>Формы ЭО и ДОТ</w:t>
            </w:r>
          </w:p>
          <w:p w14:paraId="511817A7" w14:textId="77777777" w:rsidR="0025085A" w:rsidRPr="0025085A" w:rsidRDefault="0025085A" w:rsidP="00866AB0">
            <w:pPr>
              <w:pStyle w:val="TableParagraph"/>
              <w:spacing w:before="1"/>
              <w:ind w:left="77" w:right="74"/>
              <w:jc w:val="center"/>
              <w:rPr>
                <w:i/>
              </w:rPr>
            </w:pPr>
            <w:r w:rsidRPr="0025085A">
              <w:rPr>
                <w:b/>
                <w:i/>
                <w:spacing w:val="-2"/>
              </w:rPr>
              <w:t>(при наличии)</w:t>
            </w:r>
          </w:p>
        </w:tc>
      </w:tr>
      <w:tr w:rsidR="00A843CD" w14:paraId="547F20C4" w14:textId="77777777" w:rsidTr="006A6B73">
        <w:trPr>
          <w:trHeight w:val="251"/>
        </w:trPr>
        <w:tc>
          <w:tcPr>
            <w:tcW w:w="567" w:type="dxa"/>
            <w:vMerge/>
            <w:tcBorders>
              <w:top w:val="nil"/>
            </w:tcBorders>
          </w:tcPr>
          <w:p w14:paraId="363E2DEF" w14:textId="77777777" w:rsidR="00A843CD" w:rsidRDefault="00A843CD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</w:tcPr>
          <w:p w14:paraId="0A74EC24" w14:textId="77777777" w:rsidR="00A843CD" w:rsidRDefault="00A843CD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4293CB0A" w14:textId="77777777" w:rsidR="00A843CD" w:rsidRDefault="00A843CD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5"/>
          </w:tcPr>
          <w:p w14:paraId="3AE10DAF" w14:textId="77777777" w:rsidR="00A843CD" w:rsidRDefault="00B927CF">
            <w:pPr>
              <w:pStyle w:val="TableParagraph"/>
              <w:spacing w:line="232" w:lineRule="exact"/>
              <w:ind w:left="303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864" w:type="dxa"/>
            <w:vMerge w:val="restart"/>
            <w:textDirection w:val="btLr"/>
          </w:tcPr>
          <w:p w14:paraId="66D6BE40" w14:textId="77777777" w:rsidR="00A843CD" w:rsidRDefault="00B927CF">
            <w:pPr>
              <w:pStyle w:val="TableParagraph"/>
              <w:spacing w:before="23" w:line="247" w:lineRule="auto"/>
              <w:ind w:left="696" w:hanging="433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 xml:space="preserve">самостоятельная </w:t>
            </w:r>
            <w:r>
              <w:rPr>
                <w:spacing w:val="-2"/>
                <w:sz w:val="20"/>
              </w:rPr>
              <w:t>работа</w:t>
            </w:r>
          </w:p>
        </w:tc>
        <w:tc>
          <w:tcPr>
            <w:tcW w:w="2749" w:type="dxa"/>
            <w:vMerge/>
            <w:tcBorders>
              <w:top w:val="nil"/>
            </w:tcBorders>
          </w:tcPr>
          <w:p w14:paraId="574D889F" w14:textId="77777777" w:rsidR="00A843CD" w:rsidRDefault="00A843CD">
            <w:pPr>
              <w:rPr>
                <w:sz w:val="2"/>
                <w:szCs w:val="2"/>
              </w:rPr>
            </w:pPr>
          </w:p>
        </w:tc>
      </w:tr>
      <w:tr w:rsidR="00A843CD" w14:paraId="212354E2" w14:textId="77777777" w:rsidTr="006A6B73">
        <w:trPr>
          <w:trHeight w:val="1696"/>
        </w:trPr>
        <w:tc>
          <w:tcPr>
            <w:tcW w:w="567" w:type="dxa"/>
            <w:vMerge/>
            <w:tcBorders>
              <w:top w:val="nil"/>
            </w:tcBorders>
          </w:tcPr>
          <w:p w14:paraId="2C18D359" w14:textId="77777777" w:rsidR="00A843CD" w:rsidRDefault="00A843CD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</w:tcPr>
          <w:p w14:paraId="4F70D67F" w14:textId="77777777" w:rsidR="00A843CD" w:rsidRDefault="00A843CD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36E1A5D2" w14:textId="77777777" w:rsidR="00A843CD" w:rsidRDefault="00A843CD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extDirection w:val="btLr"/>
          </w:tcPr>
          <w:p w14:paraId="09A34169" w14:textId="77777777" w:rsidR="00A843CD" w:rsidRDefault="00B927CF">
            <w:pPr>
              <w:pStyle w:val="TableParagraph"/>
              <w:spacing w:before="145"/>
              <w:ind w:left="542"/>
              <w:rPr>
                <w:sz w:val="20"/>
              </w:rPr>
            </w:pPr>
            <w:r>
              <w:rPr>
                <w:spacing w:val="-2"/>
                <w:sz w:val="20"/>
              </w:rPr>
              <w:t>лекции</w:t>
            </w:r>
          </w:p>
        </w:tc>
        <w:tc>
          <w:tcPr>
            <w:tcW w:w="507" w:type="dxa"/>
            <w:textDirection w:val="btLr"/>
          </w:tcPr>
          <w:p w14:paraId="5710FDA2" w14:textId="77777777" w:rsidR="00A843CD" w:rsidRDefault="00B927CF">
            <w:pPr>
              <w:pStyle w:val="TableParagraph"/>
              <w:spacing w:before="159"/>
              <w:ind w:left="266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</w:p>
        </w:tc>
        <w:tc>
          <w:tcPr>
            <w:tcW w:w="507" w:type="dxa"/>
            <w:textDirection w:val="btLr"/>
          </w:tcPr>
          <w:p w14:paraId="41DF1B4D" w14:textId="77777777" w:rsidR="00A843CD" w:rsidRDefault="00B927CF">
            <w:pPr>
              <w:pStyle w:val="TableParagraph"/>
              <w:spacing w:before="159"/>
              <w:ind w:left="246"/>
              <w:rPr>
                <w:sz w:val="20"/>
              </w:rPr>
            </w:pPr>
            <w:r>
              <w:rPr>
                <w:spacing w:val="-2"/>
                <w:sz w:val="20"/>
              </w:rPr>
              <w:t>лабораторные</w:t>
            </w:r>
          </w:p>
        </w:tc>
        <w:tc>
          <w:tcPr>
            <w:tcW w:w="507" w:type="dxa"/>
            <w:textDirection w:val="btLr"/>
          </w:tcPr>
          <w:p w14:paraId="27271E95" w14:textId="77777777" w:rsidR="00A843CD" w:rsidRDefault="00B927CF">
            <w:pPr>
              <w:pStyle w:val="TableParagraph"/>
              <w:spacing w:before="159"/>
              <w:ind w:left="256"/>
              <w:rPr>
                <w:sz w:val="20"/>
              </w:rPr>
            </w:pPr>
            <w:r>
              <w:rPr>
                <w:spacing w:val="-2"/>
                <w:sz w:val="20"/>
              </w:rPr>
              <w:t>консультации</w:t>
            </w:r>
          </w:p>
        </w:tc>
        <w:tc>
          <w:tcPr>
            <w:tcW w:w="514" w:type="dxa"/>
            <w:textDirection w:val="btLr"/>
          </w:tcPr>
          <w:p w14:paraId="22CD0A28" w14:textId="77777777" w:rsidR="00A843CD" w:rsidRDefault="00B927CF">
            <w:pPr>
              <w:pStyle w:val="TableParagraph"/>
              <w:spacing w:before="24" w:line="230" w:lineRule="atLeast"/>
              <w:ind w:left="386" w:hanging="224"/>
              <w:rPr>
                <w:sz w:val="20"/>
              </w:rPr>
            </w:pPr>
            <w:r>
              <w:rPr>
                <w:spacing w:val="-2"/>
                <w:sz w:val="20"/>
              </w:rPr>
              <w:t>аттестационные испытания</w:t>
            </w: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14:paraId="2F0B53B5" w14:textId="77777777" w:rsidR="00A843CD" w:rsidRDefault="00A843CD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14:paraId="609722EA" w14:textId="77777777" w:rsidR="00A843CD" w:rsidRDefault="00A843CD">
            <w:pPr>
              <w:rPr>
                <w:sz w:val="2"/>
                <w:szCs w:val="2"/>
              </w:rPr>
            </w:pPr>
          </w:p>
        </w:tc>
      </w:tr>
      <w:tr w:rsidR="00A843CD" w14:paraId="43FCA801" w14:textId="77777777" w:rsidTr="006A6B73">
        <w:trPr>
          <w:trHeight w:val="1103"/>
        </w:trPr>
        <w:tc>
          <w:tcPr>
            <w:tcW w:w="567" w:type="dxa"/>
          </w:tcPr>
          <w:p w14:paraId="637C2ED4" w14:textId="77777777" w:rsidR="00A843CD" w:rsidRDefault="00A843CD">
            <w:pPr>
              <w:pStyle w:val="TableParagraph"/>
              <w:spacing w:before="2"/>
              <w:rPr>
                <w:sz w:val="35"/>
              </w:rPr>
            </w:pPr>
          </w:p>
          <w:p w14:paraId="2E1D54DB" w14:textId="77777777" w:rsidR="00A843CD" w:rsidRDefault="00B927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4" w:type="dxa"/>
            <w:vAlign w:val="center"/>
          </w:tcPr>
          <w:p w14:paraId="364D273B" w14:textId="77777777" w:rsidR="00A843CD" w:rsidRDefault="00B927CF" w:rsidP="00572B78">
            <w:pPr>
              <w:pStyle w:val="TableParagraph"/>
              <w:ind w:left="26" w:right="4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Стратегическое политическое </w:t>
            </w:r>
            <w:r>
              <w:rPr>
                <w:sz w:val="24"/>
              </w:rPr>
              <w:t>управление: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</w:p>
          <w:p w14:paraId="48E6DBD3" w14:textId="77777777" w:rsidR="00A843CD" w:rsidRDefault="00B927CF" w:rsidP="00572B78">
            <w:pPr>
              <w:pStyle w:val="TableParagraph"/>
              <w:spacing w:line="264" w:lineRule="exact"/>
              <w:ind w:left="26"/>
              <w:rPr>
                <w:sz w:val="24"/>
              </w:rPr>
            </w:pPr>
            <w:r>
              <w:rPr>
                <w:sz w:val="24"/>
              </w:rPr>
              <w:t>этапы,</w:t>
            </w:r>
            <w:r>
              <w:rPr>
                <w:spacing w:val="-2"/>
                <w:sz w:val="24"/>
              </w:rPr>
              <w:t xml:space="preserve"> субъекты</w:t>
            </w:r>
          </w:p>
        </w:tc>
        <w:tc>
          <w:tcPr>
            <w:tcW w:w="502" w:type="dxa"/>
            <w:vAlign w:val="center"/>
          </w:tcPr>
          <w:p w14:paraId="5B8BFBE0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244AB27E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  <w:vAlign w:val="center"/>
          </w:tcPr>
          <w:p w14:paraId="60AE57C0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  <w:vAlign w:val="center"/>
          </w:tcPr>
          <w:p w14:paraId="1B6941A3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3007B85F" w14:textId="77777777" w:rsidR="00A843CD" w:rsidRDefault="00572B78" w:rsidP="00572B78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514" w:type="dxa"/>
            <w:vAlign w:val="center"/>
          </w:tcPr>
          <w:p w14:paraId="3338EA28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864" w:type="dxa"/>
            <w:vAlign w:val="center"/>
          </w:tcPr>
          <w:p w14:paraId="297BCB9C" w14:textId="77777777" w:rsidR="00A843CD" w:rsidRDefault="00572B78" w:rsidP="00572B78">
            <w:pPr>
              <w:pStyle w:val="TableParagraph"/>
              <w:ind w:right="26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49" w:type="dxa"/>
            <w:vAlign w:val="center"/>
          </w:tcPr>
          <w:p w14:paraId="0D3EF9AA" w14:textId="77777777" w:rsidR="00A843CD" w:rsidRDefault="00B927CF" w:rsidP="00A309DB">
            <w:pPr>
              <w:pStyle w:val="TableParagraph"/>
              <w:spacing w:before="128"/>
              <w:ind w:right="4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Реферативное (тематическое)</w:t>
            </w:r>
            <w:r w:rsidR="00572B7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выступление</w:t>
            </w:r>
          </w:p>
        </w:tc>
      </w:tr>
      <w:tr w:rsidR="00A843CD" w14:paraId="0BF4C611" w14:textId="77777777" w:rsidTr="006A6B73">
        <w:trPr>
          <w:trHeight w:val="1093"/>
        </w:trPr>
        <w:tc>
          <w:tcPr>
            <w:tcW w:w="567" w:type="dxa"/>
          </w:tcPr>
          <w:p w14:paraId="4EC5FF83" w14:textId="77777777" w:rsidR="00A843CD" w:rsidRDefault="00A843CD">
            <w:pPr>
              <w:pStyle w:val="TableParagraph"/>
              <w:spacing w:before="11"/>
              <w:rPr>
                <w:sz w:val="34"/>
              </w:rPr>
            </w:pPr>
          </w:p>
          <w:p w14:paraId="1CE81391" w14:textId="77777777" w:rsidR="00A843CD" w:rsidRDefault="00B927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4" w:type="dxa"/>
            <w:vAlign w:val="center"/>
          </w:tcPr>
          <w:p w14:paraId="0E436663" w14:textId="77777777" w:rsidR="00A843CD" w:rsidRDefault="00B927CF" w:rsidP="00572B78">
            <w:pPr>
              <w:pStyle w:val="TableParagraph"/>
              <w:ind w:left="26" w:right="401"/>
              <w:rPr>
                <w:sz w:val="24"/>
              </w:rPr>
            </w:pPr>
            <w:r>
              <w:rPr>
                <w:sz w:val="24"/>
              </w:rPr>
              <w:t>Регион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 </w:t>
            </w:r>
            <w:r>
              <w:rPr>
                <w:spacing w:val="-2"/>
                <w:sz w:val="24"/>
              </w:rPr>
              <w:t>стратегического управления</w:t>
            </w:r>
          </w:p>
        </w:tc>
        <w:tc>
          <w:tcPr>
            <w:tcW w:w="502" w:type="dxa"/>
            <w:vAlign w:val="center"/>
          </w:tcPr>
          <w:p w14:paraId="4ABBAD18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1CEC565A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  <w:vAlign w:val="center"/>
          </w:tcPr>
          <w:p w14:paraId="31B96C00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  <w:vAlign w:val="center"/>
          </w:tcPr>
          <w:p w14:paraId="31710368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579C8A97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" w:type="dxa"/>
            <w:vAlign w:val="center"/>
          </w:tcPr>
          <w:p w14:paraId="2B7DAC95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864" w:type="dxa"/>
            <w:vAlign w:val="center"/>
          </w:tcPr>
          <w:p w14:paraId="0F528EEC" w14:textId="77777777" w:rsidR="00A843CD" w:rsidRDefault="00572B78" w:rsidP="00572B78">
            <w:pPr>
              <w:pStyle w:val="TableParagraph"/>
              <w:ind w:right="2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49" w:type="dxa"/>
            <w:vAlign w:val="center"/>
          </w:tcPr>
          <w:p w14:paraId="6D41AF73" w14:textId="77777777" w:rsidR="00A843CD" w:rsidRDefault="00572B78" w:rsidP="00A309DB">
            <w:pPr>
              <w:pStyle w:val="TableParagraph"/>
              <w:ind w:right="4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Реферативное (тематическое) </w:t>
            </w:r>
            <w:r w:rsidR="00B927CF">
              <w:rPr>
                <w:spacing w:val="-2"/>
                <w:sz w:val="24"/>
              </w:rPr>
              <w:t>выступление</w:t>
            </w:r>
          </w:p>
        </w:tc>
      </w:tr>
      <w:tr w:rsidR="00A843CD" w14:paraId="5BBBD86C" w14:textId="77777777" w:rsidTr="006A6B73">
        <w:trPr>
          <w:trHeight w:val="828"/>
        </w:trPr>
        <w:tc>
          <w:tcPr>
            <w:tcW w:w="567" w:type="dxa"/>
          </w:tcPr>
          <w:p w14:paraId="485F343F" w14:textId="77777777" w:rsidR="00A843CD" w:rsidRDefault="00A843CD">
            <w:pPr>
              <w:pStyle w:val="TableParagraph"/>
              <w:spacing w:before="3"/>
              <w:rPr>
                <w:sz w:val="23"/>
              </w:rPr>
            </w:pPr>
          </w:p>
          <w:p w14:paraId="076425F7" w14:textId="77777777" w:rsidR="00A843CD" w:rsidRDefault="00B927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94" w:type="dxa"/>
            <w:vAlign w:val="center"/>
          </w:tcPr>
          <w:p w14:paraId="28111660" w14:textId="77777777" w:rsidR="00A843CD" w:rsidRDefault="00B927CF" w:rsidP="00572B78">
            <w:pPr>
              <w:pStyle w:val="TableParagraph"/>
              <w:ind w:left="26" w:right="234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инструментов </w:t>
            </w:r>
            <w:r>
              <w:rPr>
                <w:spacing w:val="-2"/>
                <w:sz w:val="24"/>
              </w:rPr>
              <w:t>регулирования</w:t>
            </w:r>
          </w:p>
          <w:p w14:paraId="329429B5" w14:textId="77777777" w:rsidR="00A843CD" w:rsidRDefault="00B927CF" w:rsidP="00572B78">
            <w:pPr>
              <w:pStyle w:val="TableParagraph"/>
              <w:spacing w:line="264" w:lineRule="exact"/>
              <w:ind w:left="26"/>
              <w:rPr>
                <w:sz w:val="24"/>
              </w:rPr>
            </w:pPr>
            <w:r>
              <w:rPr>
                <w:sz w:val="24"/>
              </w:rPr>
              <w:t>регионального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502" w:type="dxa"/>
            <w:vAlign w:val="center"/>
          </w:tcPr>
          <w:p w14:paraId="7910CD82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14A8DC61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2D1B3B4C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08BEA615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14F63472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" w:type="dxa"/>
            <w:vAlign w:val="center"/>
          </w:tcPr>
          <w:p w14:paraId="4446B176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864" w:type="dxa"/>
            <w:vAlign w:val="center"/>
          </w:tcPr>
          <w:p w14:paraId="6712D09C" w14:textId="77777777" w:rsidR="00A843CD" w:rsidRDefault="00B927CF" w:rsidP="00572B78">
            <w:pPr>
              <w:pStyle w:val="TableParagraph"/>
              <w:ind w:righ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749" w:type="dxa"/>
            <w:vAlign w:val="center"/>
          </w:tcPr>
          <w:p w14:paraId="57D9DB38" w14:textId="77777777" w:rsidR="00A843CD" w:rsidRDefault="00B927CF" w:rsidP="00A309DB">
            <w:pPr>
              <w:pStyle w:val="TableParagraph"/>
              <w:spacing w:line="268" w:lineRule="exact"/>
              <w:ind w:right="191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843CD" w14:paraId="14D8B40B" w14:textId="77777777" w:rsidTr="006A6B73">
        <w:trPr>
          <w:trHeight w:val="1931"/>
        </w:trPr>
        <w:tc>
          <w:tcPr>
            <w:tcW w:w="567" w:type="dxa"/>
          </w:tcPr>
          <w:p w14:paraId="506A8259" w14:textId="77777777" w:rsidR="00A843CD" w:rsidRDefault="00A843CD">
            <w:pPr>
              <w:pStyle w:val="TableParagraph"/>
              <w:rPr>
                <w:sz w:val="26"/>
              </w:rPr>
            </w:pPr>
          </w:p>
          <w:p w14:paraId="21176561" w14:textId="77777777" w:rsidR="00A843CD" w:rsidRDefault="00A843CD">
            <w:pPr>
              <w:pStyle w:val="TableParagraph"/>
              <w:rPr>
                <w:sz w:val="26"/>
              </w:rPr>
            </w:pPr>
          </w:p>
          <w:p w14:paraId="1998F3F0" w14:textId="77777777" w:rsidR="00A843CD" w:rsidRDefault="00B927CF">
            <w:pPr>
              <w:pStyle w:val="TableParagraph"/>
              <w:spacing w:before="22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94" w:type="dxa"/>
            <w:vAlign w:val="center"/>
          </w:tcPr>
          <w:p w14:paraId="1BD2EC6C" w14:textId="77777777" w:rsidR="00A843CD" w:rsidRDefault="00B927CF" w:rsidP="00572B78">
            <w:pPr>
              <w:pStyle w:val="TableParagraph"/>
              <w:ind w:left="26" w:right="8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Стратегия регионального социально- </w:t>
            </w:r>
            <w:r>
              <w:rPr>
                <w:sz w:val="24"/>
              </w:rPr>
              <w:t>политического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социально- экономического</w:t>
            </w:r>
          </w:p>
          <w:p w14:paraId="05C4A17D" w14:textId="77777777" w:rsidR="00A843CD" w:rsidRDefault="00B927CF" w:rsidP="00572B78">
            <w:pPr>
              <w:pStyle w:val="TableParagraph"/>
              <w:spacing w:line="264" w:lineRule="exact"/>
              <w:ind w:left="26"/>
              <w:rPr>
                <w:sz w:val="24"/>
              </w:rPr>
            </w:pP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502" w:type="dxa"/>
            <w:vAlign w:val="center"/>
          </w:tcPr>
          <w:p w14:paraId="6373D901" w14:textId="77777777" w:rsidR="00A843CD" w:rsidRDefault="00B927CF" w:rsidP="00572B78">
            <w:pPr>
              <w:pStyle w:val="TableParagraph"/>
              <w:spacing w:before="2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6E58D5B9" w14:textId="77777777" w:rsidR="00A843CD" w:rsidRDefault="00B927CF" w:rsidP="00572B78">
            <w:pPr>
              <w:pStyle w:val="TableParagraph"/>
              <w:spacing w:before="2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610C1CA8" w14:textId="77777777" w:rsidR="00A843CD" w:rsidRDefault="00B927CF" w:rsidP="00572B78">
            <w:pPr>
              <w:pStyle w:val="TableParagraph"/>
              <w:spacing w:before="2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7" w:type="dxa"/>
            <w:vAlign w:val="center"/>
          </w:tcPr>
          <w:p w14:paraId="28B43C03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256F16E8" w14:textId="77777777" w:rsidR="00A843CD" w:rsidRDefault="00B927CF" w:rsidP="00572B78">
            <w:pPr>
              <w:pStyle w:val="TableParagraph"/>
              <w:spacing w:before="2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" w:type="dxa"/>
            <w:vAlign w:val="center"/>
          </w:tcPr>
          <w:p w14:paraId="31CE97A0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864" w:type="dxa"/>
            <w:vAlign w:val="center"/>
          </w:tcPr>
          <w:p w14:paraId="5D9BAAB1" w14:textId="77777777" w:rsidR="00A843CD" w:rsidRDefault="00B927CF" w:rsidP="00572B78">
            <w:pPr>
              <w:pStyle w:val="TableParagraph"/>
              <w:spacing w:before="221"/>
              <w:ind w:righ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72B78">
              <w:rPr>
                <w:spacing w:val="-5"/>
                <w:sz w:val="24"/>
              </w:rPr>
              <w:t>4</w:t>
            </w:r>
          </w:p>
        </w:tc>
        <w:tc>
          <w:tcPr>
            <w:tcW w:w="2749" w:type="dxa"/>
            <w:vAlign w:val="center"/>
          </w:tcPr>
          <w:p w14:paraId="37F032C6" w14:textId="77777777" w:rsidR="00A843CD" w:rsidRDefault="00B927CF" w:rsidP="00A309DB">
            <w:pPr>
              <w:pStyle w:val="TableParagraph"/>
              <w:ind w:right="4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Реферативное (тематическое) выступление</w:t>
            </w:r>
          </w:p>
        </w:tc>
      </w:tr>
      <w:tr w:rsidR="00A843CD" w14:paraId="66472C3F" w14:textId="77777777" w:rsidTr="006A6B73">
        <w:trPr>
          <w:trHeight w:val="827"/>
        </w:trPr>
        <w:tc>
          <w:tcPr>
            <w:tcW w:w="567" w:type="dxa"/>
          </w:tcPr>
          <w:p w14:paraId="587FC2DE" w14:textId="77777777" w:rsidR="00A843CD" w:rsidRDefault="00A843CD">
            <w:pPr>
              <w:pStyle w:val="TableParagraph"/>
              <w:spacing w:before="5"/>
              <w:rPr>
                <w:sz w:val="24"/>
              </w:rPr>
            </w:pPr>
          </w:p>
          <w:p w14:paraId="38639351" w14:textId="77777777" w:rsidR="00A843CD" w:rsidRDefault="00B927CF">
            <w:pPr>
              <w:pStyle w:val="TableParagraph"/>
              <w:ind w:left="7"/>
              <w:jc w:val="center"/>
            </w:pPr>
            <w:r>
              <w:t>5</w:t>
            </w:r>
          </w:p>
        </w:tc>
        <w:tc>
          <w:tcPr>
            <w:tcW w:w="2894" w:type="dxa"/>
            <w:vAlign w:val="center"/>
          </w:tcPr>
          <w:p w14:paraId="5F176E01" w14:textId="77777777" w:rsidR="00A843CD" w:rsidRDefault="00B927CF" w:rsidP="00572B78">
            <w:pPr>
              <w:pStyle w:val="TableParagraph"/>
              <w:ind w:left="26" w:right="9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Стратегическое </w:t>
            </w: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0E40591" w14:textId="77777777" w:rsidR="00A843CD" w:rsidRDefault="00B927CF" w:rsidP="00572B78">
            <w:pPr>
              <w:pStyle w:val="TableParagraph"/>
              <w:spacing w:line="264" w:lineRule="exact"/>
              <w:ind w:left="26"/>
              <w:rPr>
                <w:sz w:val="24"/>
              </w:rPr>
            </w:pPr>
            <w:r>
              <w:rPr>
                <w:spacing w:val="-2"/>
                <w:sz w:val="24"/>
              </w:rPr>
              <w:t>регионах</w:t>
            </w:r>
          </w:p>
        </w:tc>
        <w:tc>
          <w:tcPr>
            <w:tcW w:w="502" w:type="dxa"/>
            <w:vAlign w:val="center"/>
          </w:tcPr>
          <w:p w14:paraId="66B6400C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78C40B49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  <w:vAlign w:val="center"/>
          </w:tcPr>
          <w:p w14:paraId="13F1E430" w14:textId="77777777" w:rsidR="00A843CD" w:rsidRDefault="00B927CF" w:rsidP="00572B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7" w:type="dxa"/>
            <w:vAlign w:val="center"/>
          </w:tcPr>
          <w:p w14:paraId="41CBB1DF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3E7386D6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14" w:type="dxa"/>
            <w:vAlign w:val="center"/>
          </w:tcPr>
          <w:p w14:paraId="71089CE0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864" w:type="dxa"/>
            <w:vAlign w:val="center"/>
          </w:tcPr>
          <w:p w14:paraId="7277351C" w14:textId="77777777" w:rsidR="00A843CD" w:rsidRDefault="00B927CF" w:rsidP="00572B78">
            <w:pPr>
              <w:pStyle w:val="TableParagraph"/>
              <w:ind w:righ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749" w:type="dxa"/>
            <w:vAlign w:val="center"/>
          </w:tcPr>
          <w:p w14:paraId="623D5733" w14:textId="77777777" w:rsidR="00A843CD" w:rsidRDefault="00B927CF" w:rsidP="00A309D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Реферативное (тематическое)</w:t>
            </w:r>
            <w:r w:rsidR="00572B7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выступление</w:t>
            </w:r>
          </w:p>
        </w:tc>
      </w:tr>
      <w:tr w:rsidR="00A843CD" w14:paraId="7AAA1D4D" w14:textId="77777777" w:rsidTr="006A6B73">
        <w:trPr>
          <w:trHeight w:val="1380"/>
        </w:trPr>
        <w:tc>
          <w:tcPr>
            <w:tcW w:w="567" w:type="dxa"/>
          </w:tcPr>
          <w:p w14:paraId="53795C3B" w14:textId="77777777" w:rsidR="00A843CD" w:rsidRDefault="00A843CD">
            <w:pPr>
              <w:pStyle w:val="TableParagraph"/>
              <w:rPr>
                <w:sz w:val="24"/>
              </w:rPr>
            </w:pPr>
          </w:p>
          <w:p w14:paraId="71D41A1F" w14:textId="77777777" w:rsidR="00A843CD" w:rsidRDefault="00A843CD">
            <w:pPr>
              <w:pStyle w:val="TableParagraph"/>
              <w:spacing w:before="6"/>
              <w:rPr>
                <w:sz w:val="24"/>
              </w:rPr>
            </w:pPr>
          </w:p>
          <w:p w14:paraId="70FB1D88" w14:textId="77777777" w:rsidR="00A843CD" w:rsidRDefault="00B927CF">
            <w:pPr>
              <w:pStyle w:val="TableParagraph"/>
              <w:ind w:left="7"/>
              <w:jc w:val="center"/>
            </w:pPr>
            <w:r>
              <w:t>6</w:t>
            </w:r>
          </w:p>
        </w:tc>
        <w:tc>
          <w:tcPr>
            <w:tcW w:w="2894" w:type="dxa"/>
            <w:vAlign w:val="center"/>
          </w:tcPr>
          <w:p w14:paraId="6CA8D76D" w14:textId="77777777" w:rsidR="00A843CD" w:rsidRDefault="00B927CF" w:rsidP="00572B78">
            <w:pPr>
              <w:pStyle w:val="TableParagraph"/>
              <w:ind w:left="26" w:right="3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Инструменты </w:t>
            </w:r>
            <w:r>
              <w:rPr>
                <w:sz w:val="24"/>
              </w:rPr>
              <w:t>реализации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стратегии развития региона.</w:t>
            </w:r>
          </w:p>
          <w:p w14:paraId="245D5587" w14:textId="77777777" w:rsidR="00A843CD" w:rsidRDefault="00B927CF" w:rsidP="00572B78">
            <w:pPr>
              <w:pStyle w:val="TableParagraph"/>
              <w:spacing w:line="270" w:lineRule="atLeast"/>
              <w:ind w:left="26" w:right="401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Программное управление</w:t>
            </w:r>
          </w:p>
        </w:tc>
        <w:tc>
          <w:tcPr>
            <w:tcW w:w="502" w:type="dxa"/>
            <w:vAlign w:val="center"/>
          </w:tcPr>
          <w:p w14:paraId="2BA6E94C" w14:textId="77777777" w:rsidR="00A843CD" w:rsidRDefault="00B927CF" w:rsidP="00572B78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3D50C680" w14:textId="77777777" w:rsidR="00A843CD" w:rsidRDefault="00572B78" w:rsidP="00572B78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  <w:vAlign w:val="center"/>
          </w:tcPr>
          <w:p w14:paraId="5EDBF7B0" w14:textId="77777777" w:rsidR="00A843CD" w:rsidRDefault="00B927CF" w:rsidP="00572B78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  <w:vAlign w:val="center"/>
          </w:tcPr>
          <w:p w14:paraId="37B9F6F3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7443A436" w14:textId="77777777" w:rsidR="00A843CD" w:rsidRDefault="00B927CF" w:rsidP="00572B78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" w:type="dxa"/>
            <w:vAlign w:val="center"/>
          </w:tcPr>
          <w:p w14:paraId="61FFA6F3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864" w:type="dxa"/>
            <w:vAlign w:val="center"/>
          </w:tcPr>
          <w:p w14:paraId="27B49185" w14:textId="77777777" w:rsidR="00A843CD" w:rsidRDefault="00B927CF" w:rsidP="00572B78">
            <w:pPr>
              <w:pStyle w:val="TableParagraph"/>
              <w:spacing w:before="1"/>
              <w:ind w:righ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72B78">
              <w:rPr>
                <w:spacing w:val="-5"/>
                <w:sz w:val="24"/>
              </w:rPr>
              <w:t>4</w:t>
            </w:r>
          </w:p>
        </w:tc>
        <w:tc>
          <w:tcPr>
            <w:tcW w:w="2749" w:type="dxa"/>
            <w:vAlign w:val="center"/>
          </w:tcPr>
          <w:p w14:paraId="553F5B9B" w14:textId="77777777" w:rsidR="00A843CD" w:rsidRDefault="00B80F8A" w:rsidP="00A309DB">
            <w:pPr>
              <w:pStyle w:val="TableParagraph"/>
              <w:spacing w:line="268" w:lineRule="exact"/>
              <w:ind w:right="191"/>
              <w:jc w:val="center"/>
              <w:rPr>
                <w:sz w:val="24"/>
              </w:rPr>
            </w:pPr>
            <w:r w:rsidRPr="00B80F8A">
              <w:rPr>
                <w:sz w:val="24"/>
              </w:rPr>
              <w:t>Реферативное (тематическое) выступление</w:t>
            </w:r>
          </w:p>
        </w:tc>
      </w:tr>
      <w:tr w:rsidR="00A843CD" w14:paraId="4819F2C7" w14:textId="77777777" w:rsidTr="006A6B73">
        <w:trPr>
          <w:trHeight w:val="554"/>
        </w:trPr>
        <w:tc>
          <w:tcPr>
            <w:tcW w:w="567" w:type="dxa"/>
          </w:tcPr>
          <w:p w14:paraId="6B330490" w14:textId="77777777" w:rsidR="00A843CD" w:rsidRDefault="00A843CD">
            <w:pPr>
              <w:pStyle w:val="TableParagraph"/>
            </w:pPr>
          </w:p>
        </w:tc>
        <w:tc>
          <w:tcPr>
            <w:tcW w:w="2894" w:type="dxa"/>
            <w:vAlign w:val="center"/>
          </w:tcPr>
          <w:p w14:paraId="1F42F03E" w14:textId="77777777" w:rsidR="00A843CD" w:rsidRPr="00572B78" w:rsidRDefault="00B927CF" w:rsidP="00572B78">
            <w:pPr>
              <w:pStyle w:val="TableParagraph"/>
              <w:spacing w:line="270" w:lineRule="exact"/>
              <w:ind w:left="26"/>
              <w:rPr>
                <w:b/>
                <w:sz w:val="24"/>
              </w:rPr>
            </w:pPr>
            <w:r w:rsidRPr="00572B78">
              <w:rPr>
                <w:b/>
                <w:spacing w:val="-2"/>
                <w:sz w:val="24"/>
              </w:rPr>
              <w:t>Промежуточная</w:t>
            </w:r>
          </w:p>
          <w:p w14:paraId="66072B99" w14:textId="77777777" w:rsidR="00A843CD" w:rsidRPr="00572B78" w:rsidRDefault="00B927CF" w:rsidP="00572B78">
            <w:pPr>
              <w:pStyle w:val="TableParagraph"/>
              <w:spacing w:line="264" w:lineRule="exact"/>
              <w:ind w:left="26"/>
              <w:rPr>
                <w:b/>
                <w:sz w:val="24"/>
              </w:rPr>
            </w:pPr>
            <w:r w:rsidRPr="00572B78"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502" w:type="dxa"/>
            <w:vAlign w:val="center"/>
          </w:tcPr>
          <w:p w14:paraId="3C208BD0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09" w:type="dxa"/>
            <w:vAlign w:val="center"/>
          </w:tcPr>
          <w:p w14:paraId="47A06E5F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70B71B1C" w14:textId="77777777" w:rsidR="00A843CD" w:rsidRDefault="00A843CD" w:rsidP="00572B78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3B97F0E4" w14:textId="77777777" w:rsidR="00A843CD" w:rsidRPr="00A27EFA" w:rsidRDefault="00A843CD" w:rsidP="00572B78">
            <w:pPr>
              <w:pStyle w:val="TableParagraph"/>
              <w:jc w:val="center"/>
              <w:rPr>
                <w:color w:val="FF0000"/>
              </w:rPr>
            </w:pPr>
          </w:p>
        </w:tc>
        <w:tc>
          <w:tcPr>
            <w:tcW w:w="507" w:type="dxa"/>
            <w:vAlign w:val="center"/>
          </w:tcPr>
          <w:p w14:paraId="4F012E13" w14:textId="77777777" w:rsidR="00A843CD" w:rsidRPr="00572B78" w:rsidRDefault="00A27EFA" w:rsidP="00572B78">
            <w:pPr>
              <w:pStyle w:val="TableParagraph"/>
              <w:spacing w:before="1"/>
              <w:jc w:val="center"/>
              <w:rPr>
                <w:sz w:val="24"/>
              </w:rPr>
            </w:pPr>
            <w:r w:rsidRPr="00572B78">
              <w:rPr>
                <w:sz w:val="24"/>
              </w:rPr>
              <w:t>2</w:t>
            </w:r>
          </w:p>
        </w:tc>
        <w:tc>
          <w:tcPr>
            <w:tcW w:w="514" w:type="dxa"/>
            <w:vAlign w:val="center"/>
          </w:tcPr>
          <w:p w14:paraId="7B51612C" w14:textId="77777777" w:rsidR="00A843CD" w:rsidRPr="00572B78" w:rsidRDefault="00A27EFA" w:rsidP="00572B78">
            <w:pPr>
              <w:pStyle w:val="TableParagraph"/>
              <w:spacing w:before="1"/>
              <w:ind w:right="128"/>
              <w:jc w:val="center"/>
              <w:rPr>
                <w:sz w:val="24"/>
              </w:rPr>
            </w:pPr>
            <w:r w:rsidRPr="00572B78">
              <w:rPr>
                <w:sz w:val="24"/>
              </w:rPr>
              <w:t>0,5</w:t>
            </w:r>
          </w:p>
        </w:tc>
        <w:tc>
          <w:tcPr>
            <w:tcW w:w="864" w:type="dxa"/>
            <w:vAlign w:val="center"/>
          </w:tcPr>
          <w:p w14:paraId="7C09BFC1" w14:textId="77777777" w:rsidR="00A843CD" w:rsidRPr="00572B78" w:rsidRDefault="00A27EFA" w:rsidP="00572B78">
            <w:pPr>
              <w:pStyle w:val="TableParagraph"/>
              <w:spacing w:before="1"/>
              <w:ind w:right="207"/>
              <w:jc w:val="center"/>
              <w:rPr>
                <w:sz w:val="24"/>
              </w:rPr>
            </w:pPr>
            <w:r w:rsidRPr="00572B78">
              <w:rPr>
                <w:sz w:val="24"/>
              </w:rPr>
              <w:t>33,5</w:t>
            </w:r>
          </w:p>
        </w:tc>
        <w:tc>
          <w:tcPr>
            <w:tcW w:w="2749" w:type="dxa"/>
            <w:vAlign w:val="center"/>
          </w:tcPr>
          <w:p w14:paraId="1D0E492D" w14:textId="77777777" w:rsidR="00A843CD" w:rsidRDefault="00B927CF" w:rsidP="00A309DB">
            <w:pPr>
              <w:pStyle w:val="TableParagraph"/>
              <w:spacing w:before="131"/>
              <w:ind w:right="1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A843CD" w14:paraId="10235F67" w14:textId="77777777" w:rsidTr="006A6B73">
        <w:trPr>
          <w:trHeight w:val="275"/>
        </w:trPr>
        <w:tc>
          <w:tcPr>
            <w:tcW w:w="567" w:type="dxa"/>
          </w:tcPr>
          <w:p w14:paraId="3F3DD5EC" w14:textId="77777777" w:rsidR="00A843CD" w:rsidRDefault="00A843CD">
            <w:pPr>
              <w:pStyle w:val="TableParagraph"/>
              <w:rPr>
                <w:sz w:val="20"/>
              </w:rPr>
            </w:pPr>
          </w:p>
        </w:tc>
        <w:tc>
          <w:tcPr>
            <w:tcW w:w="2894" w:type="dxa"/>
            <w:vAlign w:val="center"/>
          </w:tcPr>
          <w:p w14:paraId="4244968D" w14:textId="77777777" w:rsidR="00A843CD" w:rsidRPr="00572B78" w:rsidRDefault="00B927CF" w:rsidP="00572B78">
            <w:pPr>
              <w:pStyle w:val="TableParagraph"/>
              <w:spacing w:line="256" w:lineRule="exact"/>
              <w:ind w:right="22"/>
              <w:rPr>
                <w:b/>
                <w:sz w:val="24"/>
              </w:rPr>
            </w:pPr>
            <w:r w:rsidRPr="00572B78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02" w:type="dxa"/>
            <w:vAlign w:val="center"/>
          </w:tcPr>
          <w:p w14:paraId="5C507491" w14:textId="77777777" w:rsidR="00A843CD" w:rsidRPr="00572B78" w:rsidRDefault="00B927CF" w:rsidP="00572B78">
            <w:pPr>
              <w:pStyle w:val="TableParagraph"/>
              <w:spacing w:line="256" w:lineRule="exact"/>
              <w:ind w:left="14" w:right="93"/>
              <w:jc w:val="center"/>
              <w:rPr>
                <w:b/>
                <w:sz w:val="24"/>
              </w:rPr>
            </w:pPr>
            <w:r w:rsidRPr="00572B78">
              <w:rPr>
                <w:b/>
                <w:spacing w:val="-5"/>
                <w:sz w:val="24"/>
              </w:rPr>
              <w:t>144</w:t>
            </w:r>
          </w:p>
        </w:tc>
        <w:tc>
          <w:tcPr>
            <w:tcW w:w="509" w:type="dxa"/>
            <w:vAlign w:val="center"/>
          </w:tcPr>
          <w:p w14:paraId="1594B43F" w14:textId="77777777" w:rsidR="00A843CD" w:rsidRPr="00572B78" w:rsidRDefault="00B927CF" w:rsidP="00572B78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 w:rsidRPr="00572B78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07" w:type="dxa"/>
            <w:vAlign w:val="center"/>
          </w:tcPr>
          <w:p w14:paraId="04D39900" w14:textId="77777777" w:rsidR="00A843CD" w:rsidRPr="00572B78" w:rsidRDefault="00B927CF" w:rsidP="00572B78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 w:rsidRPr="00572B78"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507" w:type="dxa"/>
            <w:vAlign w:val="center"/>
          </w:tcPr>
          <w:p w14:paraId="44A14CBF" w14:textId="77777777" w:rsidR="00A843CD" w:rsidRPr="00572B78" w:rsidRDefault="00A843CD" w:rsidP="00572B7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507" w:type="dxa"/>
            <w:vAlign w:val="center"/>
          </w:tcPr>
          <w:p w14:paraId="7B0A1A9E" w14:textId="77777777" w:rsidR="00A843CD" w:rsidRPr="00572B78" w:rsidRDefault="00B927CF" w:rsidP="00572B78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 w:rsidRPr="00572B78">
              <w:rPr>
                <w:b/>
                <w:sz w:val="24"/>
              </w:rPr>
              <w:t>5</w:t>
            </w:r>
          </w:p>
        </w:tc>
        <w:tc>
          <w:tcPr>
            <w:tcW w:w="514" w:type="dxa"/>
            <w:vAlign w:val="center"/>
          </w:tcPr>
          <w:p w14:paraId="4DAC1A6E" w14:textId="5B33A34A" w:rsidR="00A843CD" w:rsidRPr="00572B78" w:rsidRDefault="00B706A5" w:rsidP="00572B78">
            <w:pPr>
              <w:pStyle w:val="TableParagraph"/>
              <w:spacing w:line="256" w:lineRule="exact"/>
              <w:ind w:right="1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864" w:type="dxa"/>
            <w:vAlign w:val="center"/>
          </w:tcPr>
          <w:p w14:paraId="5E7ED1B0" w14:textId="77777777" w:rsidR="00A843CD" w:rsidRPr="00572B78" w:rsidRDefault="00572B78" w:rsidP="00572B78">
            <w:pPr>
              <w:pStyle w:val="TableParagraph"/>
              <w:spacing w:line="256" w:lineRule="exact"/>
              <w:ind w:right="207"/>
              <w:jc w:val="center"/>
              <w:rPr>
                <w:b/>
                <w:sz w:val="24"/>
              </w:rPr>
            </w:pPr>
            <w:r w:rsidRPr="00572B78">
              <w:rPr>
                <w:b/>
                <w:spacing w:val="-5"/>
                <w:sz w:val="24"/>
              </w:rPr>
              <w:t>102,5</w:t>
            </w:r>
          </w:p>
        </w:tc>
        <w:tc>
          <w:tcPr>
            <w:tcW w:w="2749" w:type="dxa"/>
            <w:vAlign w:val="center"/>
          </w:tcPr>
          <w:p w14:paraId="423F4413" w14:textId="77777777" w:rsidR="00A843CD" w:rsidRPr="00572B78" w:rsidRDefault="00A843CD" w:rsidP="00A309DB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</w:tbl>
    <w:p w14:paraId="380FA55F" w14:textId="77777777" w:rsidR="00A843CD" w:rsidRDefault="00A843CD">
      <w:pPr>
        <w:rPr>
          <w:sz w:val="20"/>
        </w:rPr>
        <w:sectPr w:rsidR="00A843CD">
          <w:pgSz w:w="11910" w:h="16840"/>
          <w:pgMar w:top="1040" w:right="620" w:bottom="280" w:left="1120" w:header="720" w:footer="720" w:gutter="0"/>
          <w:cols w:space="720"/>
        </w:sectPr>
      </w:pPr>
    </w:p>
    <w:p w14:paraId="4B47F4C5" w14:textId="77777777" w:rsidR="00A843CD" w:rsidRDefault="00B927CF">
      <w:pPr>
        <w:spacing w:before="71"/>
        <w:ind w:left="330" w:right="544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разделов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  <w:r>
        <w:rPr>
          <w:b/>
          <w:color w:val="000099"/>
          <w:spacing w:val="-2"/>
          <w:sz w:val="24"/>
        </w:rPr>
        <w:t>:</w:t>
      </w:r>
    </w:p>
    <w:p w14:paraId="2285F971" w14:textId="77777777" w:rsidR="00A843CD" w:rsidRDefault="00A843CD">
      <w:pPr>
        <w:pStyle w:val="a3"/>
        <w:ind w:left="0"/>
        <w:rPr>
          <w:b/>
        </w:rPr>
      </w:pPr>
    </w:p>
    <w:p w14:paraId="08BF2FA8" w14:textId="77777777" w:rsidR="00A843CD" w:rsidRDefault="00B927CF" w:rsidP="00A309DB">
      <w:pPr>
        <w:ind w:firstLine="70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Стратегическое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политическое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понятие,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этапы,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субъекты</w:t>
      </w:r>
    </w:p>
    <w:p w14:paraId="2993FE13" w14:textId="77777777" w:rsidR="00A843CD" w:rsidRDefault="00B927CF" w:rsidP="00A309DB">
      <w:pPr>
        <w:pStyle w:val="a3"/>
        <w:ind w:left="0" w:firstLine="709"/>
        <w:jc w:val="both"/>
      </w:pPr>
      <w:r>
        <w:t>Стратегическое политическое планирование: понятие и его научная ценность, концептуальная схема стратегического планирования.</w:t>
      </w:r>
      <w:r w:rsidR="00A309DB">
        <w:t xml:space="preserve"> </w:t>
      </w:r>
      <w:r>
        <w:t>Предмет стратегического политического планирования в контексте задач государственного управления.</w:t>
      </w:r>
      <w:r w:rsidR="00A309DB">
        <w:t xml:space="preserve"> </w:t>
      </w:r>
      <w:r>
        <w:t>Принципы стратегического политического планирования, его виды, субъект и объект, а также базовые интересы общества, вокруг которых выстраивается процесс планирования (идентичность, безопасность, справедливость, благосостояние).</w:t>
      </w:r>
    </w:p>
    <w:p w14:paraId="2D86E1AA" w14:textId="77777777" w:rsidR="00A843CD" w:rsidRDefault="00A843CD">
      <w:pPr>
        <w:pStyle w:val="a3"/>
        <w:spacing w:before="3"/>
        <w:ind w:left="0"/>
      </w:pPr>
    </w:p>
    <w:p w14:paraId="2A8C0A87" w14:textId="77777777" w:rsidR="00A843CD" w:rsidRDefault="00B927CF" w:rsidP="00A309DB">
      <w:pPr>
        <w:ind w:firstLine="70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Регион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объект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стратегического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управления</w:t>
      </w:r>
    </w:p>
    <w:p w14:paraId="597CB9BA" w14:textId="77777777" w:rsidR="00A843CD" w:rsidRDefault="00B927CF" w:rsidP="00A309DB">
      <w:pPr>
        <w:pStyle w:val="a3"/>
        <w:ind w:left="0" w:firstLine="709"/>
        <w:jc w:val="both"/>
      </w:pPr>
      <w:r>
        <w:t>Формы пространственной локализации жизни людей. Характеристики внутренней системной структуры региональных образований. Важнейшие задачи государственного и муниципального управления на уровне субъектов Федерации. Основные стратегии регионального социального развития.</w:t>
      </w:r>
    </w:p>
    <w:p w14:paraId="20EE08DC" w14:textId="77777777" w:rsidR="00A843CD" w:rsidRDefault="00A843CD">
      <w:pPr>
        <w:pStyle w:val="a3"/>
        <w:spacing w:before="3"/>
        <w:ind w:left="0"/>
      </w:pPr>
    </w:p>
    <w:p w14:paraId="66D6B62A" w14:textId="77777777" w:rsidR="00A843CD" w:rsidRDefault="00B927CF" w:rsidP="00A309DB">
      <w:pPr>
        <w:ind w:firstLine="70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инструментов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регулирования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регионального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развития</w:t>
      </w:r>
    </w:p>
    <w:p w14:paraId="561745B8" w14:textId="77777777" w:rsidR="00A843CD" w:rsidRDefault="00B927CF" w:rsidP="00A309DB">
      <w:pPr>
        <w:pStyle w:val="a3"/>
        <w:ind w:left="0" w:firstLine="709"/>
        <w:jc w:val="both"/>
      </w:pPr>
      <w:r>
        <w:t>Система инструментов социально-политического развития региона ориентирующего плана: прогноз социально-экономического развития региона; стратегическое планирование регионального развития. Индикативное планирование регионального развития. Система инструментов активного воздействия государства на ход социально-экономического и общественно-политического развития региона. Процедура и принципы разработки системы инструментов регулирования социально- экономического развития.</w:t>
      </w:r>
    </w:p>
    <w:p w14:paraId="55DA833A" w14:textId="77777777" w:rsidR="00A843CD" w:rsidRDefault="00A843CD">
      <w:pPr>
        <w:pStyle w:val="a3"/>
        <w:spacing w:before="3"/>
        <w:ind w:left="0"/>
      </w:pPr>
    </w:p>
    <w:p w14:paraId="3AE92AAD" w14:textId="77777777" w:rsidR="00A843CD" w:rsidRDefault="00B927CF" w:rsidP="00A309DB">
      <w:pPr>
        <w:ind w:firstLine="709"/>
        <w:jc w:val="both"/>
        <w:rPr>
          <w:b/>
          <w:sz w:val="24"/>
        </w:rPr>
      </w:pPr>
      <w:r>
        <w:rPr>
          <w:b/>
          <w:sz w:val="24"/>
        </w:rPr>
        <w:t>Тема 4. Стратегия регионального социально-политического и социально- экономического развития</w:t>
      </w:r>
    </w:p>
    <w:p w14:paraId="1E170A30" w14:textId="77777777" w:rsidR="00A843CD" w:rsidRDefault="00B927CF" w:rsidP="00A309DB">
      <w:pPr>
        <w:pStyle w:val="a3"/>
        <w:ind w:left="0" w:firstLine="709"/>
        <w:jc w:val="both"/>
      </w:pPr>
      <w:r>
        <w:t>Ключевые вопросы стратегического планирования экономического развития. Элементы стратегического плана. Типовой макет программы стратегического развития региона. Зарубежный опыт стратегического планирования развития локальных территориальных образований и отдельных регионов. «Региональный Форсайт» как инструмент перспективного развития регионов.</w:t>
      </w:r>
    </w:p>
    <w:p w14:paraId="74EE9705" w14:textId="77777777" w:rsidR="00A843CD" w:rsidRDefault="00A843CD" w:rsidP="00A309DB">
      <w:pPr>
        <w:pStyle w:val="a3"/>
        <w:ind w:left="0" w:firstLine="709"/>
        <w:jc w:val="both"/>
      </w:pPr>
    </w:p>
    <w:p w14:paraId="002494E1" w14:textId="77777777" w:rsidR="00A843CD" w:rsidRDefault="00B927CF" w:rsidP="00A309DB">
      <w:pPr>
        <w:ind w:firstLine="70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5.</w:t>
      </w:r>
      <w:r w:rsidR="00A309DB"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Стратегическое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9"/>
          <w:sz w:val="24"/>
        </w:rPr>
        <w:t xml:space="preserve"> </w:t>
      </w:r>
      <w:r>
        <w:rPr>
          <w:b/>
          <w:spacing w:val="-2"/>
          <w:sz w:val="24"/>
        </w:rPr>
        <w:t>регионах</w:t>
      </w:r>
    </w:p>
    <w:p w14:paraId="16702B2C" w14:textId="77777777" w:rsidR="00A843CD" w:rsidRDefault="00B927CF" w:rsidP="00A309DB">
      <w:pPr>
        <w:pStyle w:val="a3"/>
        <w:ind w:left="0" w:firstLine="709"/>
        <w:jc w:val="both"/>
      </w:pPr>
      <w:r>
        <w:t>Основные приоритеты стратегических планов социально-экономического и общественно-политического развития субъектов Федерации. Инвестиционная политика регионов в рамках выбранной стратегии развития. Инвестиционный климат регионов России и пути его улучшения. Благоприятный политический климат в регионе как стратегия и способы привлечения инвестиций.</w:t>
      </w:r>
    </w:p>
    <w:p w14:paraId="6834E9A3" w14:textId="77777777" w:rsidR="00A843CD" w:rsidRDefault="00A843CD" w:rsidP="00A309DB">
      <w:pPr>
        <w:pStyle w:val="a3"/>
        <w:ind w:left="0" w:firstLine="709"/>
        <w:jc w:val="both"/>
      </w:pPr>
    </w:p>
    <w:p w14:paraId="50F3F254" w14:textId="77777777" w:rsidR="00A843CD" w:rsidRDefault="00A309DB" w:rsidP="00A309DB">
      <w:pPr>
        <w:ind w:firstLine="709"/>
        <w:jc w:val="both"/>
        <w:rPr>
          <w:sz w:val="24"/>
        </w:rPr>
      </w:pPr>
      <w:r>
        <w:rPr>
          <w:b/>
          <w:sz w:val="24"/>
        </w:rPr>
        <w:t xml:space="preserve">Тема 6. </w:t>
      </w:r>
      <w:r w:rsidR="00B927CF">
        <w:rPr>
          <w:b/>
          <w:sz w:val="24"/>
        </w:rPr>
        <w:t xml:space="preserve">Инструменты реализации стратегии развития региона. Программное </w:t>
      </w:r>
      <w:r w:rsidR="00B927CF">
        <w:rPr>
          <w:b/>
          <w:spacing w:val="-2"/>
          <w:sz w:val="24"/>
        </w:rPr>
        <w:t>управление</w:t>
      </w:r>
      <w:r w:rsidR="00B927CF">
        <w:rPr>
          <w:spacing w:val="-2"/>
          <w:sz w:val="24"/>
        </w:rPr>
        <w:t>.</w:t>
      </w:r>
    </w:p>
    <w:p w14:paraId="39A463F2" w14:textId="77777777" w:rsidR="00A309DB" w:rsidRDefault="00B927CF" w:rsidP="00A309DB">
      <w:pPr>
        <w:tabs>
          <w:tab w:val="left" w:pos="1228"/>
        </w:tabs>
        <w:ind w:firstLine="709"/>
        <w:rPr>
          <w:b/>
          <w:sz w:val="24"/>
        </w:rPr>
      </w:pPr>
      <w:r>
        <w:t>Программирование регионального развития и бюджет региона. Проектное управление в органа</w:t>
      </w:r>
      <w:r w:rsidR="00A309DB">
        <w:t>х исполнительной власти регионов</w:t>
      </w:r>
      <w:r w:rsidR="00A309DB">
        <w:rPr>
          <w:b/>
          <w:sz w:val="24"/>
        </w:rPr>
        <w:t>.</w:t>
      </w:r>
    </w:p>
    <w:p w14:paraId="729B162D" w14:textId="77777777" w:rsidR="00A309DB" w:rsidRDefault="00A309DB" w:rsidP="00A309DB">
      <w:pPr>
        <w:tabs>
          <w:tab w:val="left" w:pos="1228"/>
        </w:tabs>
        <w:ind w:firstLine="709"/>
        <w:rPr>
          <w:b/>
          <w:sz w:val="24"/>
        </w:rPr>
      </w:pPr>
    </w:p>
    <w:p w14:paraId="42AE9F54" w14:textId="77777777" w:rsidR="00A309DB" w:rsidRPr="00A309DB" w:rsidRDefault="00A309DB" w:rsidP="00A309DB">
      <w:pPr>
        <w:tabs>
          <w:tab w:val="left" w:pos="1228"/>
        </w:tabs>
        <w:jc w:val="both"/>
        <w:rPr>
          <w:b/>
          <w:sz w:val="18"/>
        </w:rPr>
      </w:pPr>
      <w:r>
        <w:rPr>
          <w:b/>
          <w:sz w:val="24"/>
        </w:rPr>
        <w:t xml:space="preserve">5. </w:t>
      </w:r>
      <w:r w:rsidRPr="00A309DB">
        <w:rPr>
          <w:b/>
          <w:sz w:val="24"/>
        </w:rP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14:paraId="40233168" w14:textId="77777777" w:rsidR="00A309DB" w:rsidRDefault="00A309DB" w:rsidP="00684748">
      <w:pPr>
        <w:pStyle w:val="a3"/>
        <w:ind w:left="0" w:firstLine="709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rPr>
          <w:spacing w:val="-2"/>
        </w:rPr>
        <w:t>технологии:</w:t>
      </w:r>
    </w:p>
    <w:p w14:paraId="212B3F18" w14:textId="77777777" w:rsidR="00A309DB" w:rsidRDefault="00A309DB" w:rsidP="00684748">
      <w:pPr>
        <w:pStyle w:val="a3"/>
        <w:ind w:left="0" w:firstLine="709"/>
        <w:jc w:val="both"/>
      </w:pPr>
      <w:r>
        <w:rPr>
          <w:b/>
        </w:rPr>
        <w:t xml:space="preserve">Лекции. </w:t>
      </w:r>
      <w:r>
        <w:t xml:space="preserve">Содержание лекции должно охватывать либо тему в целом, либо ее логически завершенную часть. Последовательность изложения лекционного материала должна по возможности учитывать его востребованность в параллельно выполняемых </w:t>
      </w:r>
      <w:r>
        <w:lastRenderedPageBreak/>
        <w:t>заданиях. Одновременно для лучшего восприятия лекционного материала используется визуальный материал в виде презентации Power Point. Это позволяет одновременно задействовать несколько каналов восприятия и за счет постоянного переключения</w:t>
      </w:r>
      <w:r>
        <w:rPr>
          <w:spacing w:val="40"/>
        </w:rPr>
        <w:t xml:space="preserve"> </w:t>
      </w:r>
      <w:r>
        <w:t>каналов, достичь большей концентрации внимания. Презентации сопровождены примерами из практики, что способствует лучшему запоминанию материала.</w:t>
      </w:r>
    </w:p>
    <w:p w14:paraId="13204D2B" w14:textId="77777777" w:rsidR="00A309DB" w:rsidRDefault="00A309DB" w:rsidP="00684748">
      <w:pPr>
        <w:pStyle w:val="a3"/>
        <w:ind w:left="0" w:firstLine="709"/>
        <w:jc w:val="both"/>
      </w:pPr>
      <w:r>
        <w:t>Применяются</w:t>
      </w:r>
      <w:r>
        <w:rPr>
          <w:spacing w:val="-4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rPr>
          <w:spacing w:val="-2"/>
        </w:rPr>
        <w:t>лекций:</w:t>
      </w:r>
    </w:p>
    <w:p w14:paraId="593D2F1B" w14:textId="77777777" w:rsidR="00A309DB" w:rsidRDefault="00A309DB" w:rsidP="00684748">
      <w:pPr>
        <w:pStyle w:val="a3"/>
        <w:ind w:left="0" w:firstLine="709"/>
        <w:jc w:val="both"/>
      </w:pPr>
      <w:r>
        <w:rPr>
          <w:b/>
        </w:rPr>
        <w:t xml:space="preserve">Академическая лекция </w:t>
      </w:r>
      <w:r>
        <w:t>(или лекция общего курса) — последовательное изложение материала, осуществляемое преимущественно в виде монолога преподавателя.</w:t>
      </w:r>
      <w:r>
        <w:rPr>
          <w:spacing w:val="40"/>
        </w:rPr>
        <w:t xml:space="preserve"> </w:t>
      </w:r>
      <w:r>
        <w:t xml:space="preserve">Требования к академической лекции: современный уровень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</w:t>
      </w:r>
      <w:r>
        <w:rPr>
          <w:spacing w:val="-2"/>
        </w:rPr>
        <w:t>фактов.</w:t>
      </w:r>
    </w:p>
    <w:p w14:paraId="1B44F966" w14:textId="77777777" w:rsidR="00A309DB" w:rsidRDefault="00A309DB" w:rsidP="00684748">
      <w:pPr>
        <w:pStyle w:val="a3"/>
        <w:ind w:left="0" w:firstLine="709"/>
        <w:jc w:val="both"/>
      </w:pPr>
      <w:r>
        <w:rPr>
          <w:b/>
        </w:rPr>
        <w:t xml:space="preserve">Проблемная лекция - </w:t>
      </w:r>
      <w:r>
        <w:t>изложение материала, предполагающее постановку проблемных и дискуссионных вопросов, освещение различных научных подходов, авторские комментарии, связанные с различными моделями интерпретации изучаемого материала.</w:t>
      </w:r>
      <w:r>
        <w:rPr>
          <w:spacing w:val="22"/>
        </w:rPr>
        <w:t xml:space="preserve"> </w:t>
      </w:r>
      <w:r>
        <w:t>Проблемная</w:t>
      </w:r>
      <w:r>
        <w:rPr>
          <w:spacing w:val="24"/>
        </w:rPr>
        <w:t xml:space="preserve"> </w:t>
      </w:r>
      <w:r>
        <w:t>лекция</w:t>
      </w:r>
      <w:r>
        <w:rPr>
          <w:spacing w:val="22"/>
        </w:rPr>
        <w:t xml:space="preserve"> </w:t>
      </w:r>
      <w:r>
        <w:t>начинается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вопросов,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постановки проблемы,</w:t>
      </w:r>
      <w:r>
        <w:rPr>
          <w:spacing w:val="21"/>
        </w:rPr>
        <w:t xml:space="preserve"> </w:t>
      </w:r>
      <w:r>
        <w:t>которую в ходе изложения материала необходимо решить. В лекции сочетаются проблемные и информационные начала. При этом процесс познания студентов в сотрудничестве и диалоге с преподавателем приближается к поисковой, исследовательской деятельности. Содержание проблемы раскрывается путем организации поиска ее решения или суммирования и анализа традиционных и современных точек зрения.</w:t>
      </w:r>
    </w:p>
    <w:p w14:paraId="402088AF" w14:textId="77777777" w:rsidR="00A309DB" w:rsidRDefault="00A309DB" w:rsidP="00684748">
      <w:pPr>
        <w:pStyle w:val="a3"/>
        <w:tabs>
          <w:tab w:val="left" w:pos="2045"/>
          <w:tab w:val="left" w:pos="3906"/>
          <w:tab w:val="left" w:pos="4825"/>
          <w:tab w:val="left" w:pos="6356"/>
          <w:tab w:val="left" w:pos="8565"/>
        </w:tabs>
        <w:ind w:left="0" w:firstLine="709"/>
        <w:jc w:val="both"/>
      </w:pPr>
      <w:r>
        <w:rPr>
          <w:b/>
        </w:rPr>
        <w:t xml:space="preserve">Лекция-беседа </w:t>
      </w:r>
      <w:r>
        <w:t xml:space="preserve">или «диалог с аудиторией», является наиболее распространенной и сравнительно простой формой активного вовлечения студентов в учебный процесс. Эта лекция предполагает непосредственный контакт преподавателя аудиторией. Преимущество лекции-беседы состоит в том, что она позволяет привлекать внимание студентов к наиболее важным вопросам темы, определять содержание и темп изложения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материала</w:t>
      </w:r>
      <w:r>
        <w:t xml:space="preserve"> </w:t>
      </w:r>
      <w:r>
        <w:rPr>
          <w:spacing w:val="-10"/>
        </w:rPr>
        <w:t>с</w:t>
      </w:r>
      <w:r>
        <w:t xml:space="preserve"> </w:t>
      </w:r>
      <w:r>
        <w:rPr>
          <w:spacing w:val="-2"/>
        </w:rPr>
        <w:t>учетом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 xml:space="preserve">студентов. </w:t>
      </w:r>
      <w:r>
        <w:t>Все</w:t>
      </w:r>
      <w:r>
        <w:rPr>
          <w:spacing w:val="80"/>
          <w:w w:val="150"/>
        </w:rPr>
        <w:t xml:space="preserve"> </w:t>
      </w:r>
      <w:r>
        <w:t>типы</w:t>
      </w:r>
      <w:r>
        <w:rPr>
          <w:spacing w:val="80"/>
          <w:w w:val="150"/>
        </w:rPr>
        <w:t xml:space="preserve"> </w:t>
      </w:r>
      <w:r>
        <w:t>лекций</w:t>
      </w:r>
      <w:r>
        <w:rPr>
          <w:spacing w:val="80"/>
          <w:w w:val="150"/>
        </w:rPr>
        <w:t xml:space="preserve"> </w:t>
      </w:r>
      <w:r>
        <w:t>реализуются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активном</w:t>
      </w:r>
      <w:r>
        <w:rPr>
          <w:spacing w:val="80"/>
          <w:w w:val="150"/>
        </w:rPr>
        <w:t xml:space="preserve"> </w:t>
      </w:r>
      <w:r>
        <w:t>использовании</w:t>
      </w:r>
      <w:r>
        <w:rPr>
          <w:spacing w:val="80"/>
          <w:w w:val="150"/>
        </w:rPr>
        <w:t xml:space="preserve"> </w:t>
      </w:r>
      <w:r>
        <w:t>интерактивных методов обучения. Творческий аспект применения интерактивных форм обучения повысить</w:t>
      </w:r>
      <w:r>
        <w:rPr>
          <w:spacing w:val="80"/>
          <w:w w:val="150"/>
        </w:rPr>
        <w:t xml:space="preserve"> </w:t>
      </w:r>
      <w:r>
        <w:t>эффективность</w:t>
      </w:r>
      <w:r>
        <w:rPr>
          <w:spacing w:val="80"/>
          <w:w w:val="150"/>
        </w:rPr>
        <w:t xml:space="preserve"> </w:t>
      </w:r>
      <w:r>
        <w:t>образовательного</w:t>
      </w:r>
      <w:r>
        <w:rPr>
          <w:spacing w:val="80"/>
          <w:w w:val="150"/>
        </w:rPr>
        <w:t xml:space="preserve"> </w:t>
      </w:r>
      <w:r>
        <w:t>процесса,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</w:t>
      </w:r>
      <w:r>
        <w:rPr>
          <w:spacing w:val="80"/>
          <w:w w:val="150"/>
        </w:rPr>
        <w:t xml:space="preserve"> </w:t>
      </w:r>
      <w:r>
        <w:t>время</w:t>
      </w:r>
      <w:r>
        <w:rPr>
          <w:spacing w:val="80"/>
          <w:w w:val="150"/>
        </w:rPr>
        <w:t xml:space="preserve"> </w:t>
      </w:r>
      <w:r>
        <w:t xml:space="preserve">как эмоциональный аспект повышает интерес участников к образовательному процессу. Это происходит по нескольким причинам: инновационные методы позволяют увеличить масштаб охвата действительности, наглядно представить последствия принятых решений, дают возможность проверить альтернативные решения. Например, проведение онлайн- опросов в ходе лекционного занятия позволяет вовлечь всех без исключения студентов в обсуждение и усиливает познавательный интерес в ходе анализа полученных результатов </w:t>
      </w:r>
      <w:r>
        <w:rPr>
          <w:spacing w:val="-2"/>
        </w:rPr>
        <w:t>онлайн-опроса.</w:t>
      </w:r>
    </w:p>
    <w:p w14:paraId="3B28781E" w14:textId="77777777" w:rsidR="00A309DB" w:rsidRDefault="00A309DB" w:rsidP="00684748">
      <w:pPr>
        <w:pStyle w:val="a3"/>
        <w:ind w:left="0" w:firstLine="709"/>
        <w:jc w:val="both"/>
      </w:pPr>
      <w:r>
        <w:rPr>
          <w:b/>
        </w:rPr>
        <w:t xml:space="preserve">Семинар (семинарское занятие) </w:t>
      </w:r>
      <w:r>
        <w:t>– форма занятия, на котором происходит обсуждение студентами под руководством преподавателя заранее подготовленных докладов, рефератов, проектов.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</w:t>
      </w:r>
      <w:r>
        <w:rPr>
          <w:spacing w:val="22"/>
        </w:rPr>
        <w:t xml:space="preserve"> </w:t>
      </w:r>
      <w:r>
        <w:t>изложение</w:t>
      </w:r>
      <w:r>
        <w:rPr>
          <w:spacing w:val="21"/>
        </w:rPr>
        <w:t xml:space="preserve"> </w:t>
      </w:r>
      <w:r>
        <w:t>одних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тех</w:t>
      </w:r>
      <w:r>
        <w:rPr>
          <w:spacing w:val="21"/>
        </w:rPr>
        <w:t xml:space="preserve"> </w:t>
      </w:r>
      <w:r>
        <w:t>же</w:t>
      </w:r>
      <w:r>
        <w:rPr>
          <w:spacing w:val="20"/>
        </w:rPr>
        <w:t xml:space="preserve"> </w:t>
      </w:r>
      <w:r>
        <w:t>вопросов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различных</w:t>
      </w:r>
      <w:r>
        <w:rPr>
          <w:spacing w:val="24"/>
        </w:rPr>
        <w:t xml:space="preserve"> </w:t>
      </w:r>
      <w:r>
        <w:t>источниках</w:t>
      </w:r>
      <w:r>
        <w:rPr>
          <w:spacing w:val="21"/>
        </w:rPr>
        <w:t xml:space="preserve"> </w:t>
      </w:r>
      <w:r>
        <w:t>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ив нем обычно указываются основные вопросы, подлежащие рассмотрению и литература, рекомендуемая всем и отдельным докладчикам.</w:t>
      </w:r>
    </w:p>
    <w:p w14:paraId="1A94E8DF" w14:textId="77777777" w:rsidR="00A309DB" w:rsidRDefault="00A309DB" w:rsidP="00684748">
      <w:pPr>
        <w:pStyle w:val="a3"/>
        <w:ind w:left="0" w:firstLine="709"/>
        <w:jc w:val="both"/>
      </w:pPr>
      <w:r w:rsidRPr="00A309DB">
        <w:rPr>
          <w:b/>
        </w:rPr>
        <w:t>Практическое занятие</w:t>
      </w:r>
      <w:r>
        <w:t xml:space="preserve"> – занятие, посвященное освоению конкретных умений и навыков по закреплению полученных на лекции знаний.</w:t>
      </w:r>
    </w:p>
    <w:p w14:paraId="5DB681E9" w14:textId="77777777" w:rsidR="00A309DB" w:rsidRDefault="00A309DB" w:rsidP="00684748">
      <w:pPr>
        <w:pStyle w:val="a3"/>
        <w:ind w:left="0" w:firstLine="709"/>
        <w:jc w:val="both"/>
      </w:pPr>
      <w:r w:rsidRPr="00A309DB">
        <w:rPr>
          <w:b/>
        </w:rPr>
        <w:t xml:space="preserve">Реферативное (тематическое) выступление </w:t>
      </w:r>
      <w:r w:rsidRPr="00A309DB">
        <w:t xml:space="preserve">–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Выступления с докладами (сообщениями) выполняются на семинарских </w:t>
      </w:r>
      <w:r w:rsidRPr="00A309DB">
        <w:lastRenderedPageBreak/>
        <w:t>занятиях в процессе изучения дисциплины по предложенным темам или по желанию студента по наиболее актуальным проблемам. Основная цель выступления с докладом – углубление теоретических и практических знаний по рассматриваемой тематике, наработка студентами навыков политологического анализа, проверка усвоения учебного материала по дисциплине в целом, а также получение навыка публичного выступления.</w:t>
      </w:r>
    </w:p>
    <w:p w14:paraId="3DA2ABC0" w14:textId="77777777" w:rsidR="00684748" w:rsidRDefault="00684748" w:rsidP="00684748">
      <w:pPr>
        <w:pStyle w:val="a3"/>
        <w:ind w:left="0" w:firstLine="709"/>
        <w:jc w:val="both"/>
      </w:pPr>
      <w:r w:rsidRPr="00684748">
        <w:rPr>
          <w:b/>
        </w:rPr>
        <w:t>Контрольная работа</w:t>
      </w:r>
      <w:r>
        <w:t xml:space="preserve"> – </w:t>
      </w:r>
      <w:r w:rsidRPr="00684748">
        <w:t>форм</w:t>
      </w:r>
      <w:r>
        <w:t>а</w:t>
      </w:r>
      <w:r w:rsidRPr="00684748">
        <w:t xml:space="preserve"> проверки и оценки усвоенных знаний, получения информации о характере познавательной деятельности, уровне самостоятельности и активно</w:t>
      </w:r>
      <w:r>
        <w:t>сти учащихся в учебном процессе.</w:t>
      </w:r>
    </w:p>
    <w:p w14:paraId="24A3B201" w14:textId="77777777" w:rsidR="00684748" w:rsidRDefault="00684748" w:rsidP="00684748">
      <w:pPr>
        <w:pStyle w:val="a3"/>
        <w:ind w:left="0" w:firstLine="709"/>
        <w:jc w:val="both"/>
      </w:pPr>
    </w:p>
    <w:p w14:paraId="36F08E41" w14:textId="77777777" w:rsidR="00A843CD" w:rsidRPr="00684748" w:rsidRDefault="00684748" w:rsidP="00684748">
      <w:pPr>
        <w:pStyle w:val="a3"/>
        <w:ind w:left="0"/>
        <w:jc w:val="both"/>
        <w:rPr>
          <w:b/>
          <w:sz w:val="26"/>
        </w:rPr>
      </w:pPr>
      <w:r w:rsidRPr="00684748">
        <w:rPr>
          <w:b/>
        </w:rPr>
        <w:t xml:space="preserve">6. </w:t>
      </w:r>
      <w:r w:rsidR="00B927CF" w:rsidRPr="00684748">
        <w:rPr>
          <w:b/>
        </w:rPr>
        <w:t>Перечень лицензионного и (или) свободно распространяемого</w:t>
      </w:r>
      <w:r w:rsidR="00B927CF" w:rsidRPr="00684748">
        <w:rPr>
          <w:b/>
          <w:spacing w:val="80"/>
        </w:rPr>
        <w:t xml:space="preserve"> </w:t>
      </w:r>
      <w:r w:rsidR="00B927CF" w:rsidRPr="00684748">
        <w:rPr>
          <w:b/>
        </w:rPr>
        <w:t>программного обеспечения, используемого при осуществлении образовательного процесса по дисциплине</w:t>
      </w:r>
    </w:p>
    <w:p w14:paraId="458E2ECD" w14:textId="77777777" w:rsidR="00684748" w:rsidRPr="00684748" w:rsidRDefault="00684748" w:rsidP="00684748">
      <w:pPr>
        <w:pStyle w:val="a3"/>
        <w:ind w:left="0" w:firstLine="709"/>
        <w:jc w:val="both"/>
        <w:rPr>
          <w:szCs w:val="22"/>
        </w:rPr>
      </w:pPr>
      <w:r w:rsidRPr="00684748">
        <w:rPr>
          <w:szCs w:val="22"/>
        </w:rPr>
        <w:t xml:space="preserve">В процессе осуществления образовательного процесса по дисциплине используются: </w:t>
      </w:r>
      <w:r>
        <w:rPr>
          <w:szCs w:val="22"/>
        </w:rPr>
        <w:t xml:space="preserve"> </w:t>
      </w:r>
      <w:r w:rsidRPr="00684748">
        <w:rPr>
          <w:szCs w:val="22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7AA64A7B" w14:textId="77777777" w:rsidR="00684748" w:rsidRPr="00684748" w:rsidRDefault="00684748" w:rsidP="00684748">
      <w:pPr>
        <w:pStyle w:val="a3"/>
        <w:ind w:left="0" w:firstLine="709"/>
        <w:jc w:val="both"/>
        <w:rPr>
          <w:szCs w:val="22"/>
          <w:lang w:val="en-US"/>
        </w:rPr>
      </w:pPr>
      <w:r w:rsidRPr="00684748">
        <w:rPr>
          <w:szCs w:val="22"/>
          <w:lang w:val="en-US"/>
        </w:rPr>
        <w:t xml:space="preserve">- </w:t>
      </w:r>
      <w:r w:rsidRPr="00684748">
        <w:rPr>
          <w:szCs w:val="22"/>
        </w:rPr>
        <w:t>Программы</w:t>
      </w:r>
      <w:r w:rsidRPr="00684748">
        <w:rPr>
          <w:szCs w:val="22"/>
          <w:lang w:val="en-US"/>
        </w:rPr>
        <w:t xml:space="preserve"> Microsoft Office;</w:t>
      </w:r>
    </w:p>
    <w:p w14:paraId="588452FC" w14:textId="77777777" w:rsidR="00684748" w:rsidRPr="00684748" w:rsidRDefault="00684748" w:rsidP="00684748">
      <w:pPr>
        <w:pStyle w:val="a3"/>
        <w:ind w:left="0" w:firstLine="709"/>
        <w:jc w:val="both"/>
        <w:rPr>
          <w:szCs w:val="22"/>
          <w:lang w:val="en-US"/>
        </w:rPr>
      </w:pPr>
      <w:r w:rsidRPr="00684748">
        <w:rPr>
          <w:szCs w:val="22"/>
          <w:lang w:val="en-US"/>
        </w:rPr>
        <w:t>- Adobe Acrobat Reader.</w:t>
      </w:r>
    </w:p>
    <w:p w14:paraId="67706297" w14:textId="77777777" w:rsidR="00684748" w:rsidRPr="000703EE" w:rsidRDefault="00684748" w:rsidP="00684748">
      <w:pPr>
        <w:ind w:right="512"/>
        <w:jc w:val="both"/>
        <w:rPr>
          <w:sz w:val="26"/>
          <w:szCs w:val="24"/>
          <w:lang w:val="en-US"/>
        </w:rPr>
      </w:pPr>
    </w:p>
    <w:p w14:paraId="5D831AE9" w14:textId="77777777" w:rsidR="00A843CD" w:rsidRPr="00684748" w:rsidRDefault="00B927CF" w:rsidP="00684748">
      <w:pPr>
        <w:jc w:val="both"/>
        <w:rPr>
          <w:b/>
          <w:sz w:val="24"/>
          <w:szCs w:val="24"/>
        </w:rPr>
      </w:pPr>
      <w:r w:rsidRPr="00684748">
        <w:rPr>
          <w:b/>
          <w:sz w:val="24"/>
          <w:szCs w:val="24"/>
        </w:rPr>
        <w:t>7.</w:t>
      </w:r>
      <w:r w:rsidRPr="00684748">
        <w:rPr>
          <w:b/>
          <w:spacing w:val="-5"/>
          <w:sz w:val="24"/>
          <w:szCs w:val="24"/>
        </w:rPr>
        <w:t xml:space="preserve"> </w:t>
      </w:r>
      <w:r w:rsidRPr="00684748">
        <w:rPr>
          <w:b/>
          <w:sz w:val="24"/>
          <w:szCs w:val="24"/>
        </w:rPr>
        <w:t>Перечень современных профессиональных баз данных и информационных справочных</w:t>
      </w:r>
      <w:r w:rsidRPr="00684748">
        <w:rPr>
          <w:b/>
          <w:spacing w:val="-4"/>
          <w:sz w:val="24"/>
          <w:szCs w:val="24"/>
        </w:rPr>
        <w:t xml:space="preserve"> </w:t>
      </w:r>
      <w:r w:rsidRPr="00684748">
        <w:rPr>
          <w:b/>
          <w:sz w:val="24"/>
          <w:szCs w:val="24"/>
        </w:rPr>
        <w:t>систем,</w:t>
      </w:r>
      <w:r w:rsidRPr="00684748">
        <w:rPr>
          <w:b/>
          <w:spacing w:val="-3"/>
          <w:sz w:val="24"/>
          <w:szCs w:val="24"/>
        </w:rPr>
        <w:t xml:space="preserve"> </w:t>
      </w:r>
      <w:r w:rsidRPr="00684748">
        <w:rPr>
          <w:b/>
          <w:sz w:val="24"/>
          <w:szCs w:val="24"/>
        </w:rPr>
        <w:t>используемых</w:t>
      </w:r>
      <w:r w:rsidRPr="00684748">
        <w:rPr>
          <w:b/>
          <w:spacing w:val="-5"/>
          <w:sz w:val="24"/>
          <w:szCs w:val="24"/>
        </w:rPr>
        <w:t xml:space="preserve"> </w:t>
      </w:r>
      <w:r w:rsidRPr="00684748">
        <w:rPr>
          <w:b/>
          <w:sz w:val="24"/>
          <w:szCs w:val="24"/>
        </w:rPr>
        <w:t>при</w:t>
      </w:r>
      <w:r w:rsidRPr="00684748">
        <w:rPr>
          <w:b/>
          <w:spacing w:val="-4"/>
          <w:sz w:val="24"/>
          <w:szCs w:val="24"/>
        </w:rPr>
        <w:t xml:space="preserve"> </w:t>
      </w:r>
      <w:r w:rsidRPr="00684748">
        <w:rPr>
          <w:b/>
          <w:sz w:val="24"/>
          <w:szCs w:val="24"/>
        </w:rPr>
        <w:t>осуществлении</w:t>
      </w:r>
      <w:r w:rsidRPr="00684748">
        <w:rPr>
          <w:b/>
          <w:spacing w:val="-4"/>
          <w:sz w:val="24"/>
          <w:szCs w:val="24"/>
        </w:rPr>
        <w:t xml:space="preserve"> </w:t>
      </w:r>
      <w:r w:rsidRPr="00684748">
        <w:rPr>
          <w:b/>
          <w:sz w:val="24"/>
          <w:szCs w:val="24"/>
        </w:rPr>
        <w:t>образовательного</w:t>
      </w:r>
      <w:r w:rsidRPr="00684748">
        <w:rPr>
          <w:b/>
          <w:spacing w:val="-4"/>
          <w:sz w:val="24"/>
          <w:szCs w:val="24"/>
        </w:rPr>
        <w:t xml:space="preserve"> </w:t>
      </w:r>
      <w:r w:rsidRPr="00684748">
        <w:rPr>
          <w:b/>
          <w:sz w:val="24"/>
          <w:szCs w:val="24"/>
        </w:rPr>
        <w:t>процесса</w:t>
      </w:r>
      <w:r w:rsidRPr="00684748">
        <w:rPr>
          <w:b/>
          <w:spacing w:val="-4"/>
          <w:sz w:val="24"/>
          <w:szCs w:val="24"/>
        </w:rPr>
        <w:t xml:space="preserve"> </w:t>
      </w:r>
      <w:r w:rsidRPr="00684748">
        <w:rPr>
          <w:b/>
          <w:sz w:val="24"/>
          <w:szCs w:val="24"/>
        </w:rPr>
        <w:t xml:space="preserve">по </w:t>
      </w:r>
      <w:r w:rsidRPr="00684748">
        <w:rPr>
          <w:b/>
          <w:spacing w:val="-2"/>
          <w:sz w:val="24"/>
          <w:szCs w:val="24"/>
        </w:rPr>
        <w:t>дисциплине</w:t>
      </w:r>
    </w:p>
    <w:p w14:paraId="09AC579B" w14:textId="77777777" w:rsidR="00A843CD" w:rsidRDefault="00B927CF" w:rsidP="00011732">
      <w:pPr>
        <w:pStyle w:val="a3"/>
        <w:ind w:left="0" w:firstLine="709"/>
        <w:jc w:val="both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rPr>
          <w:spacing w:val="-2"/>
        </w:rPr>
        <w:t>используются:</w:t>
      </w:r>
    </w:p>
    <w:p w14:paraId="33A98B8F" w14:textId="77777777" w:rsidR="00684748" w:rsidRPr="0052088E" w:rsidRDefault="0052088E" w:rsidP="00011732">
      <w:pPr>
        <w:tabs>
          <w:tab w:val="left" w:pos="1146"/>
        </w:tabs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684748" w:rsidRPr="0052088E">
        <w:rPr>
          <w:sz w:val="24"/>
        </w:rPr>
        <w:t>С</w:t>
      </w:r>
      <w:r w:rsidR="00B927CF" w:rsidRPr="0052088E">
        <w:rPr>
          <w:sz w:val="24"/>
        </w:rPr>
        <w:t>правочно-правовая</w:t>
      </w:r>
      <w:r w:rsidR="00B927CF" w:rsidRPr="0052088E">
        <w:rPr>
          <w:spacing w:val="-14"/>
          <w:sz w:val="24"/>
        </w:rPr>
        <w:t xml:space="preserve"> </w:t>
      </w:r>
      <w:r w:rsidR="00B927CF" w:rsidRPr="0052088E">
        <w:rPr>
          <w:sz w:val="24"/>
        </w:rPr>
        <w:t>система</w:t>
      </w:r>
      <w:r w:rsidR="00B927CF" w:rsidRPr="0052088E">
        <w:rPr>
          <w:spacing w:val="-12"/>
          <w:sz w:val="24"/>
        </w:rPr>
        <w:t xml:space="preserve"> </w:t>
      </w:r>
      <w:r w:rsidR="00684748" w:rsidRPr="0052088E">
        <w:rPr>
          <w:sz w:val="24"/>
        </w:rPr>
        <w:t xml:space="preserve">«Консультант </w:t>
      </w:r>
      <w:r w:rsidR="00011732">
        <w:rPr>
          <w:sz w:val="24"/>
        </w:rPr>
        <w:t xml:space="preserve">Плюс» </w:t>
      </w:r>
    </w:p>
    <w:p w14:paraId="0A5BB3E9" w14:textId="77777777" w:rsidR="00A843CD" w:rsidRPr="0052088E" w:rsidRDefault="0052088E" w:rsidP="00011732">
      <w:pPr>
        <w:tabs>
          <w:tab w:val="left" w:pos="1146"/>
        </w:tabs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B927CF" w:rsidRPr="0052088E">
        <w:rPr>
          <w:sz w:val="24"/>
        </w:rPr>
        <w:t>Электронная</w:t>
      </w:r>
      <w:r w:rsidR="00B927CF" w:rsidRPr="0052088E">
        <w:rPr>
          <w:spacing w:val="-15"/>
          <w:sz w:val="24"/>
        </w:rPr>
        <w:t xml:space="preserve"> </w:t>
      </w:r>
      <w:r w:rsidR="00B927CF" w:rsidRPr="0052088E">
        <w:rPr>
          <w:sz w:val="24"/>
        </w:rPr>
        <w:t>библиотека</w:t>
      </w:r>
      <w:r w:rsidR="00B927CF" w:rsidRPr="0052088E">
        <w:rPr>
          <w:spacing w:val="-15"/>
          <w:sz w:val="24"/>
        </w:rPr>
        <w:t xml:space="preserve"> </w:t>
      </w:r>
      <w:r w:rsidR="00B927CF" w:rsidRPr="0052088E">
        <w:rPr>
          <w:sz w:val="24"/>
        </w:rPr>
        <w:t>учебных</w:t>
      </w:r>
      <w:r w:rsidR="00B927CF" w:rsidRPr="0052088E">
        <w:rPr>
          <w:spacing w:val="-15"/>
          <w:sz w:val="24"/>
        </w:rPr>
        <w:t xml:space="preserve"> </w:t>
      </w:r>
      <w:r w:rsidR="00B927CF" w:rsidRPr="0052088E">
        <w:rPr>
          <w:sz w:val="24"/>
        </w:rPr>
        <w:t>материалов</w:t>
      </w:r>
      <w:r w:rsidR="00B927CF" w:rsidRPr="0052088E">
        <w:rPr>
          <w:spacing w:val="-15"/>
          <w:sz w:val="24"/>
        </w:rPr>
        <w:t xml:space="preserve"> </w:t>
      </w:r>
      <w:r w:rsidR="00B927CF" w:rsidRPr="0052088E">
        <w:rPr>
          <w:spacing w:val="-4"/>
          <w:sz w:val="24"/>
        </w:rPr>
        <w:t>ЯрГУ</w:t>
      </w:r>
      <w:r w:rsidR="00011732">
        <w:rPr>
          <w:spacing w:val="-4"/>
          <w:sz w:val="24"/>
        </w:rPr>
        <w:t xml:space="preserve"> </w:t>
      </w:r>
      <w:r w:rsidR="00011732" w:rsidRPr="00011732">
        <w:rPr>
          <w:spacing w:val="-4"/>
          <w:sz w:val="24"/>
        </w:rPr>
        <w:t>https://www.lib.uniyar.ac.ru/opac/bk_cat_find.php</w:t>
      </w:r>
    </w:p>
    <w:p w14:paraId="7B11A5A4" w14:textId="77777777" w:rsidR="00684748" w:rsidRDefault="0052088E" w:rsidP="00011732">
      <w:pPr>
        <w:tabs>
          <w:tab w:val="left" w:pos="1146"/>
        </w:tabs>
        <w:ind w:firstLine="709"/>
        <w:jc w:val="both"/>
        <w:rPr>
          <w:sz w:val="24"/>
        </w:rPr>
      </w:pPr>
      <w:r>
        <w:rPr>
          <w:sz w:val="24"/>
        </w:rPr>
        <w:t>- Электронно-библиотечная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>«Юрайт»</w:t>
      </w:r>
      <w:r w:rsidR="00011732">
        <w:rPr>
          <w:sz w:val="24"/>
        </w:rPr>
        <w:t xml:space="preserve"> </w:t>
      </w:r>
      <w:r w:rsidR="00011732" w:rsidRPr="00011732">
        <w:rPr>
          <w:sz w:val="24"/>
        </w:rPr>
        <w:t>https://urait.ru/</w:t>
      </w:r>
    </w:p>
    <w:p w14:paraId="6F0C8707" w14:textId="77777777" w:rsidR="0052088E" w:rsidRDefault="0052088E" w:rsidP="00011732">
      <w:pPr>
        <w:pStyle w:val="a3"/>
        <w:ind w:left="0" w:firstLine="709"/>
        <w:jc w:val="both"/>
      </w:pPr>
      <w:r>
        <w:t>- Электронно-библиотечная</w:t>
      </w:r>
      <w:r>
        <w:rPr>
          <w:spacing w:val="-13"/>
        </w:rPr>
        <w:t xml:space="preserve"> </w:t>
      </w:r>
      <w:r>
        <w:t>система</w:t>
      </w:r>
      <w:r>
        <w:rPr>
          <w:spacing w:val="-11"/>
        </w:rPr>
        <w:t xml:space="preserve"> </w:t>
      </w:r>
      <w:r>
        <w:t>«Консультант</w:t>
      </w:r>
      <w:r>
        <w:rPr>
          <w:spacing w:val="-13"/>
        </w:rPr>
        <w:t xml:space="preserve"> </w:t>
      </w:r>
      <w:r>
        <w:t>Студента»</w:t>
      </w:r>
      <w:r w:rsidR="00011732" w:rsidRPr="00011732">
        <w:t xml:space="preserve"> https://www.studentlibrary.ru/</w:t>
      </w:r>
    </w:p>
    <w:p w14:paraId="4EA4FA86" w14:textId="77777777" w:rsidR="00A843CD" w:rsidRDefault="00A843CD">
      <w:pPr>
        <w:pStyle w:val="a3"/>
        <w:spacing w:before="6"/>
        <w:ind w:left="0"/>
        <w:rPr>
          <w:sz w:val="20"/>
        </w:rPr>
      </w:pPr>
    </w:p>
    <w:p w14:paraId="2A2BBE92" w14:textId="77777777" w:rsidR="00A843CD" w:rsidRDefault="00011732" w:rsidP="00011732">
      <w:pPr>
        <w:tabs>
          <w:tab w:val="left" w:pos="1247"/>
        </w:tabs>
        <w:jc w:val="both"/>
        <w:rPr>
          <w:b/>
          <w:sz w:val="24"/>
        </w:rPr>
      </w:pPr>
      <w:r>
        <w:rPr>
          <w:b/>
          <w:sz w:val="24"/>
        </w:rPr>
        <w:t xml:space="preserve">8. </w:t>
      </w:r>
      <w:r w:rsidR="00B927CF" w:rsidRPr="00011732">
        <w:rPr>
          <w:b/>
          <w:sz w:val="24"/>
        </w:rPr>
        <w:t>Перечень основной и дополнительной учебной литературы, ресурсов информационно-телекоммуникационной сети «Интернет», рекомендуемых для освоения дисциплины</w:t>
      </w:r>
    </w:p>
    <w:p w14:paraId="6B3AC359" w14:textId="77777777" w:rsidR="00011732" w:rsidRPr="00011732" w:rsidRDefault="00011732" w:rsidP="00011732">
      <w:pPr>
        <w:tabs>
          <w:tab w:val="left" w:pos="1247"/>
        </w:tabs>
        <w:jc w:val="both"/>
        <w:rPr>
          <w:b/>
          <w:sz w:val="24"/>
        </w:rPr>
      </w:pPr>
    </w:p>
    <w:p w14:paraId="48652524" w14:textId="77777777" w:rsidR="00A843CD" w:rsidRDefault="00B927CF" w:rsidP="000A62BA">
      <w:pPr>
        <w:spacing w:line="274" w:lineRule="exact"/>
        <w:jc w:val="both"/>
        <w:rPr>
          <w:b/>
          <w:spacing w:val="-2"/>
          <w:sz w:val="24"/>
        </w:rPr>
      </w:pPr>
      <w:r>
        <w:rPr>
          <w:b/>
          <w:sz w:val="24"/>
        </w:rPr>
        <w:t>а)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литература:</w:t>
      </w:r>
    </w:p>
    <w:p w14:paraId="6B4EC100" w14:textId="77777777" w:rsidR="00011732" w:rsidRPr="00011732" w:rsidRDefault="00011732" w:rsidP="00011732">
      <w:pPr>
        <w:ind w:firstLine="709"/>
        <w:jc w:val="both"/>
        <w:rPr>
          <w:rStyle w:val="aa"/>
          <w:szCs w:val="20"/>
        </w:rPr>
      </w:pPr>
      <w:r w:rsidRPr="00011732">
        <w:rPr>
          <w:spacing w:val="-2"/>
          <w:sz w:val="24"/>
        </w:rPr>
        <w:t>1. Абрамов, В. С.  Стратегический менеджмент : учебник и практикум для вузов / В. С. Абрамов, С. В. Абрамов ; под редакцией В. С. Абрамова. — 2-е изд., перераб. и доп. — Москва : Издательство Юрайт, 2023. — 444 с. — (Высшее образование). — ISBN 978-5-534-14595-3.</w:t>
      </w:r>
      <w:r w:rsidRPr="00011732">
        <w:rPr>
          <w:color w:val="000000"/>
        </w:rPr>
        <w:t xml:space="preserve"> </w:t>
      </w:r>
      <w:hyperlink r:id="rId9" w:tgtFrame="_blank" w:history="1">
        <w:r w:rsidRPr="00011732">
          <w:rPr>
            <w:rStyle w:val="aa"/>
            <w:szCs w:val="20"/>
          </w:rPr>
          <w:t>https://urait.ru/bcode/520203</w:t>
        </w:r>
      </w:hyperlink>
    </w:p>
    <w:p w14:paraId="474EFE8E" w14:textId="77777777" w:rsidR="00011732" w:rsidRPr="00011732" w:rsidRDefault="00011732" w:rsidP="00011732">
      <w:pPr>
        <w:ind w:firstLine="709"/>
        <w:jc w:val="both"/>
        <w:rPr>
          <w:sz w:val="24"/>
        </w:rPr>
      </w:pPr>
      <w:r>
        <w:rPr>
          <w:spacing w:val="-2"/>
          <w:sz w:val="24"/>
        </w:rPr>
        <w:t xml:space="preserve">2. </w:t>
      </w:r>
      <w:r w:rsidRPr="00011732">
        <w:rPr>
          <w:spacing w:val="-2"/>
          <w:sz w:val="24"/>
        </w:rPr>
        <w:t>Малюк, В. И.  Стратегический менеджмент. Организация стратегического развития : учебник и практикум для вузов / В. И. Малюк. — Москва : Издательство Юрайт, 2021. — 361 с.</w:t>
      </w:r>
      <w:r>
        <w:rPr>
          <w:spacing w:val="-2"/>
          <w:sz w:val="24"/>
        </w:rPr>
        <w:t xml:space="preserve"> </w:t>
      </w:r>
      <w:hyperlink r:id="rId10" w:history="1">
        <w:r>
          <w:rPr>
            <w:rStyle w:val="aa"/>
            <w:szCs w:val="20"/>
          </w:rPr>
          <w:t>https://urait.ru/bcode/489578</w:t>
        </w:r>
      </w:hyperlink>
    </w:p>
    <w:p w14:paraId="3C887A9B" w14:textId="77777777" w:rsidR="00011732" w:rsidRDefault="00011732" w:rsidP="000A62BA">
      <w:pPr>
        <w:jc w:val="both"/>
        <w:rPr>
          <w:b/>
          <w:sz w:val="24"/>
        </w:rPr>
      </w:pPr>
    </w:p>
    <w:p w14:paraId="5AD47129" w14:textId="77777777" w:rsidR="00A843CD" w:rsidRDefault="00B927CF" w:rsidP="000A62BA">
      <w:pPr>
        <w:jc w:val="both"/>
        <w:rPr>
          <w:b/>
          <w:sz w:val="24"/>
        </w:rPr>
      </w:pPr>
      <w:r>
        <w:rPr>
          <w:b/>
          <w:sz w:val="24"/>
        </w:rPr>
        <w:t xml:space="preserve">б) дополнительная </w:t>
      </w:r>
      <w:r>
        <w:rPr>
          <w:b/>
          <w:spacing w:val="-2"/>
          <w:sz w:val="24"/>
        </w:rPr>
        <w:t>литература:</w:t>
      </w:r>
    </w:p>
    <w:p w14:paraId="23061E78" w14:textId="77777777" w:rsidR="00A843CD" w:rsidRPr="000A62BA" w:rsidRDefault="000A62BA" w:rsidP="000A62BA">
      <w:pPr>
        <w:pStyle w:val="a3"/>
        <w:ind w:left="0" w:firstLine="709"/>
        <w:jc w:val="both"/>
        <w:rPr>
          <w:rStyle w:val="aa"/>
        </w:rPr>
      </w:pPr>
      <w:r w:rsidRPr="000A62BA">
        <w:t xml:space="preserve">1. Черноморченко, С. И.  Планирование и проектирование организаций : учебное пособие для вузов / С. И. Черноморченко. — 2-е изд. — Москва : Издательство Юрайт, 2022. — 221 с. </w:t>
      </w:r>
      <w:hyperlink r:id="rId11" w:history="1">
        <w:r w:rsidRPr="000A62BA">
          <w:rPr>
            <w:rStyle w:val="aa"/>
          </w:rPr>
          <w:t>https://urait.ru/bcode/495648</w:t>
        </w:r>
      </w:hyperlink>
    </w:p>
    <w:p w14:paraId="3CCB9CA3" w14:textId="77777777" w:rsidR="000A62BA" w:rsidRPr="000A62BA" w:rsidRDefault="000A62BA" w:rsidP="000A62BA">
      <w:pPr>
        <w:pStyle w:val="a3"/>
        <w:ind w:left="0" w:firstLine="709"/>
        <w:jc w:val="both"/>
        <w:rPr>
          <w:rStyle w:val="aa"/>
        </w:rPr>
      </w:pPr>
      <w:r w:rsidRPr="000A62BA">
        <w:t>2. Мардас, А. Н.  Стратегический менеджмент : учебник и практикум для вузов / А.</w:t>
      </w:r>
      <w:r>
        <w:t xml:space="preserve"> </w:t>
      </w:r>
      <w:r w:rsidRPr="000A62BA">
        <w:t xml:space="preserve">Н. Мардас, О. А. Гуляева, И. Г. Кадиев. — 2-е изд., испр. и доп. — Москва : Издательство Юрайт, 2023. — 176 с. </w:t>
      </w:r>
      <w:r w:rsidRPr="000A62BA">
        <w:rPr>
          <w:rStyle w:val="aa"/>
        </w:rPr>
        <w:t>https://urait.ru/bcode/513012</w:t>
      </w:r>
    </w:p>
    <w:p w14:paraId="6A44F826" w14:textId="77777777" w:rsidR="00A843CD" w:rsidRPr="000A62BA" w:rsidRDefault="00A843CD" w:rsidP="000A62BA">
      <w:pPr>
        <w:pStyle w:val="a3"/>
        <w:ind w:left="0"/>
        <w:rPr>
          <w:rStyle w:val="aa"/>
        </w:rPr>
      </w:pPr>
    </w:p>
    <w:p w14:paraId="72F0A8F6" w14:textId="77777777" w:rsidR="00A843CD" w:rsidRPr="00011732" w:rsidRDefault="00B927CF" w:rsidP="000A62BA">
      <w:pPr>
        <w:pStyle w:val="a3"/>
        <w:spacing w:before="90"/>
        <w:ind w:left="0"/>
        <w:rPr>
          <w:b/>
        </w:rPr>
      </w:pPr>
      <w:r w:rsidRPr="00011732">
        <w:rPr>
          <w:b/>
        </w:rPr>
        <w:t>в)</w:t>
      </w:r>
      <w:r w:rsidRPr="00011732">
        <w:rPr>
          <w:b/>
          <w:spacing w:val="-4"/>
        </w:rPr>
        <w:t xml:space="preserve"> </w:t>
      </w:r>
      <w:r w:rsidRPr="00011732">
        <w:rPr>
          <w:b/>
        </w:rPr>
        <w:t>ресурсы</w:t>
      </w:r>
      <w:r w:rsidRPr="00011732">
        <w:rPr>
          <w:b/>
          <w:spacing w:val="-1"/>
        </w:rPr>
        <w:t xml:space="preserve"> </w:t>
      </w:r>
      <w:r w:rsidRPr="00011732">
        <w:rPr>
          <w:b/>
        </w:rPr>
        <w:t>сети</w:t>
      </w:r>
      <w:r w:rsidRPr="00011732">
        <w:rPr>
          <w:b/>
          <w:spacing w:val="5"/>
        </w:rPr>
        <w:t xml:space="preserve"> </w:t>
      </w:r>
      <w:r w:rsidRPr="00011732">
        <w:rPr>
          <w:b/>
          <w:spacing w:val="-2"/>
        </w:rPr>
        <w:t>«Интернет»</w:t>
      </w:r>
    </w:p>
    <w:p w14:paraId="158ED96F" w14:textId="77777777" w:rsidR="00A843CD" w:rsidRPr="00011732" w:rsidRDefault="00B927CF" w:rsidP="0054079B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011732">
        <w:rPr>
          <w:sz w:val="24"/>
          <w:szCs w:val="24"/>
        </w:rPr>
        <w:lastRenderedPageBreak/>
        <w:t xml:space="preserve">Научная библиотека ЯрГУ - </w:t>
      </w:r>
      <w:hyperlink r:id="rId12">
        <w:r w:rsidRPr="00011732">
          <w:rPr>
            <w:color w:val="0000FF"/>
            <w:spacing w:val="-2"/>
            <w:sz w:val="24"/>
            <w:szCs w:val="24"/>
            <w:u w:val="single" w:color="0000FF"/>
          </w:rPr>
          <w:t>http://www.lib.uniyar.ac.ru/content/resource/net_res.php</w:t>
        </w:r>
      </w:hyperlink>
    </w:p>
    <w:p w14:paraId="243838BD" w14:textId="77777777" w:rsidR="00A843CD" w:rsidRPr="00011732" w:rsidRDefault="00B927CF" w:rsidP="0054079B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011732">
        <w:rPr>
          <w:sz w:val="24"/>
          <w:szCs w:val="24"/>
        </w:rPr>
        <w:t>Электронная</w:t>
      </w:r>
      <w:r w:rsidRPr="00011732">
        <w:rPr>
          <w:spacing w:val="-7"/>
          <w:sz w:val="24"/>
          <w:szCs w:val="24"/>
        </w:rPr>
        <w:t xml:space="preserve"> </w:t>
      </w:r>
      <w:r w:rsidRPr="00011732">
        <w:rPr>
          <w:sz w:val="24"/>
          <w:szCs w:val="24"/>
        </w:rPr>
        <w:t>библиотечная</w:t>
      </w:r>
      <w:r w:rsidRPr="00011732">
        <w:rPr>
          <w:spacing w:val="-4"/>
          <w:sz w:val="24"/>
          <w:szCs w:val="24"/>
        </w:rPr>
        <w:t xml:space="preserve"> </w:t>
      </w:r>
      <w:r w:rsidRPr="00011732">
        <w:rPr>
          <w:sz w:val="24"/>
          <w:szCs w:val="24"/>
        </w:rPr>
        <w:t>система</w:t>
      </w:r>
      <w:r w:rsidRPr="00011732">
        <w:rPr>
          <w:spacing w:val="-1"/>
          <w:sz w:val="24"/>
          <w:szCs w:val="24"/>
        </w:rPr>
        <w:t xml:space="preserve"> </w:t>
      </w:r>
      <w:r w:rsidRPr="00011732">
        <w:rPr>
          <w:sz w:val="24"/>
          <w:szCs w:val="24"/>
        </w:rPr>
        <w:t>«Университетская</w:t>
      </w:r>
      <w:r w:rsidRPr="00011732">
        <w:rPr>
          <w:spacing w:val="-4"/>
          <w:sz w:val="24"/>
          <w:szCs w:val="24"/>
        </w:rPr>
        <w:t xml:space="preserve"> </w:t>
      </w:r>
      <w:r w:rsidRPr="00011732">
        <w:rPr>
          <w:sz w:val="24"/>
          <w:szCs w:val="24"/>
        </w:rPr>
        <w:t>библиотека</w:t>
      </w:r>
      <w:r w:rsidRPr="00011732">
        <w:rPr>
          <w:spacing w:val="-4"/>
          <w:sz w:val="24"/>
          <w:szCs w:val="24"/>
        </w:rPr>
        <w:t xml:space="preserve"> </w:t>
      </w:r>
      <w:r w:rsidRPr="00011732">
        <w:rPr>
          <w:spacing w:val="-2"/>
          <w:sz w:val="24"/>
          <w:szCs w:val="24"/>
        </w:rPr>
        <w:t>Online</w:t>
      </w:r>
    </w:p>
    <w:p w14:paraId="1BE57418" w14:textId="77777777" w:rsidR="00A843CD" w:rsidRPr="00011732" w:rsidRDefault="00B927CF" w:rsidP="0054079B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011732">
        <w:rPr>
          <w:sz w:val="24"/>
          <w:szCs w:val="24"/>
        </w:rPr>
        <w:t>Научная</w:t>
      </w:r>
      <w:r w:rsidRPr="00011732">
        <w:rPr>
          <w:spacing w:val="-6"/>
          <w:sz w:val="24"/>
          <w:szCs w:val="24"/>
        </w:rPr>
        <w:t xml:space="preserve"> </w:t>
      </w:r>
      <w:r w:rsidRPr="00011732">
        <w:rPr>
          <w:sz w:val="24"/>
          <w:szCs w:val="24"/>
        </w:rPr>
        <w:t>электронная</w:t>
      </w:r>
      <w:r w:rsidRPr="00011732">
        <w:rPr>
          <w:spacing w:val="-4"/>
          <w:sz w:val="24"/>
          <w:szCs w:val="24"/>
        </w:rPr>
        <w:t xml:space="preserve"> </w:t>
      </w:r>
      <w:r w:rsidRPr="00011732">
        <w:rPr>
          <w:sz w:val="24"/>
          <w:szCs w:val="24"/>
        </w:rPr>
        <w:t>библиотека</w:t>
      </w:r>
      <w:r w:rsidRPr="00011732">
        <w:rPr>
          <w:spacing w:val="-2"/>
          <w:sz w:val="24"/>
          <w:szCs w:val="24"/>
        </w:rPr>
        <w:t xml:space="preserve"> </w:t>
      </w:r>
      <w:r w:rsidRPr="00011732">
        <w:rPr>
          <w:sz w:val="24"/>
          <w:szCs w:val="24"/>
        </w:rPr>
        <w:t>«eLIBRARY.ru»</w:t>
      </w:r>
      <w:r w:rsidRPr="00011732">
        <w:rPr>
          <w:spacing w:val="-5"/>
          <w:sz w:val="24"/>
          <w:szCs w:val="24"/>
        </w:rPr>
        <w:t xml:space="preserve"> </w:t>
      </w:r>
      <w:r w:rsidRPr="00011732">
        <w:rPr>
          <w:sz w:val="24"/>
          <w:szCs w:val="24"/>
        </w:rPr>
        <w:t>-</w:t>
      </w:r>
      <w:r w:rsidRPr="00011732">
        <w:rPr>
          <w:spacing w:val="-4"/>
          <w:sz w:val="24"/>
          <w:szCs w:val="24"/>
        </w:rPr>
        <w:t xml:space="preserve"> </w:t>
      </w:r>
      <w:hyperlink r:id="rId13">
        <w:r w:rsidRPr="00011732">
          <w:rPr>
            <w:color w:val="0000FF"/>
            <w:spacing w:val="-2"/>
            <w:sz w:val="24"/>
            <w:szCs w:val="24"/>
            <w:u w:val="single" w:color="0000FF"/>
          </w:rPr>
          <w:t>http://elibrary.ru</w:t>
        </w:r>
      </w:hyperlink>
    </w:p>
    <w:p w14:paraId="4CA3707E" w14:textId="77777777" w:rsidR="00A843CD" w:rsidRPr="00011732" w:rsidRDefault="00B927CF" w:rsidP="0054079B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011732">
        <w:rPr>
          <w:sz w:val="24"/>
          <w:szCs w:val="24"/>
        </w:rPr>
        <w:t>Электронная</w:t>
      </w:r>
      <w:r w:rsidRPr="00011732">
        <w:rPr>
          <w:spacing w:val="-6"/>
          <w:sz w:val="24"/>
          <w:szCs w:val="24"/>
        </w:rPr>
        <w:t xml:space="preserve"> </w:t>
      </w:r>
      <w:r w:rsidRPr="00011732">
        <w:rPr>
          <w:sz w:val="24"/>
          <w:szCs w:val="24"/>
        </w:rPr>
        <w:t>библиотечная</w:t>
      </w:r>
      <w:r w:rsidRPr="00011732">
        <w:rPr>
          <w:spacing w:val="-6"/>
          <w:sz w:val="24"/>
          <w:szCs w:val="24"/>
        </w:rPr>
        <w:t xml:space="preserve"> </w:t>
      </w:r>
      <w:r w:rsidRPr="00011732">
        <w:rPr>
          <w:sz w:val="24"/>
          <w:szCs w:val="24"/>
        </w:rPr>
        <w:t>система</w:t>
      </w:r>
      <w:r w:rsidRPr="00011732">
        <w:rPr>
          <w:spacing w:val="-2"/>
          <w:sz w:val="24"/>
          <w:szCs w:val="24"/>
        </w:rPr>
        <w:t xml:space="preserve"> </w:t>
      </w:r>
      <w:r w:rsidRPr="00011732">
        <w:rPr>
          <w:sz w:val="24"/>
          <w:szCs w:val="24"/>
        </w:rPr>
        <w:t>«ЮРАЙТ»</w:t>
      </w:r>
      <w:r w:rsidRPr="00011732">
        <w:rPr>
          <w:spacing w:val="-6"/>
          <w:sz w:val="24"/>
          <w:szCs w:val="24"/>
        </w:rPr>
        <w:t xml:space="preserve"> </w:t>
      </w:r>
      <w:r w:rsidR="000A62BA" w:rsidRPr="000A62BA">
        <w:rPr>
          <w:color w:val="0000FF"/>
          <w:spacing w:val="-2"/>
          <w:sz w:val="24"/>
          <w:szCs w:val="24"/>
          <w:u w:val="single" w:color="0000FF"/>
        </w:rPr>
        <w:t>https://urait.ru/</w:t>
      </w:r>
    </w:p>
    <w:p w14:paraId="351F7F52" w14:textId="77777777" w:rsidR="00A843CD" w:rsidRPr="00011732" w:rsidRDefault="00B927CF" w:rsidP="0054079B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011732">
        <w:rPr>
          <w:sz w:val="24"/>
          <w:szCs w:val="24"/>
        </w:rPr>
        <w:t>Реферативная</w:t>
      </w:r>
      <w:r w:rsidRPr="00011732">
        <w:rPr>
          <w:spacing w:val="-2"/>
          <w:sz w:val="24"/>
          <w:szCs w:val="24"/>
        </w:rPr>
        <w:t xml:space="preserve"> </w:t>
      </w:r>
      <w:r w:rsidRPr="00011732">
        <w:rPr>
          <w:sz w:val="24"/>
          <w:szCs w:val="24"/>
        </w:rPr>
        <w:t>база</w:t>
      </w:r>
      <w:r w:rsidRPr="00011732">
        <w:rPr>
          <w:spacing w:val="-3"/>
          <w:sz w:val="24"/>
          <w:szCs w:val="24"/>
        </w:rPr>
        <w:t xml:space="preserve"> </w:t>
      </w:r>
      <w:r w:rsidRPr="00011732">
        <w:rPr>
          <w:sz w:val="24"/>
          <w:szCs w:val="24"/>
        </w:rPr>
        <w:t>данных</w:t>
      </w:r>
      <w:r w:rsidRPr="00011732">
        <w:rPr>
          <w:spacing w:val="2"/>
          <w:sz w:val="24"/>
          <w:szCs w:val="24"/>
        </w:rPr>
        <w:t xml:space="preserve"> </w:t>
      </w:r>
      <w:r w:rsidRPr="00011732">
        <w:rPr>
          <w:sz w:val="24"/>
          <w:szCs w:val="24"/>
        </w:rPr>
        <w:t>«Web</w:t>
      </w:r>
      <w:r w:rsidRPr="00011732">
        <w:rPr>
          <w:spacing w:val="-2"/>
          <w:sz w:val="24"/>
          <w:szCs w:val="24"/>
        </w:rPr>
        <w:t xml:space="preserve"> </w:t>
      </w:r>
      <w:r w:rsidRPr="00011732">
        <w:rPr>
          <w:sz w:val="24"/>
          <w:szCs w:val="24"/>
        </w:rPr>
        <w:t>of</w:t>
      </w:r>
      <w:r w:rsidRPr="00011732">
        <w:rPr>
          <w:spacing w:val="-3"/>
          <w:sz w:val="24"/>
          <w:szCs w:val="24"/>
        </w:rPr>
        <w:t xml:space="preserve"> </w:t>
      </w:r>
      <w:r w:rsidRPr="00011732">
        <w:rPr>
          <w:sz w:val="24"/>
          <w:szCs w:val="24"/>
        </w:rPr>
        <w:t>Science»</w:t>
      </w:r>
      <w:r w:rsidRPr="00011732">
        <w:rPr>
          <w:spacing w:val="-6"/>
          <w:sz w:val="24"/>
          <w:szCs w:val="24"/>
        </w:rPr>
        <w:t xml:space="preserve"> </w:t>
      </w:r>
      <w:r w:rsidRPr="00011732">
        <w:rPr>
          <w:sz w:val="24"/>
          <w:szCs w:val="24"/>
        </w:rPr>
        <w:t>-</w:t>
      </w:r>
      <w:r w:rsidRPr="00011732">
        <w:rPr>
          <w:spacing w:val="-1"/>
          <w:sz w:val="24"/>
          <w:szCs w:val="24"/>
        </w:rPr>
        <w:t xml:space="preserve"> </w:t>
      </w:r>
      <w:hyperlink r:id="rId14">
        <w:r w:rsidRPr="00011732">
          <w:rPr>
            <w:color w:val="0000FF"/>
            <w:spacing w:val="-2"/>
            <w:sz w:val="24"/>
            <w:szCs w:val="24"/>
            <w:u w:val="single" w:color="0000FF"/>
          </w:rPr>
          <w:t>https://webofknowledge.com</w:t>
        </w:r>
      </w:hyperlink>
    </w:p>
    <w:p w14:paraId="146435B3" w14:textId="77777777" w:rsidR="00A843CD" w:rsidRPr="00011732" w:rsidRDefault="00B927CF" w:rsidP="0054079B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011732">
        <w:rPr>
          <w:sz w:val="24"/>
          <w:szCs w:val="24"/>
        </w:rPr>
        <w:t>Реферативная</w:t>
      </w:r>
      <w:r w:rsidRPr="00011732">
        <w:rPr>
          <w:spacing w:val="-5"/>
          <w:sz w:val="24"/>
          <w:szCs w:val="24"/>
        </w:rPr>
        <w:t xml:space="preserve"> </w:t>
      </w:r>
      <w:r w:rsidRPr="00011732">
        <w:rPr>
          <w:sz w:val="24"/>
          <w:szCs w:val="24"/>
        </w:rPr>
        <w:t>база</w:t>
      </w:r>
      <w:r w:rsidRPr="00011732">
        <w:rPr>
          <w:spacing w:val="-4"/>
          <w:sz w:val="24"/>
          <w:szCs w:val="24"/>
        </w:rPr>
        <w:t xml:space="preserve"> </w:t>
      </w:r>
      <w:r w:rsidRPr="00011732">
        <w:rPr>
          <w:sz w:val="24"/>
          <w:szCs w:val="24"/>
        </w:rPr>
        <w:t>данных</w:t>
      </w:r>
      <w:r w:rsidRPr="00011732">
        <w:rPr>
          <w:spacing w:val="1"/>
          <w:sz w:val="24"/>
          <w:szCs w:val="24"/>
        </w:rPr>
        <w:t xml:space="preserve"> </w:t>
      </w:r>
      <w:r w:rsidRPr="00011732">
        <w:rPr>
          <w:sz w:val="24"/>
          <w:szCs w:val="24"/>
        </w:rPr>
        <w:t>«Scopus»</w:t>
      </w:r>
      <w:r w:rsidRPr="00011732">
        <w:rPr>
          <w:spacing w:val="-5"/>
          <w:sz w:val="24"/>
          <w:szCs w:val="24"/>
        </w:rPr>
        <w:t xml:space="preserve"> </w:t>
      </w:r>
      <w:r w:rsidRPr="00011732">
        <w:rPr>
          <w:sz w:val="24"/>
          <w:szCs w:val="24"/>
        </w:rPr>
        <w:t>-</w:t>
      </w:r>
      <w:r w:rsidRPr="00011732">
        <w:rPr>
          <w:spacing w:val="-3"/>
          <w:sz w:val="24"/>
          <w:szCs w:val="24"/>
        </w:rPr>
        <w:t xml:space="preserve"> </w:t>
      </w:r>
      <w:hyperlink r:id="rId15">
        <w:r w:rsidRPr="00011732">
          <w:rPr>
            <w:color w:val="0000FF"/>
            <w:spacing w:val="-2"/>
            <w:sz w:val="24"/>
            <w:szCs w:val="24"/>
            <w:u w:val="single" w:color="0000FF"/>
          </w:rPr>
          <w:t>https://www.scopus.com/</w:t>
        </w:r>
      </w:hyperlink>
    </w:p>
    <w:p w14:paraId="636CBD63" w14:textId="77777777" w:rsidR="00A843CD" w:rsidRDefault="00A843CD">
      <w:pPr>
        <w:pStyle w:val="a3"/>
        <w:ind w:left="0"/>
        <w:rPr>
          <w:sz w:val="20"/>
        </w:rPr>
      </w:pPr>
    </w:p>
    <w:p w14:paraId="5DAA62FE" w14:textId="77777777" w:rsidR="000A62BA" w:rsidRDefault="000A62BA" w:rsidP="000A62BA">
      <w:pPr>
        <w:tabs>
          <w:tab w:val="left" w:pos="539"/>
        </w:tabs>
        <w:jc w:val="both"/>
        <w:rPr>
          <w:b/>
          <w:sz w:val="24"/>
          <w:szCs w:val="24"/>
        </w:rPr>
      </w:pPr>
      <w:r w:rsidRPr="000A62BA">
        <w:rPr>
          <w:b/>
          <w:sz w:val="24"/>
          <w:szCs w:val="24"/>
        </w:rPr>
        <w:t xml:space="preserve">9. </w:t>
      </w:r>
      <w:r w:rsidR="00B927CF" w:rsidRPr="000A62BA">
        <w:rPr>
          <w:b/>
          <w:sz w:val="24"/>
          <w:szCs w:val="24"/>
        </w:rPr>
        <w:t>Материально-техническая</w:t>
      </w:r>
      <w:r w:rsidR="00B927CF" w:rsidRPr="000A62BA">
        <w:rPr>
          <w:b/>
          <w:spacing w:val="-7"/>
          <w:sz w:val="24"/>
          <w:szCs w:val="24"/>
        </w:rPr>
        <w:t xml:space="preserve"> </w:t>
      </w:r>
      <w:r w:rsidR="00B927CF" w:rsidRPr="000A62BA">
        <w:rPr>
          <w:b/>
          <w:sz w:val="24"/>
          <w:szCs w:val="24"/>
        </w:rPr>
        <w:t>база,</w:t>
      </w:r>
      <w:r w:rsidR="00B927CF" w:rsidRPr="000A62BA">
        <w:rPr>
          <w:b/>
          <w:spacing w:val="-7"/>
          <w:sz w:val="24"/>
          <w:szCs w:val="24"/>
        </w:rPr>
        <w:t xml:space="preserve"> </w:t>
      </w:r>
      <w:r w:rsidR="00B927CF" w:rsidRPr="000A62BA">
        <w:rPr>
          <w:b/>
          <w:sz w:val="24"/>
          <w:szCs w:val="24"/>
        </w:rPr>
        <w:t>необходимая</w:t>
      </w:r>
      <w:r w:rsidR="00B927CF" w:rsidRPr="000A62BA">
        <w:rPr>
          <w:b/>
          <w:spacing w:val="-8"/>
          <w:sz w:val="24"/>
          <w:szCs w:val="24"/>
        </w:rPr>
        <w:t xml:space="preserve"> </w:t>
      </w:r>
      <w:r w:rsidR="00B927CF" w:rsidRPr="000A62BA">
        <w:rPr>
          <w:b/>
          <w:sz w:val="24"/>
          <w:szCs w:val="24"/>
        </w:rPr>
        <w:t>для</w:t>
      </w:r>
      <w:r w:rsidR="00B927CF" w:rsidRPr="000A62BA">
        <w:rPr>
          <w:b/>
          <w:spacing w:val="-7"/>
          <w:sz w:val="24"/>
          <w:szCs w:val="24"/>
        </w:rPr>
        <w:t xml:space="preserve"> </w:t>
      </w:r>
      <w:r w:rsidR="00B927CF" w:rsidRPr="000A62BA">
        <w:rPr>
          <w:b/>
          <w:sz w:val="24"/>
          <w:szCs w:val="24"/>
        </w:rPr>
        <w:t>осуществления</w:t>
      </w:r>
      <w:r w:rsidR="00B927CF" w:rsidRPr="000A62BA">
        <w:rPr>
          <w:b/>
          <w:spacing w:val="-7"/>
          <w:sz w:val="24"/>
          <w:szCs w:val="24"/>
        </w:rPr>
        <w:t xml:space="preserve"> </w:t>
      </w:r>
      <w:r w:rsidR="00B927CF" w:rsidRPr="000A62BA">
        <w:rPr>
          <w:b/>
          <w:sz w:val="24"/>
          <w:szCs w:val="24"/>
        </w:rPr>
        <w:t>образовательного процесса по дисциплине</w:t>
      </w:r>
    </w:p>
    <w:p w14:paraId="6CA496EB" w14:textId="77777777" w:rsidR="00A843CD" w:rsidRPr="000A62BA" w:rsidRDefault="00B927CF" w:rsidP="000A62BA">
      <w:pPr>
        <w:tabs>
          <w:tab w:val="left" w:pos="539"/>
        </w:tabs>
        <w:ind w:firstLine="709"/>
        <w:jc w:val="both"/>
        <w:rPr>
          <w:b/>
          <w:sz w:val="24"/>
          <w:szCs w:val="24"/>
        </w:rPr>
      </w:pPr>
      <w:r>
        <w:t>Материально-техническая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 включает в свой состав специальные помещения:</w:t>
      </w:r>
    </w:p>
    <w:p w14:paraId="013E9DC0" w14:textId="77777777" w:rsidR="00A843CD" w:rsidRDefault="00B927CF" w:rsidP="000A62BA">
      <w:pPr>
        <w:pStyle w:val="a3"/>
        <w:ind w:left="0" w:firstLine="709"/>
        <w:jc w:val="both"/>
      </w:pPr>
      <w:r>
        <w:t>-учебные</w:t>
      </w:r>
      <w:r>
        <w:rPr>
          <w:spacing w:val="-15"/>
        </w:rPr>
        <w:t xml:space="preserve"> </w:t>
      </w:r>
      <w:r>
        <w:t>аудитории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занятий</w:t>
      </w:r>
      <w:r>
        <w:rPr>
          <w:spacing w:val="-13"/>
        </w:rPr>
        <w:t xml:space="preserve"> </w:t>
      </w:r>
      <w:r>
        <w:t>лекционного</w:t>
      </w:r>
      <w:r>
        <w:rPr>
          <w:spacing w:val="-13"/>
        </w:rPr>
        <w:t xml:space="preserve"> </w:t>
      </w:r>
      <w:r>
        <w:rPr>
          <w:spacing w:val="-2"/>
        </w:rPr>
        <w:t>типа;</w:t>
      </w:r>
    </w:p>
    <w:p w14:paraId="5A368346" w14:textId="77777777" w:rsidR="00A843CD" w:rsidRDefault="00B927CF" w:rsidP="0054079B">
      <w:pPr>
        <w:pStyle w:val="a5"/>
        <w:numPr>
          <w:ilvl w:val="1"/>
          <w:numId w:val="9"/>
        </w:numPr>
        <w:tabs>
          <w:tab w:val="left" w:pos="1122"/>
        </w:tabs>
        <w:ind w:left="0" w:firstLine="709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1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14:paraId="7856FAEE" w14:textId="77777777" w:rsidR="00A843CD" w:rsidRDefault="00B927CF" w:rsidP="0054079B">
      <w:pPr>
        <w:pStyle w:val="a5"/>
        <w:numPr>
          <w:ilvl w:val="1"/>
          <w:numId w:val="9"/>
        </w:numPr>
        <w:tabs>
          <w:tab w:val="left" w:pos="1122"/>
        </w:tabs>
        <w:ind w:left="0" w:firstLine="709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1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консультаций,</w:t>
      </w:r>
    </w:p>
    <w:p w14:paraId="3BE57459" w14:textId="77777777" w:rsidR="00A843CD" w:rsidRDefault="00B927CF" w:rsidP="0054079B">
      <w:pPr>
        <w:pStyle w:val="a5"/>
        <w:numPr>
          <w:ilvl w:val="1"/>
          <w:numId w:val="9"/>
        </w:numPr>
        <w:tabs>
          <w:tab w:val="left" w:pos="1122"/>
        </w:tabs>
        <w:ind w:left="0" w:firstLine="709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промежуточной аттестации; -</w:t>
      </w:r>
    </w:p>
    <w:p w14:paraId="6CAD45C8" w14:textId="77777777" w:rsidR="00A843CD" w:rsidRDefault="00B927CF" w:rsidP="000A62BA">
      <w:pPr>
        <w:pStyle w:val="a3"/>
        <w:ind w:left="0" w:firstLine="709"/>
        <w:jc w:val="both"/>
      </w:pPr>
      <w:r>
        <w:t>-помещения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самостоятельной</w:t>
      </w:r>
      <w:r>
        <w:rPr>
          <w:spacing w:val="-14"/>
        </w:rPr>
        <w:t xml:space="preserve"> </w:t>
      </w:r>
      <w:r>
        <w:rPr>
          <w:spacing w:val="-2"/>
        </w:rPr>
        <w:t>работы;</w:t>
      </w:r>
    </w:p>
    <w:p w14:paraId="4E5B067C" w14:textId="77777777" w:rsidR="00A843CD" w:rsidRDefault="00B927CF" w:rsidP="000A62BA">
      <w:pPr>
        <w:pStyle w:val="a3"/>
        <w:ind w:left="0" w:firstLine="709"/>
        <w:jc w:val="both"/>
      </w:pPr>
      <w:r>
        <w:t>-помещения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хранения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профилактического</w:t>
      </w:r>
      <w:r>
        <w:rPr>
          <w:spacing w:val="-6"/>
        </w:rPr>
        <w:t xml:space="preserve"> </w:t>
      </w:r>
      <w:r>
        <w:t>обслуживания</w:t>
      </w:r>
      <w:r>
        <w:rPr>
          <w:spacing w:val="-6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 xml:space="preserve">средств </w:t>
      </w:r>
      <w:r>
        <w:rPr>
          <w:spacing w:val="-2"/>
        </w:rPr>
        <w:t>обучения.</w:t>
      </w:r>
    </w:p>
    <w:p w14:paraId="1514B491" w14:textId="77777777" w:rsidR="00A843CD" w:rsidRDefault="00B927CF" w:rsidP="000A62BA">
      <w:pPr>
        <w:pStyle w:val="a3"/>
        <w:ind w:left="0" w:firstLine="709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14:paraId="5E20E105" w14:textId="77777777" w:rsidR="00A843CD" w:rsidRDefault="00B927CF" w:rsidP="000A62BA">
      <w:pPr>
        <w:pStyle w:val="a3"/>
        <w:ind w:left="0" w:firstLine="709"/>
        <w:jc w:val="both"/>
      </w:pPr>
      <w:r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</w:t>
      </w:r>
    </w:p>
    <w:p w14:paraId="49408BEF" w14:textId="77777777" w:rsidR="00F64CA4" w:rsidRDefault="00F64CA4" w:rsidP="000A62BA">
      <w:pPr>
        <w:pStyle w:val="a3"/>
        <w:spacing w:before="66"/>
        <w:ind w:left="0"/>
        <w:rPr>
          <w:spacing w:val="-2"/>
        </w:rPr>
      </w:pPr>
    </w:p>
    <w:p w14:paraId="361F078E" w14:textId="7071651A" w:rsidR="000A62BA" w:rsidRPr="000A62BA" w:rsidRDefault="00B927CF" w:rsidP="000A62BA">
      <w:pPr>
        <w:pStyle w:val="a3"/>
        <w:spacing w:before="66"/>
        <w:ind w:left="0"/>
        <w:rPr>
          <w:spacing w:val="-2"/>
        </w:rPr>
      </w:pPr>
      <w:r>
        <w:rPr>
          <w:spacing w:val="-2"/>
        </w:rPr>
        <w:t>Автор:</w:t>
      </w:r>
    </w:p>
    <w:tbl>
      <w:tblPr>
        <w:tblW w:w="9350" w:type="dxa"/>
        <w:tblInd w:w="108" w:type="dxa"/>
        <w:tblLook w:val="04A0" w:firstRow="1" w:lastRow="0" w:firstColumn="1" w:lastColumn="0" w:noHBand="0" w:noVBand="1"/>
      </w:tblPr>
      <w:tblGrid>
        <w:gridCol w:w="5675"/>
        <w:gridCol w:w="316"/>
        <w:gridCol w:w="333"/>
        <w:gridCol w:w="3026"/>
      </w:tblGrid>
      <w:tr w:rsidR="000A62BA" w:rsidRPr="000A62BA" w14:paraId="64E48CBA" w14:textId="77777777" w:rsidTr="000A62BA">
        <w:trPr>
          <w:trHeight w:val="529"/>
        </w:trPr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71A41B" w14:textId="77777777" w:rsidR="000A62BA" w:rsidRPr="000A62BA" w:rsidRDefault="000A62BA" w:rsidP="000A62B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Заведующий кафедрой социально-политических теорий, доктор политических наук</w:t>
            </w:r>
          </w:p>
        </w:tc>
        <w:tc>
          <w:tcPr>
            <w:tcW w:w="316" w:type="dxa"/>
            <w:shd w:val="clear" w:color="auto" w:fill="auto"/>
            <w:vAlign w:val="bottom"/>
          </w:tcPr>
          <w:p w14:paraId="25B191A0" w14:textId="77777777" w:rsidR="000A62BA" w:rsidRPr="000A62BA" w:rsidRDefault="000A62BA" w:rsidP="000A62B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14:paraId="282C7D98" w14:textId="77777777" w:rsidR="000A62BA" w:rsidRPr="000A62BA" w:rsidRDefault="000A62BA" w:rsidP="000A62B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AFB39" w14:textId="77777777" w:rsidR="000A62BA" w:rsidRPr="000A62BA" w:rsidRDefault="000A62BA" w:rsidP="000A62B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А.В. Соколов</w:t>
            </w:r>
          </w:p>
        </w:tc>
      </w:tr>
      <w:tr w:rsidR="000A62BA" w:rsidRPr="000A62BA" w14:paraId="3A247500" w14:textId="77777777" w:rsidTr="000A62BA">
        <w:trPr>
          <w:trHeight w:val="278"/>
        </w:trPr>
        <w:tc>
          <w:tcPr>
            <w:tcW w:w="5675" w:type="dxa"/>
            <w:tcBorders>
              <w:top w:val="single" w:sz="4" w:space="0" w:color="auto"/>
            </w:tcBorders>
            <w:shd w:val="clear" w:color="auto" w:fill="auto"/>
          </w:tcPr>
          <w:p w14:paraId="2EF79F4D" w14:textId="77777777" w:rsidR="000A62BA" w:rsidRPr="000A62BA" w:rsidRDefault="000A62BA" w:rsidP="000A62BA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0A62BA">
              <w:rPr>
                <w:i/>
                <w:sz w:val="24"/>
                <w:szCs w:val="24"/>
                <w:vertAlign w:val="superscript"/>
                <w:lang w:eastAsia="ru-RU"/>
              </w:rPr>
              <w:t>должность, ученая степень</w:t>
            </w:r>
          </w:p>
        </w:tc>
        <w:tc>
          <w:tcPr>
            <w:tcW w:w="316" w:type="dxa"/>
            <w:shd w:val="clear" w:color="auto" w:fill="auto"/>
          </w:tcPr>
          <w:p w14:paraId="6CA71DBE" w14:textId="77777777" w:rsidR="000A62BA" w:rsidRPr="000A62BA" w:rsidRDefault="000A62BA" w:rsidP="000A62BA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33" w:type="dxa"/>
            <w:shd w:val="clear" w:color="auto" w:fill="auto"/>
          </w:tcPr>
          <w:p w14:paraId="622CFAE2" w14:textId="77777777" w:rsidR="000A62BA" w:rsidRPr="000A62BA" w:rsidRDefault="000A62BA" w:rsidP="000A62BA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  <w:shd w:val="clear" w:color="auto" w:fill="auto"/>
          </w:tcPr>
          <w:p w14:paraId="72A1897D" w14:textId="77777777" w:rsidR="000A62BA" w:rsidRPr="000A62BA" w:rsidRDefault="000A62BA" w:rsidP="000A62BA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0A62BA">
              <w:rPr>
                <w:i/>
                <w:sz w:val="24"/>
                <w:szCs w:val="24"/>
                <w:vertAlign w:val="superscript"/>
                <w:lang w:eastAsia="ru-RU"/>
              </w:rPr>
              <w:t>И.О. Фамилия</w:t>
            </w:r>
          </w:p>
        </w:tc>
      </w:tr>
    </w:tbl>
    <w:p w14:paraId="23A94CC1" w14:textId="77777777" w:rsidR="00A843CD" w:rsidRDefault="00A843CD">
      <w:pPr>
        <w:spacing w:line="182" w:lineRule="exact"/>
        <w:rPr>
          <w:sz w:val="16"/>
        </w:rPr>
        <w:sectPr w:rsidR="00A843CD" w:rsidSect="000A62BA">
          <w:pgSz w:w="11910" w:h="16840"/>
          <w:pgMar w:top="1134" w:right="851" w:bottom="1134" w:left="1701" w:header="720" w:footer="720" w:gutter="0"/>
          <w:cols w:space="720"/>
          <w:docGrid w:linePitch="299"/>
        </w:sectPr>
      </w:pPr>
    </w:p>
    <w:p w14:paraId="30F25418" w14:textId="77777777" w:rsidR="00A843CD" w:rsidRDefault="00B927CF" w:rsidP="000A62BA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5B90D73D" w14:textId="77777777" w:rsidR="00A843CD" w:rsidRDefault="00B927CF" w:rsidP="000A62BA">
      <w:pPr>
        <w:jc w:val="right"/>
        <w:rPr>
          <w:b/>
          <w:spacing w:val="-2"/>
          <w:sz w:val="24"/>
        </w:rPr>
      </w:pPr>
      <w:r>
        <w:rPr>
          <w:b/>
          <w:sz w:val="24"/>
        </w:rPr>
        <w:t>«Политические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регионального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стратегическое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планирования»</w:t>
      </w:r>
    </w:p>
    <w:p w14:paraId="5E9E13AD" w14:textId="77777777" w:rsidR="000A62BA" w:rsidRDefault="000A62BA" w:rsidP="000A62BA">
      <w:pPr>
        <w:jc w:val="center"/>
        <w:rPr>
          <w:b/>
          <w:spacing w:val="-2"/>
          <w:sz w:val="24"/>
        </w:rPr>
      </w:pPr>
    </w:p>
    <w:p w14:paraId="7165CFDA" w14:textId="77777777" w:rsidR="000A62BA" w:rsidRPr="000A62BA" w:rsidRDefault="000A62BA" w:rsidP="000A62BA">
      <w:pPr>
        <w:jc w:val="center"/>
        <w:rPr>
          <w:b/>
          <w:sz w:val="24"/>
        </w:rPr>
      </w:pPr>
    </w:p>
    <w:p w14:paraId="69E3CFA2" w14:textId="77777777" w:rsidR="00A843CD" w:rsidRDefault="00B927CF" w:rsidP="000A62BA">
      <w:pPr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  <w:r w:rsidR="000A62BA">
        <w:rPr>
          <w:b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успеваемости и промежуточной аттестации студентов</w:t>
      </w:r>
      <w:r w:rsidR="000A62BA">
        <w:rPr>
          <w:b/>
          <w:sz w:val="24"/>
        </w:rPr>
        <w:t xml:space="preserve"> </w:t>
      </w: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дисциплине</w:t>
      </w:r>
    </w:p>
    <w:p w14:paraId="63A17A5A" w14:textId="77777777" w:rsidR="00A843CD" w:rsidRDefault="00A843CD" w:rsidP="000A62BA">
      <w:pPr>
        <w:pStyle w:val="a3"/>
        <w:ind w:left="0"/>
        <w:jc w:val="center"/>
        <w:rPr>
          <w:b/>
        </w:rPr>
      </w:pPr>
    </w:p>
    <w:p w14:paraId="44DFBC3E" w14:textId="77777777" w:rsidR="00A843CD" w:rsidRDefault="000A62BA" w:rsidP="000A62BA">
      <w:pPr>
        <w:pStyle w:val="a5"/>
        <w:tabs>
          <w:tab w:val="left" w:pos="2018"/>
        </w:tabs>
        <w:ind w:left="0" w:firstLine="0"/>
        <w:jc w:val="center"/>
        <w:rPr>
          <w:b/>
          <w:sz w:val="24"/>
        </w:rPr>
      </w:pPr>
      <w:r>
        <w:rPr>
          <w:b/>
          <w:sz w:val="24"/>
        </w:rPr>
        <w:t xml:space="preserve">1. </w:t>
      </w:r>
      <w:r w:rsidR="00B927CF">
        <w:rPr>
          <w:b/>
          <w:sz w:val="24"/>
        </w:rPr>
        <w:t>Типовые</w:t>
      </w:r>
      <w:r w:rsidR="00B927CF">
        <w:rPr>
          <w:b/>
          <w:spacing w:val="-11"/>
          <w:sz w:val="24"/>
        </w:rPr>
        <w:t xml:space="preserve"> </w:t>
      </w:r>
      <w:r w:rsidR="00B927CF">
        <w:rPr>
          <w:b/>
          <w:sz w:val="24"/>
        </w:rPr>
        <w:t>контрольные</w:t>
      </w:r>
      <w:r w:rsidR="00B927CF">
        <w:rPr>
          <w:b/>
          <w:spacing w:val="-11"/>
          <w:sz w:val="24"/>
        </w:rPr>
        <w:t xml:space="preserve"> </w:t>
      </w:r>
      <w:r w:rsidR="00B927CF">
        <w:rPr>
          <w:b/>
          <w:sz w:val="24"/>
        </w:rPr>
        <w:t>задания</w:t>
      </w:r>
      <w:r w:rsidR="00B927CF">
        <w:rPr>
          <w:b/>
          <w:spacing w:val="-11"/>
          <w:sz w:val="24"/>
        </w:rPr>
        <w:t xml:space="preserve"> </w:t>
      </w:r>
      <w:r w:rsidR="00B927CF">
        <w:rPr>
          <w:b/>
          <w:sz w:val="24"/>
        </w:rPr>
        <w:t>или</w:t>
      </w:r>
      <w:r w:rsidR="00B927CF">
        <w:rPr>
          <w:b/>
          <w:spacing w:val="-10"/>
          <w:sz w:val="24"/>
        </w:rPr>
        <w:t xml:space="preserve"> </w:t>
      </w:r>
      <w:r w:rsidR="00B927CF">
        <w:rPr>
          <w:b/>
          <w:sz w:val="24"/>
        </w:rPr>
        <w:t>иные</w:t>
      </w:r>
      <w:r w:rsidR="00B927CF">
        <w:rPr>
          <w:b/>
          <w:spacing w:val="-14"/>
          <w:sz w:val="24"/>
        </w:rPr>
        <w:t xml:space="preserve"> </w:t>
      </w:r>
      <w:r w:rsidR="00B927CF">
        <w:rPr>
          <w:b/>
          <w:sz w:val="24"/>
        </w:rPr>
        <w:t>материалы,</w:t>
      </w:r>
      <w:r w:rsidR="00B927CF">
        <w:rPr>
          <w:b/>
          <w:spacing w:val="-10"/>
          <w:sz w:val="24"/>
        </w:rPr>
        <w:t xml:space="preserve"> </w:t>
      </w:r>
      <w:r w:rsidR="00B927CF">
        <w:rPr>
          <w:b/>
          <w:sz w:val="24"/>
        </w:rPr>
        <w:t>необходимые</w:t>
      </w:r>
      <w:r w:rsidR="00B927CF">
        <w:rPr>
          <w:b/>
          <w:spacing w:val="-11"/>
          <w:sz w:val="24"/>
        </w:rPr>
        <w:t xml:space="preserve"> </w:t>
      </w:r>
      <w:r w:rsidR="00B927CF">
        <w:rPr>
          <w:b/>
          <w:sz w:val="24"/>
        </w:rPr>
        <w:t>для оценки знаний, умений, навыков и (или) опыта деятельности,</w:t>
      </w:r>
      <w:r>
        <w:rPr>
          <w:b/>
          <w:sz w:val="24"/>
        </w:rPr>
        <w:t xml:space="preserve"> </w:t>
      </w:r>
      <w:r w:rsidR="00B927CF">
        <w:rPr>
          <w:b/>
          <w:sz w:val="24"/>
        </w:rPr>
        <w:t>характеризующих</w:t>
      </w:r>
      <w:r w:rsidR="00B927CF">
        <w:rPr>
          <w:b/>
          <w:spacing w:val="-10"/>
          <w:sz w:val="24"/>
        </w:rPr>
        <w:t xml:space="preserve"> </w:t>
      </w:r>
      <w:r w:rsidR="00B927CF">
        <w:rPr>
          <w:b/>
          <w:sz w:val="24"/>
        </w:rPr>
        <w:t>этапы</w:t>
      </w:r>
      <w:r w:rsidR="00B927CF">
        <w:rPr>
          <w:b/>
          <w:spacing w:val="-11"/>
          <w:sz w:val="24"/>
        </w:rPr>
        <w:t xml:space="preserve"> </w:t>
      </w:r>
      <w:r w:rsidR="00B927CF">
        <w:rPr>
          <w:b/>
          <w:sz w:val="24"/>
        </w:rPr>
        <w:t>формирования</w:t>
      </w:r>
      <w:r w:rsidR="00B927CF">
        <w:rPr>
          <w:b/>
          <w:spacing w:val="-10"/>
          <w:sz w:val="24"/>
        </w:rPr>
        <w:t xml:space="preserve"> </w:t>
      </w:r>
      <w:r w:rsidR="00B927CF">
        <w:rPr>
          <w:b/>
          <w:spacing w:val="-2"/>
          <w:sz w:val="24"/>
        </w:rPr>
        <w:t>компетенций</w:t>
      </w:r>
    </w:p>
    <w:p w14:paraId="56455F6D" w14:textId="77777777" w:rsidR="00A843CD" w:rsidRDefault="00A843CD">
      <w:pPr>
        <w:pStyle w:val="a3"/>
        <w:ind w:left="0"/>
        <w:rPr>
          <w:b/>
          <w:sz w:val="26"/>
        </w:rPr>
      </w:pPr>
    </w:p>
    <w:p w14:paraId="3E6ACEAF" w14:textId="77777777" w:rsidR="00A843CD" w:rsidRDefault="00A843CD">
      <w:pPr>
        <w:pStyle w:val="a3"/>
        <w:spacing w:before="2"/>
        <w:ind w:left="0"/>
        <w:rPr>
          <w:b/>
          <w:sz w:val="25"/>
        </w:rPr>
      </w:pPr>
    </w:p>
    <w:p w14:paraId="2287F39B" w14:textId="77777777" w:rsidR="000A62BA" w:rsidRPr="00AE2825" w:rsidRDefault="000A62BA" w:rsidP="00AE2825">
      <w:pPr>
        <w:pStyle w:val="a5"/>
        <w:tabs>
          <w:tab w:val="left" w:pos="2892"/>
        </w:tabs>
        <w:ind w:left="0" w:firstLine="0"/>
        <w:jc w:val="center"/>
        <w:rPr>
          <w:b/>
          <w:sz w:val="24"/>
        </w:rPr>
      </w:pPr>
      <w:r>
        <w:rPr>
          <w:b/>
          <w:sz w:val="24"/>
        </w:rPr>
        <w:t>1.1.</w:t>
      </w:r>
      <w:r w:rsidR="00B927CF">
        <w:rPr>
          <w:b/>
          <w:sz w:val="24"/>
        </w:rPr>
        <w:t>Контрольные</w:t>
      </w:r>
      <w:r w:rsidR="00B927CF">
        <w:rPr>
          <w:b/>
          <w:spacing w:val="-13"/>
          <w:sz w:val="24"/>
        </w:rPr>
        <w:t xml:space="preserve"> </w:t>
      </w:r>
      <w:r w:rsidR="00B927CF">
        <w:rPr>
          <w:b/>
          <w:sz w:val="24"/>
        </w:rPr>
        <w:t>задания</w:t>
      </w:r>
      <w:r w:rsidR="00B927CF">
        <w:rPr>
          <w:b/>
          <w:spacing w:val="-15"/>
          <w:sz w:val="24"/>
        </w:rPr>
        <w:t xml:space="preserve"> </w:t>
      </w:r>
      <w:r w:rsidR="00B927CF">
        <w:rPr>
          <w:b/>
          <w:sz w:val="24"/>
        </w:rPr>
        <w:t>и</w:t>
      </w:r>
      <w:r w:rsidR="00B927CF">
        <w:rPr>
          <w:b/>
          <w:spacing w:val="-13"/>
          <w:sz w:val="24"/>
        </w:rPr>
        <w:t xml:space="preserve"> </w:t>
      </w:r>
      <w:r w:rsidR="00B927CF">
        <w:rPr>
          <w:b/>
          <w:sz w:val="24"/>
        </w:rPr>
        <w:t>иные</w:t>
      </w:r>
      <w:r w:rsidR="00B927CF">
        <w:rPr>
          <w:b/>
          <w:spacing w:val="-13"/>
          <w:sz w:val="24"/>
        </w:rPr>
        <w:t xml:space="preserve"> </w:t>
      </w:r>
      <w:r w:rsidR="00B927CF">
        <w:rPr>
          <w:b/>
          <w:sz w:val="24"/>
        </w:rPr>
        <w:t>материалы, используемые в процессе текущей аттестации</w:t>
      </w:r>
    </w:p>
    <w:p w14:paraId="54994797" w14:textId="77777777" w:rsidR="00AE2825" w:rsidRDefault="00AE2825" w:rsidP="000A62BA">
      <w:pPr>
        <w:pStyle w:val="a3"/>
        <w:ind w:right="487" w:firstLine="540"/>
        <w:jc w:val="both"/>
      </w:pPr>
    </w:p>
    <w:p w14:paraId="175C543C" w14:textId="77777777" w:rsidR="00AE2825" w:rsidRDefault="00AE2825" w:rsidP="00AE2825">
      <w:pPr>
        <w:pStyle w:val="a3"/>
        <w:ind w:right="487" w:firstLine="540"/>
        <w:jc w:val="both"/>
      </w:pPr>
      <w:r w:rsidRPr="000A62BA">
        <w:rPr>
          <w:b/>
          <w:i/>
        </w:rPr>
        <w:t>Текущий контроль</w:t>
      </w:r>
      <w:r>
        <w:rPr>
          <w:i/>
        </w:rPr>
        <w:t xml:space="preserve"> </w:t>
      </w:r>
      <w:r>
        <w:t>- позволяет оценить степень освоения раздела, темы, вида</w:t>
      </w:r>
      <w:r>
        <w:rPr>
          <w:spacing w:val="80"/>
        </w:rPr>
        <w:t xml:space="preserve"> </w:t>
      </w:r>
      <w:r>
        <w:t>учебной работы, обеспечивает информацию о ходе выполнения студентами конкретного раздела, вида учебной работы.</w:t>
      </w:r>
    </w:p>
    <w:p w14:paraId="4C18363F" w14:textId="0956E5F7" w:rsidR="00AE2825" w:rsidRDefault="00AE2825" w:rsidP="00AE2825">
      <w:pPr>
        <w:pStyle w:val="a3"/>
        <w:ind w:right="487" w:firstLine="540"/>
        <w:jc w:val="both"/>
        <w:rPr>
          <w:b/>
        </w:rPr>
      </w:pPr>
      <w:r w:rsidRPr="00AE2825">
        <w:rPr>
          <w:b/>
          <w:i/>
        </w:rPr>
        <w:t>Промежуточный контроль</w:t>
      </w:r>
      <w:r w:rsidR="004100A2">
        <w:rPr>
          <w:i/>
        </w:rPr>
        <w:t xml:space="preserve"> </w:t>
      </w:r>
      <w:r>
        <w:t>дает возможность выявить уровень профессиональной подготовки студента.</w:t>
      </w:r>
    </w:p>
    <w:p w14:paraId="57E5EE6B" w14:textId="77777777" w:rsidR="00AE2825" w:rsidRDefault="00AE2825" w:rsidP="000A62BA">
      <w:pPr>
        <w:pStyle w:val="a3"/>
        <w:ind w:right="487" w:firstLine="540"/>
        <w:jc w:val="both"/>
        <w:rPr>
          <w:b/>
        </w:rPr>
      </w:pPr>
    </w:p>
    <w:p w14:paraId="2AF86F6A" w14:textId="304723B8" w:rsidR="000A62BA" w:rsidRDefault="000A62BA" w:rsidP="000A62BA">
      <w:pPr>
        <w:pStyle w:val="a3"/>
        <w:ind w:right="487" w:firstLine="540"/>
        <w:jc w:val="both"/>
      </w:pPr>
      <w:r w:rsidRPr="00AE2825">
        <w:rPr>
          <w:b/>
        </w:rPr>
        <w:t>Варианты текущего контроля:</w:t>
      </w:r>
      <w:r>
        <w:t xml:space="preserve"> </w:t>
      </w:r>
      <w:r w:rsidR="004100A2">
        <w:t>реферативные задания, контрольная работа</w:t>
      </w:r>
    </w:p>
    <w:p w14:paraId="17D7089B" w14:textId="77777777" w:rsidR="00A843CD" w:rsidRDefault="00A843CD" w:rsidP="00AE2825">
      <w:pPr>
        <w:pStyle w:val="a3"/>
        <w:ind w:right="487" w:firstLine="540"/>
        <w:jc w:val="center"/>
      </w:pPr>
    </w:p>
    <w:p w14:paraId="2F71E6A5" w14:textId="77777777" w:rsidR="00AE2825" w:rsidRPr="00AE2825" w:rsidRDefault="00AE2825" w:rsidP="00AE2825">
      <w:pPr>
        <w:pStyle w:val="a3"/>
        <w:ind w:right="487" w:firstLine="540"/>
        <w:jc w:val="center"/>
        <w:rPr>
          <w:i/>
        </w:rPr>
      </w:pPr>
    </w:p>
    <w:p w14:paraId="3FAA1498" w14:textId="77777777" w:rsidR="00A843CD" w:rsidRDefault="00B927CF" w:rsidP="00AE2825">
      <w:pPr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темам</w:t>
      </w:r>
      <w:r>
        <w:rPr>
          <w:b/>
          <w:spacing w:val="-2"/>
          <w:sz w:val="24"/>
        </w:rPr>
        <w:t xml:space="preserve"> курса:</w:t>
      </w:r>
    </w:p>
    <w:p w14:paraId="7AE4DE16" w14:textId="77777777" w:rsidR="00A843CD" w:rsidRDefault="00A843CD">
      <w:pPr>
        <w:pStyle w:val="a3"/>
        <w:ind w:left="0"/>
        <w:rPr>
          <w:b/>
        </w:rPr>
      </w:pPr>
    </w:p>
    <w:p w14:paraId="3928EE26" w14:textId="77777777" w:rsidR="00E579A5" w:rsidRDefault="00E579A5" w:rsidP="00E579A5">
      <w:pPr>
        <w:jc w:val="center"/>
        <w:rPr>
          <w:b/>
          <w:sz w:val="24"/>
        </w:rPr>
      </w:pPr>
      <w:r w:rsidRPr="00E579A5">
        <w:rPr>
          <w:b/>
          <w:sz w:val="24"/>
        </w:rPr>
        <w:t>Текущая аттестация в форме</w:t>
      </w:r>
      <w:r w:rsidRPr="00E579A5">
        <w:t xml:space="preserve"> </w:t>
      </w:r>
      <w:r>
        <w:rPr>
          <w:b/>
          <w:sz w:val="24"/>
        </w:rPr>
        <w:t>р</w:t>
      </w:r>
      <w:r w:rsidRPr="00E579A5">
        <w:rPr>
          <w:b/>
          <w:sz w:val="24"/>
        </w:rPr>
        <w:t>еферативное (тематическое) выступление</w:t>
      </w:r>
    </w:p>
    <w:p w14:paraId="724500E4" w14:textId="77777777" w:rsidR="00E579A5" w:rsidRPr="00E579A5" w:rsidRDefault="00E579A5" w:rsidP="00E579A5">
      <w:pPr>
        <w:jc w:val="center"/>
        <w:rPr>
          <w:i/>
          <w:sz w:val="24"/>
        </w:rPr>
      </w:pPr>
      <w:r w:rsidRPr="00E579A5">
        <w:rPr>
          <w:i/>
          <w:sz w:val="24"/>
        </w:rPr>
        <w:t xml:space="preserve">(проверка сформированности компетенций  УК-1., индикатор </w:t>
      </w:r>
      <w:r w:rsidR="00C666FB" w:rsidRPr="00C666FB">
        <w:rPr>
          <w:i/>
          <w:sz w:val="24"/>
        </w:rPr>
        <w:t>И-УК-1.1</w:t>
      </w:r>
      <w:r w:rsidR="00C666FB">
        <w:rPr>
          <w:i/>
          <w:sz w:val="24"/>
        </w:rPr>
        <w:t xml:space="preserve">, индикатор И-УК-1.2, </w:t>
      </w:r>
      <w:r w:rsidR="00C666FB" w:rsidRPr="00C666FB">
        <w:rPr>
          <w:i/>
          <w:sz w:val="24"/>
        </w:rPr>
        <w:t xml:space="preserve">индикатор </w:t>
      </w:r>
      <w:r w:rsidR="00C666FB">
        <w:rPr>
          <w:i/>
          <w:sz w:val="24"/>
          <w:szCs w:val="24"/>
        </w:rPr>
        <w:t>И-УК-1.</w:t>
      </w:r>
      <w:r w:rsidRPr="00E579A5">
        <w:rPr>
          <w:i/>
          <w:sz w:val="24"/>
        </w:rPr>
        <w:t>3)</w:t>
      </w:r>
    </w:p>
    <w:p w14:paraId="5C4029E8" w14:textId="77777777" w:rsidR="00E579A5" w:rsidRDefault="00E579A5">
      <w:pPr>
        <w:ind w:left="1645"/>
        <w:rPr>
          <w:b/>
          <w:sz w:val="24"/>
        </w:rPr>
      </w:pPr>
    </w:p>
    <w:p w14:paraId="24948585" w14:textId="77777777" w:rsidR="00A843CD" w:rsidRDefault="00B927CF">
      <w:pPr>
        <w:ind w:left="1645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Стратегическое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политическое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понятие,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этапы,</w:t>
      </w:r>
    </w:p>
    <w:p w14:paraId="70D309CB" w14:textId="77777777" w:rsidR="00A843CD" w:rsidRDefault="00B927CF">
      <w:pPr>
        <w:spacing w:line="274" w:lineRule="exact"/>
        <w:ind w:left="4367"/>
        <w:rPr>
          <w:b/>
          <w:sz w:val="24"/>
        </w:rPr>
      </w:pPr>
      <w:r>
        <w:rPr>
          <w:b/>
          <w:spacing w:val="-2"/>
          <w:sz w:val="24"/>
        </w:rPr>
        <w:t>субъекты</w:t>
      </w:r>
    </w:p>
    <w:p w14:paraId="6B2B9FB6" w14:textId="77777777" w:rsidR="00C666FB" w:rsidRDefault="00B927CF" w:rsidP="00C666FB">
      <w:pPr>
        <w:pStyle w:val="a3"/>
        <w:ind w:firstLine="707"/>
      </w:pPr>
      <w:r>
        <w:rPr>
          <w:i/>
        </w:rPr>
        <w:t>Цель</w:t>
      </w:r>
      <w:r>
        <w:rPr>
          <w:i/>
          <w:spacing w:val="40"/>
        </w:rPr>
        <w:t xml:space="preserve"> </w:t>
      </w:r>
      <w:r>
        <w:rPr>
          <w:i/>
        </w:rPr>
        <w:t>занятия:</w:t>
      </w:r>
      <w:r>
        <w:rPr>
          <w:i/>
          <w:spacing w:val="40"/>
        </w:rPr>
        <w:t xml:space="preserve"> </w:t>
      </w:r>
      <w:r>
        <w:t>закрепить</w:t>
      </w:r>
      <w:r>
        <w:rPr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студентов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категорий</w:t>
      </w:r>
      <w:r>
        <w:rPr>
          <w:spacing w:val="40"/>
        </w:rPr>
        <w:t xml:space="preserve"> </w:t>
      </w:r>
      <w:r>
        <w:t>и понятий изучаемого предмета.</w:t>
      </w:r>
    </w:p>
    <w:p w14:paraId="039B09C6" w14:textId="77777777" w:rsidR="00A843CD" w:rsidRDefault="00B927CF">
      <w:pPr>
        <w:ind w:left="298" w:firstLine="566"/>
        <w:rPr>
          <w:i/>
          <w:sz w:val="24"/>
        </w:rPr>
      </w:pPr>
      <w:r>
        <w:rPr>
          <w:sz w:val="24"/>
        </w:rPr>
        <w:t xml:space="preserve">Занятие проходит в форме подготовки и проведения </w:t>
      </w:r>
      <w:r>
        <w:rPr>
          <w:i/>
          <w:sz w:val="24"/>
        </w:rPr>
        <w:t>тематических (реферативных) выступлений (обсуждаемых вопросов):</w:t>
      </w:r>
    </w:p>
    <w:p w14:paraId="6DD29FC2" w14:textId="77777777" w:rsidR="00A843CD" w:rsidRDefault="00B927CF" w:rsidP="0054079B">
      <w:pPr>
        <w:pStyle w:val="a5"/>
        <w:numPr>
          <w:ilvl w:val="0"/>
          <w:numId w:val="7"/>
        </w:numPr>
        <w:tabs>
          <w:tab w:val="left" w:pos="1226"/>
        </w:tabs>
        <w:ind w:right="711"/>
        <w:jc w:val="both"/>
        <w:rPr>
          <w:sz w:val="24"/>
        </w:rPr>
      </w:pPr>
      <w:r>
        <w:rPr>
          <w:sz w:val="24"/>
        </w:rPr>
        <w:t>Стратегическое политическое планирование: понятие и его научная ценность, концептуальная схема стратегического планирования.</w:t>
      </w:r>
    </w:p>
    <w:p w14:paraId="4447C379" w14:textId="77777777" w:rsidR="00A843CD" w:rsidRDefault="00B927CF" w:rsidP="0054079B">
      <w:pPr>
        <w:pStyle w:val="a5"/>
        <w:numPr>
          <w:ilvl w:val="0"/>
          <w:numId w:val="7"/>
        </w:numPr>
        <w:tabs>
          <w:tab w:val="left" w:pos="1226"/>
        </w:tabs>
        <w:ind w:right="708"/>
        <w:jc w:val="both"/>
        <w:rPr>
          <w:sz w:val="24"/>
        </w:rPr>
      </w:pPr>
      <w:r>
        <w:rPr>
          <w:sz w:val="24"/>
        </w:rPr>
        <w:t>Предмет стратегического политического планирования в контексте задач государственного управления.</w:t>
      </w:r>
    </w:p>
    <w:p w14:paraId="1022C550" w14:textId="77777777" w:rsidR="00C666FB" w:rsidRPr="00C666FB" w:rsidRDefault="00B927CF" w:rsidP="0054079B">
      <w:pPr>
        <w:pStyle w:val="a5"/>
        <w:numPr>
          <w:ilvl w:val="0"/>
          <w:numId w:val="7"/>
        </w:numPr>
        <w:tabs>
          <w:tab w:val="left" w:pos="1226"/>
        </w:tabs>
        <w:ind w:right="706"/>
        <w:jc w:val="both"/>
        <w:rPr>
          <w:sz w:val="24"/>
        </w:rPr>
      </w:pPr>
      <w:r>
        <w:rPr>
          <w:sz w:val="24"/>
        </w:rPr>
        <w:t xml:space="preserve">Принципы стратегического политического планирования, его виды, субъект и объект, а также базовые интересы общества, вокруг которых выстраивается процесс планирования (идентичность, безопасность, справедливость, </w:t>
      </w:r>
      <w:r>
        <w:rPr>
          <w:spacing w:val="-2"/>
          <w:sz w:val="24"/>
        </w:rPr>
        <w:t>благосостояние).</w:t>
      </w:r>
    </w:p>
    <w:p w14:paraId="20F84510" w14:textId="77777777" w:rsidR="00C666FB" w:rsidRPr="00C666FB" w:rsidRDefault="00C666FB" w:rsidP="00C666FB">
      <w:pPr>
        <w:pStyle w:val="a5"/>
        <w:tabs>
          <w:tab w:val="left" w:pos="1226"/>
        </w:tabs>
        <w:ind w:left="1225" w:right="706" w:firstLine="0"/>
        <w:jc w:val="both"/>
        <w:rPr>
          <w:sz w:val="24"/>
        </w:rPr>
      </w:pPr>
    </w:p>
    <w:p w14:paraId="6F7E36B9" w14:textId="77777777" w:rsidR="00A843CD" w:rsidRDefault="00B927CF">
      <w:pPr>
        <w:spacing w:line="274" w:lineRule="exact"/>
        <w:ind w:left="865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занятии</w:t>
      </w:r>
    </w:p>
    <w:p w14:paraId="58065516" w14:textId="77777777" w:rsidR="00C666FB" w:rsidRDefault="00C666FB" w:rsidP="00C666FB">
      <w:pPr>
        <w:pStyle w:val="a5"/>
        <w:tabs>
          <w:tab w:val="left" w:pos="1714"/>
          <w:tab w:val="left" w:pos="1715"/>
        </w:tabs>
        <w:ind w:left="0" w:firstLine="709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80"/>
          <w:sz w:val="24"/>
        </w:rPr>
        <w:t xml:space="preserve"> </w:t>
      </w:r>
      <w:r>
        <w:rPr>
          <w:sz w:val="24"/>
        </w:rPr>
        <w:t>«отлично»</w:t>
      </w:r>
      <w:r>
        <w:rPr>
          <w:spacing w:val="80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80"/>
          <w:sz w:val="24"/>
        </w:rPr>
        <w:t xml:space="preserve"> </w:t>
      </w:r>
      <w:r>
        <w:rPr>
          <w:sz w:val="24"/>
        </w:rPr>
        <w:t>изложившему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80"/>
          <w:sz w:val="24"/>
        </w:rPr>
        <w:t xml:space="preserve"> </w:t>
      </w:r>
      <w:r>
        <w:rPr>
          <w:sz w:val="24"/>
        </w:rPr>
        <w:t>не менее 75% материала содержания ответа;</w:t>
      </w:r>
    </w:p>
    <w:p w14:paraId="05FB0CD4" w14:textId="77777777" w:rsidR="00C666FB" w:rsidRDefault="00C666FB" w:rsidP="00C666FB">
      <w:pPr>
        <w:pStyle w:val="a5"/>
        <w:tabs>
          <w:tab w:val="left" w:pos="1714"/>
          <w:tab w:val="left" w:pos="1715"/>
        </w:tabs>
        <w:ind w:left="0" w:firstLine="709"/>
        <w:jc w:val="both"/>
        <w:rPr>
          <w:sz w:val="24"/>
        </w:rPr>
      </w:pPr>
      <w:r>
        <w:rPr>
          <w:sz w:val="24"/>
        </w:rPr>
        <w:t>Оценка «хорошо»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 студенту, изложившему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 60% материала содержания ответа;</w:t>
      </w:r>
    </w:p>
    <w:p w14:paraId="0B27E0B5" w14:textId="77777777" w:rsidR="00C666FB" w:rsidRDefault="00C666FB" w:rsidP="00C666FB">
      <w:pPr>
        <w:pStyle w:val="a5"/>
        <w:tabs>
          <w:tab w:val="left" w:pos="1714"/>
          <w:tab w:val="left" w:pos="1715"/>
          <w:tab w:val="left" w:pos="2776"/>
          <w:tab w:val="left" w:pos="5285"/>
          <w:tab w:val="left" w:pos="6947"/>
          <w:tab w:val="left" w:pos="8215"/>
        </w:tabs>
        <w:ind w:left="0" w:firstLine="709"/>
        <w:jc w:val="both"/>
        <w:rPr>
          <w:sz w:val="24"/>
        </w:rPr>
      </w:pP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«удовлетворительно»</w:t>
      </w:r>
      <w:r>
        <w:rPr>
          <w:sz w:val="24"/>
        </w:rPr>
        <w:tab/>
      </w:r>
      <w:r>
        <w:rPr>
          <w:spacing w:val="-2"/>
          <w:sz w:val="24"/>
        </w:rPr>
        <w:t>выставляется</w:t>
      </w:r>
      <w:r>
        <w:rPr>
          <w:sz w:val="24"/>
        </w:rPr>
        <w:tab/>
      </w:r>
      <w:r>
        <w:rPr>
          <w:spacing w:val="-2"/>
          <w:sz w:val="24"/>
        </w:rPr>
        <w:t>студенту,</w:t>
      </w:r>
      <w:r>
        <w:rPr>
          <w:sz w:val="24"/>
        </w:rPr>
        <w:tab/>
      </w:r>
      <w:r>
        <w:rPr>
          <w:spacing w:val="-2"/>
          <w:sz w:val="24"/>
        </w:rPr>
        <w:t xml:space="preserve">изложившему </w:t>
      </w:r>
      <w:r>
        <w:rPr>
          <w:sz w:val="24"/>
        </w:rPr>
        <w:t>правильно не менее 50%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 содержания ответа;</w:t>
      </w:r>
    </w:p>
    <w:p w14:paraId="13E4425E" w14:textId="77777777" w:rsidR="00C666FB" w:rsidRDefault="00C666FB" w:rsidP="00C666FB">
      <w:pPr>
        <w:pStyle w:val="a5"/>
        <w:tabs>
          <w:tab w:val="left" w:pos="1714"/>
          <w:tab w:val="left" w:pos="1715"/>
          <w:tab w:val="left" w:pos="2716"/>
          <w:tab w:val="left" w:pos="5398"/>
          <w:tab w:val="left" w:pos="7000"/>
          <w:tab w:val="left" w:pos="8211"/>
        </w:tabs>
        <w:ind w:left="0" w:firstLine="709"/>
        <w:jc w:val="both"/>
        <w:rPr>
          <w:sz w:val="24"/>
        </w:rPr>
      </w:pP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«неудовлетворительно»</w:t>
      </w:r>
      <w:r>
        <w:rPr>
          <w:sz w:val="24"/>
        </w:rPr>
        <w:tab/>
      </w:r>
      <w:r>
        <w:rPr>
          <w:spacing w:val="-2"/>
          <w:sz w:val="24"/>
        </w:rPr>
        <w:t>выставляется</w:t>
      </w:r>
      <w:r>
        <w:rPr>
          <w:sz w:val="24"/>
        </w:rPr>
        <w:tab/>
      </w:r>
      <w:r>
        <w:rPr>
          <w:spacing w:val="-2"/>
          <w:sz w:val="24"/>
        </w:rPr>
        <w:t>студенту,</w:t>
      </w:r>
      <w:r>
        <w:rPr>
          <w:sz w:val="24"/>
        </w:rPr>
        <w:tab/>
      </w:r>
      <w:r>
        <w:rPr>
          <w:spacing w:val="-2"/>
          <w:sz w:val="24"/>
        </w:rPr>
        <w:t xml:space="preserve">изложившему </w:t>
      </w:r>
      <w:r>
        <w:rPr>
          <w:sz w:val="24"/>
        </w:rPr>
        <w:t>правильно менее 50% материала содержания ответа.</w:t>
      </w:r>
    </w:p>
    <w:p w14:paraId="36D2D5FC" w14:textId="77777777" w:rsidR="00C666FB" w:rsidRDefault="00C666FB">
      <w:pPr>
        <w:spacing w:before="5" w:after="4"/>
        <w:ind w:left="865"/>
        <w:rPr>
          <w:b/>
          <w:i/>
          <w:sz w:val="24"/>
        </w:rPr>
      </w:pPr>
    </w:p>
    <w:p w14:paraId="5167E31C" w14:textId="77777777" w:rsidR="00C666FB" w:rsidRDefault="00C666FB">
      <w:pPr>
        <w:spacing w:before="5" w:after="4"/>
        <w:ind w:left="865"/>
        <w:rPr>
          <w:b/>
          <w:i/>
          <w:sz w:val="24"/>
        </w:rPr>
      </w:pPr>
    </w:p>
    <w:p w14:paraId="19809CB7" w14:textId="77777777" w:rsidR="00A843CD" w:rsidRDefault="00B927CF">
      <w:pPr>
        <w:spacing w:before="5" w:after="4"/>
        <w:ind w:left="865"/>
        <w:rPr>
          <w:b/>
          <w:i/>
          <w:sz w:val="24"/>
        </w:rPr>
      </w:pPr>
      <w:r>
        <w:rPr>
          <w:b/>
          <w:i/>
          <w:sz w:val="24"/>
        </w:rPr>
        <w:lastRenderedPageBreak/>
        <w:t>Таблица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дополнительных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критериев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занятии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5851"/>
      </w:tblGrid>
      <w:tr w:rsidR="00A843CD" w14:paraId="299917B1" w14:textId="77777777" w:rsidTr="00C666FB">
        <w:trPr>
          <w:trHeight w:val="553"/>
        </w:trPr>
        <w:tc>
          <w:tcPr>
            <w:tcW w:w="4269" w:type="dxa"/>
          </w:tcPr>
          <w:p w14:paraId="7608CF66" w14:textId="77777777" w:rsidR="00A843CD" w:rsidRDefault="00B927C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трибуной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(умение</w:t>
            </w:r>
          </w:p>
          <w:p w14:paraId="4B0981BA" w14:textId="77777777" w:rsidR="00A843CD" w:rsidRDefault="00B927C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«держаться»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5851" w:type="dxa"/>
          </w:tcPr>
          <w:p w14:paraId="46C29835" w14:textId="77777777" w:rsidR="00A843CD" w:rsidRDefault="00B927CF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325608B7" w14:textId="77777777" w:rsidR="00A843CD" w:rsidRDefault="00B927CF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14:paraId="098AEC15" w14:textId="77777777" w:rsidTr="00C666FB">
        <w:trPr>
          <w:trHeight w:val="551"/>
        </w:trPr>
        <w:tc>
          <w:tcPr>
            <w:tcW w:w="4269" w:type="dxa"/>
          </w:tcPr>
          <w:p w14:paraId="712EB884" w14:textId="77777777" w:rsidR="00A843CD" w:rsidRDefault="00B927CF" w:rsidP="00C666FB">
            <w:pPr>
              <w:pStyle w:val="TableParagraph"/>
              <w:tabs>
                <w:tab w:val="left" w:pos="223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  <w:t>с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 w:rsidR="00C666FB">
              <w:rPr>
                <w:spacing w:val="-2"/>
                <w:sz w:val="24"/>
              </w:rPr>
              <w:t>современ</w:t>
            </w:r>
            <w:r>
              <w:rPr>
                <w:spacing w:val="-2"/>
                <w:sz w:val="24"/>
              </w:rPr>
              <w:t>ностью</w:t>
            </w:r>
          </w:p>
        </w:tc>
        <w:tc>
          <w:tcPr>
            <w:tcW w:w="5851" w:type="dxa"/>
          </w:tcPr>
          <w:p w14:paraId="28698A47" w14:textId="77777777" w:rsidR="00A843CD" w:rsidRDefault="00B927CF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73EA960A" w14:textId="77777777" w:rsidR="00A843CD" w:rsidRDefault="00B927CF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14:paraId="297EB9E8" w14:textId="77777777" w:rsidTr="00C666FB">
        <w:trPr>
          <w:trHeight w:val="827"/>
        </w:trPr>
        <w:tc>
          <w:tcPr>
            <w:tcW w:w="4269" w:type="dxa"/>
          </w:tcPr>
          <w:p w14:paraId="318F8B37" w14:textId="77777777" w:rsidR="00A843CD" w:rsidRDefault="00B927CF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«Изюминка»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обязательно должно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запомниться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  <w:p w14:paraId="6ADC8F8D" w14:textId="77777777" w:rsidR="00A843CD" w:rsidRDefault="00B927C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851" w:type="dxa"/>
          </w:tcPr>
          <w:p w14:paraId="2A7BF482" w14:textId="77777777" w:rsidR="00A843CD" w:rsidRDefault="00B927CF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705FE26F" w14:textId="77777777" w:rsidR="00A843CD" w:rsidRDefault="00B927CF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14:paraId="3B775031" w14:textId="77777777" w:rsidTr="00C666FB">
        <w:trPr>
          <w:trHeight w:val="552"/>
        </w:trPr>
        <w:tc>
          <w:tcPr>
            <w:tcW w:w="4269" w:type="dxa"/>
          </w:tcPr>
          <w:p w14:paraId="7DAEBD3D" w14:textId="77777777" w:rsidR="00A843CD" w:rsidRDefault="00B927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Логика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простота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изложения</w:t>
            </w:r>
          </w:p>
          <w:p w14:paraId="339EC3B3" w14:textId="77777777" w:rsidR="00A843CD" w:rsidRDefault="00B927C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5851" w:type="dxa"/>
          </w:tcPr>
          <w:p w14:paraId="6CC66B4A" w14:textId="77777777" w:rsidR="00A843CD" w:rsidRDefault="00B927CF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130ED7BE" w14:textId="77777777" w:rsidR="00A843CD" w:rsidRDefault="00B927CF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6B4C3C2B" w14:textId="77777777" w:rsidR="00A843CD" w:rsidRDefault="00A843CD">
      <w:pPr>
        <w:pStyle w:val="a3"/>
        <w:spacing w:before="10"/>
        <w:ind w:left="0"/>
        <w:rPr>
          <w:b/>
          <w:i/>
          <w:sz w:val="23"/>
        </w:rPr>
      </w:pPr>
    </w:p>
    <w:p w14:paraId="66AD2BB0" w14:textId="77777777" w:rsidR="00C666FB" w:rsidRDefault="00C666FB" w:rsidP="00C666FB">
      <w:pPr>
        <w:jc w:val="center"/>
        <w:rPr>
          <w:b/>
          <w:sz w:val="24"/>
        </w:rPr>
      </w:pPr>
      <w:r w:rsidRPr="00E579A5">
        <w:rPr>
          <w:b/>
          <w:sz w:val="24"/>
        </w:rPr>
        <w:t>Текущая аттестация в форме</w:t>
      </w:r>
      <w:r w:rsidRPr="00E579A5">
        <w:t xml:space="preserve"> </w:t>
      </w:r>
      <w:r>
        <w:rPr>
          <w:b/>
          <w:sz w:val="24"/>
        </w:rPr>
        <w:t>р</w:t>
      </w:r>
      <w:r w:rsidRPr="00E579A5">
        <w:rPr>
          <w:b/>
          <w:sz w:val="24"/>
        </w:rPr>
        <w:t>еферативное (тематическое) выступление</w:t>
      </w:r>
    </w:p>
    <w:p w14:paraId="1C71F8B3" w14:textId="77777777" w:rsidR="00C666FB" w:rsidRPr="00E579A5" w:rsidRDefault="00C666FB" w:rsidP="00C666FB">
      <w:pPr>
        <w:jc w:val="center"/>
        <w:rPr>
          <w:i/>
          <w:sz w:val="24"/>
        </w:rPr>
      </w:pPr>
      <w:r w:rsidRPr="00E579A5">
        <w:rPr>
          <w:i/>
          <w:sz w:val="24"/>
        </w:rPr>
        <w:t xml:space="preserve">(проверка сформированности компетенций  УК-1., индикатор </w:t>
      </w:r>
      <w:r w:rsidRPr="00C666FB">
        <w:rPr>
          <w:i/>
          <w:sz w:val="24"/>
        </w:rPr>
        <w:t>И-УК-1.1</w:t>
      </w:r>
      <w:r>
        <w:rPr>
          <w:i/>
          <w:sz w:val="24"/>
        </w:rPr>
        <w:t xml:space="preserve">, индикатор И-УК-1.2, </w:t>
      </w:r>
      <w:r w:rsidRPr="00C666FB">
        <w:rPr>
          <w:i/>
          <w:sz w:val="24"/>
        </w:rPr>
        <w:t xml:space="preserve">индикатор </w:t>
      </w:r>
      <w:r>
        <w:rPr>
          <w:i/>
          <w:sz w:val="24"/>
          <w:szCs w:val="24"/>
        </w:rPr>
        <w:t>И-УК-1.</w:t>
      </w:r>
      <w:r w:rsidRPr="00E579A5">
        <w:rPr>
          <w:i/>
          <w:sz w:val="24"/>
        </w:rPr>
        <w:t>3)</w:t>
      </w:r>
    </w:p>
    <w:p w14:paraId="5B5EA4DF" w14:textId="77777777" w:rsidR="00C666FB" w:rsidRDefault="00C666FB">
      <w:pPr>
        <w:spacing w:line="274" w:lineRule="exact"/>
        <w:ind w:left="1198"/>
        <w:jc w:val="both"/>
        <w:rPr>
          <w:b/>
          <w:sz w:val="24"/>
        </w:rPr>
      </w:pPr>
    </w:p>
    <w:p w14:paraId="58E7E18B" w14:textId="77777777" w:rsidR="00A843CD" w:rsidRDefault="00B927CF" w:rsidP="00C666FB">
      <w:pPr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Регион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объект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стратегического</w:t>
      </w:r>
      <w:r>
        <w:rPr>
          <w:b/>
          <w:spacing w:val="-2"/>
          <w:sz w:val="24"/>
        </w:rPr>
        <w:t xml:space="preserve"> управления</w:t>
      </w:r>
    </w:p>
    <w:p w14:paraId="52C465DD" w14:textId="77777777" w:rsidR="00A843CD" w:rsidRDefault="00B927CF">
      <w:pPr>
        <w:pStyle w:val="a3"/>
        <w:ind w:right="516" w:firstLine="707"/>
        <w:jc w:val="both"/>
      </w:pPr>
      <w:r>
        <w:rPr>
          <w:i/>
        </w:rPr>
        <w:t xml:space="preserve">Цель занятия: </w:t>
      </w:r>
      <w:r>
        <w:t xml:space="preserve">закрепить знание у студентов понимание региона как объекта стратегического управления, место в системе стратегического управления региональными </w:t>
      </w:r>
      <w:r>
        <w:rPr>
          <w:spacing w:val="-2"/>
        </w:rPr>
        <w:t>процессами.</w:t>
      </w:r>
    </w:p>
    <w:p w14:paraId="5384BD5B" w14:textId="77777777" w:rsidR="00A843CD" w:rsidRDefault="00B927CF">
      <w:pPr>
        <w:ind w:left="298" w:firstLine="566"/>
        <w:rPr>
          <w:i/>
          <w:sz w:val="24"/>
        </w:rPr>
      </w:pPr>
      <w:r>
        <w:rPr>
          <w:sz w:val="24"/>
        </w:rPr>
        <w:t xml:space="preserve">Занятие проходит в форме подготовки и проведения </w:t>
      </w:r>
      <w:r>
        <w:rPr>
          <w:i/>
          <w:sz w:val="24"/>
        </w:rPr>
        <w:t>тематических (реферативных) выступлений (обсуждаемых вопросов):</w:t>
      </w:r>
    </w:p>
    <w:p w14:paraId="26611F61" w14:textId="77777777" w:rsidR="00A843CD" w:rsidRDefault="00B927CF" w:rsidP="0054079B">
      <w:pPr>
        <w:pStyle w:val="a5"/>
        <w:numPr>
          <w:ilvl w:val="0"/>
          <w:numId w:val="6"/>
        </w:numPr>
        <w:tabs>
          <w:tab w:val="left" w:pos="1714"/>
          <w:tab w:val="left" w:pos="1715"/>
        </w:tabs>
        <w:rPr>
          <w:sz w:val="24"/>
        </w:rPr>
      </w:pPr>
      <w:r>
        <w:rPr>
          <w:sz w:val="24"/>
        </w:rPr>
        <w:t>Системные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2"/>
          <w:sz w:val="24"/>
        </w:rPr>
        <w:t xml:space="preserve"> структур</w:t>
      </w:r>
    </w:p>
    <w:p w14:paraId="76FDA57A" w14:textId="77777777" w:rsidR="00A843CD" w:rsidRDefault="00B927CF" w:rsidP="0054079B">
      <w:pPr>
        <w:pStyle w:val="a5"/>
        <w:numPr>
          <w:ilvl w:val="0"/>
          <w:numId w:val="6"/>
        </w:numPr>
        <w:tabs>
          <w:tab w:val="left" w:pos="1714"/>
          <w:tab w:val="left" w:pos="1715"/>
          <w:tab w:val="left" w:pos="3386"/>
          <w:tab w:val="left" w:pos="5786"/>
          <w:tab w:val="left" w:pos="6234"/>
          <w:tab w:val="left" w:pos="8817"/>
        </w:tabs>
        <w:ind w:left="298" w:right="516" w:firstLine="566"/>
        <w:rPr>
          <w:sz w:val="24"/>
        </w:rPr>
      </w:pPr>
      <w:r>
        <w:rPr>
          <w:spacing w:val="-2"/>
          <w:sz w:val="24"/>
        </w:rPr>
        <w:t>Социальный,</w:t>
      </w:r>
      <w:r>
        <w:rPr>
          <w:sz w:val="24"/>
        </w:rPr>
        <w:tab/>
      </w:r>
      <w:r>
        <w:rPr>
          <w:spacing w:val="-2"/>
          <w:sz w:val="24"/>
        </w:rPr>
        <w:t>институциональный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воспроизводственный</w:t>
      </w:r>
      <w:r>
        <w:rPr>
          <w:sz w:val="24"/>
        </w:rPr>
        <w:tab/>
      </w:r>
      <w:r>
        <w:rPr>
          <w:spacing w:val="-2"/>
          <w:sz w:val="24"/>
        </w:rPr>
        <w:t xml:space="preserve">аспекты </w:t>
      </w:r>
      <w:r>
        <w:rPr>
          <w:sz w:val="24"/>
        </w:rPr>
        <w:t>функционирования региона как социально-территориальной общности.</w:t>
      </w:r>
    </w:p>
    <w:p w14:paraId="7BC21FF8" w14:textId="77777777" w:rsidR="00C666FB" w:rsidRDefault="00C666FB">
      <w:pPr>
        <w:spacing w:before="3" w:line="274" w:lineRule="exact"/>
        <w:ind w:left="865"/>
        <w:rPr>
          <w:b/>
          <w:i/>
          <w:sz w:val="24"/>
        </w:rPr>
      </w:pPr>
    </w:p>
    <w:p w14:paraId="6151679A" w14:textId="77777777" w:rsidR="00A843CD" w:rsidRDefault="00B927CF">
      <w:pPr>
        <w:spacing w:before="3" w:line="274" w:lineRule="exact"/>
        <w:ind w:left="865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занятии</w:t>
      </w:r>
    </w:p>
    <w:p w14:paraId="0B005830" w14:textId="77777777" w:rsidR="00A843CD" w:rsidRDefault="00B927CF" w:rsidP="00C666FB">
      <w:pPr>
        <w:pStyle w:val="a5"/>
        <w:tabs>
          <w:tab w:val="left" w:pos="1714"/>
          <w:tab w:val="left" w:pos="1715"/>
        </w:tabs>
        <w:ind w:left="0" w:firstLine="709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80"/>
          <w:sz w:val="24"/>
        </w:rPr>
        <w:t xml:space="preserve"> </w:t>
      </w:r>
      <w:r>
        <w:rPr>
          <w:sz w:val="24"/>
        </w:rPr>
        <w:t>«отлично»</w:t>
      </w:r>
      <w:r>
        <w:rPr>
          <w:spacing w:val="80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80"/>
          <w:sz w:val="24"/>
        </w:rPr>
        <w:t xml:space="preserve"> </w:t>
      </w:r>
      <w:r>
        <w:rPr>
          <w:sz w:val="24"/>
        </w:rPr>
        <w:t>изложившему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80"/>
          <w:sz w:val="24"/>
        </w:rPr>
        <w:t xml:space="preserve"> </w:t>
      </w:r>
      <w:r>
        <w:rPr>
          <w:sz w:val="24"/>
        </w:rPr>
        <w:t>не менее 75% материала содержания ответа;</w:t>
      </w:r>
    </w:p>
    <w:p w14:paraId="2743E9BA" w14:textId="77777777" w:rsidR="00A843CD" w:rsidRDefault="00B927CF" w:rsidP="00C666FB">
      <w:pPr>
        <w:pStyle w:val="a5"/>
        <w:tabs>
          <w:tab w:val="left" w:pos="1714"/>
          <w:tab w:val="left" w:pos="1715"/>
        </w:tabs>
        <w:ind w:left="0" w:firstLine="709"/>
        <w:jc w:val="both"/>
        <w:rPr>
          <w:sz w:val="24"/>
        </w:rPr>
      </w:pPr>
      <w:r>
        <w:rPr>
          <w:sz w:val="24"/>
        </w:rPr>
        <w:t>Оценка «хорошо»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 студенту, изложившему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 60% материала содержания ответа;</w:t>
      </w:r>
    </w:p>
    <w:p w14:paraId="736A5890" w14:textId="77777777" w:rsidR="00A843CD" w:rsidRDefault="00B927CF" w:rsidP="00C666FB">
      <w:pPr>
        <w:pStyle w:val="a5"/>
        <w:tabs>
          <w:tab w:val="left" w:pos="1714"/>
          <w:tab w:val="left" w:pos="1715"/>
          <w:tab w:val="left" w:pos="2776"/>
          <w:tab w:val="left" w:pos="5285"/>
          <w:tab w:val="left" w:pos="6947"/>
          <w:tab w:val="left" w:pos="8215"/>
        </w:tabs>
        <w:ind w:left="0" w:firstLine="709"/>
        <w:jc w:val="both"/>
        <w:rPr>
          <w:sz w:val="24"/>
        </w:rPr>
      </w:pP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«удовлетворительно»</w:t>
      </w:r>
      <w:r>
        <w:rPr>
          <w:sz w:val="24"/>
        </w:rPr>
        <w:tab/>
      </w:r>
      <w:r>
        <w:rPr>
          <w:spacing w:val="-2"/>
          <w:sz w:val="24"/>
        </w:rPr>
        <w:t>выставляется</w:t>
      </w:r>
      <w:r>
        <w:rPr>
          <w:sz w:val="24"/>
        </w:rPr>
        <w:tab/>
      </w:r>
      <w:r>
        <w:rPr>
          <w:spacing w:val="-2"/>
          <w:sz w:val="24"/>
        </w:rPr>
        <w:t>студенту,</w:t>
      </w:r>
      <w:r>
        <w:rPr>
          <w:sz w:val="24"/>
        </w:rPr>
        <w:tab/>
      </w:r>
      <w:r>
        <w:rPr>
          <w:spacing w:val="-2"/>
          <w:sz w:val="24"/>
        </w:rPr>
        <w:t xml:space="preserve">изложившему </w:t>
      </w:r>
      <w:r>
        <w:rPr>
          <w:sz w:val="24"/>
        </w:rPr>
        <w:t>правильно не менее 50%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 содержания ответа;</w:t>
      </w:r>
    </w:p>
    <w:p w14:paraId="51D47DE7" w14:textId="77777777" w:rsidR="00A843CD" w:rsidRDefault="00B927CF" w:rsidP="00C666FB">
      <w:pPr>
        <w:pStyle w:val="a5"/>
        <w:tabs>
          <w:tab w:val="left" w:pos="1714"/>
          <w:tab w:val="left" w:pos="1715"/>
          <w:tab w:val="left" w:pos="2716"/>
          <w:tab w:val="left" w:pos="5398"/>
          <w:tab w:val="left" w:pos="7000"/>
          <w:tab w:val="left" w:pos="8211"/>
        </w:tabs>
        <w:ind w:left="0" w:firstLine="709"/>
        <w:jc w:val="both"/>
        <w:rPr>
          <w:sz w:val="24"/>
        </w:rPr>
      </w:pP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«неудовлетворительно»</w:t>
      </w:r>
      <w:r>
        <w:rPr>
          <w:sz w:val="24"/>
        </w:rPr>
        <w:tab/>
      </w:r>
      <w:r>
        <w:rPr>
          <w:spacing w:val="-2"/>
          <w:sz w:val="24"/>
        </w:rPr>
        <w:t>выставляется</w:t>
      </w:r>
      <w:r>
        <w:rPr>
          <w:sz w:val="24"/>
        </w:rPr>
        <w:tab/>
      </w:r>
      <w:r>
        <w:rPr>
          <w:spacing w:val="-2"/>
          <w:sz w:val="24"/>
        </w:rPr>
        <w:t>студенту,</w:t>
      </w:r>
      <w:r>
        <w:rPr>
          <w:sz w:val="24"/>
        </w:rPr>
        <w:tab/>
      </w:r>
      <w:r>
        <w:rPr>
          <w:spacing w:val="-2"/>
          <w:sz w:val="24"/>
        </w:rPr>
        <w:t xml:space="preserve">изложившему </w:t>
      </w:r>
      <w:r>
        <w:rPr>
          <w:sz w:val="24"/>
        </w:rPr>
        <w:t>правильно менее 50% материала содержания ответа.</w:t>
      </w:r>
    </w:p>
    <w:p w14:paraId="5FEEEED8" w14:textId="77777777" w:rsidR="00C666FB" w:rsidRDefault="00C666FB">
      <w:pPr>
        <w:spacing w:before="3" w:after="3"/>
        <w:ind w:left="865"/>
        <w:rPr>
          <w:b/>
          <w:i/>
          <w:sz w:val="24"/>
        </w:rPr>
      </w:pPr>
    </w:p>
    <w:p w14:paraId="6C4DABD5" w14:textId="77777777" w:rsidR="00A843CD" w:rsidRDefault="00B927CF">
      <w:pPr>
        <w:spacing w:before="3" w:after="3"/>
        <w:ind w:left="865"/>
        <w:rPr>
          <w:b/>
          <w:i/>
          <w:sz w:val="24"/>
        </w:rPr>
      </w:pPr>
      <w:r>
        <w:rPr>
          <w:b/>
          <w:i/>
          <w:sz w:val="24"/>
        </w:rPr>
        <w:t>Таблица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дополнительных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критериев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занятии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5851"/>
      </w:tblGrid>
      <w:tr w:rsidR="00A843CD" w14:paraId="525E7252" w14:textId="77777777" w:rsidTr="00C666FB">
        <w:trPr>
          <w:trHeight w:val="551"/>
        </w:trPr>
        <w:tc>
          <w:tcPr>
            <w:tcW w:w="4269" w:type="dxa"/>
          </w:tcPr>
          <w:p w14:paraId="7AC602A3" w14:textId="77777777" w:rsidR="00A843CD" w:rsidRDefault="00B927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трибуной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(умение</w:t>
            </w:r>
          </w:p>
          <w:p w14:paraId="19601596" w14:textId="77777777" w:rsidR="00A843CD" w:rsidRDefault="00B927C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«держаться»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5851" w:type="dxa"/>
          </w:tcPr>
          <w:p w14:paraId="1628E466" w14:textId="77777777" w:rsidR="00A843CD" w:rsidRDefault="00B927CF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39CEECC7" w14:textId="77777777" w:rsidR="00A843CD" w:rsidRDefault="00B927CF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14:paraId="25FF6AA4" w14:textId="77777777" w:rsidTr="00C666FB">
        <w:trPr>
          <w:trHeight w:val="552"/>
        </w:trPr>
        <w:tc>
          <w:tcPr>
            <w:tcW w:w="4269" w:type="dxa"/>
          </w:tcPr>
          <w:p w14:paraId="0C54A070" w14:textId="77777777" w:rsidR="00A843CD" w:rsidRDefault="00B927CF" w:rsidP="00C666FB">
            <w:pPr>
              <w:pStyle w:val="TableParagraph"/>
              <w:tabs>
                <w:tab w:val="left" w:pos="223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  <w:t>с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 w:rsidR="00C666FB">
              <w:rPr>
                <w:spacing w:val="-2"/>
                <w:sz w:val="24"/>
              </w:rPr>
              <w:t>современ</w:t>
            </w:r>
            <w:r>
              <w:rPr>
                <w:spacing w:val="-2"/>
                <w:sz w:val="24"/>
              </w:rPr>
              <w:t>ностью</w:t>
            </w:r>
          </w:p>
        </w:tc>
        <w:tc>
          <w:tcPr>
            <w:tcW w:w="5851" w:type="dxa"/>
          </w:tcPr>
          <w:p w14:paraId="259BAAB4" w14:textId="77777777" w:rsidR="00A843CD" w:rsidRDefault="00B927CF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5FF06FD7" w14:textId="77777777" w:rsidR="00A843CD" w:rsidRDefault="00B927CF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14:paraId="25C60C52" w14:textId="77777777" w:rsidTr="00C666FB">
        <w:trPr>
          <w:trHeight w:val="827"/>
        </w:trPr>
        <w:tc>
          <w:tcPr>
            <w:tcW w:w="4269" w:type="dxa"/>
          </w:tcPr>
          <w:p w14:paraId="52AADFC2" w14:textId="77777777" w:rsidR="00A843CD" w:rsidRDefault="00B927CF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«Изюминка»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обязательно должно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запомниться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  <w:p w14:paraId="0056E894" w14:textId="77777777" w:rsidR="00A843CD" w:rsidRDefault="00B927C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851" w:type="dxa"/>
          </w:tcPr>
          <w:p w14:paraId="212513BD" w14:textId="77777777" w:rsidR="00A843CD" w:rsidRDefault="00B927CF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26730651" w14:textId="77777777" w:rsidR="00A843CD" w:rsidRDefault="00B927CF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14:paraId="3CD60E23" w14:textId="77777777" w:rsidTr="00C666FB">
        <w:trPr>
          <w:trHeight w:val="553"/>
        </w:trPr>
        <w:tc>
          <w:tcPr>
            <w:tcW w:w="4269" w:type="dxa"/>
          </w:tcPr>
          <w:p w14:paraId="39D376CA" w14:textId="77777777" w:rsidR="00A843CD" w:rsidRDefault="00B927C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Логика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простота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изложения</w:t>
            </w:r>
          </w:p>
          <w:p w14:paraId="0080E46D" w14:textId="77777777" w:rsidR="00A843CD" w:rsidRDefault="00B927C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5851" w:type="dxa"/>
          </w:tcPr>
          <w:p w14:paraId="6BC7D02F" w14:textId="77777777" w:rsidR="00A843CD" w:rsidRDefault="00B927CF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6B8A89D1" w14:textId="77777777" w:rsidR="00A843CD" w:rsidRDefault="00B927CF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7AE92E40" w14:textId="77777777" w:rsidR="00A843CD" w:rsidRDefault="00A843CD">
      <w:pPr>
        <w:pStyle w:val="a3"/>
        <w:spacing w:before="10"/>
        <w:ind w:left="0"/>
        <w:rPr>
          <w:b/>
          <w:i/>
          <w:sz w:val="23"/>
        </w:rPr>
      </w:pPr>
    </w:p>
    <w:p w14:paraId="5EA04FC6" w14:textId="77777777" w:rsidR="00C666FB" w:rsidRDefault="00C666FB" w:rsidP="00C666FB">
      <w:pPr>
        <w:jc w:val="center"/>
        <w:rPr>
          <w:b/>
          <w:sz w:val="24"/>
        </w:rPr>
      </w:pPr>
      <w:r w:rsidRPr="00E579A5">
        <w:rPr>
          <w:b/>
          <w:sz w:val="24"/>
        </w:rPr>
        <w:t>Текущая аттестация в форме</w:t>
      </w:r>
      <w:r w:rsidRPr="00E579A5">
        <w:t xml:space="preserve"> </w:t>
      </w:r>
      <w:r w:rsidR="00B80F8A">
        <w:rPr>
          <w:b/>
          <w:sz w:val="24"/>
        </w:rPr>
        <w:t>контрольной работы</w:t>
      </w:r>
    </w:p>
    <w:p w14:paraId="472148F4" w14:textId="77777777" w:rsidR="00C666FB" w:rsidRPr="00E579A5" w:rsidRDefault="00C666FB" w:rsidP="00C666FB">
      <w:pPr>
        <w:jc w:val="center"/>
        <w:rPr>
          <w:i/>
          <w:sz w:val="24"/>
        </w:rPr>
      </w:pPr>
      <w:r w:rsidRPr="00E579A5">
        <w:rPr>
          <w:i/>
          <w:sz w:val="24"/>
        </w:rPr>
        <w:t xml:space="preserve">(проверка сформированности компетенций  УК-1., индикатор </w:t>
      </w:r>
      <w:r w:rsidRPr="00C666FB">
        <w:rPr>
          <w:i/>
          <w:sz w:val="24"/>
        </w:rPr>
        <w:t>И-УК-1.1</w:t>
      </w:r>
      <w:r>
        <w:rPr>
          <w:i/>
          <w:sz w:val="24"/>
        </w:rPr>
        <w:t xml:space="preserve">, индикатор И-УК-1.2, </w:t>
      </w:r>
      <w:r w:rsidRPr="00C666FB">
        <w:rPr>
          <w:i/>
          <w:sz w:val="24"/>
        </w:rPr>
        <w:t xml:space="preserve">индикатор </w:t>
      </w:r>
      <w:r>
        <w:rPr>
          <w:i/>
          <w:sz w:val="24"/>
          <w:szCs w:val="24"/>
        </w:rPr>
        <w:t>И-УК-1.</w:t>
      </w:r>
      <w:r w:rsidRPr="00E579A5">
        <w:rPr>
          <w:i/>
          <w:sz w:val="24"/>
        </w:rPr>
        <w:t>3)</w:t>
      </w:r>
    </w:p>
    <w:p w14:paraId="62F8934D" w14:textId="77777777" w:rsidR="00C666FB" w:rsidRDefault="00C666FB">
      <w:pPr>
        <w:spacing w:line="274" w:lineRule="exact"/>
        <w:ind w:left="1150"/>
        <w:jc w:val="both"/>
        <w:rPr>
          <w:b/>
          <w:sz w:val="24"/>
        </w:rPr>
      </w:pPr>
    </w:p>
    <w:p w14:paraId="7537E8EE" w14:textId="77777777" w:rsidR="00A843CD" w:rsidRDefault="00B927CF" w:rsidP="00C666FB">
      <w:pPr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инструментов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регулирования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регионального</w:t>
      </w:r>
      <w:r>
        <w:rPr>
          <w:b/>
          <w:spacing w:val="-2"/>
          <w:sz w:val="24"/>
        </w:rPr>
        <w:t xml:space="preserve"> развития</w:t>
      </w:r>
    </w:p>
    <w:p w14:paraId="7CEFEB3E" w14:textId="77777777" w:rsidR="00C666FB" w:rsidRDefault="00C666FB">
      <w:pPr>
        <w:pStyle w:val="a3"/>
        <w:ind w:right="709" w:firstLine="707"/>
        <w:jc w:val="both"/>
      </w:pPr>
    </w:p>
    <w:p w14:paraId="1B20A23C" w14:textId="77777777" w:rsidR="00A843CD" w:rsidRDefault="00B927CF">
      <w:pPr>
        <w:pStyle w:val="a3"/>
        <w:ind w:right="709" w:firstLine="707"/>
        <w:jc w:val="both"/>
      </w:pPr>
      <w:r>
        <w:t>Контрольная работа направлена на проверку знаний студентов относительно базовых понятий курса.</w:t>
      </w:r>
    </w:p>
    <w:p w14:paraId="4DFCA340" w14:textId="77777777" w:rsidR="00C666FB" w:rsidRPr="00C666FB" w:rsidRDefault="00B927CF" w:rsidP="00C666FB">
      <w:pPr>
        <w:pStyle w:val="a3"/>
        <w:ind w:left="0" w:firstLine="709"/>
        <w:jc w:val="both"/>
        <w:rPr>
          <w:spacing w:val="-2"/>
        </w:rPr>
      </w:pPr>
      <w:r>
        <w:t>Студентам предлагается самостоятельно в аудитории письменно дать определение таким понятиям как: стратегическое политическое планирование, управление, принципы стратегического планирования, прогнозирование, проектирование,</w:t>
      </w:r>
      <w:r>
        <w:rPr>
          <w:spacing w:val="43"/>
        </w:rPr>
        <w:t xml:space="preserve"> </w:t>
      </w:r>
      <w:r>
        <w:t>моделирование,</w:t>
      </w:r>
      <w:r>
        <w:rPr>
          <w:spacing w:val="46"/>
        </w:rPr>
        <w:t xml:space="preserve"> </w:t>
      </w:r>
      <w:r>
        <w:t>политическое</w:t>
      </w:r>
      <w:r>
        <w:rPr>
          <w:spacing w:val="45"/>
        </w:rPr>
        <w:t xml:space="preserve"> </w:t>
      </w:r>
      <w:r>
        <w:t>решение,</w:t>
      </w:r>
      <w:r>
        <w:rPr>
          <w:spacing w:val="46"/>
        </w:rPr>
        <w:t xml:space="preserve"> </w:t>
      </w:r>
      <w:r>
        <w:t>базовые</w:t>
      </w:r>
      <w:r>
        <w:rPr>
          <w:spacing w:val="45"/>
        </w:rPr>
        <w:t xml:space="preserve"> </w:t>
      </w:r>
      <w:r>
        <w:t>интересы</w:t>
      </w:r>
      <w:r>
        <w:rPr>
          <w:spacing w:val="45"/>
        </w:rPr>
        <w:t xml:space="preserve"> </w:t>
      </w:r>
      <w:r>
        <w:rPr>
          <w:spacing w:val="-2"/>
        </w:rPr>
        <w:t>общества,</w:t>
      </w:r>
      <w:r w:rsidR="00C666FB" w:rsidRPr="00C666FB">
        <w:t xml:space="preserve"> </w:t>
      </w:r>
      <w:r w:rsidR="00C666FB" w:rsidRPr="00C666FB">
        <w:rPr>
          <w:spacing w:val="-2"/>
        </w:rPr>
        <w:t>ценнос</w:t>
      </w:r>
      <w:r w:rsidR="00C666FB">
        <w:rPr>
          <w:spacing w:val="-2"/>
        </w:rPr>
        <w:t xml:space="preserve">ти, политический класс, регион, региональная политика, </w:t>
      </w:r>
      <w:r w:rsidR="00C666FB" w:rsidRPr="00C666FB">
        <w:rPr>
          <w:spacing w:val="-2"/>
        </w:rPr>
        <w:t>региональное управление.</w:t>
      </w:r>
    </w:p>
    <w:p w14:paraId="700FA4B7" w14:textId="77777777" w:rsidR="00C666FB" w:rsidRDefault="00C666FB" w:rsidP="00C666FB">
      <w:pPr>
        <w:pStyle w:val="a3"/>
        <w:ind w:right="708" w:firstLine="707"/>
        <w:jc w:val="both"/>
        <w:rPr>
          <w:spacing w:val="-2"/>
        </w:rPr>
      </w:pPr>
    </w:p>
    <w:p w14:paraId="232EF1D9" w14:textId="77777777" w:rsid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b/>
          <w:i/>
          <w:szCs w:val="22"/>
        </w:rPr>
        <w:t>Критерии оценки выступления студента на занятии</w:t>
      </w:r>
    </w:p>
    <w:p w14:paraId="5B00E4ED" w14:textId="77777777" w:rsidR="00C666FB" w:rsidRP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«отлично» выставляется студенту, изложившему правильно не менее 75% материала содержания ответа;</w:t>
      </w:r>
    </w:p>
    <w:p w14:paraId="4C5B42CC" w14:textId="77777777" w:rsidR="00C666FB" w:rsidRP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«хорошо» выставляется студенту, изложившему правильно не менее 60% материала содержания ответа;</w:t>
      </w:r>
    </w:p>
    <w:p w14:paraId="641E58C2" w14:textId="77777777" w:rsidR="00C666FB" w:rsidRP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«удовлетворительно» выставляется студенту, изложившему правильно не менее 50% материала содержания ответа;</w:t>
      </w:r>
    </w:p>
    <w:p w14:paraId="7B4003B5" w14:textId="77777777" w:rsidR="00A843CD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 xml:space="preserve">Оценка «неудовлетворительно» выставляется студенту, изложившему правильно менее </w:t>
      </w:r>
      <w:r>
        <w:rPr>
          <w:spacing w:val="-2"/>
        </w:rPr>
        <w:t>50% материала содержания ответа</w:t>
      </w:r>
    </w:p>
    <w:p w14:paraId="61DB32E9" w14:textId="77777777" w:rsidR="00C666FB" w:rsidRDefault="00C666FB" w:rsidP="00C666FB">
      <w:pPr>
        <w:pStyle w:val="a3"/>
        <w:ind w:right="708" w:firstLine="707"/>
        <w:jc w:val="both"/>
        <w:rPr>
          <w:spacing w:val="-2"/>
        </w:rPr>
      </w:pPr>
    </w:p>
    <w:p w14:paraId="313CEDBC" w14:textId="77777777" w:rsidR="00C666FB" w:rsidRDefault="00C666FB" w:rsidP="00C666FB">
      <w:pPr>
        <w:jc w:val="center"/>
        <w:rPr>
          <w:b/>
          <w:sz w:val="24"/>
        </w:rPr>
      </w:pPr>
      <w:r w:rsidRPr="00E579A5">
        <w:rPr>
          <w:b/>
          <w:sz w:val="24"/>
        </w:rPr>
        <w:t>Текущая аттестация в форме</w:t>
      </w:r>
      <w:r w:rsidRPr="00E579A5">
        <w:t xml:space="preserve"> </w:t>
      </w:r>
      <w:r>
        <w:rPr>
          <w:b/>
          <w:sz w:val="24"/>
        </w:rPr>
        <w:t>р</w:t>
      </w:r>
      <w:r w:rsidRPr="00E579A5">
        <w:rPr>
          <w:b/>
          <w:sz w:val="24"/>
        </w:rPr>
        <w:t>еферативное (тематическое) выступление</w:t>
      </w:r>
    </w:p>
    <w:p w14:paraId="09791E04" w14:textId="77777777" w:rsidR="00C666FB" w:rsidRPr="00E579A5" w:rsidRDefault="00C666FB" w:rsidP="00C666FB">
      <w:pPr>
        <w:jc w:val="center"/>
        <w:rPr>
          <w:i/>
          <w:sz w:val="24"/>
        </w:rPr>
      </w:pPr>
      <w:r w:rsidRPr="00E579A5">
        <w:rPr>
          <w:i/>
          <w:sz w:val="24"/>
        </w:rPr>
        <w:t xml:space="preserve">(проверка сформированности компетенций  УК-1., индикатор </w:t>
      </w:r>
      <w:r w:rsidRPr="00C666FB">
        <w:rPr>
          <w:i/>
          <w:sz w:val="24"/>
        </w:rPr>
        <w:t>И-УК-1.1</w:t>
      </w:r>
      <w:r>
        <w:rPr>
          <w:i/>
          <w:sz w:val="24"/>
        </w:rPr>
        <w:t xml:space="preserve">, индикатор И-УК-1.2, </w:t>
      </w:r>
      <w:r w:rsidRPr="00C666FB">
        <w:rPr>
          <w:i/>
          <w:sz w:val="24"/>
        </w:rPr>
        <w:t xml:space="preserve">индикатор </w:t>
      </w:r>
      <w:r>
        <w:rPr>
          <w:i/>
          <w:sz w:val="24"/>
          <w:szCs w:val="24"/>
        </w:rPr>
        <w:t>И-УК-1.</w:t>
      </w:r>
      <w:r w:rsidRPr="00E579A5">
        <w:rPr>
          <w:i/>
          <w:sz w:val="24"/>
        </w:rPr>
        <w:t>3)</w:t>
      </w:r>
    </w:p>
    <w:p w14:paraId="06813555" w14:textId="77777777" w:rsidR="00C666FB" w:rsidRDefault="00C666FB" w:rsidP="00C666FB">
      <w:pPr>
        <w:pStyle w:val="a3"/>
        <w:ind w:right="708" w:firstLine="707"/>
        <w:jc w:val="both"/>
        <w:rPr>
          <w:spacing w:val="-2"/>
        </w:rPr>
      </w:pPr>
    </w:p>
    <w:p w14:paraId="25E7A1FF" w14:textId="77777777" w:rsidR="00C666FB" w:rsidRDefault="00C666FB" w:rsidP="00C666FB">
      <w:pPr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Стратегия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регионального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социально-политического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социально- экономического развития</w:t>
      </w:r>
    </w:p>
    <w:p w14:paraId="423E7C3E" w14:textId="77777777" w:rsidR="00C666FB" w:rsidRDefault="00C666FB" w:rsidP="00C666FB">
      <w:pPr>
        <w:pStyle w:val="a3"/>
        <w:ind w:firstLine="707"/>
      </w:pPr>
      <w:r>
        <w:rPr>
          <w:i/>
        </w:rPr>
        <w:t>Цель</w:t>
      </w:r>
      <w:r>
        <w:rPr>
          <w:i/>
          <w:spacing w:val="80"/>
        </w:rPr>
        <w:t xml:space="preserve"> </w:t>
      </w:r>
      <w:r>
        <w:rPr>
          <w:i/>
        </w:rPr>
        <w:t>занятия:</w:t>
      </w:r>
      <w:r>
        <w:rPr>
          <w:i/>
          <w:spacing w:val="80"/>
        </w:rPr>
        <w:t xml:space="preserve"> </w:t>
      </w:r>
      <w:r>
        <w:t>закрепить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студентов</w:t>
      </w:r>
      <w:r>
        <w:rPr>
          <w:spacing w:val="80"/>
        </w:rPr>
        <w:t xml:space="preserve"> </w:t>
      </w:r>
      <w:r>
        <w:t>теоретических</w:t>
      </w:r>
      <w:r>
        <w:rPr>
          <w:spacing w:val="80"/>
        </w:rPr>
        <w:t xml:space="preserve"> </w:t>
      </w:r>
      <w:r>
        <w:t>подходов</w:t>
      </w:r>
      <w:r>
        <w:rPr>
          <w:spacing w:val="80"/>
        </w:rPr>
        <w:t xml:space="preserve"> </w:t>
      </w:r>
      <w:r>
        <w:t>к подготовке стратегических документов регионального развития.</w:t>
      </w:r>
    </w:p>
    <w:p w14:paraId="723130BC" w14:textId="77777777" w:rsidR="00C666FB" w:rsidRPr="00C666FB" w:rsidRDefault="00C666FB" w:rsidP="00C666FB">
      <w:pPr>
        <w:ind w:left="298" w:firstLine="566"/>
        <w:rPr>
          <w:i/>
          <w:sz w:val="24"/>
        </w:rPr>
      </w:pPr>
      <w:r>
        <w:rPr>
          <w:sz w:val="24"/>
        </w:rPr>
        <w:t xml:space="preserve">Занятие проходит в форме подготовки и проведения </w:t>
      </w:r>
      <w:r>
        <w:rPr>
          <w:i/>
          <w:sz w:val="24"/>
        </w:rPr>
        <w:t>тематических (реферативных) выступлений (обсуждаемых вопросов):</w:t>
      </w:r>
    </w:p>
    <w:p w14:paraId="642790CF" w14:textId="77777777" w:rsidR="00C666FB" w:rsidRDefault="00C666FB" w:rsidP="0054079B">
      <w:pPr>
        <w:pStyle w:val="a5"/>
        <w:numPr>
          <w:ilvl w:val="1"/>
          <w:numId w:val="5"/>
        </w:numPr>
        <w:tabs>
          <w:tab w:val="left" w:pos="1332"/>
        </w:tabs>
        <w:ind w:right="704" w:firstLine="851"/>
        <w:rPr>
          <w:sz w:val="24"/>
        </w:rPr>
      </w:pPr>
      <w:r>
        <w:rPr>
          <w:sz w:val="24"/>
        </w:rPr>
        <w:t>Проблемы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социально-экономического развития регионов.</w:t>
      </w:r>
    </w:p>
    <w:p w14:paraId="5CEB406C" w14:textId="77777777" w:rsidR="00C666FB" w:rsidRDefault="00C666FB" w:rsidP="0054079B">
      <w:pPr>
        <w:pStyle w:val="a5"/>
        <w:numPr>
          <w:ilvl w:val="1"/>
          <w:numId w:val="5"/>
        </w:numPr>
        <w:tabs>
          <w:tab w:val="left" w:pos="1434"/>
        </w:tabs>
        <w:ind w:right="703" w:firstLine="851"/>
        <w:rPr>
          <w:sz w:val="24"/>
        </w:rPr>
      </w:pPr>
      <w:r>
        <w:rPr>
          <w:sz w:val="24"/>
        </w:rPr>
        <w:t>Подходы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37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35"/>
          <w:sz w:val="24"/>
        </w:rPr>
        <w:t xml:space="preserve"> </w:t>
      </w:r>
      <w:r>
        <w:rPr>
          <w:sz w:val="24"/>
        </w:rPr>
        <w:t>нашедшие</w:t>
      </w:r>
      <w:r>
        <w:rPr>
          <w:spacing w:val="37"/>
          <w:sz w:val="24"/>
        </w:rPr>
        <w:t xml:space="preserve"> </w:t>
      </w:r>
      <w:r>
        <w:rPr>
          <w:sz w:val="24"/>
        </w:rPr>
        <w:t>адекватное применение в РФ.</w:t>
      </w:r>
    </w:p>
    <w:p w14:paraId="4813464D" w14:textId="77777777" w:rsidR="00C666FB" w:rsidRDefault="00C666FB" w:rsidP="00C666FB">
      <w:pPr>
        <w:pStyle w:val="a3"/>
        <w:spacing w:before="5"/>
        <w:ind w:left="0"/>
      </w:pPr>
    </w:p>
    <w:p w14:paraId="267CD45C" w14:textId="77777777" w:rsidR="00C666FB" w:rsidRDefault="00C666FB" w:rsidP="00C666FB">
      <w:pPr>
        <w:spacing w:line="274" w:lineRule="exact"/>
        <w:ind w:left="865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занятии</w:t>
      </w:r>
    </w:p>
    <w:p w14:paraId="1DEBA5D7" w14:textId="77777777" w:rsidR="00C666FB" w:rsidRP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«отлично» выставляется студенту, изложившему правильно не менее 75% материала содержания ответа;</w:t>
      </w:r>
    </w:p>
    <w:p w14:paraId="7445E977" w14:textId="77777777" w:rsidR="00C666FB" w:rsidRP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«хорошо» выставляется студенту, изложившему правильно не менее 60% материала содержания ответа;</w:t>
      </w:r>
    </w:p>
    <w:p w14:paraId="391A7B8F" w14:textId="77777777" w:rsidR="00C666FB" w:rsidRP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«удовлетворительно» выставляется студенту, изложившему правильно не менее 50% материала содержания ответа;</w:t>
      </w:r>
    </w:p>
    <w:p w14:paraId="4802E435" w14:textId="77777777" w:rsid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 xml:space="preserve">Оценка «неудовлетворительно» выставляется студенту, изложившему правильно менее </w:t>
      </w:r>
      <w:r>
        <w:rPr>
          <w:spacing w:val="-2"/>
        </w:rPr>
        <w:t>50% материала содержания ответа</w:t>
      </w:r>
    </w:p>
    <w:p w14:paraId="31F99521" w14:textId="77777777" w:rsidR="00C666FB" w:rsidRDefault="00C666FB" w:rsidP="00C666FB">
      <w:pPr>
        <w:pStyle w:val="a5"/>
        <w:tabs>
          <w:tab w:val="left" w:pos="1432"/>
          <w:tab w:val="left" w:pos="2503"/>
          <w:tab w:val="left" w:pos="5259"/>
          <w:tab w:val="left" w:pos="6931"/>
          <w:tab w:val="left" w:pos="8211"/>
        </w:tabs>
        <w:ind w:left="1149" w:right="513" w:firstLine="0"/>
        <w:rPr>
          <w:sz w:val="24"/>
        </w:rPr>
      </w:pPr>
    </w:p>
    <w:p w14:paraId="4EDADE97" w14:textId="77777777" w:rsidR="00C666FB" w:rsidRDefault="00C666FB" w:rsidP="00C666FB">
      <w:pPr>
        <w:spacing w:before="3" w:after="3"/>
        <w:ind w:left="865"/>
        <w:rPr>
          <w:b/>
          <w:i/>
          <w:sz w:val="24"/>
        </w:rPr>
      </w:pPr>
      <w:r>
        <w:rPr>
          <w:b/>
          <w:i/>
          <w:sz w:val="24"/>
        </w:rPr>
        <w:t>Таблица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дополнительных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критериев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занятии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5851"/>
      </w:tblGrid>
      <w:tr w:rsidR="00C666FB" w14:paraId="34273D0C" w14:textId="77777777" w:rsidTr="00C666FB">
        <w:trPr>
          <w:trHeight w:val="551"/>
        </w:trPr>
        <w:tc>
          <w:tcPr>
            <w:tcW w:w="4269" w:type="dxa"/>
          </w:tcPr>
          <w:p w14:paraId="3D9A2B43" w14:textId="77777777" w:rsidR="00C666FB" w:rsidRDefault="00C666FB" w:rsidP="00C666F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трибуной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(умение</w:t>
            </w:r>
          </w:p>
          <w:p w14:paraId="5E7A6C19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«держаться»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5851" w:type="dxa"/>
          </w:tcPr>
          <w:p w14:paraId="1991F538" w14:textId="77777777" w:rsidR="00C666FB" w:rsidRDefault="00C666FB" w:rsidP="00C666FB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0F791BAC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14:paraId="0E9C15DE" w14:textId="77777777" w:rsidTr="00C666FB">
        <w:trPr>
          <w:trHeight w:val="552"/>
        </w:trPr>
        <w:tc>
          <w:tcPr>
            <w:tcW w:w="4269" w:type="dxa"/>
          </w:tcPr>
          <w:p w14:paraId="605DCB9A" w14:textId="77777777" w:rsidR="00C666FB" w:rsidRDefault="00C666FB" w:rsidP="00C666FB">
            <w:pPr>
              <w:pStyle w:val="TableParagraph"/>
              <w:tabs>
                <w:tab w:val="left" w:pos="223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  <w:t>с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современностью</w:t>
            </w:r>
          </w:p>
        </w:tc>
        <w:tc>
          <w:tcPr>
            <w:tcW w:w="5851" w:type="dxa"/>
          </w:tcPr>
          <w:p w14:paraId="0958AF69" w14:textId="77777777" w:rsidR="00C666FB" w:rsidRDefault="00C666FB" w:rsidP="00C666FB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2A4E082B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14:paraId="542D0534" w14:textId="77777777" w:rsidTr="00C666FB">
        <w:trPr>
          <w:trHeight w:val="830"/>
        </w:trPr>
        <w:tc>
          <w:tcPr>
            <w:tcW w:w="4269" w:type="dxa"/>
          </w:tcPr>
          <w:p w14:paraId="14FF9AA0" w14:textId="77777777" w:rsidR="00C666FB" w:rsidRDefault="00C666FB" w:rsidP="00C666FB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«Изюминка»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обязательно должно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запомниться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  <w:p w14:paraId="2CDBAFB6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851" w:type="dxa"/>
          </w:tcPr>
          <w:p w14:paraId="02F0ACD1" w14:textId="77777777" w:rsidR="00C666FB" w:rsidRDefault="00C666FB" w:rsidP="00C666FB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66227D47" w14:textId="77777777" w:rsidR="00C666FB" w:rsidRDefault="00C666FB" w:rsidP="00C666FB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14:paraId="7E455916" w14:textId="77777777" w:rsidTr="00C666FB">
        <w:trPr>
          <w:trHeight w:val="551"/>
        </w:trPr>
        <w:tc>
          <w:tcPr>
            <w:tcW w:w="4269" w:type="dxa"/>
          </w:tcPr>
          <w:p w14:paraId="5E2D88C3" w14:textId="77777777" w:rsidR="00C666FB" w:rsidRDefault="00C666FB" w:rsidP="00C666F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Логика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простота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изложения</w:t>
            </w:r>
          </w:p>
          <w:p w14:paraId="13E477C2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5851" w:type="dxa"/>
          </w:tcPr>
          <w:p w14:paraId="3ED31BED" w14:textId="77777777" w:rsidR="00C666FB" w:rsidRDefault="00C666FB" w:rsidP="00C666FB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43E333C1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4577A95D" w14:textId="77777777" w:rsidR="00C666FB" w:rsidRDefault="00C666FB" w:rsidP="00C666FB">
      <w:pPr>
        <w:pStyle w:val="a3"/>
        <w:spacing w:before="9"/>
        <w:ind w:left="0"/>
        <w:rPr>
          <w:b/>
          <w:i/>
          <w:sz w:val="23"/>
        </w:rPr>
      </w:pPr>
    </w:p>
    <w:p w14:paraId="1AA91EBE" w14:textId="77777777" w:rsidR="00C666FB" w:rsidRDefault="00C666FB" w:rsidP="00C666FB">
      <w:pPr>
        <w:pStyle w:val="a3"/>
        <w:spacing w:before="9"/>
        <w:ind w:left="0"/>
        <w:rPr>
          <w:b/>
          <w:i/>
          <w:sz w:val="23"/>
        </w:rPr>
      </w:pPr>
    </w:p>
    <w:p w14:paraId="650D1D36" w14:textId="77777777" w:rsidR="00C666FB" w:rsidRDefault="00C666FB" w:rsidP="00C666FB">
      <w:pPr>
        <w:pStyle w:val="a3"/>
        <w:spacing w:before="9"/>
        <w:ind w:left="0"/>
        <w:rPr>
          <w:b/>
          <w:i/>
          <w:sz w:val="23"/>
        </w:rPr>
      </w:pPr>
    </w:p>
    <w:p w14:paraId="432697AE" w14:textId="77777777" w:rsidR="00C666FB" w:rsidRDefault="00C666FB" w:rsidP="00C666FB">
      <w:pPr>
        <w:pStyle w:val="a3"/>
        <w:spacing w:before="9"/>
        <w:ind w:left="0"/>
        <w:rPr>
          <w:b/>
          <w:i/>
          <w:sz w:val="23"/>
        </w:rPr>
      </w:pPr>
    </w:p>
    <w:p w14:paraId="3A95B9BD" w14:textId="77777777" w:rsidR="00C666FB" w:rsidRDefault="00C666FB" w:rsidP="00C666FB">
      <w:pPr>
        <w:pStyle w:val="a3"/>
        <w:spacing w:before="9"/>
        <w:ind w:left="0"/>
        <w:rPr>
          <w:b/>
          <w:i/>
          <w:sz w:val="23"/>
        </w:rPr>
      </w:pPr>
    </w:p>
    <w:p w14:paraId="1D036519" w14:textId="77777777" w:rsidR="00C666FB" w:rsidRDefault="00C666FB" w:rsidP="00C666FB">
      <w:pPr>
        <w:pStyle w:val="a3"/>
        <w:spacing w:before="9"/>
        <w:ind w:left="0"/>
        <w:rPr>
          <w:b/>
          <w:i/>
          <w:sz w:val="23"/>
        </w:rPr>
      </w:pPr>
    </w:p>
    <w:p w14:paraId="264A36F7" w14:textId="77777777" w:rsidR="00C666FB" w:rsidRDefault="00C666FB" w:rsidP="00C666FB">
      <w:pPr>
        <w:jc w:val="center"/>
        <w:rPr>
          <w:b/>
          <w:sz w:val="24"/>
        </w:rPr>
      </w:pPr>
      <w:r w:rsidRPr="00E579A5">
        <w:rPr>
          <w:b/>
          <w:sz w:val="24"/>
        </w:rPr>
        <w:t>Текущая аттестация в форме</w:t>
      </w:r>
      <w:r w:rsidRPr="00E579A5">
        <w:t xml:space="preserve"> </w:t>
      </w:r>
      <w:r>
        <w:rPr>
          <w:b/>
          <w:sz w:val="24"/>
        </w:rPr>
        <w:t>р</w:t>
      </w:r>
      <w:r w:rsidRPr="00E579A5">
        <w:rPr>
          <w:b/>
          <w:sz w:val="24"/>
        </w:rPr>
        <w:t>еферативное (тематическое) выступление</w:t>
      </w:r>
    </w:p>
    <w:p w14:paraId="082B7521" w14:textId="77777777" w:rsidR="00C666FB" w:rsidRPr="00E579A5" w:rsidRDefault="00C666FB" w:rsidP="00C666FB">
      <w:pPr>
        <w:jc w:val="center"/>
        <w:rPr>
          <w:i/>
          <w:sz w:val="24"/>
        </w:rPr>
      </w:pPr>
      <w:r w:rsidRPr="00E579A5">
        <w:rPr>
          <w:i/>
          <w:sz w:val="24"/>
        </w:rPr>
        <w:t xml:space="preserve">(проверка сформированности компетенций  УК-1., индикатор </w:t>
      </w:r>
      <w:r w:rsidRPr="00C666FB">
        <w:rPr>
          <w:i/>
          <w:sz w:val="24"/>
        </w:rPr>
        <w:t>И-УК-1.1</w:t>
      </w:r>
      <w:r>
        <w:rPr>
          <w:i/>
          <w:sz w:val="24"/>
        </w:rPr>
        <w:t xml:space="preserve">, индикатор И-УК-1.2, </w:t>
      </w:r>
      <w:r w:rsidRPr="00C666FB">
        <w:rPr>
          <w:i/>
          <w:sz w:val="24"/>
        </w:rPr>
        <w:t xml:space="preserve">индикатор </w:t>
      </w:r>
      <w:r>
        <w:rPr>
          <w:i/>
          <w:sz w:val="24"/>
          <w:szCs w:val="24"/>
        </w:rPr>
        <w:t>И-УК-1.</w:t>
      </w:r>
      <w:r w:rsidRPr="00E579A5">
        <w:rPr>
          <w:i/>
          <w:sz w:val="24"/>
        </w:rPr>
        <w:t>3</w:t>
      </w:r>
      <w:r>
        <w:rPr>
          <w:i/>
          <w:sz w:val="24"/>
        </w:rPr>
        <w:t xml:space="preserve">, компетенций </w:t>
      </w:r>
      <w:r w:rsidR="00B80F8A">
        <w:rPr>
          <w:i/>
          <w:sz w:val="24"/>
        </w:rPr>
        <w:t xml:space="preserve">ПК (НИ)-2., индикатор </w:t>
      </w:r>
      <w:r w:rsidR="00B80F8A" w:rsidRPr="00B80F8A">
        <w:rPr>
          <w:i/>
          <w:sz w:val="24"/>
        </w:rPr>
        <w:t>И-ПК (ОУ)-1.2</w:t>
      </w:r>
      <w:r w:rsidR="00B80F8A">
        <w:rPr>
          <w:i/>
          <w:sz w:val="24"/>
        </w:rPr>
        <w:t>, индикатор</w:t>
      </w:r>
      <w:r w:rsidR="00B80F8A" w:rsidRPr="00B80F8A">
        <w:t xml:space="preserve"> </w:t>
      </w:r>
      <w:r w:rsidR="00B80F8A">
        <w:rPr>
          <w:i/>
          <w:sz w:val="24"/>
        </w:rPr>
        <w:t xml:space="preserve">И-ПК (ОУ)-1.2.) </w:t>
      </w:r>
    </w:p>
    <w:p w14:paraId="06392CD6" w14:textId="77777777" w:rsidR="00C666FB" w:rsidRDefault="00C666FB" w:rsidP="00C666FB">
      <w:pPr>
        <w:spacing w:line="274" w:lineRule="exact"/>
        <w:rPr>
          <w:b/>
          <w:sz w:val="24"/>
        </w:rPr>
      </w:pPr>
    </w:p>
    <w:p w14:paraId="5A79C9E9" w14:textId="77777777" w:rsidR="00C666FB" w:rsidRDefault="00C666FB" w:rsidP="00C666FB">
      <w:pPr>
        <w:spacing w:line="274" w:lineRule="exact"/>
        <w:ind w:left="1150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Стратегическое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регионах</w:t>
      </w:r>
    </w:p>
    <w:p w14:paraId="0D43C404" w14:textId="77777777" w:rsidR="00C666FB" w:rsidRDefault="00C666FB" w:rsidP="00C666FB">
      <w:pPr>
        <w:pStyle w:val="a3"/>
        <w:ind w:firstLine="707"/>
      </w:pPr>
      <w:r>
        <w:rPr>
          <w:i/>
        </w:rPr>
        <w:t xml:space="preserve">Цель занятия: </w:t>
      </w:r>
      <w:r>
        <w:t>закрепить у</w:t>
      </w:r>
      <w:r>
        <w:rPr>
          <w:spacing w:val="-5"/>
        </w:rPr>
        <w:t xml:space="preserve"> </w:t>
      </w:r>
      <w:r>
        <w:t>студентов навыки аналитической работы с</w:t>
      </w:r>
      <w:r>
        <w:rPr>
          <w:spacing w:val="-1"/>
        </w:rPr>
        <w:t xml:space="preserve"> </w:t>
      </w:r>
      <w:r>
        <w:t>документами стратегического планирования в регионах.</w:t>
      </w:r>
    </w:p>
    <w:p w14:paraId="7BC39528" w14:textId="77777777" w:rsidR="00C666FB" w:rsidRDefault="00C666FB" w:rsidP="00C666FB">
      <w:pPr>
        <w:pStyle w:val="a3"/>
        <w:ind w:firstLine="707"/>
      </w:pPr>
      <w:r>
        <w:t>Студентам</w:t>
      </w:r>
      <w:r>
        <w:rPr>
          <w:spacing w:val="50"/>
          <w:w w:val="150"/>
        </w:rPr>
        <w:t xml:space="preserve"> </w:t>
      </w:r>
      <w:r>
        <w:t>предлагается</w:t>
      </w:r>
      <w:r>
        <w:rPr>
          <w:spacing w:val="54"/>
          <w:w w:val="150"/>
        </w:rPr>
        <w:t xml:space="preserve"> </w:t>
      </w:r>
      <w:r>
        <w:t>проанализировать</w:t>
      </w:r>
      <w:r>
        <w:rPr>
          <w:spacing w:val="53"/>
          <w:w w:val="150"/>
        </w:rPr>
        <w:t xml:space="preserve"> </w:t>
      </w:r>
      <w:r>
        <w:t>актуальную</w:t>
      </w:r>
      <w:r>
        <w:rPr>
          <w:spacing w:val="55"/>
          <w:w w:val="150"/>
        </w:rPr>
        <w:t xml:space="preserve"> </w:t>
      </w:r>
      <w:r>
        <w:t>стратегию</w:t>
      </w:r>
      <w:r>
        <w:rPr>
          <w:spacing w:val="55"/>
          <w:w w:val="150"/>
        </w:rPr>
        <w:t xml:space="preserve"> </w:t>
      </w:r>
      <w:r>
        <w:rPr>
          <w:spacing w:val="-2"/>
        </w:rPr>
        <w:t>социально-</w:t>
      </w:r>
      <w:r w:rsidRPr="00C666FB">
        <w:t xml:space="preserve"> </w:t>
      </w:r>
      <w:r>
        <w:t>экономического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Ярославской</w:t>
      </w:r>
      <w:r>
        <w:rPr>
          <w:spacing w:val="40"/>
        </w:rPr>
        <w:t xml:space="preserve"> </w:t>
      </w:r>
      <w:r>
        <w:t>области,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предыдущие</w:t>
      </w:r>
      <w:r>
        <w:rPr>
          <w:spacing w:val="40"/>
        </w:rPr>
        <w:t xml:space="preserve"> </w:t>
      </w:r>
      <w:r>
        <w:t>версии</w:t>
      </w:r>
      <w:r>
        <w:rPr>
          <w:spacing w:val="40"/>
        </w:rPr>
        <w:t xml:space="preserve"> </w:t>
      </w:r>
      <w:r>
        <w:t>данного документа и подготовить презентации по следующим вопросам:</w:t>
      </w:r>
    </w:p>
    <w:p w14:paraId="193E1938" w14:textId="77777777" w:rsidR="00C666FB" w:rsidRDefault="00C666FB" w:rsidP="00C666FB">
      <w:pPr>
        <w:pStyle w:val="a5"/>
        <w:tabs>
          <w:tab w:val="left" w:pos="1307"/>
        </w:tabs>
        <w:ind w:left="0" w:firstLine="1310"/>
        <w:jc w:val="both"/>
        <w:rPr>
          <w:sz w:val="24"/>
        </w:rPr>
      </w:pPr>
      <w:r>
        <w:rPr>
          <w:sz w:val="24"/>
        </w:rPr>
        <w:t>1. как изменялись стратегические цели и задачи Ярославской области в истории новой России, какие сохраняли преемственность;</w:t>
      </w:r>
    </w:p>
    <w:p w14:paraId="7E5A2C37" w14:textId="77777777" w:rsidR="00C666FB" w:rsidRDefault="00C666FB" w:rsidP="00C666FB">
      <w:pPr>
        <w:pStyle w:val="a5"/>
        <w:tabs>
          <w:tab w:val="left" w:pos="1307"/>
        </w:tabs>
        <w:ind w:left="0" w:firstLine="1310"/>
        <w:jc w:val="both"/>
        <w:rPr>
          <w:spacing w:val="-2"/>
          <w:sz w:val="24"/>
        </w:rPr>
      </w:pPr>
      <w:r w:rsidRPr="00C666FB">
        <w:rPr>
          <w:sz w:val="24"/>
        </w:rPr>
        <w:t>2. что</w:t>
      </w:r>
      <w:r w:rsidRPr="00C666FB">
        <w:rPr>
          <w:spacing w:val="-8"/>
          <w:sz w:val="24"/>
        </w:rPr>
        <w:t xml:space="preserve"> </w:t>
      </w:r>
      <w:r w:rsidRPr="00C666FB">
        <w:rPr>
          <w:sz w:val="24"/>
        </w:rPr>
        <w:t>определяется</w:t>
      </w:r>
      <w:r w:rsidRPr="00C666FB">
        <w:rPr>
          <w:spacing w:val="-8"/>
          <w:sz w:val="24"/>
        </w:rPr>
        <w:t xml:space="preserve"> </w:t>
      </w:r>
      <w:r w:rsidRPr="00C666FB">
        <w:rPr>
          <w:sz w:val="24"/>
        </w:rPr>
        <w:t>как</w:t>
      </w:r>
      <w:r w:rsidRPr="00C666FB">
        <w:rPr>
          <w:spacing w:val="-8"/>
          <w:sz w:val="24"/>
        </w:rPr>
        <w:t xml:space="preserve"> </w:t>
      </w:r>
      <w:r w:rsidRPr="00C666FB">
        <w:rPr>
          <w:sz w:val="24"/>
        </w:rPr>
        <w:t>точка</w:t>
      </w:r>
      <w:r w:rsidRPr="00C666FB">
        <w:rPr>
          <w:spacing w:val="-8"/>
          <w:sz w:val="24"/>
        </w:rPr>
        <w:t xml:space="preserve"> </w:t>
      </w:r>
      <w:r w:rsidRPr="00C666FB">
        <w:rPr>
          <w:sz w:val="24"/>
        </w:rPr>
        <w:t>роста</w:t>
      </w:r>
      <w:r w:rsidRPr="00C666FB">
        <w:rPr>
          <w:spacing w:val="-8"/>
          <w:sz w:val="24"/>
        </w:rPr>
        <w:t xml:space="preserve"> </w:t>
      </w:r>
      <w:r w:rsidRPr="00C666FB">
        <w:rPr>
          <w:spacing w:val="-2"/>
          <w:sz w:val="24"/>
        </w:rPr>
        <w:t>региона;</w:t>
      </w:r>
    </w:p>
    <w:p w14:paraId="645F46FE" w14:textId="77777777" w:rsidR="00C666FB" w:rsidRPr="00C666FB" w:rsidRDefault="00C666FB" w:rsidP="00C666FB">
      <w:pPr>
        <w:pStyle w:val="a5"/>
        <w:tabs>
          <w:tab w:val="left" w:pos="1307"/>
        </w:tabs>
        <w:ind w:left="0" w:firstLine="1310"/>
        <w:jc w:val="both"/>
        <w:rPr>
          <w:sz w:val="24"/>
        </w:rPr>
      </w:pPr>
      <w:r w:rsidRPr="00C666FB">
        <w:rPr>
          <w:sz w:val="24"/>
        </w:rPr>
        <w:t>3. какие</w:t>
      </w:r>
      <w:r w:rsidRPr="00C666FB">
        <w:rPr>
          <w:spacing w:val="-11"/>
          <w:sz w:val="24"/>
        </w:rPr>
        <w:t xml:space="preserve"> </w:t>
      </w:r>
      <w:r w:rsidRPr="00C666FB">
        <w:rPr>
          <w:sz w:val="24"/>
        </w:rPr>
        <w:t>риски</w:t>
      </w:r>
      <w:r w:rsidRPr="00C666FB">
        <w:rPr>
          <w:spacing w:val="-11"/>
          <w:sz w:val="24"/>
        </w:rPr>
        <w:t xml:space="preserve"> </w:t>
      </w:r>
      <w:r w:rsidRPr="00C666FB">
        <w:rPr>
          <w:sz w:val="24"/>
        </w:rPr>
        <w:t>и</w:t>
      </w:r>
      <w:r w:rsidRPr="00C666FB">
        <w:rPr>
          <w:spacing w:val="-6"/>
          <w:sz w:val="24"/>
        </w:rPr>
        <w:t xml:space="preserve"> </w:t>
      </w:r>
      <w:r w:rsidRPr="00C666FB">
        <w:rPr>
          <w:sz w:val="24"/>
        </w:rPr>
        <w:t>угрозы</w:t>
      </w:r>
      <w:r w:rsidRPr="00C666FB">
        <w:rPr>
          <w:spacing w:val="-9"/>
          <w:sz w:val="24"/>
        </w:rPr>
        <w:t xml:space="preserve"> </w:t>
      </w:r>
      <w:r w:rsidRPr="00C666FB">
        <w:rPr>
          <w:sz w:val="24"/>
        </w:rPr>
        <w:t>для</w:t>
      </w:r>
      <w:r w:rsidRPr="00C666FB">
        <w:rPr>
          <w:spacing w:val="-10"/>
          <w:sz w:val="24"/>
        </w:rPr>
        <w:t xml:space="preserve"> </w:t>
      </w:r>
      <w:r w:rsidRPr="00C666FB">
        <w:rPr>
          <w:sz w:val="24"/>
        </w:rPr>
        <w:t>реализации</w:t>
      </w:r>
      <w:r w:rsidRPr="00C666FB">
        <w:rPr>
          <w:spacing w:val="-9"/>
          <w:sz w:val="24"/>
        </w:rPr>
        <w:t xml:space="preserve"> </w:t>
      </w:r>
      <w:r w:rsidRPr="00C666FB">
        <w:rPr>
          <w:sz w:val="24"/>
        </w:rPr>
        <w:t>стратегии</w:t>
      </w:r>
      <w:r w:rsidRPr="00C666FB">
        <w:rPr>
          <w:spacing w:val="-8"/>
          <w:sz w:val="24"/>
        </w:rPr>
        <w:t xml:space="preserve"> </w:t>
      </w:r>
      <w:r w:rsidRPr="00C666FB">
        <w:rPr>
          <w:sz w:val="24"/>
        </w:rPr>
        <w:t>можно</w:t>
      </w:r>
      <w:r w:rsidRPr="00C666FB">
        <w:rPr>
          <w:spacing w:val="-10"/>
          <w:sz w:val="24"/>
        </w:rPr>
        <w:t xml:space="preserve"> </w:t>
      </w:r>
      <w:r w:rsidRPr="00C666FB">
        <w:rPr>
          <w:spacing w:val="-2"/>
          <w:sz w:val="24"/>
        </w:rPr>
        <w:t>выделить.</w:t>
      </w:r>
    </w:p>
    <w:p w14:paraId="363378C8" w14:textId="77777777" w:rsidR="00C666FB" w:rsidRDefault="00C666FB" w:rsidP="00C666FB">
      <w:pPr>
        <w:spacing w:before="4" w:line="274" w:lineRule="exact"/>
        <w:ind w:left="865"/>
        <w:rPr>
          <w:b/>
          <w:i/>
          <w:sz w:val="24"/>
        </w:rPr>
      </w:pPr>
    </w:p>
    <w:p w14:paraId="6FAD69D1" w14:textId="77777777" w:rsidR="00C666FB" w:rsidRDefault="00C666FB" w:rsidP="00C666FB">
      <w:pPr>
        <w:spacing w:before="4" w:line="274" w:lineRule="exact"/>
        <w:ind w:left="865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занятии</w:t>
      </w:r>
    </w:p>
    <w:p w14:paraId="6AC17CF8" w14:textId="77777777" w:rsidR="00C666FB" w:rsidRP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«отлично» выставляется студенту, изложившему правильно не менее 75% материала содержания ответа;</w:t>
      </w:r>
    </w:p>
    <w:p w14:paraId="1BE434A6" w14:textId="77777777" w:rsidR="00C666FB" w:rsidRP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«хорошо» выставляется студенту, изложившему правильно не менее 60% материала содержания ответа;</w:t>
      </w:r>
    </w:p>
    <w:p w14:paraId="1CC49621" w14:textId="77777777" w:rsidR="00C666FB" w:rsidRP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«удовлетворительно» выставляется студенту, изложившему правильно не менее 50% материала содержания ответа;</w:t>
      </w:r>
    </w:p>
    <w:p w14:paraId="3CC030F4" w14:textId="77777777" w:rsidR="00C666FB" w:rsidRDefault="00C666FB" w:rsidP="00C666FB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 xml:space="preserve">Оценка «неудовлетворительно» выставляется студенту, изложившему правильно менее </w:t>
      </w:r>
      <w:r>
        <w:rPr>
          <w:spacing w:val="-2"/>
        </w:rPr>
        <w:t>50% материала содержания ответа</w:t>
      </w:r>
    </w:p>
    <w:p w14:paraId="3422C6A0" w14:textId="77777777" w:rsidR="00C666FB" w:rsidRDefault="00C666FB" w:rsidP="00C666FB">
      <w:pPr>
        <w:spacing w:before="4" w:after="3"/>
        <w:ind w:left="865"/>
        <w:rPr>
          <w:b/>
          <w:i/>
          <w:sz w:val="24"/>
        </w:rPr>
      </w:pPr>
    </w:p>
    <w:p w14:paraId="352AB4A1" w14:textId="77777777" w:rsidR="00C666FB" w:rsidRDefault="00C666FB" w:rsidP="00C666FB">
      <w:pPr>
        <w:spacing w:before="4" w:after="3"/>
        <w:ind w:left="865"/>
        <w:rPr>
          <w:b/>
          <w:i/>
          <w:sz w:val="24"/>
        </w:rPr>
      </w:pPr>
      <w:r>
        <w:rPr>
          <w:b/>
          <w:i/>
          <w:sz w:val="24"/>
        </w:rPr>
        <w:t>Таблица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дополнительных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критериев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занятии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6"/>
        <w:gridCol w:w="5386"/>
      </w:tblGrid>
      <w:tr w:rsidR="00C666FB" w14:paraId="322A7C55" w14:textId="77777777" w:rsidTr="00C666FB">
        <w:trPr>
          <w:trHeight w:val="551"/>
        </w:trPr>
        <w:tc>
          <w:tcPr>
            <w:tcW w:w="3646" w:type="dxa"/>
          </w:tcPr>
          <w:p w14:paraId="4260496C" w14:textId="77777777" w:rsidR="00C666FB" w:rsidRDefault="00C666FB" w:rsidP="00C666F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трибуной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(умение</w:t>
            </w:r>
          </w:p>
          <w:p w14:paraId="02ED9246" w14:textId="77777777" w:rsidR="00C666FB" w:rsidRDefault="00C666FB" w:rsidP="00C666F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«держаться»)</w:t>
            </w:r>
          </w:p>
        </w:tc>
        <w:tc>
          <w:tcPr>
            <w:tcW w:w="5386" w:type="dxa"/>
          </w:tcPr>
          <w:p w14:paraId="6F113954" w14:textId="77777777" w:rsidR="00C666FB" w:rsidRDefault="00C666FB" w:rsidP="00C666FB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02D14AAD" w14:textId="77777777" w:rsidR="00C666FB" w:rsidRDefault="00C666FB" w:rsidP="00C666FB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14:paraId="1785C861" w14:textId="77777777" w:rsidTr="00C666FB">
        <w:trPr>
          <w:trHeight w:val="553"/>
        </w:trPr>
        <w:tc>
          <w:tcPr>
            <w:tcW w:w="3646" w:type="dxa"/>
          </w:tcPr>
          <w:p w14:paraId="22F0862D" w14:textId="77777777" w:rsidR="00C666FB" w:rsidRDefault="00C666FB" w:rsidP="00C666FB">
            <w:pPr>
              <w:pStyle w:val="TableParagraph"/>
              <w:tabs>
                <w:tab w:val="left" w:pos="2234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  <w:t>с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современностью</w:t>
            </w:r>
          </w:p>
        </w:tc>
        <w:tc>
          <w:tcPr>
            <w:tcW w:w="5386" w:type="dxa"/>
          </w:tcPr>
          <w:p w14:paraId="005826CC" w14:textId="77777777" w:rsidR="00C666FB" w:rsidRDefault="00C666FB" w:rsidP="00C666FB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50D5074C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14:paraId="0842B7B6" w14:textId="77777777" w:rsidTr="00C666FB">
        <w:trPr>
          <w:trHeight w:val="827"/>
        </w:trPr>
        <w:tc>
          <w:tcPr>
            <w:tcW w:w="3646" w:type="dxa"/>
          </w:tcPr>
          <w:p w14:paraId="0264E3F8" w14:textId="77777777" w:rsidR="00C666FB" w:rsidRDefault="00C666FB" w:rsidP="00C666FB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«Изюминка»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обязательно должно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запомниться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  <w:p w14:paraId="738A5371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386" w:type="dxa"/>
          </w:tcPr>
          <w:p w14:paraId="1CB018A8" w14:textId="77777777" w:rsidR="00C666FB" w:rsidRDefault="00C666FB" w:rsidP="00C666FB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2AAEA027" w14:textId="77777777" w:rsidR="00C666FB" w:rsidRDefault="00C666FB" w:rsidP="00C666FB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14:paraId="140A94FF" w14:textId="77777777" w:rsidTr="00C666FB">
        <w:trPr>
          <w:trHeight w:val="551"/>
        </w:trPr>
        <w:tc>
          <w:tcPr>
            <w:tcW w:w="3646" w:type="dxa"/>
          </w:tcPr>
          <w:p w14:paraId="028E75CC" w14:textId="77777777" w:rsidR="00C666FB" w:rsidRDefault="00C666FB" w:rsidP="00C666F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Логика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простота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изложения</w:t>
            </w:r>
          </w:p>
          <w:p w14:paraId="2E49BAD3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5386" w:type="dxa"/>
          </w:tcPr>
          <w:p w14:paraId="5D90EE78" w14:textId="77777777" w:rsidR="00C666FB" w:rsidRDefault="00C666FB" w:rsidP="00C666FB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1C195CD2" w14:textId="77777777" w:rsidR="00C666FB" w:rsidRDefault="00C666FB" w:rsidP="00C666FB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7502B0A8" w14:textId="77777777" w:rsidR="00C666FB" w:rsidRDefault="00C666FB" w:rsidP="00C666FB">
      <w:pPr>
        <w:pStyle w:val="a3"/>
        <w:spacing w:before="11"/>
        <w:ind w:left="0"/>
        <w:rPr>
          <w:b/>
          <w:i/>
          <w:sz w:val="23"/>
        </w:rPr>
      </w:pPr>
    </w:p>
    <w:p w14:paraId="03401BD0" w14:textId="77777777" w:rsidR="00B80F8A" w:rsidRDefault="00B80F8A" w:rsidP="00B80F8A">
      <w:pPr>
        <w:jc w:val="center"/>
        <w:rPr>
          <w:b/>
          <w:sz w:val="24"/>
        </w:rPr>
      </w:pPr>
      <w:r w:rsidRPr="00E579A5">
        <w:rPr>
          <w:b/>
          <w:sz w:val="24"/>
        </w:rPr>
        <w:t>Текущая аттестация в форме</w:t>
      </w:r>
      <w:r w:rsidRPr="00E579A5">
        <w:t xml:space="preserve"> </w:t>
      </w:r>
      <w:r>
        <w:rPr>
          <w:b/>
          <w:sz w:val="24"/>
        </w:rPr>
        <w:t>р</w:t>
      </w:r>
      <w:r w:rsidRPr="00E579A5">
        <w:rPr>
          <w:b/>
          <w:sz w:val="24"/>
        </w:rPr>
        <w:t>еферативное (тематическое) выступление</w:t>
      </w:r>
    </w:p>
    <w:p w14:paraId="4D77BAED" w14:textId="77777777" w:rsidR="00B80F8A" w:rsidRDefault="00B80F8A" w:rsidP="00B80F8A">
      <w:pPr>
        <w:jc w:val="center"/>
        <w:rPr>
          <w:i/>
          <w:sz w:val="24"/>
        </w:rPr>
      </w:pPr>
      <w:r w:rsidRPr="00E579A5">
        <w:rPr>
          <w:i/>
          <w:sz w:val="24"/>
        </w:rPr>
        <w:t xml:space="preserve">(проверка сформированности компетенций  УК-1., индикатор </w:t>
      </w:r>
      <w:r w:rsidRPr="00C666FB">
        <w:rPr>
          <w:i/>
          <w:sz w:val="24"/>
        </w:rPr>
        <w:t>И-УК-1.1</w:t>
      </w:r>
      <w:r>
        <w:rPr>
          <w:i/>
          <w:sz w:val="24"/>
        </w:rPr>
        <w:t xml:space="preserve">, индикатор И-УК-1.2, </w:t>
      </w:r>
      <w:r w:rsidRPr="00C666FB">
        <w:rPr>
          <w:i/>
          <w:sz w:val="24"/>
        </w:rPr>
        <w:t xml:space="preserve">индикатор </w:t>
      </w:r>
      <w:r>
        <w:rPr>
          <w:i/>
          <w:sz w:val="24"/>
          <w:szCs w:val="24"/>
        </w:rPr>
        <w:t>И-УК-1.</w:t>
      </w:r>
      <w:r w:rsidRPr="00E579A5">
        <w:rPr>
          <w:i/>
          <w:sz w:val="24"/>
        </w:rPr>
        <w:t>3</w:t>
      </w:r>
      <w:r>
        <w:rPr>
          <w:i/>
          <w:sz w:val="24"/>
        </w:rPr>
        <w:t xml:space="preserve">, компетенций </w:t>
      </w:r>
      <w:r w:rsidRPr="00B80F8A">
        <w:rPr>
          <w:i/>
          <w:sz w:val="24"/>
        </w:rPr>
        <w:t>УК-2.</w:t>
      </w:r>
      <w:r>
        <w:rPr>
          <w:i/>
          <w:sz w:val="24"/>
        </w:rPr>
        <w:t xml:space="preserve">, индикатор И-УК-2.1., индикатор И-УК-2.2., индикатор </w:t>
      </w:r>
      <w:r w:rsidRPr="00B80F8A">
        <w:rPr>
          <w:i/>
          <w:sz w:val="24"/>
        </w:rPr>
        <w:t>И-УК-2.3</w:t>
      </w:r>
      <w:r>
        <w:rPr>
          <w:i/>
          <w:sz w:val="24"/>
        </w:rPr>
        <w:t xml:space="preserve">, компетенций </w:t>
      </w:r>
      <w:r w:rsidRPr="00B80F8A">
        <w:rPr>
          <w:i/>
          <w:sz w:val="24"/>
        </w:rPr>
        <w:t>ПК (ОУ)-1</w:t>
      </w:r>
      <w:r>
        <w:rPr>
          <w:i/>
          <w:sz w:val="24"/>
        </w:rPr>
        <w:t xml:space="preserve">., индикатор </w:t>
      </w:r>
      <w:r w:rsidRPr="00B80F8A">
        <w:rPr>
          <w:i/>
          <w:sz w:val="24"/>
        </w:rPr>
        <w:t>И-ПК (ОУ)-1.1.</w:t>
      </w:r>
      <w:r>
        <w:rPr>
          <w:i/>
          <w:sz w:val="24"/>
        </w:rPr>
        <w:t>, индикатор И-ПК (ОУ)-1.2.)</w:t>
      </w:r>
    </w:p>
    <w:p w14:paraId="054AF111" w14:textId="77777777" w:rsidR="00B80F8A" w:rsidRDefault="00B80F8A" w:rsidP="00B80F8A">
      <w:pPr>
        <w:tabs>
          <w:tab w:val="left" w:pos="1997"/>
          <w:tab w:val="left" w:pos="2474"/>
          <w:tab w:val="left" w:pos="4288"/>
          <w:tab w:val="left" w:pos="5849"/>
          <w:tab w:val="left" w:pos="7232"/>
          <w:tab w:val="left" w:pos="8532"/>
        </w:tabs>
        <w:rPr>
          <w:b/>
          <w:spacing w:val="-4"/>
          <w:sz w:val="24"/>
        </w:rPr>
      </w:pPr>
    </w:p>
    <w:p w14:paraId="270ED0ED" w14:textId="77777777" w:rsidR="00C666FB" w:rsidRDefault="00C666FB" w:rsidP="00B80F8A">
      <w:pPr>
        <w:tabs>
          <w:tab w:val="left" w:pos="1997"/>
          <w:tab w:val="left" w:pos="2474"/>
          <w:tab w:val="left" w:pos="4288"/>
          <w:tab w:val="left" w:pos="5849"/>
          <w:tab w:val="left" w:pos="7232"/>
          <w:tab w:val="left" w:pos="8532"/>
        </w:tabs>
        <w:ind w:left="1150"/>
        <w:jc w:val="center"/>
        <w:rPr>
          <w:b/>
          <w:sz w:val="24"/>
        </w:rPr>
      </w:pPr>
      <w:r>
        <w:rPr>
          <w:b/>
          <w:spacing w:val="-4"/>
          <w:sz w:val="24"/>
        </w:rPr>
        <w:t>Тема</w:t>
      </w:r>
      <w:r>
        <w:rPr>
          <w:b/>
          <w:sz w:val="24"/>
        </w:rPr>
        <w:tab/>
      </w:r>
      <w:r>
        <w:rPr>
          <w:b/>
          <w:spacing w:val="-5"/>
          <w:sz w:val="24"/>
        </w:rPr>
        <w:t>6.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Инструменты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реализации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стратегии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развития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региона.</w:t>
      </w:r>
    </w:p>
    <w:p w14:paraId="7E71CCF7" w14:textId="77777777" w:rsidR="00C666FB" w:rsidRDefault="00C666FB" w:rsidP="00B80F8A">
      <w:pPr>
        <w:spacing w:line="274" w:lineRule="exact"/>
        <w:ind w:left="298"/>
        <w:jc w:val="center"/>
        <w:rPr>
          <w:b/>
          <w:sz w:val="24"/>
        </w:rPr>
      </w:pPr>
      <w:r>
        <w:rPr>
          <w:b/>
          <w:sz w:val="24"/>
        </w:rPr>
        <w:t xml:space="preserve">Программное </w:t>
      </w:r>
      <w:r>
        <w:rPr>
          <w:b/>
          <w:spacing w:val="-2"/>
          <w:sz w:val="24"/>
        </w:rPr>
        <w:t>управление</w:t>
      </w:r>
    </w:p>
    <w:p w14:paraId="6ED11AC3" w14:textId="77777777" w:rsidR="00C666FB" w:rsidRPr="00B80F8A" w:rsidRDefault="00C666FB" w:rsidP="00B80F8A">
      <w:pPr>
        <w:pStyle w:val="a3"/>
        <w:ind w:right="527" w:firstLine="707"/>
      </w:pPr>
      <w:r>
        <w:rPr>
          <w:i/>
        </w:rPr>
        <w:t xml:space="preserve">Цель занятия </w:t>
      </w:r>
      <w:r>
        <w:t>– сформировать навыки практической работы политолога-аналитика в сфере государственной вл</w:t>
      </w:r>
      <w:r w:rsidR="00B80F8A">
        <w:t>асти и местного самоуправления.</w:t>
      </w:r>
    </w:p>
    <w:p w14:paraId="66FC8E91" w14:textId="77777777" w:rsidR="00C666FB" w:rsidRDefault="00C666FB" w:rsidP="00C666FB">
      <w:pPr>
        <w:pStyle w:val="a3"/>
        <w:ind w:right="704" w:firstLine="707"/>
        <w:jc w:val="both"/>
        <w:rPr>
          <w:spacing w:val="-2"/>
        </w:rPr>
      </w:pPr>
      <w:r>
        <w:t xml:space="preserve">Студентам предлагается подготовить и презентовать проекты собственных программ социально-экономического развития региона по актуальным, на их взгляд, вопросам, согласно правилам, закрепленным в нормативно-правовой базе Ярославской </w:t>
      </w:r>
      <w:r>
        <w:rPr>
          <w:spacing w:val="-2"/>
        </w:rPr>
        <w:t>области.</w:t>
      </w:r>
    </w:p>
    <w:p w14:paraId="01F647E4" w14:textId="77777777" w:rsidR="00B80F8A" w:rsidRDefault="00B80F8A" w:rsidP="00C666FB">
      <w:pPr>
        <w:pStyle w:val="a3"/>
        <w:ind w:right="704" w:firstLine="707"/>
        <w:jc w:val="both"/>
      </w:pPr>
    </w:p>
    <w:p w14:paraId="6030A8ED" w14:textId="77777777" w:rsidR="00C666FB" w:rsidRDefault="00C666FB" w:rsidP="00C666FB">
      <w:pPr>
        <w:spacing w:before="6" w:line="274" w:lineRule="exact"/>
        <w:ind w:left="865"/>
        <w:jc w:val="both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занятии</w:t>
      </w:r>
    </w:p>
    <w:p w14:paraId="45CD87A8" w14:textId="77777777" w:rsidR="00B80F8A" w:rsidRPr="00C666FB" w:rsidRDefault="00B80F8A" w:rsidP="00B80F8A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«отлично» выставляется студенту, изложившему правильно не менее 75% материала содержания ответа;</w:t>
      </w:r>
    </w:p>
    <w:p w14:paraId="78DA16AA" w14:textId="77777777" w:rsidR="00B80F8A" w:rsidRPr="00C666FB" w:rsidRDefault="00B80F8A" w:rsidP="00B80F8A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«хорошо» выставляется студенту, изложившему правильно не менее 60% материала содержания ответа;</w:t>
      </w:r>
    </w:p>
    <w:p w14:paraId="61A46168" w14:textId="77777777" w:rsidR="00B80F8A" w:rsidRPr="00C666FB" w:rsidRDefault="00B80F8A" w:rsidP="00B80F8A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>Оценка «удовлетворительно» выставляется студенту, изложившему правильно не менее 50% материала содержания ответа;</w:t>
      </w:r>
    </w:p>
    <w:p w14:paraId="7A39B11D" w14:textId="77777777" w:rsidR="00B80F8A" w:rsidRDefault="00B80F8A" w:rsidP="00B80F8A">
      <w:pPr>
        <w:pStyle w:val="a3"/>
        <w:ind w:right="708" w:firstLine="707"/>
        <w:jc w:val="both"/>
        <w:rPr>
          <w:spacing w:val="-2"/>
        </w:rPr>
      </w:pPr>
      <w:r w:rsidRPr="00C666FB">
        <w:rPr>
          <w:spacing w:val="-2"/>
        </w:rPr>
        <w:t xml:space="preserve">Оценка «неудовлетворительно» выставляется студенту, изложившему правильно менее </w:t>
      </w:r>
      <w:r>
        <w:rPr>
          <w:spacing w:val="-2"/>
        </w:rPr>
        <w:t>50% материала содержания ответа</w:t>
      </w:r>
    </w:p>
    <w:p w14:paraId="124C99AD" w14:textId="77777777" w:rsidR="00B80F8A" w:rsidRDefault="00B80F8A" w:rsidP="00C666FB">
      <w:pPr>
        <w:spacing w:before="2" w:after="4"/>
        <w:ind w:left="865"/>
        <w:rPr>
          <w:b/>
          <w:i/>
          <w:sz w:val="24"/>
        </w:rPr>
      </w:pPr>
    </w:p>
    <w:p w14:paraId="1FB04A4E" w14:textId="77777777" w:rsidR="00B80F8A" w:rsidRDefault="00C666FB" w:rsidP="00B80F8A">
      <w:pPr>
        <w:spacing w:before="2" w:after="4"/>
        <w:ind w:left="865"/>
        <w:rPr>
          <w:b/>
          <w:i/>
          <w:spacing w:val="-2"/>
          <w:sz w:val="24"/>
        </w:rPr>
      </w:pPr>
      <w:r>
        <w:rPr>
          <w:b/>
          <w:i/>
          <w:sz w:val="24"/>
        </w:rPr>
        <w:t>Таблица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дополнительных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критериев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студента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 w:rsidR="00B80F8A">
        <w:rPr>
          <w:b/>
          <w:i/>
          <w:spacing w:val="-2"/>
          <w:sz w:val="24"/>
        </w:rPr>
        <w:t>занятии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6"/>
        <w:gridCol w:w="5386"/>
      </w:tblGrid>
      <w:tr w:rsidR="00B80F8A" w14:paraId="1BE974A7" w14:textId="77777777" w:rsidTr="00866AB0">
        <w:trPr>
          <w:trHeight w:val="551"/>
        </w:trPr>
        <w:tc>
          <w:tcPr>
            <w:tcW w:w="3646" w:type="dxa"/>
          </w:tcPr>
          <w:p w14:paraId="491F5E9D" w14:textId="77777777" w:rsidR="00B80F8A" w:rsidRDefault="00B80F8A" w:rsidP="00866A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трибуной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(умение</w:t>
            </w:r>
          </w:p>
          <w:p w14:paraId="537D836D" w14:textId="77777777" w:rsidR="00B80F8A" w:rsidRDefault="00B80F8A" w:rsidP="00866AB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«держаться»)</w:t>
            </w:r>
          </w:p>
        </w:tc>
        <w:tc>
          <w:tcPr>
            <w:tcW w:w="5386" w:type="dxa"/>
          </w:tcPr>
          <w:p w14:paraId="1127D700" w14:textId="77777777" w:rsidR="00B80F8A" w:rsidRDefault="00B80F8A" w:rsidP="00866AB0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406FCBC7" w14:textId="77777777" w:rsidR="00B80F8A" w:rsidRDefault="00B80F8A" w:rsidP="00866AB0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B80F8A" w14:paraId="430A4B51" w14:textId="77777777" w:rsidTr="00866AB0">
        <w:trPr>
          <w:trHeight w:val="553"/>
        </w:trPr>
        <w:tc>
          <w:tcPr>
            <w:tcW w:w="3646" w:type="dxa"/>
          </w:tcPr>
          <w:p w14:paraId="662CD899" w14:textId="77777777" w:rsidR="00B80F8A" w:rsidRDefault="00B80F8A" w:rsidP="00866AB0">
            <w:pPr>
              <w:pStyle w:val="TableParagraph"/>
              <w:tabs>
                <w:tab w:val="left" w:pos="2234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  <w:t>с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современностью</w:t>
            </w:r>
          </w:p>
        </w:tc>
        <w:tc>
          <w:tcPr>
            <w:tcW w:w="5386" w:type="dxa"/>
          </w:tcPr>
          <w:p w14:paraId="617E4CAF" w14:textId="77777777" w:rsidR="00B80F8A" w:rsidRDefault="00B80F8A" w:rsidP="00866AB0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4550AD04" w14:textId="77777777" w:rsidR="00B80F8A" w:rsidRDefault="00B80F8A" w:rsidP="00866AB0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B80F8A" w14:paraId="36B444CE" w14:textId="77777777" w:rsidTr="00866AB0">
        <w:trPr>
          <w:trHeight w:val="827"/>
        </w:trPr>
        <w:tc>
          <w:tcPr>
            <w:tcW w:w="3646" w:type="dxa"/>
          </w:tcPr>
          <w:p w14:paraId="7CF84C99" w14:textId="77777777" w:rsidR="00B80F8A" w:rsidRDefault="00B80F8A" w:rsidP="00866AB0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«Изюминка»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обязательно должно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запомниться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  <w:p w14:paraId="5C9F722E" w14:textId="77777777" w:rsidR="00B80F8A" w:rsidRDefault="00B80F8A" w:rsidP="00866AB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386" w:type="dxa"/>
          </w:tcPr>
          <w:p w14:paraId="6BEC3E6D" w14:textId="77777777" w:rsidR="00B80F8A" w:rsidRDefault="00B80F8A" w:rsidP="00866AB0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6123D521" w14:textId="77777777" w:rsidR="00B80F8A" w:rsidRDefault="00B80F8A" w:rsidP="00866AB0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B80F8A" w14:paraId="1F00C755" w14:textId="77777777" w:rsidTr="00866AB0">
        <w:trPr>
          <w:trHeight w:val="551"/>
        </w:trPr>
        <w:tc>
          <w:tcPr>
            <w:tcW w:w="3646" w:type="dxa"/>
          </w:tcPr>
          <w:p w14:paraId="3CC0694E" w14:textId="77777777" w:rsidR="00B80F8A" w:rsidRDefault="00B80F8A" w:rsidP="00866AB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Логика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простота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изложения</w:t>
            </w:r>
          </w:p>
          <w:p w14:paraId="3C94A057" w14:textId="77777777" w:rsidR="00B80F8A" w:rsidRDefault="00B80F8A" w:rsidP="00866AB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5386" w:type="dxa"/>
          </w:tcPr>
          <w:p w14:paraId="2CD7FCA1" w14:textId="77777777" w:rsidR="00B80F8A" w:rsidRDefault="00B80F8A" w:rsidP="00866AB0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«было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соблюдалось»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было»,</w:t>
            </w:r>
          </w:p>
          <w:p w14:paraId="750369DA" w14:textId="77777777" w:rsidR="00B80F8A" w:rsidRDefault="00B80F8A" w:rsidP="00866AB0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7BEBDA85" w14:textId="77777777" w:rsidR="00B80F8A" w:rsidRDefault="00B80F8A" w:rsidP="00B80F8A">
      <w:pPr>
        <w:spacing w:before="2" w:after="4"/>
        <w:rPr>
          <w:b/>
          <w:i/>
          <w:spacing w:val="-2"/>
          <w:sz w:val="24"/>
        </w:rPr>
      </w:pPr>
    </w:p>
    <w:p w14:paraId="222B2DEF" w14:textId="77777777" w:rsidR="00B80F8A" w:rsidRDefault="00B80F8A" w:rsidP="00B80F8A">
      <w:pPr>
        <w:spacing w:before="2" w:after="4"/>
        <w:rPr>
          <w:b/>
          <w:i/>
          <w:spacing w:val="-2"/>
          <w:sz w:val="24"/>
        </w:rPr>
      </w:pPr>
    </w:p>
    <w:p w14:paraId="6D8DE8FC" w14:textId="77777777" w:rsidR="003A3F09" w:rsidRDefault="00B80F8A" w:rsidP="00390FEB">
      <w:pPr>
        <w:jc w:val="center"/>
        <w:rPr>
          <w:b/>
          <w:sz w:val="24"/>
        </w:rPr>
      </w:pPr>
      <w:r>
        <w:rPr>
          <w:b/>
          <w:sz w:val="24"/>
        </w:rPr>
        <w:t>2.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Список</w:t>
      </w:r>
      <w:r>
        <w:rPr>
          <w:b/>
          <w:spacing w:val="-2"/>
          <w:sz w:val="24"/>
        </w:rPr>
        <w:t xml:space="preserve"> </w:t>
      </w:r>
      <w:r w:rsidR="00390FEB">
        <w:rPr>
          <w:b/>
          <w:sz w:val="24"/>
        </w:rPr>
        <w:t xml:space="preserve">к экзамену по дисциплине «Политические проблемы </w:t>
      </w:r>
      <w:r w:rsidR="00390FEB" w:rsidRPr="00390FEB">
        <w:rPr>
          <w:b/>
          <w:sz w:val="24"/>
        </w:rPr>
        <w:t xml:space="preserve">регионального развития и </w:t>
      </w:r>
    </w:p>
    <w:p w14:paraId="78301077" w14:textId="77777777" w:rsidR="00B80F8A" w:rsidRDefault="00390FEB" w:rsidP="00390FEB">
      <w:pPr>
        <w:jc w:val="center"/>
        <w:rPr>
          <w:b/>
          <w:sz w:val="24"/>
        </w:rPr>
      </w:pPr>
      <w:r w:rsidRPr="00390FEB">
        <w:rPr>
          <w:b/>
          <w:sz w:val="24"/>
        </w:rPr>
        <w:t>стратегическое планирование</w:t>
      </w:r>
    </w:p>
    <w:p w14:paraId="66F4AE6C" w14:textId="77777777" w:rsidR="003A3F09" w:rsidRDefault="003A3F09" w:rsidP="00390FEB">
      <w:pPr>
        <w:jc w:val="center"/>
        <w:rPr>
          <w:b/>
          <w:sz w:val="24"/>
        </w:rPr>
      </w:pPr>
    </w:p>
    <w:p w14:paraId="53D4558D" w14:textId="77777777" w:rsidR="005E1F7F" w:rsidRPr="003A3F09" w:rsidRDefault="003A3F09" w:rsidP="005E1F7F">
      <w:pPr>
        <w:ind w:firstLine="709"/>
        <w:jc w:val="both"/>
        <w:rPr>
          <w:sz w:val="24"/>
        </w:rPr>
      </w:pPr>
      <w:r w:rsidRPr="003A3F09">
        <w:rPr>
          <w:sz w:val="24"/>
        </w:rPr>
        <w:t>На экзамене проверяется сформированность компетенции</w:t>
      </w:r>
      <w:r w:rsidR="005E1F7F">
        <w:rPr>
          <w:sz w:val="24"/>
        </w:rPr>
        <w:t xml:space="preserve"> </w:t>
      </w:r>
      <w:r w:rsidR="005E1F7F" w:rsidRPr="005E1F7F">
        <w:rPr>
          <w:sz w:val="24"/>
        </w:rPr>
        <w:t>УК-1., индикатор И-УК-1.1, индикатор И-УК-1.2, индикатор И-УК-1.3, компетенций УК-2., индикатор И-УК-2.1., индикатор И-УК-2.2., индикатор И-УК-2.3, компетенций ПК (ОУ)-1., индикатор И-ПК (ОУ)</w:t>
      </w:r>
      <w:r w:rsidR="005E1F7F">
        <w:rPr>
          <w:sz w:val="24"/>
        </w:rPr>
        <w:t>-1.1., индикатор И-ПК (ОУ)-1.2., компетенции ПК (НИ)-2, индикатор</w:t>
      </w:r>
      <w:r w:rsidR="005E1F7F" w:rsidRPr="005E1F7F">
        <w:rPr>
          <w:sz w:val="24"/>
        </w:rPr>
        <w:t xml:space="preserve"> </w:t>
      </w:r>
      <w:r w:rsidR="005E1F7F">
        <w:rPr>
          <w:sz w:val="24"/>
        </w:rPr>
        <w:t xml:space="preserve">И-ПК </w:t>
      </w:r>
      <w:r w:rsidR="005E1F7F" w:rsidRPr="005E1F7F">
        <w:rPr>
          <w:sz w:val="24"/>
        </w:rPr>
        <w:t>(НИ)-2.1.</w:t>
      </w:r>
      <w:r w:rsidR="005E1F7F">
        <w:rPr>
          <w:sz w:val="24"/>
        </w:rPr>
        <w:t xml:space="preserve">, индикатор </w:t>
      </w:r>
      <w:r w:rsidR="005E1F7F" w:rsidRPr="005E1F7F">
        <w:rPr>
          <w:sz w:val="24"/>
        </w:rPr>
        <w:t>И-ПК (НИ)-2.2.</w:t>
      </w:r>
    </w:p>
    <w:p w14:paraId="13E2E6C8" w14:textId="77777777" w:rsidR="00B80F8A" w:rsidRDefault="00B80F8A" w:rsidP="00B80F8A">
      <w:pPr>
        <w:pStyle w:val="a3"/>
        <w:ind w:left="0"/>
      </w:pPr>
    </w:p>
    <w:p w14:paraId="02BC30FF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Понятие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стратегии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в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контексте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экономической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и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политической</w:t>
      </w:r>
      <w:r w:rsidRPr="00390FEB">
        <w:rPr>
          <w:spacing w:val="-2"/>
          <w:sz w:val="24"/>
        </w:rPr>
        <w:t xml:space="preserve"> наук.</w:t>
      </w:r>
    </w:p>
    <w:p w14:paraId="08B04BCE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Политическое</w:t>
      </w:r>
      <w:r w:rsidRPr="00390FEB">
        <w:rPr>
          <w:spacing w:val="-7"/>
          <w:sz w:val="24"/>
        </w:rPr>
        <w:t xml:space="preserve"> </w:t>
      </w:r>
      <w:r w:rsidRPr="00390FEB">
        <w:rPr>
          <w:sz w:val="24"/>
        </w:rPr>
        <w:t>прогнозирование,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планирование,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проектирование.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Определение</w:t>
      </w:r>
      <w:r w:rsidRPr="00390FEB">
        <w:rPr>
          <w:spacing w:val="-1"/>
          <w:sz w:val="24"/>
        </w:rPr>
        <w:t xml:space="preserve"> </w:t>
      </w:r>
      <w:r w:rsidRPr="00390FEB">
        <w:rPr>
          <w:spacing w:val="-2"/>
          <w:sz w:val="24"/>
        </w:rPr>
        <w:t>понятий</w:t>
      </w:r>
    </w:p>
    <w:p w14:paraId="6E58D4E8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Объект,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субъект,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цели,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задачи,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этапы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политического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стратегического</w:t>
      </w:r>
      <w:r w:rsidRPr="00390FEB">
        <w:rPr>
          <w:spacing w:val="-3"/>
          <w:sz w:val="24"/>
        </w:rPr>
        <w:t xml:space="preserve"> </w:t>
      </w:r>
      <w:r w:rsidRPr="00390FEB">
        <w:rPr>
          <w:spacing w:val="-2"/>
          <w:sz w:val="24"/>
        </w:rPr>
        <w:t>планирования.</w:t>
      </w:r>
    </w:p>
    <w:p w14:paraId="60ECCC85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Система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планирования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в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советском</w:t>
      </w:r>
      <w:r w:rsidRPr="00390FEB">
        <w:rPr>
          <w:spacing w:val="-2"/>
          <w:sz w:val="24"/>
        </w:rPr>
        <w:t xml:space="preserve"> обществе.</w:t>
      </w:r>
    </w:p>
    <w:p w14:paraId="776EEBCC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Значение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науки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для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практики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государственного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и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муниципального</w:t>
      </w:r>
      <w:r w:rsidRPr="00390FEB">
        <w:rPr>
          <w:spacing w:val="-8"/>
          <w:sz w:val="24"/>
        </w:rPr>
        <w:t xml:space="preserve"> </w:t>
      </w:r>
      <w:r w:rsidRPr="00390FEB">
        <w:rPr>
          <w:sz w:val="24"/>
        </w:rPr>
        <w:t>управления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и стратегического планирования.</w:t>
      </w:r>
    </w:p>
    <w:p w14:paraId="7558D702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Судьба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планирования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в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России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90-х гг.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ХХ</w:t>
      </w:r>
      <w:r w:rsidRPr="00390FEB">
        <w:rPr>
          <w:spacing w:val="-5"/>
          <w:sz w:val="24"/>
        </w:rPr>
        <w:t xml:space="preserve"> в.</w:t>
      </w:r>
    </w:p>
    <w:p w14:paraId="6C3D6920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Теория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и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практика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менеджмента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Питера</w:t>
      </w:r>
      <w:r w:rsidRPr="00390FEB">
        <w:rPr>
          <w:spacing w:val="-4"/>
          <w:sz w:val="24"/>
        </w:rPr>
        <w:t xml:space="preserve"> </w:t>
      </w:r>
      <w:r w:rsidRPr="00390FEB">
        <w:rPr>
          <w:spacing w:val="-2"/>
          <w:sz w:val="24"/>
        </w:rPr>
        <w:t>Друкера.</w:t>
      </w:r>
    </w:p>
    <w:p w14:paraId="0AF6E524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Теория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постиндустриального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общества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Даниэля</w:t>
      </w:r>
      <w:r w:rsidRPr="00390FEB">
        <w:rPr>
          <w:spacing w:val="-4"/>
          <w:sz w:val="24"/>
        </w:rPr>
        <w:t xml:space="preserve"> </w:t>
      </w:r>
      <w:r w:rsidRPr="00390FEB">
        <w:rPr>
          <w:spacing w:val="-2"/>
          <w:sz w:val="24"/>
        </w:rPr>
        <w:t>Белла.</w:t>
      </w:r>
    </w:p>
    <w:p w14:paraId="3CC15AF0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Устойчивое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развитие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как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стратегическая</w:t>
      </w:r>
      <w:r w:rsidRPr="00390FEB">
        <w:rPr>
          <w:spacing w:val="2"/>
          <w:sz w:val="24"/>
        </w:rPr>
        <w:t xml:space="preserve"> </w:t>
      </w:r>
      <w:r w:rsidRPr="00390FEB">
        <w:rPr>
          <w:spacing w:val="-2"/>
          <w:sz w:val="24"/>
        </w:rPr>
        <w:t>установка.</w:t>
      </w:r>
    </w:p>
    <w:p w14:paraId="60CA8041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Проблемы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социально-политического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развития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региона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как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объект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стратегического планирования и управления.</w:t>
      </w:r>
    </w:p>
    <w:p w14:paraId="53A71A00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Теория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информационного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общества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Мануэля</w:t>
      </w:r>
      <w:r w:rsidRPr="00390FEB">
        <w:rPr>
          <w:spacing w:val="-3"/>
          <w:sz w:val="24"/>
        </w:rPr>
        <w:t xml:space="preserve"> </w:t>
      </w:r>
      <w:r w:rsidRPr="00390FEB">
        <w:rPr>
          <w:spacing w:val="-2"/>
          <w:sz w:val="24"/>
        </w:rPr>
        <w:t>Кастельса.</w:t>
      </w:r>
    </w:p>
    <w:p w14:paraId="4C9D4A6A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Качество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жизни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как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стратегическая</w:t>
      </w:r>
      <w:r w:rsidRPr="00390FEB">
        <w:rPr>
          <w:spacing w:val="-2"/>
          <w:sz w:val="24"/>
        </w:rPr>
        <w:t xml:space="preserve"> цель.</w:t>
      </w:r>
    </w:p>
    <w:p w14:paraId="493CAB3C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Роль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федерального</w:t>
      </w:r>
      <w:r w:rsidRPr="00390FEB">
        <w:rPr>
          <w:spacing w:val="-8"/>
          <w:sz w:val="24"/>
        </w:rPr>
        <w:t xml:space="preserve"> </w:t>
      </w:r>
      <w:r w:rsidRPr="00390FEB">
        <w:rPr>
          <w:sz w:val="24"/>
        </w:rPr>
        <w:t>центра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в</w:t>
      </w:r>
      <w:r w:rsidRPr="00390FEB">
        <w:rPr>
          <w:spacing w:val="-7"/>
          <w:sz w:val="24"/>
        </w:rPr>
        <w:t xml:space="preserve"> </w:t>
      </w:r>
      <w:r w:rsidRPr="00390FEB">
        <w:rPr>
          <w:sz w:val="24"/>
        </w:rPr>
        <w:t>стратегическом</w:t>
      </w:r>
      <w:r w:rsidRPr="00390FEB">
        <w:rPr>
          <w:spacing w:val="-7"/>
          <w:sz w:val="24"/>
        </w:rPr>
        <w:t xml:space="preserve"> </w:t>
      </w:r>
      <w:r w:rsidRPr="00390FEB">
        <w:rPr>
          <w:sz w:val="24"/>
        </w:rPr>
        <w:t>планировании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 xml:space="preserve">развития </w:t>
      </w:r>
      <w:r w:rsidRPr="00390FEB">
        <w:rPr>
          <w:spacing w:val="-2"/>
          <w:sz w:val="24"/>
        </w:rPr>
        <w:t>регионов.</w:t>
      </w:r>
    </w:p>
    <w:p w14:paraId="3781F7C3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Правовое</w:t>
      </w:r>
      <w:r w:rsidRPr="00390FEB">
        <w:rPr>
          <w:spacing w:val="-7"/>
          <w:sz w:val="24"/>
        </w:rPr>
        <w:t xml:space="preserve"> </w:t>
      </w:r>
      <w:r w:rsidRPr="00390FEB">
        <w:rPr>
          <w:sz w:val="24"/>
        </w:rPr>
        <w:t>поле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разработки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региональных</w:t>
      </w:r>
      <w:r w:rsidRPr="00390FEB">
        <w:rPr>
          <w:spacing w:val="-1"/>
          <w:sz w:val="24"/>
        </w:rPr>
        <w:t xml:space="preserve"> </w:t>
      </w:r>
      <w:r w:rsidRPr="00390FEB">
        <w:rPr>
          <w:spacing w:val="-2"/>
          <w:sz w:val="24"/>
        </w:rPr>
        <w:t>стратегий.</w:t>
      </w:r>
    </w:p>
    <w:p w14:paraId="100ABAF3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Организационное</w:t>
      </w:r>
      <w:r w:rsidRPr="00390FEB">
        <w:rPr>
          <w:spacing w:val="-9"/>
          <w:sz w:val="24"/>
        </w:rPr>
        <w:t xml:space="preserve"> </w:t>
      </w:r>
      <w:r w:rsidRPr="00390FEB">
        <w:rPr>
          <w:sz w:val="24"/>
        </w:rPr>
        <w:t>обеспечение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стратегического</w:t>
      </w:r>
      <w:r w:rsidRPr="00390FEB">
        <w:rPr>
          <w:spacing w:val="-3"/>
          <w:sz w:val="24"/>
        </w:rPr>
        <w:t xml:space="preserve"> </w:t>
      </w:r>
      <w:r w:rsidRPr="00390FEB">
        <w:rPr>
          <w:spacing w:val="-2"/>
          <w:sz w:val="24"/>
        </w:rPr>
        <w:t>управления.</w:t>
      </w:r>
    </w:p>
    <w:p w14:paraId="06B2BE38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Классификация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стратегических</w:t>
      </w:r>
      <w:r w:rsidRPr="00390FEB">
        <w:rPr>
          <w:spacing w:val="-3"/>
          <w:sz w:val="24"/>
        </w:rPr>
        <w:t xml:space="preserve"> </w:t>
      </w:r>
      <w:r w:rsidRPr="00390FEB">
        <w:rPr>
          <w:spacing w:val="-2"/>
          <w:sz w:val="24"/>
        </w:rPr>
        <w:t>показателей.</w:t>
      </w:r>
    </w:p>
    <w:p w14:paraId="123817D4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Общественное</w:t>
      </w:r>
      <w:r w:rsidRPr="00390FEB">
        <w:rPr>
          <w:spacing w:val="-1"/>
          <w:sz w:val="24"/>
        </w:rPr>
        <w:t xml:space="preserve"> </w:t>
      </w:r>
      <w:r w:rsidRPr="00390FEB">
        <w:rPr>
          <w:sz w:val="24"/>
        </w:rPr>
        <w:t>участие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в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стратегическом</w:t>
      </w:r>
      <w:r w:rsidRPr="00390FEB">
        <w:rPr>
          <w:spacing w:val="-4"/>
          <w:sz w:val="24"/>
        </w:rPr>
        <w:t xml:space="preserve"> </w:t>
      </w:r>
      <w:r w:rsidRPr="00390FEB">
        <w:rPr>
          <w:spacing w:val="-2"/>
          <w:sz w:val="24"/>
        </w:rPr>
        <w:t>планировании.</w:t>
      </w:r>
    </w:p>
    <w:p w14:paraId="0CF6DD4F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Понятие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и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типология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целевых</w:t>
      </w:r>
      <w:r w:rsidRPr="00390FEB">
        <w:rPr>
          <w:spacing w:val="-1"/>
          <w:sz w:val="24"/>
        </w:rPr>
        <w:t xml:space="preserve"> </w:t>
      </w:r>
      <w:r w:rsidRPr="00390FEB">
        <w:rPr>
          <w:spacing w:val="-2"/>
          <w:sz w:val="24"/>
        </w:rPr>
        <w:t>программ.</w:t>
      </w:r>
    </w:p>
    <w:p w14:paraId="7594E980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Подходы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к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оценке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целевых</w:t>
      </w:r>
      <w:r w:rsidRPr="00390FEB">
        <w:rPr>
          <w:spacing w:val="-1"/>
          <w:sz w:val="24"/>
        </w:rPr>
        <w:t xml:space="preserve"> </w:t>
      </w:r>
      <w:r w:rsidRPr="00390FEB">
        <w:rPr>
          <w:spacing w:val="-2"/>
          <w:sz w:val="24"/>
        </w:rPr>
        <w:t>программ.</w:t>
      </w:r>
    </w:p>
    <w:p w14:paraId="6CCED07A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Город</w:t>
      </w:r>
      <w:r w:rsidRPr="00390FEB">
        <w:rPr>
          <w:spacing w:val="-8"/>
          <w:sz w:val="24"/>
        </w:rPr>
        <w:t xml:space="preserve"> </w:t>
      </w:r>
      <w:r w:rsidRPr="00390FEB">
        <w:rPr>
          <w:sz w:val="24"/>
        </w:rPr>
        <w:t>и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пригород: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управление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развитием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городских</w:t>
      </w:r>
      <w:r w:rsidRPr="00390FEB">
        <w:rPr>
          <w:spacing w:val="-3"/>
          <w:sz w:val="24"/>
        </w:rPr>
        <w:t xml:space="preserve"> </w:t>
      </w:r>
      <w:r w:rsidRPr="00390FEB">
        <w:rPr>
          <w:spacing w:val="-2"/>
          <w:sz w:val="24"/>
        </w:rPr>
        <w:t>агломераций.</w:t>
      </w:r>
    </w:p>
    <w:p w14:paraId="5520D79F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Логико-содержательный</w:t>
      </w:r>
      <w:r w:rsidRPr="00390FEB">
        <w:rPr>
          <w:spacing w:val="-7"/>
          <w:sz w:val="24"/>
        </w:rPr>
        <w:t xml:space="preserve"> </w:t>
      </w:r>
      <w:r w:rsidRPr="00390FEB">
        <w:rPr>
          <w:sz w:val="24"/>
        </w:rPr>
        <w:t>анализ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целевых</w:t>
      </w:r>
      <w:r w:rsidRPr="00390FEB">
        <w:rPr>
          <w:spacing w:val="-5"/>
          <w:sz w:val="24"/>
        </w:rPr>
        <w:t xml:space="preserve"> </w:t>
      </w:r>
      <w:r w:rsidRPr="00390FEB">
        <w:rPr>
          <w:spacing w:val="-2"/>
          <w:sz w:val="24"/>
        </w:rPr>
        <w:t>программ.</w:t>
      </w:r>
    </w:p>
    <w:p w14:paraId="67FCDFFA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Перспективы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программно-целевого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подхода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 xml:space="preserve">к </w:t>
      </w:r>
      <w:r w:rsidRPr="00390FEB">
        <w:rPr>
          <w:spacing w:val="-2"/>
          <w:sz w:val="24"/>
        </w:rPr>
        <w:t>управлению.</w:t>
      </w:r>
    </w:p>
    <w:p w14:paraId="6B296544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Система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стратегического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планирования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в</w:t>
      </w:r>
      <w:r w:rsidRPr="00390FEB">
        <w:rPr>
          <w:spacing w:val="-5"/>
          <w:sz w:val="24"/>
        </w:rPr>
        <w:t xml:space="preserve"> </w:t>
      </w:r>
      <w:r w:rsidRPr="00390FEB">
        <w:rPr>
          <w:sz w:val="24"/>
        </w:rPr>
        <w:t>Российской</w:t>
      </w:r>
      <w:r w:rsidRPr="00390FEB">
        <w:rPr>
          <w:spacing w:val="-2"/>
          <w:sz w:val="24"/>
        </w:rPr>
        <w:t xml:space="preserve"> Федерации</w:t>
      </w:r>
    </w:p>
    <w:p w14:paraId="2E1ECDAD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Основные</w:t>
      </w:r>
      <w:r w:rsidRPr="00390FEB">
        <w:rPr>
          <w:spacing w:val="-8"/>
          <w:sz w:val="24"/>
        </w:rPr>
        <w:t xml:space="preserve"> </w:t>
      </w:r>
      <w:r w:rsidRPr="00390FEB">
        <w:rPr>
          <w:sz w:val="24"/>
        </w:rPr>
        <w:t>документы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стратегического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планирования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в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Российской</w:t>
      </w:r>
      <w:r w:rsidRPr="00390FEB">
        <w:rPr>
          <w:spacing w:val="-5"/>
          <w:sz w:val="24"/>
        </w:rPr>
        <w:t xml:space="preserve"> </w:t>
      </w:r>
      <w:r w:rsidRPr="00390FEB">
        <w:rPr>
          <w:spacing w:val="-2"/>
          <w:sz w:val="24"/>
        </w:rPr>
        <w:t>Федерации.</w:t>
      </w:r>
    </w:p>
    <w:p w14:paraId="6EC535F2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Система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стратегического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планирования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в</w:t>
      </w:r>
      <w:r w:rsidRPr="00390FEB">
        <w:rPr>
          <w:spacing w:val="-6"/>
          <w:sz w:val="24"/>
        </w:rPr>
        <w:t xml:space="preserve"> </w:t>
      </w:r>
      <w:r w:rsidRPr="00390FEB">
        <w:rPr>
          <w:sz w:val="24"/>
        </w:rPr>
        <w:t>Ярославской</w:t>
      </w:r>
      <w:r w:rsidRPr="00390FEB">
        <w:rPr>
          <w:spacing w:val="-2"/>
          <w:sz w:val="24"/>
        </w:rPr>
        <w:t xml:space="preserve"> области</w:t>
      </w:r>
    </w:p>
    <w:p w14:paraId="1EB3656D" w14:textId="77777777" w:rsidR="00B80F8A" w:rsidRPr="00390FEB" w:rsidRDefault="00B80F8A" w:rsidP="0054079B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390FEB">
        <w:rPr>
          <w:sz w:val="24"/>
        </w:rPr>
        <w:t>Основные</w:t>
      </w:r>
      <w:r w:rsidRPr="00390FEB">
        <w:rPr>
          <w:spacing w:val="-7"/>
          <w:sz w:val="24"/>
        </w:rPr>
        <w:t xml:space="preserve"> </w:t>
      </w:r>
      <w:r w:rsidRPr="00390FEB">
        <w:rPr>
          <w:sz w:val="24"/>
        </w:rPr>
        <w:t>документы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стратегического</w:t>
      </w:r>
      <w:r w:rsidRPr="00390FEB">
        <w:rPr>
          <w:spacing w:val="-2"/>
          <w:sz w:val="24"/>
        </w:rPr>
        <w:t xml:space="preserve"> </w:t>
      </w:r>
      <w:r w:rsidRPr="00390FEB">
        <w:rPr>
          <w:sz w:val="24"/>
        </w:rPr>
        <w:t>планирования</w:t>
      </w:r>
      <w:r w:rsidRPr="00390FEB">
        <w:rPr>
          <w:spacing w:val="-3"/>
          <w:sz w:val="24"/>
        </w:rPr>
        <w:t xml:space="preserve"> </w:t>
      </w:r>
      <w:r w:rsidRPr="00390FEB">
        <w:rPr>
          <w:sz w:val="24"/>
        </w:rPr>
        <w:t>в</w:t>
      </w:r>
      <w:r w:rsidRPr="00390FEB">
        <w:rPr>
          <w:spacing w:val="-4"/>
          <w:sz w:val="24"/>
        </w:rPr>
        <w:t xml:space="preserve"> </w:t>
      </w:r>
      <w:r w:rsidRPr="00390FEB">
        <w:rPr>
          <w:sz w:val="24"/>
        </w:rPr>
        <w:t>Ярославской</w:t>
      </w:r>
      <w:r w:rsidRPr="00390FEB">
        <w:rPr>
          <w:spacing w:val="-2"/>
          <w:sz w:val="24"/>
        </w:rPr>
        <w:t xml:space="preserve"> области.</w:t>
      </w:r>
    </w:p>
    <w:p w14:paraId="13483CD9" w14:textId="77777777" w:rsidR="00B80F8A" w:rsidRDefault="00B80F8A" w:rsidP="00B80F8A">
      <w:pPr>
        <w:rPr>
          <w:sz w:val="24"/>
        </w:rPr>
      </w:pPr>
    </w:p>
    <w:p w14:paraId="6E93C874" w14:textId="77777777" w:rsidR="00F64CA4" w:rsidRDefault="00F64CA4" w:rsidP="00B80F8A">
      <w:pPr>
        <w:rPr>
          <w:sz w:val="24"/>
        </w:rPr>
      </w:pPr>
    </w:p>
    <w:p w14:paraId="5E9E3D52" w14:textId="77777777" w:rsidR="00F64CA4" w:rsidRPr="00F64CA4" w:rsidRDefault="00F64CA4" w:rsidP="00F64CA4">
      <w:pPr>
        <w:adjustRightInd w:val="0"/>
        <w:spacing w:line="256" w:lineRule="auto"/>
        <w:ind w:firstLine="360"/>
        <w:jc w:val="center"/>
        <w:rPr>
          <w:rFonts w:eastAsia="Calibri"/>
          <w:b/>
          <w:sz w:val="24"/>
          <w:szCs w:val="24"/>
        </w:rPr>
      </w:pPr>
      <w:r w:rsidRPr="00F64CA4">
        <w:rPr>
          <w:rFonts w:eastAsia="Calibri"/>
          <w:b/>
          <w:sz w:val="24"/>
          <w:szCs w:val="24"/>
        </w:rPr>
        <w:t>Описание процедуры выставления оценки</w:t>
      </w:r>
    </w:p>
    <w:p w14:paraId="77A357DD" w14:textId="77777777" w:rsidR="00F64CA4" w:rsidRPr="00F64CA4" w:rsidRDefault="00F64CA4" w:rsidP="00F64CA4">
      <w:pPr>
        <w:adjustRightInd w:val="0"/>
        <w:spacing w:line="256" w:lineRule="auto"/>
        <w:ind w:left="1080" w:firstLine="360"/>
        <w:jc w:val="both"/>
        <w:rPr>
          <w:rFonts w:eastAsia="Calibri"/>
          <w:b/>
          <w:sz w:val="24"/>
          <w:szCs w:val="24"/>
        </w:rPr>
      </w:pPr>
    </w:p>
    <w:p w14:paraId="506EBAC3" w14:textId="77777777" w:rsidR="00F64CA4" w:rsidRPr="00F64CA4" w:rsidRDefault="00F64CA4" w:rsidP="00F64CA4">
      <w:pPr>
        <w:adjustRightInd w:val="0"/>
        <w:spacing w:line="256" w:lineRule="auto"/>
        <w:ind w:firstLine="709"/>
        <w:jc w:val="both"/>
        <w:rPr>
          <w:rFonts w:eastAsia="Calibri"/>
          <w:sz w:val="24"/>
          <w:szCs w:val="24"/>
        </w:rPr>
      </w:pPr>
      <w:r w:rsidRPr="00F64CA4">
        <w:rPr>
          <w:rFonts w:eastAsia="Calibri"/>
          <w:sz w:val="24"/>
          <w:szCs w:val="24"/>
        </w:rPr>
        <w:t>Оценка на экзамене выставляется в зависимости от уровня сформированности компетенции.</w:t>
      </w:r>
    </w:p>
    <w:p w14:paraId="42FF9FE2" w14:textId="77777777" w:rsidR="00F64CA4" w:rsidRPr="00F64CA4" w:rsidRDefault="00F64CA4" w:rsidP="00F64CA4">
      <w:pPr>
        <w:ind w:firstLine="709"/>
        <w:jc w:val="both"/>
        <w:rPr>
          <w:sz w:val="24"/>
          <w:szCs w:val="24"/>
        </w:rPr>
      </w:pPr>
      <w:r w:rsidRPr="00F64CA4">
        <w:rPr>
          <w:rFonts w:eastAsia="Calibri"/>
          <w:sz w:val="24"/>
          <w:szCs w:val="24"/>
        </w:rPr>
        <w:t xml:space="preserve">Оценка </w:t>
      </w:r>
      <w:r w:rsidRPr="00F64CA4">
        <w:rPr>
          <w:rFonts w:eastAsia="Calibri"/>
          <w:b/>
          <w:sz w:val="24"/>
          <w:szCs w:val="24"/>
        </w:rPr>
        <w:t>«отлично»</w:t>
      </w:r>
      <w:r w:rsidRPr="00F64CA4">
        <w:rPr>
          <w:rFonts w:eastAsia="Calibri"/>
          <w:sz w:val="24"/>
          <w:szCs w:val="24"/>
        </w:rPr>
        <w:t xml:space="preserve"> выставляется студенту, у которого компетенции (полностью или частично формируемые данной дисциплиной) сформированы на высоком уровне. Студент </w:t>
      </w:r>
      <w:r w:rsidRPr="00F64CA4">
        <w:rPr>
          <w:sz w:val="24"/>
          <w:szCs w:val="24"/>
        </w:rPr>
        <w:t>демонстрирует владение содержанием материала и понятийным аппаратом по предмету; осуществляет межпредметные связи; умеет связывать теорию с практикой.  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терминологию. В ходе ответа и последующего обсуждения полностью раскрывается содержание вопросов.</w:t>
      </w:r>
    </w:p>
    <w:p w14:paraId="63A58128" w14:textId="77777777" w:rsidR="00F64CA4" w:rsidRPr="00F64CA4" w:rsidRDefault="00F64CA4" w:rsidP="00F64CA4">
      <w:pPr>
        <w:ind w:firstLine="709"/>
        <w:jc w:val="both"/>
        <w:rPr>
          <w:sz w:val="24"/>
          <w:szCs w:val="24"/>
        </w:rPr>
      </w:pPr>
      <w:r w:rsidRPr="00F64CA4">
        <w:rPr>
          <w:rFonts w:eastAsia="Calibri"/>
          <w:sz w:val="24"/>
          <w:szCs w:val="24"/>
        </w:rPr>
        <w:t xml:space="preserve">Оценка </w:t>
      </w:r>
      <w:r w:rsidRPr="00F64CA4">
        <w:rPr>
          <w:rFonts w:eastAsia="Calibri"/>
          <w:b/>
          <w:sz w:val="24"/>
          <w:szCs w:val="24"/>
        </w:rPr>
        <w:t>«хорошо»</w:t>
      </w:r>
      <w:r w:rsidRPr="00F64CA4">
        <w:rPr>
          <w:rFonts w:eastAsia="Calibri"/>
          <w:sz w:val="24"/>
          <w:szCs w:val="24"/>
        </w:rPr>
        <w:t xml:space="preserve"> выставляется студенту, у которого компетенции сформированы на продвинутом уровне. Студент </w:t>
      </w:r>
      <w:r w:rsidRPr="00F64CA4">
        <w:rPr>
          <w:sz w:val="24"/>
          <w:szCs w:val="24"/>
        </w:rPr>
        <w:t>демонстрирует владение содержанием материала и понятийным аппаратом по предмету, знакомство с основной и дополнительной литературой. Студент дает логичные и полные ответы на вопросы экзаменационного билета. В ответе могут быть отдельные неточности (несущественные ошибки). В ходе ответа и последующего обсуждения в целом раскрывается содержание вопросов.</w:t>
      </w:r>
    </w:p>
    <w:p w14:paraId="5F58D67D" w14:textId="77777777" w:rsidR="00F64CA4" w:rsidRPr="00F64CA4" w:rsidRDefault="00F64CA4" w:rsidP="00F64CA4">
      <w:pPr>
        <w:ind w:firstLine="709"/>
        <w:jc w:val="both"/>
        <w:rPr>
          <w:sz w:val="24"/>
          <w:szCs w:val="24"/>
        </w:rPr>
      </w:pPr>
      <w:r w:rsidRPr="00F64CA4">
        <w:rPr>
          <w:sz w:val="24"/>
          <w:szCs w:val="24"/>
        </w:rPr>
        <w:t xml:space="preserve">Оценка </w:t>
      </w:r>
      <w:r w:rsidRPr="00F64CA4">
        <w:rPr>
          <w:b/>
          <w:sz w:val="24"/>
          <w:szCs w:val="24"/>
        </w:rPr>
        <w:t>«удовлетворительно»</w:t>
      </w:r>
      <w:r w:rsidRPr="00F64CA4">
        <w:rPr>
          <w:sz w:val="24"/>
          <w:szCs w:val="24"/>
        </w:rPr>
        <w:t xml:space="preserve"> выставляется студенту, у которого компетенции сформированы на базовом уровне. Студент демонстрирует, что в основном знает курсовой материал и понимает категориальный аппарат. В ответе имеются существенные неточности и ошибки. Формулировки являются нечеткими.</w:t>
      </w:r>
    </w:p>
    <w:p w14:paraId="6E295605" w14:textId="77777777" w:rsidR="00F64CA4" w:rsidRPr="00F64CA4" w:rsidRDefault="00F64CA4" w:rsidP="00F64CA4">
      <w:pPr>
        <w:ind w:firstLine="709"/>
        <w:jc w:val="both"/>
        <w:rPr>
          <w:sz w:val="24"/>
          <w:szCs w:val="24"/>
        </w:rPr>
      </w:pPr>
      <w:r w:rsidRPr="00F64CA4">
        <w:rPr>
          <w:sz w:val="24"/>
          <w:szCs w:val="24"/>
        </w:rPr>
        <w:t xml:space="preserve">Оценка </w:t>
      </w:r>
      <w:r w:rsidRPr="00F64CA4">
        <w:rPr>
          <w:b/>
          <w:sz w:val="24"/>
          <w:szCs w:val="24"/>
        </w:rPr>
        <w:t>«неудовлетворительно»</w:t>
      </w:r>
      <w:r w:rsidRPr="00F64CA4">
        <w:rPr>
          <w:sz w:val="24"/>
          <w:szCs w:val="24"/>
        </w:rPr>
        <w:t xml:space="preserve"> выставляется студенту, у которого компетенции сформированы ниже, чем на базовом уровне. </w:t>
      </w:r>
      <w:r w:rsidRPr="00F64CA4">
        <w:rPr>
          <w:rFonts w:eastAsia="Calibri"/>
          <w:sz w:val="24"/>
          <w:szCs w:val="24"/>
        </w:rPr>
        <w:t>При ответе студент обнаруживает значительные пробелы в знаниях основного программного материала и допускает принципиальные ошибки. Материал излагается непоследовательно, сбивчиво, не представляет определенной системы знаний.</w:t>
      </w:r>
    </w:p>
    <w:p w14:paraId="6346B846" w14:textId="55530FD9" w:rsidR="00F64CA4" w:rsidRDefault="00F64CA4" w:rsidP="00B80F8A">
      <w:pPr>
        <w:rPr>
          <w:sz w:val="24"/>
        </w:rPr>
        <w:sectPr w:rsidR="00F64CA4" w:rsidSect="00B80F8A">
          <w:pgSz w:w="11910" w:h="16840"/>
          <w:pgMar w:top="1120" w:right="620" w:bottom="280" w:left="1120" w:header="720" w:footer="720" w:gutter="0"/>
          <w:cols w:space="720"/>
        </w:sectPr>
      </w:pPr>
    </w:p>
    <w:p w14:paraId="2B183FAE" w14:textId="77777777" w:rsidR="00B80F8A" w:rsidRDefault="00B80F8A" w:rsidP="00390FEB">
      <w:pPr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5C4FBF6A" w14:textId="77777777" w:rsidR="00390FEB" w:rsidRDefault="00B80F8A" w:rsidP="00390FEB">
      <w:pPr>
        <w:jc w:val="right"/>
        <w:rPr>
          <w:b/>
          <w:sz w:val="24"/>
        </w:rPr>
      </w:pPr>
      <w:r>
        <w:rPr>
          <w:b/>
          <w:sz w:val="24"/>
        </w:rPr>
        <w:t>«Политические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регионального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развития</w:t>
      </w:r>
      <w:r w:rsidR="00390FEB">
        <w:rPr>
          <w:b/>
          <w:sz w:val="24"/>
        </w:rPr>
        <w:t xml:space="preserve"> </w:t>
      </w:r>
    </w:p>
    <w:p w14:paraId="7A6F311A" w14:textId="77777777" w:rsidR="00B80F8A" w:rsidRDefault="00B80F8A" w:rsidP="00390FEB">
      <w:pPr>
        <w:jc w:val="right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стратегическое</w:t>
      </w:r>
      <w:r w:rsidR="00390FEB">
        <w:rPr>
          <w:b/>
          <w:sz w:val="24"/>
        </w:rPr>
        <w:t xml:space="preserve"> </w:t>
      </w:r>
      <w:r>
        <w:rPr>
          <w:b/>
          <w:spacing w:val="-2"/>
          <w:sz w:val="24"/>
        </w:rPr>
        <w:t>планирование»</w:t>
      </w:r>
    </w:p>
    <w:p w14:paraId="16BBAC5B" w14:textId="77777777" w:rsidR="00B80F8A" w:rsidRDefault="00B80F8A" w:rsidP="00B80F8A">
      <w:pPr>
        <w:pStyle w:val="a3"/>
        <w:ind w:left="0"/>
        <w:rPr>
          <w:b/>
          <w:sz w:val="22"/>
        </w:rPr>
      </w:pPr>
    </w:p>
    <w:p w14:paraId="38CFE6EA" w14:textId="77777777" w:rsidR="00B80F8A" w:rsidRDefault="00B80F8A" w:rsidP="00B80F8A">
      <w:pPr>
        <w:ind w:left="1091" w:right="1309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1ADA8044" w14:textId="77777777" w:rsidR="00B80F8A" w:rsidRDefault="00B80F8A" w:rsidP="00B80F8A">
      <w:pPr>
        <w:pStyle w:val="a3"/>
        <w:spacing w:before="7"/>
        <w:ind w:left="0"/>
        <w:rPr>
          <w:b/>
          <w:sz w:val="23"/>
        </w:rPr>
      </w:pPr>
    </w:p>
    <w:p w14:paraId="4B7781B3" w14:textId="77777777" w:rsidR="00B80F8A" w:rsidRDefault="00B80F8A" w:rsidP="00390FEB">
      <w:pPr>
        <w:pStyle w:val="a3"/>
        <w:ind w:left="0" w:firstLine="720"/>
        <w:jc w:val="both"/>
      </w:pPr>
      <w:r>
        <w:t>Основной формой изложения учебного материала по дисциплине «Политические проблемы регионального развития и стратегическое планирование» являются лекции. Успешное овладение дисциплиной предполагает выполнение ряда рекомендаций.</w:t>
      </w:r>
    </w:p>
    <w:p w14:paraId="42B7976E" w14:textId="77777777" w:rsidR="00B80F8A" w:rsidRDefault="00B80F8A" w:rsidP="0054079B">
      <w:pPr>
        <w:pStyle w:val="a5"/>
        <w:numPr>
          <w:ilvl w:val="1"/>
          <w:numId w:val="4"/>
        </w:numPr>
        <w:tabs>
          <w:tab w:val="left" w:pos="1261"/>
        </w:tabs>
        <w:ind w:left="0" w:firstLine="720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курс «Политические проблемы регионального развития и стратегическое планирование» и определяющие целевую установку. Это поможет четко представить круг изучаемых проблем и глубину</w:t>
      </w:r>
      <w:r>
        <w:rPr>
          <w:spacing w:val="40"/>
          <w:sz w:val="24"/>
        </w:rPr>
        <w:t xml:space="preserve"> </w:t>
      </w:r>
      <w:r>
        <w:rPr>
          <w:sz w:val="24"/>
        </w:rPr>
        <w:t>их постижения.</w:t>
      </w:r>
    </w:p>
    <w:p w14:paraId="183923EA" w14:textId="77777777" w:rsidR="00B80F8A" w:rsidRDefault="00B80F8A" w:rsidP="0054079B">
      <w:pPr>
        <w:pStyle w:val="a5"/>
        <w:numPr>
          <w:ilvl w:val="1"/>
          <w:numId w:val="4"/>
        </w:numPr>
        <w:tabs>
          <w:tab w:val="left" w:pos="1345"/>
        </w:tabs>
        <w:ind w:left="0" w:firstLine="720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14:paraId="63239063" w14:textId="77777777" w:rsidR="00B80F8A" w:rsidRDefault="00B80F8A" w:rsidP="00390FEB">
      <w:pPr>
        <w:pStyle w:val="a3"/>
        <w:ind w:left="0" w:firstLine="720"/>
        <w:jc w:val="both"/>
      </w:pPr>
      <w:r>
        <w:t>а)</w:t>
      </w:r>
      <w:r>
        <w:rPr>
          <w:spacing w:val="-3"/>
        </w:rPr>
        <w:t xml:space="preserve"> </w:t>
      </w:r>
      <w:r>
        <w:t>учебники,</w:t>
      </w:r>
      <w:r>
        <w:rPr>
          <w:spacing w:val="-2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учебно-методические</w:t>
      </w:r>
      <w:r>
        <w:rPr>
          <w:spacing w:val="-4"/>
        </w:rPr>
        <w:t xml:space="preserve"> </w:t>
      </w:r>
      <w:r>
        <w:rPr>
          <w:spacing w:val="-2"/>
        </w:rPr>
        <w:t>пособия.</w:t>
      </w:r>
    </w:p>
    <w:p w14:paraId="666711A3" w14:textId="77777777" w:rsidR="00B80F8A" w:rsidRDefault="00B80F8A" w:rsidP="00390FEB">
      <w:pPr>
        <w:pStyle w:val="a3"/>
        <w:ind w:left="0" w:firstLine="720"/>
        <w:jc w:val="both"/>
      </w:pPr>
      <w: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14:paraId="1B1C74BB" w14:textId="77777777" w:rsidR="00B80F8A" w:rsidRDefault="00B80F8A" w:rsidP="00390FEB">
      <w:pPr>
        <w:pStyle w:val="a3"/>
        <w:ind w:left="0" w:firstLine="720"/>
        <w:jc w:val="both"/>
      </w:pPr>
      <w:r>
        <w:t>в) справочная литература – энциклопедии, экономические словари, раскрывающие категориально-понятийный аппарат.</w:t>
      </w:r>
    </w:p>
    <w:p w14:paraId="2DB6ED98" w14:textId="77777777" w:rsidR="00B80F8A" w:rsidRDefault="00B80F8A" w:rsidP="00390FEB">
      <w:pPr>
        <w:pStyle w:val="a3"/>
        <w:ind w:left="0" w:firstLine="720"/>
        <w:jc w:val="both"/>
      </w:pPr>
      <w:r>
        <w:t xml:space="preserve">г) аналитические материалы, представленные ведущими экспертными </w:t>
      </w:r>
      <w:r>
        <w:rPr>
          <w:spacing w:val="-2"/>
        </w:rPr>
        <w:t>организациями</w:t>
      </w:r>
    </w:p>
    <w:p w14:paraId="5DC5BAE1" w14:textId="77777777" w:rsidR="00B80F8A" w:rsidRDefault="00B80F8A" w:rsidP="0054079B">
      <w:pPr>
        <w:pStyle w:val="a5"/>
        <w:numPr>
          <w:ilvl w:val="1"/>
          <w:numId w:val="4"/>
        </w:numPr>
        <w:tabs>
          <w:tab w:val="left" w:pos="1370"/>
        </w:tabs>
        <w:ind w:left="0" w:firstLine="720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14:paraId="059F41B4" w14:textId="77777777" w:rsidR="00B80F8A" w:rsidRDefault="00B80F8A" w:rsidP="00390FEB">
      <w:pPr>
        <w:pStyle w:val="a3"/>
        <w:ind w:left="0" w:firstLine="720"/>
        <w:jc w:val="both"/>
      </w:pPr>
      <w: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14:paraId="49A84273" w14:textId="77777777" w:rsidR="00B80F8A" w:rsidRDefault="00B80F8A" w:rsidP="00390FEB">
      <w:pPr>
        <w:pStyle w:val="a3"/>
        <w:ind w:left="0" w:firstLine="720"/>
        <w:jc w:val="both"/>
      </w:pPr>
      <w:r>
        <w:t>Одной из форм оценки знаний студентов является фронтальный опрос, который позволяет осуществить систематический контроль знаний на любом этапе обучения.</w:t>
      </w:r>
    </w:p>
    <w:p w14:paraId="570A081F" w14:textId="77777777" w:rsidR="00B80F8A" w:rsidRDefault="00B80F8A" w:rsidP="00390FEB">
      <w:pPr>
        <w:pStyle w:val="a3"/>
        <w:ind w:left="0" w:firstLine="720"/>
        <w:jc w:val="both"/>
      </w:pPr>
      <w:r>
        <w:t xml:space="preserve">Оценка ответа студента осуществляется в соответствии со следующими </w:t>
      </w:r>
      <w:r>
        <w:rPr>
          <w:spacing w:val="-2"/>
        </w:rPr>
        <w:t>критериями:</w:t>
      </w:r>
    </w:p>
    <w:p w14:paraId="36E67F01" w14:textId="77777777" w:rsidR="00B80F8A" w:rsidRDefault="00B80F8A" w:rsidP="0054079B">
      <w:pPr>
        <w:pStyle w:val="a5"/>
        <w:numPr>
          <w:ilvl w:val="0"/>
          <w:numId w:val="3"/>
        </w:numPr>
        <w:tabs>
          <w:tab w:val="left" w:pos="1327"/>
        </w:tabs>
        <w:ind w:left="0" w:firstLine="72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теорий;</w:t>
      </w:r>
    </w:p>
    <w:p w14:paraId="43A318DD" w14:textId="77777777" w:rsidR="00B80F8A" w:rsidRDefault="00B80F8A" w:rsidP="0054079B">
      <w:pPr>
        <w:pStyle w:val="a5"/>
        <w:numPr>
          <w:ilvl w:val="0"/>
          <w:numId w:val="3"/>
        </w:numPr>
        <w:tabs>
          <w:tab w:val="left" w:pos="1496"/>
          <w:tab w:val="left" w:pos="1497"/>
          <w:tab w:val="left" w:pos="3239"/>
          <w:tab w:val="left" w:pos="4913"/>
          <w:tab w:val="left" w:pos="6849"/>
          <w:tab w:val="left" w:pos="7859"/>
          <w:tab w:val="left" w:pos="8324"/>
          <w:tab w:val="left" w:pos="9423"/>
        </w:tabs>
        <w:ind w:left="0" w:firstLine="720"/>
        <w:jc w:val="both"/>
        <w:rPr>
          <w:sz w:val="24"/>
        </w:rPr>
      </w:pPr>
      <w:r>
        <w:rPr>
          <w:spacing w:val="-2"/>
          <w:sz w:val="24"/>
        </w:rPr>
        <w:t>использование</w:t>
      </w:r>
      <w:r>
        <w:rPr>
          <w:sz w:val="24"/>
        </w:rPr>
        <w:tab/>
      </w:r>
      <w:r>
        <w:rPr>
          <w:spacing w:val="-2"/>
          <w:sz w:val="24"/>
        </w:rPr>
        <w:t>убедительных</w:t>
      </w:r>
      <w:r>
        <w:rPr>
          <w:sz w:val="24"/>
        </w:rPr>
        <w:tab/>
      </w:r>
      <w:r>
        <w:rPr>
          <w:spacing w:val="-2"/>
          <w:sz w:val="24"/>
        </w:rPr>
        <w:t>исчерпывающих</w:t>
      </w:r>
      <w:r>
        <w:rPr>
          <w:sz w:val="24"/>
        </w:rPr>
        <w:tab/>
      </w:r>
      <w:r>
        <w:rPr>
          <w:spacing w:val="-2"/>
          <w:sz w:val="24"/>
        </w:rPr>
        <w:t>ответов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вопросы</w:t>
      </w:r>
      <w:r>
        <w:rPr>
          <w:sz w:val="24"/>
        </w:rPr>
        <w:tab/>
      </w:r>
      <w:r>
        <w:rPr>
          <w:spacing w:val="-6"/>
          <w:sz w:val="24"/>
        </w:rPr>
        <w:t xml:space="preserve">из </w:t>
      </w:r>
      <w:r>
        <w:rPr>
          <w:spacing w:val="-2"/>
          <w:sz w:val="24"/>
        </w:rPr>
        <w:t>аудитории;</w:t>
      </w:r>
    </w:p>
    <w:p w14:paraId="62FDA568" w14:textId="77777777" w:rsidR="00B80F8A" w:rsidRDefault="00B80F8A" w:rsidP="0054079B">
      <w:pPr>
        <w:pStyle w:val="a5"/>
        <w:numPr>
          <w:ilvl w:val="0"/>
          <w:numId w:val="3"/>
        </w:numPr>
        <w:tabs>
          <w:tab w:val="left" w:pos="1309"/>
        </w:tabs>
        <w:ind w:left="0" w:firstLine="720"/>
        <w:jc w:val="both"/>
        <w:rPr>
          <w:sz w:val="24"/>
        </w:rPr>
      </w:pPr>
      <w:r>
        <w:rPr>
          <w:sz w:val="24"/>
        </w:rPr>
        <w:t>аккуратное</w:t>
      </w:r>
      <w:r>
        <w:rPr>
          <w:spacing w:val="3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36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37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приведенные </w:t>
      </w:r>
      <w:r>
        <w:rPr>
          <w:spacing w:val="-2"/>
          <w:sz w:val="24"/>
        </w:rPr>
        <w:t>аргументы;</w:t>
      </w:r>
    </w:p>
    <w:p w14:paraId="37BF7FCB" w14:textId="77777777" w:rsidR="00B80F8A" w:rsidRDefault="00B80F8A" w:rsidP="0054079B">
      <w:pPr>
        <w:pStyle w:val="a5"/>
        <w:numPr>
          <w:ilvl w:val="0"/>
          <w:numId w:val="3"/>
        </w:numPr>
        <w:tabs>
          <w:tab w:val="left" w:pos="1350"/>
        </w:tabs>
        <w:ind w:left="0" w:firstLine="72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40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области молодежных движений;</w:t>
      </w:r>
    </w:p>
    <w:p w14:paraId="48964FA2" w14:textId="77777777" w:rsidR="00B80F8A" w:rsidRDefault="00B80F8A" w:rsidP="0054079B">
      <w:pPr>
        <w:pStyle w:val="a5"/>
        <w:numPr>
          <w:ilvl w:val="0"/>
          <w:numId w:val="3"/>
        </w:numPr>
        <w:tabs>
          <w:tab w:val="left" w:pos="1327"/>
        </w:tabs>
        <w:ind w:left="0" w:firstLine="720"/>
        <w:jc w:val="both"/>
        <w:rPr>
          <w:sz w:val="24"/>
        </w:rPr>
      </w:pPr>
      <w:r>
        <w:rPr>
          <w:sz w:val="24"/>
        </w:rPr>
        <w:t>приведение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проблеме;</w:t>
      </w:r>
    </w:p>
    <w:p w14:paraId="4979DF3B" w14:textId="77777777" w:rsidR="00B80F8A" w:rsidRDefault="00B80F8A" w:rsidP="0054079B">
      <w:pPr>
        <w:pStyle w:val="a5"/>
        <w:numPr>
          <w:ilvl w:val="0"/>
          <w:numId w:val="3"/>
        </w:numPr>
        <w:tabs>
          <w:tab w:val="left" w:pos="1327"/>
        </w:tabs>
        <w:ind w:left="0" w:firstLine="720"/>
        <w:jc w:val="both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12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ответа;</w:t>
      </w:r>
    </w:p>
    <w:p w14:paraId="6375AB0E" w14:textId="77777777" w:rsidR="00B80F8A" w:rsidRDefault="00B80F8A" w:rsidP="0054079B">
      <w:pPr>
        <w:pStyle w:val="a5"/>
        <w:numPr>
          <w:ilvl w:val="0"/>
          <w:numId w:val="3"/>
        </w:numPr>
        <w:tabs>
          <w:tab w:val="left" w:pos="1267"/>
        </w:tabs>
        <w:ind w:left="0" w:firstLine="720"/>
        <w:jc w:val="both"/>
        <w:rPr>
          <w:sz w:val="24"/>
        </w:rPr>
      </w:pPr>
      <w:r>
        <w:rPr>
          <w:sz w:val="24"/>
        </w:rPr>
        <w:t>ссылки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занятий. Ответ студента оценивается по следующей шкале:</w:t>
      </w:r>
    </w:p>
    <w:p w14:paraId="34302302" w14:textId="77777777" w:rsidR="00B80F8A" w:rsidRDefault="00B80F8A" w:rsidP="00390FEB">
      <w:pPr>
        <w:pStyle w:val="a3"/>
        <w:ind w:left="0" w:firstLine="720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1F3C6A" wp14:editId="645DA172">
                <wp:simplePos x="0" y="0"/>
                <wp:positionH relativeFrom="page">
                  <wp:posOffset>1350645</wp:posOffset>
                </wp:positionH>
                <wp:positionV relativeFrom="paragraph">
                  <wp:posOffset>5080</wp:posOffset>
                </wp:positionV>
                <wp:extent cx="238125" cy="695325"/>
                <wp:effectExtent l="0" t="0" r="0" b="0"/>
                <wp:wrapNone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2127" y="8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5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6" y="8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6" y="284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6" y="56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6" y="836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8E6973" id="docshapegroup1" o:spid="_x0000_s1026" style="position:absolute;margin-left:106.35pt;margin-top:.4pt;width:18.75pt;height:54.75pt;z-index:251659264;mso-position-horizontal-relative:page" coordorigin="2127,8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2126;top:8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">
                  <v:imagedata r:id="rId17" o:title=""/>
                </v:shape>
                <v:shape id="docshape3" o:spid="_x0000_s1028" type="#_x0000_t75" style="position:absolute;left:2126;top:284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">
                  <v:imagedata r:id="rId17" o:title=""/>
                </v:shape>
                <v:shape id="docshape4" o:spid="_x0000_s1029" type="#_x0000_t75" style="position:absolute;left:2126;top:56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">
                  <v:imagedata r:id="rId17" o:title=""/>
                </v:shape>
                <v:shape id="docshape5" o:spid="_x0000_s1030" type="#_x0000_t75" style="position:absolute;left:2126;top:836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">
                  <v:imagedata r:id="rId17" o:title=""/>
                </v:shape>
                <w10:wrap anchorx="page"/>
              </v:group>
            </w:pict>
          </mc:Fallback>
        </mc:AlternateContent>
      </w:r>
      <w:r>
        <w:t>«отлично»</w:t>
      </w:r>
      <w:r>
        <w:rPr>
          <w:spacing w:val="-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ответ соответствует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перечисленным</w:t>
      </w:r>
      <w:r>
        <w:rPr>
          <w:spacing w:val="-2"/>
        </w:rPr>
        <w:t xml:space="preserve"> критериям;</w:t>
      </w:r>
    </w:p>
    <w:p w14:paraId="35BBE549" w14:textId="77777777" w:rsidR="00B80F8A" w:rsidRDefault="00B80F8A" w:rsidP="00390FEB">
      <w:pPr>
        <w:pStyle w:val="a3"/>
        <w:ind w:left="0" w:firstLine="720"/>
        <w:jc w:val="both"/>
      </w:pPr>
      <w:r>
        <w:t>«хорошо»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 соответствует критериям</w:t>
      </w:r>
      <w:r>
        <w:rPr>
          <w:spacing w:val="-1"/>
        </w:rPr>
        <w:t xml:space="preserve"> </w:t>
      </w:r>
      <w:r>
        <w:t>1-4, 6 и</w:t>
      </w:r>
      <w:r>
        <w:rPr>
          <w:spacing w:val="1"/>
        </w:rPr>
        <w:t xml:space="preserve"> </w:t>
      </w:r>
      <w:r>
        <w:rPr>
          <w:spacing w:val="-5"/>
        </w:rPr>
        <w:t>7;</w:t>
      </w:r>
    </w:p>
    <w:p w14:paraId="0457E808" w14:textId="77777777" w:rsidR="00B80F8A" w:rsidRDefault="00B80F8A" w:rsidP="00390FEB">
      <w:pPr>
        <w:pStyle w:val="a3"/>
        <w:ind w:left="0" w:firstLine="720"/>
        <w:jc w:val="both"/>
      </w:pPr>
      <w:r>
        <w:t>«удовлетворительно»</w:t>
      </w:r>
      <w:r>
        <w:rPr>
          <w:spacing w:val="-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соответствует критериям</w:t>
      </w:r>
      <w:r>
        <w:rPr>
          <w:spacing w:val="-2"/>
        </w:rPr>
        <w:t xml:space="preserve"> </w:t>
      </w:r>
      <w:r>
        <w:t>1-3, 6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5"/>
        </w:rPr>
        <w:t>7;</w:t>
      </w:r>
    </w:p>
    <w:p w14:paraId="3B6D2B76" w14:textId="77777777" w:rsidR="00B80F8A" w:rsidRDefault="00B80F8A" w:rsidP="00390FEB">
      <w:pPr>
        <w:pStyle w:val="a3"/>
        <w:ind w:left="0" w:firstLine="720"/>
        <w:jc w:val="both"/>
      </w:pPr>
      <w:r>
        <w:t>«неудовлетворительно»</w:t>
      </w:r>
      <w:r>
        <w:rPr>
          <w:spacing w:val="-8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 не</w:t>
      </w:r>
      <w:r>
        <w:rPr>
          <w:spacing w:val="-1"/>
        </w:rPr>
        <w:t xml:space="preserve"> </w:t>
      </w:r>
      <w:r>
        <w:t>соответствует ни одному</w:t>
      </w:r>
      <w:r>
        <w:rPr>
          <w:spacing w:val="-8"/>
        </w:rPr>
        <w:t xml:space="preserve"> </w:t>
      </w:r>
      <w:r>
        <w:t xml:space="preserve">из </w:t>
      </w:r>
      <w:r>
        <w:rPr>
          <w:spacing w:val="-2"/>
        </w:rPr>
        <w:t>критериев.</w:t>
      </w:r>
    </w:p>
    <w:p w14:paraId="66291C51" w14:textId="77777777" w:rsidR="00B80F8A" w:rsidRDefault="00B80F8A" w:rsidP="00390FEB">
      <w:pPr>
        <w:pStyle w:val="a3"/>
        <w:ind w:left="0" w:firstLine="720"/>
        <w:jc w:val="both"/>
      </w:pPr>
    </w:p>
    <w:p w14:paraId="52303015" w14:textId="77777777" w:rsidR="00B80F8A" w:rsidRDefault="00B80F8A" w:rsidP="00390FEB">
      <w:pPr>
        <w:pStyle w:val="a3"/>
        <w:ind w:left="0" w:firstLine="720"/>
        <w:jc w:val="both"/>
      </w:pPr>
      <w:r>
        <w:t>Важной частью самостоятельной работы студента является подготовка и защита рефератов,</w:t>
      </w:r>
      <w:r>
        <w:rPr>
          <w:spacing w:val="8"/>
        </w:rPr>
        <w:t xml:space="preserve"> </w:t>
      </w:r>
      <w:r>
        <w:t>докладов,</w:t>
      </w:r>
      <w:r>
        <w:rPr>
          <w:spacing w:val="9"/>
        </w:rPr>
        <w:t xml:space="preserve"> </w:t>
      </w:r>
      <w:r>
        <w:t>проектов,</w:t>
      </w:r>
      <w:r>
        <w:rPr>
          <w:spacing w:val="10"/>
        </w:rPr>
        <w:t xml:space="preserve"> </w:t>
      </w:r>
      <w:r>
        <w:t>эссе,</w:t>
      </w:r>
      <w:r>
        <w:rPr>
          <w:spacing w:val="10"/>
        </w:rPr>
        <w:t xml:space="preserve"> </w:t>
      </w:r>
      <w:r>
        <w:t>контрольных,</w:t>
      </w:r>
      <w:r>
        <w:rPr>
          <w:spacing w:val="7"/>
        </w:rPr>
        <w:t xml:space="preserve"> </w:t>
      </w:r>
      <w:r>
        <w:t>тестовых</w:t>
      </w:r>
      <w:r>
        <w:rPr>
          <w:spacing w:val="50"/>
          <w:w w:val="15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курсовых</w:t>
      </w:r>
      <w:r>
        <w:rPr>
          <w:spacing w:val="11"/>
        </w:rPr>
        <w:t xml:space="preserve"> </w:t>
      </w:r>
      <w:r>
        <w:t>работ.</w:t>
      </w:r>
      <w:r>
        <w:rPr>
          <w:spacing w:val="9"/>
        </w:rPr>
        <w:t xml:space="preserve"> </w:t>
      </w:r>
      <w:r>
        <w:t>Одной</w:t>
      </w:r>
      <w:r>
        <w:rPr>
          <w:spacing w:val="9"/>
        </w:rPr>
        <w:t xml:space="preserve"> </w:t>
      </w:r>
      <w:r>
        <w:rPr>
          <w:spacing w:val="-5"/>
        </w:rPr>
        <w:t>из</w:t>
      </w:r>
    </w:p>
    <w:p w14:paraId="1DB17B9C" w14:textId="77777777" w:rsidR="00B80F8A" w:rsidRDefault="00B80F8A" w:rsidP="00390FEB">
      <w:pPr>
        <w:ind w:firstLine="720"/>
        <w:jc w:val="both"/>
        <w:sectPr w:rsidR="00B80F8A">
          <w:pgSz w:w="11910" w:h="16840"/>
          <w:pgMar w:top="1040" w:right="620" w:bottom="280" w:left="1120" w:header="720" w:footer="720" w:gutter="0"/>
          <w:cols w:space="720"/>
        </w:sectPr>
      </w:pPr>
    </w:p>
    <w:p w14:paraId="3CDFCB51" w14:textId="77777777" w:rsidR="00B80F8A" w:rsidRDefault="00B80F8A" w:rsidP="00390FEB">
      <w:pPr>
        <w:pStyle w:val="a3"/>
        <w:ind w:left="0" w:firstLine="720"/>
        <w:jc w:val="both"/>
      </w:pPr>
      <w:r>
        <w:t>форм самостоятельной работы студента по дисциплине «Введение в профессию»</w:t>
      </w:r>
      <w:r>
        <w:rPr>
          <w:spacing w:val="-8"/>
        </w:rPr>
        <w:t xml:space="preserve"> </w:t>
      </w:r>
      <w:r>
        <w:t xml:space="preserve">является </w:t>
      </w:r>
      <w:r>
        <w:rPr>
          <w:spacing w:val="-2"/>
        </w:rPr>
        <w:t>доклад.</w:t>
      </w:r>
    </w:p>
    <w:p w14:paraId="7087AC61" w14:textId="77777777" w:rsidR="00B80F8A" w:rsidRPr="00FE7BB5" w:rsidRDefault="00B80F8A" w:rsidP="0054079B">
      <w:pPr>
        <w:pStyle w:val="a5"/>
        <w:numPr>
          <w:ilvl w:val="0"/>
          <w:numId w:val="2"/>
        </w:numPr>
        <w:tabs>
          <w:tab w:val="left" w:pos="1269"/>
        </w:tabs>
        <w:ind w:left="0" w:firstLine="720"/>
        <w:jc w:val="both"/>
        <w:rPr>
          <w:b/>
          <w:sz w:val="24"/>
        </w:rPr>
        <w:sectPr w:rsidR="00B80F8A" w:rsidRPr="00FE7BB5">
          <w:pgSz w:w="11910" w:h="16840"/>
          <w:pgMar w:top="1040" w:right="620" w:bottom="280" w:left="1120" w:header="720" w:footer="720" w:gutter="0"/>
          <w:cols w:space="720"/>
        </w:sectPr>
      </w:pPr>
      <w:r>
        <w:rPr>
          <w:b/>
          <w:sz w:val="24"/>
        </w:rPr>
        <w:t>Доклад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словесное или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письменное изложение 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 </w:t>
      </w:r>
      <w:r w:rsidR="00FE7BB5">
        <w:rPr>
          <w:spacing w:val="-2"/>
          <w:sz w:val="24"/>
        </w:rPr>
        <w:t>определенную тему</w:t>
      </w:r>
    </w:p>
    <w:p w14:paraId="1FECE9CB" w14:textId="77777777" w:rsidR="000703EE" w:rsidRDefault="00B80F8A" w:rsidP="000703EE">
      <w:pPr>
        <w:pStyle w:val="a3"/>
        <w:ind w:left="0"/>
        <w:jc w:val="both"/>
        <w:rPr>
          <w:spacing w:val="-4"/>
        </w:rPr>
      </w:pPr>
      <w:r>
        <w:rPr>
          <w:spacing w:val="-4"/>
        </w:rPr>
        <w:t>тему.</w:t>
      </w:r>
    </w:p>
    <w:p w14:paraId="5ED1E198" w14:textId="77777777" w:rsidR="000703EE" w:rsidRDefault="000703EE" w:rsidP="000703EE">
      <w:pPr>
        <w:pStyle w:val="a3"/>
        <w:ind w:left="0" w:firstLine="709"/>
        <w:jc w:val="both"/>
      </w:pPr>
      <w:r>
        <w:t>Составление доклада осуществляется по следующему алгоритму:</w:t>
      </w:r>
    </w:p>
    <w:p w14:paraId="34C85DAF" w14:textId="77777777" w:rsidR="000703EE" w:rsidRDefault="000703EE" w:rsidP="000703EE">
      <w:pPr>
        <w:pStyle w:val="a3"/>
        <w:ind w:left="0" w:firstLine="709"/>
        <w:jc w:val="both"/>
      </w:pPr>
      <w:r>
        <w:t>- Подобрать литературу по данной теме, познакомиться с ее содержанием.</w:t>
      </w:r>
    </w:p>
    <w:p w14:paraId="05BED7C6" w14:textId="77777777" w:rsidR="000703EE" w:rsidRDefault="000703EE" w:rsidP="000703EE">
      <w:pPr>
        <w:pStyle w:val="a3"/>
        <w:ind w:left="0" w:firstLine="709"/>
        <w:jc w:val="both"/>
      </w:pPr>
      <w:r>
        <w:t>- Пользуясь закладками отметить наиболее существенные места или сделать выписки.</w:t>
      </w:r>
    </w:p>
    <w:p w14:paraId="05686834" w14:textId="77777777" w:rsidR="00B80F8A" w:rsidRDefault="000703EE" w:rsidP="000703EE">
      <w:pPr>
        <w:pStyle w:val="a5"/>
        <w:tabs>
          <w:tab w:val="left" w:pos="1206"/>
        </w:tabs>
        <w:ind w:left="720" w:firstLine="0"/>
        <w:jc w:val="both"/>
        <w:rPr>
          <w:sz w:val="24"/>
        </w:rPr>
      </w:pPr>
      <w:r>
        <w:rPr>
          <w:sz w:val="24"/>
        </w:rPr>
        <w:t xml:space="preserve">- </w:t>
      </w:r>
      <w:r w:rsidR="00B80F8A">
        <w:rPr>
          <w:sz w:val="24"/>
        </w:rPr>
        <w:t>Составить</w:t>
      </w:r>
      <w:r w:rsidR="00B80F8A">
        <w:rPr>
          <w:spacing w:val="-9"/>
          <w:sz w:val="24"/>
        </w:rPr>
        <w:t xml:space="preserve"> </w:t>
      </w:r>
      <w:r w:rsidR="00B80F8A">
        <w:rPr>
          <w:sz w:val="24"/>
        </w:rPr>
        <w:t>план</w:t>
      </w:r>
      <w:r w:rsidR="00B80F8A">
        <w:rPr>
          <w:spacing w:val="-10"/>
          <w:sz w:val="24"/>
        </w:rPr>
        <w:t xml:space="preserve"> </w:t>
      </w:r>
      <w:r w:rsidR="00B80F8A">
        <w:rPr>
          <w:spacing w:val="-2"/>
          <w:sz w:val="24"/>
        </w:rPr>
        <w:t>доклада.</w:t>
      </w:r>
    </w:p>
    <w:p w14:paraId="117238E2" w14:textId="77777777" w:rsidR="00B80F8A" w:rsidRDefault="000703EE" w:rsidP="000703EE">
      <w:pPr>
        <w:pStyle w:val="a5"/>
        <w:tabs>
          <w:tab w:val="left" w:pos="1354"/>
          <w:tab w:val="left" w:pos="1355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- </w:t>
      </w:r>
      <w:r w:rsidR="00B80F8A">
        <w:rPr>
          <w:sz w:val="24"/>
        </w:rPr>
        <w:t>Написать</w:t>
      </w:r>
      <w:r w:rsidR="00B80F8A">
        <w:rPr>
          <w:spacing w:val="40"/>
          <w:sz w:val="24"/>
        </w:rPr>
        <w:t xml:space="preserve"> </w:t>
      </w:r>
      <w:r w:rsidR="00B80F8A">
        <w:rPr>
          <w:sz w:val="24"/>
        </w:rPr>
        <w:t>план</w:t>
      </w:r>
      <w:r w:rsidR="00B80F8A">
        <w:rPr>
          <w:spacing w:val="40"/>
          <w:sz w:val="24"/>
        </w:rPr>
        <w:t xml:space="preserve"> </w:t>
      </w:r>
      <w:r w:rsidR="00B80F8A">
        <w:rPr>
          <w:sz w:val="24"/>
        </w:rPr>
        <w:t>доклада,</w:t>
      </w:r>
      <w:r w:rsidR="00B80F8A">
        <w:rPr>
          <w:spacing w:val="40"/>
          <w:sz w:val="24"/>
        </w:rPr>
        <w:t xml:space="preserve"> </w:t>
      </w:r>
      <w:r w:rsidR="00B80F8A">
        <w:rPr>
          <w:sz w:val="24"/>
        </w:rPr>
        <w:t>в</w:t>
      </w:r>
      <w:r w:rsidR="00B80F8A">
        <w:rPr>
          <w:spacing w:val="40"/>
          <w:sz w:val="24"/>
        </w:rPr>
        <w:t xml:space="preserve"> </w:t>
      </w:r>
      <w:r w:rsidR="00B80F8A">
        <w:rPr>
          <w:sz w:val="24"/>
        </w:rPr>
        <w:t>заключении</w:t>
      </w:r>
      <w:r w:rsidR="00B80F8A">
        <w:rPr>
          <w:spacing w:val="40"/>
          <w:sz w:val="24"/>
        </w:rPr>
        <w:t xml:space="preserve"> </w:t>
      </w:r>
      <w:r w:rsidR="00B80F8A">
        <w:rPr>
          <w:sz w:val="24"/>
        </w:rPr>
        <w:t>которого</w:t>
      </w:r>
      <w:r w:rsidR="00B80F8A">
        <w:rPr>
          <w:spacing w:val="40"/>
          <w:sz w:val="24"/>
        </w:rPr>
        <w:t xml:space="preserve"> </w:t>
      </w:r>
      <w:r w:rsidR="00B80F8A">
        <w:rPr>
          <w:sz w:val="24"/>
        </w:rPr>
        <w:t>обязательно</w:t>
      </w:r>
      <w:r w:rsidR="00B80F8A">
        <w:rPr>
          <w:spacing w:val="40"/>
          <w:sz w:val="24"/>
        </w:rPr>
        <w:t xml:space="preserve"> </w:t>
      </w:r>
      <w:r w:rsidR="00B80F8A">
        <w:rPr>
          <w:sz w:val="24"/>
        </w:rPr>
        <w:t>выразить</w:t>
      </w:r>
      <w:r w:rsidR="00B80F8A">
        <w:rPr>
          <w:spacing w:val="40"/>
          <w:sz w:val="24"/>
        </w:rPr>
        <w:t xml:space="preserve"> </w:t>
      </w:r>
      <w:r w:rsidR="00B80F8A">
        <w:rPr>
          <w:sz w:val="24"/>
        </w:rPr>
        <w:t>своё</w:t>
      </w:r>
      <w:r w:rsidR="00B80F8A">
        <w:rPr>
          <w:spacing w:val="40"/>
          <w:sz w:val="24"/>
        </w:rPr>
        <w:t xml:space="preserve"> </w:t>
      </w:r>
      <w:r>
        <w:rPr>
          <w:sz w:val="24"/>
        </w:rPr>
        <w:t xml:space="preserve">мнение и </w:t>
      </w:r>
      <w:r w:rsidR="00B80F8A">
        <w:rPr>
          <w:sz w:val="24"/>
        </w:rPr>
        <w:t>отношение к излагаемой теме и её содержанию.</w:t>
      </w:r>
    </w:p>
    <w:p w14:paraId="65FCED19" w14:textId="77777777" w:rsidR="00B80F8A" w:rsidRDefault="000703EE" w:rsidP="000703EE">
      <w:pPr>
        <w:pStyle w:val="a5"/>
        <w:tabs>
          <w:tab w:val="left" w:pos="1206"/>
        </w:tabs>
        <w:ind w:left="720" w:firstLine="0"/>
        <w:jc w:val="both"/>
        <w:rPr>
          <w:sz w:val="24"/>
        </w:rPr>
      </w:pPr>
      <w:r>
        <w:rPr>
          <w:sz w:val="24"/>
        </w:rPr>
        <w:t xml:space="preserve">- </w:t>
      </w:r>
      <w:r w:rsidR="00B80F8A">
        <w:rPr>
          <w:sz w:val="24"/>
        </w:rPr>
        <w:t>Прочитать</w:t>
      </w:r>
      <w:r w:rsidR="00B80F8A">
        <w:rPr>
          <w:spacing w:val="-13"/>
          <w:sz w:val="24"/>
        </w:rPr>
        <w:t xml:space="preserve"> </w:t>
      </w:r>
      <w:r w:rsidR="00B80F8A">
        <w:rPr>
          <w:sz w:val="24"/>
        </w:rPr>
        <w:t>текст</w:t>
      </w:r>
      <w:r w:rsidR="00B80F8A">
        <w:rPr>
          <w:spacing w:val="-12"/>
          <w:sz w:val="24"/>
        </w:rPr>
        <w:t xml:space="preserve"> </w:t>
      </w:r>
      <w:r w:rsidR="00B80F8A">
        <w:rPr>
          <w:sz w:val="24"/>
        </w:rPr>
        <w:t>и</w:t>
      </w:r>
      <w:r w:rsidR="00B80F8A">
        <w:rPr>
          <w:spacing w:val="-11"/>
          <w:sz w:val="24"/>
        </w:rPr>
        <w:t xml:space="preserve"> </w:t>
      </w:r>
      <w:r w:rsidR="00B80F8A">
        <w:rPr>
          <w:sz w:val="24"/>
        </w:rPr>
        <w:t>отредактировать</w:t>
      </w:r>
      <w:r w:rsidR="00B80F8A">
        <w:rPr>
          <w:spacing w:val="-10"/>
          <w:sz w:val="24"/>
        </w:rPr>
        <w:t xml:space="preserve"> </w:t>
      </w:r>
      <w:r w:rsidR="00B80F8A">
        <w:rPr>
          <w:spacing w:val="-4"/>
          <w:sz w:val="24"/>
        </w:rPr>
        <w:t>его.</w:t>
      </w:r>
    </w:p>
    <w:p w14:paraId="3320BE5C" w14:textId="77777777" w:rsidR="00B80F8A" w:rsidRDefault="000703EE" w:rsidP="000703EE">
      <w:pPr>
        <w:pStyle w:val="a5"/>
        <w:tabs>
          <w:tab w:val="left" w:pos="1206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- </w:t>
      </w:r>
      <w:r w:rsidR="00B80F8A">
        <w:rPr>
          <w:sz w:val="24"/>
        </w:rPr>
        <w:t>Оформить</w:t>
      </w:r>
      <w:r w:rsidR="00B80F8A">
        <w:rPr>
          <w:spacing w:val="-5"/>
          <w:sz w:val="24"/>
        </w:rPr>
        <w:t xml:space="preserve"> </w:t>
      </w:r>
      <w:r w:rsidR="00B80F8A">
        <w:rPr>
          <w:sz w:val="24"/>
        </w:rPr>
        <w:t>в</w:t>
      </w:r>
      <w:r w:rsidR="00B80F8A">
        <w:rPr>
          <w:spacing w:val="-5"/>
          <w:sz w:val="24"/>
        </w:rPr>
        <w:t xml:space="preserve"> </w:t>
      </w:r>
      <w:r w:rsidR="00B80F8A">
        <w:rPr>
          <w:sz w:val="24"/>
        </w:rPr>
        <w:t>соответствии</w:t>
      </w:r>
      <w:r w:rsidR="00B80F8A">
        <w:rPr>
          <w:spacing w:val="-5"/>
          <w:sz w:val="24"/>
        </w:rPr>
        <w:t xml:space="preserve"> </w:t>
      </w:r>
      <w:r w:rsidR="00B80F8A">
        <w:rPr>
          <w:sz w:val="24"/>
        </w:rPr>
        <w:t>с</w:t>
      </w:r>
      <w:r w:rsidR="00B80F8A">
        <w:rPr>
          <w:spacing w:val="-5"/>
          <w:sz w:val="24"/>
        </w:rPr>
        <w:t xml:space="preserve"> </w:t>
      </w:r>
      <w:r w:rsidR="00B80F8A">
        <w:rPr>
          <w:sz w:val="24"/>
        </w:rPr>
        <w:t>требованиями</w:t>
      </w:r>
      <w:r w:rsidR="00B80F8A">
        <w:rPr>
          <w:spacing w:val="-6"/>
          <w:sz w:val="24"/>
        </w:rPr>
        <w:t xml:space="preserve"> </w:t>
      </w:r>
      <w:r w:rsidR="00B80F8A">
        <w:rPr>
          <w:sz w:val="24"/>
        </w:rPr>
        <w:t>к</w:t>
      </w:r>
      <w:r w:rsidR="00B80F8A">
        <w:rPr>
          <w:spacing w:val="-6"/>
          <w:sz w:val="24"/>
        </w:rPr>
        <w:t xml:space="preserve"> </w:t>
      </w:r>
      <w:r w:rsidR="00B80F8A">
        <w:rPr>
          <w:sz w:val="24"/>
        </w:rPr>
        <w:t>оформлению</w:t>
      </w:r>
      <w:r w:rsidR="00B80F8A">
        <w:rPr>
          <w:spacing w:val="-5"/>
          <w:sz w:val="24"/>
        </w:rPr>
        <w:t xml:space="preserve"> </w:t>
      </w:r>
      <w:r w:rsidR="00B80F8A">
        <w:rPr>
          <w:sz w:val="24"/>
        </w:rPr>
        <w:t>письменной</w:t>
      </w:r>
      <w:r w:rsidR="00B80F8A">
        <w:rPr>
          <w:spacing w:val="-5"/>
          <w:sz w:val="24"/>
        </w:rPr>
        <w:t xml:space="preserve"> </w:t>
      </w:r>
      <w:r w:rsidR="00B80F8A">
        <w:rPr>
          <w:sz w:val="24"/>
        </w:rPr>
        <w:t>работы. Примерная структура доклада:</w:t>
      </w:r>
    </w:p>
    <w:p w14:paraId="0A33A6F1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pacing w:val="-2"/>
          <w:sz w:val="24"/>
        </w:rPr>
        <w:t>Титульный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7A982504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Текст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работы</w:t>
      </w:r>
    </w:p>
    <w:p w14:paraId="39D116DF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 Требования к оформлению</w:t>
      </w:r>
    </w:p>
    <w:p w14:paraId="25672BC6" w14:textId="77777777" w:rsidR="00B80F8A" w:rsidRDefault="00B80F8A" w:rsidP="00390FEB">
      <w:pPr>
        <w:pStyle w:val="a3"/>
        <w:ind w:left="0" w:firstLine="720"/>
        <w:jc w:val="both"/>
      </w:pPr>
      <w:r>
        <w:t>Объем текста – не менее 3 страниц. Обязательное использование 7 источников, опубликованных в последние</w:t>
      </w:r>
      <w:r>
        <w:rPr>
          <w:spacing w:val="-1"/>
        </w:rPr>
        <w:t xml:space="preserve"> </w:t>
      </w:r>
      <w:r>
        <w:t>5 лет. Обязательно использование</w:t>
      </w:r>
      <w:r>
        <w:rPr>
          <w:spacing w:val="-1"/>
        </w:rPr>
        <w:t xml:space="preserve"> </w:t>
      </w:r>
      <w:r>
        <w:t xml:space="preserve">электронных баз данных., Доклад для практического занятия выполняется в письменном виде. Доклад должен содержать обзор и краткий анализ изученных точек зрения, изложенных в литературе, собственный взгляд студента на исследованные проблемы, ссылки на цитируемые </w:t>
      </w:r>
      <w:r>
        <w:rPr>
          <w:spacing w:val="-2"/>
        </w:rPr>
        <w:t>источники.</w:t>
      </w:r>
    </w:p>
    <w:p w14:paraId="02071EB4" w14:textId="77777777" w:rsidR="00B80F8A" w:rsidRDefault="00B80F8A" w:rsidP="00390FEB">
      <w:pPr>
        <w:pStyle w:val="a3"/>
        <w:ind w:left="0" w:firstLine="720"/>
        <w:jc w:val="both"/>
      </w:pPr>
      <w:r>
        <w:t>Доклад зачитывается устно, примерное время выступления около 5-7 минут. После заслушивания докладчику преподавателем и студентами могут быть заданы вопросы по теме сообщения. Темы для докладов студенты выбирают самостоятельно исходя из перечня вопросов, подлежащих обсуждению на практическом занятии, изложенных в Программе курса. Тема доклада согласуется с преподавателем заранее.</w:t>
      </w:r>
    </w:p>
    <w:p w14:paraId="663195B6" w14:textId="77777777" w:rsidR="00B80F8A" w:rsidRPr="000703EE" w:rsidRDefault="00B80F8A" w:rsidP="00390FEB">
      <w:pPr>
        <w:pStyle w:val="a3"/>
        <w:ind w:left="0" w:firstLine="720"/>
        <w:jc w:val="both"/>
        <w:rPr>
          <w:b/>
        </w:rPr>
      </w:pPr>
      <w:r w:rsidRPr="000703EE">
        <w:rPr>
          <w:b/>
          <w:u w:val="single"/>
        </w:rPr>
        <w:t>Критерии</w:t>
      </w:r>
      <w:r w:rsidRPr="000703EE">
        <w:rPr>
          <w:b/>
          <w:spacing w:val="-4"/>
          <w:u w:val="single"/>
        </w:rPr>
        <w:t xml:space="preserve"> </w:t>
      </w:r>
      <w:r w:rsidRPr="000703EE">
        <w:rPr>
          <w:b/>
          <w:u w:val="single"/>
        </w:rPr>
        <w:t>оценивания</w:t>
      </w:r>
      <w:r w:rsidRPr="000703EE">
        <w:rPr>
          <w:b/>
          <w:spacing w:val="-4"/>
          <w:u w:val="single"/>
        </w:rPr>
        <w:t xml:space="preserve"> </w:t>
      </w:r>
      <w:r w:rsidRPr="000703EE">
        <w:rPr>
          <w:b/>
          <w:spacing w:val="-2"/>
          <w:u w:val="single"/>
        </w:rPr>
        <w:t>доклада:</w:t>
      </w:r>
    </w:p>
    <w:p w14:paraId="17495B69" w14:textId="77777777" w:rsidR="00B80F8A" w:rsidRDefault="00B80F8A" w:rsidP="00390FEB">
      <w:pPr>
        <w:pStyle w:val="a3"/>
        <w:ind w:left="0" w:firstLine="720"/>
        <w:jc w:val="both"/>
      </w:pPr>
      <w:r>
        <w:t>Оценка «отлично» – содержание доклада соответствует заявленной в названии тематике; реферат оформлен в соответствии с общими требованиями написания и техническими требованиями оформления доклада; доклад имеет чёткую композицию и структуру; в тексте доклада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14:paraId="74449206" w14:textId="77777777" w:rsidR="00B80F8A" w:rsidRDefault="00B80F8A" w:rsidP="00390FEB">
      <w:pPr>
        <w:pStyle w:val="a3"/>
        <w:ind w:left="0" w:firstLine="720"/>
        <w:jc w:val="both"/>
      </w:pPr>
      <w:r>
        <w:t>Оценка «хорошо» – содержание доклада соответствует заявленной в названии тематике; доклад оформлен в соответствии с общими требованиями написания реферата, но есть погрешности в техническом оформлении; реферат имеет 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</w:t>
      </w:r>
      <w:r>
        <w:rPr>
          <w:spacing w:val="-1"/>
        </w:rPr>
        <w:t xml:space="preserve"> </w:t>
      </w:r>
      <w:r>
        <w:t>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14:paraId="05A2E9F1" w14:textId="77777777" w:rsidR="00B80F8A" w:rsidRDefault="00B80F8A" w:rsidP="00390FEB">
      <w:pPr>
        <w:pStyle w:val="a3"/>
        <w:ind w:left="0" w:firstLine="720"/>
        <w:jc w:val="both"/>
      </w:pPr>
      <w:r>
        <w:t>Оценка «удовлетворительно»– содержание доклада соответствует заявленной в названии</w:t>
      </w:r>
      <w:r>
        <w:rPr>
          <w:spacing w:val="44"/>
        </w:rPr>
        <w:t xml:space="preserve"> </w:t>
      </w:r>
      <w:r>
        <w:t>тематике;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целом</w:t>
      </w:r>
      <w:r>
        <w:rPr>
          <w:spacing w:val="48"/>
        </w:rPr>
        <w:t xml:space="preserve"> </w:t>
      </w:r>
      <w:r>
        <w:t>доклад</w:t>
      </w:r>
      <w:r>
        <w:rPr>
          <w:spacing w:val="49"/>
        </w:rPr>
        <w:t xml:space="preserve"> </w:t>
      </w:r>
      <w:r>
        <w:t>оформлен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соответствии</w:t>
      </w:r>
      <w:r>
        <w:rPr>
          <w:spacing w:val="50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общими</w:t>
      </w:r>
      <w:r>
        <w:rPr>
          <w:spacing w:val="50"/>
        </w:rPr>
        <w:t xml:space="preserve"> </w:t>
      </w:r>
      <w:r>
        <w:rPr>
          <w:spacing w:val="-2"/>
        </w:rPr>
        <w:t>требованиями</w:t>
      </w:r>
    </w:p>
    <w:p w14:paraId="55F57C78" w14:textId="77777777" w:rsidR="00B80F8A" w:rsidRDefault="00B80F8A" w:rsidP="00390FEB">
      <w:pPr>
        <w:ind w:firstLine="720"/>
        <w:jc w:val="both"/>
        <w:sectPr w:rsidR="00B80F8A">
          <w:type w:val="continuous"/>
          <w:pgSz w:w="11910" w:h="16840"/>
          <w:pgMar w:top="1040" w:right="620" w:bottom="280" w:left="1120" w:header="720" w:footer="720" w:gutter="0"/>
          <w:cols w:space="720"/>
        </w:sectPr>
      </w:pPr>
    </w:p>
    <w:p w14:paraId="45B4F118" w14:textId="77777777" w:rsidR="00B80F8A" w:rsidRDefault="00B80F8A" w:rsidP="00390FEB">
      <w:pPr>
        <w:pStyle w:val="a3"/>
        <w:ind w:left="0" w:firstLine="720"/>
        <w:jc w:val="both"/>
      </w:pPr>
      <w:r>
        <w:t>написания доклада, но есть погрешности в техническом оформлении; в целом доклад 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в целом доклад представляет собой самостоятельное исследование, представлен анализ найденного материала, отсутствуют факты плагиата;</w:t>
      </w:r>
    </w:p>
    <w:p w14:paraId="4991F5F7" w14:textId="77777777" w:rsidR="00B80F8A" w:rsidRDefault="00B80F8A" w:rsidP="00390FEB">
      <w:pPr>
        <w:pStyle w:val="a3"/>
        <w:ind w:left="0" w:firstLine="720"/>
        <w:jc w:val="both"/>
      </w:pPr>
      <w:r>
        <w:t>Оценка «неудовлетворительно» – содержание доклада соответствует заявленной в названии тематике; в докладе отмечены нарушения общих требований написания реферата; есть погрешности в техническом оформлении; в целом доклад имеет чёткую композицию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структуру,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доклада есть</w:t>
      </w:r>
      <w:r>
        <w:rPr>
          <w:spacing w:val="-2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тексте; доклад не представляет собой самостоятельного исследования, отсутствует анализ найденного материала, текст доклада представляет собой непереработанный текст другого автора (других авторов).</w:t>
      </w:r>
    </w:p>
    <w:p w14:paraId="7F95F32C" w14:textId="77777777" w:rsidR="00B80F8A" w:rsidRDefault="00B80F8A" w:rsidP="00390FEB">
      <w:pPr>
        <w:pStyle w:val="a3"/>
        <w:ind w:left="0" w:firstLine="720"/>
        <w:jc w:val="both"/>
      </w:pPr>
      <w:r>
        <w:t>При оценивании доклада «неудовлетворительно»,</w:t>
      </w:r>
      <w:r>
        <w:rPr>
          <w:spacing w:val="40"/>
        </w:rPr>
        <w:t xml:space="preserve"> </w:t>
      </w:r>
      <w:r>
        <w:t>он должен быть переделан в соответствии с полученными замечаниями и сдан на проверку заново не позднее срока окончания приёма докладов.</w:t>
      </w:r>
    </w:p>
    <w:p w14:paraId="369ED526" w14:textId="77777777" w:rsidR="00B80F8A" w:rsidRDefault="00B80F8A" w:rsidP="00390FEB">
      <w:pPr>
        <w:pStyle w:val="a3"/>
        <w:ind w:left="0" w:firstLine="720"/>
        <w:jc w:val="both"/>
      </w:pPr>
      <w:r>
        <w:t>Не получив максимальный балл, студент имеет право с разрешения преподавателя доработать доклад, исправить замечания и вновь сдать доклад на проверку.</w:t>
      </w:r>
    </w:p>
    <w:p w14:paraId="0663D785" w14:textId="77777777" w:rsidR="00B80F8A" w:rsidRDefault="00B80F8A" w:rsidP="0054079B">
      <w:pPr>
        <w:pStyle w:val="a5"/>
        <w:numPr>
          <w:ilvl w:val="0"/>
          <w:numId w:val="2"/>
        </w:numPr>
        <w:tabs>
          <w:tab w:val="left" w:pos="1314"/>
        </w:tabs>
        <w:ind w:left="0" w:firstLine="720"/>
        <w:jc w:val="both"/>
        <w:rPr>
          <w:b/>
          <w:sz w:val="24"/>
        </w:rPr>
      </w:pPr>
      <w:r>
        <w:rPr>
          <w:b/>
          <w:sz w:val="24"/>
        </w:rPr>
        <w:t xml:space="preserve">Презентация – </w:t>
      </w:r>
      <w:r>
        <w:rPr>
          <w:sz w:val="24"/>
        </w:rPr>
        <w:t>используется как вид самостоятельной работы студентов при изучении дисциплины «Введение в профессию» и подготовке к практическому занятию..</w:t>
      </w:r>
    </w:p>
    <w:p w14:paraId="3F4FAC15" w14:textId="77777777" w:rsidR="00B80F8A" w:rsidRPr="000703EE" w:rsidRDefault="00B80F8A" w:rsidP="00390FEB">
      <w:pPr>
        <w:pStyle w:val="a3"/>
        <w:ind w:left="0" w:firstLine="720"/>
        <w:jc w:val="both"/>
        <w:rPr>
          <w:b/>
        </w:rPr>
      </w:pPr>
      <w:r w:rsidRPr="000703EE">
        <w:rPr>
          <w:b/>
        </w:rPr>
        <w:t>Требования</w:t>
      </w:r>
      <w:r w:rsidRPr="000703EE">
        <w:rPr>
          <w:b/>
          <w:spacing w:val="-4"/>
        </w:rPr>
        <w:t xml:space="preserve"> </w:t>
      </w:r>
      <w:r w:rsidRPr="000703EE">
        <w:rPr>
          <w:b/>
        </w:rPr>
        <w:t>к</w:t>
      </w:r>
      <w:r w:rsidRPr="000703EE">
        <w:rPr>
          <w:b/>
          <w:spacing w:val="-2"/>
        </w:rPr>
        <w:t xml:space="preserve"> оформлению:</w:t>
      </w:r>
    </w:p>
    <w:p w14:paraId="6E898641" w14:textId="77777777" w:rsidR="00B80F8A" w:rsidRDefault="00B80F8A" w:rsidP="00390FEB">
      <w:pPr>
        <w:pStyle w:val="a3"/>
        <w:ind w:left="0" w:firstLine="720"/>
        <w:jc w:val="both"/>
      </w:pPr>
      <w:r>
        <w:t>В оформлении презентаций выделяют два блока: оформление слайдов и представление информации на них.</w:t>
      </w:r>
    </w:p>
    <w:p w14:paraId="2CF069A5" w14:textId="77777777" w:rsidR="00B80F8A" w:rsidRDefault="00B80F8A" w:rsidP="00390FEB">
      <w:pPr>
        <w:pStyle w:val="a3"/>
        <w:ind w:left="0" w:firstLine="720"/>
        <w:jc w:val="both"/>
      </w:pPr>
      <w:r>
        <w:t>Презентация не должна быть меньше 10 слайдов. Первый</w:t>
      </w:r>
      <w:r>
        <w:rPr>
          <w:spacing w:val="-2"/>
        </w:rPr>
        <w:t xml:space="preserve"> </w:t>
      </w:r>
      <w:r>
        <w:t>слайд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приветствие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аудитории.</w:t>
      </w:r>
    </w:p>
    <w:p w14:paraId="1E11A680" w14:textId="77777777" w:rsidR="00B80F8A" w:rsidRDefault="00B80F8A" w:rsidP="00390FEB">
      <w:pPr>
        <w:pStyle w:val="a3"/>
        <w:ind w:left="0" w:firstLine="720"/>
        <w:jc w:val="both"/>
      </w:pPr>
      <w:r>
        <w:t>Второй и третий слайд – это титульный лист,</w:t>
      </w:r>
      <w:r>
        <w:rPr>
          <w:spacing w:val="-3"/>
        </w:rPr>
        <w:t xml:space="preserve"> </w:t>
      </w:r>
      <w:r>
        <w:t>на котором обязательно должны быть представлены: название выпускающей организации, название и тема проекта, название, фамилия, имя, отчество автора. В заключение презентации содержатся выводы относительно возможного практического применения материалов работы, даётся оценка полноты решения поставленной задачи.</w:t>
      </w:r>
    </w:p>
    <w:p w14:paraId="262D41E3" w14:textId="77777777" w:rsidR="00B80F8A" w:rsidRDefault="00B80F8A" w:rsidP="00390FEB">
      <w:pPr>
        <w:pStyle w:val="a3"/>
        <w:ind w:left="0" w:firstLine="720"/>
        <w:jc w:val="both"/>
      </w:pPr>
      <w:r>
        <w:t>Последними слайдами презентации должны быть список литературы (можно представить глоссарий), а также выражение благодарности к слушателям.</w:t>
      </w:r>
    </w:p>
    <w:p w14:paraId="31455C96" w14:textId="77777777" w:rsidR="00B80F8A" w:rsidRDefault="00B80F8A" w:rsidP="00390FEB">
      <w:pPr>
        <w:pStyle w:val="a3"/>
        <w:ind w:left="0" w:firstLine="720"/>
        <w:jc w:val="both"/>
      </w:pPr>
      <w:r>
        <w:t xml:space="preserve">Дизайн – эргономические требования: сочетаемость цветов и их общее количество (на слайде не более трёх цветов), ограниченное количество объектов на слайде, цвет </w:t>
      </w:r>
      <w:r>
        <w:rPr>
          <w:spacing w:val="-2"/>
        </w:rPr>
        <w:t>текста.</w:t>
      </w:r>
    </w:p>
    <w:p w14:paraId="4CFDA608" w14:textId="77777777" w:rsidR="00B80F8A" w:rsidRDefault="00B80F8A" w:rsidP="00390FEB">
      <w:pPr>
        <w:pStyle w:val="a3"/>
        <w:ind w:left="0" w:firstLine="720"/>
        <w:jc w:val="both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слайдов:</w:t>
      </w:r>
    </w:p>
    <w:p w14:paraId="39D75BF2" w14:textId="77777777" w:rsidR="00B80F8A" w:rsidRDefault="00B80F8A" w:rsidP="00390FEB">
      <w:pPr>
        <w:pStyle w:val="a3"/>
        <w:ind w:left="0" w:firstLine="720"/>
        <w:jc w:val="both"/>
      </w:pPr>
      <w:r>
        <w:t>Стиль: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избегайте</w:t>
      </w:r>
      <w:r>
        <w:rPr>
          <w:spacing w:val="-3"/>
        </w:rPr>
        <w:t xml:space="preserve"> </w:t>
      </w:r>
      <w:r>
        <w:t>стилей,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отвлекать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самой</w:t>
      </w:r>
      <w:r>
        <w:rPr>
          <w:spacing w:val="-2"/>
        </w:rPr>
        <w:t xml:space="preserve"> презентации;</w:t>
      </w:r>
    </w:p>
    <w:p w14:paraId="15EF20FE" w14:textId="77777777" w:rsidR="00B80F8A" w:rsidRDefault="00B80F8A" w:rsidP="00390FEB">
      <w:pPr>
        <w:pStyle w:val="a3"/>
        <w:ind w:left="0" w:firstLine="720"/>
        <w:jc w:val="both"/>
      </w:pPr>
      <w:r>
        <w:t>Вспомогательная информация (управляющие кнопки) не должны преобладать над основной информацией (текстом, иллюстрациями);</w:t>
      </w:r>
    </w:p>
    <w:p w14:paraId="11D16E18" w14:textId="77777777" w:rsidR="00B80F8A" w:rsidRPr="000703EE" w:rsidRDefault="00B80F8A" w:rsidP="00390FEB">
      <w:pPr>
        <w:pStyle w:val="a3"/>
        <w:ind w:left="0" w:firstLine="720"/>
        <w:jc w:val="both"/>
        <w:rPr>
          <w:b/>
        </w:rPr>
      </w:pPr>
      <w:r w:rsidRPr="000703EE">
        <w:rPr>
          <w:b/>
        </w:rPr>
        <w:t>Фон -</w:t>
      </w:r>
      <w:r w:rsidRPr="000703EE">
        <w:rPr>
          <w:b/>
          <w:spacing w:val="-2"/>
        </w:rPr>
        <w:t xml:space="preserve"> </w:t>
      </w:r>
      <w:r w:rsidRPr="000703EE">
        <w:rPr>
          <w:b/>
        </w:rPr>
        <w:t>для фона</w:t>
      </w:r>
      <w:r w:rsidRPr="000703EE">
        <w:rPr>
          <w:b/>
          <w:spacing w:val="-2"/>
        </w:rPr>
        <w:t xml:space="preserve"> </w:t>
      </w:r>
      <w:r w:rsidRPr="000703EE">
        <w:rPr>
          <w:b/>
        </w:rPr>
        <w:t>предпочтительны</w:t>
      </w:r>
      <w:r w:rsidRPr="000703EE">
        <w:rPr>
          <w:b/>
          <w:spacing w:val="-3"/>
        </w:rPr>
        <w:t xml:space="preserve"> </w:t>
      </w:r>
      <w:r w:rsidRPr="000703EE">
        <w:rPr>
          <w:b/>
        </w:rPr>
        <w:t>холодные</w:t>
      </w:r>
      <w:r w:rsidRPr="000703EE">
        <w:rPr>
          <w:b/>
          <w:spacing w:val="-2"/>
        </w:rPr>
        <w:t xml:space="preserve"> </w:t>
      </w:r>
      <w:r w:rsidRPr="000703EE">
        <w:rPr>
          <w:b/>
          <w:spacing w:val="-4"/>
        </w:rPr>
        <w:t>тона;</w:t>
      </w:r>
    </w:p>
    <w:p w14:paraId="2A793C94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58"/>
        </w:tabs>
        <w:ind w:left="0" w:firstLine="720"/>
        <w:jc w:val="both"/>
        <w:rPr>
          <w:sz w:val="24"/>
        </w:rPr>
      </w:pPr>
      <w:r>
        <w:rPr>
          <w:sz w:val="24"/>
        </w:rPr>
        <w:t>использование цвета: на одном слайде рекомендуется использовать не более трёх цветов: один для фона, один для заголовка, один для текста;</w:t>
      </w:r>
    </w:p>
    <w:p w14:paraId="0815B38A" w14:textId="77777777" w:rsidR="00B80F8A" w:rsidRDefault="00B80F8A" w:rsidP="00390FEB">
      <w:pPr>
        <w:pStyle w:val="a3"/>
        <w:ind w:left="0" w:firstLine="720"/>
        <w:jc w:val="both"/>
      </w:pPr>
    </w:p>
    <w:p w14:paraId="43956A55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фона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контрастные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тона;</w:t>
      </w:r>
    </w:p>
    <w:p w14:paraId="561D175E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обратите</w:t>
      </w:r>
      <w:r>
        <w:rPr>
          <w:spacing w:val="-9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цвет</w:t>
      </w:r>
      <w:r>
        <w:rPr>
          <w:spacing w:val="-8"/>
          <w:sz w:val="24"/>
        </w:rPr>
        <w:t xml:space="preserve"> </w:t>
      </w:r>
      <w:r>
        <w:rPr>
          <w:sz w:val="24"/>
        </w:rPr>
        <w:t>гиперссылок</w:t>
      </w:r>
      <w:r>
        <w:rPr>
          <w:spacing w:val="-9"/>
          <w:sz w:val="24"/>
        </w:rPr>
        <w:t xml:space="preserve"> </w:t>
      </w:r>
      <w:r>
        <w:rPr>
          <w:sz w:val="24"/>
        </w:rPr>
        <w:t>(до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использования);</w:t>
      </w:r>
    </w:p>
    <w:p w14:paraId="35165ED8" w14:textId="77777777" w:rsidR="00B80F8A" w:rsidRDefault="00B80F8A" w:rsidP="00390FEB">
      <w:pPr>
        <w:ind w:firstLine="720"/>
        <w:jc w:val="both"/>
        <w:rPr>
          <w:sz w:val="24"/>
        </w:rPr>
        <w:sectPr w:rsidR="00B80F8A">
          <w:pgSz w:w="11910" w:h="16840"/>
          <w:pgMar w:top="1040" w:right="620" w:bottom="280" w:left="1120" w:header="720" w:footer="720" w:gutter="0"/>
          <w:cols w:space="720"/>
        </w:sectPr>
      </w:pPr>
    </w:p>
    <w:p w14:paraId="36415B50" w14:textId="77777777" w:rsidR="00B80F8A" w:rsidRPr="000703EE" w:rsidRDefault="00B80F8A" w:rsidP="00390FEB">
      <w:pPr>
        <w:pStyle w:val="a3"/>
        <w:ind w:left="0" w:firstLine="720"/>
        <w:jc w:val="both"/>
        <w:rPr>
          <w:b/>
        </w:rPr>
      </w:pPr>
      <w:r w:rsidRPr="000703EE">
        <w:rPr>
          <w:b/>
        </w:rPr>
        <w:t>Содержание</w:t>
      </w:r>
      <w:r w:rsidRPr="000703EE">
        <w:rPr>
          <w:b/>
          <w:spacing w:val="-4"/>
        </w:rPr>
        <w:t xml:space="preserve"> </w:t>
      </w:r>
      <w:r w:rsidRPr="000703EE">
        <w:rPr>
          <w:b/>
          <w:spacing w:val="-2"/>
        </w:rPr>
        <w:t>информации:</w:t>
      </w:r>
    </w:p>
    <w:p w14:paraId="0458D38C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используйте</w:t>
      </w:r>
      <w:r>
        <w:rPr>
          <w:spacing w:val="-10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5EB86046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pacing w:val="-2"/>
          <w:sz w:val="24"/>
        </w:rPr>
        <w:t>минимизируйте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количество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предлогов,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наречий,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прилагательных;</w:t>
      </w:r>
    </w:p>
    <w:p w14:paraId="62524308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заголовки</w:t>
      </w:r>
      <w:r>
        <w:rPr>
          <w:spacing w:val="-1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2"/>
          <w:sz w:val="24"/>
        </w:rPr>
        <w:t xml:space="preserve"> </w:t>
      </w:r>
      <w:r>
        <w:rPr>
          <w:sz w:val="24"/>
        </w:rPr>
        <w:t>привлекать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внимание; Расположение информации на странице:</w:t>
      </w:r>
    </w:p>
    <w:p w14:paraId="08E26F70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w w:val="95"/>
          <w:sz w:val="24"/>
        </w:rPr>
        <w:t>предпочтительно</w:t>
      </w:r>
      <w:r>
        <w:rPr>
          <w:spacing w:val="60"/>
          <w:sz w:val="24"/>
        </w:rPr>
        <w:t xml:space="preserve"> </w:t>
      </w:r>
      <w:r>
        <w:rPr>
          <w:w w:val="95"/>
          <w:sz w:val="24"/>
        </w:rPr>
        <w:t>горизонтальное</w:t>
      </w:r>
      <w:r>
        <w:rPr>
          <w:spacing w:val="58"/>
          <w:sz w:val="24"/>
        </w:rPr>
        <w:t xml:space="preserve"> </w:t>
      </w:r>
      <w:r>
        <w:rPr>
          <w:w w:val="95"/>
          <w:sz w:val="24"/>
        </w:rPr>
        <w:t>расположение</w:t>
      </w:r>
      <w:r>
        <w:rPr>
          <w:spacing w:val="59"/>
          <w:sz w:val="24"/>
        </w:rPr>
        <w:t xml:space="preserve"> </w:t>
      </w:r>
      <w:r>
        <w:rPr>
          <w:spacing w:val="-2"/>
          <w:w w:val="95"/>
          <w:sz w:val="24"/>
        </w:rPr>
        <w:t>информации;</w:t>
      </w:r>
    </w:p>
    <w:p w14:paraId="71D9D3E2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наиболее</w:t>
      </w:r>
      <w:r>
        <w:rPr>
          <w:spacing w:val="-13"/>
          <w:sz w:val="24"/>
        </w:rPr>
        <w:t xml:space="preserve"> </w:t>
      </w:r>
      <w:r>
        <w:rPr>
          <w:sz w:val="24"/>
        </w:rPr>
        <w:t>важная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2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экрана;</w:t>
      </w:r>
    </w:p>
    <w:p w14:paraId="4CA267C8" w14:textId="77777777" w:rsidR="00B80F8A" w:rsidRPr="000703EE" w:rsidRDefault="00B80F8A" w:rsidP="000703EE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располагается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картинка,</w:t>
      </w:r>
      <w:r>
        <w:rPr>
          <w:spacing w:val="-4"/>
          <w:sz w:val="24"/>
        </w:rPr>
        <w:t xml:space="preserve"> </w:t>
      </w:r>
      <w:r>
        <w:rPr>
          <w:sz w:val="24"/>
        </w:rPr>
        <w:t>надпись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ней; </w:t>
      </w:r>
    </w:p>
    <w:p w14:paraId="0D74460A" w14:textId="77777777" w:rsidR="000703EE" w:rsidRDefault="000703EE" w:rsidP="000703EE">
      <w:pPr>
        <w:pStyle w:val="a5"/>
        <w:tabs>
          <w:tab w:val="left" w:pos="1146"/>
        </w:tabs>
        <w:ind w:left="709" w:firstLine="0"/>
        <w:jc w:val="both"/>
        <w:rPr>
          <w:sz w:val="24"/>
        </w:rPr>
      </w:pPr>
      <w:r>
        <w:rPr>
          <w:b/>
          <w:spacing w:val="-2"/>
          <w:sz w:val="24"/>
        </w:rPr>
        <w:t>Шрифты:</w:t>
      </w:r>
    </w:p>
    <w:p w14:paraId="40AFB411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24;</w:t>
      </w:r>
    </w:p>
    <w:p w14:paraId="2F9BC020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18;</w:t>
      </w:r>
    </w:p>
    <w:p w14:paraId="05265E33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шрифты</w:t>
      </w:r>
      <w:r>
        <w:rPr>
          <w:spacing w:val="-9"/>
          <w:sz w:val="24"/>
        </w:rPr>
        <w:t xml:space="preserve"> </w:t>
      </w:r>
      <w:r>
        <w:rPr>
          <w:sz w:val="24"/>
        </w:rPr>
        <w:t>без</w:t>
      </w:r>
      <w:r>
        <w:rPr>
          <w:spacing w:val="-8"/>
          <w:sz w:val="24"/>
        </w:rPr>
        <w:t xml:space="preserve"> </w:t>
      </w:r>
      <w:r>
        <w:rPr>
          <w:sz w:val="24"/>
        </w:rPr>
        <w:t>засечек</w:t>
      </w:r>
      <w:r>
        <w:rPr>
          <w:spacing w:val="-8"/>
          <w:sz w:val="24"/>
        </w:rPr>
        <w:t xml:space="preserve"> </w:t>
      </w:r>
      <w:r>
        <w:rPr>
          <w:sz w:val="24"/>
        </w:rPr>
        <w:t>легче</w:t>
      </w:r>
      <w:r>
        <w:rPr>
          <w:spacing w:val="-9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расстояния;</w:t>
      </w:r>
    </w:p>
    <w:p w14:paraId="2BF88473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нельзя</w:t>
      </w:r>
      <w:r>
        <w:rPr>
          <w:spacing w:val="-9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типы</w:t>
      </w:r>
      <w:r>
        <w:rPr>
          <w:spacing w:val="-9"/>
          <w:sz w:val="24"/>
        </w:rPr>
        <w:t xml:space="preserve"> </w:t>
      </w:r>
      <w:r>
        <w:rPr>
          <w:sz w:val="24"/>
        </w:rPr>
        <w:t>шрифтов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презентации;</w:t>
      </w:r>
    </w:p>
    <w:p w14:paraId="77FDF2E9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99"/>
        </w:tabs>
        <w:ind w:left="0" w:firstLine="72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жирный</w:t>
      </w:r>
      <w:r>
        <w:rPr>
          <w:spacing w:val="40"/>
          <w:sz w:val="24"/>
        </w:rPr>
        <w:t xml:space="preserve"> </w:t>
      </w:r>
      <w:r>
        <w:rPr>
          <w:sz w:val="24"/>
        </w:rPr>
        <w:t>шрифт,</w:t>
      </w:r>
      <w:r>
        <w:rPr>
          <w:spacing w:val="40"/>
          <w:sz w:val="24"/>
        </w:rPr>
        <w:t xml:space="preserve"> </w:t>
      </w:r>
      <w:r>
        <w:rPr>
          <w:sz w:val="24"/>
        </w:rPr>
        <w:t>курсив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подчёркивание;</w:t>
      </w:r>
    </w:p>
    <w:p w14:paraId="645CCB41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нельзя</w:t>
      </w:r>
      <w:r>
        <w:rPr>
          <w:spacing w:val="-5"/>
          <w:sz w:val="24"/>
        </w:rPr>
        <w:t xml:space="preserve"> </w:t>
      </w:r>
      <w:r>
        <w:rPr>
          <w:sz w:val="24"/>
        </w:rPr>
        <w:t>злоупотреблять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прописными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3"/>
          <w:sz w:val="24"/>
        </w:rPr>
        <w:t xml:space="preserve"> </w:t>
      </w:r>
      <w:r>
        <w:rPr>
          <w:sz w:val="24"/>
        </w:rPr>
        <w:t>(они</w:t>
      </w:r>
      <w:r>
        <w:rPr>
          <w:spacing w:val="-4"/>
          <w:sz w:val="24"/>
        </w:rPr>
        <w:t xml:space="preserve"> </w:t>
      </w:r>
      <w:r>
        <w:rPr>
          <w:sz w:val="24"/>
        </w:rPr>
        <w:t>читаются</w:t>
      </w:r>
      <w:r>
        <w:rPr>
          <w:spacing w:val="-8"/>
          <w:sz w:val="24"/>
        </w:rPr>
        <w:t xml:space="preserve"> </w:t>
      </w:r>
      <w:r>
        <w:rPr>
          <w:sz w:val="24"/>
        </w:rPr>
        <w:t>хуже</w:t>
      </w:r>
      <w:r>
        <w:rPr>
          <w:spacing w:val="-6"/>
          <w:sz w:val="24"/>
        </w:rPr>
        <w:t xml:space="preserve"> </w:t>
      </w:r>
      <w:r>
        <w:rPr>
          <w:sz w:val="24"/>
        </w:rPr>
        <w:t>строчных); Способы выделения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 следует использовать:</w:t>
      </w:r>
    </w:p>
    <w:p w14:paraId="56EE6B22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рамки,</w:t>
      </w:r>
      <w:r>
        <w:rPr>
          <w:spacing w:val="-12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заливку;</w:t>
      </w:r>
    </w:p>
    <w:p w14:paraId="1390CE1F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pacing w:val="-2"/>
          <w:sz w:val="24"/>
        </w:rPr>
        <w:t>штриховку,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стрелки;</w:t>
      </w:r>
    </w:p>
    <w:p w14:paraId="35403BC7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рисунки,</w:t>
      </w:r>
      <w:r>
        <w:rPr>
          <w:spacing w:val="-5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фактов; Объём информации:</w:t>
      </w:r>
    </w:p>
    <w:p w14:paraId="7C4203D3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61"/>
        </w:tabs>
        <w:ind w:left="0" w:firstLine="720"/>
        <w:jc w:val="both"/>
        <w:rPr>
          <w:sz w:val="24"/>
        </w:rPr>
      </w:pPr>
      <w:r>
        <w:rPr>
          <w:sz w:val="24"/>
        </w:rPr>
        <w:t>не стоит заполнять один слайд слишком большим объёмом информации: человек может единовременно запомнить не более трёх фактов, выводов, определений;</w:t>
      </w:r>
    </w:p>
    <w:p w14:paraId="0B99C13F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313"/>
          <w:tab w:val="left" w:pos="1314"/>
          <w:tab w:val="left" w:pos="2779"/>
          <w:tab w:val="left" w:pos="4563"/>
          <w:tab w:val="left" w:pos="6002"/>
          <w:tab w:val="left" w:pos="6842"/>
          <w:tab w:val="left" w:pos="7633"/>
          <w:tab w:val="left" w:pos="8883"/>
        </w:tabs>
        <w:ind w:left="0" w:firstLine="720"/>
        <w:jc w:val="both"/>
        <w:rPr>
          <w:sz w:val="24"/>
        </w:rPr>
      </w:pPr>
      <w:r>
        <w:rPr>
          <w:spacing w:val="-2"/>
          <w:sz w:val="24"/>
        </w:rPr>
        <w:t>наибольшая</w:t>
      </w:r>
      <w:r>
        <w:rPr>
          <w:sz w:val="24"/>
        </w:rPr>
        <w:tab/>
      </w:r>
      <w:r>
        <w:rPr>
          <w:spacing w:val="-2"/>
          <w:sz w:val="24"/>
        </w:rPr>
        <w:t>эффективность</w:t>
      </w:r>
      <w:r>
        <w:rPr>
          <w:sz w:val="24"/>
        </w:rPr>
        <w:tab/>
      </w:r>
      <w:r>
        <w:rPr>
          <w:spacing w:val="-2"/>
          <w:sz w:val="24"/>
        </w:rPr>
        <w:t>достигается</w:t>
      </w:r>
      <w:r>
        <w:rPr>
          <w:sz w:val="24"/>
        </w:rPr>
        <w:tab/>
      </w:r>
      <w:r>
        <w:rPr>
          <w:spacing w:val="-2"/>
          <w:sz w:val="24"/>
        </w:rPr>
        <w:t>тогда,</w:t>
      </w:r>
      <w:r>
        <w:rPr>
          <w:sz w:val="24"/>
        </w:rPr>
        <w:tab/>
      </w:r>
      <w:r>
        <w:rPr>
          <w:spacing w:val="-2"/>
          <w:sz w:val="24"/>
        </w:rPr>
        <w:t>когда</w:t>
      </w:r>
      <w:r>
        <w:rPr>
          <w:sz w:val="24"/>
        </w:rPr>
        <w:tab/>
      </w:r>
      <w:r>
        <w:rPr>
          <w:spacing w:val="-2"/>
          <w:sz w:val="24"/>
        </w:rPr>
        <w:t>ключевые</w:t>
      </w:r>
      <w:r>
        <w:rPr>
          <w:sz w:val="24"/>
        </w:rPr>
        <w:tab/>
      </w:r>
      <w:r>
        <w:rPr>
          <w:spacing w:val="-2"/>
          <w:sz w:val="24"/>
        </w:rPr>
        <w:t xml:space="preserve">пункты </w:t>
      </w:r>
      <w:r>
        <w:rPr>
          <w:sz w:val="24"/>
        </w:rPr>
        <w:t>отображаются по одному на каждом отдельном слайде;</w:t>
      </w:r>
    </w:p>
    <w:p w14:paraId="249750A6" w14:textId="77777777" w:rsidR="00B80F8A" w:rsidRPr="000703EE" w:rsidRDefault="00B80F8A" w:rsidP="00390FEB">
      <w:pPr>
        <w:pStyle w:val="a3"/>
        <w:ind w:left="0" w:firstLine="720"/>
        <w:jc w:val="both"/>
        <w:rPr>
          <w:b/>
        </w:rPr>
      </w:pPr>
      <w:r w:rsidRPr="000703EE">
        <w:rPr>
          <w:b/>
        </w:rPr>
        <w:t>Виды</w:t>
      </w:r>
      <w:r w:rsidRPr="000703EE">
        <w:rPr>
          <w:b/>
          <w:spacing w:val="-2"/>
        </w:rPr>
        <w:t xml:space="preserve"> слайдов:</w:t>
      </w:r>
    </w:p>
    <w:p w14:paraId="5BFDC413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1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виды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слайдов:</w:t>
      </w:r>
    </w:p>
    <w:p w14:paraId="3157E997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текстом;</w:t>
      </w:r>
    </w:p>
    <w:p w14:paraId="14A913C9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таблицами;</w:t>
      </w:r>
    </w:p>
    <w:p w14:paraId="3568B5E6" w14:textId="77777777" w:rsidR="00B80F8A" w:rsidRDefault="00B80F8A" w:rsidP="0054079B">
      <w:pPr>
        <w:pStyle w:val="a5"/>
        <w:numPr>
          <w:ilvl w:val="1"/>
          <w:numId w:val="1"/>
        </w:numPr>
        <w:tabs>
          <w:tab w:val="left" w:pos="1146"/>
        </w:tabs>
        <w:ind w:left="0" w:firstLine="720"/>
        <w:jc w:val="both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диаграммами.</w:t>
      </w:r>
    </w:p>
    <w:p w14:paraId="0D171505" w14:textId="77777777" w:rsidR="00B80F8A" w:rsidRPr="00390FEB" w:rsidRDefault="00B80F8A" w:rsidP="00390FEB">
      <w:pPr>
        <w:pStyle w:val="a3"/>
        <w:ind w:left="0" w:firstLine="720"/>
        <w:jc w:val="both"/>
        <w:rPr>
          <w:b/>
        </w:rPr>
      </w:pPr>
      <w:r w:rsidRPr="00390FEB">
        <w:rPr>
          <w:b/>
          <w:u w:val="single"/>
        </w:rPr>
        <w:t>Критерии</w:t>
      </w:r>
      <w:r w:rsidRPr="00390FEB">
        <w:rPr>
          <w:b/>
          <w:spacing w:val="-5"/>
          <w:u w:val="single"/>
        </w:rPr>
        <w:t xml:space="preserve"> </w:t>
      </w:r>
      <w:r w:rsidRPr="00390FEB">
        <w:rPr>
          <w:b/>
          <w:u w:val="single"/>
        </w:rPr>
        <w:t>оценивания</w:t>
      </w:r>
      <w:r w:rsidRPr="00390FEB">
        <w:rPr>
          <w:b/>
          <w:spacing w:val="-6"/>
          <w:u w:val="single"/>
        </w:rPr>
        <w:t xml:space="preserve"> </w:t>
      </w:r>
      <w:r w:rsidRPr="00390FEB">
        <w:rPr>
          <w:b/>
          <w:spacing w:val="-2"/>
          <w:u w:val="single"/>
        </w:rPr>
        <w:t>презентации:</w:t>
      </w:r>
    </w:p>
    <w:p w14:paraId="498E19D6" w14:textId="77777777" w:rsidR="00390FEB" w:rsidRPr="00390FEB" w:rsidRDefault="00B80F8A" w:rsidP="00390FEB">
      <w:pPr>
        <w:tabs>
          <w:tab w:val="left" w:pos="1247"/>
          <w:tab w:val="left" w:pos="2532"/>
          <w:tab w:val="left" w:pos="4069"/>
          <w:tab w:val="left" w:pos="4918"/>
          <w:tab w:val="left" w:pos="6235"/>
          <w:tab w:val="left" w:pos="8044"/>
        </w:tabs>
        <w:ind w:firstLine="709"/>
        <w:jc w:val="both"/>
        <w:rPr>
          <w:b/>
          <w:spacing w:val="80"/>
          <w:sz w:val="24"/>
        </w:rPr>
      </w:pPr>
      <w:r w:rsidRPr="00390FEB">
        <w:rPr>
          <w:b/>
          <w:sz w:val="24"/>
        </w:rPr>
        <w:t>Актуальность выбранной учащимися темы и её соответствие проекту:</w:t>
      </w:r>
      <w:r w:rsidRPr="00390FEB">
        <w:rPr>
          <w:b/>
          <w:spacing w:val="80"/>
          <w:sz w:val="24"/>
        </w:rPr>
        <w:t xml:space="preserve"> </w:t>
      </w:r>
    </w:p>
    <w:p w14:paraId="6B820958" w14:textId="77777777" w:rsidR="00390FEB" w:rsidRPr="00390FEB" w:rsidRDefault="00390FEB" w:rsidP="00390FEB">
      <w:pPr>
        <w:tabs>
          <w:tab w:val="left" w:pos="1247"/>
          <w:tab w:val="left" w:pos="2532"/>
          <w:tab w:val="left" w:pos="4069"/>
          <w:tab w:val="left" w:pos="4918"/>
          <w:tab w:val="left" w:pos="6235"/>
          <w:tab w:val="left" w:pos="8044"/>
        </w:tabs>
        <w:ind w:firstLine="709"/>
        <w:jc w:val="both"/>
        <w:rPr>
          <w:sz w:val="24"/>
        </w:rPr>
      </w:pPr>
      <w:r w:rsidRPr="00390FEB">
        <w:rPr>
          <w:spacing w:val="-2"/>
          <w:sz w:val="24"/>
        </w:rPr>
        <w:t xml:space="preserve">Выбранная </w:t>
      </w:r>
      <w:r w:rsidR="00B80F8A" w:rsidRPr="00390FEB">
        <w:rPr>
          <w:spacing w:val="-2"/>
          <w:sz w:val="24"/>
        </w:rPr>
        <w:t>учащимися</w:t>
      </w:r>
      <w:r>
        <w:rPr>
          <w:sz w:val="24"/>
        </w:rPr>
        <w:t xml:space="preserve"> </w:t>
      </w:r>
      <w:r w:rsidR="00B80F8A" w:rsidRPr="00390FEB">
        <w:rPr>
          <w:spacing w:val="-4"/>
          <w:sz w:val="24"/>
        </w:rPr>
        <w:t>тема</w:t>
      </w:r>
      <w:r w:rsidR="00B80F8A" w:rsidRPr="00390FEB">
        <w:rPr>
          <w:sz w:val="24"/>
        </w:rPr>
        <w:tab/>
      </w:r>
      <w:r w:rsidR="00B80F8A" w:rsidRPr="00390FEB">
        <w:rPr>
          <w:spacing w:val="-2"/>
          <w:sz w:val="24"/>
        </w:rPr>
        <w:t>частично</w:t>
      </w:r>
      <w:r w:rsidR="00B80F8A" w:rsidRPr="00390FEB">
        <w:rPr>
          <w:sz w:val="24"/>
        </w:rPr>
        <w:tab/>
      </w:r>
      <w:r w:rsidR="00B80F8A" w:rsidRPr="00390FEB">
        <w:rPr>
          <w:spacing w:val="-2"/>
          <w:sz w:val="24"/>
        </w:rPr>
        <w:t>соответствует</w:t>
      </w:r>
      <w:r w:rsidRPr="00390FEB">
        <w:rPr>
          <w:sz w:val="24"/>
        </w:rPr>
        <w:t xml:space="preserve"> </w:t>
      </w:r>
      <w:r w:rsidR="00B80F8A" w:rsidRPr="00390FEB">
        <w:rPr>
          <w:spacing w:val="-2"/>
          <w:sz w:val="24"/>
        </w:rPr>
        <w:t>проекту</w:t>
      </w:r>
      <w:r w:rsidRPr="00390FEB">
        <w:rPr>
          <w:spacing w:val="-2"/>
          <w:sz w:val="24"/>
        </w:rPr>
        <w:t xml:space="preserve"> </w:t>
      </w:r>
      <w:r w:rsidR="00B80F8A" w:rsidRPr="00390FEB">
        <w:rPr>
          <w:spacing w:val="-2"/>
          <w:sz w:val="24"/>
        </w:rPr>
        <w:t>-</w:t>
      </w:r>
      <w:r w:rsidRPr="00390FEB">
        <w:rPr>
          <w:spacing w:val="-2"/>
          <w:sz w:val="24"/>
        </w:rPr>
        <w:t xml:space="preserve"> </w:t>
      </w:r>
      <w:r w:rsidR="00B80F8A" w:rsidRPr="00390FEB">
        <w:rPr>
          <w:spacing w:val="-2"/>
          <w:sz w:val="24"/>
        </w:rPr>
        <w:t>оценка</w:t>
      </w:r>
      <w:r w:rsidRPr="00390FEB">
        <w:rPr>
          <w:spacing w:val="-2"/>
          <w:sz w:val="24"/>
        </w:rPr>
        <w:t xml:space="preserve"> </w:t>
      </w:r>
      <w:r w:rsidR="00B80F8A" w:rsidRPr="00390FEB">
        <w:rPr>
          <w:spacing w:val="-2"/>
        </w:rPr>
        <w:t>«удовлетворительно»</w:t>
      </w:r>
    </w:p>
    <w:p w14:paraId="76AD76AB" w14:textId="77777777" w:rsidR="00390FEB" w:rsidRDefault="00B80F8A" w:rsidP="00390FEB">
      <w:pPr>
        <w:tabs>
          <w:tab w:val="left" w:pos="1247"/>
          <w:tab w:val="left" w:pos="2532"/>
          <w:tab w:val="left" w:pos="4069"/>
          <w:tab w:val="left" w:pos="4918"/>
          <w:tab w:val="left" w:pos="6235"/>
          <w:tab w:val="left" w:pos="8044"/>
        </w:tabs>
        <w:ind w:firstLine="709"/>
        <w:jc w:val="both"/>
        <w:rPr>
          <w:spacing w:val="-2"/>
        </w:rPr>
      </w:pPr>
      <w:r>
        <w:t>Выбранная</w:t>
      </w:r>
      <w:r w:rsidRPr="00390FEB">
        <w:rPr>
          <w:spacing w:val="-1"/>
        </w:rPr>
        <w:t xml:space="preserve"> </w:t>
      </w:r>
      <w:r>
        <w:t>учащимися тема</w:t>
      </w:r>
      <w:r w:rsidRPr="00390FEB">
        <w:rPr>
          <w:spacing w:val="-3"/>
        </w:rPr>
        <w:t xml:space="preserve"> </w:t>
      </w:r>
      <w:r>
        <w:t>соответствует</w:t>
      </w:r>
      <w:r w:rsidRPr="00390FEB">
        <w:rPr>
          <w:spacing w:val="-2"/>
        </w:rPr>
        <w:t xml:space="preserve"> </w:t>
      </w:r>
      <w:r>
        <w:t>общей</w:t>
      </w:r>
      <w:r w:rsidRPr="00390FEB">
        <w:rPr>
          <w:spacing w:val="-2"/>
        </w:rPr>
        <w:t xml:space="preserve"> </w:t>
      </w:r>
      <w:r>
        <w:t>теме</w:t>
      </w:r>
      <w:r w:rsidRPr="00390FEB">
        <w:rPr>
          <w:spacing w:val="-3"/>
        </w:rPr>
        <w:t xml:space="preserve"> </w:t>
      </w:r>
      <w:r>
        <w:t>проекта</w:t>
      </w:r>
      <w:r w:rsidRPr="00390FEB">
        <w:rPr>
          <w:spacing w:val="-1"/>
        </w:rPr>
        <w:t xml:space="preserve"> </w:t>
      </w:r>
      <w:r>
        <w:t>-</w:t>
      </w:r>
      <w:r w:rsidRPr="00390FEB">
        <w:rPr>
          <w:spacing w:val="-3"/>
        </w:rPr>
        <w:t xml:space="preserve"> </w:t>
      </w:r>
      <w:r>
        <w:t>оценка</w:t>
      </w:r>
      <w:r w:rsidRPr="00390FEB">
        <w:rPr>
          <w:spacing w:val="1"/>
        </w:rPr>
        <w:t xml:space="preserve"> </w:t>
      </w:r>
      <w:r w:rsidRPr="00390FEB">
        <w:rPr>
          <w:spacing w:val="-2"/>
        </w:rPr>
        <w:t>«хорошо»</w:t>
      </w:r>
    </w:p>
    <w:p w14:paraId="77AE6824" w14:textId="77777777" w:rsidR="00B80F8A" w:rsidRPr="00390FEB" w:rsidRDefault="00B80F8A" w:rsidP="00390FEB">
      <w:pPr>
        <w:tabs>
          <w:tab w:val="left" w:pos="1247"/>
          <w:tab w:val="left" w:pos="2532"/>
          <w:tab w:val="left" w:pos="4069"/>
          <w:tab w:val="left" w:pos="4918"/>
          <w:tab w:val="left" w:pos="6235"/>
          <w:tab w:val="left" w:pos="8044"/>
        </w:tabs>
        <w:ind w:firstLine="709"/>
        <w:jc w:val="both"/>
        <w:rPr>
          <w:sz w:val="24"/>
        </w:rPr>
      </w:pPr>
      <w:r>
        <w:t>Выбранная</w:t>
      </w:r>
      <w:r>
        <w:rPr>
          <w:spacing w:val="40"/>
        </w:rPr>
        <w:t xml:space="preserve"> </w:t>
      </w:r>
      <w:r>
        <w:t>учащимися</w:t>
      </w:r>
      <w:r>
        <w:rPr>
          <w:spacing w:val="40"/>
        </w:rPr>
        <w:t xml:space="preserve"> </w:t>
      </w:r>
      <w:r>
        <w:t>тема</w:t>
      </w:r>
      <w:r>
        <w:rPr>
          <w:spacing w:val="40"/>
        </w:rPr>
        <w:t xml:space="preserve"> </w:t>
      </w:r>
      <w:r>
        <w:t>презентации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детальное</w:t>
      </w:r>
      <w:r>
        <w:rPr>
          <w:spacing w:val="40"/>
        </w:rPr>
        <w:t xml:space="preserve"> </w:t>
      </w:r>
      <w:r w:rsidR="00390FEB">
        <w:t xml:space="preserve">исследование проблемы - </w:t>
      </w:r>
      <w:r>
        <w:t>оценка «отлично»</w:t>
      </w:r>
    </w:p>
    <w:p w14:paraId="78DE2E2D" w14:textId="77777777" w:rsidR="00B80F8A" w:rsidRPr="00390FEB" w:rsidRDefault="00B80F8A" w:rsidP="00390FEB">
      <w:pPr>
        <w:tabs>
          <w:tab w:val="left" w:pos="1247"/>
        </w:tabs>
        <w:ind w:left="360"/>
        <w:jc w:val="both"/>
        <w:rPr>
          <w:b/>
          <w:sz w:val="24"/>
        </w:rPr>
      </w:pPr>
      <w:r w:rsidRPr="00390FEB">
        <w:rPr>
          <w:b/>
          <w:sz w:val="24"/>
        </w:rPr>
        <w:t>Формулировка</w:t>
      </w:r>
      <w:r w:rsidRPr="00390FEB">
        <w:rPr>
          <w:b/>
          <w:spacing w:val="-2"/>
          <w:sz w:val="24"/>
        </w:rPr>
        <w:t xml:space="preserve"> </w:t>
      </w:r>
      <w:r w:rsidRPr="00390FEB">
        <w:rPr>
          <w:b/>
          <w:sz w:val="24"/>
        </w:rPr>
        <w:t>цели и</w:t>
      </w:r>
      <w:r w:rsidRPr="00390FEB">
        <w:rPr>
          <w:b/>
          <w:spacing w:val="-1"/>
          <w:sz w:val="24"/>
        </w:rPr>
        <w:t xml:space="preserve"> </w:t>
      </w:r>
      <w:r w:rsidRPr="00390FEB">
        <w:rPr>
          <w:b/>
          <w:spacing w:val="-2"/>
          <w:sz w:val="24"/>
        </w:rPr>
        <w:t>задач:</w:t>
      </w:r>
    </w:p>
    <w:p w14:paraId="7E9E7359" w14:textId="77777777" w:rsidR="00B80F8A" w:rsidRDefault="00B80F8A" w:rsidP="00390FEB">
      <w:pPr>
        <w:pStyle w:val="a3"/>
        <w:tabs>
          <w:tab w:val="left" w:pos="2753"/>
          <w:tab w:val="left" w:pos="3510"/>
          <w:tab w:val="left" w:pos="3911"/>
          <w:tab w:val="left" w:pos="4863"/>
          <w:tab w:val="left" w:pos="6069"/>
          <w:tab w:val="left" w:pos="7845"/>
          <w:tab w:val="left" w:pos="8592"/>
          <w:tab w:val="left" w:pos="8945"/>
        </w:tabs>
        <w:ind w:left="0" w:firstLine="709"/>
        <w:jc w:val="both"/>
      </w:pPr>
      <w:r>
        <w:rPr>
          <w:spacing w:val="-2"/>
        </w:rPr>
        <w:t>Поставленные</w:t>
      </w:r>
      <w:r>
        <w:tab/>
      </w:r>
      <w:r>
        <w:rPr>
          <w:spacing w:val="-4"/>
        </w:rPr>
        <w:t>цели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2"/>
        </w:rPr>
        <w:t>частично</w:t>
      </w:r>
      <w:r>
        <w:tab/>
      </w:r>
      <w:r>
        <w:rPr>
          <w:spacing w:val="-2"/>
        </w:rPr>
        <w:t>соответствуют</w:t>
      </w:r>
      <w:r>
        <w:tab/>
      </w:r>
      <w:r>
        <w:rPr>
          <w:spacing w:val="-4"/>
        </w:rPr>
        <w:t>теме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оценка</w:t>
      </w:r>
      <w:r w:rsidR="00390FEB">
        <w:t xml:space="preserve"> </w:t>
      </w:r>
      <w:r>
        <w:rPr>
          <w:spacing w:val="-2"/>
        </w:rPr>
        <w:t>«удовлетворительно»</w:t>
      </w:r>
    </w:p>
    <w:p w14:paraId="1FBC190A" w14:textId="77777777" w:rsidR="00B80F8A" w:rsidRDefault="00B80F8A" w:rsidP="00390FEB">
      <w:pPr>
        <w:pStyle w:val="a3"/>
        <w:ind w:left="0" w:firstLine="709"/>
        <w:jc w:val="both"/>
      </w:pPr>
      <w:r>
        <w:t>Поставленные</w:t>
      </w:r>
      <w:r>
        <w:rPr>
          <w:spacing w:val="-6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соответствуют</w:t>
      </w:r>
      <w:r>
        <w:rPr>
          <w:spacing w:val="-2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rPr>
          <w:spacing w:val="-2"/>
        </w:rPr>
        <w:t>«хорошо»</w:t>
      </w:r>
    </w:p>
    <w:p w14:paraId="0E196A47" w14:textId="77777777" w:rsidR="00B80F8A" w:rsidRDefault="00B80F8A" w:rsidP="00390FEB">
      <w:pPr>
        <w:pStyle w:val="a3"/>
        <w:ind w:left="0" w:firstLine="709"/>
        <w:jc w:val="both"/>
      </w:pPr>
      <w:r>
        <w:t>Поставленные</w:t>
      </w:r>
      <w:r>
        <w:rPr>
          <w:spacing w:val="3"/>
        </w:rPr>
        <w:t xml:space="preserve"> </w:t>
      </w:r>
      <w:r>
        <w:t>цели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способствуют</w:t>
      </w:r>
      <w:r>
        <w:rPr>
          <w:spacing w:val="6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подходу</w:t>
      </w:r>
      <w:r>
        <w:rPr>
          <w:spacing w:val="-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работе</w:t>
      </w:r>
      <w:r>
        <w:rPr>
          <w:spacing w:val="1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rPr>
          <w:spacing w:val="-2"/>
        </w:rPr>
        <w:t>оценка</w:t>
      </w:r>
    </w:p>
    <w:p w14:paraId="000EF0E0" w14:textId="77777777" w:rsidR="00B80F8A" w:rsidRDefault="00B80F8A" w:rsidP="00390FEB">
      <w:pPr>
        <w:pStyle w:val="a3"/>
        <w:ind w:left="0" w:firstLine="709"/>
        <w:jc w:val="both"/>
      </w:pPr>
      <w:r>
        <w:rPr>
          <w:spacing w:val="-2"/>
        </w:rPr>
        <w:t>«отлично»</w:t>
      </w:r>
    </w:p>
    <w:p w14:paraId="583B7500" w14:textId="77777777" w:rsidR="00B80F8A" w:rsidRPr="00390FEB" w:rsidRDefault="00B80F8A" w:rsidP="00390FEB">
      <w:pPr>
        <w:tabs>
          <w:tab w:val="left" w:pos="1247"/>
        </w:tabs>
        <w:ind w:left="360"/>
        <w:jc w:val="both"/>
        <w:rPr>
          <w:b/>
          <w:sz w:val="24"/>
        </w:rPr>
      </w:pPr>
      <w:r w:rsidRPr="00390FEB">
        <w:rPr>
          <w:b/>
          <w:spacing w:val="-2"/>
          <w:sz w:val="24"/>
        </w:rPr>
        <w:t>Содержание:</w:t>
      </w:r>
    </w:p>
    <w:p w14:paraId="7C04609B" w14:textId="77777777" w:rsidR="00B80F8A" w:rsidRDefault="00B80F8A" w:rsidP="00390FEB">
      <w:pPr>
        <w:pStyle w:val="a3"/>
        <w:ind w:left="0" w:firstLine="709"/>
        <w:jc w:val="both"/>
      </w:pPr>
      <w:r>
        <w:t>Материал</w:t>
      </w:r>
      <w:r>
        <w:rPr>
          <w:spacing w:val="-6"/>
        </w:rPr>
        <w:t xml:space="preserve"> </w:t>
      </w:r>
      <w:r>
        <w:t>известен,</w:t>
      </w:r>
      <w:r>
        <w:rPr>
          <w:spacing w:val="-3"/>
        </w:rPr>
        <w:t xml:space="preserve"> </w:t>
      </w:r>
      <w:r>
        <w:t>отсутствует</w:t>
      </w:r>
      <w:r>
        <w:rPr>
          <w:spacing w:val="-3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творчества -</w:t>
      </w:r>
      <w:r>
        <w:rPr>
          <w:spacing w:val="-4"/>
        </w:rPr>
        <w:t xml:space="preserve"> </w:t>
      </w:r>
      <w:r>
        <w:t xml:space="preserve">оценка </w:t>
      </w:r>
      <w:r>
        <w:rPr>
          <w:spacing w:val="-2"/>
        </w:rPr>
        <w:t>«удовлетворительно»</w:t>
      </w:r>
    </w:p>
    <w:p w14:paraId="4EFB1F75" w14:textId="77777777" w:rsidR="00B80F8A" w:rsidRDefault="00B80F8A" w:rsidP="00390FEB">
      <w:pPr>
        <w:pStyle w:val="a3"/>
        <w:tabs>
          <w:tab w:val="left" w:pos="2242"/>
          <w:tab w:val="left" w:pos="3903"/>
          <w:tab w:val="left" w:pos="4601"/>
          <w:tab w:val="left" w:pos="6171"/>
          <w:tab w:val="left" w:pos="7495"/>
          <w:tab w:val="left" w:pos="8596"/>
          <w:tab w:val="left" w:pos="9028"/>
        </w:tabs>
        <w:ind w:left="0" w:firstLine="709"/>
        <w:jc w:val="both"/>
      </w:pPr>
      <w:r>
        <w:rPr>
          <w:spacing w:val="-2"/>
        </w:rPr>
        <w:t>Материал</w:t>
      </w:r>
      <w:r>
        <w:tab/>
      </w:r>
      <w:r>
        <w:rPr>
          <w:spacing w:val="-2"/>
        </w:rPr>
        <w:t>соответствует</w:t>
      </w:r>
      <w:r>
        <w:tab/>
      </w:r>
      <w:r>
        <w:rPr>
          <w:spacing w:val="-4"/>
        </w:rPr>
        <w:t>теме</w:t>
      </w:r>
      <w:r>
        <w:tab/>
      </w:r>
      <w:r>
        <w:rPr>
          <w:spacing w:val="-2"/>
        </w:rPr>
        <w:t>презентации,</w:t>
      </w:r>
      <w:r>
        <w:tab/>
      </w:r>
      <w:r>
        <w:rPr>
          <w:spacing w:val="-2"/>
        </w:rPr>
        <w:t>интересен,</w:t>
      </w:r>
      <w:r>
        <w:tab/>
      </w:r>
      <w:r>
        <w:rPr>
          <w:spacing w:val="-2"/>
        </w:rPr>
        <w:t>выходит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 xml:space="preserve">рамки </w:t>
      </w:r>
      <w:r>
        <w:t>изученного материала - оценка «хорошо»</w:t>
      </w:r>
    </w:p>
    <w:p w14:paraId="12F29CCE" w14:textId="77777777" w:rsidR="00B80F8A" w:rsidRDefault="00B80F8A" w:rsidP="00390FEB">
      <w:pPr>
        <w:pStyle w:val="a3"/>
        <w:ind w:left="0" w:firstLine="709"/>
        <w:jc w:val="both"/>
      </w:pPr>
      <w:r>
        <w:t>Содержание полностью соответствует теме презентации. Материал оригинально и интересно изложен, вызывает желание заниматься поисковой работой - оценка «отлично»</w:t>
      </w:r>
    </w:p>
    <w:p w14:paraId="00764163" w14:textId="77777777" w:rsidR="00B80F8A" w:rsidRPr="00390FEB" w:rsidRDefault="00B80F8A" w:rsidP="00390FEB">
      <w:pPr>
        <w:tabs>
          <w:tab w:val="left" w:pos="1247"/>
        </w:tabs>
        <w:ind w:firstLine="709"/>
        <w:jc w:val="both"/>
        <w:rPr>
          <w:b/>
          <w:sz w:val="24"/>
        </w:rPr>
      </w:pPr>
      <w:r w:rsidRPr="00390FEB">
        <w:rPr>
          <w:b/>
          <w:spacing w:val="-2"/>
          <w:sz w:val="24"/>
        </w:rPr>
        <w:t>Исследование:</w:t>
      </w:r>
    </w:p>
    <w:p w14:paraId="53B72F6E" w14:textId="77777777" w:rsidR="00B80F8A" w:rsidRDefault="00B80F8A" w:rsidP="00390FEB">
      <w:pPr>
        <w:ind w:left="720"/>
        <w:jc w:val="both"/>
        <w:rPr>
          <w:sz w:val="24"/>
        </w:rPr>
        <w:sectPr w:rsidR="00B80F8A">
          <w:pgSz w:w="11910" w:h="16840"/>
          <w:pgMar w:top="1040" w:right="620" w:bottom="280" w:left="1120" w:header="720" w:footer="720" w:gutter="0"/>
          <w:cols w:space="720"/>
        </w:sectPr>
      </w:pPr>
    </w:p>
    <w:p w14:paraId="35A37F35" w14:textId="77777777" w:rsidR="00B80F8A" w:rsidRDefault="00B80F8A" w:rsidP="00390FEB">
      <w:pPr>
        <w:pStyle w:val="a3"/>
        <w:tabs>
          <w:tab w:val="left" w:pos="2911"/>
          <w:tab w:val="left" w:pos="4828"/>
          <w:tab w:val="left" w:pos="6834"/>
          <w:tab w:val="left" w:pos="8945"/>
        </w:tabs>
        <w:ind w:left="0" w:firstLine="709"/>
        <w:jc w:val="both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недостаточно,</w:t>
      </w:r>
      <w:r>
        <w:tab/>
      </w:r>
      <w:r>
        <w:rPr>
          <w:spacing w:val="-2"/>
        </w:rPr>
        <w:t>доказательства</w:t>
      </w:r>
      <w:r>
        <w:tab/>
      </w:r>
      <w:r>
        <w:rPr>
          <w:spacing w:val="-2"/>
        </w:rPr>
        <w:t>неубедительны</w:t>
      </w:r>
      <w:r w:rsidR="00390FEB">
        <w:rPr>
          <w:spacing w:val="-2"/>
        </w:rPr>
        <w:t xml:space="preserve"> </w:t>
      </w:r>
      <w:r>
        <w:rPr>
          <w:spacing w:val="-2"/>
        </w:rPr>
        <w:t>-</w:t>
      </w:r>
      <w:r w:rsidR="00390FEB">
        <w:t xml:space="preserve"> </w:t>
      </w:r>
      <w:r>
        <w:rPr>
          <w:spacing w:val="-2"/>
        </w:rPr>
        <w:t>оценка</w:t>
      </w:r>
      <w:r w:rsidR="00390FEB">
        <w:t xml:space="preserve"> </w:t>
      </w:r>
      <w:r>
        <w:rPr>
          <w:spacing w:val="-2"/>
        </w:rPr>
        <w:t>«удовлетворительно»</w:t>
      </w:r>
    </w:p>
    <w:p w14:paraId="5C53D6F0" w14:textId="77777777" w:rsidR="00B80F8A" w:rsidRDefault="00B80F8A" w:rsidP="00390FEB">
      <w:pPr>
        <w:pStyle w:val="a3"/>
        <w:ind w:left="0" w:firstLine="709"/>
        <w:jc w:val="both"/>
      </w:pPr>
      <w:r>
        <w:t>Исследование</w:t>
      </w:r>
      <w:r>
        <w:rPr>
          <w:spacing w:val="40"/>
        </w:rPr>
        <w:t xml:space="preserve"> </w:t>
      </w:r>
      <w:r>
        <w:t>проведено</w:t>
      </w:r>
      <w:r>
        <w:rPr>
          <w:spacing w:val="40"/>
        </w:rPr>
        <w:t xml:space="preserve"> </w:t>
      </w:r>
      <w:r>
        <w:t>подробное,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доказательства</w:t>
      </w:r>
      <w:r>
        <w:rPr>
          <w:spacing w:val="40"/>
        </w:rPr>
        <w:t xml:space="preserve"> </w:t>
      </w:r>
      <w:r>
        <w:t>привлечены</w:t>
      </w:r>
      <w:r>
        <w:rPr>
          <w:spacing w:val="40"/>
        </w:rPr>
        <w:t xml:space="preserve"> </w:t>
      </w:r>
      <w:r>
        <w:t>интересные примеры - оценка «хорошо»</w:t>
      </w:r>
    </w:p>
    <w:p w14:paraId="1769A85B" w14:textId="77777777" w:rsidR="00B80F8A" w:rsidRDefault="00B80F8A" w:rsidP="00390FEB">
      <w:pPr>
        <w:pStyle w:val="a3"/>
        <w:ind w:left="0" w:firstLine="709"/>
        <w:jc w:val="both"/>
      </w:pPr>
      <w:r>
        <w:t>Исследование</w:t>
      </w:r>
      <w:r>
        <w:rPr>
          <w:spacing w:val="-6"/>
        </w:rPr>
        <w:t xml:space="preserve"> </w:t>
      </w:r>
      <w:r>
        <w:t>отображает</w:t>
      </w:r>
      <w:r>
        <w:rPr>
          <w:spacing w:val="-3"/>
        </w:rPr>
        <w:t xml:space="preserve"> </w:t>
      </w:r>
      <w:r>
        <w:t>творческий</w:t>
      </w:r>
      <w:r>
        <w:rPr>
          <w:spacing w:val="-3"/>
        </w:rPr>
        <w:t xml:space="preserve"> </w:t>
      </w:r>
      <w:r>
        <w:t>подход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spacing w:val="-2"/>
        </w:rPr>
        <w:t>«отлично»</w:t>
      </w:r>
    </w:p>
    <w:p w14:paraId="4B6C6581" w14:textId="77777777" w:rsidR="00B80F8A" w:rsidRPr="00390FEB" w:rsidRDefault="00B80F8A" w:rsidP="00390FEB">
      <w:pPr>
        <w:tabs>
          <w:tab w:val="left" w:pos="1247"/>
        </w:tabs>
        <w:ind w:left="360"/>
        <w:jc w:val="both"/>
        <w:rPr>
          <w:b/>
          <w:sz w:val="24"/>
        </w:rPr>
      </w:pPr>
      <w:r w:rsidRPr="00390FEB">
        <w:rPr>
          <w:b/>
          <w:sz w:val="24"/>
        </w:rPr>
        <w:t>Степень</w:t>
      </w:r>
      <w:r w:rsidRPr="00390FEB">
        <w:rPr>
          <w:b/>
          <w:spacing w:val="-1"/>
          <w:sz w:val="24"/>
        </w:rPr>
        <w:t xml:space="preserve"> </w:t>
      </w:r>
      <w:r w:rsidRPr="00390FEB">
        <w:rPr>
          <w:b/>
          <w:spacing w:val="-2"/>
          <w:sz w:val="24"/>
        </w:rPr>
        <w:t>самостоятельности:</w:t>
      </w:r>
    </w:p>
    <w:p w14:paraId="187ED36B" w14:textId="77777777" w:rsidR="00B80F8A" w:rsidRDefault="00B80F8A" w:rsidP="00390FEB">
      <w:pPr>
        <w:pStyle w:val="a3"/>
        <w:tabs>
          <w:tab w:val="left" w:pos="2565"/>
          <w:tab w:val="left" w:pos="3630"/>
          <w:tab w:val="left" w:pos="5518"/>
          <w:tab w:val="left" w:pos="6000"/>
          <w:tab w:val="left" w:pos="6705"/>
          <w:tab w:val="left" w:pos="7628"/>
          <w:tab w:val="left" w:pos="8618"/>
          <w:tab w:val="left" w:pos="8945"/>
        </w:tabs>
        <w:ind w:left="0" w:firstLine="709"/>
        <w:jc w:val="both"/>
      </w:pPr>
      <w:r>
        <w:rPr>
          <w:spacing w:val="-2"/>
        </w:rPr>
        <w:t>Оказывалась</w:t>
      </w:r>
      <w:r>
        <w:tab/>
      </w:r>
      <w:r>
        <w:rPr>
          <w:spacing w:val="-2"/>
        </w:rPr>
        <w:t>помощь</w:t>
      </w:r>
      <w:r>
        <w:tab/>
      </w:r>
      <w:r>
        <w:rPr>
          <w:spacing w:val="-2"/>
        </w:rPr>
        <w:t>преподавателем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ряде</w:t>
      </w:r>
      <w:r>
        <w:tab/>
      </w:r>
      <w:r>
        <w:rPr>
          <w:spacing w:val="-2"/>
        </w:rPr>
        <w:t>этапов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оценка</w:t>
      </w:r>
      <w:r w:rsidR="00390FEB">
        <w:t xml:space="preserve"> </w:t>
      </w:r>
      <w:r>
        <w:rPr>
          <w:spacing w:val="-2"/>
        </w:rPr>
        <w:t>«удовлетворительно</w:t>
      </w:r>
    </w:p>
    <w:p w14:paraId="54816345" w14:textId="77777777" w:rsidR="00390FEB" w:rsidRDefault="00B80F8A" w:rsidP="00390FEB">
      <w:pPr>
        <w:pStyle w:val="a3"/>
        <w:ind w:left="0" w:firstLine="709"/>
        <w:jc w:val="both"/>
      </w:pPr>
      <w:r>
        <w:t>Оказывалась</w:t>
      </w:r>
      <w:r>
        <w:rPr>
          <w:spacing w:val="-4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одном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 xml:space="preserve">«хорошо» </w:t>
      </w:r>
    </w:p>
    <w:p w14:paraId="02CA3F23" w14:textId="77777777" w:rsidR="00B80F8A" w:rsidRDefault="00B80F8A" w:rsidP="00390FEB">
      <w:pPr>
        <w:pStyle w:val="a3"/>
        <w:ind w:left="0" w:firstLine="709"/>
        <w:jc w:val="both"/>
      </w:pPr>
      <w:r>
        <w:t>Работа выполнена полностью самостоятельно - оценка «отлично»</w:t>
      </w:r>
    </w:p>
    <w:p w14:paraId="23E4D8DD" w14:textId="77777777" w:rsidR="00B80F8A" w:rsidRPr="00390FEB" w:rsidRDefault="00390FEB" w:rsidP="00390FEB">
      <w:pPr>
        <w:tabs>
          <w:tab w:val="left" w:pos="1247"/>
        </w:tabs>
        <w:ind w:left="360"/>
        <w:jc w:val="both"/>
        <w:rPr>
          <w:b/>
          <w:sz w:val="24"/>
        </w:rPr>
      </w:pPr>
      <w:r>
        <w:rPr>
          <w:b/>
          <w:spacing w:val="-2"/>
          <w:sz w:val="24"/>
        </w:rPr>
        <w:t>Дизайн:</w:t>
      </w:r>
    </w:p>
    <w:p w14:paraId="1D606424" w14:textId="77777777" w:rsidR="00B80F8A" w:rsidRDefault="00B80F8A" w:rsidP="00390FEB">
      <w:pPr>
        <w:pStyle w:val="a3"/>
        <w:ind w:left="0" w:firstLine="709"/>
        <w:jc w:val="both"/>
      </w:pPr>
      <w:r>
        <w:t>Оформление</w:t>
      </w:r>
      <w:r>
        <w:rPr>
          <w:spacing w:val="40"/>
        </w:rPr>
        <w:t xml:space="preserve"> </w:t>
      </w:r>
      <w:r>
        <w:t>продумано,</w:t>
      </w:r>
      <w:r>
        <w:rPr>
          <w:spacing w:val="40"/>
        </w:rPr>
        <w:t xml:space="preserve"> </w:t>
      </w:r>
      <w:r>
        <w:t>некоторые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полностью</w:t>
      </w:r>
      <w:r>
        <w:rPr>
          <w:spacing w:val="40"/>
        </w:rPr>
        <w:t xml:space="preserve"> </w:t>
      </w:r>
      <w:r>
        <w:t>раскрывают содержание - оценка «удовлетворительно»</w:t>
      </w:r>
    </w:p>
    <w:p w14:paraId="15EE78FF" w14:textId="77777777" w:rsidR="00B80F8A" w:rsidRDefault="00B80F8A" w:rsidP="00390FEB">
      <w:pPr>
        <w:pStyle w:val="a3"/>
        <w:ind w:left="0" w:firstLine="709"/>
        <w:jc w:val="both"/>
      </w:pPr>
      <w:r>
        <w:t>Оформление</w:t>
      </w:r>
      <w:r>
        <w:rPr>
          <w:spacing w:val="-7"/>
        </w:rPr>
        <w:t xml:space="preserve"> </w:t>
      </w:r>
      <w:r>
        <w:t>продумано,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взаимосвязаны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2"/>
        </w:rPr>
        <w:t>«хорошо»</w:t>
      </w:r>
    </w:p>
    <w:p w14:paraId="78A47FC9" w14:textId="77777777" w:rsidR="00B80F8A" w:rsidRDefault="00B80F8A" w:rsidP="00390FEB">
      <w:pPr>
        <w:pStyle w:val="a3"/>
        <w:ind w:left="0" w:firstLine="709"/>
        <w:jc w:val="both"/>
      </w:pPr>
      <w:r>
        <w:t>Оформление</w:t>
      </w:r>
      <w:r>
        <w:rPr>
          <w:spacing w:val="39"/>
        </w:rPr>
        <w:t xml:space="preserve"> </w:t>
      </w:r>
      <w:r>
        <w:t>продумано,</w:t>
      </w:r>
      <w:r>
        <w:rPr>
          <w:spacing w:val="42"/>
        </w:rPr>
        <w:t xml:space="preserve"> </w:t>
      </w:r>
      <w:r>
        <w:t>включены</w:t>
      </w:r>
      <w:r>
        <w:rPr>
          <w:spacing w:val="43"/>
        </w:rPr>
        <w:t xml:space="preserve"> </w:t>
      </w:r>
      <w:r>
        <w:t>элементы,</w:t>
      </w:r>
      <w:r>
        <w:rPr>
          <w:spacing w:val="43"/>
        </w:rPr>
        <w:t xml:space="preserve"> </w:t>
      </w:r>
      <w:r>
        <w:t>привлекающие</w:t>
      </w:r>
      <w:r>
        <w:rPr>
          <w:spacing w:val="41"/>
        </w:rPr>
        <w:t xml:space="preserve"> </w:t>
      </w:r>
      <w:r>
        <w:t>внимание</w:t>
      </w:r>
      <w:r>
        <w:rPr>
          <w:spacing w:val="49"/>
        </w:rPr>
        <w:t xml:space="preserve"> </w:t>
      </w:r>
      <w:r>
        <w:t>-</w:t>
      </w:r>
      <w:r>
        <w:rPr>
          <w:spacing w:val="43"/>
        </w:rPr>
        <w:t xml:space="preserve"> </w:t>
      </w:r>
      <w:r>
        <w:rPr>
          <w:spacing w:val="-2"/>
        </w:rPr>
        <w:t>оценка</w:t>
      </w:r>
    </w:p>
    <w:p w14:paraId="59C74837" w14:textId="77777777" w:rsidR="00B80F8A" w:rsidRDefault="00B80F8A" w:rsidP="00390FEB">
      <w:pPr>
        <w:pStyle w:val="a3"/>
        <w:ind w:left="0" w:firstLine="709"/>
        <w:jc w:val="both"/>
      </w:pPr>
      <w:r>
        <w:rPr>
          <w:spacing w:val="-2"/>
        </w:rPr>
        <w:t>«отлично»</w:t>
      </w:r>
    </w:p>
    <w:p w14:paraId="4D2A4C1B" w14:textId="77777777" w:rsidR="00FE7BB5" w:rsidRDefault="00B80F8A" w:rsidP="00390FEB">
      <w:pPr>
        <w:tabs>
          <w:tab w:val="left" w:pos="1247"/>
        </w:tabs>
        <w:ind w:left="360"/>
        <w:jc w:val="both"/>
      </w:pPr>
      <w:r w:rsidRPr="00FE7BB5">
        <w:rPr>
          <w:b/>
          <w:spacing w:val="-2"/>
          <w:sz w:val="24"/>
        </w:rPr>
        <w:t>Оригинальность:</w:t>
      </w:r>
      <w:r w:rsidR="00390FEB" w:rsidRPr="00390FEB">
        <w:rPr>
          <w:spacing w:val="-2"/>
          <w:sz w:val="24"/>
        </w:rPr>
        <w:t xml:space="preserve"> </w:t>
      </w:r>
    </w:p>
    <w:p w14:paraId="6AB697C0" w14:textId="77777777" w:rsidR="00B80F8A" w:rsidRPr="00390FEB" w:rsidRDefault="00B80F8A" w:rsidP="00FE7BB5">
      <w:pPr>
        <w:tabs>
          <w:tab w:val="left" w:pos="1247"/>
        </w:tabs>
        <w:ind w:firstLine="709"/>
        <w:jc w:val="both"/>
        <w:rPr>
          <w:sz w:val="24"/>
        </w:rPr>
      </w:pPr>
      <w:r>
        <w:t>Заимствован материал из других источников-</w:t>
      </w:r>
      <w:r w:rsidRPr="00390FEB">
        <w:rPr>
          <w:spacing w:val="40"/>
        </w:rPr>
        <w:t xml:space="preserve"> </w:t>
      </w:r>
      <w:r>
        <w:t>оценка «удовлетворительно» Авторская</w:t>
      </w:r>
      <w:r w:rsidRPr="00390FEB">
        <w:rPr>
          <w:spacing w:val="40"/>
        </w:rPr>
        <w:t xml:space="preserve"> </w:t>
      </w:r>
      <w:r>
        <w:t>идея</w:t>
      </w:r>
      <w:r w:rsidRPr="00390FEB">
        <w:rPr>
          <w:spacing w:val="40"/>
        </w:rPr>
        <w:t xml:space="preserve"> </w:t>
      </w:r>
      <w:r>
        <w:t>подкреплена</w:t>
      </w:r>
      <w:r w:rsidRPr="00390FEB">
        <w:rPr>
          <w:spacing w:val="40"/>
        </w:rPr>
        <w:t xml:space="preserve"> </w:t>
      </w:r>
      <w:r>
        <w:t>примерами</w:t>
      </w:r>
      <w:r w:rsidRPr="00390FEB">
        <w:rPr>
          <w:spacing w:val="40"/>
        </w:rPr>
        <w:t xml:space="preserve"> </w:t>
      </w:r>
      <w:r>
        <w:t>из</w:t>
      </w:r>
      <w:r w:rsidRPr="00390FEB">
        <w:rPr>
          <w:spacing w:val="40"/>
        </w:rPr>
        <w:t xml:space="preserve"> </w:t>
      </w:r>
      <w:r>
        <w:t>разнообразных</w:t>
      </w:r>
      <w:r w:rsidRPr="00390FEB">
        <w:rPr>
          <w:spacing w:val="40"/>
        </w:rPr>
        <w:t xml:space="preserve"> </w:t>
      </w:r>
      <w:r>
        <w:t>источников</w:t>
      </w:r>
      <w:r w:rsidRPr="00390FEB">
        <w:rPr>
          <w:spacing w:val="40"/>
        </w:rPr>
        <w:t xml:space="preserve"> </w:t>
      </w:r>
      <w:r w:rsidR="00390FEB">
        <w:t>–</w:t>
      </w:r>
      <w:r w:rsidRPr="00390FEB">
        <w:rPr>
          <w:spacing w:val="40"/>
        </w:rPr>
        <w:t xml:space="preserve"> </w:t>
      </w:r>
      <w:r>
        <w:t>оценка</w:t>
      </w:r>
      <w:r w:rsidR="00390FEB">
        <w:t xml:space="preserve"> </w:t>
      </w:r>
      <w:r w:rsidRPr="00390FEB">
        <w:rPr>
          <w:spacing w:val="-2"/>
        </w:rPr>
        <w:t>«хорошо»</w:t>
      </w:r>
    </w:p>
    <w:p w14:paraId="79E888D2" w14:textId="77777777" w:rsidR="00B80F8A" w:rsidRDefault="00B80F8A" w:rsidP="00FE7BB5">
      <w:pPr>
        <w:pStyle w:val="a3"/>
        <w:tabs>
          <w:tab w:val="left" w:pos="2659"/>
          <w:tab w:val="left" w:pos="4383"/>
          <w:tab w:val="left" w:pos="5364"/>
          <w:tab w:val="left" w:pos="5841"/>
          <w:tab w:val="left" w:pos="6534"/>
          <w:tab w:val="left" w:pos="8279"/>
        </w:tabs>
        <w:ind w:left="0" w:firstLine="709"/>
        <w:jc w:val="both"/>
      </w:pPr>
      <w:r>
        <w:rPr>
          <w:spacing w:val="-2"/>
        </w:rPr>
        <w:t>Присутствует</w:t>
      </w:r>
      <w:r>
        <w:tab/>
      </w:r>
      <w:r>
        <w:rPr>
          <w:spacing w:val="-2"/>
        </w:rPr>
        <w:t>оригинальный</w:t>
      </w:r>
      <w:r>
        <w:tab/>
      </w:r>
      <w:r>
        <w:rPr>
          <w:spacing w:val="-2"/>
        </w:rPr>
        <w:t>подход</w:t>
      </w:r>
      <w:r>
        <w:tab/>
      </w:r>
      <w:r>
        <w:rPr>
          <w:spacing w:val="-6"/>
        </w:rPr>
        <w:t>во</w:t>
      </w:r>
      <w:r>
        <w:tab/>
      </w:r>
      <w:r>
        <w:rPr>
          <w:spacing w:val="-4"/>
        </w:rPr>
        <w:t>всех</w:t>
      </w:r>
      <w:r>
        <w:tab/>
      </w:r>
      <w:r>
        <w:rPr>
          <w:spacing w:val="-2"/>
        </w:rPr>
        <w:t>составляющих</w:t>
      </w:r>
      <w:r>
        <w:tab/>
      </w:r>
      <w:r>
        <w:rPr>
          <w:spacing w:val="-2"/>
        </w:rPr>
        <w:t xml:space="preserve">деятельности </w:t>
      </w:r>
      <w:r>
        <w:t>обучающихся - оценка «отлично»</w:t>
      </w:r>
    </w:p>
    <w:p w14:paraId="68D5EBF4" w14:textId="77777777" w:rsidR="00B80F8A" w:rsidRPr="00FE7BB5" w:rsidRDefault="00B80F8A" w:rsidP="00390FEB">
      <w:pPr>
        <w:tabs>
          <w:tab w:val="left" w:pos="1247"/>
        </w:tabs>
        <w:ind w:left="360"/>
        <w:jc w:val="both"/>
        <w:rPr>
          <w:b/>
          <w:sz w:val="24"/>
        </w:rPr>
      </w:pPr>
      <w:r w:rsidRPr="00FE7BB5">
        <w:rPr>
          <w:b/>
          <w:sz w:val="24"/>
        </w:rPr>
        <w:t>Количество</w:t>
      </w:r>
      <w:r w:rsidRPr="00FE7BB5">
        <w:rPr>
          <w:b/>
          <w:spacing w:val="-2"/>
          <w:sz w:val="24"/>
        </w:rPr>
        <w:t xml:space="preserve"> слайдов:</w:t>
      </w:r>
    </w:p>
    <w:p w14:paraId="71C9DFA8" w14:textId="77777777" w:rsidR="00FE7BB5" w:rsidRDefault="00B80F8A" w:rsidP="00FE7BB5">
      <w:pPr>
        <w:pStyle w:val="a3"/>
        <w:ind w:left="0" w:firstLine="709"/>
        <w:jc w:val="both"/>
      </w:pPr>
      <w:r>
        <w:t>Менее</w:t>
      </w:r>
      <w:r>
        <w:rPr>
          <w:spacing w:val="-7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слайдов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 xml:space="preserve">«удовлетворительно» </w:t>
      </w:r>
    </w:p>
    <w:p w14:paraId="68961F13" w14:textId="77777777" w:rsidR="00B80F8A" w:rsidRDefault="00B80F8A" w:rsidP="00FE7BB5">
      <w:pPr>
        <w:pStyle w:val="a3"/>
        <w:ind w:left="0" w:firstLine="709"/>
        <w:jc w:val="both"/>
      </w:pPr>
      <w:r>
        <w:t>10 слайдов - оценка «хорошо»</w:t>
      </w:r>
    </w:p>
    <w:p w14:paraId="6232FD3C" w14:textId="77777777" w:rsidR="00B80F8A" w:rsidRDefault="00B80F8A" w:rsidP="00FE7BB5">
      <w:pPr>
        <w:pStyle w:val="a3"/>
        <w:ind w:left="0" w:firstLine="709"/>
        <w:jc w:val="both"/>
      </w:pPr>
      <w:r>
        <w:t>Более</w:t>
      </w:r>
      <w:r>
        <w:rPr>
          <w:spacing w:val="-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слайдов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rPr>
          <w:spacing w:val="-2"/>
        </w:rPr>
        <w:t>«отлично»</w:t>
      </w:r>
    </w:p>
    <w:p w14:paraId="5929BEC3" w14:textId="77777777" w:rsidR="00B80F8A" w:rsidRPr="00390FEB" w:rsidRDefault="00B80F8A" w:rsidP="00390FEB">
      <w:pPr>
        <w:tabs>
          <w:tab w:val="left" w:pos="1247"/>
        </w:tabs>
        <w:ind w:left="360"/>
        <w:jc w:val="both"/>
        <w:rPr>
          <w:b/>
          <w:sz w:val="24"/>
        </w:rPr>
      </w:pPr>
      <w:r w:rsidRPr="00390FEB">
        <w:rPr>
          <w:b/>
          <w:sz w:val="24"/>
        </w:rPr>
        <w:t>Защита</w:t>
      </w:r>
      <w:r w:rsidRPr="00390FEB">
        <w:rPr>
          <w:b/>
          <w:spacing w:val="-2"/>
          <w:sz w:val="24"/>
        </w:rPr>
        <w:t xml:space="preserve"> презентации</w:t>
      </w:r>
    </w:p>
    <w:p w14:paraId="3188221F" w14:textId="77777777" w:rsidR="00B80F8A" w:rsidRDefault="00B80F8A" w:rsidP="00FE7BB5">
      <w:pPr>
        <w:pStyle w:val="a3"/>
        <w:tabs>
          <w:tab w:val="left" w:pos="2016"/>
          <w:tab w:val="left" w:pos="2090"/>
          <w:tab w:val="left" w:pos="2381"/>
          <w:tab w:val="left" w:pos="3459"/>
          <w:tab w:val="left" w:pos="3942"/>
          <w:tab w:val="left" w:pos="4788"/>
          <w:tab w:val="left" w:pos="5885"/>
          <w:tab w:val="left" w:pos="6302"/>
          <w:tab w:val="left" w:pos="6788"/>
          <w:tab w:val="left" w:pos="7366"/>
          <w:tab w:val="left" w:pos="7908"/>
          <w:tab w:val="left" w:pos="8527"/>
          <w:tab w:val="left" w:pos="8949"/>
          <w:tab w:val="left" w:pos="9518"/>
        </w:tabs>
        <w:ind w:left="0" w:firstLine="709"/>
        <w:jc w:val="both"/>
      </w:pPr>
      <w:r>
        <w:rPr>
          <w:spacing w:val="-2"/>
        </w:rPr>
        <w:t>Защита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небольшими</w:t>
      </w:r>
      <w:r>
        <w:tab/>
      </w:r>
      <w:r>
        <w:rPr>
          <w:spacing w:val="-2"/>
        </w:rPr>
        <w:t>комментариями.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выступлении</w:t>
      </w:r>
      <w:r>
        <w:tab/>
      </w:r>
      <w:r>
        <w:rPr>
          <w:spacing w:val="-2"/>
        </w:rPr>
        <w:t>дополняются</w:t>
      </w:r>
      <w:r>
        <w:tab/>
      </w:r>
      <w:r w:rsidR="00FE7BB5">
        <w:rPr>
          <w:spacing w:val="-10"/>
        </w:rPr>
        <w:t xml:space="preserve">и </w:t>
      </w:r>
      <w:r>
        <w:rPr>
          <w:spacing w:val="-2"/>
        </w:rPr>
        <w:t>раскрываются</w:t>
      </w:r>
      <w:r>
        <w:tab/>
      </w:r>
      <w:r>
        <w:tab/>
      </w:r>
      <w:r>
        <w:rPr>
          <w:spacing w:val="-2"/>
        </w:rPr>
        <w:t>ключевые</w:t>
      </w:r>
      <w:r>
        <w:tab/>
      </w:r>
      <w:r>
        <w:rPr>
          <w:spacing w:val="-2"/>
        </w:rPr>
        <w:t>моменты,</w:t>
      </w:r>
      <w:r>
        <w:tab/>
      </w:r>
      <w:r>
        <w:rPr>
          <w:spacing w:val="-2"/>
        </w:rPr>
        <w:t>представленные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слайдах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оценка</w:t>
      </w:r>
      <w:r w:rsidR="00FE7BB5">
        <w:t xml:space="preserve"> </w:t>
      </w:r>
      <w:r>
        <w:rPr>
          <w:spacing w:val="-2"/>
        </w:rPr>
        <w:t>«удовлетворительно»</w:t>
      </w:r>
    </w:p>
    <w:p w14:paraId="4E91CC96" w14:textId="77777777" w:rsidR="00B80F8A" w:rsidRDefault="00B80F8A" w:rsidP="00FE7BB5">
      <w:pPr>
        <w:pStyle w:val="a3"/>
        <w:ind w:left="0" w:firstLine="709"/>
        <w:jc w:val="both"/>
      </w:pPr>
      <w:r>
        <w:t>Защита с развернутыми комментариями. Выступающий не зачитывает</w:t>
      </w:r>
      <w:r>
        <w:rPr>
          <w:spacing w:val="40"/>
        </w:rPr>
        <w:t xml:space="preserve"> </w:t>
      </w:r>
      <w:r>
        <w:t>информацию с экрана. Выступающий поддерживает зрительный контакт с аудиторией - оценка «хорошо»</w:t>
      </w:r>
    </w:p>
    <w:p w14:paraId="4A6281B7" w14:textId="77777777" w:rsidR="00A843CD" w:rsidRDefault="00B80F8A" w:rsidP="00FE7BB5">
      <w:pPr>
        <w:pStyle w:val="a3"/>
        <w:ind w:left="0" w:firstLine="709"/>
        <w:jc w:val="both"/>
      </w:pPr>
      <w:r>
        <w:t>Защита в оригинальном варианте. Выступающий свободно управляет презентацией MS Power Point в процессе выступления и ответов на вопросы-</w:t>
      </w:r>
      <w:r>
        <w:rPr>
          <w:spacing w:val="40"/>
        </w:rPr>
        <w:t xml:space="preserve"> </w:t>
      </w:r>
      <w:r w:rsidR="00390FEB">
        <w:t>оценка «отлично»</w:t>
      </w:r>
    </w:p>
    <w:p w14:paraId="4017208C" w14:textId="77777777" w:rsidR="00390FEB" w:rsidRDefault="00390FEB" w:rsidP="00390FEB">
      <w:pPr>
        <w:pStyle w:val="a3"/>
        <w:jc w:val="both"/>
      </w:pPr>
    </w:p>
    <w:p w14:paraId="5248773F" w14:textId="77777777" w:rsidR="00390FEB" w:rsidRPr="00390FEB" w:rsidRDefault="00390FEB" w:rsidP="00FE7BB5">
      <w:pPr>
        <w:adjustRightInd w:val="0"/>
        <w:jc w:val="center"/>
        <w:rPr>
          <w:kern w:val="1"/>
          <w:sz w:val="24"/>
          <w:szCs w:val="24"/>
          <w:lang w:eastAsia="ru-RU"/>
        </w:rPr>
      </w:pPr>
      <w:r w:rsidRPr="00390FEB">
        <w:rPr>
          <w:b/>
          <w:bCs/>
          <w:kern w:val="1"/>
          <w:sz w:val="24"/>
          <w:szCs w:val="24"/>
          <w:lang w:eastAsia="ru-RU"/>
        </w:rPr>
        <w:t>У</w:t>
      </w:r>
      <w:r w:rsidRPr="00390FEB">
        <w:rPr>
          <w:b/>
          <w:bCs/>
          <w:spacing w:val="-1"/>
          <w:kern w:val="1"/>
          <w:sz w:val="24"/>
          <w:szCs w:val="24"/>
          <w:lang w:eastAsia="ru-RU"/>
        </w:rPr>
        <w:t>че</w:t>
      </w:r>
      <w:r w:rsidRPr="00390FEB">
        <w:rPr>
          <w:b/>
          <w:bCs/>
          <w:kern w:val="1"/>
          <w:sz w:val="24"/>
          <w:szCs w:val="24"/>
          <w:lang w:eastAsia="ru-RU"/>
        </w:rPr>
        <w:t>бно-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м</w:t>
      </w:r>
      <w:r w:rsidRPr="00390FEB">
        <w:rPr>
          <w:b/>
          <w:bCs/>
          <w:kern w:val="1"/>
          <w:sz w:val="24"/>
          <w:szCs w:val="24"/>
          <w:lang w:eastAsia="ru-RU"/>
        </w:rPr>
        <w:t>е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390FEB">
        <w:rPr>
          <w:b/>
          <w:bCs/>
          <w:kern w:val="1"/>
          <w:sz w:val="24"/>
          <w:szCs w:val="24"/>
          <w:lang w:eastAsia="ru-RU"/>
        </w:rPr>
        <w:t>од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390FEB">
        <w:rPr>
          <w:b/>
          <w:bCs/>
          <w:kern w:val="1"/>
          <w:sz w:val="24"/>
          <w:szCs w:val="24"/>
          <w:lang w:eastAsia="ru-RU"/>
        </w:rPr>
        <w:t>ч</w:t>
      </w:r>
      <w:r w:rsidRPr="00390FEB">
        <w:rPr>
          <w:b/>
          <w:bCs/>
          <w:spacing w:val="-1"/>
          <w:kern w:val="1"/>
          <w:sz w:val="24"/>
          <w:szCs w:val="24"/>
          <w:lang w:eastAsia="ru-RU"/>
        </w:rPr>
        <w:t>ес</w:t>
      </w:r>
      <w:r w:rsidRPr="00390FEB">
        <w:rPr>
          <w:b/>
          <w:bCs/>
          <w:kern w:val="1"/>
          <w:sz w:val="24"/>
          <w:szCs w:val="24"/>
          <w:lang w:eastAsia="ru-RU"/>
        </w:rPr>
        <w:t>кое</w:t>
      </w:r>
      <w:r w:rsidRPr="00390FEB">
        <w:rPr>
          <w:kern w:val="1"/>
          <w:sz w:val="24"/>
          <w:szCs w:val="24"/>
          <w:lang w:eastAsia="ru-RU"/>
        </w:rPr>
        <w:t xml:space="preserve"> </w:t>
      </w:r>
      <w:r w:rsidRPr="00390FEB">
        <w:rPr>
          <w:b/>
          <w:bCs/>
          <w:kern w:val="1"/>
          <w:sz w:val="24"/>
          <w:szCs w:val="24"/>
          <w:lang w:eastAsia="ru-RU"/>
        </w:rPr>
        <w:t>об</w:t>
      </w:r>
      <w:r w:rsidRPr="00390FEB">
        <w:rPr>
          <w:b/>
          <w:bCs/>
          <w:spacing w:val="-1"/>
          <w:kern w:val="1"/>
          <w:sz w:val="24"/>
          <w:szCs w:val="24"/>
          <w:lang w:eastAsia="ru-RU"/>
        </w:rPr>
        <w:t>ес</w:t>
      </w:r>
      <w:r w:rsidRPr="00390FEB">
        <w:rPr>
          <w:b/>
          <w:bCs/>
          <w:kern w:val="1"/>
          <w:sz w:val="24"/>
          <w:szCs w:val="24"/>
          <w:lang w:eastAsia="ru-RU"/>
        </w:rPr>
        <w:t>печ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ени</w:t>
      </w:r>
      <w:r w:rsidRPr="00390FEB">
        <w:rPr>
          <w:b/>
          <w:bCs/>
          <w:kern w:val="1"/>
          <w:sz w:val="24"/>
          <w:szCs w:val="24"/>
          <w:lang w:eastAsia="ru-RU"/>
        </w:rPr>
        <w:t>е</w:t>
      </w:r>
      <w:r w:rsidRPr="00390FEB">
        <w:rPr>
          <w:kern w:val="1"/>
          <w:sz w:val="24"/>
          <w:szCs w:val="24"/>
          <w:lang w:eastAsia="ru-RU"/>
        </w:rPr>
        <w:t xml:space="preserve"> </w:t>
      </w:r>
      <w:r w:rsidRPr="00390FEB">
        <w:rPr>
          <w:b/>
          <w:bCs/>
          <w:kern w:val="1"/>
          <w:sz w:val="24"/>
          <w:szCs w:val="24"/>
          <w:lang w:eastAsia="ru-RU"/>
        </w:rPr>
        <w:t>само</w:t>
      </w:r>
      <w:r w:rsidRPr="00390FEB">
        <w:rPr>
          <w:b/>
          <w:bCs/>
          <w:spacing w:val="-2"/>
          <w:kern w:val="1"/>
          <w:sz w:val="24"/>
          <w:szCs w:val="24"/>
          <w:lang w:eastAsia="ru-RU"/>
        </w:rPr>
        <w:t>с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390FEB">
        <w:rPr>
          <w:b/>
          <w:bCs/>
          <w:kern w:val="1"/>
          <w:sz w:val="24"/>
          <w:szCs w:val="24"/>
          <w:lang w:eastAsia="ru-RU"/>
        </w:rPr>
        <w:t>оя</w:t>
      </w:r>
      <w:r w:rsidRPr="00390FEB">
        <w:rPr>
          <w:b/>
          <w:bCs/>
          <w:spacing w:val="2"/>
          <w:kern w:val="1"/>
          <w:sz w:val="24"/>
          <w:szCs w:val="24"/>
          <w:lang w:eastAsia="ru-RU"/>
        </w:rPr>
        <w:t>т</w:t>
      </w:r>
      <w:r w:rsidRPr="00390FEB">
        <w:rPr>
          <w:b/>
          <w:bCs/>
          <w:kern w:val="1"/>
          <w:sz w:val="24"/>
          <w:szCs w:val="24"/>
          <w:lang w:eastAsia="ru-RU"/>
        </w:rPr>
        <w:t>ельной</w:t>
      </w:r>
      <w:r w:rsidRPr="00390FEB">
        <w:rPr>
          <w:kern w:val="1"/>
          <w:sz w:val="24"/>
          <w:szCs w:val="24"/>
          <w:lang w:eastAsia="ru-RU"/>
        </w:rPr>
        <w:t xml:space="preserve"> 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р</w:t>
      </w:r>
      <w:r w:rsidRPr="00390FEB">
        <w:rPr>
          <w:b/>
          <w:bCs/>
          <w:kern w:val="1"/>
          <w:sz w:val="24"/>
          <w:szCs w:val="24"/>
          <w:lang w:eastAsia="ru-RU"/>
        </w:rPr>
        <w:t>аб</w:t>
      </w:r>
      <w:r w:rsidRPr="00390FEB">
        <w:rPr>
          <w:b/>
          <w:bCs/>
          <w:spacing w:val="-1"/>
          <w:kern w:val="1"/>
          <w:sz w:val="24"/>
          <w:szCs w:val="24"/>
          <w:lang w:eastAsia="ru-RU"/>
        </w:rPr>
        <w:t>о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390FEB">
        <w:rPr>
          <w:b/>
          <w:bCs/>
          <w:kern w:val="1"/>
          <w:sz w:val="24"/>
          <w:szCs w:val="24"/>
          <w:lang w:eastAsia="ru-RU"/>
        </w:rPr>
        <w:t>ы</w:t>
      </w:r>
      <w:r w:rsidRPr="00390FEB">
        <w:rPr>
          <w:spacing w:val="2"/>
          <w:kern w:val="1"/>
          <w:sz w:val="24"/>
          <w:szCs w:val="24"/>
          <w:lang w:eastAsia="ru-RU"/>
        </w:rPr>
        <w:t xml:space="preserve"> </w:t>
      </w:r>
      <w:r w:rsidRPr="00390FEB">
        <w:rPr>
          <w:b/>
          <w:bCs/>
          <w:kern w:val="1"/>
          <w:sz w:val="24"/>
          <w:szCs w:val="24"/>
          <w:lang w:eastAsia="ru-RU"/>
        </w:rPr>
        <w:t>с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390FEB">
        <w:rPr>
          <w:b/>
          <w:bCs/>
          <w:spacing w:val="-2"/>
          <w:kern w:val="1"/>
          <w:sz w:val="24"/>
          <w:szCs w:val="24"/>
          <w:lang w:eastAsia="ru-RU"/>
        </w:rPr>
        <w:t>у</w:t>
      </w:r>
      <w:r w:rsidRPr="00390FEB">
        <w:rPr>
          <w:b/>
          <w:bCs/>
          <w:kern w:val="1"/>
          <w:sz w:val="24"/>
          <w:szCs w:val="24"/>
          <w:lang w:eastAsia="ru-RU"/>
        </w:rPr>
        <w:t>де</w:t>
      </w:r>
      <w:r w:rsidRPr="00390FEB">
        <w:rPr>
          <w:b/>
          <w:bCs/>
          <w:spacing w:val="-1"/>
          <w:kern w:val="1"/>
          <w:sz w:val="24"/>
          <w:szCs w:val="24"/>
          <w:lang w:eastAsia="ru-RU"/>
        </w:rPr>
        <w:t>н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390FEB">
        <w:rPr>
          <w:b/>
          <w:bCs/>
          <w:kern w:val="1"/>
          <w:sz w:val="24"/>
          <w:szCs w:val="24"/>
          <w:lang w:eastAsia="ru-RU"/>
        </w:rPr>
        <w:t>ов</w:t>
      </w:r>
      <w:r w:rsidRPr="00390FEB">
        <w:rPr>
          <w:kern w:val="1"/>
          <w:sz w:val="24"/>
          <w:szCs w:val="24"/>
          <w:lang w:eastAsia="ru-RU"/>
        </w:rPr>
        <w:t xml:space="preserve"> </w:t>
      </w:r>
      <w:r w:rsidRPr="00390FEB">
        <w:rPr>
          <w:b/>
          <w:bCs/>
          <w:kern w:val="1"/>
          <w:sz w:val="24"/>
          <w:szCs w:val="24"/>
          <w:lang w:eastAsia="ru-RU"/>
        </w:rPr>
        <w:t>по</w:t>
      </w:r>
      <w:r w:rsidRPr="00390FEB">
        <w:rPr>
          <w:kern w:val="1"/>
          <w:sz w:val="24"/>
          <w:szCs w:val="24"/>
          <w:lang w:eastAsia="ru-RU"/>
        </w:rPr>
        <w:t xml:space="preserve"> </w:t>
      </w:r>
      <w:r w:rsidRPr="00390FEB">
        <w:rPr>
          <w:b/>
          <w:bCs/>
          <w:kern w:val="1"/>
          <w:sz w:val="24"/>
          <w:szCs w:val="24"/>
          <w:lang w:eastAsia="ru-RU"/>
        </w:rPr>
        <w:t>дис</w:t>
      </w:r>
      <w:r w:rsidRPr="00390FEB">
        <w:rPr>
          <w:b/>
          <w:bCs/>
          <w:spacing w:val="-2"/>
          <w:kern w:val="1"/>
          <w:sz w:val="24"/>
          <w:szCs w:val="24"/>
          <w:lang w:eastAsia="ru-RU"/>
        </w:rPr>
        <w:t>ц</w:t>
      </w:r>
      <w:r w:rsidRPr="00390FEB">
        <w:rPr>
          <w:b/>
          <w:bCs/>
          <w:kern w:val="1"/>
          <w:sz w:val="24"/>
          <w:szCs w:val="24"/>
          <w:lang w:eastAsia="ru-RU"/>
        </w:rPr>
        <w:t>и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п</w:t>
      </w:r>
      <w:r w:rsidRPr="00390FEB">
        <w:rPr>
          <w:b/>
          <w:bCs/>
          <w:kern w:val="1"/>
          <w:sz w:val="24"/>
          <w:szCs w:val="24"/>
          <w:lang w:eastAsia="ru-RU"/>
        </w:rPr>
        <w:t>ли</w:t>
      </w:r>
      <w:r w:rsidRPr="00390FEB">
        <w:rPr>
          <w:b/>
          <w:bCs/>
          <w:spacing w:val="1"/>
          <w:kern w:val="1"/>
          <w:sz w:val="24"/>
          <w:szCs w:val="24"/>
          <w:lang w:eastAsia="ru-RU"/>
        </w:rPr>
        <w:t>н</w:t>
      </w:r>
      <w:r w:rsidRPr="00390FEB">
        <w:rPr>
          <w:b/>
          <w:bCs/>
          <w:kern w:val="1"/>
          <w:sz w:val="24"/>
          <w:szCs w:val="24"/>
          <w:lang w:eastAsia="ru-RU"/>
        </w:rPr>
        <w:t>е</w:t>
      </w:r>
    </w:p>
    <w:p w14:paraId="4113844D" w14:textId="77777777" w:rsidR="00FE7BB5" w:rsidRDefault="00FE7BB5" w:rsidP="00390FE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4C764B4" w14:textId="77777777" w:rsidR="00390FEB" w:rsidRPr="00390FEB" w:rsidRDefault="00390FEB" w:rsidP="00390FE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90FEB">
        <w:rPr>
          <w:sz w:val="24"/>
          <w:szCs w:val="24"/>
          <w:lang w:eastAsia="ru-RU"/>
        </w:rPr>
        <w:t>К самостоятельному виду работы студентов относится работа в библиотеках, в электронных поисковых системах и т.п. по сбору материалов, необходимых для выполнения практикумов, конкретных заданий преподавателя по изучаемым темам. Студенты могут установить электронный диалог с преподавателем, выполнять посредством него задания.</w:t>
      </w:r>
    </w:p>
    <w:p w14:paraId="106F01FE" w14:textId="77777777" w:rsidR="00390FEB" w:rsidRPr="00390FEB" w:rsidRDefault="00390FEB" w:rsidP="00390FEB">
      <w:pPr>
        <w:widowControl/>
        <w:tabs>
          <w:tab w:val="left" w:pos="708"/>
        </w:tabs>
        <w:autoSpaceDE/>
        <w:autoSpaceDN/>
        <w:ind w:firstLine="709"/>
        <w:jc w:val="both"/>
        <w:rPr>
          <w:sz w:val="24"/>
          <w:szCs w:val="24"/>
          <w:lang w:eastAsia="ar-SA"/>
        </w:rPr>
      </w:pPr>
      <w:r w:rsidRPr="00390FEB">
        <w:rPr>
          <w:bCs/>
          <w:sz w:val="24"/>
          <w:szCs w:val="24"/>
          <w:lang w:eastAsia="ar-SA"/>
        </w:rPr>
        <w:t>В качестве учебно-методического обеспечения рекомендуется использовать литературу, указанную в разделе 8 данной рабочей программы.</w:t>
      </w:r>
    </w:p>
    <w:p w14:paraId="0DAC3462" w14:textId="77777777" w:rsidR="00390FEB" w:rsidRPr="00390FEB" w:rsidRDefault="00390FEB" w:rsidP="00390FEB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390FEB">
        <w:rPr>
          <w:sz w:val="24"/>
          <w:szCs w:val="24"/>
          <w:lang w:eastAsia="ru-RU"/>
        </w:rPr>
        <w:t>Также для подбора учебной литературы рекомендуется использовать интернет-ресурсы:</w:t>
      </w:r>
    </w:p>
    <w:p w14:paraId="2262558A" w14:textId="77777777" w:rsidR="00390FEB" w:rsidRPr="00390FEB" w:rsidRDefault="00390FEB" w:rsidP="00390FE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90FEB">
        <w:rPr>
          <w:b/>
          <w:bCs/>
          <w:sz w:val="24"/>
          <w:szCs w:val="24"/>
          <w:lang w:eastAsia="ru-RU"/>
        </w:rPr>
        <w:t>1. Электронно-библиотечная система «</w:t>
      </w:r>
      <w:r w:rsidRPr="00390FEB">
        <w:rPr>
          <w:b/>
          <w:sz w:val="24"/>
          <w:szCs w:val="24"/>
          <w:lang w:eastAsia="ru-RU"/>
        </w:rPr>
        <w:t>Юрайт</w:t>
      </w:r>
      <w:r w:rsidRPr="00390FEB">
        <w:rPr>
          <w:sz w:val="24"/>
          <w:szCs w:val="24"/>
          <w:lang w:eastAsia="ru-RU"/>
        </w:rPr>
        <w:t xml:space="preserve">» - </w:t>
      </w:r>
      <w:hyperlink r:id="rId18" w:history="1">
        <w:r w:rsidRPr="00390FEB">
          <w:rPr>
            <w:color w:val="0000FF"/>
            <w:sz w:val="24"/>
            <w:szCs w:val="24"/>
            <w:u w:val="single"/>
            <w:lang w:eastAsia="ru-RU"/>
          </w:rPr>
          <w:t>https://urait.ru/</w:t>
        </w:r>
      </w:hyperlink>
      <w:r w:rsidRPr="00390FEB">
        <w:rPr>
          <w:sz w:val="24"/>
          <w:szCs w:val="24"/>
          <w:lang w:eastAsia="ru-RU"/>
        </w:rPr>
        <w:t xml:space="preserve"> В сети университета без регистрации или удаленно, предварительно зарегистрировав свой личный кабинет, находясь внутри сети вуза. Доступна удаленная регистрация с </w:t>
      </w:r>
      <w:r w:rsidRPr="00390FEB">
        <w:rPr>
          <w:sz w:val="24"/>
          <w:szCs w:val="24"/>
          <w:u w:val="single"/>
          <w:lang w:eastAsia="ru-RU"/>
        </w:rPr>
        <w:t>обязательным</w:t>
      </w:r>
      <w:r w:rsidRPr="00390FEB">
        <w:rPr>
          <w:sz w:val="24"/>
          <w:szCs w:val="24"/>
          <w:lang w:eastAsia="ru-RU"/>
        </w:rPr>
        <w:t xml:space="preserve"> указанием организации</w:t>
      </w:r>
    </w:p>
    <w:p w14:paraId="317862FB" w14:textId="77777777" w:rsidR="00390FEB" w:rsidRPr="00390FEB" w:rsidRDefault="00390FEB" w:rsidP="00390FE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90FEB">
        <w:rPr>
          <w:b/>
          <w:bCs/>
          <w:sz w:val="24"/>
          <w:szCs w:val="24"/>
          <w:lang w:eastAsia="ru-RU"/>
        </w:rPr>
        <w:t xml:space="preserve">2. Электронно-библиотечная система «Консультант Студента» - </w:t>
      </w:r>
      <w:hyperlink r:id="rId19" w:history="1">
        <w:r w:rsidRPr="00390FEB">
          <w:rPr>
            <w:color w:val="0000FF"/>
            <w:sz w:val="24"/>
            <w:szCs w:val="24"/>
            <w:u w:val="single"/>
            <w:lang w:eastAsia="ru-RU"/>
          </w:rPr>
          <w:t>https://www.studentlibrary.ru/</w:t>
        </w:r>
      </w:hyperlink>
      <w:r w:rsidRPr="00390FEB">
        <w:rPr>
          <w:sz w:val="24"/>
          <w:szCs w:val="24"/>
          <w:lang w:eastAsia="ru-RU"/>
        </w:rPr>
        <w:t>. Для доступа необходима регистрация из сети университета. После этого возможна работа с любого компьютера, имеющего выход в Интернет.</w:t>
      </w:r>
    </w:p>
    <w:p w14:paraId="7279F479" w14:textId="77777777" w:rsidR="00390FEB" w:rsidRPr="00390FEB" w:rsidRDefault="00390FEB" w:rsidP="00390FE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90FEB">
        <w:rPr>
          <w:sz w:val="24"/>
          <w:szCs w:val="24"/>
          <w:lang w:eastAsia="ru-RU"/>
        </w:rPr>
        <w:t>Для самостоятельного подбора литературы в библиотеке ЯрГУ рекомендуется использовать:</w:t>
      </w:r>
    </w:p>
    <w:p w14:paraId="4BA4B620" w14:textId="77777777" w:rsidR="00390FEB" w:rsidRPr="00390FEB" w:rsidRDefault="00390FEB" w:rsidP="00390FE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8EBC052" w14:textId="77777777" w:rsidR="00390FEB" w:rsidRPr="00390FEB" w:rsidRDefault="00390FEB" w:rsidP="00390FE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90FEB">
        <w:rPr>
          <w:b/>
          <w:sz w:val="24"/>
          <w:szCs w:val="24"/>
          <w:lang w:eastAsia="ru-RU"/>
        </w:rPr>
        <w:t>1. Личный кабинет</w:t>
      </w:r>
      <w:r w:rsidRPr="00390FEB">
        <w:rPr>
          <w:sz w:val="24"/>
          <w:szCs w:val="24"/>
          <w:lang w:eastAsia="ru-RU"/>
        </w:rPr>
        <w:t xml:space="preserve"> (</w:t>
      </w:r>
      <w:hyperlink r:id="rId20" w:history="1">
        <w:r w:rsidRPr="00390FEB">
          <w:rPr>
            <w:color w:val="0000FF"/>
            <w:sz w:val="24"/>
            <w:szCs w:val="24"/>
            <w:u w:val="single"/>
            <w:lang w:eastAsia="ru-RU"/>
          </w:rPr>
          <w:t>http://lib.uniyar.ac.ru/opac/bk_login.php</w:t>
        </w:r>
      </w:hyperlink>
      <w:r w:rsidRPr="00390FEB">
        <w:rPr>
          <w:sz w:val="24"/>
          <w:szCs w:val="24"/>
          <w:lang w:eastAsia="ru-RU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</w:t>
      </w:r>
      <w:r w:rsidRPr="00390FEB">
        <w:rPr>
          <w:bCs/>
          <w:sz w:val="24"/>
          <w:szCs w:val="24"/>
          <w:lang w:eastAsia="ru-RU"/>
        </w:rPr>
        <w:t xml:space="preserve"> «Электронный каталог»</w:t>
      </w:r>
      <w:r w:rsidRPr="00390FEB">
        <w:rPr>
          <w:sz w:val="24"/>
          <w:szCs w:val="24"/>
          <w:lang w:eastAsia="ru-RU"/>
        </w:rPr>
        <w:t xml:space="preserve">; пройти процедуру авторизации, выбрав вкладку </w:t>
      </w:r>
      <w:r w:rsidRPr="00390FEB">
        <w:rPr>
          <w:bCs/>
          <w:sz w:val="24"/>
          <w:szCs w:val="24"/>
          <w:lang w:eastAsia="ru-RU"/>
        </w:rPr>
        <w:t>«Авторизация»</w:t>
      </w:r>
      <w:r w:rsidRPr="00390FEB">
        <w:rPr>
          <w:sz w:val="24"/>
          <w:szCs w:val="24"/>
          <w:lang w:eastAsia="ru-RU"/>
        </w:rPr>
        <w:t>, и заполнить представленные поля информации.</w:t>
      </w:r>
    </w:p>
    <w:p w14:paraId="573DC355" w14:textId="77777777" w:rsidR="00390FEB" w:rsidRPr="00390FEB" w:rsidRDefault="00390FEB" w:rsidP="00390FEB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90FEB">
        <w:rPr>
          <w:b/>
          <w:sz w:val="24"/>
          <w:szCs w:val="24"/>
          <w:lang w:eastAsia="ru-RU"/>
        </w:rPr>
        <w:t>2. Электронная библиотека учебных материалов ЯрГУ</w:t>
      </w:r>
    </w:p>
    <w:p w14:paraId="777B80E6" w14:textId="77777777" w:rsidR="00390FEB" w:rsidRPr="00390FEB" w:rsidRDefault="00390FEB" w:rsidP="00390FE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90FEB">
        <w:rPr>
          <w:sz w:val="24"/>
          <w:szCs w:val="24"/>
          <w:lang w:eastAsia="ru-RU"/>
        </w:rPr>
        <w:t>(</w:t>
      </w:r>
      <w:hyperlink r:id="rId21" w:history="1">
        <w:r w:rsidRPr="00390FEB">
          <w:rPr>
            <w:color w:val="0000FF"/>
            <w:sz w:val="24"/>
            <w:szCs w:val="24"/>
            <w:u w:val="single"/>
            <w:lang w:eastAsia="ru-RU"/>
          </w:rPr>
          <w:t>http://www.lib.uniyar.ac.ru/opac/bk_cat_find.php</w:t>
        </w:r>
      </w:hyperlink>
      <w:r w:rsidRPr="00390FEB">
        <w:rPr>
          <w:sz w:val="24"/>
          <w:szCs w:val="24"/>
          <w:lang w:eastAsia="ru-RU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580CDC68" w14:textId="77777777" w:rsidR="00390FEB" w:rsidRPr="00390FEB" w:rsidRDefault="00390FEB" w:rsidP="00390FEB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90FEB">
        <w:rPr>
          <w:b/>
          <w:sz w:val="24"/>
          <w:szCs w:val="24"/>
          <w:lang w:eastAsia="ru-RU"/>
        </w:rPr>
        <w:t xml:space="preserve">3. Электронная картотека </w:t>
      </w:r>
      <w:hyperlink r:id="rId22" w:tgtFrame="_blank" w:history="1">
        <w:r w:rsidRPr="00390FEB">
          <w:rPr>
            <w:b/>
            <w:color w:val="0000FF"/>
            <w:sz w:val="24"/>
            <w:szCs w:val="24"/>
            <w:u w:val="single"/>
            <w:lang w:eastAsia="ru-RU"/>
          </w:rPr>
          <w:t>«Книгообеспеченность»</w:t>
        </w:r>
      </w:hyperlink>
    </w:p>
    <w:p w14:paraId="00706E82" w14:textId="77777777" w:rsidR="00A843CD" w:rsidRPr="00390FEB" w:rsidRDefault="00390FEB" w:rsidP="00390FE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90FEB">
        <w:rPr>
          <w:sz w:val="24"/>
          <w:szCs w:val="24"/>
          <w:lang w:eastAsia="ru-RU"/>
        </w:rPr>
        <w:t>(</w:t>
      </w:r>
      <w:hyperlink r:id="rId23" w:history="1">
        <w:r w:rsidRPr="00390FEB">
          <w:rPr>
            <w:color w:val="0000FF"/>
            <w:sz w:val="24"/>
            <w:szCs w:val="24"/>
            <w:u w:val="single"/>
            <w:lang w:eastAsia="ru-RU"/>
          </w:rPr>
          <w:t>http://www.lib.uniyar.ac.ru/opac/bk_bookreq_find.php</w:t>
        </w:r>
      </w:hyperlink>
      <w:r w:rsidRPr="00390FEB">
        <w:rPr>
          <w:sz w:val="24"/>
          <w:szCs w:val="24"/>
          <w:lang w:eastAsia="ru-RU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4" w:tgtFrame="_blank" w:history="1">
        <w:r w:rsidRPr="00390FEB">
          <w:rPr>
            <w:color w:val="0000FF"/>
            <w:sz w:val="24"/>
            <w:szCs w:val="24"/>
            <w:u w:val="single"/>
            <w:lang w:eastAsia="ru-RU"/>
          </w:rPr>
          <w:t>«Книгообеспеченность»</w:t>
        </w:r>
      </w:hyperlink>
      <w:r w:rsidRPr="00390FEB">
        <w:rPr>
          <w:sz w:val="24"/>
          <w:szCs w:val="24"/>
          <w:lang w:eastAsia="ru-RU"/>
        </w:rPr>
        <w:t xml:space="preserve"> доступна в сети унив</w:t>
      </w:r>
      <w:r>
        <w:rPr>
          <w:sz w:val="24"/>
          <w:szCs w:val="24"/>
          <w:lang w:eastAsia="ru-RU"/>
        </w:rPr>
        <w:t>ерситета и через Личный кабинет</w:t>
      </w:r>
    </w:p>
    <w:sectPr w:rsidR="00A843CD" w:rsidRPr="00390FEB">
      <w:pgSz w:w="11910" w:h="16840"/>
      <w:pgMar w:top="1580" w:right="620" w:bottom="280" w:left="112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48610" w16cex:dateUtc="2023-06-26T18:48:00Z"/>
  <w16cex:commentExtensible w16cex:durableId="284487E0" w16cex:dateUtc="2023-06-26T18:55:00Z"/>
  <w16cex:commentExtensible w16cex:durableId="284488CB" w16cex:dateUtc="2023-06-26T18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13E42" w14:textId="77777777" w:rsidR="003A0AD9" w:rsidRDefault="003A0AD9" w:rsidP="00390FEB">
      <w:r>
        <w:separator/>
      </w:r>
    </w:p>
  </w:endnote>
  <w:endnote w:type="continuationSeparator" w:id="0">
    <w:p w14:paraId="6D04A83B" w14:textId="77777777" w:rsidR="003A0AD9" w:rsidRDefault="003A0AD9" w:rsidP="0039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52A43" w14:textId="77777777" w:rsidR="003A0AD9" w:rsidRDefault="003A0AD9" w:rsidP="00390FEB">
      <w:r>
        <w:separator/>
      </w:r>
    </w:p>
  </w:footnote>
  <w:footnote w:type="continuationSeparator" w:id="0">
    <w:p w14:paraId="54494D7E" w14:textId="77777777" w:rsidR="003A0AD9" w:rsidRDefault="003A0AD9" w:rsidP="00390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7763D"/>
    <w:multiLevelType w:val="hybridMultilevel"/>
    <w:tmpl w:val="3E5E0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30622"/>
    <w:multiLevelType w:val="hybridMultilevel"/>
    <w:tmpl w:val="E2DE19BC"/>
    <w:lvl w:ilvl="0" w:tplc="8B748BD2">
      <w:start w:val="1"/>
      <w:numFmt w:val="decimal"/>
      <w:lvlText w:val="%1."/>
      <w:lvlJc w:val="left"/>
      <w:pPr>
        <w:ind w:left="94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2928C2C">
      <w:start w:val="1"/>
      <w:numFmt w:val="decimal"/>
      <w:lvlText w:val="%2."/>
      <w:lvlJc w:val="left"/>
      <w:pPr>
        <w:ind w:left="70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A969B32">
      <w:numFmt w:val="bullet"/>
      <w:lvlText w:val="•"/>
      <w:lvlJc w:val="left"/>
      <w:pPr>
        <w:ind w:left="2020" w:hanging="243"/>
      </w:pPr>
      <w:rPr>
        <w:rFonts w:hint="default"/>
        <w:lang w:val="ru-RU" w:eastAsia="en-US" w:bidi="ar-SA"/>
      </w:rPr>
    </w:lvl>
    <w:lvl w:ilvl="3" w:tplc="3BB02EC8">
      <w:numFmt w:val="bullet"/>
      <w:lvlText w:val="•"/>
      <w:lvlJc w:val="left"/>
      <w:pPr>
        <w:ind w:left="3090" w:hanging="243"/>
      </w:pPr>
      <w:rPr>
        <w:rFonts w:hint="default"/>
        <w:lang w:val="ru-RU" w:eastAsia="en-US" w:bidi="ar-SA"/>
      </w:rPr>
    </w:lvl>
    <w:lvl w:ilvl="4" w:tplc="0DDAB2E0">
      <w:numFmt w:val="bullet"/>
      <w:lvlText w:val="•"/>
      <w:lvlJc w:val="left"/>
      <w:pPr>
        <w:ind w:left="4159" w:hanging="243"/>
      </w:pPr>
      <w:rPr>
        <w:rFonts w:hint="default"/>
        <w:lang w:val="ru-RU" w:eastAsia="en-US" w:bidi="ar-SA"/>
      </w:rPr>
    </w:lvl>
    <w:lvl w:ilvl="5" w:tplc="C3E829C6">
      <w:numFmt w:val="bullet"/>
      <w:lvlText w:val="•"/>
      <w:lvlJc w:val="left"/>
      <w:pPr>
        <w:ind w:left="5229" w:hanging="243"/>
      </w:pPr>
      <w:rPr>
        <w:rFonts w:hint="default"/>
        <w:lang w:val="ru-RU" w:eastAsia="en-US" w:bidi="ar-SA"/>
      </w:rPr>
    </w:lvl>
    <w:lvl w:ilvl="6" w:tplc="1F1605FE">
      <w:numFmt w:val="bullet"/>
      <w:lvlText w:val="•"/>
      <w:lvlJc w:val="left"/>
      <w:pPr>
        <w:ind w:left="6299" w:hanging="243"/>
      </w:pPr>
      <w:rPr>
        <w:rFonts w:hint="default"/>
        <w:lang w:val="ru-RU" w:eastAsia="en-US" w:bidi="ar-SA"/>
      </w:rPr>
    </w:lvl>
    <w:lvl w:ilvl="7" w:tplc="4DD2C79A">
      <w:numFmt w:val="bullet"/>
      <w:lvlText w:val="•"/>
      <w:lvlJc w:val="left"/>
      <w:pPr>
        <w:ind w:left="7368" w:hanging="243"/>
      </w:pPr>
      <w:rPr>
        <w:rFonts w:hint="default"/>
        <w:lang w:val="ru-RU" w:eastAsia="en-US" w:bidi="ar-SA"/>
      </w:rPr>
    </w:lvl>
    <w:lvl w:ilvl="8" w:tplc="02829854">
      <w:numFmt w:val="bullet"/>
      <w:lvlText w:val="•"/>
      <w:lvlJc w:val="left"/>
      <w:pPr>
        <w:ind w:left="8438" w:hanging="243"/>
      </w:pPr>
      <w:rPr>
        <w:rFonts w:hint="default"/>
        <w:lang w:val="ru-RU" w:eastAsia="en-US" w:bidi="ar-SA"/>
      </w:rPr>
    </w:lvl>
  </w:abstractNum>
  <w:abstractNum w:abstractNumId="2" w15:restartNumberingAfterBreak="0">
    <w:nsid w:val="0A5F7E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E51E8"/>
    <w:multiLevelType w:val="hybridMultilevel"/>
    <w:tmpl w:val="05F86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9183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8189D"/>
    <w:multiLevelType w:val="hybridMultilevel"/>
    <w:tmpl w:val="B3E01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C2D1F"/>
    <w:multiLevelType w:val="hybridMultilevel"/>
    <w:tmpl w:val="7CF64544"/>
    <w:lvl w:ilvl="0" w:tplc="B492BEB0">
      <w:numFmt w:val="bullet"/>
      <w:lvlText w:val="-"/>
      <w:lvlJc w:val="left"/>
      <w:pPr>
        <w:ind w:left="32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3200372">
      <w:numFmt w:val="bullet"/>
      <w:lvlText w:val="-"/>
      <w:lvlJc w:val="left"/>
      <w:pPr>
        <w:ind w:left="298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654479E0">
      <w:numFmt w:val="bullet"/>
      <w:lvlText w:val="•"/>
      <w:lvlJc w:val="left"/>
      <w:pPr>
        <w:ind w:left="1316" w:hanging="200"/>
      </w:pPr>
      <w:rPr>
        <w:rFonts w:hint="default"/>
        <w:lang w:val="ru-RU" w:eastAsia="en-US" w:bidi="ar-SA"/>
      </w:rPr>
    </w:lvl>
    <w:lvl w:ilvl="3" w:tplc="FE2A3520">
      <w:numFmt w:val="bullet"/>
      <w:lvlText w:val="•"/>
      <w:lvlJc w:val="left"/>
      <w:pPr>
        <w:ind w:left="2312" w:hanging="200"/>
      </w:pPr>
      <w:rPr>
        <w:rFonts w:hint="default"/>
        <w:lang w:val="ru-RU" w:eastAsia="en-US" w:bidi="ar-SA"/>
      </w:rPr>
    </w:lvl>
    <w:lvl w:ilvl="4" w:tplc="5D9241F4">
      <w:numFmt w:val="bullet"/>
      <w:lvlText w:val="•"/>
      <w:lvlJc w:val="left"/>
      <w:pPr>
        <w:ind w:left="3309" w:hanging="200"/>
      </w:pPr>
      <w:rPr>
        <w:rFonts w:hint="default"/>
        <w:lang w:val="ru-RU" w:eastAsia="en-US" w:bidi="ar-SA"/>
      </w:rPr>
    </w:lvl>
    <w:lvl w:ilvl="5" w:tplc="A836B48C">
      <w:numFmt w:val="bullet"/>
      <w:lvlText w:val="•"/>
      <w:lvlJc w:val="left"/>
      <w:pPr>
        <w:ind w:left="4305" w:hanging="200"/>
      </w:pPr>
      <w:rPr>
        <w:rFonts w:hint="default"/>
        <w:lang w:val="ru-RU" w:eastAsia="en-US" w:bidi="ar-SA"/>
      </w:rPr>
    </w:lvl>
    <w:lvl w:ilvl="6" w:tplc="103870E2">
      <w:numFmt w:val="bullet"/>
      <w:lvlText w:val="•"/>
      <w:lvlJc w:val="left"/>
      <w:pPr>
        <w:ind w:left="5302" w:hanging="200"/>
      </w:pPr>
      <w:rPr>
        <w:rFonts w:hint="default"/>
        <w:lang w:val="ru-RU" w:eastAsia="en-US" w:bidi="ar-SA"/>
      </w:rPr>
    </w:lvl>
    <w:lvl w:ilvl="7" w:tplc="0C4E8726">
      <w:numFmt w:val="bullet"/>
      <w:lvlText w:val="•"/>
      <w:lvlJc w:val="left"/>
      <w:pPr>
        <w:ind w:left="6298" w:hanging="200"/>
      </w:pPr>
      <w:rPr>
        <w:rFonts w:hint="default"/>
        <w:lang w:val="ru-RU" w:eastAsia="en-US" w:bidi="ar-SA"/>
      </w:rPr>
    </w:lvl>
    <w:lvl w:ilvl="8" w:tplc="47C81C42">
      <w:numFmt w:val="bullet"/>
      <w:lvlText w:val="•"/>
      <w:lvlJc w:val="left"/>
      <w:pPr>
        <w:ind w:left="7295" w:hanging="200"/>
      </w:pPr>
      <w:rPr>
        <w:rFonts w:hint="default"/>
        <w:lang w:val="ru-RU" w:eastAsia="en-US" w:bidi="ar-SA"/>
      </w:rPr>
    </w:lvl>
  </w:abstractNum>
  <w:abstractNum w:abstractNumId="7" w15:restartNumberingAfterBreak="0">
    <w:nsid w:val="11DF5591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A0ED2"/>
    <w:multiLevelType w:val="hybridMultilevel"/>
    <w:tmpl w:val="D26C3076"/>
    <w:lvl w:ilvl="0" w:tplc="C8587C9C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2B616326"/>
    <w:multiLevelType w:val="hybridMultilevel"/>
    <w:tmpl w:val="00308E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A115A"/>
    <w:multiLevelType w:val="hybridMultilevel"/>
    <w:tmpl w:val="D13A4F92"/>
    <w:lvl w:ilvl="0" w:tplc="2048F308">
      <w:start w:val="1"/>
      <w:numFmt w:val="decimal"/>
      <w:lvlText w:val="%1."/>
      <w:lvlJc w:val="left"/>
      <w:pPr>
        <w:ind w:left="298" w:hanging="7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AC0666">
      <w:numFmt w:val="bullet"/>
      <w:lvlText w:val="•"/>
      <w:lvlJc w:val="left"/>
      <w:pPr>
        <w:ind w:left="1286" w:hanging="735"/>
      </w:pPr>
      <w:rPr>
        <w:rFonts w:hint="default"/>
        <w:lang w:val="ru-RU" w:eastAsia="en-US" w:bidi="ar-SA"/>
      </w:rPr>
    </w:lvl>
    <w:lvl w:ilvl="2" w:tplc="C930C362">
      <w:numFmt w:val="bullet"/>
      <w:lvlText w:val="•"/>
      <w:lvlJc w:val="left"/>
      <w:pPr>
        <w:ind w:left="2273" w:hanging="735"/>
      </w:pPr>
      <w:rPr>
        <w:rFonts w:hint="default"/>
        <w:lang w:val="ru-RU" w:eastAsia="en-US" w:bidi="ar-SA"/>
      </w:rPr>
    </w:lvl>
    <w:lvl w:ilvl="3" w:tplc="2D6A8208">
      <w:numFmt w:val="bullet"/>
      <w:lvlText w:val="•"/>
      <w:lvlJc w:val="left"/>
      <w:pPr>
        <w:ind w:left="3259" w:hanging="735"/>
      </w:pPr>
      <w:rPr>
        <w:rFonts w:hint="default"/>
        <w:lang w:val="ru-RU" w:eastAsia="en-US" w:bidi="ar-SA"/>
      </w:rPr>
    </w:lvl>
    <w:lvl w:ilvl="4" w:tplc="CDE2FED2">
      <w:numFmt w:val="bullet"/>
      <w:lvlText w:val="•"/>
      <w:lvlJc w:val="left"/>
      <w:pPr>
        <w:ind w:left="4246" w:hanging="735"/>
      </w:pPr>
      <w:rPr>
        <w:rFonts w:hint="default"/>
        <w:lang w:val="ru-RU" w:eastAsia="en-US" w:bidi="ar-SA"/>
      </w:rPr>
    </w:lvl>
    <w:lvl w:ilvl="5" w:tplc="7E10ADEE">
      <w:numFmt w:val="bullet"/>
      <w:lvlText w:val="•"/>
      <w:lvlJc w:val="left"/>
      <w:pPr>
        <w:ind w:left="5233" w:hanging="735"/>
      </w:pPr>
      <w:rPr>
        <w:rFonts w:hint="default"/>
        <w:lang w:val="ru-RU" w:eastAsia="en-US" w:bidi="ar-SA"/>
      </w:rPr>
    </w:lvl>
    <w:lvl w:ilvl="6" w:tplc="12D4CBB6">
      <w:numFmt w:val="bullet"/>
      <w:lvlText w:val="•"/>
      <w:lvlJc w:val="left"/>
      <w:pPr>
        <w:ind w:left="6219" w:hanging="735"/>
      </w:pPr>
      <w:rPr>
        <w:rFonts w:hint="default"/>
        <w:lang w:val="ru-RU" w:eastAsia="en-US" w:bidi="ar-SA"/>
      </w:rPr>
    </w:lvl>
    <w:lvl w:ilvl="7" w:tplc="BBE27FD8">
      <w:numFmt w:val="bullet"/>
      <w:lvlText w:val="•"/>
      <w:lvlJc w:val="left"/>
      <w:pPr>
        <w:ind w:left="7206" w:hanging="735"/>
      </w:pPr>
      <w:rPr>
        <w:rFonts w:hint="default"/>
        <w:lang w:val="ru-RU" w:eastAsia="en-US" w:bidi="ar-SA"/>
      </w:rPr>
    </w:lvl>
    <w:lvl w:ilvl="8" w:tplc="059A210C">
      <w:numFmt w:val="bullet"/>
      <w:lvlText w:val="•"/>
      <w:lvlJc w:val="left"/>
      <w:pPr>
        <w:ind w:left="8193" w:hanging="735"/>
      </w:pPr>
      <w:rPr>
        <w:rFonts w:hint="default"/>
        <w:lang w:val="ru-RU" w:eastAsia="en-US" w:bidi="ar-SA"/>
      </w:rPr>
    </w:lvl>
  </w:abstractNum>
  <w:abstractNum w:abstractNumId="11" w15:restartNumberingAfterBreak="0">
    <w:nsid w:val="2FD00A57"/>
    <w:multiLevelType w:val="hybridMultilevel"/>
    <w:tmpl w:val="251E435A"/>
    <w:lvl w:ilvl="0" w:tplc="ADDEA63E">
      <w:start w:val="1"/>
      <w:numFmt w:val="decimal"/>
      <w:lvlText w:val="%1."/>
      <w:lvlJc w:val="left"/>
      <w:pPr>
        <w:ind w:left="400" w:hanging="360"/>
      </w:pPr>
    </w:lvl>
    <w:lvl w:ilvl="1" w:tplc="04190019">
      <w:start w:val="1"/>
      <w:numFmt w:val="lowerLetter"/>
      <w:lvlText w:val="%2."/>
      <w:lvlJc w:val="left"/>
      <w:pPr>
        <w:ind w:left="1120" w:hanging="360"/>
      </w:pPr>
    </w:lvl>
    <w:lvl w:ilvl="2" w:tplc="0419001B">
      <w:start w:val="1"/>
      <w:numFmt w:val="lowerRoman"/>
      <w:lvlText w:val="%3."/>
      <w:lvlJc w:val="right"/>
      <w:pPr>
        <w:ind w:left="1840" w:hanging="180"/>
      </w:pPr>
    </w:lvl>
    <w:lvl w:ilvl="3" w:tplc="0419000F">
      <w:start w:val="1"/>
      <w:numFmt w:val="decimal"/>
      <w:lvlText w:val="%4."/>
      <w:lvlJc w:val="left"/>
      <w:pPr>
        <w:ind w:left="2560" w:hanging="360"/>
      </w:pPr>
    </w:lvl>
    <w:lvl w:ilvl="4" w:tplc="04190019">
      <w:start w:val="1"/>
      <w:numFmt w:val="lowerLetter"/>
      <w:lvlText w:val="%5."/>
      <w:lvlJc w:val="left"/>
      <w:pPr>
        <w:ind w:left="3280" w:hanging="360"/>
      </w:pPr>
    </w:lvl>
    <w:lvl w:ilvl="5" w:tplc="0419001B">
      <w:start w:val="1"/>
      <w:numFmt w:val="lowerRoman"/>
      <w:lvlText w:val="%6."/>
      <w:lvlJc w:val="right"/>
      <w:pPr>
        <w:ind w:left="4000" w:hanging="180"/>
      </w:pPr>
    </w:lvl>
    <w:lvl w:ilvl="6" w:tplc="0419000F">
      <w:start w:val="1"/>
      <w:numFmt w:val="decimal"/>
      <w:lvlText w:val="%7."/>
      <w:lvlJc w:val="left"/>
      <w:pPr>
        <w:ind w:left="4720" w:hanging="360"/>
      </w:pPr>
    </w:lvl>
    <w:lvl w:ilvl="7" w:tplc="04190019">
      <w:start w:val="1"/>
      <w:numFmt w:val="lowerLetter"/>
      <w:lvlText w:val="%8."/>
      <w:lvlJc w:val="left"/>
      <w:pPr>
        <w:ind w:left="5440" w:hanging="360"/>
      </w:pPr>
    </w:lvl>
    <w:lvl w:ilvl="8" w:tplc="0419001B">
      <w:start w:val="1"/>
      <w:numFmt w:val="lowerRoman"/>
      <w:lvlText w:val="%9."/>
      <w:lvlJc w:val="right"/>
      <w:pPr>
        <w:ind w:left="6160" w:hanging="180"/>
      </w:pPr>
    </w:lvl>
  </w:abstractNum>
  <w:abstractNum w:abstractNumId="12" w15:restartNumberingAfterBreak="0">
    <w:nsid w:val="30CA70C8"/>
    <w:multiLevelType w:val="hybridMultilevel"/>
    <w:tmpl w:val="0DB058A2"/>
    <w:lvl w:ilvl="0" w:tplc="B5787072">
      <w:start w:val="1"/>
      <w:numFmt w:val="decimal"/>
      <w:lvlText w:val="%1."/>
      <w:lvlJc w:val="left"/>
      <w:pPr>
        <w:ind w:left="12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F27F80">
      <w:numFmt w:val="bullet"/>
      <w:lvlText w:val="•"/>
      <w:lvlJc w:val="left"/>
      <w:pPr>
        <w:ind w:left="2114" w:hanging="360"/>
      </w:pPr>
      <w:rPr>
        <w:rFonts w:hint="default"/>
        <w:lang w:val="ru-RU" w:eastAsia="en-US" w:bidi="ar-SA"/>
      </w:rPr>
    </w:lvl>
    <w:lvl w:ilvl="2" w:tplc="D714CAD8">
      <w:numFmt w:val="bullet"/>
      <w:lvlText w:val="•"/>
      <w:lvlJc w:val="left"/>
      <w:pPr>
        <w:ind w:left="3009" w:hanging="360"/>
      </w:pPr>
      <w:rPr>
        <w:rFonts w:hint="default"/>
        <w:lang w:val="ru-RU" w:eastAsia="en-US" w:bidi="ar-SA"/>
      </w:rPr>
    </w:lvl>
    <w:lvl w:ilvl="3" w:tplc="6472E960">
      <w:numFmt w:val="bullet"/>
      <w:lvlText w:val="•"/>
      <w:lvlJc w:val="left"/>
      <w:pPr>
        <w:ind w:left="3903" w:hanging="360"/>
      </w:pPr>
      <w:rPr>
        <w:rFonts w:hint="default"/>
        <w:lang w:val="ru-RU" w:eastAsia="en-US" w:bidi="ar-SA"/>
      </w:rPr>
    </w:lvl>
    <w:lvl w:ilvl="4" w:tplc="A1F2517A">
      <w:numFmt w:val="bullet"/>
      <w:lvlText w:val="•"/>
      <w:lvlJc w:val="left"/>
      <w:pPr>
        <w:ind w:left="4798" w:hanging="360"/>
      </w:pPr>
      <w:rPr>
        <w:rFonts w:hint="default"/>
        <w:lang w:val="ru-RU" w:eastAsia="en-US" w:bidi="ar-SA"/>
      </w:rPr>
    </w:lvl>
    <w:lvl w:ilvl="5" w:tplc="4AB46B38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C4A81300">
      <w:numFmt w:val="bullet"/>
      <w:lvlText w:val="•"/>
      <w:lvlJc w:val="left"/>
      <w:pPr>
        <w:ind w:left="6587" w:hanging="360"/>
      </w:pPr>
      <w:rPr>
        <w:rFonts w:hint="default"/>
        <w:lang w:val="ru-RU" w:eastAsia="en-US" w:bidi="ar-SA"/>
      </w:rPr>
    </w:lvl>
    <w:lvl w:ilvl="7" w:tplc="6D3AB264">
      <w:numFmt w:val="bullet"/>
      <w:lvlText w:val="•"/>
      <w:lvlJc w:val="left"/>
      <w:pPr>
        <w:ind w:left="7482" w:hanging="360"/>
      </w:pPr>
      <w:rPr>
        <w:rFonts w:hint="default"/>
        <w:lang w:val="ru-RU" w:eastAsia="en-US" w:bidi="ar-SA"/>
      </w:rPr>
    </w:lvl>
    <w:lvl w:ilvl="8" w:tplc="19D0B2D0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4D170A9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D0A73"/>
    <w:multiLevelType w:val="hybridMultilevel"/>
    <w:tmpl w:val="FA647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E0126"/>
    <w:multiLevelType w:val="hybridMultilevel"/>
    <w:tmpl w:val="70389560"/>
    <w:lvl w:ilvl="0" w:tplc="11D8CDD6">
      <w:start w:val="1"/>
      <w:numFmt w:val="decimal"/>
      <w:lvlText w:val="%1."/>
      <w:lvlJc w:val="left"/>
      <w:pPr>
        <w:ind w:left="1714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BE65D6">
      <w:numFmt w:val="bullet"/>
      <w:lvlText w:val="•"/>
      <w:lvlJc w:val="left"/>
      <w:pPr>
        <w:ind w:left="2564" w:hanging="850"/>
      </w:pPr>
      <w:rPr>
        <w:rFonts w:hint="default"/>
        <w:lang w:val="ru-RU" w:eastAsia="en-US" w:bidi="ar-SA"/>
      </w:rPr>
    </w:lvl>
    <w:lvl w:ilvl="2" w:tplc="323C9D3A">
      <w:numFmt w:val="bullet"/>
      <w:lvlText w:val="•"/>
      <w:lvlJc w:val="left"/>
      <w:pPr>
        <w:ind w:left="3409" w:hanging="850"/>
      </w:pPr>
      <w:rPr>
        <w:rFonts w:hint="default"/>
        <w:lang w:val="ru-RU" w:eastAsia="en-US" w:bidi="ar-SA"/>
      </w:rPr>
    </w:lvl>
    <w:lvl w:ilvl="3" w:tplc="65480C32">
      <w:numFmt w:val="bullet"/>
      <w:lvlText w:val="•"/>
      <w:lvlJc w:val="left"/>
      <w:pPr>
        <w:ind w:left="4253" w:hanging="850"/>
      </w:pPr>
      <w:rPr>
        <w:rFonts w:hint="default"/>
        <w:lang w:val="ru-RU" w:eastAsia="en-US" w:bidi="ar-SA"/>
      </w:rPr>
    </w:lvl>
    <w:lvl w:ilvl="4" w:tplc="1B9217DA">
      <w:numFmt w:val="bullet"/>
      <w:lvlText w:val="•"/>
      <w:lvlJc w:val="left"/>
      <w:pPr>
        <w:ind w:left="5098" w:hanging="850"/>
      </w:pPr>
      <w:rPr>
        <w:rFonts w:hint="default"/>
        <w:lang w:val="ru-RU" w:eastAsia="en-US" w:bidi="ar-SA"/>
      </w:rPr>
    </w:lvl>
    <w:lvl w:ilvl="5" w:tplc="876CC016">
      <w:numFmt w:val="bullet"/>
      <w:lvlText w:val="•"/>
      <w:lvlJc w:val="left"/>
      <w:pPr>
        <w:ind w:left="5943" w:hanging="850"/>
      </w:pPr>
      <w:rPr>
        <w:rFonts w:hint="default"/>
        <w:lang w:val="ru-RU" w:eastAsia="en-US" w:bidi="ar-SA"/>
      </w:rPr>
    </w:lvl>
    <w:lvl w:ilvl="6" w:tplc="AD52D4D2">
      <w:numFmt w:val="bullet"/>
      <w:lvlText w:val="•"/>
      <w:lvlJc w:val="left"/>
      <w:pPr>
        <w:ind w:left="6787" w:hanging="850"/>
      </w:pPr>
      <w:rPr>
        <w:rFonts w:hint="default"/>
        <w:lang w:val="ru-RU" w:eastAsia="en-US" w:bidi="ar-SA"/>
      </w:rPr>
    </w:lvl>
    <w:lvl w:ilvl="7" w:tplc="021E93DE">
      <w:numFmt w:val="bullet"/>
      <w:lvlText w:val="•"/>
      <w:lvlJc w:val="left"/>
      <w:pPr>
        <w:ind w:left="7632" w:hanging="850"/>
      </w:pPr>
      <w:rPr>
        <w:rFonts w:hint="default"/>
        <w:lang w:val="ru-RU" w:eastAsia="en-US" w:bidi="ar-SA"/>
      </w:rPr>
    </w:lvl>
    <w:lvl w:ilvl="8" w:tplc="41BE677A">
      <w:numFmt w:val="bullet"/>
      <w:lvlText w:val="•"/>
      <w:lvlJc w:val="left"/>
      <w:pPr>
        <w:ind w:left="8477" w:hanging="850"/>
      </w:pPr>
      <w:rPr>
        <w:rFonts w:hint="default"/>
        <w:lang w:val="ru-RU" w:eastAsia="en-US" w:bidi="ar-SA"/>
      </w:rPr>
    </w:lvl>
  </w:abstractNum>
  <w:abstractNum w:abstractNumId="16" w15:restartNumberingAfterBreak="0">
    <w:nsid w:val="3AF510CB"/>
    <w:multiLevelType w:val="hybridMultilevel"/>
    <w:tmpl w:val="00807B7E"/>
    <w:lvl w:ilvl="0" w:tplc="2D5686CC">
      <w:start w:val="1"/>
      <w:numFmt w:val="decimal"/>
      <w:lvlText w:val="%1)"/>
      <w:lvlJc w:val="left"/>
      <w:pPr>
        <w:ind w:left="1268" w:hanging="262"/>
      </w:pPr>
      <w:rPr>
        <w:rFonts w:hint="default"/>
        <w:w w:val="100"/>
        <w:lang w:val="ru-RU" w:eastAsia="en-US" w:bidi="ar-SA"/>
      </w:rPr>
    </w:lvl>
    <w:lvl w:ilvl="1" w:tplc="C540AF36">
      <w:numFmt w:val="bullet"/>
      <w:lvlText w:val="•"/>
      <w:lvlJc w:val="left"/>
      <w:pPr>
        <w:ind w:left="2150" w:hanging="262"/>
      </w:pPr>
      <w:rPr>
        <w:rFonts w:hint="default"/>
        <w:lang w:val="ru-RU" w:eastAsia="en-US" w:bidi="ar-SA"/>
      </w:rPr>
    </w:lvl>
    <w:lvl w:ilvl="2" w:tplc="25B4D128">
      <w:numFmt w:val="bullet"/>
      <w:lvlText w:val="•"/>
      <w:lvlJc w:val="left"/>
      <w:pPr>
        <w:ind w:left="3041" w:hanging="262"/>
      </w:pPr>
      <w:rPr>
        <w:rFonts w:hint="default"/>
        <w:lang w:val="ru-RU" w:eastAsia="en-US" w:bidi="ar-SA"/>
      </w:rPr>
    </w:lvl>
    <w:lvl w:ilvl="3" w:tplc="A64E7028">
      <w:numFmt w:val="bullet"/>
      <w:lvlText w:val="•"/>
      <w:lvlJc w:val="left"/>
      <w:pPr>
        <w:ind w:left="3931" w:hanging="262"/>
      </w:pPr>
      <w:rPr>
        <w:rFonts w:hint="default"/>
        <w:lang w:val="ru-RU" w:eastAsia="en-US" w:bidi="ar-SA"/>
      </w:rPr>
    </w:lvl>
    <w:lvl w:ilvl="4" w:tplc="2AFA2092">
      <w:numFmt w:val="bullet"/>
      <w:lvlText w:val="•"/>
      <w:lvlJc w:val="left"/>
      <w:pPr>
        <w:ind w:left="4822" w:hanging="262"/>
      </w:pPr>
      <w:rPr>
        <w:rFonts w:hint="default"/>
        <w:lang w:val="ru-RU" w:eastAsia="en-US" w:bidi="ar-SA"/>
      </w:rPr>
    </w:lvl>
    <w:lvl w:ilvl="5" w:tplc="FAF64646">
      <w:numFmt w:val="bullet"/>
      <w:lvlText w:val="•"/>
      <w:lvlJc w:val="left"/>
      <w:pPr>
        <w:ind w:left="5713" w:hanging="262"/>
      </w:pPr>
      <w:rPr>
        <w:rFonts w:hint="default"/>
        <w:lang w:val="ru-RU" w:eastAsia="en-US" w:bidi="ar-SA"/>
      </w:rPr>
    </w:lvl>
    <w:lvl w:ilvl="6" w:tplc="739A3DDE">
      <w:numFmt w:val="bullet"/>
      <w:lvlText w:val="•"/>
      <w:lvlJc w:val="left"/>
      <w:pPr>
        <w:ind w:left="6603" w:hanging="262"/>
      </w:pPr>
      <w:rPr>
        <w:rFonts w:hint="default"/>
        <w:lang w:val="ru-RU" w:eastAsia="en-US" w:bidi="ar-SA"/>
      </w:rPr>
    </w:lvl>
    <w:lvl w:ilvl="7" w:tplc="CBEEDCD6">
      <w:numFmt w:val="bullet"/>
      <w:lvlText w:val="•"/>
      <w:lvlJc w:val="left"/>
      <w:pPr>
        <w:ind w:left="7494" w:hanging="262"/>
      </w:pPr>
      <w:rPr>
        <w:rFonts w:hint="default"/>
        <w:lang w:val="ru-RU" w:eastAsia="en-US" w:bidi="ar-SA"/>
      </w:rPr>
    </w:lvl>
    <w:lvl w:ilvl="8" w:tplc="B58685B4">
      <w:numFmt w:val="bullet"/>
      <w:lvlText w:val="•"/>
      <w:lvlJc w:val="left"/>
      <w:pPr>
        <w:ind w:left="8385" w:hanging="262"/>
      </w:pPr>
      <w:rPr>
        <w:rFonts w:hint="default"/>
        <w:lang w:val="ru-RU" w:eastAsia="en-US" w:bidi="ar-SA"/>
      </w:rPr>
    </w:lvl>
  </w:abstractNum>
  <w:abstractNum w:abstractNumId="17" w15:restartNumberingAfterBreak="0">
    <w:nsid w:val="40AE0B0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22936"/>
    <w:multiLevelType w:val="hybridMultilevel"/>
    <w:tmpl w:val="2AE037C2"/>
    <w:lvl w:ilvl="0" w:tplc="99A6F106">
      <w:start w:val="1"/>
      <w:numFmt w:val="decimal"/>
      <w:lvlText w:val="%1."/>
      <w:lvlJc w:val="left"/>
      <w:pPr>
        <w:ind w:left="394" w:hanging="360"/>
      </w:pPr>
      <w:rPr>
        <w:rFonts w:eastAsia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0185F0C"/>
    <w:multiLevelType w:val="hybridMultilevel"/>
    <w:tmpl w:val="82009CC6"/>
    <w:lvl w:ilvl="0" w:tplc="FDC4D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A10B3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F2CCE"/>
    <w:multiLevelType w:val="hybridMultilevel"/>
    <w:tmpl w:val="2B06E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933F2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66E50"/>
    <w:multiLevelType w:val="hybridMultilevel"/>
    <w:tmpl w:val="5F187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4579F"/>
    <w:multiLevelType w:val="hybridMultilevel"/>
    <w:tmpl w:val="00308E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6733D"/>
    <w:multiLevelType w:val="hybridMultilevel"/>
    <w:tmpl w:val="14B6D9FC"/>
    <w:lvl w:ilvl="0" w:tplc="502651A8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6" w15:restartNumberingAfterBreak="0">
    <w:nsid w:val="60F142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43BA3"/>
    <w:multiLevelType w:val="hybridMultilevel"/>
    <w:tmpl w:val="71566E86"/>
    <w:lvl w:ilvl="0" w:tplc="D7D6D4B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8" w15:restartNumberingAfterBreak="0">
    <w:nsid w:val="64B54766"/>
    <w:multiLevelType w:val="hybridMultilevel"/>
    <w:tmpl w:val="C2DAA84A"/>
    <w:lvl w:ilvl="0" w:tplc="D06C7DAC">
      <w:start w:val="5"/>
      <w:numFmt w:val="decimal"/>
      <w:lvlText w:val="%1."/>
      <w:lvlJc w:val="left"/>
      <w:pPr>
        <w:ind w:left="298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4EC612">
      <w:start w:val="1"/>
      <w:numFmt w:val="decimal"/>
      <w:lvlText w:val="%2."/>
      <w:lvlJc w:val="left"/>
      <w:pPr>
        <w:ind w:left="29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3AAE733A">
      <w:numFmt w:val="bullet"/>
      <w:lvlText w:val="•"/>
      <w:lvlJc w:val="left"/>
      <w:pPr>
        <w:ind w:left="2273" w:hanging="181"/>
      </w:pPr>
      <w:rPr>
        <w:rFonts w:hint="default"/>
        <w:lang w:val="ru-RU" w:eastAsia="en-US" w:bidi="ar-SA"/>
      </w:rPr>
    </w:lvl>
    <w:lvl w:ilvl="3" w:tplc="F76A4BF0">
      <w:numFmt w:val="bullet"/>
      <w:lvlText w:val="•"/>
      <w:lvlJc w:val="left"/>
      <w:pPr>
        <w:ind w:left="3259" w:hanging="181"/>
      </w:pPr>
      <w:rPr>
        <w:rFonts w:hint="default"/>
        <w:lang w:val="ru-RU" w:eastAsia="en-US" w:bidi="ar-SA"/>
      </w:rPr>
    </w:lvl>
    <w:lvl w:ilvl="4" w:tplc="A1FA89E0">
      <w:numFmt w:val="bullet"/>
      <w:lvlText w:val="•"/>
      <w:lvlJc w:val="left"/>
      <w:pPr>
        <w:ind w:left="4246" w:hanging="181"/>
      </w:pPr>
      <w:rPr>
        <w:rFonts w:hint="default"/>
        <w:lang w:val="ru-RU" w:eastAsia="en-US" w:bidi="ar-SA"/>
      </w:rPr>
    </w:lvl>
    <w:lvl w:ilvl="5" w:tplc="D2A0EC2A">
      <w:numFmt w:val="bullet"/>
      <w:lvlText w:val="•"/>
      <w:lvlJc w:val="left"/>
      <w:pPr>
        <w:ind w:left="5233" w:hanging="181"/>
      </w:pPr>
      <w:rPr>
        <w:rFonts w:hint="default"/>
        <w:lang w:val="ru-RU" w:eastAsia="en-US" w:bidi="ar-SA"/>
      </w:rPr>
    </w:lvl>
    <w:lvl w:ilvl="6" w:tplc="B72A3C30">
      <w:numFmt w:val="bullet"/>
      <w:lvlText w:val="•"/>
      <w:lvlJc w:val="left"/>
      <w:pPr>
        <w:ind w:left="6219" w:hanging="181"/>
      </w:pPr>
      <w:rPr>
        <w:rFonts w:hint="default"/>
        <w:lang w:val="ru-RU" w:eastAsia="en-US" w:bidi="ar-SA"/>
      </w:rPr>
    </w:lvl>
    <w:lvl w:ilvl="7" w:tplc="8E64FD26">
      <w:numFmt w:val="bullet"/>
      <w:lvlText w:val="•"/>
      <w:lvlJc w:val="left"/>
      <w:pPr>
        <w:ind w:left="7206" w:hanging="181"/>
      </w:pPr>
      <w:rPr>
        <w:rFonts w:hint="default"/>
        <w:lang w:val="ru-RU" w:eastAsia="en-US" w:bidi="ar-SA"/>
      </w:rPr>
    </w:lvl>
    <w:lvl w:ilvl="8" w:tplc="66AE7BEC">
      <w:numFmt w:val="bullet"/>
      <w:lvlText w:val="•"/>
      <w:lvlJc w:val="left"/>
      <w:pPr>
        <w:ind w:left="8193" w:hanging="181"/>
      </w:pPr>
      <w:rPr>
        <w:rFonts w:hint="default"/>
        <w:lang w:val="ru-RU" w:eastAsia="en-US" w:bidi="ar-SA"/>
      </w:rPr>
    </w:lvl>
  </w:abstractNum>
  <w:abstractNum w:abstractNumId="29" w15:restartNumberingAfterBreak="0">
    <w:nsid w:val="6743305B"/>
    <w:multiLevelType w:val="hybridMultilevel"/>
    <w:tmpl w:val="D2440068"/>
    <w:lvl w:ilvl="0" w:tplc="50AE9F3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69720A42"/>
    <w:multiLevelType w:val="hybridMultilevel"/>
    <w:tmpl w:val="584E0786"/>
    <w:lvl w:ilvl="0" w:tplc="1D0A8B7C">
      <w:start w:val="1"/>
      <w:numFmt w:val="decimal"/>
      <w:lvlText w:val="%1)"/>
      <w:lvlJc w:val="left"/>
      <w:pPr>
        <w:ind w:left="132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076AED8">
      <w:numFmt w:val="bullet"/>
      <w:lvlText w:val="•"/>
      <w:lvlJc w:val="left"/>
      <w:pPr>
        <w:ind w:left="2204" w:hanging="260"/>
      </w:pPr>
      <w:rPr>
        <w:rFonts w:hint="default"/>
        <w:lang w:val="ru-RU" w:eastAsia="en-US" w:bidi="ar-SA"/>
      </w:rPr>
    </w:lvl>
    <w:lvl w:ilvl="2" w:tplc="27207AE6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3" w:tplc="55062DDE">
      <w:numFmt w:val="bullet"/>
      <w:lvlText w:val="•"/>
      <w:lvlJc w:val="left"/>
      <w:pPr>
        <w:ind w:left="3973" w:hanging="260"/>
      </w:pPr>
      <w:rPr>
        <w:rFonts w:hint="default"/>
        <w:lang w:val="ru-RU" w:eastAsia="en-US" w:bidi="ar-SA"/>
      </w:rPr>
    </w:lvl>
    <w:lvl w:ilvl="4" w:tplc="F5CEA64C">
      <w:numFmt w:val="bullet"/>
      <w:lvlText w:val="•"/>
      <w:lvlJc w:val="left"/>
      <w:pPr>
        <w:ind w:left="4858" w:hanging="260"/>
      </w:pPr>
      <w:rPr>
        <w:rFonts w:hint="default"/>
        <w:lang w:val="ru-RU" w:eastAsia="en-US" w:bidi="ar-SA"/>
      </w:rPr>
    </w:lvl>
    <w:lvl w:ilvl="5" w:tplc="515489D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72B033F8">
      <w:numFmt w:val="bullet"/>
      <w:lvlText w:val="•"/>
      <w:lvlJc w:val="left"/>
      <w:pPr>
        <w:ind w:left="6627" w:hanging="260"/>
      </w:pPr>
      <w:rPr>
        <w:rFonts w:hint="default"/>
        <w:lang w:val="ru-RU" w:eastAsia="en-US" w:bidi="ar-SA"/>
      </w:rPr>
    </w:lvl>
    <w:lvl w:ilvl="7" w:tplc="038EDA6A">
      <w:numFmt w:val="bullet"/>
      <w:lvlText w:val="•"/>
      <w:lvlJc w:val="left"/>
      <w:pPr>
        <w:ind w:left="7512" w:hanging="260"/>
      </w:pPr>
      <w:rPr>
        <w:rFonts w:hint="default"/>
        <w:lang w:val="ru-RU" w:eastAsia="en-US" w:bidi="ar-SA"/>
      </w:rPr>
    </w:lvl>
    <w:lvl w:ilvl="8" w:tplc="B868F156">
      <w:numFmt w:val="bullet"/>
      <w:lvlText w:val="•"/>
      <w:lvlJc w:val="left"/>
      <w:pPr>
        <w:ind w:left="8397" w:hanging="260"/>
      </w:pPr>
      <w:rPr>
        <w:rFonts w:hint="default"/>
        <w:lang w:val="ru-RU" w:eastAsia="en-US" w:bidi="ar-SA"/>
      </w:rPr>
    </w:lvl>
  </w:abstractNum>
  <w:abstractNum w:abstractNumId="31" w15:restartNumberingAfterBreak="0">
    <w:nsid w:val="715E00A9"/>
    <w:multiLevelType w:val="hybridMultilevel"/>
    <w:tmpl w:val="21F2CB72"/>
    <w:lvl w:ilvl="0" w:tplc="886616B0">
      <w:numFmt w:val="bullet"/>
      <w:lvlText w:val="-"/>
      <w:lvlJc w:val="left"/>
      <w:pPr>
        <w:ind w:left="1006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56A16AA">
      <w:numFmt w:val="bullet"/>
      <w:lvlText w:val="-"/>
      <w:lvlJc w:val="left"/>
      <w:pPr>
        <w:ind w:left="10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F0883FE6">
      <w:numFmt w:val="bullet"/>
      <w:lvlText w:val="•"/>
      <w:lvlJc w:val="left"/>
      <w:pPr>
        <w:ind w:left="2018" w:hanging="140"/>
      </w:pPr>
      <w:rPr>
        <w:rFonts w:hint="default"/>
        <w:lang w:val="ru-RU" w:eastAsia="en-US" w:bidi="ar-SA"/>
      </w:rPr>
    </w:lvl>
    <w:lvl w:ilvl="3" w:tplc="DE2CF322">
      <w:numFmt w:val="bullet"/>
      <w:lvlText w:val="•"/>
      <w:lvlJc w:val="left"/>
      <w:pPr>
        <w:ind w:left="3036" w:hanging="140"/>
      </w:pPr>
      <w:rPr>
        <w:rFonts w:hint="default"/>
        <w:lang w:val="ru-RU" w:eastAsia="en-US" w:bidi="ar-SA"/>
      </w:rPr>
    </w:lvl>
    <w:lvl w:ilvl="4" w:tplc="2976DEEA">
      <w:numFmt w:val="bullet"/>
      <w:lvlText w:val="•"/>
      <w:lvlJc w:val="left"/>
      <w:pPr>
        <w:ind w:left="4055" w:hanging="140"/>
      </w:pPr>
      <w:rPr>
        <w:rFonts w:hint="default"/>
        <w:lang w:val="ru-RU" w:eastAsia="en-US" w:bidi="ar-SA"/>
      </w:rPr>
    </w:lvl>
    <w:lvl w:ilvl="5" w:tplc="46268CDC"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7054AF46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7" w:tplc="A1CA41D8">
      <w:numFmt w:val="bullet"/>
      <w:lvlText w:val="•"/>
      <w:lvlJc w:val="left"/>
      <w:pPr>
        <w:ind w:left="7110" w:hanging="140"/>
      </w:pPr>
      <w:rPr>
        <w:rFonts w:hint="default"/>
        <w:lang w:val="ru-RU" w:eastAsia="en-US" w:bidi="ar-SA"/>
      </w:rPr>
    </w:lvl>
    <w:lvl w:ilvl="8" w:tplc="7D3AB50A">
      <w:numFmt w:val="bullet"/>
      <w:lvlText w:val="•"/>
      <w:lvlJc w:val="left"/>
      <w:pPr>
        <w:ind w:left="8129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761A27E5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8E55B4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90257"/>
    <w:multiLevelType w:val="hybridMultilevel"/>
    <w:tmpl w:val="00308E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866CD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0"/>
  </w:num>
  <w:num w:numId="4">
    <w:abstractNumId w:val="1"/>
  </w:num>
  <w:num w:numId="5">
    <w:abstractNumId w:val="28"/>
  </w:num>
  <w:num w:numId="6">
    <w:abstractNumId w:val="15"/>
  </w:num>
  <w:num w:numId="7">
    <w:abstractNumId w:val="12"/>
  </w:num>
  <w:num w:numId="8">
    <w:abstractNumId w:val="10"/>
  </w:num>
  <w:num w:numId="9">
    <w:abstractNumId w:val="31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3CD"/>
    <w:rsid w:val="00011732"/>
    <w:rsid w:val="00064F1D"/>
    <w:rsid w:val="000703EE"/>
    <w:rsid w:val="000A62BA"/>
    <w:rsid w:val="00160BC5"/>
    <w:rsid w:val="001D5ABD"/>
    <w:rsid w:val="0025085A"/>
    <w:rsid w:val="00390FEB"/>
    <w:rsid w:val="00397B57"/>
    <w:rsid w:val="003A0AD9"/>
    <w:rsid w:val="003A3F09"/>
    <w:rsid w:val="003C37EE"/>
    <w:rsid w:val="004100A2"/>
    <w:rsid w:val="00423673"/>
    <w:rsid w:val="004944BF"/>
    <w:rsid w:val="0052088E"/>
    <w:rsid w:val="0054079B"/>
    <w:rsid w:val="00572B78"/>
    <w:rsid w:val="005A13DA"/>
    <w:rsid w:val="005B3540"/>
    <w:rsid w:val="005E1F7F"/>
    <w:rsid w:val="00604CE8"/>
    <w:rsid w:val="00684748"/>
    <w:rsid w:val="006A6B73"/>
    <w:rsid w:val="006B6224"/>
    <w:rsid w:val="007800F9"/>
    <w:rsid w:val="007B26DC"/>
    <w:rsid w:val="00866479"/>
    <w:rsid w:val="00866AB0"/>
    <w:rsid w:val="0087333F"/>
    <w:rsid w:val="009374AA"/>
    <w:rsid w:val="00A06791"/>
    <w:rsid w:val="00A27EFA"/>
    <w:rsid w:val="00A309DB"/>
    <w:rsid w:val="00A434ED"/>
    <w:rsid w:val="00A843CD"/>
    <w:rsid w:val="00AE2825"/>
    <w:rsid w:val="00AF40BA"/>
    <w:rsid w:val="00B706A5"/>
    <w:rsid w:val="00B80F8A"/>
    <w:rsid w:val="00B83F81"/>
    <w:rsid w:val="00B927CF"/>
    <w:rsid w:val="00C637DD"/>
    <w:rsid w:val="00C666FB"/>
    <w:rsid w:val="00CD4093"/>
    <w:rsid w:val="00DD778C"/>
    <w:rsid w:val="00DE490B"/>
    <w:rsid w:val="00E579A5"/>
    <w:rsid w:val="00F64CA4"/>
    <w:rsid w:val="00FE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8C69B"/>
  <w15:docId w15:val="{2D737099-0F5F-4598-AE82-5A375650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F8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98"/>
    </w:pPr>
    <w:rPr>
      <w:sz w:val="24"/>
      <w:szCs w:val="24"/>
    </w:rPr>
  </w:style>
  <w:style w:type="paragraph" w:styleId="a5">
    <w:name w:val="List Paragraph"/>
    <w:basedOn w:val="a"/>
    <w:link w:val="a6"/>
    <w:qFormat/>
    <w:pPr>
      <w:ind w:left="298" w:hanging="14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064F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F1D"/>
    <w:rPr>
      <w:rFonts w:ascii="Tahoma" w:eastAsia="Times New Roman" w:hAnsi="Tahoma" w:cs="Tahoma"/>
      <w:sz w:val="16"/>
      <w:szCs w:val="16"/>
      <w:lang w:val="ru-RU"/>
    </w:rPr>
  </w:style>
  <w:style w:type="table" w:styleId="a9">
    <w:name w:val="Table Grid"/>
    <w:basedOn w:val="a1"/>
    <w:uiPriority w:val="39"/>
    <w:rsid w:val="005B3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locked/>
    <w:rsid w:val="00C637DD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011732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C666F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b">
    <w:name w:val="header"/>
    <w:basedOn w:val="a"/>
    <w:link w:val="ac"/>
    <w:uiPriority w:val="99"/>
    <w:unhideWhenUsed/>
    <w:rsid w:val="00390F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90FEB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390F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90FEB"/>
    <w:rPr>
      <w:rFonts w:ascii="Times New Roman" w:eastAsia="Times New Roman" w:hAnsi="Times New Roman" w:cs="Times New Roman"/>
      <w:lang w:val="ru-RU"/>
    </w:rPr>
  </w:style>
  <w:style w:type="character" w:styleId="af">
    <w:name w:val="annotation reference"/>
    <w:basedOn w:val="a0"/>
    <w:uiPriority w:val="99"/>
    <w:semiHidden/>
    <w:unhideWhenUsed/>
    <w:rsid w:val="006A6B7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A6B7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A6B73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A6B7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A6B73"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library.ru/" TargetMode="External"/><Relationship Id="rId18" Type="http://schemas.openxmlformats.org/officeDocument/2006/relationships/hyperlink" Target="https://urai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lib.uniyar.ac.ru/opac/bk_cat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content/resource/net_res.php" TargetMode="External"/><Relationship Id="rId17" Type="http://schemas.openxmlformats.org/officeDocument/2006/relationships/image" Target="media/image3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yperlink" Target="http://lib.uniyar.ac.ru/opac/bk_login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5648" TargetMode="External"/><Relationship Id="rId24" Type="http://schemas.openxmlformats.org/officeDocument/2006/relationships/hyperlink" Target="http://10.1.0.4/buki/bk_bookreq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opus.com/" TargetMode="External"/><Relationship Id="rId23" Type="http://schemas.openxmlformats.org/officeDocument/2006/relationships/hyperlink" Target="http://www.lib.uniyar.ac.ru/opac/bk_bookreq_find.php" TargetMode="External"/><Relationship Id="rId10" Type="http://schemas.openxmlformats.org/officeDocument/2006/relationships/hyperlink" Target="https://urait.ru/bcode/489578" TargetMode="External"/><Relationship Id="rId19" Type="http://schemas.openxmlformats.org/officeDocument/2006/relationships/hyperlink" Target="https://www.studentlibrary.ru/" TargetMode="Externa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20203" TargetMode="External"/><Relationship Id="rId14" Type="http://schemas.openxmlformats.org/officeDocument/2006/relationships/hyperlink" Target="https://webofknowledge.com/" TargetMode="External"/><Relationship Id="rId22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93FA2-E0AC-43FC-99D5-11859CF4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7866</Words>
  <Characters>44838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52599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Пользователь</cp:lastModifiedBy>
  <cp:revision>8</cp:revision>
  <dcterms:created xsi:type="dcterms:W3CDTF">2023-06-26T19:02:00Z</dcterms:created>
  <dcterms:modified xsi:type="dcterms:W3CDTF">2024-07-05T17:15:00Z</dcterms:modified>
</cp:coreProperties>
</file>