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072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9"/>
        <w:ind w:left="1668" w:right="259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9"/>
        <w:ind w:left="1668" w:right="2590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highlight w:val="none"/>
        </w:rPr>
      </w:r>
    </w:p>
    <w:p>
      <w:pPr>
        <w:pStyle w:val="959"/>
        <w:ind w:left="6315"/>
      </w:pPr>
      <w:r>
        <w:t xml:space="preserve">УТВЕРЖДАЮ</w:t>
      </w:r>
      <w:r/>
    </w:p>
    <w:p>
      <w:pPr>
        <w:pStyle w:val="959"/>
        <w:ind w:left="63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59"/>
        <w:ind w:left="6315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9"/>
        <w:ind w:left="6315"/>
        <w:tabs>
          <w:tab w:val="left" w:pos="775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ind w:left="1668" w:right="2579"/>
        <w:jc w:val="center"/>
        <w:spacing w:before="166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9"/>
        <w:ind w:left="1668" w:right="2581"/>
        <w:jc w:val="center"/>
        <w:spacing w:line="274" w:lineRule="exact"/>
      </w:pPr>
      <w:r>
        <w:t xml:space="preserve">«Архитектура</w:t>
      </w:r>
      <w:r>
        <w:rPr>
          <w:spacing w:val="-4"/>
        </w:rPr>
        <w:t xml:space="preserve"> </w:t>
      </w:r>
      <w:r>
        <w:t xml:space="preserve">предприятий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систем»</w:t>
      </w:r>
      <w:r/>
    </w:p>
    <w:p>
      <w:pPr>
        <w:pStyle w:val="95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0"/>
        <w:ind w:left="35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59"/>
        <w:ind w:left="31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5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0"/>
        <w:ind w:left="1668" w:right="2581"/>
        <w:jc w:val="center"/>
        <w:spacing w:before="1" w:line="274" w:lineRule="exact"/>
      </w:pPr>
      <w:r>
        <w:t xml:space="preserve">Профиль</w:t>
      </w:r>
      <w:r/>
    </w:p>
    <w:p>
      <w:pPr>
        <w:pStyle w:val="959"/>
        <w:ind w:left="499" w:right="1413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системах»</w:t>
      </w:r>
      <w:r/>
    </w:p>
    <w:p>
      <w:pPr>
        <w:pStyle w:val="95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0"/>
        <w:ind w:left="1668" w:right="2580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59"/>
        <w:ind w:left="1668" w:right="2584"/>
        <w:jc w:val="center"/>
        <w:spacing w:line="274" w:lineRule="exact"/>
      </w:pPr>
      <w:r>
        <w:t xml:space="preserve">Магистр</w:t>
      </w:r>
      <w:r/>
    </w:p>
    <w:p>
      <w:pPr>
        <w:pStyle w:val="95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0"/>
        <w:ind w:left="1668" w:right="2581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9"/>
        <w:ind w:left="1668" w:right="2583"/>
        <w:jc w:val="center"/>
        <w:spacing w:line="274" w:lineRule="exact"/>
      </w:pPr>
      <w:r>
        <w:t xml:space="preserve">очная</w:t>
      </w:r>
      <w:r/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9"/>
        <w:ind w:left="221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2024 </w:t>
      </w:r>
      <w:r>
        <w:t xml:space="preserve">г.,</w:t>
      </w:r>
      <w:r/>
    </w:p>
    <w:p>
      <w:pPr>
        <w:pStyle w:val="959"/>
        <w:ind w:left="22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59"/>
        <w:ind w:left="814" w:right="297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9"/>
        <w:ind w:left="81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59"/>
        <w:ind w:left="814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ind w:left="518" w:right="5258" w:hanging="298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2" w:sep="0" w:space="720" w:equalWidth="0">
            <w:col w:w="2749" w:space="1387"/>
            <w:col w:w="6574" w:space="0"/>
          </w:cols>
          <w:docGrid w:linePitch="360"/>
        </w:sectPr>
      </w:pPr>
      <w:r/>
      <w:r/>
    </w:p>
    <w:p>
      <w:pPr>
        <w:pStyle w:val="960"/>
        <w:numPr>
          <w:ilvl w:val="0"/>
          <w:numId w:val="18"/>
        </w:numPr>
        <w:ind w:hanging="241"/>
        <w:jc w:val="both"/>
        <w:spacing w:before="71"/>
        <w:tabs>
          <w:tab w:val="left" w:pos="11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9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ind w:left="218" w:right="1133" w:firstLine="707"/>
        <w:jc w:val="both"/>
      </w:pPr>
      <w:r>
        <w:t xml:space="preserve">Дисциплина «Архитектура предприятий и информационных систем» относится 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-57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«Информационного</w:t>
      </w:r>
      <w:r>
        <w:rPr>
          <w:spacing w:val="1"/>
        </w:rPr>
        <w:t xml:space="preserve"> </w:t>
      </w:r>
      <w:r>
        <w:t xml:space="preserve">менеджмента».</w:t>
      </w:r>
      <w:r/>
    </w:p>
    <w:p>
      <w:pPr>
        <w:pStyle w:val="95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9"/>
        <w:ind w:left="218" w:right="1128" w:firstLine="707"/>
        <w:jc w:val="both"/>
        <w:spacing w:before="1"/>
      </w:pPr>
      <w:r>
        <w:t xml:space="preserve">Полученные в ходе </w:t>
      </w:r>
      <w:r>
        <w:t xml:space="preserve">изучения курса знания необходимы для написания и защиты</w:t>
      </w:r>
      <w:r>
        <w:rPr>
          <w:spacing w:val="1"/>
        </w:rPr>
        <w:t xml:space="preserve"> </w:t>
      </w:r>
      <w:r>
        <w:t xml:space="preserve">магистерской</w:t>
      </w:r>
      <w:r>
        <w:rPr>
          <w:spacing w:val="-1"/>
        </w:rPr>
        <w:t xml:space="preserve"> </w:t>
      </w:r>
      <w:r>
        <w:t xml:space="preserve">диссертации.</w:t>
      </w:r>
      <w:r/>
    </w:p>
    <w:p>
      <w:pPr>
        <w:pStyle w:val="95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0"/>
        <w:numPr>
          <w:ilvl w:val="0"/>
          <w:numId w:val="18"/>
        </w:numPr>
        <w:ind w:hanging="241"/>
        <w:jc w:val="both"/>
        <w:spacing w:line="274" w:lineRule="exact"/>
        <w:tabs>
          <w:tab w:val="left" w:pos="11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59"/>
        <w:ind w:left="218" w:right="1141" w:firstLine="707"/>
        <w:jc w:val="both"/>
      </w:pPr>
      <w:r>
        <w:t xml:space="preserve">Дисциплина «Архитектура предприятий и информационных систем» относится 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</w:t>
      </w:r>
      <w:r>
        <w:rPr>
          <w:spacing w:val="-5"/>
        </w:rPr>
        <w:t xml:space="preserve"> </w:t>
      </w:r>
      <w:r>
        <w:t xml:space="preserve">по выбору) ОП</w:t>
      </w:r>
      <w:r>
        <w:rPr>
          <w:spacing w:val="-2"/>
        </w:rPr>
        <w:t xml:space="preserve"> </w:t>
      </w:r>
      <w:r>
        <w:t xml:space="preserve">магистратур</w:t>
      </w:r>
      <w:r>
        <w:t xml:space="preserve">ы.</w:t>
      </w:r>
      <w:r/>
    </w:p>
    <w:p>
      <w:pPr>
        <w:pStyle w:val="959"/>
        <w:ind w:left="218" w:right="1136" w:firstLine="719"/>
        <w:jc w:val="both"/>
      </w:pPr>
      <w:r>
        <w:t xml:space="preserve">Для изучения данной дисциплины студентам необходимо знать основы дисциплин</w:t>
      </w:r>
      <w:r>
        <w:rPr>
          <w:spacing w:val="1"/>
        </w:rPr>
        <w:t xml:space="preserve"> </w:t>
      </w:r>
      <w:r>
        <w:t xml:space="preserve">математического блока, в частности - «Линейную алгебру», базовые понятия «Теории</w:t>
      </w:r>
      <w:r>
        <w:rPr>
          <w:spacing w:val="1"/>
        </w:rPr>
        <w:t xml:space="preserve"> </w:t>
      </w:r>
      <w:r>
        <w:t xml:space="preserve">вероятностей и математической статистики», а также владеть методами общей теории</w:t>
      </w:r>
      <w:r>
        <w:rPr>
          <w:spacing w:val="1"/>
        </w:rPr>
        <w:t xml:space="preserve"> </w:t>
      </w:r>
      <w:r>
        <w:t xml:space="preserve">статистики, изуч</w:t>
      </w:r>
      <w:r>
        <w:t xml:space="preserve">аемых в курсе «Статистика» и/или «Прикладная статистика». Кроме того,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(но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обязательно!)</w:t>
      </w:r>
      <w:r>
        <w:rPr>
          <w:spacing w:val="-3"/>
        </w:rPr>
        <w:t xml:space="preserve"> </w:t>
      </w:r>
      <w:r>
        <w:t xml:space="preserve">знать основы</w:t>
      </w:r>
      <w:r>
        <w:rPr>
          <w:spacing w:val="3"/>
        </w:rPr>
        <w:t xml:space="preserve"> </w:t>
      </w:r>
      <w:r>
        <w:t xml:space="preserve">«Эконометрики».</w:t>
      </w:r>
      <w:r/>
    </w:p>
    <w:p>
      <w:pPr>
        <w:pStyle w:val="959"/>
        <w:ind w:left="218" w:right="1137" w:firstLine="707"/>
        <w:jc w:val="both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смогут</w:t>
      </w:r>
      <w:r>
        <w:rPr>
          <w:spacing w:val="1"/>
        </w:rPr>
        <w:t xml:space="preserve"> </w:t>
      </w:r>
      <w:r>
        <w:t xml:space="preserve">использовать при выполнении расчетов в научных исследованиях и в практической части</w:t>
      </w:r>
      <w:r>
        <w:rPr>
          <w:spacing w:val="1"/>
        </w:rPr>
        <w:t xml:space="preserve"> </w:t>
      </w:r>
      <w:r>
        <w:t xml:space="preserve">выпускных квалификационных работ, связанных с моделированием и анализом массовых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-1"/>
        </w:rPr>
        <w:t xml:space="preserve"> </w:t>
      </w:r>
      <w:r>
        <w:t xml:space="preserve">различной</w:t>
      </w:r>
      <w:r>
        <w:rPr>
          <w:spacing w:val="-2"/>
        </w:rPr>
        <w:t xml:space="preserve"> </w:t>
      </w:r>
      <w:r>
        <w:t xml:space="preserve">природы.</w:t>
      </w:r>
      <w:r/>
    </w:p>
    <w:p>
      <w:pPr>
        <w:pStyle w:val="959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0"/>
        <w:numPr>
          <w:ilvl w:val="0"/>
          <w:numId w:val="18"/>
        </w:numPr>
        <w:ind w:left="218" w:right="1139" w:firstLine="707"/>
        <w:jc w:val="both"/>
        <w:tabs>
          <w:tab w:val="left" w:pos="11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</w:t>
      </w:r>
      <w:r>
        <w:t xml:space="preserve">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59"/>
        <w:ind w:left="218" w:right="1137" w:firstLine="707"/>
        <w:jc w:val="both"/>
        <w:spacing w:after="4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Style w:val="95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551"/>
        </w:trPr>
        <w:tc>
          <w:tcPr>
            <w:tcW w:w="1728" w:type="dxa"/>
            <w:textDirection w:val="lrTb"/>
            <w:noWrap w:val="false"/>
          </w:tcPr>
          <w:p>
            <w:pPr>
              <w:pStyle w:val="962"/>
              <w:ind w:left="141" w:right="112" w:firstLine="513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2"/>
              <w:ind w:left="535" w:right="407" w:hanging="10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2"/>
              <w:ind w:left="2042" w:right="531" w:hanging="1491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62"/>
              <w:ind w:left="107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932"/>
        </w:trPr>
        <w:tc>
          <w:tcPr>
            <w:tcW w:w="1728" w:type="dxa"/>
            <w:textDirection w:val="lrTb"/>
            <w:noWrap w:val="false"/>
          </w:tcPr>
          <w:p>
            <w:pPr>
              <w:pStyle w:val="962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ПК-1.</w:t>
            </w:r>
            <w:r>
              <w:rPr>
                <w:sz w:val="24"/>
              </w:rPr>
            </w:r>
          </w:p>
          <w:p>
            <w:pPr>
              <w:pStyle w:val="962"/>
              <w:ind w:left="107" w:right="357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  <w:p>
            <w:pPr>
              <w:pStyle w:val="962"/>
              <w:ind w:left="107" w:right="99" w:firstLine="707"/>
              <w:spacing w:before="121"/>
              <w:tabs>
                <w:tab w:val="left" w:pos="12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z w:val="24"/>
              </w:rPr>
            </w:r>
          </w:p>
          <w:p>
            <w:pPr>
              <w:pStyle w:val="962"/>
              <w:ind w:left="107" w:right="114" w:firstLine="707"/>
              <w:rPr>
                <w:sz w:val="24"/>
              </w:rPr>
            </w:pPr>
            <w:r>
              <w:rPr>
                <w:sz w:val="24"/>
              </w:rPr>
              <w:t xml:space="preserve">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2"/>
              <w:ind w:left="813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ПК-1.1.</w:t>
            </w:r>
            <w:r>
              <w:rPr>
                <w:sz w:val="24"/>
              </w:rPr>
            </w:r>
          </w:p>
          <w:p>
            <w:pPr>
              <w:pStyle w:val="962"/>
              <w:ind w:left="105" w:right="1089"/>
              <w:rPr>
                <w:sz w:val="24"/>
              </w:rPr>
            </w:pPr>
            <w:r>
              <w:rPr>
                <w:sz w:val="24"/>
              </w:rPr>
              <w:t xml:space="preserve">Исследует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</w:r>
          </w:p>
          <w:p>
            <w:pPr>
              <w:pStyle w:val="962"/>
              <w:ind w:left="105" w:right="781" w:firstLine="708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62"/>
              <w:ind w:left="105" w:right="174" w:firstLine="708"/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sz w:val="24"/>
              </w:rPr>
            </w:r>
          </w:p>
          <w:p>
            <w:pPr>
              <w:pStyle w:val="962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ПК-1.2.</w:t>
            </w:r>
            <w:r>
              <w:rPr>
                <w:sz w:val="24"/>
              </w:rPr>
            </w:r>
          </w:p>
          <w:p>
            <w:pPr>
              <w:pStyle w:val="96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Выбирает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62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инструменталь</w:t>
            </w:r>
            <w:r>
              <w:rPr>
                <w:sz w:val="24"/>
              </w:rPr>
            </w:r>
          </w:p>
          <w:p>
            <w:pPr>
              <w:pStyle w:val="962"/>
              <w:ind w:left="105" w:right="100"/>
              <w:tabs>
                <w:tab w:val="left" w:pos="16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962"/>
              <w:ind w:left="105" w:right="96" w:firstLine="7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интеллекта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2"/>
              <w:ind w:left="104" w:right="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  <w:t xml:space="preserve"> основные подходы к анализу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явлений.</w:t>
            </w:r>
            <w:r>
              <w:rPr>
                <w:sz w:val="24"/>
              </w:rPr>
            </w:r>
          </w:p>
          <w:p>
            <w:pPr>
              <w:pStyle w:val="962"/>
              <w:ind w:left="104" w:right="2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  <w:t xml:space="preserve"> анализировать качество моделей,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предсказательную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z w:val="24"/>
              </w:rPr>
            </w:r>
          </w:p>
          <w:p>
            <w:pPr>
              <w:pStyle w:val="962"/>
              <w:ind w:left="104" w:right="2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математико-статистических моделей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1622"/>
        </w:trPr>
        <w:tc>
          <w:tcPr>
            <w:tcW w:w="1728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2"/>
              <w:ind w:left="105" w:right="98" w:firstLine="708"/>
              <w:rPr>
                <w:sz w:val="24"/>
              </w:rPr>
            </w:pPr>
            <w:r>
              <w:rPr>
                <w:sz w:val="24"/>
              </w:rPr>
              <w:t xml:space="preserve">зависимости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z w:val="24"/>
              </w:rPr>
            </w:r>
          </w:p>
          <w:p>
            <w:pPr>
              <w:pStyle w:val="96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предметной</w:t>
            </w:r>
            <w:r>
              <w:rPr>
                <w:sz w:val="24"/>
              </w:rPr>
            </w:r>
          </w:p>
          <w:p>
            <w:pPr>
              <w:pStyle w:val="962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9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0"/>
        <w:numPr>
          <w:ilvl w:val="0"/>
          <w:numId w:val="18"/>
        </w:numPr>
        <w:ind w:hanging="241"/>
        <w:spacing w:before="90" w:line="274" w:lineRule="exact"/>
        <w:tabs>
          <w:tab w:val="left" w:pos="11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59"/>
        <w:ind w:left="9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59"/>
        <w:spacing w:before="8"/>
      </w:pPr>
      <w:r/>
      <w:r/>
    </w:p>
    <w:tbl>
      <w:tblPr>
        <w:tblStyle w:val="958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spacing w:before="2"/>
            </w:pPr>
            <w:r/>
            <w:r/>
          </w:p>
          <w:p>
            <w:pPr>
              <w:pStyle w:val="962"/>
              <w:ind w:left="88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2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62"/>
              <w:ind w:left="650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62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left="126" w:right="12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245" w:right="245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24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ind w:left="294" w:right="295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2"/>
              <w:ind w:left="376" w:right="3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294" w:right="29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7" w:type="dxa"/>
            <w:textDirection w:val="lrTb"/>
            <w:noWrap w:val="false"/>
          </w:tcPr>
          <w:p>
            <w:pPr>
              <w:pStyle w:val="962"/>
              <w:ind w:left="2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2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2"/>
              <w:ind w:left="-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2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2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2"/>
              <w:ind w:left="-1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62"/>
              <w:ind w:left="-1" w:right="130" w:firstLine="60"/>
              <w:spacing w:before="3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962"/>
              <w:ind w:left="-1" w:right="135"/>
              <w:spacing w:before="46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2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2"/>
              <w:ind w:right="15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 w:right="137" w:firstLine="707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2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6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13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vMerge w:val="restart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 w:right="17" w:firstLine="707"/>
              <w:spacing w:before="111"/>
              <w:tabs>
                <w:tab w:val="left" w:pos="19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(типы)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962"/>
              <w:ind w:left="28"/>
              <w:rPr>
                <w:sz w:val="24"/>
              </w:rPr>
            </w:pPr>
            <w:r>
              <w:rPr>
                <w:sz w:val="24"/>
              </w:rPr>
              <w:t xml:space="preserve">предприятия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43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right="158"/>
              <w:jc w:val="right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 w:right="17" w:firstLine="707"/>
              <w:spacing w:before="111"/>
              <w:tabs>
                <w:tab w:val="left" w:pos="1251" w:leader="none"/>
                <w:tab w:val="left" w:pos="17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left="8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44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right="158"/>
              <w:jc w:val="right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 w:right="17" w:firstLine="707"/>
              <w:spacing w:before="111"/>
              <w:tabs>
                <w:tab w:val="left" w:pos="1423" w:leader="none"/>
                <w:tab w:val="left" w:pos="17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left="8"/>
              <w:jc w:val="center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70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spacing w:before="10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 w:right="196" w:firstLine="70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spacing w:before="10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66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13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 w:right="823" w:firstLine="707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left="8"/>
              <w:jc w:val="center"/>
              <w:spacing w:before="22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8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1346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 w:right="16" w:firstLine="707"/>
              <w:spacing w:before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Научные </w:t>
            </w:r>
            <w:r>
              <w:rPr>
                <w:sz w:val="24"/>
              </w:rPr>
              <w:t xml:space="preserve"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left="8"/>
              <w:jc w:val="center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right="186"/>
              <w:jc w:val="right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66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47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11,7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</w:tr>
      <w:tr>
        <w:tblPrEx/>
        <w:trPr>
          <w:trHeight w:val="515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right="12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0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ind w:left="47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83,7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ind w:left="22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2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right="12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9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0"/>
        <w:ind w:left="1668" w:right="1874"/>
        <w:jc w:val="center"/>
        <w:spacing w:before="90" w:after="3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tbl>
      <w:tblPr>
        <w:tblStyle w:val="958"/>
        <w:tblW w:w="0" w:type="auto"/>
        <w:tblInd w:w="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303"/>
      </w:tblGrid>
      <w:tr>
        <w:tblPrEx/>
        <w:trPr>
          <w:trHeight w:val="2278"/>
        </w:trPr>
        <w:tc>
          <w:tcPr>
            <w:tcW w:w="3046" w:type="dxa"/>
            <w:textDirection w:val="lrTb"/>
            <w:noWrap w:val="false"/>
          </w:tcPr>
          <w:p>
            <w:pPr>
              <w:pStyle w:val="962"/>
              <w:ind w:left="107" w:right="104" w:firstLine="707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z w:val="24"/>
              </w:rPr>
            </w:r>
          </w:p>
        </w:tc>
        <w:tc>
          <w:tcPr>
            <w:tcW w:w="6303" w:type="dxa"/>
            <w:textDirection w:val="lrTb"/>
            <w:noWrap w:val="false"/>
          </w:tcPr>
          <w:p>
            <w:pPr>
              <w:pStyle w:val="962"/>
              <w:ind w:left="816"/>
              <w:spacing w:line="247" w:lineRule="exact"/>
            </w:pPr>
            <w:r>
              <w:t xml:space="preserve">Эволюция</w:t>
            </w:r>
            <w:r>
              <w:rPr>
                <w:spacing w:val="38"/>
              </w:rPr>
              <w:t xml:space="preserve"> </w:t>
            </w:r>
            <w:r>
              <w:t xml:space="preserve">представлений</w:t>
            </w:r>
            <w:r>
              <w:rPr>
                <w:spacing w:val="38"/>
              </w:rPr>
              <w:t xml:space="preserve"> </w:t>
            </w:r>
            <w:r>
              <w:t xml:space="preserve">об</w:t>
            </w:r>
            <w:r>
              <w:rPr>
                <w:spacing w:val="37"/>
              </w:rPr>
              <w:t xml:space="preserve"> </w:t>
            </w:r>
            <w:r>
              <w:t xml:space="preserve">архитектуре</w:t>
            </w:r>
            <w:r>
              <w:rPr>
                <w:spacing w:val="40"/>
              </w:rPr>
              <w:t xml:space="preserve"> </w:t>
            </w:r>
            <w:r>
              <w:t xml:space="preserve">предприятия.</w:t>
            </w:r>
            <w:r/>
          </w:p>
          <w:p>
            <w:pPr>
              <w:pStyle w:val="962"/>
              <w:ind w:left="108"/>
              <w:spacing w:before="1" w:line="252" w:lineRule="exact"/>
            </w:pPr>
            <w:r>
              <w:t xml:space="preserve">Уровни</w:t>
            </w:r>
            <w:r>
              <w:rPr>
                <w:spacing w:val="-2"/>
              </w:rPr>
              <w:t xml:space="preserve"> </w:t>
            </w:r>
            <w:r>
              <w:t xml:space="preserve">абстракции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962"/>
              <w:ind w:left="816"/>
              <w:spacing w:line="252" w:lineRule="exact"/>
              <w:tabs>
                <w:tab w:val="left" w:pos="2120" w:leader="none"/>
                <w:tab w:val="left" w:pos="3732" w:leader="none"/>
                <w:tab w:val="left" w:pos="5397" w:leader="none"/>
              </w:tabs>
            </w:pPr>
            <w:r>
              <w:t xml:space="preserve">описании</w:t>
            </w:r>
            <w:r>
              <w:tab/>
              <w:t xml:space="preserve">архитектуры</w:t>
            </w:r>
            <w:r>
              <w:tab/>
              <w:t xml:space="preserve">предприятия.</w:t>
            </w:r>
            <w:r>
              <w:tab/>
              <w:t xml:space="preserve">Понятие</w:t>
            </w:r>
            <w:r/>
          </w:p>
          <w:p>
            <w:pPr>
              <w:pStyle w:val="962"/>
              <w:ind w:left="108"/>
              <w:spacing w:line="252" w:lineRule="exact"/>
            </w:pPr>
            <w:r>
              <w:t xml:space="preserve">«архитектура</w:t>
            </w:r>
            <w:r>
              <w:rPr>
                <w:spacing w:val="-6"/>
              </w:rPr>
              <w:t xml:space="preserve"> </w:t>
            </w:r>
            <w:r>
              <w:t xml:space="preserve">предприятия».</w:t>
            </w:r>
            <w:r/>
          </w:p>
          <w:p>
            <w:pPr>
              <w:pStyle w:val="962"/>
              <w:ind w:left="816"/>
              <w:spacing w:before="2" w:line="253" w:lineRule="exact"/>
            </w:pPr>
            <w:r>
              <w:t xml:space="preserve">Стратегические</w:t>
            </w:r>
            <w:r>
              <w:rPr>
                <w:spacing w:val="51"/>
              </w:rPr>
              <w:t xml:space="preserve"> </w:t>
            </w:r>
            <w:r>
              <w:t xml:space="preserve">цели</w:t>
            </w:r>
            <w:r>
              <w:rPr>
                <w:spacing w:val="52"/>
              </w:rPr>
              <w:t xml:space="preserve"> </w:t>
            </w:r>
            <w:r>
              <w:t xml:space="preserve">и</w:t>
            </w:r>
            <w:r>
              <w:rPr>
                <w:spacing w:val="52"/>
              </w:rPr>
              <w:t xml:space="preserve"> </w:t>
            </w:r>
            <w:r>
              <w:t xml:space="preserve">основные  задачи</w:t>
            </w:r>
            <w:r>
              <w:rPr>
                <w:spacing w:val="52"/>
              </w:rPr>
              <w:t xml:space="preserve"> </w:t>
            </w:r>
            <w:r>
              <w:t xml:space="preserve">предприятия.</w:t>
            </w:r>
            <w:r/>
          </w:p>
          <w:p>
            <w:pPr>
              <w:pStyle w:val="962"/>
              <w:ind w:left="108"/>
            </w:pPr>
            <w:r>
              <w:t xml:space="preserve">Характеристика</w:t>
            </w:r>
            <w:r/>
          </w:p>
          <w:p>
            <w:pPr>
              <w:pStyle w:val="962"/>
              <w:ind w:left="816"/>
              <w:spacing w:before="1" w:line="252" w:lineRule="exact"/>
              <w:tabs>
                <w:tab w:val="left" w:pos="1885" w:leader="none"/>
                <w:tab w:val="left" w:pos="2317" w:leader="none"/>
                <w:tab w:val="left" w:pos="3425" w:leader="none"/>
                <w:tab w:val="left" w:pos="4942" w:leader="none"/>
              </w:tabs>
            </w:pPr>
            <w:r>
              <w:t xml:space="preserve">целевой</w:t>
            </w:r>
            <w:r>
              <w:tab/>
              <w:t xml:space="preserve">и</w:t>
            </w:r>
            <w:r>
              <w:tab/>
              <w:t xml:space="preserve">текущей</w:t>
            </w:r>
            <w:r>
              <w:tab/>
              <w:t xml:space="preserve">архитектуры</w:t>
            </w:r>
            <w:r>
              <w:tab/>
            </w:r>
            <w:r>
              <w:t xml:space="preserve">предприятия.</w:t>
            </w:r>
            <w:r/>
          </w:p>
          <w:p>
            <w:pPr>
              <w:pStyle w:val="962"/>
              <w:ind w:left="108"/>
              <w:spacing w:line="252" w:lineRule="exact"/>
            </w:pPr>
            <w:r>
              <w:t xml:space="preserve">Архитектура</w:t>
            </w:r>
            <w:r>
              <w:rPr>
                <w:spacing w:val="-3"/>
              </w:rPr>
              <w:t xml:space="preserve"> </w:t>
            </w:r>
            <w:r>
              <w:t xml:space="preserve">«как</w:t>
            </w:r>
            <w:r>
              <w:rPr>
                <w:spacing w:val="-3"/>
              </w:rPr>
              <w:t xml:space="preserve"> </w:t>
            </w:r>
            <w:r>
              <w:t xml:space="preserve">есть».</w:t>
            </w:r>
            <w:r/>
          </w:p>
          <w:p>
            <w:pPr>
              <w:pStyle w:val="962"/>
              <w:ind w:left="816"/>
              <w:spacing w:line="240" w:lineRule="exact"/>
            </w:pPr>
            <w:r>
              <w:t xml:space="preserve">Архитектура</w:t>
            </w:r>
            <w:r>
              <w:rPr>
                <w:spacing w:val="-3"/>
              </w:rPr>
              <w:t xml:space="preserve"> </w:t>
            </w:r>
            <w:r>
              <w:t xml:space="preserve">будущего</w:t>
            </w:r>
            <w:r>
              <w:rPr>
                <w:spacing w:val="-2"/>
              </w:rPr>
              <w:t xml:space="preserve"> </w:t>
            </w:r>
            <w:r>
              <w:t xml:space="preserve">(«как</w:t>
            </w:r>
            <w:r>
              <w:rPr>
                <w:spacing w:val="-4"/>
              </w:rPr>
              <w:t xml:space="preserve"> </w:t>
            </w:r>
            <w:r>
              <w:t xml:space="preserve">должно</w:t>
            </w:r>
            <w:r>
              <w:rPr>
                <w:spacing w:val="-2"/>
              </w:rPr>
              <w:t xml:space="preserve"> </w:t>
            </w:r>
            <w:r>
              <w:t xml:space="preserve">быть»).</w:t>
            </w:r>
            <w:r/>
          </w:p>
        </w:tc>
      </w:tr>
      <w:tr>
        <w:tblPrEx/>
        <w:trPr>
          <w:trHeight w:val="3000"/>
        </w:trPr>
        <w:tc>
          <w:tcPr>
            <w:tcW w:w="3046" w:type="dxa"/>
            <w:textDirection w:val="lrTb"/>
            <w:noWrap w:val="false"/>
          </w:tcPr>
          <w:p>
            <w:pPr>
              <w:pStyle w:val="962"/>
              <w:ind w:left="107" w:right="101" w:firstLine="707"/>
              <w:spacing w:before="112"/>
              <w:tabs>
                <w:tab w:val="left" w:pos="22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(типы)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z w:val="24"/>
              </w:rPr>
            </w:r>
          </w:p>
        </w:tc>
        <w:tc>
          <w:tcPr>
            <w:tcW w:w="6303" w:type="dxa"/>
            <w:textDirection w:val="lrTb"/>
            <w:noWrap w:val="false"/>
          </w:tcPr>
          <w:p>
            <w:pPr>
              <w:pStyle w:val="962"/>
              <w:ind w:left="108" w:right="100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Бизнес-архитектура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элементы, модели, инструменты управления. 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</w:t>
            </w:r>
            <w:r>
              <w:rPr>
                <w:sz w:val="24"/>
              </w:rPr>
              <w:t xml:space="preserve"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инфраструктура.</w:t>
            </w:r>
            <w:r>
              <w:rPr>
                <w:sz w:val="24"/>
              </w:rPr>
            </w:r>
          </w:p>
        </w:tc>
      </w:tr>
      <w:tr>
        <w:tblPrEx/>
        <w:trPr>
          <w:trHeight w:val="1619"/>
        </w:trPr>
        <w:tc>
          <w:tcPr>
            <w:tcW w:w="3046" w:type="dxa"/>
            <w:textDirection w:val="lrTb"/>
            <w:noWrap w:val="false"/>
          </w:tcPr>
          <w:p>
            <w:pPr>
              <w:pStyle w:val="962"/>
              <w:ind w:left="107" w:right="101" w:firstLine="707"/>
              <w:spacing w:before="112"/>
              <w:tabs>
                <w:tab w:val="left" w:pos="1458" w:leader="none"/>
                <w:tab w:val="left" w:pos="1628" w:leader="none"/>
                <w:tab w:val="left" w:pos="20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z w:val="24"/>
              </w:rPr>
            </w:r>
          </w:p>
        </w:tc>
        <w:tc>
          <w:tcPr>
            <w:tcW w:w="6303" w:type="dxa"/>
            <w:textDirection w:val="lrTb"/>
            <w:noWrap w:val="false"/>
          </w:tcPr>
          <w:p>
            <w:pPr>
              <w:pStyle w:val="962"/>
              <w:ind w:left="108" w:right="99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Захмана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Зиндера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Gartner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TOGAF.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TEAF.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FEAF.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DoDAF</w:t>
            </w:r>
            <w:r>
              <w:rPr>
                <w:sz w:val="24"/>
              </w:rPr>
              <w:t xml:space="preserve"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«4+1».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1344"/>
        </w:trPr>
        <w:tc>
          <w:tcPr>
            <w:tcW w:w="3046" w:type="dxa"/>
            <w:textDirection w:val="lrTb"/>
            <w:noWrap w:val="false"/>
          </w:tcPr>
          <w:p>
            <w:pPr>
              <w:pStyle w:val="962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Российские</w:t>
            </w:r>
            <w:r>
              <w:rPr>
                <w:sz w:val="24"/>
              </w:rPr>
            </w:r>
          </w:p>
          <w:p>
            <w:pPr>
              <w:pStyle w:val="962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z w:val="24"/>
              </w:rPr>
            </w:r>
          </w:p>
        </w:tc>
        <w:tc>
          <w:tcPr>
            <w:tcW w:w="6303" w:type="dxa"/>
            <w:textDirection w:val="lrTb"/>
            <w:noWrap w:val="false"/>
          </w:tcPr>
          <w:p>
            <w:pPr>
              <w:pStyle w:val="962"/>
              <w:ind w:left="108" w:right="102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Опыт применения Российская нормативно-правовая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арх</w:t>
            </w:r>
            <w:r>
              <w:rPr>
                <w:sz w:val="24"/>
              </w:rPr>
              <w:t xml:space="preserve">итектуры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компаниями.</w:t>
            </w:r>
            <w:r>
              <w:rPr>
                <w:sz w:val="24"/>
              </w:rPr>
            </w:r>
          </w:p>
        </w:tc>
      </w:tr>
      <w:tr>
        <w:tblPrEx/>
        <w:trPr>
          <w:trHeight w:val="3275"/>
        </w:trPr>
        <w:tc>
          <w:tcPr>
            <w:tcW w:w="3046" w:type="dxa"/>
            <w:textDirection w:val="lrTb"/>
            <w:noWrap w:val="false"/>
          </w:tcPr>
          <w:p>
            <w:pPr>
              <w:pStyle w:val="962"/>
              <w:ind w:left="107" w:right="331" w:firstLine="707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z w:val="24"/>
              </w:rPr>
            </w:r>
          </w:p>
        </w:tc>
        <w:tc>
          <w:tcPr>
            <w:tcW w:w="6303" w:type="dxa"/>
            <w:textDirection w:val="lrTb"/>
            <w:noWrap w:val="false"/>
          </w:tcPr>
          <w:p>
            <w:pPr>
              <w:pStyle w:val="962"/>
              <w:ind w:left="108" w:right="103" w:firstLine="708"/>
              <w:jc w:val="both"/>
              <w:spacing w:before="112"/>
              <w:tabs>
                <w:tab w:val="left" w:pos="3301" w:leader="none"/>
                <w:tab w:val="left" w:pos="4043" w:leader="none"/>
                <w:tab w:val="left" w:pos="51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  <w:tab/>
              <w:t xml:space="preserve"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 процесса. Соотношение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процессного подходов. Рассмотрение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Документирование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z w:val="24"/>
              </w:rPr>
              <w:tab/>
              <w:t xml:space="preserve">Иерархия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z w:val="24"/>
              </w:rPr>
            </w:r>
          </w:p>
          <w:p>
            <w:pPr>
              <w:pStyle w:val="962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«процесс».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improvement</w:t>
            </w:r>
            <w:r>
              <w:rPr>
                <w:sz w:val="24"/>
              </w:rPr>
              <w:t xml:space="preserve">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8"/>
        <w:tblW w:w="0" w:type="auto"/>
        <w:tblInd w:w="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303"/>
      </w:tblGrid>
      <w:tr>
        <w:tblPrEx/>
        <w:trPr>
          <w:trHeight w:val="1898"/>
        </w:trPr>
        <w:tc>
          <w:tcPr>
            <w:tcW w:w="3046" w:type="dxa"/>
            <w:textDirection w:val="lrTb"/>
            <w:noWrap w:val="false"/>
          </w:tcPr>
          <w:p>
            <w:pPr>
              <w:pStyle w:val="962"/>
              <w:ind w:left="107" w:right="104" w:firstLine="707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z w:val="24"/>
              </w:rPr>
            </w:r>
          </w:p>
        </w:tc>
        <w:tc>
          <w:tcPr>
            <w:tcW w:w="6303" w:type="dxa"/>
            <w:textDirection w:val="lrTb"/>
            <w:noWrap w:val="false"/>
          </w:tcPr>
          <w:p>
            <w:pPr>
              <w:pStyle w:val="962"/>
              <w:ind w:left="108" w:right="101" w:firstLine="708"/>
              <w:jc w:val="both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методикой </w:t>
            </w:r>
            <w:r>
              <w:rPr>
                <w:sz w:val="24"/>
              </w:rPr>
              <w:t xml:space="preserve">Enterprise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Architecture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(Стивена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Спивака</w:t>
            </w:r>
            <w:r>
              <w:rPr>
                <w:sz w:val="24"/>
              </w:rPr>
              <w:t xml:space="preserve">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CobiT</w:t>
            </w:r>
            <w:r>
              <w:rPr>
                <w:spacing w:val="-1"/>
                <w:sz w:val="24"/>
              </w:rPr>
              <w:t xml:space="preserve"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Концепция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бизнес-процессами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Business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Management</w:t>
            </w:r>
            <w:r>
              <w:rPr>
                <w:sz w:val="24"/>
              </w:rPr>
              <w:t xml:space="preserve"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части.</w:t>
            </w:r>
            <w:r>
              <w:rPr>
                <w:sz w:val="24"/>
              </w:rPr>
            </w:r>
          </w:p>
        </w:tc>
      </w:tr>
      <w:tr>
        <w:tblPrEx/>
        <w:trPr>
          <w:trHeight w:val="3000"/>
        </w:trPr>
        <w:tc>
          <w:tcPr>
            <w:tcW w:w="3046" w:type="dxa"/>
            <w:textDirection w:val="lrTb"/>
            <w:noWrap w:val="false"/>
          </w:tcPr>
          <w:p>
            <w:pPr>
              <w:pStyle w:val="962"/>
              <w:ind w:left="107" w:right="101" w:firstLine="707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Научные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z w:val="24"/>
              </w:rPr>
            </w:r>
          </w:p>
        </w:tc>
        <w:tc>
          <w:tcPr>
            <w:tcW w:w="6303" w:type="dxa"/>
            <w:textDirection w:val="lrTb"/>
            <w:noWrap w:val="false"/>
          </w:tcPr>
          <w:p>
            <w:pPr>
              <w:pStyle w:val="962"/>
              <w:ind w:left="108" w:right="101" w:firstLine="708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z w:val="24"/>
              </w:rPr>
            </w:r>
          </w:p>
          <w:p>
            <w:pPr>
              <w:pStyle w:val="962"/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</w:t>
            </w:r>
            <w:r>
              <w:rPr>
                <w:spacing w:val="-1"/>
                <w:sz w:val="24"/>
              </w:rPr>
              <w:t xml:space="preserve">сверху-вниз</w:t>
            </w:r>
            <w:r>
              <w:rPr>
                <w:spacing w:val="-1"/>
                <w:sz w:val="24"/>
              </w:rPr>
              <w:t xml:space="preserve">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«снизу-вверх»,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преимущества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TOGAF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нацеленной на достижение поставленных 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целей при поддержке оптимизированной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инфраструктуры.</w:t>
            </w:r>
            <w:r>
              <w:rPr>
                <w:sz w:val="24"/>
              </w:rPr>
            </w:r>
          </w:p>
        </w:tc>
      </w:tr>
    </w:tbl>
    <w:p>
      <w:pPr>
        <w:pStyle w:val="959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961"/>
        <w:numPr>
          <w:ilvl w:val="0"/>
          <w:numId w:val="18"/>
        </w:numPr>
        <w:ind w:left="218" w:right="1136" w:firstLine="707"/>
        <w:jc w:val="both"/>
        <w:spacing w:before="90"/>
        <w:tabs>
          <w:tab w:val="left" w:pos="11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9"/>
        <w:ind w:left="218" w:right="1134" w:firstLine="707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«Статистических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-1"/>
        </w:rPr>
        <w:t xml:space="preserve"> </w:t>
      </w:r>
      <w:r>
        <w:t xml:space="preserve">традиционны.</w:t>
      </w:r>
      <w:r/>
    </w:p>
    <w:p>
      <w:pPr>
        <w:pStyle w:val="959"/>
        <w:ind w:left="218" w:right="1130" w:firstLine="707"/>
        <w:jc w:val="both"/>
      </w:pPr>
      <w:r>
        <w:t xml:space="preserve">Это </w:t>
      </w:r>
      <w:r>
        <w:rPr>
          <w:b/>
          <w:i/>
        </w:rPr>
        <w:t xml:space="preserve">лекции </w:t>
      </w:r>
      <w:r>
        <w:t xml:space="preserve">(первая </w:t>
      </w:r>
      <w:r>
        <w:rPr>
          <w:rFonts w:ascii="Arial MT" w:hAnsi="Arial MT"/>
        </w:rPr>
        <w:t xml:space="preserve">– </w:t>
      </w:r>
      <w:r>
        <w:t xml:space="preserve">вводная и «инструктивная», остальные </w:t>
      </w:r>
      <w:r>
        <w:rPr>
          <w:rFonts w:ascii="Arial MT" w:hAnsi="Arial MT"/>
        </w:rPr>
        <w:t xml:space="preserve">– </w:t>
      </w:r>
      <w:r>
        <w:t xml:space="preserve">академические), как</w:t>
      </w:r>
      <w:r>
        <w:rPr>
          <w:spacing w:val="-57"/>
        </w:rPr>
        <w:t xml:space="preserve"> </w:t>
      </w:r>
      <w:r>
        <w:t xml:space="preserve">наиболее эффективный по времени метод передачи большого объема материала большой</w:t>
      </w:r>
      <w:r>
        <w:rPr>
          <w:spacing w:val="1"/>
        </w:rPr>
        <w:t xml:space="preserve"> </w:t>
      </w:r>
      <w:r>
        <w:t xml:space="preserve">группе обучаемых. Как правило, студенты конспектируют излагаемый на доске и/ или с</w:t>
      </w:r>
      <w:r>
        <w:rPr>
          <w:spacing w:val="1"/>
        </w:rPr>
        <w:t xml:space="preserve"> </w:t>
      </w:r>
      <w:r>
        <w:t xml:space="preserve">помощью проектора материал. Составление конспекта лекций и дальнейшая работа с ним</w:t>
      </w:r>
      <w:r>
        <w:rPr>
          <w:spacing w:val="1"/>
        </w:rPr>
        <w:t xml:space="preserve"> </w:t>
      </w:r>
      <w:r>
        <w:t xml:space="preserve">при подготовке к занятиям выступает как значительная часть процесса обучения. Курс</w:t>
      </w:r>
      <w:r>
        <w:rPr>
          <w:spacing w:val="1"/>
        </w:rPr>
        <w:t xml:space="preserve"> </w:t>
      </w:r>
      <w:r>
        <w:t xml:space="preserve">выстрое</w:t>
      </w:r>
      <w:r>
        <w:t xml:space="preserve">н таким образом, что конспекты охватывают практически весь учебный материал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«Статистическим</w:t>
      </w:r>
      <w:r>
        <w:rPr>
          <w:spacing w:val="1"/>
        </w:rPr>
        <w:t xml:space="preserve"> </w:t>
      </w:r>
      <w:r>
        <w:t xml:space="preserve">методам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(за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предполагается, что для выполнения выбранного магистрантами индивидуального задания</w:t>
      </w:r>
      <w:r>
        <w:rPr>
          <w:spacing w:val="-58"/>
        </w:rPr>
        <w:t xml:space="preserve"> </w:t>
      </w:r>
      <w:r>
        <w:t xml:space="preserve">нужно</w:t>
      </w:r>
      <w:r>
        <w:rPr>
          <w:spacing w:val="-10"/>
        </w:rPr>
        <w:t xml:space="preserve"> </w:t>
      </w:r>
      <w:r>
        <w:t xml:space="preserve">найти</w:t>
      </w:r>
      <w:r>
        <w:rPr>
          <w:spacing w:val="-10"/>
        </w:rPr>
        <w:t xml:space="preserve"> </w:t>
      </w:r>
      <w:r>
        <w:t xml:space="preserve">какие-т</w:t>
      </w:r>
      <w:r>
        <w:t xml:space="preserve">о</w:t>
      </w:r>
      <w:r>
        <w:rPr>
          <w:spacing w:val="-6"/>
        </w:rPr>
        <w:t xml:space="preserve"> </w:t>
      </w:r>
      <w:r>
        <w:t xml:space="preserve">«особые»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9"/>
        </w:rPr>
        <w:t xml:space="preserve"> </w:t>
      </w:r>
      <w:r>
        <w:t xml:space="preserve">расчета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анализа</w:t>
      </w:r>
      <w:r>
        <w:rPr>
          <w:spacing w:val="-11"/>
        </w:rPr>
        <w:t xml:space="preserve"> </w:t>
      </w:r>
      <w:r>
        <w:t xml:space="preserve">показателей,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студенты</w:t>
      </w:r>
      <w:r>
        <w:rPr>
          <w:spacing w:val="-8"/>
        </w:rPr>
        <w:t xml:space="preserve"> </w:t>
      </w:r>
      <w:r>
        <w:t xml:space="preserve">должны</w:t>
      </w:r>
      <w:r>
        <w:rPr>
          <w:spacing w:val="-58"/>
        </w:rPr>
        <w:t xml:space="preserve"> </w:t>
      </w:r>
      <w:r>
        <w:t xml:space="preserve">сделать это самостоятельно).</w:t>
      </w:r>
      <w:r/>
    </w:p>
    <w:p>
      <w:pPr>
        <w:pStyle w:val="959"/>
        <w:ind w:left="218" w:right="1130" w:firstLine="707"/>
        <w:jc w:val="both"/>
      </w:pPr>
      <w:r>
        <w:t xml:space="preserve">Для удобства восприятия и повышения заинтересованности студентов лекционный</w:t>
      </w:r>
      <w:r>
        <w:rPr>
          <w:spacing w:val="1"/>
        </w:rPr>
        <w:t xml:space="preserve"> </w:t>
      </w:r>
      <w:r>
        <w:t xml:space="preserve">материал курса</w:t>
      </w:r>
      <w:r>
        <w:rPr>
          <w:spacing w:val="1"/>
        </w:rPr>
        <w:t xml:space="preserve"> </w:t>
      </w:r>
      <w:r>
        <w:t xml:space="preserve">«Статистические метода</w:t>
      </w:r>
      <w:r>
        <w:rPr>
          <w:spacing w:val="1"/>
        </w:rPr>
        <w:t xml:space="preserve"> </w:t>
      </w:r>
      <w:r>
        <w:t xml:space="preserve">анализа данных» реализован</w:t>
      </w:r>
      <w:r>
        <w:rPr>
          <w:spacing w:val="1"/>
        </w:rPr>
        <w:t xml:space="preserve"> </w:t>
      </w:r>
      <w:r>
        <w:t xml:space="preserve">Автором</w:t>
      </w:r>
      <w:r>
        <w:rPr>
          <w:spacing w:val="1"/>
        </w:rPr>
        <w:t xml:space="preserve"> </w:t>
      </w:r>
      <w:r>
        <w:t xml:space="preserve">в виде</w:t>
      </w:r>
      <w:r>
        <w:rPr>
          <w:spacing w:val="1"/>
        </w:rPr>
        <w:t xml:space="preserve"> </w:t>
      </w:r>
      <w:r>
        <w:t xml:space="preserve">през</w:t>
      </w:r>
      <w:r>
        <w:t xml:space="preserve">ентаций </w:t>
      </w:r>
      <w:r>
        <w:t xml:space="preserve">PowerPoint</w:t>
      </w:r>
      <w:r>
        <w:t xml:space="preserve">, однако данный материал студентам заранее не выдается (чтобы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-3"/>
        </w:rPr>
        <w:t xml:space="preserve"> </w:t>
      </w:r>
      <w:r>
        <w:t xml:space="preserve">возможность</w:t>
      </w:r>
      <w:r>
        <w:rPr>
          <w:spacing w:val="-4"/>
        </w:rPr>
        <w:t xml:space="preserve"> </w:t>
      </w:r>
      <w:r>
        <w:t xml:space="preserve">скорректировать</w:t>
      </w:r>
      <w:r>
        <w:rPr>
          <w:spacing w:val="-4"/>
        </w:rPr>
        <w:t xml:space="preserve"> </w:t>
      </w:r>
      <w:r>
        <w:t xml:space="preserve">презентации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особенностей</w:t>
      </w:r>
      <w:r>
        <w:rPr>
          <w:spacing w:val="-4"/>
        </w:rPr>
        <w:t xml:space="preserve"> </w:t>
      </w:r>
      <w:r>
        <w:t xml:space="preserve">чтения</w:t>
      </w:r>
      <w:r>
        <w:rPr>
          <w:spacing w:val="-7"/>
        </w:rPr>
        <w:t xml:space="preserve"> </w:t>
      </w:r>
      <w:r>
        <w:t xml:space="preserve">лекций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8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конкретном</w:t>
      </w:r>
      <w:r>
        <w:rPr>
          <w:spacing w:val="1"/>
        </w:rPr>
        <w:t xml:space="preserve"> </w:t>
      </w:r>
      <w:r>
        <w:t xml:space="preserve">потоке,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«из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соображений»</w:t>
      </w:r>
      <w:r>
        <w:rPr>
          <w:spacing w:val="1"/>
        </w:rPr>
        <w:t xml:space="preserve"> </w:t>
      </w:r>
      <w:r>
        <w:rPr>
          <w:rFonts w:ascii="Wingdings" w:hAnsi="Wingdings"/>
        </w:rPr>
        <w:t xml:space="preserve"></w:t>
      </w:r>
      <w:r>
        <w:t xml:space="preserve">);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-57"/>
        </w:rPr>
        <w:t xml:space="preserve"> </w:t>
      </w:r>
      <w:r>
        <w:t xml:space="preserve">выкладываются (точнее - становятся доступными) в Электронном университете MOODLE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-1"/>
        </w:rPr>
        <w:t xml:space="preserve"> </w:t>
      </w:r>
      <w:r>
        <w:t xml:space="preserve">по мере</w:t>
      </w:r>
      <w:r>
        <w:rPr>
          <w:spacing w:val="-2"/>
        </w:rPr>
        <w:t xml:space="preserve"> </w:t>
      </w:r>
      <w:r>
        <w:t xml:space="preserve">изучения (т.е.</w:t>
      </w:r>
      <w:r>
        <w:rPr>
          <w:spacing w:val="-1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прочтения соответствующей</w:t>
      </w:r>
      <w:r>
        <w:rPr>
          <w:spacing w:val="-1"/>
        </w:rPr>
        <w:t xml:space="preserve"> </w:t>
      </w:r>
      <w:r>
        <w:t xml:space="preserve">лекции).</w:t>
      </w:r>
      <w:r/>
    </w:p>
    <w:p>
      <w:pPr>
        <w:pStyle w:val="959"/>
        <w:ind w:left="218" w:right="1134" w:firstLine="707"/>
        <w:jc w:val="both"/>
        <w:spacing w:before="178"/>
      </w:pPr>
      <w:r>
        <w:rPr>
          <w:b/>
          <w:i/>
        </w:rPr>
        <w:t xml:space="preserve">Лабораторные занятия </w:t>
      </w:r>
      <w:r>
        <w:t xml:space="preserve">с лекциями обычно дополняют друг друга. Проводятся в</w:t>
      </w:r>
      <w:r>
        <w:rPr>
          <w:spacing w:val="1"/>
        </w:rPr>
        <w:t xml:space="preserve"> </w:t>
      </w:r>
      <w:r>
        <w:t xml:space="preserve">академических группах под руково</w:t>
      </w:r>
      <w:r>
        <w:t xml:space="preserve">дством преподавателя. Целями практических занятий</w:t>
      </w:r>
      <w:r>
        <w:rPr>
          <w:spacing w:val="1"/>
        </w:rPr>
        <w:t xml:space="preserve"> </w:t>
      </w:r>
      <w:r>
        <w:t xml:space="preserve">являются разъяснение студентам теоретического материала, изложенного на лекции, через</w:t>
      </w:r>
      <w:r>
        <w:rPr>
          <w:spacing w:val="-57"/>
        </w:rPr>
        <w:t xml:space="preserve"> </w:t>
      </w:r>
      <w:r>
        <w:t xml:space="preserve">решение упражнений и задач, а также получение ими навыков вычислительной работы.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работой студентов.</w:t>
      </w:r>
      <w:r/>
    </w:p>
    <w:p>
      <w:pPr>
        <w:pStyle w:val="959"/>
        <w:ind w:left="218" w:right="1128" w:firstLine="707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компьютерном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классе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электронной доской (и/или с компьютером и проектором) с целью показать студентам, как</w:t>
      </w:r>
      <w:r>
        <w:rPr>
          <w:spacing w:val="-57"/>
        </w:rPr>
        <w:t xml:space="preserve"> </w:t>
      </w:r>
      <w:r>
        <w:t xml:space="preserve">производить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расчеты средствами</w:t>
      </w:r>
      <w:r>
        <w:rPr>
          <w:spacing w:val="3"/>
        </w:rPr>
        <w:t xml:space="preserve"> </w:t>
      </w:r>
      <w:r>
        <w:t xml:space="preserve">MS </w:t>
      </w:r>
      <w:r>
        <w:t xml:space="preserve">Excel</w:t>
      </w:r>
      <w:r>
        <w:t xml:space="preserve">.</w:t>
      </w:r>
      <w:r/>
    </w:p>
    <w:p>
      <w:pPr>
        <w:pStyle w:val="959"/>
        <w:ind w:left="218" w:right="1133" w:firstLine="707"/>
        <w:jc w:val="both"/>
        <w:spacing w:before="185"/>
      </w:pPr>
      <w:r>
        <w:rPr>
          <w:b/>
          <w:i/>
        </w:rPr>
        <w:t xml:space="preserve">Групповые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(контрольные</w:t>
      </w:r>
      <w:r>
        <w:rPr>
          <w:spacing w:val="25"/>
        </w:rPr>
        <w:t xml:space="preserve"> </w:t>
      </w:r>
      <w:r>
        <w:t xml:space="preserve">работы,</w:t>
      </w:r>
      <w:r>
        <w:rPr>
          <w:spacing w:val="26"/>
        </w:rPr>
        <w:t xml:space="preserve"> </w:t>
      </w:r>
      <w:r>
        <w:t xml:space="preserve">зачет,</w:t>
      </w:r>
      <w:r>
        <w:rPr>
          <w:spacing w:val="27"/>
        </w:rPr>
        <w:t xml:space="preserve"> </w:t>
      </w:r>
      <w:r>
        <w:t xml:space="preserve">экзамен)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6"/>
        </w:rPr>
        <w:t xml:space="preserve"> </w:t>
      </w:r>
      <w:r>
        <w:t xml:space="preserve">больш</w:t>
      </w:r>
      <w:r>
        <w:t xml:space="preserve">ой</w:t>
      </w:r>
      <w:r>
        <w:rPr>
          <w:spacing w:val="25"/>
        </w:rPr>
        <w:t xml:space="preserve"> </w:t>
      </w:r>
      <w:r>
        <w:t xml:space="preserve">группы</w:t>
      </w:r>
      <w:r>
        <w:rPr>
          <w:spacing w:val="26"/>
        </w:rPr>
        <w:t xml:space="preserve"> </w:t>
      </w:r>
      <w:r>
        <w:t xml:space="preserve">студентов</w:t>
      </w:r>
      <w:r>
        <w:rPr>
          <w:spacing w:val="26"/>
        </w:rPr>
        <w:t xml:space="preserve"> </w:t>
      </w:r>
      <w:r>
        <w:t xml:space="preserve">с</w:t>
      </w:r>
      <w:r>
        <w:rPr>
          <w:spacing w:val="25"/>
        </w:rPr>
        <w:t xml:space="preserve"> </w:t>
      </w:r>
      <w:r>
        <w:t xml:space="preserve">целью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218" w:right="1141"/>
        <w:jc w:val="both"/>
        <w:spacing w:before="66"/>
      </w:pPr>
      <w:r>
        <w:t xml:space="preserve">систематизации знаний и устранению имеющихся сложностей с пониманием 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959"/>
        <w:ind w:left="218" w:right="1133" w:firstLine="707"/>
        <w:jc w:val="both"/>
      </w:pPr>
      <w:r>
        <w:rPr>
          <w:b/>
          <w:i/>
        </w:rPr>
        <w:t xml:space="preserve"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-1"/>
        </w:rPr>
        <w:t xml:space="preserve"> </w:t>
      </w:r>
      <w:r>
        <w:t xml:space="preserve">имеющихся</w:t>
      </w:r>
      <w:r>
        <w:rPr>
          <w:spacing w:val="-1"/>
        </w:rPr>
        <w:t xml:space="preserve"> </w:t>
      </w:r>
      <w:r>
        <w:t xml:space="preserve">у</w:t>
      </w:r>
      <w:r>
        <w:rPr>
          <w:spacing w:val="-6"/>
        </w:rPr>
        <w:t xml:space="preserve"> </w:t>
      </w:r>
      <w:r>
        <w:t xml:space="preserve">студентов проблем</w:t>
      </w:r>
      <w:r>
        <w:rPr>
          <w:spacing w:val="-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-2"/>
        </w:rPr>
        <w:t xml:space="preserve"> </w:t>
      </w:r>
      <w:r>
        <w:t xml:space="preserve">частного характера.</w:t>
      </w:r>
      <w:r/>
    </w:p>
    <w:p>
      <w:pPr>
        <w:ind w:left="926"/>
        <w:jc w:val="both"/>
        <w:spacing w:before="1"/>
        <w:rPr>
          <w:sz w:val="24"/>
        </w:rPr>
      </w:pPr>
      <w:r>
        <w:rPr>
          <w:b/>
          <w:i/>
          <w:sz w:val="24"/>
        </w:rPr>
        <w:t xml:space="preserve">Самостоятельная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61"/>
        <w:numPr>
          <w:ilvl w:val="0"/>
          <w:numId w:val="17"/>
        </w:numPr>
        <w:ind w:right="1139" w:firstLine="707"/>
        <w:jc w:val="both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контрольных работ.</w:t>
      </w:r>
      <w:r>
        <w:rPr>
          <w:sz w:val="24"/>
        </w:rPr>
      </w:r>
    </w:p>
    <w:p>
      <w:pPr>
        <w:pStyle w:val="961"/>
        <w:numPr>
          <w:ilvl w:val="0"/>
          <w:numId w:val="17"/>
        </w:numPr>
        <w:ind w:right="1131" w:firstLine="707"/>
        <w:jc w:val="both"/>
        <w:tabs>
          <w:tab w:val="left" w:pos="123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т.д.</w:t>
      </w:r>
      <w:r>
        <w:rPr>
          <w:sz w:val="24"/>
        </w:rPr>
      </w:r>
    </w:p>
    <w:p>
      <w:pPr>
        <w:pStyle w:val="961"/>
        <w:numPr>
          <w:ilvl w:val="0"/>
          <w:numId w:val="17"/>
        </w:numPr>
        <w:ind w:right="1137" w:firstLine="707"/>
        <w:jc w:val="both"/>
        <w:tabs>
          <w:tab w:val="left" w:pos="1179" w:leader="none"/>
        </w:tabs>
        <w:rPr>
          <w:sz w:val="24"/>
        </w:rPr>
      </w:pPr>
      <w:r>
        <w:rPr>
          <w:sz w:val="24"/>
        </w:rPr>
        <w:t xml:space="preserve">В библиотеке, дома, посредством поиска в сети Интернет и т.д.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выдаваемых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дом.</w:t>
      </w:r>
      <w:r>
        <w:rPr>
          <w:sz w:val="24"/>
        </w:rPr>
      </w:r>
    </w:p>
    <w:p>
      <w:pPr>
        <w:pStyle w:val="959"/>
        <w:ind w:left="218" w:right="1134" w:firstLine="707"/>
        <w:jc w:val="both"/>
        <w:spacing w:before="185"/>
      </w:pPr>
      <w:r>
        <w:rPr>
          <w:b/>
        </w:rPr>
        <w:t xml:space="preserve">Зачет</w:t>
      </w:r>
      <w:r>
        <w:rPr>
          <w:b/>
          <w:spacing w:val="-5"/>
        </w:rPr>
        <w:t xml:space="preserve"> </w:t>
      </w:r>
      <w:r>
        <w:t xml:space="preserve">проводится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традиционной</w:t>
      </w:r>
      <w:r>
        <w:rPr>
          <w:spacing w:val="-7"/>
        </w:rPr>
        <w:t xml:space="preserve"> </w:t>
      </w:r>
      <w:r>
        <w:t xml:space="preserve">форме: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5"/>
        </w:rPr>
        <w:t xml:space="preserve"> </w:t>
      </w:r>
      <w:r>
        <w:t xml:space="preserve">получает</w:t>
      </w:r>
      <w:r>
        <w:rPr>
          <w:spacing w:val="-5"/>
        </w:rPr>
        <w:t xml:space="preserve"> </w:t>
      </w:r>
      <w:r>
        <w:t xml:space="preserve">теоретический</w:t>
      </w:r>
      <w:r>
        <w:rPr>
          <w:spacing w:val="-5"/>
        </w:rPr>
        <w:t xml:space="preserve"> </w:t>
      </w:r>
      <w:r>
        <w:t xml:space="preserve">вопрос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задачу, решение которой (хотя бы частичное) является обязательным условием получения</w:t>
      </w:r>
      <w:r>
        <w:rPr>
          <w:spacing w:val="1"/>
        </w:rPr>
        <w:t xml:space="preserve"> </w:t>
      </w:r>
      <w:r>
        <w:t xml:space="preserve">зачета.</w:t>
      </w:r>
      <w:r/>
    </w:p>
    <w:p>
      <w:pPr>
        <w:pStyle w:val="959"/>
        <w:ind w:left="218" w:right="1054" w:firstLine="707"/>
      </w:pPr>
      <w:r>
        <w:t xml:space="preserve">На</w:t>
      </w:r>
      <w:r>
        <w:rPr>
          <w:spacing w:val="39"/>
        </w:rPr>
        <w:t xml:space="preserve"> </w:t>
      </w:r>
      <w:r>
        <w:t xml:space="preserve">зачете</w:t>
      </w:r>
      <w:r>
        <w:rPr>
          <w:spacing w:val="41"/>
        </w:rPr>
        <w:t xml:space="preserve"> </w:t>
      </w:r>
      <w:r>
        <w:t xml:space="preserve">студентам</w:t>
      </w:r>
      <w:r>
        <w:rPr>
          <w:spacing w:val="42"/>
        </w:rPr>
        <w:t xml:space="preserve"> </w:t>
      </w:r>
      <w:r>
        <w:t xml:space="preserve">разрешается</w:t>
      </w:r>
      <w:r>
        <w:rPr>
          <w:spacing w:val="41"/>
        </w:rPr>
        <w:t xml:space="preserve"> </w:t>
      </w:r>
      <w:r>
        <w:t xml:space="preserve">пользоваться</w:t>
      </w:r>
      <w:r>
        <w:rPr>
          <w:spacing w:val="46"/>
        </w:rPr>
        <w:t xml:space="preserve"> </w:t>
      </w:r>
      <w:r>
        <w:rPr>
          <w:i/>
        </w:rPr>
        <w:t xml:space="preserve">«официальной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шпаргалкой»</w:t>
      </w:r>
      <w:r>
        <w:rPr>
          <w:i/>
          <w:spacing w:val="44"/>
        </w:rPr>
        <w:t xml:space="preserve"> </w:t>
      </w:r>
      <w:r>
        <w:t xml:space="preserve">(лист</w:t>
      </w:r>
      <w:r>
        <w:rPr>
          <w:spacing w:val="-57"/>
        </w:rPr>
        <w:t xml:space="preserve"> </w:t>
      </w:r>
      <w:r>
        <w:t xml:space="preserve">формата</w:t>
      </w:r>
      <w:r>
        <w:rPr>
          <w:spacing w:val="-1"/>
        </w:rPr>
        <w:t xml:space="preserve"> </w:t>
      </w:r>
      <w:r>
        <w:t xml:space="preserve">А</w:t>
      </w:r>
      <w:r>
        <w:t xml:space="preserve">4</w:t>
      </w:r>
      <w:r>
        <w:t xml:space="preserve">), к</w:t>
      </w:r>
      <w:r>
        <w:t xml:space="preserve">уда</w:t>
      </w:r>
      <w:r>
        <w:rPr>
          <w:spacing w:val="-2"/>
        </w:rPr>
        <w:t xml:space="preserve"> </w:t>
      </w:r>
      <w:r>
        <w:t xml:space="preserve">они</w:t>
      </w:r>
      <w:r>
        <w:rPr>
          <w:spacing w:val="2"/>
        </w:rPr>
        <w:t xml:space="preserve"> </w:t>
      </w:r>
      <w:r>
        <w:t xml:space="preserve">могут</w:t>
      </w:r>
      <w:r>
        <w:rPr>
          <w:spacing w:val="-1"/>
        </w:rPr>
        <w:t xml:space="preserve"> </w:t>
      </w:r>
      <w:r>
        <w:t xml:space="preserve">выписать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2"/>
        </w:rPr>
        <w:t xml:space="preserve"> </w:t>
      </w:r>
      <w:r>
        <w:t xml:space="preserve">и определения.</w:t>
      </w:r>
      <w:r/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numPr>
          <w:ilvl w:val="0"/>
          <w:numId w:val="16"/>
        </w:numPr>
        <w:ind w:right="1136" w:firstLine="707"/>
        <w:jc w:val="both"/>
        <w:spacing w:before="193"/>
        <w:tabs>
          <w:tab w:val="left" w:pos="11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9"/>
        <w:ind w:left="9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61"/>
        <w:numPr>
          <w:ilvl w:val="0"/>
          <w:numId w:val="15"/>
        </w:numPr>
        <w:ind w:right="1131"/>
        <w:jc w:val="both"/>
        <w:spacing w:before="2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промежуточной и текущей аттестации – программы пакета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 (MS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Word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Excel</w:t>
      </w:r>
      <w:r>
        <w:rPr>
          <w:sz w:val="24"/>
        </w:rPr>
        <w:t xml:space="preserve">, MS </w:t>
      </w:r>
      <w:r>
        <w:rPr>
          <w:sz w:val="24"/>
        </w:rPr>
        <w:t xml:space="preserve">Po</w:t>
      </w:r>
      <w:r>
        <w:rPr>
          <w:sz w:val="24"/>
        </w:rPr>
        <w:t xml:space="preserve">werPoint</w:t>
      </w:r>
      <w:r>
        <w:rPr>
          <w:sz w:val="24"/>
        </w:rPr>
        <w:t xml:space="preserve">);</w:t>
      </w:r>
      <w:r>
        <w:rPr>
          <w:sz w:val="24"/>
        </w:rPr>
      </w:r>
    </w:p>
    <w:p>
      <w:pPr>
        <w:pStyle w:val="961"/>
        <w:numPr>
          <w:ilvl w:val="0"/>
          <w:numId w:val="15"/>
        </w:numPr>
        <w:ind w:right="1130"/>
        <w:jc w:val="both"/>
        <w:spacing w:before="4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»:</w:t>
      </w:r>
      <w:r>
        <w:rPr>
          <w:spacing w:val="59"/>
          <w:sz w:val="24"/>
        </w:rPr>
        <w:t xml:space="preserve"> </w:t>
      </w:r>
      <w:hyperlink r:id="rId14" w:tooltip="https://moodle.uniyar.ac.ru/" w:history="1">
        <w:r>
          <w:rPr>
            <w:sz w:val="24"/>
          </w:rPr>
          <w:t xml:space="preserve">https://moodle.uniyar.ac.ru/</w:t>
        </w:r>
      </w:hyperlink>
      <w:r/>
      <w:r>
        <w:rPr>
          <w:sz w:val="24"/>
        </w:rPr>
      </w:r>
    </w:p>
    <w:p>
      <w:pPr>
        <w:pStyle w:val="961"/>
        <w:numPr>
          <w:ilvl w:val="0"/>
          <w:numId w:val="15"/>
        </w:numPr>
        <w:ind w:right="1133"/>
        <w:jc w:val="both"/>
        <w:spacing w:before="5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:</w:t>
      </w:r>
      <w:r>
        <w:rPr>
          <w:spacing w:val="2"/>
          <w:sz w:val="24"/>
        </w:rPr>
        <w:t xml:space="preserve"> </w:t>
      </w:r>
      <w:hyperlink r:id="rId15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/>
      <w:r>
        <w:rPr>
          <w:sz w:val="24"/>
        </w:rPr>
      </w:r>
    </w:p>
    <w:p>
      <w:pPr>
        <w:pStyle w:val="95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0"/>
        <w:numPr>
          <w:ilvl w:val="0"/>
          <w:numId w:val="16"/>
        </w:numPr>
        <w:ind w:right="1130" w:firstLine="707"/>
        <w:jc w:val="both"/>
        <w:tabs>
          <w:tab w:val="left" w:pos="11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9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3"/>
        </w:rPr>
        <w:t xml:space="preserve"> </w:t>
      </w:r>
      <w:r>
        <w:t xml:space="preserve">необходимых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ind w:left="926"/>
        <w:jc w:val="both"/>
        <w:spacing w:line="271" w:lineRule="exact"/>
        <w:rPr>
          <w:sz w:val="24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926"/>
        <w:jc w:val="both"/>
        <w:spacing w:before="121"/>
        <w:rPr>
          <w:sz w:val="28"/>
        </w:rPr>
      </w:pPr>
      <w:r>
        <w:rPr>
          <w:sz w:val="28"/>
        </w:rPr>
        <w:t xml:space="preserve"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61"/>
        <w:numPr>
          <w:ilvl w:val="0"/>
          <w:numId w:val="14"/>
        </w:numPr>
        <w:ind w:hanging="282"/>
        <w:jc w:val="both"/>
        <w:spacing w:before="121"/>
        <w:tabs>
          <w:tab w:val="left" w:pos="1208" w:leader="none"/>
        </w:tabs>
        <w:rPr>
          <w:sz w:val="28"/>
        </w:rPr>
      </w:pPr>
      <w:r>
        <w:rPr>
          <w:sz w:val="28"/>
        </w:rPr>
        <w:t xml:space="preserve">Петров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В.Н.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СПб.: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Питер,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2003.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688 </w:t>
      </w:r>
      <w:r>
        <w:rPr>
          <w:sz w:val="28"/>
        </w:rPr>
        <w:t xml:space="preserve">с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left="926"/>
        <w:jc w:val="both"/>
        <w:spacing w:before="119"/>
        <w:rPr>
          <w:sz w:val="28"/>
        </w:rPr>
      </w:pPr>
      <w:r>
        <w:rPr>
          <w:sz w:val="28"/>
        </w:rPr>
        <w:t xml:space="preserve"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61"/>
        <w:numPr>
          <w:ilvl w:val="0"/>
          <w:numId w:val="13"/>
        </w:numPr>
        <w:jc w:val="both"/>
        <w:spacing w:before="122"/>
        <w:tabs>
          <w:tab w:val="left" w:pos="1267" w:leader="none"/>
        </w:tabs>
        <w:rPr>
          <w:sz w:val="28"/>
        </w:rPr>
      </w:pPr>
      <w:r>
        <w:rPr>
          <w:sz w:val="28"/>
        </w:rPr>
        <w:t xml:space="preserve">Смирнов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А.Д.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Архитектура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вычислительных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систем.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М.: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Наука,</w:t>
      </w:r>
      <w:r>
        <w:rPr>
          <w:sz w:val="28"/>
        </w:rPr>
      </w:r>
    </w:p>
    <w:p>
      <w:pPr>
        <w:ind w:left="218"/>
        <w:rPr>
          <w:sz w:val="28"/>
        </w:rPr>
      </w:pPr>
      <w:r>
        <w:rPr>
          <w:sz w:val="28"/>
        </w:rPr>
        <w:t xml:space="preserve">1990.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926"/>
        <w:jc w:val="both"/>
        <w:spacing w:before="66"/>
        <w:rPr>
          <w:b/>
          <w:sz w:val="24"/>
        </w:rPr>
      </w:pPr>
      <w:r>
        <w:rPr>
          <w:spacing w:val="-1"/>
          <w:sz w:val="24"/>
        </w:rPr>
        <w:t xml:space="preserve">в)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ресурсы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961"/>
        <w:numPr>
          <w:ilvl w:val="0"/>
          <w:numId w:val="12"/>
        </w:numPr>
        <w:ind w:right="1134" w:firstLine="707"/>
        <w:jc w:val="both"/>
        <w:spacing w:before="122" w:line="242" w:lineRule="auto"/>
        <w:tabs>
          <w:tab w:val="left" w:pos="1625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16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17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/>
      <w:r>
        <w:rPr>
          <w:sz w:val="28"/>
        </w:rPr>
      </w:r>
    </w:p>
    <w:p>
      <w:pPr>
        <w:pStyle w:val="961"/>
        <w:numPr>
          <w:ilvl w:val="0"/>
          <w:numId w:val="12"/>
        </w:numPr>
        <w:ind w:right="1129" w:firstLine="707"/>
        <w:jc w:val="both"/>
        <w:spacing w:before="115"/>
        <w:tabs>
          <w:tab w:val="left" w:pos="1140" w:leader="none"/>
        </w:tabs>
        <w:rPr>
          <w:sz w:val="28"/>
        </w:rPr>
      </w:pPr>
      <w:r>
        <w:rPr>
          <w:sz w:val="28"/>
        </w:rPr>
        <w:t xml:space="preserve">Информационная система "Единое окно доступа к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hyperlink r:id="rId18" w:tooltip="http://www.edu.ru/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19" w:tooltip="http://www.edu.ru/" w:history="1">
        <w:r>
          <w:rPr>
            <w:sz w:val="28"/>
          </w:rPr>
          <w:t xml:space="preserve">tp://www.edu.ru </w:t>
        </w:r>
      </w:hyperlink>
      <w:r>
        <w:rPr>
          <w:sz w:val="28"/>
        </w:rPr>
        <w:t xml:space="preserve">(раздел Учебно-методическая библиотека)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прямой ссылке</w:t>
      </w:r>
      <w:r>
        <w:rPr>
          <w:spacing w:val="-4"/>
          <w:sz w:val="28"/>
        </w:rPr>
        <w:t xml:space="preserve"> </w:t>
      </w:r>
      <w:hyperlink r:id="rId20" w:tooltip="http://window.edu.ru/library)" w:history="1">
        <w:r>
          <w:rPr>
            <w:sz w:val="28"/>
          </w:rPr>
          <w:t xml:space="preserve">http://window.edu.ru/library).</w:t>
        </w:r>
      </w:hyperlink>
      <w:r/>
      <w:r>
        <w:rPr>
          <w:sz w:val="28"/>
        </w:rPr>
      </w:r>
    </w:p>
    <w:p>
      <w:pPr>
        <w:pStyle w:val="960"/>
        <w:ind w:left="218" w:right="1135" w:firstLine="707"/>
        <w:spacing w:before="245"/>
      </w:pPr>
      <w:r>
        <w:t xml:space="preserve">8. Мате</w:t>
      </w:r>
      <w:r>
        <w:t xml:space="preserve">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59"/>
        <w:ind w:left="218" w:right="1136" w:firstLine="707"/>
        <w:jc w:val="both"/>
      </w:pPr>
      <w:r>
        <w:t xml:space="preserve">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(филиал,</w:t>
      </w:r>
      <w:r>
        <w:rPr>
          <w:spacing w:val="1"/>
        </w:rPr>
        <w:t xml:space="preserve"> </w:t>
      </w:r>
      <w:r>
        <w:t xml:space="preserve">находящийся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корпусе)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имеющимися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наличии</w:t>
      </w:r>
      <w:r>
        <w:rPr>
          <w:spacing w:val="-5"/>
        </w:rPr>
        <w:t xml:space="preserve"> </w:t>
      </w:r>
      <w:r>
        <w:t xml:space="preserve">учебниками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методическими</w:t>
      </w:r>
      <w:r>
        <w:rPr>
          <w:spacing w:val="-5"/>
        </w:rPr>
        <w:t xml:space="preserve"> </w:t>
      </w:r>
      <w:r>
        <w:t xml:space="preserve">указаниями</w:t>
      </w:r>
      <w:r>
        <w:rPr>
          <w:spacing w:val="-57"/>
        </w:rPr>
        <w:t xml:space="preserve"> </w:t>
      </w:r>
      <w:r>
        <w:t xml:space="preserve">в соответствии с принятыми нормативами.</w:t>
      </w:r>
      <w:r>
        <w:rPr>
          <w:spacing w:val="1"/>
        </w:rPr>
        <w:t xml:space="preserve"> </w:t>
      </w:r>
      <w:r>
        <w:t xml:space="preserve">Кроме того, студенты получают электронный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(презентации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пособия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расчетов)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скачивают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«Электронного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2"/>
        </w:rPr>
        <w:t xml:space="preserve"> </w:t>
      </w:r>
      <w:r>
        <w:t xml:space="preserve">ЯрГУ</w:t>
      </w:r>
      <w:r>
        <w:t xml:space="preserve">».</w:t>
      </w:r>
      <w:r/>
    </w:p>
    <w:p>
      <w:pPr>
        <w:pStyle w:val="959"/>
        <w:ind w:left="218" w:right="1054" w:firstLine="707"/>
        <w:spacing w:before="178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61"/>
        <w:numPr>
          <w:ilvl w:val="0"/>
          <w:numId w:val="11"/>
        </w:numPr>
        <w:ind w:left="1068" w:hanging="143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61"/>
        <w:numPr>
          <w:ilvl w:val="0"/>
          <w:numId w:val="11"/>
        </w:numPr>
        <w:ind w:left="1068" w:hanging="143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61"/>
        <w:numPr>
          <w:ilvl w:val="0"/>
          <w:numId w:val="11"/>
        </w:numPr>
        <w:ind w:left="1068" w:hanging="143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61"/>
        <w:numPr>
          <w:ilvl w:val="0"/>
          <w:numId w:val="11"/>
        </w:numPr>
        <w:ind w:right="1137" w:firstLine="707"/>
        <w:spacing w:before="1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61"/>
        <w:numPr>
          <w:ilvl w:val="0"/>
          <w:numId w:val="11"/>
        </w:numPr>
        <w:ind w:left="1066" w:hanging="140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61"/>
        <w:numPr>
          <w:ilvl w:val="0"/>
          <w:numId w:val="11"/>
        </w:numPr>
        <w:ind w:right="1128" w:firstLine="707"/>
        <w:tabs>
          <w:tab w:val="left" w:pos="105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59"/>
        <w:ind w:left="218" w:right="113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59"/>
        <w:ind w:left="218" w:right="1129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59"/>
        <w:ind w:left="218" w:right="1132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</w:t>
      </w:r>
      <w:r>
        <w:t xml:space="preserve">я к сети</w:t>
      </w:r>
      <w:r>
        <w:rPr>
          <w:spacing w:val="1"/>
        </w:rPr>
        <w:t xml:space="preserve"> </w:t>
      </w:r>
      <w:r>
        <w:t xml:space="preserve">«Интернет» и</w:t>
      </w:r>
      <w:r>
        <w:rPr>
          <w:spacing w:val="1"/>
        </w:rPr>
        <w:t xml:space="preserve"> </w:t>
      </w:r>
      <w:r>
        <w:t xml:space="preserve">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59"/>
        <w:ind w:left="218" w:right="1133" w:firstLine="707"/>
        <w:jc w:val="both"/>
        <w:spacing w:before="1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– списочному составу </w:t>
      </w:r>
      <w:r>
        <w:t xml:space="preserve">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59"/>
        <w:ind w:left="218" w:right="1133" w:firstLine="707"/>
        <w:jc w:val="both"/>
      </w:pPr>
      <w:r>
        <w:t xml:space="preserve">В настоящее время все аудиторные занятия по Статистическим методам 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9"/>
        </w:rPr>
        <w:t xml:space="preserve"> </w:t>
      </w:r>
      <w:r>
        <w:t xml:space="preserve">проводятся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ауд.</w:t>
      </w:r>
      <w:r>
        <w:rPr>
          <w:spacing w:val="-7"/>
        </w:rPr>
        <w:t xml:space="preserve"> </w:t>
      </w:r>
      <w:r>
        <w:t xml:space="preserve">309</w:t>
      </w:r>
      <w:r>
        <w:rPr>
          <w:spacing w:val="-8"/>
        </w:rPr>
        <w:t xml:space="preserve"> </w:t>
      </w:r>
      <w:r>
        <w:t xml:space="preserve">7-го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7"/>
        </w:rPr>
        <w:t xml:space="preserve"> </w:t>
      </w:r>
      <w:r>
        <w:t xml:space="preserve">корпуса,</w:t>
      </w:r>
      <w:r>
        <w:rPr>
          <w:spacing w:val="-5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которой</w:t>
      </w:r>
      <w:r>
        <w:rPr>
          <w:spacing w:val="-4"/>
        </w:rPr>
        <w:t xml:space="preserve"> </w:t>
      </w:r>
      <w:r>
        <w:t xml:space="preserve">установлена</w:t>
      </w:r>
      <w:r>
        <w:rPr>
          <w:spacing w:val="-8"/>
        </w:rPr>
        <w:t xml:space="preserve"> </w:t>
      </w:r>
      <w:r>
        <w:t xml:space="preserve">интерактивная</w:t>
      </w:r>
      <w:r>
        <w:rPr>
          <w:spacing w:val="-58"/>
        </w:rPr>
        <w:t xml:space="preserve"> </w:t>
      </w:r>
      <w:r>
        <w:t xml:space="preserve">доска,</w:t>
      </w:r>
      <w:r>
        <w:rPr>
          <w:spacing w:val="1"/>
        </w:rPr>
        <w:t xml:space="preserve"> </w:t>
      </w:r>
      <w:r>
        <w:t xml:space="preserve">используемая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демонстрации</w:t>
      </w:r>
      <w:r>
        <w:rPr>
          <w:spacing w:val="1"/>
        </w:rPr>
        <w:t xml:space="preserve"> </w:t>
      </w:r>
      <w:r>
        <w:t xml:space="preserve">презентаций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т</w:t>
      </w:r>
      <w:r>
        <w:t xml:space="preserve">естов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-2"/>
        </w:rPr>
        <w:t xml:space="preserve"> </w:t>
      </w:r>
      <w:r>
        <w:t xml:space="preserve">работы по</w:t>
      </w:r>
      <w:r>
        <w:rPr>
          <w:spacing w:val="-1"/>
        </w:rPr>
        <w:t xml:space="preserve"> </w:t>
      </w:r>
      <w:r>
        <w:t xml:space="preserve">обработке</w:t>
      </w:r>
      <w:r>
        <w:rPr>
          <w:spacing w:val="-1"/>
        </w:rPr>
        <w:t xml:space="preserve"> </w:t>
      </w:r>
      <w:r>
        <w:t xml:space="preserve">данных</w:t>
      </w:r>
      <w:r>
        <w:rPr>
          <w:spacing w:val="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MS</w:t>
      </w:r>
      <w:r>
        <w:rPr>
          <w:spacing w:val="-1"/>
        </w:rPr>
        <w:t xml:space="preserve"> </w:t>
      </w:r>
      <w:r>
        <w:t xml:space="preserve">Excel</w:t>
      </w:r>
      <w:r>
        <w:t xml:space="preserve">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0"/>
        <w:ind w:left="39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195" w:right="1054" w:firstLine="710"/>
        <w:rPr>
          <w:b/>
          <w:sz w:val="24"/>
        </w:rPr>
      </w:pPr>
      <w:r>
        <w:rPr>
          <w:b/>
          <w:sz w:val="24"/>
        </w:rPr>
        <w:t xml:space="preserve">«Архитектура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предприятий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систем»</w:t>
      </w:r>
      <w:r>
        <w:rPr>
          <w:b/>
          <w:sz w:val="24"/>
        </w:rPr>
      </w:r>
    </w:p>
    <w:p>
      <w:pPr>
        <w:pStyle w:val="95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0"/>
        <w:ind w:left="1668" w:right="2582"/>
        <w:jc w:val="center"/>
        <w:spacing w:before="217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499" w:right="1418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0"/>
        <w:jc w:val="left"/>
        <w:spacing w:line="274" w:lineRule="exact"/>
      </w:pPr>
      <w:r>
        <w:t xml:space="preserve">Примеры</w:t>
      </w:r>
      <w:r>
        <w:rPr>
          <w:spacing w:val="-5"/>
        </w:rPr>
        <w:t xml:space="preserve"> </w:t>
      </w:r>
      <w:r>
        <w:t xml:space="preserve">тестовых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дисциплине.</w:t>
      </w:r>
      <w:r/>
    </w:p>
    <w:p>
      <w:pPr>
        <w:pStyle w:val="961"/>
        <w:numPr>
          <w:ilvl w:val="0"/>
          <w:numId w:val="10"/>
        </w:numPr>
        <w:ind w:hanging="241"/>
        <w:jc w:val="left"/>
        <w:spacing w:line="274" w:lineRule="exact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ИТ-стратегия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архитектура </w:t>
      </w:r>
      <w:r>
        <w:rPr>
          <w:sz w:val="24"/>
        </w:rPr>
        <w:t xml:space="preserve">ИТ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9"/>
        <w:ind w:left="218" w:right="1054" w:firstLine="707"/>
      </w:pPr>
      <w:r>
        <w:t xml:space="preserve">а.</w:t>
      </w:r>
      <w:r>
        <w:rPr>
          <w:spacing w:val="22"/>
        </w:rPr>
        <w:t xml:space="preserve"> </w:t>
      </w:r>
      <w:r>
        <w:t xml:space="preserve">Прямыми</w:t>
      </w:r>
      <w:r>
        <w:rPr>
          <w:spacing w:val="23"/>
        </w:rPr>
        <w:t xml:space="preserve"> </w:t>
      </w:r>
      <w:r>
        <w:t xml:space="preserve">связями</w:t>
      </w:r>
      <w:r>
        <w:rPr>
          <w:spacing w:val="26"/>
        </w:rPr>
        <w:t xml:space="preserve"> </w:t>
      </w:r>
      <w:r>
        <w:t xml:space="preserve">через</w:t>
      </w:r>
      <w:r>
        <w:rPr>
          <w:spacing w:val="23"/>
        </w:rPr>
        <w:t xml:space="preserve"> </w:t>
      </w:r>
      <w:r>
        <w:t xml:space="preserve">поддержку</w:t>
      </w:r>
      <w:r>
        <w:rPr>
          <w:spacing w:val="17"/>
        </w:rPr>
        <w:t xml:space="preserve"> </w:t>
      </w:r>
      <w:r>
        <w:t xml:space="preserve">бизнеса</w:t>
      </w:r>
      <w:r>
        <w:rPr>
          <w:spacing w:val="21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обратными</w:t>
      </w:r>
      <w:r>
        <w:rPr>
          <w:spacing w:val="23"/>
        </w:rPr>
        <w:t xml:space="preserve"> </w:t>
      </w:r>
      <w:r>
        <w:t xml:space="preserve">связями</w:t>
      </w:r>
      <w:r>
        <w:rPr>
          <w:spacing w:val="31"/>
        </w:rPr>
        <w:t xml:space="preserve"> </w:t>
      </w:r>
      <w:r>
        <w:t xml:space="preserve">–</w:t>
      </w:r>
      <w:r>
        <w:rPr>
          <w:spacing w:val="23"/>
        </w:rPr>
        <w:t xml:space="preserve"> </w:t>
      </w:r>
      <w:r>
        <w:t xml:space="preserve">через</w:t>
      </w:r>
      <w:r>
        <w:rPr>
          <w:spacing w:val="-57"/>
        </w:rPr>
        <w:t xml:space="preserve"> </w:t>
      </w:r>
      <w:r>
        <w:t xml:space="preserve">направления</w:t>
      </w:r>
      <w:r>
        <w:rPr>
          <w:spacing w:val="-1"/>
        </w:rPr>
        <w:t xml:space="preserve"> </w:t>
      </w:r>
      <w:r>
        <w:t xml:space="preserve">развития бизнесом</w:t>
      </w:r>
      <w:r/>
    </w:p>
    <w:p>
      <w:pPr>
        <w:pStyle w:val="959"/>
        <w:ind w:left="218" w:right="1054" w:firstLine="707"/>
      </w:pPr>
      <w:r>
        <w:t xml:space="preserve">б</w:t>
      </w:r>
      <w:r>
        <w:t xml:space="preserve">.</w:t>
      </w:r>
      <w:r>
        <w:rPr>
          <w:spacing w:val="37"/>
        </w:rPr>
        <w:t xml:space="preserve"> </w:t>
      </w:r>
      <w:r>
        <w:t xml:space="preserve">Прямыми</w:t>
      </w:r>
      <w:r>
        <w:rPr>
          <w:spacing w:val="40"/>
        </w:rPr>
        <w:t xml:space="preserve"> </w:t>
      </w:r>
      <w:r>
        <w:t xml:space="preserve">связями</w:t>
      </w:r>
      <w:r>
        <w:rPr>
          <w:spacing w:val="38"/>
        </w:rPr>
        <w:t xml:space="preserve"> </w:t>
      </w:r>
      <w:r>
        <w:t xml:space="preserve">через</w:t>
      </w:r>
      <w:r>
        <w:rPr>
          <w:spacing w:val="38"/>
        </w:rPr>
        <w:t xml:space="preserve"> </w:t>
      </w:r>
      <w:r>
        <w:t xml:space="preserve">инфраструктуру</w:t>
      </w:r>
      <w:r>
        <w:rPr>
          <w:spacing w:val="34"/>
        </w:rPr>
        <w:t xml:space="preserve"> </w:t>
      </w:r>
      <w:r>
        <w:t xml:space="preserve">сервиса</w:t>
      </w:r>
      <w:r>
        <w:rPr>
          <w:spacing w:val="36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обратными</w:t>
      </w:r>
      <w:r>
        <w:rPr>
          <w:spacing w:val="38"/>
        </w:rPr>
        <w:t xml:space="preserve"> </w:t>
      </w:r>
      <w:r>
        <w:t xml:space="preserve">связями</w:t>
      </w:r>
      <w:r>
        <w:rPr>
          <w:spacing w:val="38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r>
        <w:t xml:space="preserve">потребность</w:t>
      </w:r>
      <w:r>
        <w:rPr>
          <w:spacing w:val="-2"/>
        </w:rPr>
        <w:t xml:space="preserve"> </w:t>
      </w:r>
      <w:r>
        <w:t xml:space="preserve">и приоритеты</w:t>
      </w:r>
      <w:r/>
    </w:p>
    <w:p>
      <w:pPr>
        <w:pStyle w:val="959"/>
        <w:ind w:left="218" w:right="1054" w:firstLine="707"/>
        <w:spacing w:before="1"/>
      </w:pPr>
      <w:r>
        <w:t xml:space="preserve">в</w:t>
      </w:r>
      <w:r>
        <w:t xml:space="preserve">.</w:t>
      </w:r>
      <w:r>
        <w:rPr>
          <w:spacing w:val="9"/>
        </w:rPr>
        <w:t xml:space="preserve"> </w:t>
      </w:r>
      <w:r>
        <w:t xml:space="preserve">Прямыми</w:t>
      </w:r>
      <w:r>
        <w:rPr>
          <w:spacing w:val="10"/>
        </w:rPr>
        <w:t xml:space="preserve"> </w:t>
      </w:r>
      <w:r>
        <w:t xml:space="preserve">связями</w:t>
      </w:r>
      <w:r>
        <w:rPr>
          <w:spacing w:val="10"/>
        </w:rPr>
        <w:t xml:space="preserve"> </w:t>
      </w:r>
      <w:r>
        <w:t xml:space="preserve">через</w:t>
      </w:r>
      <w:r>
        <w:rPr>
          <w:spacing w:val="10"/>
        </w:rPr>
        <w:t xml:space="preserve"> </w:t>
      </w:r>
      <w:r>
        <w:t xml:space="preserve">поддержку</w:t>
      </w:r>
      <w:r>
        <w:rPr>
          <w:spacing w:val="3"/>
        </w:rPr>
        <w:t xml:space="preserve"> </w:t>
      </w:r>
      <w:r>
        <w:t xml:space="preserve">бизнеса</w:t>
      </w:r>
      <w:r>
        <w:rPr>
          <w:spacing w:val="8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обратными</w:t>
      </w:r>
      <w:r>
        <w:rPr>
          <w:spacing w:val="10"/>
        </w:rPr>
        <w:t xml:space="preserve"> </w:t>
      </w:r>
      <w:r>
        <w:t xml:space="preserve">связями</w:t>
      </w:r>
      <w:r>
        <w:rPr>
          <w:spacing w:val="16"/>
        </w:rPr>
        <w:t xml:space="preserve"> </w:t>
      </w:r>
      <w:r>
        <w:t xml:space="preserve">–</w:t>
      </w:r>
      <w:r>
        <w:rPr>
          <w:spacing w:val="7"/>
        </w:rPr>
        <w:t xml:space="preserve"> </w:t>
      </w:r>
      <w:r>
        <w:t xml:space="preserve">потребность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приоритеты</w:t>
      </w:r>
      <w:r/>
    </w:p>
    <w:p>
      <w:pPr>
        <w:pStyle w:val="959"/>
        <w:ind w:left="218" w:firstLine="707"/>
      </w:pPr>
      <w:r>
        <w:t xml:space="preserve">г.</w:t>
      </w:r>
      <w:r>
        <w:rPr>
          <w:spacing w:val="3"/>
        </w:rPr>
        <w:t xml:space="preserve"> </w:t>
      </w:r>
      <w:r>
        <w:t xml:space="preserve">Прямыми</w:t>
      </w:r>
      <w:r>
        <w:rPr>
          <w:spacing w:val="5"/>
        </w:rPr>
        <w:t xml:space="preserve"> </w:t>
      </w:r>
      <w:r>
        <w:t xml:space="preserve">связями</w:t>
      </w:r>
      <w:r>
        <w:rPr>
          <w:spacing w:val="5"/>
        </w:rPr>
        <w:t xml:space="preserve"> </w:t>
      </w:r>
      <w:r>
        <w:t xml:space="preserve">через</w:t>
      </w:r>
      <w:r>
        <w:rPr>
          <w:spacing w:val="5"/>
        </w:rPr>
        <w:t xml:space="preserve"> </w:t>
      </w:r>
      <w:r>
        <w:t xml:space="preserve">потребность</w:t>
      </w:r>
      <w:r>
        <w:rPr>
          <w:spacing w:val="6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приоритеты</w:t>
      </w:r>
      <w:r>
        <w:rPr>
          <w:spacing w:val="4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обратными</w:t>
      </w:r>
      <w:r>
        <w:rPr>
          <w:spacing w:val="5"/>
        </w:rPr>
        <w:t xml:space="preserve"> </w:t>
      </w:r>
      <w:r>
        <w:t xml:space="preserve">связями</w:t>
      </w:r>
      <w:r>
        <w:rPr>
          <w:spacing w:val="14"/>
        </w:rPr>
        <w:t xml:space="preserve"> </w:t>
      </w:r>
      <w:r>
        <w:t xml:space="preserve">–</w:t>
      </w:r>
      <w:r>
        <w:rPr>
          <w:spacing w:val="5"/>
        </w:rPr>
        <w:t xml:space="preserve"> </w:t>
      </w:r>
      <w:r>
        <w:t xml:space="preserve">через</w:t>
      </w:r>
      <w:r>
        <w:rPr>
          <w:spacing w:val="-57"/>
        </w:rPr>
        <w:t xml:space="preserve"> </w:t>
      </w:r>
      <w:r>
        <w:t xml:space="preserve">инфраструктуру</w:t>
      </w:r>
      <w:r>
        <w:rPr>
          <w:spacing w:val="-6"/>
        </w:rPr>
        <w:t xml:space="preserve"> </w:t>
      </w:r>
      <w:r>
        <w:t xml:space="preserve">сервиса</w:t>
      </w:r>
      <w:r/>
    </w:p>
    <w:p>
      <w:pPr>
        <w:pStyle w:val="961"/>
        <w:numPr>
          <w:ilvl w:val="0"/>
          <w:numId w:val="10"/>
        </w:numPr>
        <w:ind w:left="218" w:right="1137" w:firstLine="707"/>
        <w:jc w:val="left"/>
        <w:tabs>
          <w:tab w:val="left" w:pos="1320" w:leader="none"/>
          <w:tab w:val="left" w:pos="1321" w:leader="none"/>
          <w:tab w:val="left" w:pos="1914" w:leader="none"/>
          <w:tab w:val="left" w:pos="3008" w:leader="none"/>
          <w:tab w:val="left" w:pos="4956" w:leader="none"/>
          <w:tab w:val="left" w:pos="6646" w:leader="none"/>
          <w:tab w:val="left" w:pos="820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z w:val="24"/>
        </w:rPr>
        <w:tab/>
        <w:t xml:space="preserve">является</w:t>
      </w:r>
      <w:r>
        <w:rPr>
          <w:sz w:val="24"/>
        </w:rPr>
        <w:tab/>
        <w:t xml:space="preserve">стратегическими</w:t>
      </w:r>
      <w:r>
        <w:rPr>
          <w:sz w:val="24"/>
        </w:rPr>
        <w:tab/>
        <w:t xml:space="preserve">обобщенными</w:t>
      </w:r>
      <w:r>
        <w:rPr>
          <w:sz w:val="24"/>
        </w:rPr>
        <w:tab/>
        <w:t xml:space="preserve">источниками</w:t>
      </w:r>
      <w:r>
        <w:rPr>
          <w:sz w:val="24"/>
        </w:rPr>
        <w:tab/>
      </w:r>
      <w:r>
        <w:rPr>
          <w:spacing w:val="-1"/>
          <w:sz w:val="24"/>
        </w:rPr>
        <w:t xml:space="preserve">преимуществ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 для приложений:</w:t>
      </w:r>
      <w:r>
        <w:rPr>
          <w:sz w:val="24"/>
        </w:rPr>
      </w:r>
    </w:p>
    <w:p>
      <w:pPr>
        <w:pStyle w:val="959"/>
        <w:ind w:left="926" w:right="2485"/>
      </w:pPr>
      <w:r>
        <w:t xml:space="preserve">а. Изменения бизнеса и инновации; процесс реструктуризации бизнеса</w:t>
      </w:r>
      <w:r>
        <w:rPr>
          <w:spacing w:val="-58"/>
        </w:rPr>
        <w:t xml:space="preserve"> </w:t>
      </w:r>
      <w:r>
        <w:t xml:space="preserve">б.</w:t>
      </w:r>
      <w:r>
        <w:rPr>
          <w:spacing w:val="-2"/>
        </w:rPr>
        <w:t xml:space="preserve"> </w:t>
      </w:r>
      <w:r>
        <w:t xml:space="preserve">Эффективность</w:t>
      </w:r>
      <w:r>
        <w:rPr>
          <w:spacing w:val="-1"/>
        </w:rPr>
        <w:t xml:space="preserve"> </w:t>
      </w:r>
      <w:r>
        <w:t xml:space="preserve">бизнеса;</w:t>
      </w:r>
      <w:r>
        <w:rPr>
          <w:spacing w:val="-2"/>
        </w:rPr>
        <w:t xml:space="preserve"> </w:t>
      </w:r>
      <w:r>
        <w:t xml:space="preserve">рационализация</w:t>
      </w:r>
      <w:r>
        <w:rPr>
          <w:spacing w:val="-5"/>
        </w:rPr>
        <w:t xml:space="preserve"> </w:t>
      </w:r>
      <w:r>
        <w:t xml:space="preserve">процессов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интеграция</w:t>
      </w:r>
      <w:r/>
    </w:p>
    <w:p>
      <w:pPr>
        <w:pStyle w:val="959"/>
        <w:ind w:left="926"/>
      </w:pPr>
      <w:r>
        <w:t xml:space="preserve">в.</w:t>
      </w:r>
      <w:r>
        <w:rPr>
          <w:spacing w:val="-5"/>
        </w:rPr>
        <w:t xml:space="preserve"> </w:t>
      </w:r>
      <w:r>
        <w:t xml:space="preserve">Создание</w:t>
      </w:r>
      <w:r>
        <w:rPr>
          <w:spacing w:val="-4"/>
        </w:rPr>
        <w:t xml:space="preserve"> </w:t>
      </w:r>
      <w:r>
        <w:t xml:space="preserve">возможностей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изменения</w:t>
      </w:r>
      <w:r>
        <w:rPr>
          <w:spacing w:val="-3"/>
        </w:rPr>
        <w:t xml:space="preserve"> </w:t>
      </w:r>
      <w:r>
        <w:t xml:space="preserve">бизнеса</w:t>
      </w:r>
      <w:r/>
    </w:p>
    <w:p>
      <w:pPr>
        <w:pStyle w:val="959"/>
        <w:ind w:left="926"/>
      </w:pPr>
      <w:r>
        <w:t xml:space="preserve">г.</w:t>
      </w:r>
      <w:r>
        <w:rPr>
          <w:spacing w:val="-4"/>
        </w:rPr>
        <w:t xml:space="preserve"> </w:t>
      </w:r>
      <w:r>
        <w:t xml:space="preserve">Эффективность</w:t>
      </w:r>
      <w:r>
        <w:rPr>
          <w:spacing w:val="-3"/>
        </w:rPr>
        <w:t xml:space="preserve"> </w:t>
      </w:r>
      <w:r>
        <w:t xml:space="preserve">бизнеса;</w:t>
      </w:r>
      <w:r>
        <w:rPr>
          <w:spacing w:val="-3"/>
        </w:rPr>
        <w:t xml:space="preserve"> </w:t>
      </w:r>
      <w:r>
        <w:t xml:space="preserve">исключение</w:t>
      </w:r>
      <w:r>
        <w:rPr>
          <w:spacing w:val="-4"/>
        </w:rPr>
        <w:t xml:space="preserve"> </w:t>
      </w:r>
      <w:r>
        <w:t xml:space="preserve">лишних</w:t>
      </w:r>
      <w:r>
        <w:rPr>
          <w:spacing w:val="-1"/>
        </w:rPr>
        <w:t xml:space="preserve"> </w:t>
      </w:r>
      <w:r>
        <w:t xml:space="preserve">процессов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уменьшение</w:t>
      </w:r>
      <w:r>
        <w:rPr>
          <w:spacing w:val="-3"/>
        </w:rPr>
        <w:t xml:space="preserve"> </w:t>
      </w:r>
      <w:r>
        <w:t xml:space="preserve">затрат</w:t>
      </w:r>
      <w:r/>
    </w:p>
    <w:p>
      <w:pPr>
        <w:pStyle w:val="961"/>
        <w:numPr>
          <w:ilvl w:val="0"/>
          <w:numId w:val="10"/>
        </w:numPr>
        <w:ind w:left="218" w:right="1128" w:firstLine="707"/>
        <w:jc w:val="left"/>
        <w:tabs>
          <w:tab w:val="left" w:pos="128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законы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действуют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настоящие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архитектуры,</w:t>
      </w:r>
      <w:r>
        <w:rPr>
          <w:sz w:val="24"/>
        </w:rPr>
      </w:r>
    </w:p>
    <w:p>
      <w:pPr>
        <w:pStyle w:val="959"/>
        <w:ind w:left="926"/>
      </w:pPr>
      <w:r>
        <w:t xml:space="preserve">по</w:t>
      </w:r>
      <w:r>
        <w:rPr>
          <w:spacing w:val="-3"/>
        </w:rPr>
        <w:t xml:space="preserve"> </w:t>
      </w:r>
      <w:r>
        <w:t xml:space="preserve">мнению</w:t>
      </w:r>
      <w:r>
        <w:rPr>
          <w:spacing w:val="-3"/>
        </w:rPr>
        <w:t xml:space="preserve"> </w:t>
      </w:r>
      <w:r>
        <w:t xml:space="preserve">Gartner</w:t>
      </w:r>
      <w:r>
        <w:rPr>
          <w:spacing w:val="-2"/>
        </w:rPr>
        <w:t xml:space="preserve"> </w:t>
      </w:r>
      <w:r>
        <w:t xml:space="preserve">G2:</w:t>
      </w:r>
      <w:r/>
    </w:p>
    <w:p>
      <w:pPr>
        <w:pStyle w:val="959"/>
        <w:ind w:left="926"/>
        <w:spacing w:before="1"/>
      </w:pPr>
      <w:r>
        <w:t xml:space="preserve">а.</w:t>
      </w:r>
      <w:r>
        <w:rPr>
          <w:spacing w:val="-3"/>
        </w:rPr>
        <w:t xml:space="preserve"> </w:t>
      </w:r>
      <w:r>
        <w:t xml:space="preserve">Закон</w:t>
      </w:r>
      <w:r>
        <w:rPr>
          <w:spacing w:val="-2"/>
        </w:rPr>
        <w:t xml:space="preserve"> </w:t>
      </w:r>
      <w:r>
        <w:t xml:space="preserve">Гилдера</w:t>
      </w:r>
      <w:r>
        <w:t xml:space="preserve">,</w:t>
      </w:r>
      <w:r>
        <w:rPr>
          <w:spacing w:val="-2"/>
        </w:rPr>
        <w:t xml:space="preserve"> </w:t>
      </w:r>
      <w:r>
        <w:t xml:space="preserve">Закон</w:t>
      </w:r>
      <w:r>
        <w:rPr>
          <w:spacing w:val="-2"/>
        </w:rPr>
        <w:t xml:space="preserve"> </w:t>
      </w:r>
      <w:r>
        <w:t xml:space="preserve">Меткалфа,</w:t>
      </w:r>
      <w:r>
        <w:rPr>
          <w:spacing w:val="-2"/>
        </w:rPr>
        <w:t xml:space="preserve"> </w:t>
      </w:r>
      <w:r>
        <w:t xml:space="preserve">Закон</w:t>
      </w:r>
      <w:r>
        <w:rPr>
          <w:spacing w:val="-2"/>
        </w:rPr>
        <w:t xml:space="preserve"> </w:t>
      </w:r>
      <w:r>
        <w:t xml:space="preserve">Мура</w:t>
      </w:r>
      <w:r/>
    </w:p>
    <w:p>
      <w:pPr>
        <w:pStyle w:val="959"/>
        <w:ind w:left="926"/>
      </w:pPr>
      <w:r>
        <w:t xml:space="preserve">б</w:t>
      </w:r>
      <w:r>
        <w:t xml:space="preserve">.</w:t>
      </w:r>
      <w:r>
        <w:rPr>
          <w:spacing w:val="-2"/>
        </w:rPr>
        <w:t xml:space="preserve"> </w:t>
      </w:r>
      <w:r>
        <w:t xml:space="preserve">Закон</w:t>
      </w:r>
      <w:r>
        <w:rPr>
          <w:spacing w:val="-1"/>
        </w:rPr>
        <w:t xml:space="preserve"> </w:t>
      </w:r>
      <w:r>
        <w:t xml:space="preserve">Гилдера</w:t>
      </w:r>
      <w:r>
        <w:t xml:space="preserve">,</w:t>
      </w:r>
      <w:r>
        <w:rPr>
          <w:spacing w:val="-1"/>
        </w:rPr>
        <w:t xml:space="preserve"> </w:t>
      </w:r>
      <w:r>
        <w:t xml:space="preserve">Закон</w:t>
      </w:r>
      <w:r>
        <w:rPr>
          <w:spacing w:val="-4"/>
        </w:rPr>
        <w:t xml:space="preserve"> </w:t>
      </w:r>
      <w:r>
        <w:t xml:space="preserve">спроса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предложения,</w:t>
      </w:r>
      <w:r>
        <w:rPr>
          <w:spacing w:val="-4"/>
        </w:rPr>
        <w:t xml:space="preserve"> </w:t>
      </w:r>
      <w:r>
        <w:t xml:space="preserve">Закон</w:t>
      </w:r>
      <w:r>
        <w:rPr>
          <w:spacing w:val="-2"/>
        </w:rPr>
        <w:t xml:space="preserve"> </w:t>
      </w:r>
      <w:r>
        <w:t xml:space="preserve">конкуренции</w:t>
      </w:r>
      <w:r/>
    </w:p>
    <w:p>
      <w:pPr>
        <w:pStyle w:val="959"/>
        <w:ind w:left="926"/>
      </w:pPr>
      <w:r>
        <w:t xml:space="preserve">в.</w:t>
      </w:r>
      <w:r>
        <w:rPr>
          <w:spacing w:val="11"/>
        </w:rPr>
        <w:t xml:space="preserve"> </w:t>
      </w:r>
      <w:r>
        <w:t xml:space="preserve">Закон</w:t>
      </w:r>
      <w:r>
        <w:rPr>
          <w:spacing w:val="71"/>
        </w:rPr>
        <w:t xml:space="preserve"> </w:t>
      </w:r>
      <w:r>
        <w:t xml:space="preserve">Мура,</w:t>
      </w:r>
      <w:r>
        <w:rPr>
          <w:spacing w:val="73"/>
        </w:rPr>
        <w:t xml:space="preserve"> </w:t>
      </w:r>
      <w:r>
        <w:t xml:space="preserve">Закон</w:t>
      </w:r>
      <w:r>
        <w:rPr>
          <w:spacing w:val="72"/>
        </w:rPr>
        <w:t xml:space="preserve"> </w:t>
      </w:r>
      <w:r>
        <w:t xml:space="preserve">частного</w:t>
      </w:r>
      <w:r>
        <w:rPr>
          <w:spacing w:val="71"/>
        </w:rPr>
        <w:t xml:space="preserve"> </w:t>
      </w:r>
      <w:r>
        <w:t xml:space="preserve">экономического</w:t>
      </w:r>
      <w:r>
        <w:rPr>
          <w:spacing w:val="71"/>
        </w:rPr>
        <w:t xml:space="preserve"> </w:t>
      </w:r>
      <w:r>
        <w:t xml:space="preserve">равновесия,</w:t>
      </w:r>
      <w:r>
        <w:rPr>
          <w:spacing w:val="71"/>
        </w:rPr>
        <w:t xml:space="preserve"> </w:t>
      </w:r>
      <w:r>
        <w:t xml:space="preserve">Закон</w:t>
      </w:r>
      <w:r>
        <w:rPr>
          <w:spacing w:val="73"/>
        </w:rPr>
        <w:t xml:space="preserve"> </w:t>
      </w:r>
      <w:r>
        <w:t xml:space="preserve">убывающей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218"/>
      </w:pPr>
      <w:r>
        <w:rPr>
          <w:spacing w:val="-1"/>
        </w:rPr>
        <w:t xml:space="preserve">отдачи</w:t>
      </w:r>
      <w:r/>
    </w:p>
    <w:p>
      <w:pPr>
        <w:pStyle w:val="959"/>
      </w:pPr>
      <w:r>
        <w:br w:type="column"/>
      </w:r>
      <w:r/>
    </w:p>
    <w:p>
      <w:pPr>
        <w:pStyle w:val="959"/>
        <w:ind w:left="-34"/>
      </w:pPr>
      <w:r>
        <w:t xml:space="preserve">г.</w:t>
      </w:r>
      <w:r>
        <w:rPr>
          <w:spacing w:val="-4"/>
        </w:rPr>
        <w:t xml:space="preserve"> </w:t>
      </w:r>
      <w:r>
        <w:t xml:space="preserve">Закон</w:t>
      </w:r>
      <w:r>
        <w:rPr>
          <w:spacing w:val="-3"/>
        </w:rPr>
        <w:t xml:space="preserve"> </w:t>
      </w:r>
      <w:r>
        <w:t xml:space="preserve">Меткалфа,</w:t>
      </w:r>
      <w:r>
        <w:rPr>
          <w:spacing w:val="-3"/>
        </w:rPr>
        <w:t xml:space="preserve"> </w:t>
      </w:r>
      <w:r>
        <w:t xml:space="preserve">Закон</w:t>
      </w:r>
      <w:r>
        <w:rPr>
          <w:spacing w:val="-3"/>
        </w:rPr>
        <w:t xml:space="preserve"> </w:t>
      </w:r>
      <w:r>
        <w:t xml:space="preserve">накопления,</w:t>
      </w:r>
      <w:r>
        <w:rPr>
          <w:spacing w:val="-3"/>
        </w:rPr>
        <w:t xml:space="preserve"> </w:t>
      </w:r>
      <w:r>
        <w:t xml:space="preserve">Закон</w:t>
      </w:r>
      <w:r>
        <w:rPr>
          <w:spacing w:val="-3"/>
        </w:rPr>
        <w:t xml:space="preserve"> </w:t>
      </w:r>
      <w:r>
        <w:t xml:space="preserve">тенденции</w:t>
      </w:r>
      <w:r>
        <w:rPr>
          <w:spacing w:val="-3"/>
        </w:rPr>
        <w:t xml:space="preserve"> </w:t>
      </w:r>
      <w:r>
        <w:t xml:space="preserve">падения</w:t>
      </w:r>
      <w:r>
        <w:rPr>
          <w:spacing w:val="-3"/>
        </w:rPr>
        <w:t xml:space="preserve"> </w:t>
      </w:r>
      <w:r>
        <w:t xml:space="preserve">нормы</w:t>
      </w:r>
      <w:r>
        <w:rPr>
          <w:spacing w:val="-3"/>
        </w:rPr>
        <w:t xml:space="preserve"> </w:t>
      </w:r>
      <w:r>
        <w:t xml:space="preserve">прибыли</w:t>
      </w:r>
      <w:r/>
    </w:p>
    <w:p>
      <w:pPr>
        <w:pStyle w:val="961"/>
        <w:numPr>
          <w:ilvl w:val="0"/>
          <w:numId w:val="10"/>
        </w:numPr>
        <w:ind w:left="206" w:hanging="241"/>
        <w:jc w:val="left"/>
        <w:tabs>
          <w:tab w:val="left" w:pos="207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Gartner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предложил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9"/>
        <w:ind w:left="-34"/>
      </w:pPr>
      <w:r>
        <w:t xml:space="preserve">а.</w:t>
      </w:r>
      <w:r>
        <w:rPr>
          <w:spacing w:val="-1"/>
        </w:rPr>
        <w:t xml:space="preserve"> </w:t>
      </w:r>
      <w:r>
        <w:t xml:space="preserve">Два</w:t>
      </w:r>
      <w:r>
        <w:rPr>
          <w:spacing w:val="-1"/>
        </w:rPr>
        <w:t xml:space="preserve"> </w:t>
      </w:r>
      <w:r>
        <w:t xml:space="preserve">типа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A,</w:t>
      </w:r>
      <w:r>
        <w:rPr>
          <w:spacing w:val="1"/>
        </w:rPr>
        <w:t xml:space="preserve"> </w:t>
      </w:r>
      <w:r>
        <w:t xml:space="preserve">B</w:t>
      </w:r>
      <w:r/>
    </w:p>
    <w:p>
      <w:pPr>
        <w:pStyle w:val="959"/>
        <w:ind w:left="-34"/>
      </w:pPr>
      <w:r>
        <w:t xml:space="preserve">б.</w:t>
      </w:r>
      <w:r>
        <w:rPr>
          <w:spacing w:val="-1"/>
        </w:rPr>
        <w:t xml:space="preserve"> </w:t>
      </w:r>
      <w:r>
        <w:t xml:space="preserve">Три типа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A,</w:t>
      </w:r>
      <w:r>
        <w:rPr>
          <w:spacing w:val="-1"/>
        </w:rPr>
        <w:t xml:space="preserve"> </w:t>
      </w:r>
      <w:r>
        <w:t xml:space="preserve">B,</w:t>
      </w:r>
      <w:r>
        <w:rPr>
          <w:spacing w:val="-1"/>
        </w:rPr>
        <w:t xml:space="preserve"> </w:t>
      </w:r>
      <w:r>
        <w:t xml:space="preserve">С</w:t>
      </w:r>
      <w:r/>
    </w:p>
    <w:p>
      <w:pPr>
        <w:pStyle w:val="959"/>
        <w:ind w:left="-34" w:right="6923"/>
      </w:pPr>
      <w:r>
        <w:t xml:space="preserve">в. Четыре типа - A, B, С, D</w:t>
      </w:r>
      <w:r>
        <w:rPr>
          <w:spacing w:val="1"/>
        </w:rPr>
        <w:t xml:space="preserve"> </w:t>
      </w:r>
      <w:r>
        <w:t xml:space="preserve">г.</w:t>
      </w:r>
      <w:r>
        <w:rPr>
          <w:spacing w:val="-3"/>
        </w:rPr>
        <w:t xml:space="preserve"> </w:t>
      </w:r>
      <w:r>
        <w:t xml:space="preserve">Пять</w:t>
      </w:r>
      <w:r>
        <w:rPr>
          <w:spacing w:val="-1"/>
        </w:rPr>
        <w:t xml:space="preserve"> </w:t>
      </w:r>
      <w:r>
        <w:t xml:space="preserve">типов -</w:t>
      </w:r>
      <w:r>
        <w:rPr>
          <w:spacing w:val="-2"/>
        </w:rPr>
        <w:t xml:space="preserve"> </w:t>
      </w:r>
      <w:r>
        <w:t xml:space="preserve">A,</w:t>
      </w:r>
      <w:r>
        <w:rPr>
          <w:spacing w:val="-2"/>
        </w:rPr>
        <w:t xml:space="preserve"> </w:t>
      </w:r>
      <w:r>
        <w:t xml:space="preserve">B,</w:t>
      </w:r>
      <w:r>
        <w:rPr>
          <w:spacing w:val="-1"/>
        </w:rPr>
        <w:t xml:space="preserve"> </w:t>
      </w:r>
      <w:r>
        <w:t xml:space="preserve">С,</w:t>
      </w:r>
      <w:r>
        <w:rPr>
          <w:spacing w:val="-1"/>
        </w:rPr>
        <w:t xml:space="preserve"> </w:t>
      </w:r>
      <w:r>
        <w:t xml:space="preserve">D,</w:t>
      </w:r>
      <w:r>
        <w:rPr>
          <w:spacing w:val="-2"/>
        </w:rPr>
        <w:t xml:space="preserve"> </w:t>
      </w:r>
      <w:r>
        <w:t xml:space="preserve">F</w:t>
      </w:r>
      <w:r/>
    </w:p>
    <w:p>
      <w:pPr>
        <w:pStyle w:val="961"/>
        <w:numPr>
          <w:ilvl w:val="0"/>
          <w:numId w:val="10"/>
        </w:numPr>
        <w:ind w:left="206" w:hanging="241"/>
        <w:jc w:val="left"/>
        <w:tabs>
          <w:tab w:val="left" w:pos="207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систем:</w:t>
      </w:r>
      <w:r>
        <w:rPr>
          <w:sz w:val="24"/>
        </w:rPr>
      </w:r>
    </w:p>
    <w:p>
      <w:pPr>
        <w:pStyle w:val="959"/>
        <w:ind w:left="-34"/>
      </w:pPr>
      <w:r>
        <w:t xml:space="preserve">а.</w:t>
      </w:r>
      <w:r>
        <w:rPr>
          <w:spacing w:val="14"/>
        </w:rPr>
        <w:t xml:space="preserve"> </w:t>
      </w:r>
      <w:r>
        <w:t xml:space="preserve">Ключевые</w:t>
      </w:r>
      <w:r>
        <w:rPr>
          <w:spacing w:val="73"/>
        </w:rPr>
        <w:t xml:space="preserve"> </w:t>
      </w:r>
      <w:r>
        <w:t xml:space="preserve">активы,</w:t>
      </w:r>
      <w:r>
        <w:rPr>
          <w:spacing w:val="73"/>
        </w:rPr>
        <w:t xml:space="preserve"> </w:t>
      </w:r>
      <w:r>
        <w:t xml:space="preserve">связанные</w:t>
      </w:r>
      <w:r>
        <w:rPr>
          <w:spacing w:val="71"/>
        </w:rPr>
        <w:t xml:space="preserve"> </w:t>
      </w:r>
      <w:r>
        <w:t xml:space="preserve">со</w:t>
      </w:r>
      <w:r>
        <w:rPr>
          <w:spacing w:val="73"/>
        </w:rPr>
        <w:t xml:space="preserve"> </w:t>
      </w:r>
      <w:r>
        <w:t xml:space="preserve">структурированной</w:t>
      </w:r>
      <w:r>
        <w:rPr>
          <w:spacing w:val="71"/>
        </w:rPr>
        <w:t xml:space="preserve"> </w:t>
      </w:r>
      <w:r>
        <w:t xml:space="preserve">и</w:t>
      </w:r>
      <w:r>
        <w:rPr>
          <w:spacing w:val="74"/>
        </w:rPr>
        <w:t xml:space="preserve"> </w:t>
      </w:r>
      <w:r>
        <w:t xml:space="preserve">неструктурированной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2" w:sep="0" w:space="720" w:equalWidth="0">
            <w:col w:w="921" w:space="40"/>
            <w:col w:w="9749" w:space="0"/>
          </w:cols>
          <w:docGrid w:linePitch="360"/>
        </w:sectPr>
      </w:pPr>
      <w:r/>
      <w:r/>
    </w:p>
    <w:p>
      <w:pPr>
        <w:pStyle w:val="959"/>
        <w:ind w:left="218" w:right="1130"/>
        <w:jc w:val="both"/>
        <w:spacing w:before="1"/>
      </w:pPr>
      <w:r>
        <w:t xml:space="preserve">информацией,</w:t>
      </w:r>
      <w:r>
        <w:rPr>
          <w:spacing w:val="-10"/>
        </w:rPr>
        <w:t xml:space="preserve"> </w:t>
      </w:r>
      <w:r>
        <w:t xml:space="preserve">требующейся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бизнеса,</w:t>
      </w:r>
      <w:r>
        <w:rPr>
          <w:spacing w:val="-10"/>
        </w:rPr>
        <w:t xml:space="preserve"> </w:t>
      </w:r>
      <w:r>
        <w:t xml:space="preserve">включая</w:t>
      </w:r>
      <w:r>
        <w:rPr>
          <w:spacing w:val="-10"/>
        </w:rPr>
        <w:t xml:space="preserve"> </w:t>
      </w:r>
      <w:r>
        <w:t xml:space="preserve">расположение,</w:t>
      </w:r>
      <w:r>
        <w:rPr>
          <w:spacing w:val="-10"/>
        </w:rPr>
        <w:t xml:space="preserve"> </w:t>
      </w:r>
      <w:r>
        <w:t xml:space="preserve">время,</w:t>
      </w:r>
      <w:r>
        <w:rPr>
          <w:spacing w:val="-10"/>
        </w:rPr>
        <w:t xml:space="preserve"> </w:t>
      </w:r>
      <w:r>
        <w:t xml:space="preserve">типы</w:t>
      </w:r>
      <w:r>
        <w:rPr>
          <w:spacing w:val="-10"/>
        </w:rPr>
        <w:t xml:space="preserve"> </w:t>
      </w:r>
      <w:r>
        <w:t xml:space="preserve">файлов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баз</w:t>
      </w:r>
      <w:r>
        <w:rPr>
          <w:spacing w:val="-58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и других</w:t>
      </w:r>
      <w:r>
        <w:rPr>
          <w:spacing w:val="2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хранилищ</w:t>
      </w:r>
      <w:r/>
    </w:p>
    <w:p>
      <w:pPr>
        <w:pStyle w:val="959"/>
        <w:ind w:left="218" w:right="1138" w:firstLine="707"/>
        <w:jc w:val="both"/>
      </w:pPr>
      <w:r>
        <w:t xml:space="preserve">б</w:t>
      </w:r>
      <w:r>
        <w:t xml:space="preserve">. Системы, которые и обеспечивают необходимый функционал для реализации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-3"/>
        </w:rPr>
        <w:t xml:space="preserve"> </w:t>
      </w:r>
      <w:r>
        <w:t xml:space="preserve">бизнес-процессов организации</w:t>
      </w:r>
      <w:r/>
    </w:p>
    <w:p>
      <w:pPr>
        <w:pStyle w:val="959"/>
        <w:ind w:left="218" w:right="1131" w:firstLine="707"/>
        <w:jc w:val="both"/>
      </w:pPr>
      <w:r>
        <w:t xml:space="preserve">в.</w:t>
      </w:r>
      <w:r>
        <w:rPr>
          <w:spacing w:val="1"/>
        </w:rPr>
        <w:t xml:space="preserve"> </w:t>
      </w:r>
      <w:r>
        <w:t xml:space="preserve">Стратегию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"/>
        </w:rPr>
        <w:t xml:space="preserve"> </w:t>
      </w:r>
      <w:r>
        <w:t xml:space="preserve">управления,</w:t>
      </w:r>
      <w:r>
        <w:rPr>
          <w:spacing w:val="1"/>
        </w:rPr>
        <w:t xml:space="preserve"> </w:t>
      </w:r>
      <w:r>
        <w:t xml:space="preserve">требования,</w:t>
      </w:r>
      <w:r>
        <w:rPr>
          <w:spacing w:val="1"/>
        </w:rPr>
        <w:t xml:space="preserve"> </w:t>
      </w:r>
      <w:r>
        <w:t xml:space="preserve">ограничения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правила, а также основные бизнес-процессы, включая взаимосвязи и зависимости между</w:t>
      </w:r>
      <w:r>
        <w:rPr>
          <w:spacing w:val="1"/>
        </w:rPr>
        <w:t xml:space="preserve"> </w:t>
      </w:r>
      <w:r>
        <w:t xml:space="preserve">ними.</w:t>
      </w:r>
      <w:r/>
    </w:p>
    <w:p>
      <w:pPr>
        <w:pStyle w:val="959"/>
        <w:ind w:left="218" w:right="1137" w:firstLine="707"/>
        <w:jc w:val="both"/>
      </w:pPr>
      <w:r>
        <w:t xml:space="preserve">г.</w:t>
      </w:r>
      <w:r>
        <w:rPr>
          <w:spacing w:val="-13"/>
        </w:rPr>
        <w:t xml:space="preserve"> </w:t>
      </w:r>
      <w:r>
        <w:t xml:space="preserve">Описывает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уровне</w:t>
      </w:r>
      <w:r>
        <w:rPr>
          <w:spacing w:val="-12"/>
        </w:rPr>
        <w:t xml:space="preserve"> </w:t>
      </w:r>
      <w:r>
        <w:t xml:space="preserve">предприятия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целом</w:t>
      </w:r>
      <w:r>
        <w:rPr>
          <w:spacing w:val="-13"/>
        </w:rPr>
        <w:t xml:space="preserve"> </w:t>
      </w:r>
      <w:r>
        <w:t xml:space="preserve">то,</w:t>
      </w:r>
      <w:r>
        <w:rPr>
          <w:spacing w:val="-13"/>
        </w:rPr>
        <w:t xml:space="preserve"> </w:t>
      </w:r>
      <w:r>
        <w:t xml:space="preserve">как</w:t>
      </w:r>
      <w:r>
        <w:rPr>
          <w:spacing w:val="-12"/>
        </w:rPr>
        <w:t xml:space="preserve"> </w:t>
      </w:r>
      <w:r>
        <w:t xml:space="preserve">реализуются</w:t>
      </w:r>
      <w:r>
        <w:rPr>
          <w:spacing w:val="-12"/>
        </w:rPr>
        <w:t xml:space="preserve"> </w:t>
      </w:r>
      <w:r>
        <w:t xml:space="preserve">о</w:t>
      </w:r>
      <w:r>
        <w:t xml:space="preserve">сновные</w:t>
      </w:r>
      <w:r>
        <w:rPr>
          <w:spacing w:val="-14"/>
        </w:rPr>
        <w:t xml:space="preserve"> </w:t>
      </w:r>
      <w:r>
        <w:t xml:space="preserve">функции</w:t>
      </w:r>
      <w:r>
        <w:rPr>
          <w:spacing w:val="-57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функциональные</w:t>
      </w:r>
      <w:r>
        <w:rPr>
          <w:spacing w:val="1"/>
        </w:rPr>
        <w:t xml:space="preserve"> </w:t>
      </w:r>
      <w:r>
        <w:t xml:space="preserve">структуры,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ответственности.</w:t>
      </w:r>
      <w:r/>
    </w:p>
    <w:p>
      <w:pPr>
        <w:pStyle w:val="961"/>
        <w:numPr>
          <w:ilvl w:val="0"/>
          <w:numId w:val="10"/>
        </w:numPr>
        <w:ind w:left="218" w:right="1136" w:firstLine="707"/>
        <w:jc w:val="both"/>
        <w:tabs>
          <w:tab w:val="left" w:pos="1373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уровни 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архитектуры:</w:t>
      </w:r>
      <w:r>
        <w:rPr>
          <w:sz w:val="24"/>
        </w:rPr>
      </w:r>
    </w:p>
    <w:p>
      <w:pPr>
        <w:pStyle w:val="959"/>
        <w:ind w:left="926"/>
        <w:jc w:val="both"/>
      </w:pPr>
      <w:r>
        <w:t xml:space="preserve">а.</w:t>
      </w:r>
      <w:r>
        <w:rPr>
          <w:spacing w:val="-5"/>
        </w:rPr>
        <w:t xml:space="preserve"> </w:t>
      </w:r>
      <w:r>
        <w:t xml:space="preserve">Концептуальная</w:t>
      </w:r>
      <w:r>
        <w:rPr>
          <w:spacing w:val="-4"/>
        </w:rPr>
        <w:t xml:space="preserve"> </w:t>
      </w:r>
      <w:r>
        <w:t xml:space="preserve">архитектура,</w:t>
      </w:r>
      <w:r>
        <w:rPr>
          <w:spacing w:val="-4"/>
        </w:rPr>
        <w:t xml:space="preserve"> </w:t>
      </w:r>
      <w:r>
        <w:t xml:space="preserve">логическая</w:t>
      </w:r>
      <w:r>
        <w:rPr>
          <w:spacing w:val="-2"/>
        </w:rPr>
        <w:t xml:space="preserve"> </w:t>
      </w:r>
      <w:r>
        <w:t xml:space="preserve">архитектура</w:t>
      </w:r>
      <w:r/>
    </w:p>
    <w:p>
      <w:pPr>
        <w:pStyle w:val="959"/>
        <w:ind w:left="926"/>
        <w:jc w:val="both"/>
      </w:pPr>
      <w:r>
        <w:t xml:space="preserve">б</w:t>
      </w:r>
      <w:r>
        <w:t xml:space="preserve">.</w:t>
      </w:r>
      <w:r>
        <w:rPr>
          <w:spacing w:val="-3"/>
        </w:rPr>
        <w:t xml:space="preserve"> </w:t>
      </w:r>
      <w:r>
        <w:t xml:space="preserve">Концептуальная</w:t>
      </w:r>
      <w:r>
        <w:rPr>
          <w:spacing w:val="-3"/>
        </w:rPr>
        <w:t xml:space="preserve"> </w:t>
      </w:r>
      <w:r>
        <w:t xml:space="preserve">архитектура,</w:t>
      </w:r>
      <w:r>
        <w:rPr>
          <w:spacing w:val="-3"/>
        </w:rPr>
        <w:t xml:space="preserve"> </w:t>
      </w:r>
      <w:r>
        <w:t xml:space="preserve">физическая</w:t>
      </w:r>
      <w:r>
        <w:rPr>
          <w:spacing w:val="-3"/>
        </w:rPr>
        <w:t xml:space="preserve"> </w:t>
      </w:r>
      <w:r>
        <w:t xml:space="preserve">реализация,</w:t>
      </w:r>
      <w:r>
        <w:rPr>
          <w:spacing w:val="-3"/>
        </w:rPr>
        <w:t xml:space="preserve"> </w:t>
      </w:r>
      <w:r>
        <w:t xml:space="preserve">ИТ-архитектура</w:t>
      </w:r>
      <w:r/>
    </w:p>
    <w:p>
      <w:pPr>
        <w:jc w:val="both"/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926" w:right="1465"/>
        <w:spacing w:before="66"/>
      </w:pPr>
      <w:r>
        <w:t xml:space="preserve">в</w:t>
      </w:r>
      <w:r>
        <w:t xml:space="preserve">. Концептуальная архитектура, логическая архитектура, физическая реализация</w:t>
      </w:r>
      <w:r>
        <w:rPr>
          <w:spacing w:val="-57"/>
        </w:rPr>
        <w:t xml:space="preserve"> </w:t>
      </w:r>
      <w:r>
        <w:t xml:space="preserve">г.</w:t>
      </w:r>
      <w:r>
        <w:rPr>
          <w:spacing w:val="-2"/>
        </w:rPr>
        <w:t xml:space="preserve"> </w:t>
      </w:r>
      <w:r>
        <w:t xml:space="preserve">Когическая</w:t>
      </w:r>
      <w:r>
        <w:t xml:space="preserve"> архитектура, физическая реализация</w:t>
      </w:r>
      <w:r/>
    </w:p>
    <w:p>
      <w:pPr>
        <w:pStyle w:val="961"/>
        <w:numPr>
          <w:ilvl w:val="0"/>
          <w:numId w:val="10"/>
        </w:numPr>
        <w:ind w:hanging="241"/>
        <w:jc w:val="left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Кто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пользователями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предприятия:</w:t>
      </w:r>
      <w:r>
        <w:rPr>
          <w:sz w:val="24"/>
        </w:rPr>
      </w:r>
    </w:p>
    <w:p>
      <w:pPr>
        <w:pStyle w:val="959"/>
        <w:ind w:left="926" w:right="3215"/>
        <w:spacing w:before="1"/>
      </w:pPr>
      <w:r>
        <w:t xml:space="preserve">а. Профессионалы в области создания информационных систем</w:t>
      </w:r>
      <w:r>
        <w:rPr>
          <w:spacing w:val="-57"/>
        </w:rPr>
        <w:t xml:space="preserve"> </w:t>
      </w:r>
      <w:r>
        <w:t xml:space="preserve">б.</w:t>
      </w:r>
      <w:r>
        <w:rPr>
          <w:spacing w:val="-1"/>
        </w:rPr>
        <w:t xml:space="preserve"> </w:t>
      </w:r>
      <w:r>
        <w:t xml:space="preserve">Системные</w:t>
      </w:r>
      <w:r>
        <w:rPr>
          <w:spacing w:val="-2"/>
        </w:rPr>
        <w:t xml:space="preserve"> </w:t>
      </w:r>
      <w:r>
        <w:t xml:space="preserve">архитекторы и</w:t>
      </w:r>
      <w:r>
        <w:rPr>
          <w:spacing w:val="-1"/>
        </w:rPr>
        <w:t xml:space="preserve"> </w:t>
      </w:r>
      <w:r>
        <w:t xml:space="preserve">бизнес-аналитики</w:t>
      </w:r>
      <w:r/>
    </w:p>
    <w:p>
      <w:pPr>
        <w:pStyle w:val="959"/>
        <w:ind w:left="218" w:right="1054" w:firstLine="707"/>
      </w:pPr>
      <w:r>
        <w:t xml:space="preserve">в.</w:t>
      </w:r>
      <w:r>
        <w:rPr>
          <w:spacing w:val="-7"/>
        </w:rPr>
        <w:t xml:space="preserve"> </w:t>
      </w:r>
      <w:r>
        <w:t xml:space="preserve">Руководители,</w:t>
      </w:r>
      <w:r>
        <w:rPr>
          <w:spacing w:val="-6"/>
        </w:rPr>
        <w:t xml:space="preserve"> </w:t>
      </w:r>
      <w:r>
        <w:t xml:space="preserve">заинтересованные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систематическом,</w:t>
      </w:r>
      <w:r>
        <w:rPr>
          <w:spacing w:val="-6"/>
        </w:rPr>
        <w:t xml:space="preserve"> </w:t>
      </w:r>
      <w:r>
        <w:t xml:space="preserve">структурированном</w:t>
      </w:r>
      <w:r>
        <w:rPr>
          <w:spacing w:val="-7"/>
        </w:rPr>
        <w:t xml:space="preserve"> </w:t>
      </w:r>
      <w:r>
        <w:t xml:space="preserve">анализе</w:t>
      </w:r>
      <w:r>
        <w:rPr>
          <w:spacing w:val="-57"/>
        </w:rPr>
        <w:t xml:space="preserve"> </w:t>
      </w:r>
      <w:r>
        <w:t xml:space="preserve">проблем</w:t>
      </w:r>
      <w:r>
        <w:rPr>
          <w:spacing w:val="-3"/>
        </w:rPr>
        <w:t xml:space="preserve"> </w:t>
      </w:r>
      <w:r>
        <w:t xml:space="preserve">и возможностей</w:t>
      </w:r>
      <w:r/>
    </w:p>
    <w:p>
      <w:pPr>
        <w:pStyle w:val="959"/>
        <w:ind w:left="926"/>
      </w:pPr>
      <w:r>
        <w:t xml:space="preserve">г.</w:t>
      </w:r>
      <w:r>
        <w:rPr>
          <w:spacing w:val="-3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перечисленные</w:t>
      </w:r>
      <w:r>
        <w:rPr>
          <w:spacing w:val="-4"/>
        </w:rPr>
        <w:t xml:space="preserve"> </w:t>
      </w:r>
      <w:r>
        <w:t xml:space="preserve">выше</w:t>
      </w:r>
      <w:r>
        <w:rPr>
          <w:spacing w:val="-3"/>
        </w:rPr>
        <w:t xml:space="preserve"> </w:t>
      </w:r>
      <w:r>
        <w:t xml:space="preserve">пользователи</w:t>
      </w:r>
      <w:r/>
    </w:p>
    <w:p>
      <w:pPr>
        <w:pStyle w:val="961"/>
        <w:numPr>
          <w:ilvl w:val="0"/>
          <w:numId w:val="9"/>
        </w:numPr>
        <w:ind w:right="1136" w:firstLine="707"/>
        <w:tabs>
          <w:tab w:val="left" w:pos="1261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интегрированной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вопрос:</w:t>
      </w:r>
      <w:r>
        <w:rPr>
          <w:sz w:val="24"/>
        </w:rPr>
      </w:r>
    </w:p>
    <w:p>
      <w:pPr>
        <w:pStyle w:val="959"/>
        <w:ind w:left="926" w:right="2434"/>
      </w:pPr>
      <w:r>
        <w:t xml:space="preserve">а. С </w:t>
      </w:r>
      <w:r>
        <w:t xml:space="preserve">помощью</w:t>
      </w:r>
      <w:r>
        <w:t xml:space="preserve"> каких решений и стандартов можно построить решение?</w:t>
      </w:r>
      <w:r>
        <w:rPr>
          <w:spacing w:val="-57"/>
        </w:rPr>
        <w:t xml:space="preserve"> </w:t>
      </w:r>
      <w:r>
        <w:t xml:space="preserve">б.</w:t>
      </w:r>
      <w:r>
        <w:rPr>
          <w:spacing w:val="-1"/>
        </w:rPr>
        <w:t xml:space="preserve"> </w:t>
      </w:r>
      <w:r>
        <w:t xml:space="preserve">Как требования могут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3"/>
        </w:rPr>
        <w:t xml:space="preserve"> </w:t>
      </w:r>
      <w:r>
        <w:t xml:space="preserve">удовлетворены?</w:t>
      </w:r>
      <w:r/>
    </w:p>
    <w:p>
      <w:pPr>
        <w:pStyle w:val="959"/>
        <w:ind w:left="218" w:right="1054" w:firstLine="707"/>
      </w:pPr>
      <w:r>
        <w:t xml:space="preserve">в.</w:t>
      </w:r>
      <w:r>
        <w:rPr>
          <w:spacing w:val="49"/>
        </w:rPr>
        <w:t xml:space="preserve"> </w:t>
      </w:r>
      <w:r>
        <w:t xml:space="preserve">С</w:t>
      </w:r>
      <w:r>
        <w:rPr>
          <w:spacing w:val="51"/>
        </w:rPr>
        <w:t xml:space="preserve"> </w:t>
      </w:r>
      <w:r>
        <w:t xml:space="preserve">помощью</w:t>
      </w:r>
      <w:r>
        <w:rPr>
          <w:spacing w:val="47"/>
        </w:rPr>
        <w:t xml:space="preserve"> </w:t>
      </w:r>
      <w:r>
        <w:t xml:space="preserve">каких</w:t>
      </w:r>
      <w:r>
        <w:rPr>
          <w:spacing w:val="48"/>
        </w:rPr>
        <w:t xml:space="preserve"> </w:t>
      </w:r>
      <w:r>
        <w:t xml:space="preserve">технологий,</w:t>
      </w:r>
      <w:r>
        <w:rPr>
          <w:spacing w:val="47"/>
        </w:rPr>
        <w:t xml:space="preserve"> </w:t>
      </w:r>
      <w:r>
        <w:t xml:space="preserve">продуктов</w:t>
      </w:r>
      <w:r>
        <w:rPr>
          <w:spacing w:val="50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ка</w:t>
      </w:r>
      <w:r>
        <w:t xml:space="preserve">ким</w:t>
      </w:r>
      <w:r>
        <w:rPr>
          <w:spacing w:val="47"/>
        </w:rPr>
        <w:t xml:space="preserve"> </w:t>
      </w:r>
      <w:r>
        <w:t xml:space="preserve">образом</w:t>
      </w:r>
      <w:r>
        <w:rPr>
          <w:spacing w:val="49"/>
        </w:rPr>
        <w:t xml:space="preserve"> </w:t>
      </w:r>
      <w:r>
        <w:t xml:space="preserve">можно</w:t>
      </w:r>
      <w:r>
        <w:rPr>
          <w:spacing w:val="49"/>
        </w:rPr>
        <w:t xml:space="preserve"> </w:t>
      </w:r>
      <w:r>
        <w:t xml:space="preserve">построить</w:t>
      </w:r>
      <w:r>
        <w:rPr>
          <w:spacing w:val="-57"/>
        </w:rPr>
        <w:t xml:space="preserve"> </w:t>
      </w:r>
      <w:r>
        <w:t xml:space="preserve">решение?</w:t>
      </w:r>
      <w:r/>
    </w:p>
    <w:p>
      <w:pPr>
        <w:pStyle w:val="959"/>
        <w:ind w:left="926"/>
      </w:pPr>
      <w:r>
        <w:t xml:space="preserve">г.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чем</w:t>
      </w:r>
      <w:r>
        <w:rPr>
          <w:spacing w:val="-2"/>
        </w:rPr>
        <w:t xml:space="preserve"> </w:t>
      </w:r>
      <w:r>
        <w:t xml:space="preserve">состоят</w:t>
      </w:r>
      <w:r>
        <w:rPr>
          <w:spacing w:val="-1"/>
        </w:rPr>
        <w:t xml:space="preserve"> </w:t>
      </w:r>
      <w:r>
        <w:t xml:space="preserve">общие </w:t>
      </w:r>
      <w:r>
        <w:t xml:space="preserve">требования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каково</w:t>
      </w:r>
      <w:r>
        <w:rPr>
          <w:spacing w:val="-2"/>
        </w:rPr>
        <w:t xml:space="preserve"> </w:t>
      </w:r>
      <w:r>
        <w:t xml:space="preserve">видение</w:t>
      </w:r>
      <w:r>
        <w:rPr>
          <w:spacing w:val="-2"/>
        </w:rPr>
        <w:t xml:space="preserve"> </w:t>
      </w:r>
      <w:r>
        <w:t xml:space="preserve">решения?</w:t>
      </w:r>
      <w:r/>
    </w:p>
    <w:p>
      <w:pPr>
        <w:pStyle w:val="961"/>
        <w:numPr>
          <w:ilvl w:val="0"/>
          <w:numId w:val="9"/>
        </w:numPr>
        <w:ind w:left="1166" w:hanging="241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архитектуре:</w:t>
      </w:r>
      <w:r>
        <w:rPr>
          <w:sz w:val="24"/>
        </w:rPr>
      </w:r>
    </w:p>
    <w:p>
      <w:pPr>
        <w:pStyle w:val="959"/>
        <w:ind w:left="926" w:right="1590"/>
      </w:pPr>
      <w:r>
        <w:t xml:space="preserve">а. Архитектура и проектировочные решения (дизайн систем) – это одно и то </w:t>
      </w:r>
      <w:r>
        <w:t xml:space="preserve">же</w:t>
      </w:r>
      <w:r>
        <w:rPr>
          <w:spacing w:val="-57"/>
        </w:rPr>
        <w:t xml:space="preserve"> </w:t>
      </w:r>
      <w:r>
        <w:t xml:space="preserve">б</w:t>
      </w:r>
      <w:r>
        <w:t xml:space="preserve">.</w:t>
      </w:r>
      <w:r>
        <w:rPr>
          <w:spacing w:val="-1"/>
        </w:rPr>
        <w:t xml:space="preserve"> </w:t>
      </w:r>
      <w:r>
        <w:t xml:space="preserve">Архитектура –</w:t>
      </w:r>
      <w:r>
        <w:rPr>
          <w:spacing w:val="-1"/>
        </w:rPr>
        <w:t xml:space="preserve"> </w:t>
      </w:r>
      <w:r>
        <w:t xml:space="preserve">это только</w:t>
      </w:r>
      <w:r>
        <w:rPr>
          <w:spacing w:val="-1"/>
        </w:rPr>
        <w:t xml:space="preserve"> </w:t>
      </w:r>
      <w:r>
        <w:t xml:space="preserve">структура</w:t>
      </w:r>
      <w:r>
        <w:rPr>
          <w:spacing w:val="-1"/>
        </w:rPr>
        <w:t xml:space="preserve"> </w:t>
      </w:r>
      <w:r>
        <w:t xml:space="preserve">и ее</w:t>
      </w:r>
      <w:r>
        <w:rPr>
          <w:spacing w:val="-2"/>
        </w:rPr>
        <w:t xml:space="preserve"> </w:t>
      </w:r>
      <w:r>
        <w:t xml:space="preserve">нельзя оценить</w:t>
      </w:r>
      <w:r/>
    </w:p>
    <w:p>
      <w:pPr>
        <w:pStyle w:val="959"/>
        <w:ind w:left="218" w:firstLine="707"/>
      </w:pPr>
      <w:r>
        <w:t xml:space="preserve">в</w:t>
      </w:r>
      <w:r>
        <w:t xml:space="preserve">.</w:t>
      </w:r>
      <w:r>
        <w:rPr>
          <w:spacing w:val="22"/>
        </w:rPr>
        <w:t xml:space="preserve"> </w:t>
      </w:r>
      <w:r>
        <w:t xml:space="preserve">Архитектура</w:t>
      </w:r>
      <w:r>
        <w:rPr>
          <w:spacing w:val="24"/>
        </w:rPr>
        <w:t xml:space="preserve"> </w:t>
      </w:r>
      <w:r>
        <w:t xml:space="preserve">–</w:t>
      </w:r>
      <w:r>
        <w:rPr>
          <w:spacing w:val="24"/>
        </w:rPr>
        <w:t xml:space="preserve"> </w:t>
      </w:r>
      <w:r>
        <w:t xml:space="preserve">это</w:t>
      </w:r>
      <w:r>
        <w:rPr>
          <w:spacing w:val="23"/>
        </w:rPr>
        <w:t xml:space="preserve"> </w:t>
      </w:r>
      <w:r>
        <w:t xml:space="preserve">"плоское"</w:t>
      </w:r>
      <w:r>
        <w:rPr>
          <w:spacing w:val="22"/>
        </w:rPr>
        <w:t xml:space="preserve"> </w:t>
      </w:r>
      <w:r>
        <w:t xml:space="preserve">понятие,</w:t>
      </w:r>
      <w:r>
        <w:rPr>
          <w:spacing w:val="20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одного</w:t>
      </w:r>
      <w:r>
        <w:rPr>
          <w:spacing w:val="24"/>
        </w:rPr>
        <w:t xml:space="preserve"> </w:t>
      </w:r>
      <w:r>
        <w:t xml:space="preserve">представления</w:t>
      </w:r>
      <w:r>
        <w:rPr>
          <w:spacing w:val="23"/>
        </w:rPr>
        <w:t xml:space="preserve"> </w:t>
      </w:r>
      <w:r>
        <w:t xml:space="preserve">схемы</w:t>
      </w:r>
      <w:r>
        <w:rPr>
          <w:spacing w:val="23"/>
        </w:rPr>
        <w:t xml:space="preserve"> </w:t>
      </w:r>
      <w:r>
        <w:t xml:space="preserve">описания</w:t>
      </w:r>
      <w:r>
        <w:rPr>
          <w:spacing w:val="-57"/>
        </w:rPr>
        <w:t xml:space="preserve"> </w:t>
      </w:r>
      <w:r>
        <w:t xml:space="preserve">архитектуры</w:t>
      </w:r>
      <w:r>
        <w:rPr>
          <w:spacing w:val="-1"/>
        </w:rPr>
        <w:t xml:space="preserve"> </w:t>
      </w:r>
      <w:r>
        <w:t xml:space="preserve">будет</w:t>
      </w:r>
      <w:r>
        <w:rPr>
          <w:spacing w:val="2"/>
        </w:rPr>
        <w:t xml:space="preserve"> </w:t>
      </w:r>
      <w:r>
        <w:t xml:space="preserve">достаточно;</w:t>
      </w:r>
      <w:r/>
    </w:p>
    <w:p>
      <w:pPr>
        <w:pStyle w:val="959"/>
        <w:ind w:left="926"/>
        <w:spacing w:before="1"/>
      </w:pPr>
      <w:r>
        <w:t xml:space="preserve">г.</w:t>
      </w:r>
      <w:r>
        <w:rPr>
          <w:spacing w:val="-5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перечисленные</w:t>
      </w:r>
      <w:r>
        <w:rPr>
          <w:spacing w:val="-5"/>
        </w:rPr>
        <w:t xml:space="preserve"> </w:t>
      </w:r>
      <w:r>
        <w:t xml:space="preserve">выше утверждения</w:t>
      </w:r>
      <w:r>
        <w:rPr>
          <w:spacing w:val="-3"/>
        </w:rPr>
        <w:t xml:space="preserve"> </w:t>
      </w:r>
      <w:r>
        <w:t xml:space="preserve">являются</w:t>
      </w:r>
      <w:r>
        <w:rPr>
          <w:spacing w:val="-3"/>
        </w:rPr>
        <w:t xml:space="preserve"> </w:t>
      </w:r>
      <w:r>
        <w:t xml:space="preserve">неверными</w:t>
      </w:r>
      <w:r/>
    </w:p>
    <w:p>
      <w:pPr>
        <w:pStyle w:val="961"/>
        <w:numPr>
          <w:ilvl w:val="0"/>
          <w:numId w:val="8"/>
        </w:numPr>
        <w:ind w:right="1138" w:firstLine="707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(доменов)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бизнес-процессов:</w:t>
      </w:r>
      <w:r>
        <w:rPr>
          <w:sz w:val="24"/>
        </w:rPr>
      </w:r>
    </w:p>
    <w:p>
      <w:pPr>
        <w:pStyle w:val="959"/>
        <w:ind w:left="926"/>
      </w:pPr>
      <w:r>
        <w:t xml:space="preserve">а.</w:t>
      </w:r>
      <w:r>
        <w:rPr>
          <w:spacing w:val="-3"/>
        </w:rPr>
        <w:t xml:space="preserve"> </w:t>
      </w:r>
      <w:r>
        <w:t xml:space="preserve">Архитектура</w:t>
      </w:r>
      <w:r>
        <w:rPr>
          <w:spacing w:val="-3"/>
        </w:rPr>
        <w:t xml:space="preserve"> </w:t>
      </w:r>
      <w:r>
        <w:t xml:space="preserve">приложений</w:t>
      </w:r>
      <w:r/>
    </w:p>
    <w:p>
      <w:pPr>
        <w:pStyle w:val="959"/>
        <w:ind w:left="926" w:right="5858"/>
      </w:pPr>
      <w:r>
        <w:t xml:space="preserve">б. Архитектура информации (данных)</w:t>
      </w:r>
      <w:r>
        <w:rPr>
          <w:spacing w:val="-57"/>
        </w:rPr>
        <w:t xml:space="preserve"> </w:t>
      </w:r>
      <w:r>
        <w:t xml:space="preserve">в</w:t>
      </w:r>
      <w:r>
        <w:t xml:space="preserve">.</w:t>
      </w:r>
      <w:r>
        <w:rPr>
          <w:spacing w:val="-2"/>
        </w:rPr>
        <w:t xml:space="preserve"> </w:t>
      </w:r>
      <w:r>
        <w:t xml:space="preserve">Бизнес-архитектура</w:t>
      </w:r>
      <w:r/>
    </w:p>
    <w:p>
      <w:pPr>
        <w:pStyle w:val="959"/>
        <w:ind w:left="926"/>
      </w:pPr>
      <w:r>
        <w:t xml:space="preserve">г.</w:t>
      </w:r>
      <w:r>
        <w:rPr>
          <w:spacing w:val="-5"/>
        </w:rPr>
        <w:t xml:space="preserve"> </w:t>
      </w:r>
      <w:r>
        <w:t xml:space="preserve">Технологическая</w:t>
      </w:r>
      <w:r>
        <w:rPr>
          <w:spacing w:val="-4"/>
        </w:rPr>
        <w:t xml:space="preserve"> </w:t>
      </w:r>
      <w:r>
        <w:t xml:space="preserve">архитектура</w:t>
      </w:r>
      <w:r/>
    </w:p>
    <w:p>
      <w:pPr>
        <w:pStyle w:val="961"/>
        <w:numPr>
          <w:ilvl w:val="0"/>
          <w:numId w:val="8"/>
        </w:numPr>
        <w:ind w:left="1286" w:hanging="361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z w:val="24"/>
        </w:rPr>
      </w:r>
    </w:p>
    <w:p>
      <w:pPr>
        <w:pStyle w:val="959"/>
        <w:ind w:left="218" w:right="1137" w:firstLine="707"/>
        <w:jc w:val="both"/>
      </w:pPr>
      <w:r>
        <w:t xml:space="preserve">а</w:t>
      </w:r>
      <w:r>
        <w:t xml:space="preserve">. Идентификация и инвентаризация существующих данных, включая определение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источников,</w:t>
      </w:r>
      <w:r>
        <w:rPr>
          <w:spacing w:val="-2"/>
        </w:rPr>
        <w:t xml:space="preserve"> </w:t>
      </w:r>
      <w:r>
        <w:t xml:space="preserve">процедур изменения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использования,</w:t>
      </w:r>
      <w:r>
        <w:rPr>
          <w:spacing w:val="3"/>
        </w:rPr>
        <w:t xml:space="preserve"> </w:t>
      </w:r>
      <w:r>
        <w:t xml:space="preserve">ответственность,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качества</w:t>
      </w:r>
      <w:r/>
    </w:p>
    <w:p>
      <w:pPr>
        <w:pStyle w:val="959"/>
        <w:ind w:left="218" w:right="1138" w:firstLine="707"/>
        <w:jc w:val="both"/>
      </w:pPr>
      <w:r>
        <w:t xml:space="preserve">б</w:t>
      </w:r>
      <w:r>
        <w:t xml:space="preserve">.</w:t>
      </w:r>
      <w:r>
        <w:rPr>
          <w:spacing w:val="1"/>
        </w:rPr>
        <w:t xml:space="preserve"> </w:t>
      </w:r>
      <w:r>
        <w:t xml:space="preserve">Идентификация</w:t>
      </w:r>
      <w:r>
        <w:rPr>
          <w:spacing w:val="1"/>
        </w:rPr>
        <w:t xml:space="preserve"> </w:t>
      </w:r>
      <w:r>
        <w:t xml:space="preserve">межфункциональныхе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первоочередными</w:t>
      </w:r>
      <w:r>
        <w:rPr>
          <w:spacing w:val="-7"/>
        </w:rPr>
        <w:t xml:space="preserve"> </w:t>
      </w:r>
      <w:r>
        <w:t xml:space="preserve">кандидатами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инновации,</w:t>
      </w:r>
      <w:r>
        <w:rPr>
          <w:spacing w:val="-11"/>
        </w:rPr>
        <w:t xml:space="preserve"> </w:t>
      </w:r>
      <w:r>
        <w:t xml:space="preserve">связанные</w:t>
      </w:r>
      <w:r>
        <w:rPr>
          <w:spacing w:val="-9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применением</w:t>
      </w:r>
      <w:r>
        <w:rPr>
          <w:spacing w:val="-8"/>
        </w:rPr>
        <w:t xml:space="preserve"> </w:t>
      </w:r>
      <w:r>
        <w:t xml:space="preserve">информационных</w:t>
      </w:r>
      <w:r>
        <w:rPr>
          <w:spacing w:val="-58"/>
        </w:rPr>
        <w:t xml:space="preserve"> </w:t>
      </w:r>
      <w:r>
        <w:t xml:space="preserve">технологий</w:t>
      </w:r>
      <w:r/>
    </w:p>
    <w:p>
      <w:pPr>
        <w:pStyle w:val="959"/>
        <w:ind w:left="218" w:right="1128" w:firstLine="707"/>
        <w:jc w:val="both"/>
      </w:pPr>
      <w:r>
        <w:t xml:space="preserve">в</w:t>
      </w:r>
      <w:r>
        <w:t xml:space="preserve">.</w:t>
      </w:r>
      <w:r>
        <w:rPr>
          <w:spacing w:val="1"/>
        </w:rPr>
        <w:t xml:space="preserve"> </w:t>
      </w:r>
      <w:r>
        <w:t xml:space="preserve">Интеграция</w:t>
      </w:r>
      <w:r>
        <w:rPr>
          <w:spacing w:val="1"/>
        </w:rPr>
        <w:t xml:space="preserve"> </w:t>
      </w:r>
      <w:r>
        <w:t xml:space="preserve">метаданных,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из различных</w:t>
      </w:r>
      <w:r>
        <w:rPr>
          <w:spacing w:val="-1"/>
        </w:rPr>
        <w:t xml:space="preserve"> </w:t>
      </w:r>
      <w:r>
        <w:t xml:space="preserve">источников</w:t>
      </w:r>
      <w:r/>
    </w:p>
    <w:p>
      <w:pPr>
        <w:pStyle w:val="959"/>
        <w:ind w:left="218" w:right="1137" w:firstLine="707"/>
        <w:jc w:val="both"/>
      </w:pPr>
      <w:r>
        <w:t xml:space="preserve">г.</w:t>
      </w:r>
      <w:r>
        <w:rPr>
          <w:spacing w:val="1"/>
        </w:rPr>
        <w:t xml:space="preserve"> </w:t>
      </w:r>
      <w:r>
        <w:t xml:space="preserve">Улучшение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последовательных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согласованных мер, обеспечивающих, с одной стороны, защиту от несанкционированного</w:t>
      </w:r>
      <w:r>
        <w:rPr>
          <w:spacing w:val="1"/>
        </w:rPr>
        <w:t xml:space="preserve"> </w:t>
      </w:r>
      <w:r>
        <w:t xml:space="preserve">доступа,</w:t>
      </w:r>
      <w:r>
        <w:rPr>
          <w:spacing w:val="-1"/>
        </w:rPr>
        <w:t xml:space="preserve"> </w:t>
      </w:r>
      <w:r>
        <w:t xml:space="preserve">а с</w:t>
      </w:r>
      <w:r>
        <w:rPr>
          <w:spacing w:val="-2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доступность данных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3"/>
        </w:rPr>
        <w:t xml:space="preserve"> </w:t>
      </w:r>
      <w:r>
        <w:t xml:space="preserve">практике</w:t>
      </w:r>
      <w:r/>
    </w:p>
    <w:p>
      <w:pPr>
        <w:pStyle w:val="961"/>
        <w:numPr>
          <w:ilvl w:val="0"/>
          <w:numId w:val="7"/>
        </w:numPr>
        <w:ind w:right="1138" w:firstLine="0"/>
        <w:jc w:val="both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 широкого класса </w:t>
      </w:r>
      <w:r>
        <w:rPr>
          <w:sz w:val="24"/>
        </w:rPr>
        <w:t xml:space="preserve">предприятий</w:t>
      </w:r>
      <w:r>
        <w:rPr>
          <w:sz w:val="24"/>
        </w:rPr>
        <w:t xml:space="preserve"> какие классы приложений можно выделить: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Базовые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транза</w:t>
      </w:r>
      <w:r>
        <w:rPr>
          <w:sz w:val="24"/>
        </w:rPr>
        <w:t xml:space="preserve">кционные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(или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вспомогательные,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обеспечивающие,</w:t>
      </w:r>
      <w:r>
        <w:rPr>
          <w:sz w:val="24"/>
        </w:rPr>
      </w:r>
    </w:p>
    <w:p>
      <w:pPr>
        <w:pStyle w:val="959"/>
        <w:ind w:left="218"/>
        <w:jc w:val="both"/>
        <w:spacing w:before="1"/>
      </w:pPr>
      <w:r>
        <w:t xml:space="preserve">обслуживающие–</w:t>
      </w:r>
      <w:r>
        <w:rPr>
          <w:spacing w:val="-8"/>
        </w:rPr>
        <w:t xml:space="preserve"> </w:t>
      </w:r>
      <w:r>
        <w:t xml:space="preserve">utility</w:t>
      </w:r>
      <w:r>
        <w:t xml:space="preserve">)</w:t>
      </w:r>
      <w:r/>
    </w:p>
    <w:p>
      <w:pPr>
        <w:pStyle w:val="959"/>
        <w:ind w:left="926" w:right="5096"/>
        <w:jc w:val="both"/>
      </w:pPr>
      <w:r>
        <w:t xml:space="preserve">б. Информационные (дающие преимущества)</w:t>
      </w:r>
      <w:r>
        <w:rPr>
          <w:spacing w:val="-57"/>
        </w:rPr>
        <w:t xml:space="preserve"> </w:t>
      </w:r>
      <w:r>
        <w:t xml:space="preserve">в</w:t>
      </w:r>
      <w:r>
        <w:t xml:space="preserve">.</w:t>
      </w:r>
      <w:r>
        <w:rPr>
          <w:spacing w:val="-2"/>
        </w:rPr>
        <w:t xml:space="preserve"> </w:t>
      </w:r>
      <w:r>
        <w:t xml:space="preserve">Инновационные</w:t>
      </w:r>
      <w:r>
        <w:rPr>
          <w:spacing w:val="-3"/>
        </w:rPr>
        <w:t xml:space="preserve"> </w:t>
      </w:r>
      <w:r>
        <w:t xml:space="preserve">(стратегические)</w:t>
      </w:r>
      <w:r/>
    </w:p>
    <w:p>
      <w:pPr>
        <w:pStyle w:val="959"/>
        <w:ind w:left="926"/>
        <w:jc w:val="both"/>
      </w:pPr>
      <w:r>
        <w:t xml:space="preserve">г.</w:t>
      </w:r>
      <w:r>
        <w:rPr>
          <w:spacing w:val="-4"/>
        </w:rPr>
        <w:t xml:space="preserve"> </w:t>
      </w:r>
      <w:r>
        <w:t xml:space="preserve">Все указанные</w:t>
      </w:r>
      <w:r>
        <w:rPr>
          <w:spacing w:val="-4"/>
        </w:rPr>
        <w:t xml:space="preserve"> </w:t>
      </w:r>
      <w:r>
        <w:t xml:space="preserve">выше</w:t>
      </w:r>
      <w:r/>
    </w:p>
    <w:p>
      <w:pPr>
        <w:pStyle w:val="961"/>
        <w:numPr>
          <w:ilvl w:val="0"/>
          <w:numId w:val="7"/>
        </w:numPr>
        <w:ind w:left="218" w:right="1142" w:firstLine="707"/>
        <w:jc w:val="both"/>
        <w:tabs>
          <w:tab w:val="left" w:pos="1349" w:leader="none"/>
        </w:tabs>
        <w:rPr>
          <w:sz w:val="24"/>
        </w:rPr>
      </w:pPr>
      <w:r>
        <w:rPr>
          <w:sz w:val="24"/>
        </w:rPr>
        <w:t xml:space="preserve"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сервисов»,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шестерки архитектурных 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(сервисов),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Gartner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9"/>
        <w:ind w:left="218" w:right="1135" w:firstLine="707"/>
        <w:jc w:val="both"/>
      </w:pPr>
      <w:r>
        <w:t xml:space="preserve">а. Языки программирования (языки для программирования серверной части, языки</w:t>
      </w:r>
      <w:r>
        <w:rPr>
          <w:spacing w:val="1"/>
        </w:rPr>
        <w:t xml:space="preserve"> </w:t>
      </w:r>
      <w:r>
        <w:t xml:space="preserve">для программирования клиентской части, интегрированные среды), средства разработки</w:t>
      </w:r>
      <w:r>
        <w:rPr>
          <w:spacing w:val="1"/>
        </w:rPr>
        <w:t xml:space="preserve"> </w:t>
      </w:r>
      <w:r>
        <w:t xml:space="preserve">приложений, системы коллективной работы (средства групповой работы и электронной</w:t>
      </w:r>
      <w:r>
        <w:rPr>
          <w:spacing w:val="1"/>
        </w:rPr>
        <w:t xml:space="preserve"> </w:t>
      </w:r>
      <w:r>
        <w:t xml:space="preserve">почты, средства управления документами), архитектура приложений (модель компонент,</w:t>
      </w:r>
      <w:r>
        <w:rPr>
          <w:spacing w:val="1"/>
        </w:rPr>
        <w:t xml:space="preserve"> </w:t>
      </w:r>
      <w:r>
        <w:t xml:space="preserve">серверы приложений, серверы поддержки тонких клиентов), </w:t>
      </w:r>
      <w:r>
        <w:t xml:space="preserve">геоинформационные</w:t>
      </w:r>
      <w:r>
        <w:t xml:space="preserve"> системы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средства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218" w:right="1137" w:firstLine="707"/>
        <w:jc w:val="both"/>
        <w:spacing w:before="66"/>
      </w:pPr>
      <w:r>
        <w:t xml:space="preserve">б</w:t>
      </w:r>
      <w:r>
        <w:t xml:space="preserve">. Системы управления базами данных (технологии баз данных и методы доступа к</w:t>
      </w:r>
      <w:r>
        <w:rPr>
          <w:spacing w:val="1"/>
        </w:rPr>
        <w:t xml:space="preserve"> </w:t>
      </w:r>
      <w:r>
        <w:t xml:space="preserve">базам), хранилища данных (хранилища и витрины данных), системы поддержки принятия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-1"/>
        </w:rPr>
        <w:t xml:space="preserve"> </w:t>
      </w:r>
      <w:r>
        <w:t xml:space="preserve">(</w:t>
      </w:r>
      <w:r>
        <w:t xml:space="preserve">Business</w:t>
      </w:r>
      <w:r>
        <w:rPr>
          <w:spacing w:val="1"/>
        </w:rPr>
        <w:t xml:space="preserve"> </w:t>
      </w:r>
      <w:r>
        <w:t xml:space="preserve">Intelligence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средства анализа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средства</w:t>
      </w:r>
      <w:r>
        <w:rPr>
          <w:spacing w:val="-1"/>
        </w:rPr>
        <w:t xml:space="preserve"> </w:t>
      </w:r>
      <w:r>
        <w:t xml:space="preserve">подготовки отчет</w:t>
      </w:r>
      <w:r>
        <w:t xml:space="preserve">ов)</w:t>
      </w:r>
      <w:r/>
    </w:p>
    <w:p>
      <w:pPr>
        <w:pStyle w:val="959"/>
        <w:ind w:left="218" w:right="1134" w:firstLine="707"/>
        <w:jc w:val="both"/>
        <w:spacing w:before="1"/>
      </w:pPr>
      <w:r>
        <w:t xml:space="preserve">в</w:t>
      </w:r>
      <w:r>
        <w:t xml:space="preserve">.</w:t>
      </w:r>
      <w:r>
        <w:rPr>
          <w:spacing w:val="1"/>
        </w:rPr>
        <w:t xml:space="preserve"> </w:t>
      </w:r>
      <w:r>
        <w:t xml:space="preserve">Авторизация</w:t>
      </w:r>
      <w:r>
        <w:t xml:space="preserve">,</w:t>
      </w:r>
      <w:r>
        <w:rPr>
          <w:spacing w:val="1"/>
        </w:rPr>
        <w:t xml:space="preserve"> </w:t>
      </w:r>
      <w:r>
        <w:t xml:space="preserve">аутентификация</w:t>
      </w:r>
      <w:r>
        <w:rPr>
          <w:spacing w:val="1"/>
        </w:rPr>
        <w:t xml:space="preserve"> </w:t>
      </w:r>
      <w:r>
        <w:t xml:space="preserve">(внутренняя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внешняя</w:t>
      </w:r>
      <w:r>
        <w:rPr>
          <w:spacing w:val="1"/>
        </w:rPr>
        <w:t xml:space="preserve"> </w:t>
      </w:r>
      <w:r>
        <w:t xml:space="preserve">аутентификация,</w:t>
      </w:r>
      <w:r>
        <w:rPr>
          <w:spacing w:val="1"/>
        </w:rPr>
        <w:t xml:space="preserve"> </w:t>
      </w:r>
      <w:r>
        <w:t xml:space="preserve">PKI),</w:t>
      </w:r>
      <w:r>
        <w:rPr>
          <w:spacing w:val="-57"/>
        </w:rPr>
        <w:t xml:space="preserve"> </w:t>
      </w:r>
      <w:r>
        <w:t xml:space="preserve">сетевая</w:t>
      </w:r>
      <w:r>
        <w:rPr>
          <w:spacing w:val="-10"/>
        </w:rPr>
        <w:t xml:space="preserve"> </w:t>
      </w:r>
      <w:r>
        <w:t xml:space="preserve">безопасность</w:t>
      </w:r>
      <w:r>
        <w:rPr>
          <w:spacing w:val="-10"/>
        </w:rPr>
        <w:t xml:space="preserve"> </w:t>
      </w:r>
      <w:r>
        <w:t xml:space="preserve">(</w:t>
      </w:r>
      <w:r>
        <w:t xml:space="preserve">Network</w:t>
      </w:r>
      <w:r>
        <w:rPr>
          <w:spacing w:val="-10"/>
        </w:rPr>
        <w:t xml:space="preserve"> </w:t>
      </w:r>
      <w:r>
        <w:t xml:space="preserve">Firewall</w:t>
      </w:r>
      <w:r>
        <w:t xml:space="preserve">,</w:t>
      </w:r>
      <w:r>
        <w:rPr>
          <w:spacing w:val="-8"/>
        </w:rPr>
        <w:t xml:space="preserve"> </w:t>
      </w:r>
      <w:r>
        <w:t xml:space="preserve">Internet</w:t>
      </w:r>
      <w:r>
        <w:rPr>
          <w:spacing w:val="-11"/>
        </w:rPr>
        <w:t xml:space="preserve"> </w:t>
      </w:r>
      <w:r>
        <w:t xml:space="preserve">Firewall</w:t>
      </w:r>
      <w:r>
        <w:t xml:space="preserve">),</w:t>
      </w:r>
      <w:r>
        <w:rPr>
          <w:spacing w:val="-12"/>
        </w:rPr>
        <w:t xml:space="preserve"> </w:t>
      </w:r>
      <w:r>
        <w:t xml:space="preserve">физическая</w:t>
      </w:r>
      <w:r>
        <w:rPr>
          <w:spacing w:val="-8"/>
        </w:rPr>
        <w:t xml:space="preserve"> </w:t>
      </w:r>
      <w:r>
        <w:t xml:space="preserve">безопасность</w:t>
      </w:r>
      <w:r>
        <w:rPr>
          <w:spacing w:val="-10"/>
        </w:rPr>
        <w:t xml:space="preserve"> </w:t>
      </w:r>
      <w:r>
        <w:t xml:space="preserve">центров</w:t>
      </w:r>
      <w:r>
        <w:rPr>
          <w:spacing w:val="-58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прочие</w:t>
      </w:r>
      <w:r>
        <w:rPr>
          <w:spacing w:val="1"/>
        </w:rPr>
        <w:t xml:space="preserve"> </w:t>
      </w:r>
      <w:r>
        <w:t xml:space="preserve">сервисы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(обнаружение</w:t>
      </w:r>
      <w:r>
        <w:rPr>
          <w:spacing w:val="1"/>
        </w:rPr>
        <w:t xml:space="preserve"> </w:t>
      </w:r>
      <w:r>
        <w:t xml:space="preserve">вторжений,</w:t>
      </w:r>
      <w:r>
        <w:rPr>
          <w:spacing w:val="1"/>
        </w:rPr>
        <w:t xml:space="preserve"> </w:t>
      </w:r>
      <w:r>
        <w:t xml:space="preserve">защита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57"/>
        </w:rPr>
        <w:t xml:space="preserve"> </w:t>
      </w:r>
      <w:r>
        <w:t xml:space="preserve">вирусов)</w:t>
      </w:r>
      <w:r/>
    </w:p>
    <w:p>
      <w:pPr>
        <w:pStyle w:val="959"/>
        <w:ind w:left="926" w:right="1141"/>
        <w:jc w:val="both"/>
      </w:pPr>
      <w:r>
        <w:t xml:space="preserve">г. Локальные сети (протоколы, кабельные системы, топология), глобальные сети</w:t>
      </w:r>
      <w:r>
        <w:rPr>
          <w:spacing w:val="1"/>
        </w:rPr>
        <w:t xml:space="preserve"> </w:t>
      </w:r>
      <w:r>
        <w:t xml:space="preserve">(транспорт,</w:t>
      </w:r>
      <w:r>
        <w:rPr>
          <w:spacing w:val="6"/>
        </w:rPr>
        <w:t xml:space="preserve"> </w:t>
      </w:r>
      <w:r>
        <w:t xml:space="preserve">протоколы),</w:t>
      </w:r>
      <w:r>
        <w:rPr>
          <w:spacing w:val="6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доступа</w:t>
      </w:r>
      <w:r>
        <w:rPr>
          <w:spacing w:val="7"/>
        </w:rPr>
        <w:t xml:space="preserve"> </w:t>
      </w:r>
      <w:r>
        <w:t xml:space="preserve">(пользователи</w:t>
      </w:r>
      <w:r>
        <w:rPr>
          <w:spacing w:val="7"/>
        </w:rPr>
        <w:t xml:space="preserve"> </w:t>
      </w:r>
      <w:r>
        <w:t xml:space="preserve">с</w:t>
      </w:r>
      <w:r>
        <w:rPr>
          <w:spacing w:val="6"/>
        </w:rPr>
        <w:t xml:space="preserve"> </w:t>
      </w:r>
      <w:r>
        <w:t xml:space="preserve">удаленным</w:t>
      </w:r>
      <w:r>
        <w:rPr>
          <w:spacing w:val="5"/>
        </w:rPr>
        <w:t xml:space="preserve"> </w:t>
      </w:r>
      <w:r>
        <w:t xml:space="preserve">доступом,</w:t>
      </w:r>
      <w:r/>
    </w:p>
    <w:p>
      <w:pPr>
        <w:pStyle w:val="959"/>
        <w:ind w:left="218" w:right="1131"/>
        <w:jc w:val="both"/>
      </w:pPr>
      <w:r>
        <w:t xml:space="preserve">эмуляция терминалов и шлюзы, беспроводные технологии для локальных и глобальных</w:t>
      </w:r>
      <w:r>
        <w:rPr>
          <w:spacing w:val="1"/>
        </w:rPr>
        <w:t xml:space="preserve"> </w:t>
      </w:r>
      <w:r>
        <w:t xml:space="preserve">сетей, инте</w:t>
      </w:r>
      <w:r>
        <w:t xml:space="preserve">грированные средства передачи данных и голоса, обеспечение доступности,</w:t>
      </w:r>
      <w:r>
        <w:rPr>
          <w:spacing w:val="1"/>
        </w:rPr>
        <w:t xml:space="preserve"> </w:t>
      </w:r>
      <w:r>
        <w:t xml:space="preserve">средства видеоконференций), голосовые технологии (голос/данные поверх IP-протокола,</w:t>
      </w:r>
      <w:r>
        <w:rPr>
          <w:spacing w:val="1"/>
        </w:rPr>
        <w:t xml:space="preserve"> </w:t>
      </w:r>
      <w:r>
        <w:t xml:space="preserve">голосовая</w:t>
      </w:r>
      <w:r>
        <w:rPr>
          <w:spacing w:val="-1"/>
        </w:rPr>
        <w:t xml:space="preserve"> </w:t>
      </w:r>
      <w:r>
        <w:t xml:space="preserve">почта),</w:t>
      </w:r>
      <w:r>
        <w:rPr>
          <w:spacing w:val="2"/>
        </w:rPr>
        <w:t xml:space="preserve"> </w:t>
      </w:r>
      <w:r>
        <w:t xml:space="preserve">сете-</w:t>
      </w:r>
      <w:r/>
    </w:p>
    <w:p>
      <w:pPr>
        <w:pStyle w:val="959"/>
        <w:ind w:left="926"/>
      </w:pPr>
      <w:r>
        <w:t xml:space="preserve">вое</w:t>
      </w:r>
      <w:r>
        <w:rPr>
          <w:spacing w:val="-4"/>
        </w:rPr>
        <w:t xml:space="preserve"> </w:t>
      </w:r>
      <w:r>
        <w:t xml:space="preserve">аппаратное</w:t>
      </w:r>
      <w:r>
        <w:rPr>
          <w:spacing w:val="-2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(концентраторы,</w:t>
      </w:r>
      <w:r>
        <w:rPr>
          <w:spacing w:val="-1"/>
        </w:rPr>
        <w:t xml:space="preserve"> </w:t>
      </w:r>
      <w:r>
        <w:t xml:space="preserve">маршрутизаторы</w:t>
      </w:r>
      <w:r>
        <w:rPr>
          <w:spacing w:val="-2"/>
        </w:rPr>
        <w:t xml:space="preserve"> </w:t>
      </w:r>
      <w:r>
        <w:t xml:space="preserve">и пр.).</w:t>
      </w:r>
      <w:r/>
    </w:p>
    <w:p>
      <w:pPr>
        <w:pStyle w:val="961"/>
        <w:numPr>
          <w:ilvl w:val="0"/>
          <w:numId w:val="7"/>
        </w:numPr>
        <w:ind w:left="1286" w:hanging="361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</w:t>
      </w:r>
      <w:r>
        <w:rPr>
          <w:sz w:val="24"/>
        </w:rPr>
        <w:t xml:space="preserve">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адаптивной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инфраструктуры:</w:t>
      </w:r>
      <w:r>
        <w:rPr>
          <w:sz w:val="24"/>
        </w:rPr>
      </w:r>
    </w:p>
    <w:p>
      <w:pPr>
        <w:pStyle w:val="959"/>
        <w:ind w:left="926" w:right="1366"/>
      </w:pPr>
      <w:r>
        <w:t xml:space="preserve">а. Возможности по выполнению </w:t>
      </w:r>
      <w:r>
        <w:t xml:space="preserve">бизнес-активностей</w:t>
      </w:r>
      <w:r>
        <w:t xml:space="preserve"> не могут производиться со</w:t>
      </w:r>
      <w:r>
        <w:t xml:space="preserve">в-</w:t>
      </w:r>
      <w:r>
        <w:rPr>
          <w:spacing w:val="-57"/>
        </w:rPr>
        <w:t xml:space="preserve"> </w:t>
      </w:r>
      <w:r>
        <w:t xml:space="preserve">местно</w:t>
      </w:r>
      <w:r>
        <w:rPr>
          <w:spacing w:val="-1"/>
        </w:rPr>
        <w:t xml:space="preserve"> </w:t>
      </w:r>
      <w:r>
        <w:t xml:space="preserve">сотрудниками, поставщиками и</w:t>
      </w:r>
      <w:r>
        <w:rPr>
          <w:spacing w:val="-1"/>
        </w:rPr>
        <w:t xml:space="preserve"> </w:t>
      </w:r>
      <w:r>
        <w:t xml:space="preserve">клиентами</w:t>
      </w:r>
      <w:r/>
    </w:p>
    <w:p>
      <w:pPr>
        <w:pStyle w:val="959"/>
        <w:ind w:left="926"/>
      </w:pPr>
      <w:r>
        <w:t xml:space="preserve">б</w:t>
      </w:r>
      <w:r>
        <w:t xml:space="preserve">.</w:t>
      </w:r>
      <w:r>
        <w:rPr>
          <w:spacing w:val="-3"/>
        </w:rPr>
        <w:t xml:space="preserve"> </w:t>
      </w:r>
      <w:r>
        <w:t xml:space="preserve">Все</w:t>
      </w:r>
      <w:r>
        <w:rPr>
          <w:spacing w:val="-1"/>
        </w:rPr>
        <w:t xml:space="preserve"> </w:t>
      </w:r>
      <w:r>
        <w:t xml:space="preserve">ИТ-ресурсы</w:t>
      </w:r>
      <w:r>
        <w:rPr>
          <w:spacing w:val="-3"/>
        </w:rPr>
        <w:t xml:space="preserve"> </w:t>
      </w:r>
      <w:r>
        <w:t xml:space="preserve">являются</w:t>
      </w:r>
      <w:r>
        <w:rPr>
          <w:spacing w:val="-2"/>
        </w:rPr>
        <w:t xml:space="preserve"> </w:t>
      </w:r>
      <w:r>
        <w:t xml:space="preserve">общими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разделяемыми</w:t>
      </w:r>
      <w:r/>
    </w:p>
    <w:p>
      <w:pPr>
        <w:pStyle w:val="959"/>
        <w:ind w:left="218" w:right="1141" w:firstLine="707"/>
        <w:jc w:val="both"/>
      </w:pPr>
      <w:r>
        <w:t xml:space="preserve">в. Выделение ресурсов конкретным приложениям производится автоматически 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требованиями бизнеса</w:t>
      </w:r>
      <w:r/>
    </w:p>
    <w:p>
      <w:pPr>
        <w:pStyle w:val="959"/>
        <w:ind w:left="218" w:right="1135" w:firstLine="707"/>
        <w:jc w:val="both"/>
        <w:spacing w:before="1"/>
      </w:pPr>
      <w:r>
        <w:t xml:space="preserve">г.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предсказуемым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стабильным,</w:t>
      </w:r>
      <w:r>
        <w:rPr>
          <w:spacing w:val="1"/>
        </w:rPr>
        <w:t xml:space="preserve"> </w:t>
      </w:r>
      <w:r>
        <w:t xml:space="preserve">несмотря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непредсказуемый</w:t>
      </w:r>
      <w:r>
        <w:rPr>
          <w:spacing w:val="-1"/>
        </w:rPr>
        <w:t xml:space="preserve"> </w:t>
      </w:r>
      <w:r>
        <w:t xml:space="preserve">спрос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ресурсы</w:t>
      </w:r>
      <w:r/>
    </w:p>
    <w:p>
      <w:pPr>
        <w:pStyle w:val="961"/>
        <w:numPr>
          <w:ilvl w:val="0"/>
          <w:numId w:val="7"/>
        </w:numPr>
        <w:ind w:left="218" w:right="1136" w:firstLine="707"/>
        <w:jc w:val="both"/>
        <w:tabs>
          <w:tab w:val="left" w:pos="1395" w:leader="none"/>
        </w:tabs>
        <w:rPr>
          <w:sz w:val="24"/>
        </w:rPr>
      </w:pPr>
      <w:r>
        <w:rPr>
          <w:sz w:val="24"/>
        </w:rPr>
        <w:t xml:space="preserve"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</w:t>
      </w:r>
      <w:r>
        <w:rPr>
          <w:sz w:val="24"/>
        </w:rPr>
        <w:t xml:space="preserve">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причинами:</w:t>
      </w:r>
      <w:r>
        <w:rPr>
          <w:sz w:val="24"/>
        </w:rPr>
      </w:r>
    </w:p>
    <w:p>
      <w:pPr>
        <w:pStyle w:val="959"/>
        <w:ind w:left="218" w:right="1136" w:firstLine="707"/>
        <w:jc w:val="both"/>
      </w:pPr>
      <w:r>
        <w:t xml:space="preserve">а. Если используются корректные шаблоны, то вероятность получения адекватно</w:t>
      </w:r>
      <w:r>
        <w:rPr>
          <w:spacing w:val="1"/>
        </w:rPr>
        <w:t xml:space="preserve"> </w:t>
      </w:r>
      <w:r>
        <w:t xml:space="preserve">работающей</w:t>
      </w:r>
      <w:r>
        <w:rPr>
          <w:spacing w:val="-1"/>
        </w:rPr>
        <w:t xml:space="preserve"> </w:t>
      </w:r>
      <w:r>
        <w:t xml:space="preserve">физической реализации</w:t>
      </w:r>
      <w:r>
        <w:rPr>
          <w:spacing w:val="-1"/>
        </w:rPr>
        <w:t xml:space="preserve"> </w:t>
      </w:r>
      <w:r>
        <w:t xml:space="preserve">архитектуры возрастает</w:t>
      </w:r>
      <w:r/>
    </w:p>
    <w:p>
      <w:pPr>
        <w:pStyle w:val="959"/>
        <w:ind w:left="218" w:right="1128" w:firstLine="707"/>
        <w:jc w:val="both"/>
      </w:pPr>
      <w:r>
        <w:t xml:space="preserve">б</w:t>
      </w:r>
      <w:r>
        <w:t xml:space="preserve">.</w:t>
      </w:r>
      <w:r>
        <w:rPr>
          <w:spacing w:val="1"/>
        </w:rPr>
        <w:t xml:space="preserve"> 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шаблонов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предприятия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преимущества, связанные с их многократным использованием для решения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проблем,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архитекторам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использованию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стандартизации</w:t>
      </w:r>
      <w:r>
        <w:rPr>
          <w:spacing w:val="-1"/>
        </w:rPr>
        <w:t xml:space="preserve"> </w:t>
      </w:r>
      <w:r>
        <w:t xml:space="preserve">решений при создании</w:t>
      </w:r>
      <w:r>
        <w:rPr>
          <w:spacing w:val="-1"/>
        </w:rPr>
        <w:t xml:space="preserve"> </w:t>
      </w:r>
      <w:r>
        <w:t xml:space="preserve">новых</w:t>
      </w:r>
      <w:r>
        <w:rPr>
          <w:spacing w:val="2"/>
        </w:rPr>
        <w:t xml:space="preserve"> </w:t>
      </w:r>
      <w:r>
        <w:t xml:space="preserve">систем</w:t>
      </w:r>
      <w:r/>
    </w:p>
    <w:p>
      <w:pPr>
        <w:pStyle w:val="959"/>
        <w:ind w:left="218" w:right="1136" w:firstLine="707"/>
        <w:jc w:val="both"/>
      </w:pPr>
      <w:r>
        <w:t xml:space="preserve">в. Использование шаблонов отделяет логический у</w:t>
      </w:r>
      <w:r>
        <w:t xml:space="preserve">ровень от физического уровня</w:t>
      </w:r>
      <w:r>
        <w:rPr>
          <w:spacing w:val="1"/>
        </w:rPr>
        <w:t xml:space="preserve"> </w:t>
      </w:r>
      <w:r>
        <w:t xml:space="preserve">архитектуры,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создать</w:t>
      </w:r>
      <w:r>
        <w:rPr>
          <w:spacing w:val="1"/>
        </w:rPr>
        <w:t xml:space="preserve"> </w:t>
      </w:r>
      <w:r>
        <w:t xml:space="preserve">долговременно</w:t>
      </w:r>
      <w:r>
        <w:rPr>
          <w:spacing w:val="1"/>
        </w:rPr>
        <w:t xml:space="preserve"> </w:t>
      </w:r>
      <w:r>
        <w:t xml:space="preserve">работающие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придает</w:t>
      </w:r>
      <w:r>
        <w:rPr>
          <w:spacing w:val="1"/>
        </w:rPr>
        <w:t xml:space="preserve"> </w:t>
      </w:r>
      <w:r>
        <w:rPr>
          <w:spacing w:val="-1"/>
        </w:rPr>
        <w:t xml:space="preserve">гибкость,</w:t>
      </w:r>
      <w:r>
        <w:rPr>
          <w:spacing w:val="-8"/>
        </w:rPr>
        <w:t xml:space="preserve"> </w:t>
      </w:r>
      <w:r>
        <w:rPr>
          <w:spacing w:val="-1"/>
        </w:rPr>
        <w:t xml:space="preserve">поскольку</w:t>
      </w:r>
      <w:r>
        <w:rPr>
          <w:spacing w:val="-15"/>
        </w:rPr>
        <w:t xml:space="preserve"> </w:t>
      </w:r>
      <w:r>
        <w:rPr>
          <w:spacing w:val="-1"/>
        </w:rPr>
        <w:t xml:space="preserve">на</w:t>
      </w:r>
      <w:r>
        <w:rPr>
          <w:spacing w:val="-5"/>
        </w:rPr>
        <w:t xml:space="preserve"> </w:t>
      </w:r>
      <w:r>
        <w:rPr>
          <w:spacing w:val="-1"/>
        </w:rPr>
        <w:t xml:space="preserve">последующем</w:t>
      </w:r>
      <w:r>
        <w:rPr>
          <w:spacing w:val="-5"/>
        </w:rPr>
        <w:t xml:space="preserve"> </w:t>
      </w:r>
      <w:r>
        <w:t xml:space="preserve">этапе</w:t>
      </w:r>
      <w:r>
        <w:rPr>
          <w:spacing w:val="-9"/>
        </w:rPr>
        <w:t xml:space="preserve"> </w:t>
      </w:r>
      <w:r>
        <w:t xml:space="preserve">эти</w:t>
      </w:r>
      <w:r>
        <w:rPr>
          <w:spacing w:val="-6"/>
        </w:rPr>
        <w:t xml:space="preserve"> </w:t>
      </w:r>
      <w:r>
        <w:t xml:space="preserve">достаточно</w:t>
      </w:r>
      <w:r>
        <w:rPr>
          <w:spacing w:val="-8"/>
        </w:rPr>
        <w:t xml:space="preserve"> </w:t>
      </w:r>
      <w:r>
        <w:t xml:space="preserve">постоянные</w:t>
      </w:r>
      <w:r>
        <w:rPr>
          <w:spacing w:val="-8"/>
        </w:rPr>
        <w:t xml:space="preserve"> </w:t>
      </w:r>
      <w:r>
        <w:t xml:space="preserve">конструкции</w:t>
      </w:r>
      <w:r>
        <w:rPr>
          <w:spacing w:val="-7"/>
        </w:rPr>
        <w:t xml:space="preserve"> </w:t>
      </w:r>
      <w:r>
        <w:t xml:space="preserve">могут</w:t>
      </w:r>
      <w:r>
        <w:rPr>
          <w:spacing w:val="-58"/>
        </w:rPr>
        <w:t xml:space="preserve"> </w:t>
      </w:r>
      <w:r>
        <w:t xml:space="preserve">быть связаны с</w:t>
      </w:r>
      <w:r>
        <w:rPr>
          <w:spacing w:val="-2"/>
        </w:rPr>
        <w:t xml:space="preserve"> </w:t>
      </w:r>
      <w:r>
        <w:t xml:space="preserve">конкретными</w:t>
      </w:r>
      <w:r>
        <w:rPr>
          <w:spacing w:val="-1"/>
        </w:rPr>
        <w:t xml:space="preserve"> </w:t>
      </w:r>
      <w:r>
        <w:t xml:space="preserve">технологическими решениями</w:t>
      </w:r>
      <w:r/>
    </w:p>
    <w:p>
      <w:pPr>
        <w:pStyle w:val="959"/>
        <w:ind w:left="926"/>
        <w:jc w:val="both"/>
      </w:pPr>
      <w:r>
        <w:t xml:space="preserve">г.</w:t>
      </w:r>
      <w:r>
        <w:rPr>
          <w:spacing w:val="-5"/>
        </w:rPr>
        <w:t xml:space="preserve"> </w:t>
      </w:r>
      <w:r>
        <w:t xml:space="preserve">Всеми</w:t>
      </w:r>
      <w:r>
        <w:rPr>
          <w:spacing w:val="-1"/>
        </w:rPr>
        <w:t xml:space="preserve"> </w:t>
      </w:r>
      <w:r>
        <w:t xml:space="preserve">указанными</w:t>
      </w:r>
      <w:r>
        <w:rPr>
          <w:spacing w:val="-4"/>
        </w:rPr>
        <w:t xml:space="preserve"> </w:t>
      </w:r>
      <w:r>
        <w:t xml:space="preserve">причинами</w:t>
      </w:r>
      <w:r/>
    </w:p>
    <w:p>
      <w:pPr>
        <w:pStyle w:val="961"/>
        <w:numPr>
          <w:ilvl w:val="0"/>
          <w:numId w:val="7"/>
        </w:numPr>
        <w:ind w:left="218" w:right="1139" w:firstLine="707"/>
        <w:jc w:val="both"/>
        <w:tabs>
          <w:tab w:val="left" w:pos="1376" w:leader="none"/>
        </w:tabs>
        <w:rPr>
          <w:sz w:val="24"/>
        </w:rPr>
      </w:pPr>
      <w:r>
        <w:rPr>
          <w:sz w:val="24"/>
        </w:rPr>
        <w:t xml:space="preserve">Общий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NASCIO,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имеет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вид:</w:t>
      </w:r>
      <w:r>
        <w:rPr>
          <w:sz w:val="24"/>
        </w:rPr>
      </w:r>
    </w:p>
    <w:p>
      <w:pPr>
        <w:pStyle w:val="959"/>
        <w:ind w:left="926"/>
      </w:pPr>
      <w:r>
        <w:t xml:space="preserve">а.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Квадрата</w:t>
      </w:r>
      <w:r/>
    </w:p>
    <w:p>
      <w:pPr>
        <w:pStyle w:val="959"/>
        <w:ind w:left="926" w:right="7821"/>
      </w:pPr>
      <w:r>
        <w:t xml:space="preserve">б</w:t>
      </w:r>
      <w:r>
        <w:t xml:space="preserve">. Б. Треугольники</w:t>
      </w:r>
      <w:r>
        <w:rPr>
          <w:spacing w:val="-57"/>
        </w:rPr>
        <w:t xml:space="preserve"> </w:t>
      </w:r>
      <w:r>
        <w:t xml:space="preserve">в.</w:t>
      </w:r>
      <w:r>
        <w:rPr>
          <w:spacing w:val="-2"/>
        </w:rPr>
        <w:t xml:space="preserve"> </w:t>
      </w:r>
      <w:r>
        <w:t xml:space="preserve">В. Круга</w:t>
      </w:r>
      <w:r/>
    </w:p>
    <w:p>
      <w:pPr>
        <w:pStyle w:val="959"/>
        <w:ind w:left="926"/>
        <w:spacing w:before="1"/>
      </w:pPr>
      <w:r>
        <w:t xml:space="preserve">г.</w:t>
      </w:r>
      <w:r>
        <w:rPr>
          <w:spacing w:val="-4"/>
        </w:rPr>
        <w:t xml:space="preserve"> </w:t>
      </w:r>
      <w:r>
        <w:t xml:space="preserve">Г.</w:t>
      </w:r>
      <w:r>
        <w:rPr>
          <w:spacing w:val="-3"/>
        </w:rPr>
        <w:t xml:space="preserve"> </w:t>
      </w:r>
      <w:r>
        <w:t xml:space="preserve">Шестиугольника</w:t>
      </w:r>
      <w:r/>
    </w:p>
    <w:p>
      <w:pPr>
        <w:pStyle w:val="961"/>
        <w:numPr>
          <w:ilvl w:val="0"/>
          <w:numId w:val="7"/>
        </w:numPr>
        <w:ind w:left="218" w:right="1135" w:firstLine="707"/>
        <w:tabs>
          <w:tab w:val="left" w:pos="1328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 Фаза D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себя:</w:t>
      </w:r>
      <w:r>
        <w:rPr>
          <w:sz w:val="24"/>
        </w:rPr>
      </w:r>
    </w:p>
    <w:p>
      <w:pPr>
        <w:pStyle w:val="959"/>
        <w:ind w:left="926"/>
      </w:pPr>
      <w:r>
        <w:t xml:space="preserve">а.</w:t>
      </w:r>
      <w:r>
        <w:rPr>
          <w:spacing w:val="-1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Разработку</w:t>
      </w:r>
      <w:r>
        <w:rPr>
          <w:spacing w:val="-6"/>
        </w:rPr>
        <w:t xml:space="preserve"> </w:t>
      </w:r>
      <w:r>
        <w:t xml:space="preserve">бизнес-архитектуры</w:t>
      </w:r>
      <w:r>
        <w:rPr>
          <w:spacing w:val="-1"/>
        </w:rPr>
        <w:t xml:space="preserve"> </w:t>
      </w:r>
      <w:r>
        <w:t xml:space="preserve">предприятия</w:t>
      </w:r>
      <w:r/>
    </w:p>
    <w:p>
      <w:pPr>
        <w:pStyle w:val="959"/>
        <w:ind w:left="926" w:right="3031"/>
      </w:pPr>
      <w:r>
        <w:t xml:space="preserve">б</w:t>
      </w:r>
      <w:r>
        <w:t xml:space="preserve">. Б. Разработку архитектуры данных и архитектуры приложений</w:t>
      </w:r>
      <w:r>
        <w:rPr>
          <w:spacing w:val="-58"/>
        </w:rPr>
        <w:t xml:space="preserve"> </w:t>
      </w:r>
      <w:r>
        <w:t xml:space="preserve">в.</w:t>
      </w:r>
      <w:r>
        <w:rPr>
          <w:spacing w:val="-2"/>
        </w:rPr>
        <w:t xml:space="preserve"> </w:t>
      </w:r>
      <w:r>
        <w:t xml:space="preserve">В. Разработку</w:t>
      </w:r>
      <w:r>
        <w:rPr>
          <w:spacing w:val="-5"/>
        </w:rPr>
        <w:t xml:space="preserve"> </w:t>
      </w:r>
      <w:r>
        <w:t xml:space="preserve">технологической</w:t>
      </w:r>
      <w:r>
        <w:rPr>
          <w:spacing w:val="-1"/>
        </w:rPr>
        <w:t xml:space="preserve"> </w:t>
      </w:r>
      <w:r>
        <w:t xml:space="preserve">архитектуры</w:t>
      </w:r>
      <w:r/>
    </w:p>
    <w:p>
      <w:pPr>
        <w:pStyle w:val="959"/>
        <w:ind w:left="926"/>
      </w:pPr>
      <w:r>
        <w:t xml:space="preserve">г.</w:t>
      </w:r>
      <w:r>
        <w:rPr>
          <w:spacing w:val="-5"/>
        </w:rPr>
        <w:t xml:space="preserve"> </w:t>
      </w:r>
      <w:r>
        <w:t xml:space="preserve">Г.</w:t>
      </w:r>
      <w:r>
        <w:rPr>
          <w:spacing w:val="-5"/>
        </w:rPr>
        <w:t xml:space="preserve"> </w:t>
      </w:r>
      <w:r>
        <w:t xml:space="preserve">Формирование</w:t>
      </w:r>
      <w:r>
        <w:rPr>
          <w:spacing w:val="-4"/>
        </w:rPr>
        <w:t xml:space="preserve"> </w:t>
      </w:r>
      <w:r>
        <w:t xml:space="preserve">системы управления</w:t>
      </w:r>
      <w:r>
        <w:rPr>
          <w:spacing w:val="-4"/>
        </w:rPr>
        <w:t xml:space="preserve"> </w:t>
      </w:r>
      <w:r>
        <w:t xml:space="preserve">преобразованиями</w:t>
      </w:r>
      <w:r/>
    </w:p>
    <w:p>
      <w:pPr>
        <w:pStyle w:val="961"/>
        <w:numPr>
          <w:ilvl w:val="0"/>
          <w:numId w:val="7"/>
        </w:numPr>
        <w:ind w:left="218" w:right="1136" w:firstLine="707"/>
        <w:tabs>
          <w:tab w:val="left" w:pos="1354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типичных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сфер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стратегической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SAM:</w:t>
      </w:r>
      <w:r>
        <w:rPr>
          <w:sz w:val="24"/>
        </w:rPr>
      </w:r>
    </w:p>
    <w:p>
      <w:pPr>
        <w:pStyle w:val="959"/>
        <w:ind w:left="926"/>
      </w:pPr>
      <w:r>
        <w:t xml:space="preserve">а.</w:t>
      </w:r>
      <w:r>
        <w:rPr>
          <w:spacing w:val="-1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8</w:t>
      </w:r>
      <w:r/>
    </w:p>
    <w:p>
      <w:pPr>
        <w:pStyle w:val="959"/>
        <w:ind w:left="926"/>
      </w:pPr>
      <w:r>
        <w:t xml:space="preserve">б</w:t>
      </w:r>
      <w:r>
        <w:t xml:space="preserve">.</w:t>
      </w:r>
      <w:r>
        <w:rPr>
          <w:spacing w:val="-1"/>
        </w:rPr>
        <w:t xml:space="preserve"> </w:t>
      </w:r>
      <w:r>
        <w:t xml:space="preserve">Б. 10</w:t>
      </w:r>
      <w:r/>
    </w:p>
    <w:p>
      <w:pPr>
        <w:pStyle w:val="959"/>
        <w:ind w:left="926"/>
      </w:pPr>
      <w:r>
        <w:t xml:space="preserve">в.</w:t>
      </w:r>
      <w:r>
        <w:rPr>
          <w:spacing w:val="-3"/>
        </w:rPr>
        <w:t xml:space="preserve"> </w:t>
      </w:r>
      <w:r>
        <w:t xml:space="preserve">В.</w:t>
      </w:r>
      <w:r>
        <w:rPr>
          <w:spacing w:val="-2"/>
        </w:rPr>
        <w:t xml:space="preserve"> </w:t>
      </w:r>
      <w:r>
        <w:t xml:space="preserve">12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ind w:left="926"/>
        <w:spacing w:before="66"/>
      </w:pPr>
      <w:r>
        <w:t xml:space="preserve">г.</w:t>
      </w:r>
      <w:r>
        <w:rPr>
          <w:spacing w:val="-2"/>
        </w:rPr>
        <w:t xml:space="preserve"> </w:t>
      </w:r>
      <w:r>
        <w:t xml:space="preserve">Г.</w:t>
      </w:r>
      <w:r>
        <w:rPr>
          <w:spacing w:val="-2"/>
        </w:rPr>
        <w:t xml:space="preserve"> </w:t>
      </w:r>
      <w:r>
        <w:t xml:space="preserve">14</w:t>
      </w:r>
      <w:r/>
    </w:p>
    <w:p>
      <w:pPr>
        <w:pStyle w:val="961"/>
        <w:numPr>
          <w:ilvl w:val="0"/>
          <w:numId w:val="7"/>
        </w:numPr>
        <w:ind w:left="1286" w:hanging="361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конфигураций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инфраструктуры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MSA:</w:t>
      </w:r>
      <w:r>
        <w:rPr>
          <w:sz w:val="24"/>
        </w:rPr>
      </w:r>
    </w:p>
    <w:p>
      <w:pPr>
        <w:pStyle w:val="959"/>
        <w:ind w:left="218" w:right="1054" w:firstLine="707"/>
      </w:pPr>
      <w:r>
        <w:t xml:space="preserve">а.</w:t>
      </w:r>
      <w:r>
        <w:rPr>
          <w:spacing w:val="51"/>
        </w:rPr>
        <w:t xml:space="preserve"> </w:t>
      </w:r>
      <w:r>
        <w:t xml:space="preserve">Проекты</w:t>
      </w:r>
      <w:r>
        <w:rPr>
          <w:spacing w:val="52"/>
        </w:rPr>
        <w:t xml:space="preserve"> </w:t>
      </w:r>
      <w:r>
        <w:t xml:space="preserve">интеграции</w:t>
      </w:r>
      <w:r>
        <w:rPr>
          <w:spacing w:val="52"/>
        </w:rPr>
        <w:t xml:space="preserve"> </w:t>
      </w:r>
      <w:r>
        <w:t xml:space="preserve">готовых</w:t>
      </w:r>
      <w:r>
        <w:rPr>
          <w:spacing w:val="53"/>
        </w:rPr>
        <w:t xml:space="preserve"> </w:t>
      </w:r>
      <w:r>
        <w:t xml:space="preserve">решений,</w:t>
      </w:r>
      <w:r>
        <w:rPr>
          <w:spacing w:val="49"/>
        </w:rPr>
        <w:t xml:space="preserve"> </w:t>
      </w:r>
      <w:r>
        <w:t xml:space="preserve">в</w:t>
      </w:r>
      <w:r>
        <w:rPr>
          <w:spacing w:val="51"/>
        </w:rPr>
        <w:t xml:space="preserve"> </w:t>
      </w:r>
      <w:r>
        <w:t xml:space="preserve">частности</w:t>
      </w:r>
      <w:r>
        <w:rPr>
          <w:spacing w:val="53"/>
        </w:rPr>
        <w:t xml:space="preserve"> </w:t>
      </w:r>
      <w:r>
        <w:t xml:space="preserve">системы</w:t>
      </w:r>
      <w:r>
        <w:rPr>
          <w:spacing w:val="56"/>
        </w:rPr>
        <w:t xml:space="preserve"> </w:t>
      </w:r>
      <w:r>
        <w:t xml:space="preserve">управления</w:t>
      </w:r>
      <w:r>
        <w:rPr>
          <w:spacing w:val="-57"/>
        </w:rPr>
        <w:t xml:space="preserve"> </w:t>
      </w:r>
      <w:r>
        <w:t xml:space="preserve">ресурсами</w:t>
      </w:r>
      <w:r>
        <w:rPr>
          <w:spacing w:val="-1"/>
        </w:rPr>
        <w:t xml:space="preserve"> </w:t>
      </w:r>
      <w:r>
        <w:t xml:space="preserve">предприятия</w:t>
      </w:r>
      <w:r>
        <w:rPr>
          <w:spacing w:val="-3"/>
        </w:rPr>
        <w:t xml:space="preserve"> </w:t>
      </w:r>
      <w:r>
        <w:t xml:space="preserve">(ERP)</w:t>
      </w:r>
      <w:r/>
    </w:p>
    <w:p>
      <w:pPr>
        <w:pStyle w:val="959"/>
        <w:ind w:left="926" w:right="1258"/>
        <w:spacing w:before="1"/>
      </w:pPr>
      <w:r>
        <w:t xml:space="preserve">б</w:t>
      </w:r>
      <w:r>
        <w:t xml:space="preserve">. Вычислительный центр уровня подразделения (DDC – </w:t>
      </w:r>
      <w:r>
        <w:t xml:space="preserve">Departmental</w:t>
      </w:r>
      <w:r>
        <w:t xml:space="preserve"> </w:t>
      </w:r>
      <w:r>
        <w:t xml:space="preserve">Data</w:t>
      </w:r>
      <w:r>
        <w:t xml:space="preserve"> </w:t>
      </w:r>
      <w:r>
        <w:t xml:space="preserve">Center</w:t>
      </w:r>
      <w:r>
        <w:t xml:space="preserve">)</w:t>
      </w:r>
      <w:r>
        <w:rPr>
          <w:spacing w:val="-57"/>
        </w:rPr>
        <w:t xml:space="preserve"> </w:t>
      </w:r>
      <w:r>
        <w:t xml:space="preserve">в.</w:t>
      </w:r>
      <w:r>
        <w:rPr>
          <w:spacing w:val="-3"/>
        </w:rPr>
        <w:t xml:space="preserve"> </w:t>
      </w:r>
      <w:r>
        <w:t xml:space="preserve">Вычислительный</w:t>
      </w:r>
      <w:r>
        <w:rPr>
          <w:spacing w:val="-1"/>
        </w:rPr>
        <w:t xml:space="preserve"> </w:t>
      </w:r>
      <w:r>
        <w:t xml:space="preserve">центр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-1"/>
        </w:rPr>
        <w:t xml:space="preserve"> </w:t>
      </w:r>
      <w:r>
        <w:t xml:space="preserve">предприятия</w:t>
      </w:r>
      <w:r>
        <w:rPr>
          <w:spacing w:val="-5"/>
        </w:rPr>
        <w:t xml:space="preserve"> </w:t>
      </w:r>
      <w:r>
        <w:t xml:space="preserve">(EDC</w:t>
      </w:r>
      <w:r>
        <w:rPr>
          <w:spacing w:val="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Enterprise</w:t>
      </w:r>
      <w:r>
        <w:t xml:space="preserve"> </w:t>
      </w:r>
      <w:r>
        <w:t xml:space="preserve">Data</w:t>
      </w:r>
      <w:r>
        <w:rPr>
          <w:spacing w:val="-1"/>
        </w:rPr>
        <w:t xml:space="preserve"> </w:t>
      </w:r>
      <w:r>
        <w:t xml:space="preserve">Center</w:t>
      </w:r>
      <w:r>
        <w:t xml:space="preserve">)</w:t>
      </w:r>
      <w:r/>
    </w:p>
    <w:p>
      <w:pPr>
        <w:pStyle w:val="959"/>
        <w:ind w:left="926"/>
      </w:pPr>
      <w:r>
        <w:t xml:space="preserve">г.</w:t>
      </w:r>
      <w:r>
        <w:rPr>
          <w:spacing w:val="-4"/>
        </w:rPr>
        <w:t xml:space="preserve"> </w:t>
      </w:r>
      <w:r>
        <w:t xml:space="preserve">Вычислительный</w:t>
      </w:r>
      <w:r>
        <w:rPr>
          <w:spacing w:val="-2"/>
        </w:rPr>
        <w:t xml:space="preserve"> </w:t>
      </w:r>
      <w:r>
        <w:t xml:space="preserve">центр</w:t>
      </w:r>
      <w:r>
        <w:rPr>
          <w:spacing w:val="-2"/>
        </w:rPr>
        <w:t xml:space="preserve"> </w:t>
      </w:r>
      <w:r>
        <w:t xml:space="preserve">Интернет-систем</w:t>
      </w:r>
      <w:r>
        <w:rPr>
          <w:spacing w:val="-3"/>
        </w:rPr>
        <w:t xml:space="preserve"> </w:t>
      </w:r>
      <w:r>
        <w:t xml:space="preserve">(IDC</w:t>
      </w:r>
      <w:r>
        <w:rPr>
          <w:spacing w:val="-1"/>
        </w:rPr>
        <w:t xml:space="preserve"> </w:t>
      </w:r>
      <w:r>
        <w:t xml:space="preserve">– </w:t>
      </w:r>
      <w:r>
        <w:t xml:space="preserve">Internet</w:t>
      </w:r>
      <w:r>
        <w:rPr>
          <w:spacing w:val="-3"/>
        </w:rPr>
        <w:t xml:space="preserve"> </w:t>
      </w:r>
      <w:r>
        <w:t xml:space="preserve">Data</w:t>
      </w:r>
      <w:r>
        <w:rPr>
          <w:spacing w:val="-2"/>
        </w:rPr>
        <w:t xml:space="preserve"> </w:t>
      </w:r>
      <w:r>
        <w:t xml:space="preserve">Center</w:t>
      </w:r>
      <w:r>
        <w:t xml:space="preserve">)</w:t>
      </w:r>
      <w:r/>
    </w:p>
    <w:p>
      <w:pPr>
        <w:pStyle w:val="959"/>
        <w:ind w:left="926" w:right="1320"/>
      </w:pPr>
      <w:r>
        <w:t xml:space="preserve">д. Вычи</w:t>
      </w:r>
      <w:r>
        <w:t xml:space="preserve">слительный центр для </w:t>
      </w:r>
      <w:r>
        <w:t xml:space="preserve">высокомасштабируемых</w:t>
      </w:r>
      <w:r>
        <w:t xml:space="preserve"> сервисов (HSSDS – </w:t>
      </w:r>
      <w:r>
        <w:t xml:space="preserve">Highly</w:t>
      </w:r>
      <w:r>
        <w:rPr>
          <w:spacing w:val="-57"/>
        </w:rPr>
        <w:t xml:space="preserve"> </w:t>
      </w:r>
      <w:r>
        <w:t xml:space="preserve">Scalable</w:t>
      </w:r>
      <w:r>
        <w:rPr>
          <w:spacing w:val="-2"/>
        </w:rPr>
        <w:t xml:space="preserve"> </w:t>
      </w:r>
      <w:r>
        <w:t xml:space="preserve">Services</w:t>
      </w:r>
      <w:r>
        <w:t xml:space="preserve"> </w:t>
      </w:r>
      <w:r>
        <w:t xml:space="preserve">Data</w:t>
      </w:r>
      <w:r>
        <w:t xml:space="preserve"> </w:t>
      </w:r>
      <w:r>
        <w:t xml:space="preserve">Center</w:t>
      </w:r>
      <w:r>
        <w:t xml:space="preserve">)</w:t>
      </w:r>
      <w:r/>
    </w:p>
    <w:p>
      <w:pPr>
        <w:pStyle w:val="961"/>
        <w:numPr>
          <w:ilvl w:val="0"/>
          <w:numId w:val="7"/>
        </w:numPr>
        <w:ind w:right="2392" w:firstLine="0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Что входит в разработку общего видения архитектуры предприятия: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тенденций,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z w:val="24"/>
        </w:rPr>
      </w:r>
    </w:p>
    <w:p>
      <w:pPr>
        <w:pStyle w:val="959"/>
        <w:ind w:left="926"/>
      </w:pPr>
      <w:r>
        <w:t xml:space="preserve">б.</w:t>
      </w:r>
      <w:r>
        <w:rPr>
          <w:spacing w:val="-3"/>
        </w:rPr>
        <w:t xml:space="preserve"> </w:t>
      </w:r>
      <w:r>
        <w:t xml:space="preserve">Идентификация</w:t>
      </w:r>
      <w:r>
        <w:rPr>
          <w:spacing w:val="-3"/>
        </w:rPr>
        <w:t xml:space="preserve"> </w:t>
      </w:r>
      <w:r>
        <w:t xml:space="preserve">бизнес-требований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стратегий</w:t>
      </w:r>
      <w:r/>
    </w:p>
    <w:p>
      <w:pPr>
        <w:pStyle w:val="959"/>
        <w:ind w:left="218" w:right="1054" w:firstLine="707"/>
      </w:pPr>
      <w:r>
        <w:t xml:space="preserve">в</w:t>
      </w:r>
      <w:r>
        <w:t xml:space="preserve">.</w:t>
      </w:r>
      <w:r>
        <w:rPr>
          <w:spacing w:val="49"/>
        </w:rPr>
        <w:t xml:space="preserve"> </w:t>
      </w:r>
      <w:r>
        <w:t xml:space="preserve">Идентификация</w:t>
      </w:r>
      <w:r>
        <w:rPr>
          <w:spacing w:val="48"/>
        </w:rPr>
        <w:t xml:space="preserve"> </w:t>
      </w:r>
      <w:r>
        <w:t xml:space="preserve">основных</w:t>
      </w:r>
      <w:r>
        <w:rPr>
          <w:spacing w:val="49"/>
        </w:rPr>
        <w:t xml:space="preserve"> </w:t>
      </w:r>
      <w:r>
        <w:t xml:space="preserve">требований</w:t>
      </w:r>
      <w:r>
        <w:rPr>
          <w:spacing w:val="48"/>
        </w:rPr>
        <w:t xml:space="preserve"> </w:t>
      </w:r>
      <w:r>
        <w:t xml:space="preserve">к</w:t>
      </w:r>
      <w:r>
        <w:rPr>
          <w:spacing w:val="51"/>
        </w:rPr>
        <w:t xml:space="preserve"> </w:t>
      </w:r>
      <w:r>
        <w:t xml:space="preserve">информации</w:t>
      </w:r>
      <w:r>
        <w:rPr>
          <w:spacing w:val="49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технологиям,</w:t>
      </w:r>
      <w:r>
        <w:rPr>
          <w:spacing w:val="50"/>
        </w:rPr>
        <w:t xml:space="preserve"> </w:t>
      </w:r>
      <w:r>
        <w:t xml:space="preserve">которые</w:t>
      </w:r>
      <w:r>
        <w:rPr>
          <w:spacing w:val="-57"/>
        </w:rPr>
        <w:t xml:space="preserve"> </w:t>
      </w:r>
      <w:r>
        <w:t xml:space="preserve">важны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точки зрения реализации</w:t>
      </w:r>
      <w:r>
        <w:rPr>
          <w:spacing w:val="-1"/>
        </w:rPr>
        <w:t xml:space="preserve"> </w:t>
      </w:r>
      <w:r>
        <w:t xml:space="preserve">бизнес-стратегий</w:t>
      </w:r>
      <w:r/>
    </w:p>
    <w:p>
      <w:pPr>
        <w:pStyle w:val="959"/>
        <w:ind w:left="926" w:right="2949"/>
      </w:pPr>
      <w:r>
        <w:t xml:space="preserve">г. Идентификация требований к архитектуре предприятия в целом</w:t>
      </w:r>
      <w:r>
        <w:rPr>
          <w:spacing w:val="-57"/>
        </w:rPr>
        <w:t xml:space="preserve"> </w:t>
      </w:r>
      <w:r>
        <w:t xml:space="preserve">д.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1"/>
        </w:rPr>
        <w:t xml:space="preserve"> </w:t>
      </w:r>
      <w:r>
        <w:t xml:space="preserve">перечисленные</w:t>
      </w:r>
      <w:r>
        <w:rPr>
          <w:spacing w:val="-2"/>
        </w:rPr>
        <w:t xml:space="preserve"> </w:t>
      </w:r>
      <w:r>
        <w:t xml:space="preserve">выше</w:t>
      </w:r>
      <w:r>
        <w:rPr>
          <w:spacing w:val="-2"/>
        </w:rPr>
        <w:t xml:space="preserve"> </w:t>
      </w:r>
      <w:r>
        <w:t xml:space="preserve">элементы</w:t>
      </w:r>
      <w:r/>
    </w:p>
    <w:p>
      <w:pPr>
        <w:pStyle w:val="961"/>
        <w:numPr>
          <w:ilvl w:val="0"/>
          <w:numId w:val="7"/>
        </w:numPr>
        <w:ind w:left="218" w:right="1134" w:firstLine="707"/>
        <w:tabs>
          <w:tab w:val="left" w:pos="1412" w:leader="none"/>
        </w:tabs>
        <w:rPr>
          <w:sz w:val="24"/>
        </w:rPr>
      </w:pPr>
      <w:r>
        <w:rPr>
          <w:sz w:val="24"/>
        </w:rPr>
        <w:t xml:space="preserve">Выберит</w:t>
      </w:r>
      <w:r>
        <w:rPr>
          <w:sz w:val="24"/>
        </w:rPr>
        <w:t xml:space="preserve"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неправильный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TOGAF:</w:t>
      </w:r>
      <w:r>
        <w:rPr>
          <w:sz w:val="24"/>
        </w:rPr>
      </w:r>
    </w:p>
    <w:p>
      <w:pPr>
        <w:pStyle w:val="959"/>
        <w:ind w:left="926"/>
      </w:pPr>
      <w:r>
        <w:t xml:space="preserve">а.</w:t>
      </w:r>
      <w:r>
        <w:rPr>
          <w:spacing w:val="-4"/>
        </w:rPr>
        <w:t xml:space="preserve"> </w:t>
      </w:r>
      <w:r>
        <w:t xml:space="preserve">Несоответствие</w:t>
      </w:r>
      <w:r/>
    </w:p>
    <w:p>
      <w:pPr>
        <w:pStyle w:val="959"/>
        <w:ind w:left="926" w:right="7123"/>
      </w:pPr>
      <w:r>
        <w:t xml:space="preserve">б</w:t>
      </w:r>
      <w:r>
        <w:t xml:space="preserve">. Неполное соответствие</w:t>
      </w:r>
      <w:r>
        <w:rPr>
          <w:spacing w:val="-57"/>
        </w:rPr>
        <w:t xml:space="preserve"> </w:t>
      </w:r>
      <w:r>
        <w:t xml:space="preserve">в.</w:t>
      </w:r>
      <w:r>
        <w:rPr>
          <w:spacing w:val="-2"/>
        </w:rPr>
        <w:t xml:space="preserve"> </w:t>
      </w:r>
      <w:r>
        <w:t xml:space="preserve">Полное</w:t>
      </w:r>
      <w:r>
        <w:rPr>
          <w:spacing w:val="-1"/>
        </w:rPr>
        <w:t xml:space="preserve"> </w:t>
      </w:r>
      <w:r>
        <w:t xml:space="preserve">соответствие</w:t>
      </w:r>
      <w:r/>
    </w:p>
    <w:p>
      <w:pPr>
        <w:pStyle w:val="959"/>
        <w:ind w:left="926"/>
        <w:spacing w:before="1"/>
      </w:pPr>
      <w:r>
        <w:t xml:space="preserve">г.</w:t>
      </w:r>
      <w:r>
        <w:rPr>
          <w:spacing w:val="-4"/>
        </w:rPr>
        <w:t xml:space="preserve"> </w:t>
      </w:r>
      <w:r>
        <w:t xml:space="preserve">Согласованность</w:t>
      </w:r>
      <w:r/>
    </w:p>
    <w:p>
      <w:pPr>
        <w:pStyle w:val="960"/>
        <w:jc w:val="left"/>
        <w:spacing w:before="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354965</wp:posOffset>
                </wp:positionV>
                <wp:extent cx="6022975" cy="8966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229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58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0"/>
                              <w:gridCol w:w="6100"/>
                            </w:tblGrid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3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5"/>
                                    <w:spacing w:line="268" w:lineRule="exact"/>
                                    <w:tabs>
                                      <w:tab w:val="left" w:pos="2014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Оценка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выполнения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2"/>
                                    <w:ind w:left="107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тестов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61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Критерий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оценки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830"/>
                              </w:trPr>
                              <w:tc>
                                <w:tcPr>
                                  <w:tcW w:w="33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5"/>
                                    <w:spacing w:line="271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0,5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балла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2"/>
                                    <w:ind w:left="81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за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правильный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ответ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61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3" w:right="-44"/>
                                    <w:spacing w:line="271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Правильно</w:t>
                                  </w:r>
                                  <w:r>
                                    <w:rPr>
                                      <w:i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выбранный</w:t>
                                  </w:r>
                                  <w:r>
                                    <w:rPr>
                                      <w:i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вариант</w:t>
                                  </w:r>
                                  <w:r>
                                    <w:rPr>
                                      <w:i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ответа</w:t>
                                  </w:r>
                                  <w:r>
                                    <w:rPr>
                                      <w:i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(в</w:t>
                                  </w:r>
                                  <w:r>
                                    <w:rPr>
                                      <w:i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случае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2"/>
                                    <w:ind w:left="10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закры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2"/>
                                    <w:ind w:left="813"/>
                                    <w:spacing w:line="264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того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теста),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5729152;o:allowoverlap:true;o:allowincell:true;mso-position-horizontal-relative:page;margin-left:121.60pt;mso-position-horizontal:absolute;mso-position-vertical-relative:text;margin-top:27.95pt;mso-position-vertical:absolute;width:474.25pt;height:70.6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58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0"/>
                        <w:gridCol w:w="6100"/>
                      </w:tblGrid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3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5"/>
                              <w:spacing w:line="268" w:lineRule="exact"/>
                              <w:tabs>
                                <w:tab w:val="left" w:pos="2014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Оценка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выполнения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2"/>
                              <w:ind w:left="107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тестов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61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Критерий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оценки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830"/>
                        </w:trPr>
                        <w:tc>
                          <w:tcPr>
                            <w:tcW w:w="3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5"/>
                              <w:spacing w:line="271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0,5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балла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962"/>
                              <w:ind w:left="81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за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правильный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ответ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61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3" w:right="-44"/>
                              <w:spacing w:line="271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Правильно</w:t>
                            </w:r>
                            <w:r>
                              <w:rPr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выбранный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вариант</w:t>
                            </w:r>
                            <w:r>
                              <w:rPr>
                                <w:i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ответа</w:t>
                            </w:r>
                            <w:r>
                              <w:rPr>
                                <w:i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(в</w:t>
                            </w:r>
                            <w:r>
                              <w:rPr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случае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962"/>
                              <w:ind w:left="10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закры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962"/>
                              <w:ind w:left="813"/>
                              <w:spacing w:line="264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того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теста),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Критерии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тестирования</w:t>
      </w:r>
      <w:r>
        <w:rPr>
          <w:spacing w:val="-3"/>
        </w:rPr>
        <w:t xml:space="preserve"> </w:t>
      </w:r>
      <w:r>
        <w:t xml:space="preserve">студентов</w:t>
      </w:r>
      <w:r/>
    </w:p>
    <w:p>
      <w:pPr>
        <w:pStyle w:val="95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926"/>
        <w:spacing w:before="170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460375</wp:posOffset>
                </wp:positionV>
                <wp:extent cx="6022975" cy="12573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229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58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5"/>
                              <w:gridCol w:w="6501"/>
                              <w:gridCol w:w="2194"/>
                            </w:tblGrid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7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Вид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работы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21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Продолжите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62"/>
                                    <w:ind w:left="107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льность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7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</w:r>
                                  <w:r>
                                    <w:rPr>
                                      <w:sz w:val="23"/>
                                    </w:rPr>
                                  </w:r>
                                </w:p>
                                <w:p>
                                  <w:pPr>
                                    <w:pStyle w:val="962"/>
                                    <w:ind w:left="107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Предел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длительности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тестирования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(20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вопросов)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21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right="281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35-40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мин.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7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</w:r>
                                  <w:r>
                                    <w:rPr>
                                      <w:sz w:val="23"/>
                                    </w:rPr>
                                  </w:r>
                                </w:p>
                                <w:p>
                                  <w:pPr>
                                    <w:pStyle w:val="962"/>
                                    <w:ind w:left="107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Внесение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исправлений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21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right="418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5 мин.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7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left="814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Итого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расчете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тест)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21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62"/>
                                    <w:ind w:right="298"/>
                                    <w:jc w:val="right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до 45 мин.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5729664;o:allowoverlap:true;o:allowincell:true;mso-position-horizontal-relative:page;margin-left:121.60pt;mso-position-horizontal:absolute;mso-position-vertical-relative:text;margin-top:36.25pt;mso-position-vertical:absolute;width:474.25pt;height:99.0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58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5"/>
                        <w:gridCol w:w="6501"/>
                        <w:gridCol w:w="2194"/>
                      </w:tblGrid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7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50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Вид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работы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21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Продолжите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62"/>
                              <w:ind w:left="107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льность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7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spacing w:before="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962"/>
                              <w:ind w:left="107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50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Предел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длительности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тестирования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(20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вопросов)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21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right="281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35-40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мин.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7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spacing w:before="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  <w:r>
                              <w:rPr>
                                <w:sz w:val="23"/>
                              </w:rPr>
                            </w:r>
                          </w:p>
                          <w:p>
                            <w:pPr>
                              <w:pStyle w:val="962"/>
                              <w:ind w:left="107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50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Внесение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исправлений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21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right="418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5 мин.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7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50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left="814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Итого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расчете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тест)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21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62"/>
                              <w:ind w:right="298"/>
                              <w:jc w:val="right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до 45 мин.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Регламент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9"/>
        <w:spacing w:before="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60"/>
        <w:jc w:val="left"/>
        <w:spacing w:before="90"/>
      </w:pPr>
      <w:r>
        <w:t xml:space="preserve">Оценочные</w:t>
      </w:r>
      <w:r>
        <w:rPr>
          <w:spacing w:val="36"/>
        </w:rPr>
        <w:t xml:space="preserve"> </w:t>
      </w:r>
      <w:r>
        <w:t xml:space="preserve">средства</w:t>
      </w:r>
      <w:r>
        <w:rPr>
          <w:spacing w:val="35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rPr>
          <w:u w:val="single"/>
        </w:rPr>
        <w:t xml:space="preserve">текущего</w:t>
      </w:r>
      <w:r>
        <w:rPr>
          <w:spacing w:val="38"/>
        </w:rPr>
        <w:t xml:space="preserve"> </w:t>
      </w:r>
      <w:r>
        <w:t xml:space="preserve">контроля</w:t>
      </w:r>
      <w:r>
        <w:rPr>
          <w:spacing w:val="37"/>
        </w:rPr>
        <w:t xml:space="preserve"> </w:t>
      </w:r>
      <w:r>
        <w:t xml:space="preserve">знаний</w:t>
      </w:r>
      <w:r>
        <w:rPr>
          <w:spacing w:val="37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учебной</w:t>
      </w:r>
      <w:r>
        <w:rPr>
          <w:spacing w:val="39"/>
        </w:rPr>
        <w:t xml:space="preserve"> </w:t>
      </w:r>
      <w:r>
        <w:t xml:space="preserve">дисциплине</w:t>
      </w:r>
      <w:r/>
    </w:p>
    <w:p>
      <w:pPr>
        <w:ind w:left="926" w:right="7341" w:hanging="708"/>
        <w:rPr>
          <w:b/>
          <w:sz w:val="24"/>
        </w:rPr>
      </w:pPr>
      <w:r>
        <w:rPr>
          <w:b/>
          <w:sz w:val="24"/>
        </w:rPr>
        <w:t xml:space="preserve">«Архитектура предприятия»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Рейтинг-контроль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z w:val="24"/>
        </w:rPr>
      </w:r>
    </w:p>
    <w:p>
      <w:pPr>
        <w:pStyle w:val="959"/>
        <w:ind w:left="926"/>
        <w:spacing w:line="271" w:lineRule="exact"/>
      </w:pPr>
      <w:r>
        <w:t xml:space="preserve">Защита</w:t>
      </w:r>
      <w:r>
        <w:rPr>
          <w:spacing w:val="-2"/>
        </w:rPr>
        <w:t xml:space="preserve"> </w:t>
      </w:r>
      <w:r>
        <w:t xml:space="preserve">доклада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презентацией</w:t>
      </w:r>
      <w:r>
        <w:rPr>
          <w:spacing w:val="-3"/>
        </w:rPr>
        <w:t xml:space="preserve"> </w:t>
      </w:r>
      <w:r>
        <w:t xml:space="preserve">презентации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одну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предложенных тем:</w:t>
      </w:r>
      <w:r/>
    </w:p>
    <w:p>
      <w:pPr>
        <w:pStyle w:val="961"/>
        <w:numPr>
          <w:ilvl w:val="1"/>
          <w:numId w:val="7"/>
        </w:numPr>
        <w:ind w:hanging="287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бизнесе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обществе.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182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потребителями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преимуществами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183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архитектуре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182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абстракции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66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«архитектура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</w:t>
      </w:r>
      <w:r>
        <w:rPr>
          <w:sz w:val="24"/>
        </w:rPr>
        <w:t xml:space="preserve">дприятия».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183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Стратегические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 предприятия.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182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183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есть».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hanging="287"/>
        <w:spacing w:before="182"/>
        <w:tabs>
          <w:tab w:val="left" w:pos="2214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(«как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быть»).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right="1281"/>
        <w:spacing w:before="183" w:line="256" w:lineRule="auto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Элементы Архитектуры предприятия: домены (предметные области)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архитектуры.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63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Принципы,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стандарты.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2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«бизнес-архитектура»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3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Бизнес-архитектура: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описания.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0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предприятия?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2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описания.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right="2252"/>
        <w:spacing w:before="185" w:line="256" w:lineRule="auto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приложений: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63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3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right="2073"/>
        <w:spacing w:before="182" w:line="256" w:lineRule="auto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Технологическая архитектура: элементы, оценка состояния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требований.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64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Адаптивная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инфраструктура.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2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Роль,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специфика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стандартов.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2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шаблонов.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SOA.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MDA.</w:t>
      </w:r>
      <w:r>
        <w:rPr>
          <w:sz w:val="24"/>
        </w:rPr>
      </w:r>
    </w:p>
    <w:p>
      <w:pPr>
        <w:pStyle w:val="961"/>
        <w:numPr>
          <w:ilvl w:val="1"/>
          <w:numId w:val="7"/>
        </w:numPr>
        <w:ind w:left="2343" w:hanging="417"/>
        <w:spacing w:before="180"/>
        <w:tabs>
          <w:tab w:val="left" w:pos="2344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цикл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архитектуры.</w:t>
      </w:r>
      <w:r>
        <w:rPr>
          <w:sz w:val="24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spacing w:before="165" w:line="274" w:lineRule="exact"/>
      </w:pPr>
      <w:r>
        <w:t xml:space="preserve">Рейтинг-контроль</w:t>
      </w:r>
      <w:r>
        <w:rPr>
          <w:spacing w:val="-4"/>
        </w:rPr>
        <w:t xml:space="preserve"> </w:t>
      </w:r>
      <w:r>
        <w:t xml:space="preserve">№2</w:t>
      </w:r>
      <w:r/>
    </w:p>
    <w:p>
      <w:pPr>
        <w:pStyle w:val="959"/>
        <w:ind w:left="218" w:right="1137" w:firstLine="707"/>
        <w:jc w:val="both"/>
      </w:pPr>
      <w:r>
        <w:t xml:space="preserve">Выполнить</w:t>
      </w:r>
      <w:r>
        <w:rPr>
          <w:spacing w:val="1"/>
        </w:rPr>
        <w:t xml:space="preserve"> </w:t>
      </w:r>
      <w:r>
        <w:t xml:space="preserve">сравнение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методик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архитектуры</w:t>
      </w:r>
      <w:r>
        <w:rPr>
          <w:spacing w:val="1"/>
        </w:rPr>
        <w:t xml:space="preserve"> </w:t>
      </w:r>
      <w:r>
        <w:t xml:space="preserve">предприятия,</w:t>
      </w:r>
      <w:r>
        <w:rPr>
          <w:spacing w:val="-57"/>
        </w:rPr>
        <w:t xml:space="preserve"> </w:t>
      </w:r>
      <w:r>
        <w:t xml:space="preserve">опу</w:t>
      </w:r>
      <w:r>
        <w:t xml:space="preserve">б</w:t>
      </w:r>
      <w:r>
        <w:t xml:space="preserve">-</w:t>
      </w:r>
      <w:r>
        <w:rPr>
          <w:spacing w:val="-10"/>
        </w:rPr>
        <w:t xml:space="preserve"> </w:t>
      </w:r>
      <w:r>
        <w:t xml:space="preserve">ликованными</w:t>
      </w:r>
      <w:r>
        <w:rPr>
          <w:spacing w:val="-7"/>
        </w:rPr>
        <w:t xml:space="preserve"> </w:t>
      </w:r>
      <w:r>
        <w:t xml:space="preserve">аналитическими</w:t>
      </w:r>
      <w:r>
        <w:rPr>
          <w:spacing w:val="-10"/>
        </w:rPr>
        <w:t xml:space="preserve"> </w:t>
      </w:r>
      <w:r>
        <w:t xml:space="preserve">компаниями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виде</w:t>
      </w:r>
      <w:r>
        <w:rPr>
          <w:spacing w:val="-9"/>
        </w:rPr>
        <w:t xml:space="preserve"> </w:t>
      </w:r>
      <w:r>
        <w:t xml:space="preserve">таблицы,</w:t>
      </w:r>
      <w:r>
        <w:rPr>
          <w:spacing w:val="-9"/>
        </w:rPr>
        <w:t xml:space="preserve"> </w:t>
      </w:r>
      <w:r>
        <w:t xml:space="preserve">разработать</w:t>
      </w:r>
      <w:r>
        <w:rPr>
          <w:spacing w:val="-7"/>
        </w:rPr>
        <w:t xml:space="preserve"> </w:t>
      </w:r>
      <w:r>
        <w:t xml:space="preserve">критерии</w:t>
      </w:r>
      <w:r>
        <w:rPr>
          <w:spacing w:val="-10"/>
        </w:rPr>
        <w:t xml:space="preserve"> </w:t>
      </w:r>
      <w:r>
        <w:t xml:space="preserve">их</w:t>
      </w:r>
      <w:r>
        <w:rPr>
          <w:spacing w:val="-58"/>
        </w:rPr>
        <w:t xml:space="preserve"> </w:t>
      </w:r>
      <w:r>
        <w:t xml:space="preserve">приме-</w:t>
      </w:r>
      <w:r>
        <w:rPr>
          <w:spacing w:val="-2"/>
        </w:rPr>
        <w:t xml:space="preserve"> </w:t>
      </w:r>
      <w:r>
        <w:t xml:space="preserve">нения, выявить</w:t>
      </w:r>
      <w:r>
        <w:rPr>
          <w:spacing w:val="58"/>
        </w:rPr>
        <w:t xml:space="preserve"> </w:t>
      </w:r>
      <w:r>
        <w:t xml:space="preserve">достоинства</w:t>
      </w:r>
      <w:r>
        <w:rPr>
          <w:spacing w:val="-2"/>
        </w:rPr>
        <w:t xml:space="preserve"> </w:t>
      </w:r>
      <w:r>
        <w:t xml:space="preserve">и недостатки (презентация).</w:t>
      </w:r>
      <w:r/>
    </w:p>
    <w:p>
      <w:pPr>
        <w:pStyle w:val="961"/>
        <w:numPr>
          <w:ilvl w:val="0"/>
          <w:numId w:val="6"/>
        </w:numPr>
        <w:ind w:hanging="289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Захмана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hanging="289"/>
        <w:jc w:val="both"/>
        <w:spacing w:before="18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«3D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Зиндера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hanging="289"/>
        <w:spacing w:before="183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Архитектурная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Group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hanging="289"/>
        <w:spacing w:before="18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Архитектурная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Gartner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right="1410"/>
        <w:spacing w:before="185" w:line="256" w:lineRule="auto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 xml:space="preserve"> методики </w:t>
      </w:r>
      <w:r>
        <w:rPr>
          <w:sz w:val="24"/>
        </w:rPr>
        <w:t xml:space="preserve">Gartner</w:t>
      </w:r>
      <w:r>
        <w:rPr>
          <w:sz w:val="24"/>
        </w:rPr>
        <w:t xml:space="preserve"> для построения архитектуры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hanging="289"/>
        <w:spacing w:before="163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TOGAF.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hanging="289"/>
        <w:spacing w:before="182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Method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(ADM).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hanging="289"/>
        <w:spacing w:before="66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TEAF.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hanging="289"/>
        <w:spacing w:before="183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FEAF.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2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DoDAF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3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NASCIO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Architecture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Toolkit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2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«4+1».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0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3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Стратегическая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модель 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SAM.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2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Архитектурные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MS.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2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Труды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Лебедева,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left="1634" w:hanging="853"/>
        <w:spacing w:before="181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Захмана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Лебедева.</w:t>
      </w:r>
      <w:r>
        <w:rPr>
          <w:sz w:val="24"/>
        </w:rPr>
      </w:r>
    </w:p>
    <w:p>
      <w:pPr>
        <w:pStyle w:val="961"/>
        <w:numPr>
          <w:ilvl w:val="0"/>
          <w:numId w:val="6"/>
        </w:numPr>
        <w:ind w:right="1708"/>
        <w:spacing w:before="185" w:line="256" w:lineRule="auto"/>
        <w:tabs>
          <w:tab w:val="left" w:pos="1634" w:leader="none"/>
          <w:tab w:val="left" w:pos="1635" w:leader="none"/>
        </w:tabs>
        <w:rPr>
          <w:sz w:val="24"/>
        </w:rPr>
      </w:pPr>
      <w:r>
        <w:rPr>
          <w:sz w:val="24"/>
        </w:rPr>
        <w:t xml:space="preserve">Российская нормативно-правовая база в сфере построения </w:t>
      </w:r>
      <w:r>
        <w:rPr>
          <w:sz w:val="24"/>
        </w:rPr>
        <w:t xml:space="preserve">архитектуры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5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9"/>
        <w:ind w:left="218"/>
        <w:spacing w:before="163"/>
      </w:pPr>
      <w:r>
        <w:t xml:space="preserve">опыта)</w:t>
      </w:r>
      <w:r/>
    </w:p>
    <w:p>
      <w:pPr>
        <w:pStyle w:val="960"/>
        <w:ind w:left="-34"/>
        <w:jc w:val="left"/>
        <w:spacing w:before="214" w:line="274" w:lineRule="exact"/>
      </w:pPr>
      <w:r>
        <w:br w:type="column"/>
      </w:r>
      <w:r>
        <w:t xml:space="preserve">Рейтинг-контроль</w:t>
      </w:r>
      <w:r>
        <w:rPr>
          <w:spacing w:val="-8"/>
        </w:rPr>
        <w:t xml:space="preserve"> </w:t>
      </w:r>
      <w:r>
        <w:t xml:space="preserve">№3</w:t>
      </w:r>
      <w:r/>
    </w:p>
    <w:p>
      <w:pPr>
        <w:pStyle w:val="959"/>
        <w:ind w:left="-34"/>
        <w:spacing w:line="274" w:lineRule="exact"/>
      </w:pPr>
      <w:r>
        <w:t xml:space="preserve">Дискуссия</w:t>
      </w:r>
      <w:r>
        <w:rPr>
          <w:spacing w:val="57"/>
        </w:rPr>
        <w:t xml:space="preserve"> </w:t>
      </w:r>
      <w:r>
        <w:t xml:space="preserve">по</w:t>
      </w:r>
      <w:r>
        <w:rPr>
          <w:spacing w:val="58"/>
        </w:rPr>
        <w:t xml:space="preserve"> </w:t>
      </w:r>
      <w:r>
        <w:t xml:space="preserve">предложенным</w:t>
      </w:r>
      <w:r>
        <w:rPr>
          <w:spacing w:val="56"/>
        </w:rPr>
        <w:t xml:space="preserve"> </w:t>
      </w:r>
      <w:r>
        <w:t xml:space="preserve">тематикам</w:t>
      </w:r>
      <w:r>
        <w:rPr>
          <w:spacing w:val="58"/>
        </w:rPr>
        <w:t xml:space="preserve"> </w:t>
      </w:r>
      <w:r>
        <w:t xml:space="preserve">(на</w:t>
      </w:r>
      <w:r>
        <w:rPr>
          <w:spacing w:val="58"/>
        </w:rPr>
        <w:t xml:space="preserve"> </w:t>
      </w:r>
      <w:r>
        <w:t xml:space="preserve">основе</w:t>
      </w:r>
      <w:r>
        <w:rPr>
          <w:spacing w:val="56"/>
        </w:rPr>
        <w:t xml:space="preserve"> </w:t>
      </w:r>
      <w:r>
        <w:t xml:space="preserve">российского</w:t>
      </w:r>
      <w:r>
        <w:rPr>
          <w:spacing w:val="58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зарубежного</w:t>
      </w:r>
      <w:r/>
    </w:p>
    <w:p>
      <w:pPr>
        <w:spacing w:line="274" w:lineRule="exact"/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2" w:sep="0" w:space="720" w:equalWidth="0">
            <w:col w:w="921" w:space="40"/>
            <w:col w:w="9749" w:space="0"/>
          </w:cols>
          <w:docGrid w:linePitch="360"/>
        </w:sectPr>
      </w:pPr>
      <w:r/>
      <w:r/>
    </w:p>
    <w:p>
      <w:pPr>
        <w:pStyle w:val="961"/>
        <w:numPr>
          <w:ilvl w:val="0"/>
          <w:numId w:val="5"/>
        </w:numPr>
        <w:ind w:hanging="287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архитектуры.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hanging="287"/>
        <w:spacing w:before="182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архитектурного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hanging="287"/>
        <w:spacing w:before="181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EAP.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hanging="287"/>
        <w:spacing w:before="182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Процессно-ориентированная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организация.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right="1478"/>
        <w:spacing w:before="185" w:line="256" w:lineRule="auto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Соотношение функционального и процессного подходов. Рассмотрение </w:t>
      </w:r>
      <w:r>
        <w:rPr>
          <w:sz w:val="24"/>
        </w:rPr>
        <w:t xml:space="preserve">организ</w:t>
      </w:r>
      <w:r>
        <w:rPr>
          <w:sz w:val="24"/>
        </w:rPr>
        <w:t xml:space="preserve">а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 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организацией.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hanging="287"/>
        <w:spacing w:before="163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«бизнес-процесс».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hanging="287"/>
        <w:spacing w:before="183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hanging="287"/>
        <w:spacing w:before="180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Документирование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hanging="287"/>
        <w:spacing w:before="182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Иерархия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«процесс».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3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2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0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метрике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3"/>
        <w:tabs>
          <w:tab w:val="left" w:pos="927" w:leader="none"/>
        </w:tabs>
        <w:rPr>
          <w:sz w:val="24"/>
          <w:lang w:val="en-US"/>
        </w:rPr>
      </w:pPr>
      <w:r>
        <w:rPr>
          <w:sz w:val="24"/>
        </w:rPr>
        <w:t xml:space="preserve">Совершенствование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</w:rPr>
        <w:t xml:space="preserve">процессов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(business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process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improvement).</w:t>
      </w:r>
      <w:r>
        <w:rPr>
          <w:sz w:val="24"/>
          <w:lang w:val="en-US"/>
        </w:rPr>
      </w:r>
    </w:p>
    <w:p>
      <w:pPr>
        <w:pStyle w:val="961"/>
        <w:numPr>
          <w:ilvl w:val="0"/>
          <w:numId w:val="5"/>
        </w:numPr>
        <w:ind w:left="926" w:hanging="428"/>
        <w:spacing w:before="182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Зрелые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незрелые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Зрелость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3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0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2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66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BPM.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right="1949"/>
        <w:spacing w:before="185" w:line="256" w:lineRule="auto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Основные семь шагов архитектурного процесса в соответствии с методикой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Architecture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Planning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(Стивена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Спивака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63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Архитектурный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CobiT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1"/>
        <w:numPr>
          <w:ilvl w:val="0"/>
          <w:numId w:val="5"/>
        </w:numPr>
        <w:ind w:left="926" w:hanging="428"/>
        <w:spacing w:before="183"/>
        <w:tabs>
          <w:tab w:val="left" w:pos="927" w:leader="none"/>
        </w:tabs>
        <w:rPr>
          <w:sz w:val="24"/>
          <w:lang w:val="en-US"/>
        </w:rPr>
      </w:pPr>
      <w:r>
        <w:rPr>
          <w:sz w:val="24"/>
        </w:rPr>
        <w:t xml:space="preserve">Основы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</w:rPr>
        <w:t xml:space="preserve">подхода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Business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Process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Manage</w:t>
      </w:r>
      <w:r>
        <w:rPr>
          <w:sz w:val="24"/>
          <w:lang w:val="en-US"/>
        </w:rPr>
        <w:t xml:space="preserve">ment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(BPM).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040" w:right="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60"/>
        <w:numPr>
          <w:ilvl w:val="1"/>
          <w:numId w:val="5"/>
        </w:numPr>
        <w:ind w:right="1596" w:firstLine="67"/>
        <w:jc w:val="both"/>
        <w:spacing w:before="67"/>
        <w:tabs>
          <w:tab w:val="left" w:pos="9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0"/>
        <w:numPr>
          <w:ilvl w:val="2"/>
          <w:numId w:val="5"/>
        </w:numPr>
        <w:ind w:hanging="421"/>
        <w:jc w:val="both"/>
        <w:spacing w:before="120"/>
        <w:tabs>
          <w:tab w:val="left" w:pos="17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59"/>
        <w:ind w:left="218" w:right="1136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59"/>
        <w:ind w:left="218" w:right="113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</w:t>
      </w:r>
      <w:r>
        <w:t xml:space="preserve">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59"/>
        <w:ind w:left="218" w:right="1134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</w:t>
      </w:r>
      <w:r>
        <w:t xml:space="preserve">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59"/>
        <w:ind w:left="218" w:right="1134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</w:t>
      </w:r>
      <w:r>
        <w:t xml:space="preserve">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440" w:right="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0"/>
        <w:numPr>
          <w:ilvl w:val="2"/>
          <w:numId w:val="5"/>
        </w:numPr>
        <w:ind w:left="6034" w:right="340" w:hanging="5704"/>
        <w:jc w:val="left"/>
        <w:spacing w:before="90"/>
        <w:tabs>
          <w:tab w:val="left" w:pos="752" w:leader="none"/>
        </w:tabs>
      </w:pPr>
      <w:r>
        <w:t xml:space="preserve">Перечень</w:t>
      </w:r>
      <w:r>
        <w:rPr>
          <w:spacing w:val="-4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>
        <w:rPr>
          <w:spacing w:val="-3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59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58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4155"/>
        <w:gridCol w:w="3855"/>
        <w:gridCol w:w="3152"/>
      </w:tblGrid>
      <w:tr>
        <w:tblPrEx/>
        <w:trPr>
          <w:trHeight w:val="470"/>
        </w:trPr>
        <w:tc>
          <w:tcPr>
            <w:tcW w:w="3406" w:type="dxa"/>
            <w:vMerge w:val="restart"/>
            <w:textDirection w:val="lrTb"/>
            <w:noWrap w:val="false"/>
          </w:tcPr>
          <w:p>
            <w:pPr>
              <w:pStyle w:val="962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2"/>
              <w:ind w:left="1101" w:right="191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162" w:type="dxa"/>
            <w:textDirection w:val="lrTb"/>
            <w:noWrap w:val="false"/>
          </w:tcPr>
          <w:p>
            <w:pPr>
              <w:pStyle w:val="962"/>
              <w:ind w:left="429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4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55" w:type="dxa"/>
            <w:textDirection w:val="lrTb"/>
            <w:noWrap w:val="false"/>
          </w:tcPr>
          <w:p>
            <w:pPr>
              <w:pStyle w:val="962"/>
              <w:ind w:left="132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962"/>
              <w:ind w:left="1493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152" w:type="dxa"/>
            <w:textDirection w:val="lrTb"/>
            <w:noWrap w:val="false"/>
          </w:tcPr>
          <w:p>
            <w:pPr>
              <w:pStyle w:val="962"/>
              <w:ind w:left="897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89"/>
        </w:trPr>
        <w:tc>
          <w:tcPr>
            <w:tcBorders>
              <w:bottom w:val="none" w:color="000000" w:sz="4" w:space="0"/>
            </w:tcBorders>
            <w:tcW w:w="3406" w:type="dxa"/>
            <w:textDirection w:val="lrTb"/>
            <w:noWrap w:val="false"/>
          </w:tcPr>
          <w:p>
            <w:pPr>
              <w:pStyle w:val="962"/>
              <w:ind w:left="107" w:right="102" w:firstLine="708"/>
              <w:spacing w:before="112"/>
              <w:tabs>
                <w:tab w:val="left" w:pos="22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ПК-1.1.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55" w:type="dxa"/>
            <w:textDirection w:val="lrTb"/>
            <w:noWrap w:val="false"/>
          </w:tcPr>
          <w:p>
            <w:pPr>
              <w:pStyle w:val="962"/>
              <w:ind w:left="816" w:right="1056"/>
              <w:spacing w:line="396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962"/>
              <w:ind w:left="816" w:right="986"/>
              <w:spacing w:line="396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52" w:type="dxa"/>
            <w:textDirection w:val="lrTb"/>
            <w:noWrap w:val="false"/>
          </w:tcPr>
          <w:p>
            <w:pPr>
              <w:pStyle w:val="962"/>
              <w:ind w:left="813" w:right="137"/>
              <w:spacing w:line="396" w:lineRule="exact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3589"/>
        </w:trPr>
        <w:tc>
          <w:tcPr>
            <w:tcBorders>
              <w:top w:val="none" w:color="000000" w:sz="4" w:space="0"/>
            </w:tcBorders>
            <w:tcW w:w="3406" w:type="dxa"/>
            <w:textDirection w:val="lrTb"/>
            <w:noWrap w:val="false"/>
          </w:tcPr>
          <w:p>
            <w:pPr>
              <w:pStyle w:val="962"/>
              <w:ind w:left="107" w:right="102" w:firstLine="708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62"/>
              <w:ind w:left="107" w:right="102" w:firstLine="708"/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sz w:val="24"/>
              </w:rPr>
            </w:r>
          </w:p>
          <w:p>
            <w:pPr>
              <w:pStyle w:val="962"/>
              <w:ind w:left="107" w:right="102" w:firstLine="708"/>
              <w:tabs>
                <w:tab w:val="left" w:pos="22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ПК-1.2.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Выбирает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и</w:t>
            </w:r>
            <w:r>
              <w:rPr>
                <w:sz w:val="24"/>
              </w:rPr>
            </w:r>
          </w:p>
          <w:p>
            <w:pPr>
              <w:pStyle w:val="962"/>
              <w:ind w:left="107" w:right="620" w:firstLine="708"/>
              <w:rPr>
                <w:sz w:val="24"/>
              </w:rPr>
            </w:pPr>
            <w:r>
              <w:rPr>
                <w:sz w:val="24"/>
              </w:rPr>
              <w:t xml:space="preserve"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962"/>
              <w:ind w:left="107" w:right="10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962"/>
              <w:ind w:left="107" w:right="102" w:firstLine="708"/>
              <w:tabs>
                <w:tab w:val="left" w:pos="30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</w:t>
            </w:r>
            <w:r>
              <w:rPr>
                <w:sz w:val="24"/>
              </w:rPr>
            </w:r>
          </w:p>
          <w:p>
            <w:pPr>
              <w:pStyle w:val="962"/>
              <w:ind w:left="81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52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</w:tr>
      <w:tr>
        <w:tblPrEx/>
        <w:trPr>
          <w:trHeight w:val="515"/>
        </w:trPr>
        <w:tc>
          <w:tcPr>
            <w:tcW w:w="3406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41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3152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</w:tr>
      <w:tr>
        <w:tblPrEx/>
        <w:trPr>
          <w:trHeight w:val="516"/>
        </w:trPr>
        <w:tc>
          <w:tcPr>
            <w:tcW w:w="3406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41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3152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</w:tr>
      <w:tr>
        <w:tblPrEx/>
        <w:trPr>
          <w:trHeight w:val="515"/>
        </w:trPr>
        <w:tc>
          <w:tcPr>
            <w:tcW w:w="3406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41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3152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1"/>
        <w:numPr>
          <w:ilvl w:val="1"/>
          <w:numId w:val="5"/>
        </w:numPr>
        <w:ind w:left="884" w:right="333" w:hanging="548"/>
        <w:jc w:val="left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60"/>
        <w:ind w:left="3227"/>
        <w:jc w:val="lef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5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9"/>
        <w:ind w:left="118" w:right="109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59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59"/>
        <w:ind w:left="118" w:right="110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numPr>
          <w:ilvl w:val="1"/>
          <w:numId w:val="4"/>
        </w:numPr>
        <w:ind w:right="167" w:firstLine="259"/>
        <w:jc w:val="left"/>
        <w:spacing w:before="2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опытом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59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59"/>
        <w:ind w:left="826"/>
        <w:jc w:val="both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61"/>
        <w:numPr>
          <w:ilvl w:val="2"/>
          <w:numId w:val="4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9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6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2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hanging="361"/>
        <w:jc w:val="both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5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59"/>
        <w:spacing w:before="3"/>
      </w:pPr>
      <w:r/>
      <w:r/>
    </w:p>
    <w:p>
      <w:pPr>
        <w:pStyle w:val="959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61"/>
        <w:numPr>
          <w:ilvl w:val="2"/>
          <w:numId w:val="4"/>
        </w:numPr>
        <w:ind w:right="120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5"/>
        <w:jc w:val="both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6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6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7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</w:t>
      </w:r>
      <w:r>
        <w:rPr>
          <w:sz w:val="24"/>
        </w:rPr>
        <w:t xml:space="preserve">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3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9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9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61"/>
        <w:numPr>
          <w:ilvl w:val="2"/>
          <w:numId w:val="4"/>
        </w:numPr>
        <w:ind w:right="118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09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6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5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20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0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1"/>
        <w:numPr>
          <w:ilvl w:val="2"/>
          <w:numId w:val="4"/>
        </w:numPr>
        <w:ind w:right="116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0"/>
        <w:numPr>
          <w:ilvl w:val="1"/>
          <w:numId w:val="4"/>
        </w:numPr>
        <w:ind w:left="2639" w:hanging="361"/>
        <w:jc w:val="both"/>
        <w:spacing w:before="222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2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59"/>
        <w:ind w:left="118" w:right="118" w:firstLine="707"/>
        <w:jc w:val="both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 данной дисциплины студенту выставляется оценка «зачтено» или «</w:t>
      </w:r>
      <w:r>
        <w:t xml:space="preserve">незачтено</w:t>
      </w:r>
      <w:r>
        <w:t xml:space="preserve">»,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959"/>
        <w:ind w:left="118" w:right="116" w:firstLine="707"/>
        <w:jc w:val="both"/>
      </w:pPr>
      <w:r>
        <w:t xml:space="preserve">Показатели и критери</w:t>
      </w:r>
      <w:r>
        <w:t xml:space="preserve">и, используемые при выставлении оценки, подробно описаны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разделе</w:t>
      </w:r>
      <w:r>
        <w:rPr>
          <w:spacing w:val="-10"/>
        </w:rPr>
        <w:t xml:space="preserve"> </w:t>
      </w:r>
      <w:r>
        <w:t xml:space="preserve">1.</w:t>
      </w:r>
      <w:r>
        <w:rPr>
          <w:spacing w:val="3"/>
        </w:rPr>
        <w:t xml:space="preserve"> </w:t>
      </w:r>
      <w:r>
        <w:t xml:space="preserve">«Типовые</w:t>
      </w:r>
      <w:r>
        <w:rPr>
          <w:spacing w:val="-11"/>
        </w:rPr>
        <w:t xml:space="preserve"> </w:t>
      </w:r>
      <w:r>
        <w:t xml:space="preserve">контрольные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11"/>
        </w:rPr>
        <w:t xml:space="preserve"> </w:t>
      </w:r>
      <w:r>
        <w:t xml:space="preserve">или</w:t>
      </w:r>
      <w:r>
        <w:rPr>
          <w:spacing w:val="-9"/>
        </w:rPr>
        <w:t xml:space="preserve"> </w:t>
      </w:r>
      <w:r>
        <w:t xml:space="preserve">иные</w:t>
      </w:r>
      <w:r>
        <w:rPr>
          <w:spacing w:val="-11"/>
        </w:rPr>
        <w:t xml:space="preserve"> </w:t>
      </w:r>
      <w:r>
        <w:t xml:space="preserve">материалы,</w:t>
      </w:r>
      <w:r>
        <w:rPr>
          <w:spacing w:val="-10"/>
        </w:rPr>
        <w:t xml:space="preserve"> </w:t>
      </w:r>
      <w:r>
        <w:t xml:space="preserve">необходимые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58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59"/>
        <w:ind w:left="118" w:right="118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 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1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аттестации.</w:t>
      </w:r>
      <w:r/>
    </w:p>
    <w:p>
      <w:pPr>
        <w:pStyle w:val="959"/>
        <w:ind w:left="118" w:right="114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самостоятельные,</w:t>
      </w:r>
      <w:r>
        <w:rPr>
          <w:spacing w:val="-1"/>
        </w:rPr>
        <w:t xml:space="preserve"> </w:t>
      </w:r>
      <w:r>
        <w:t xml:space="preserve">контро</w:t>
      </w:r>
      <w:r>
        <w:t xml:space="preserve">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59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59"/>
        <w:ind w:left="118" w:right="115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59"/>
        <w:ind w:left="118" w:right="114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8"/>
          <w:cols w:num="1" w:sep="0" w:space="720" w:equalWidth="1"/>
          <w:docGrid w:linePitch="360"/>
        </w:sectPr>
      </w:pPr>
      <w:r/>
      <w:r/>
    </w:p>
    <w:p>
      <w:pPr>
        <w:pStyle w:val="960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522"/>
        <w:jc w:val="both"/>
        <w:rPr>
          <w:b/>
          <w:sz w:val="24"/>
        </w:rPr>
      </w:pPr>
      <w:r>
        <w:rPr>
          <w:b/>
          <w:sz w:val="24"/>
        </w:rPr>
        <w:t xml:space="preserve">«Архитектура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предприятий»</w:t>
      </w:r>
      <w:r>
        <w:rPr>
          <w:b/>
          <w:sz w:val="24"/>
        </w:rPr>
      </w:r>
    </w:p>
    <w:p>
      <w:pPr>
        <w:pStyle w:val="960"/>
        <w:ind w:left="1261"/>
        <w:spacing w:before="120"/>
      </w:pPr>
      <w:r>
        <w:t xml:space="preserve">Методические</w:t>
      </w:r>
      <w:r>
        <w:rPr>
          <w:spacing w:val="-3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59"/>
        <w:ind w:left="118" w:right="117" w:firstLine="707"/>
        <w:jc w:val="both"/>
        <w:spacing w:before="116"/>
      </w:pPr>
      <w:r>
        <w:t xml:space="preserve">Основной формой изложения учебного материала по дисциплине «Архитектура</w:t>
      </w:r>
      <w:r>
        <w:rPr>
          <w:spacing w:val="1"/>
        </w:rPr>
        <w:t xml:space="preserve"> </w:t>
      </w:r>
      <w:r>
        <w:t xml:space="preserve">предприятий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обуславливается</w:t>
      </w:r>
      <w:r>
        <w:rPr>
          <w:spacing w:val="1"/>
        </w:rPr>
        <w:t xml:space="preserve"> </w:t>
      </w:r>
      <w:r>
        <w:t xml:space="preserve">сложностью теоретического материала (особенно в некоторых</w:t>
      </w:r>
      <w:r>
        <w:rPr>
          <w:spacing w:val="1"/>
        </w:rPr>
        <w:t xml:space="preserve"> </w:t>
      </w:r>
      <w:r>
        <w:t xml:space="preserve">разделах</w:t>
      </w:r>
      <w:r>
        <w:rPr>
          <w:spacing w:val="1"/>
        </w:rPr>
        <w:t xml:space="preserve"> </w:t>
      </w:r>
      <w:r>
        <w:t xml:space="preserve">и вопросах) и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-1"/>
        </w:rPr>
        <w:t xml:space="preserve"> </w:t>
      </w:r>
      <w:r>
        <w:t xml:space="preserve">аппарата,</w:t>
      </w:r>
      <w:r>
        <w:rPr>
          <w:spacing w:val="-1"/>
        </w:rPr>
        <w:t xml:space="preserve"> </w:t>
      </w:r>
      <w:r>
        <w:t xml:space="preserve">применяемого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решении</w:t>
      </w:r>
      <w:r>
        <w:rPr>
          <w:spacing w:val="-1"/>
        </w:rPr>
        <w:t xml:space="preserve"> </w:t>
      </w:r>
      <w:r>
        <w:t xml:space="preserve">прикладных</w:t>
      </w:r>
      <w:r>
        <w:rPr>
          <w:spacing w:val="-2"/>
        </w:rPr>
        <w:t xml:space="preserve"> </w:t>
      </w:r>
      <w:r>
        <w:t xml:space="preserve">задач.</w:t>
      </w:r>
      <w:r/>
    </w:p>
    <w:p>
      <w:pPr>
        <w:pStyle w:val="959"/>
        <w:ind w:left="118" w:right="108" w:firstLine="707"/>
        <w:jc w:val="both"/>
      </w:pP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</w:t>
      </w:r>
      <w:r>
        <w:t xml:space="preserve">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57"/>
        </w:rPr>
        <w:t xml:space="preserve"> </w:t>
      </w:r>
      <w:r>
        <w:t xml:space="preserve">задачам (как правило – с реальными данными), отработка практических навыков расчета и</w:t>
      </w:r>
      <w:r>
        <w:rPr>
          <w:spacing w:val="-57"/>
        </w:rPr>
        <w:t xml:space="preserve"> </w:t>
      </w:r>
      <w:r>
        <w:t xml:space="preserve">анализа показателей. Примеры решения разбираются на лекциях и практических занятиях,</w:t>
      </w:r>
      <w:r>
        <w:rPr>
          <w:spacing w:val="-57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желательным,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обязательным условием успешного освоения материала. При необходимости по 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1"/>
        </w:rPr>
        <w:t xml:space="preserve"> </w:t>
      </w:r>
      <w:r>
        <w:t xml:space="preserve">могут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проведены</w:t>
      </w:r>
      <w:r>
        <w:rPr>
          <w:spacing w:val="-1"/>
        </w:rPr>
        <w:t xml:space="preserve"> </w:t>
      </w:r>
      <w:r>
        <w:t xml:space="preserve">дополнительные</w:t>
      </w:r>
      <w:r>
        <w:rPr>
          <w:spacing w:val="-2"/>
        </w:rPr>
        <w:t xml:space="preserve"> </w:t>
      </w:r>
      <w:r>
        <w:t xml:space="preserve">консультации.</w:t>
      </w:r>
      <w:r/>
    </w:p>
    <w:p>
      <w:pPr>
        <w:pStyle w:val="959"/>
        <w:ind w:left="118" w:right="115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отчетности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-57"/>
        </w:rPr>
        <w:t xml:space="preserve"> </w:t>
      </w:r>
      <w:r>
        <w:t xml:space="preserve">расчетное задание. На выбор предлагается несколько «тем», связанных с обработкой уже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массивов</w:t>
      </w:r>
      <w:r>
        <w:rPr>
          <w:spacing w:val="1"/>
        </w:rPr>
        <w:t xml:space="preserve"> </w:t>
      </w:r>
      <w:r>
        <w:t xml:space="preserve">информации;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сформулирован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«проблем»,</w:t>
      </w:r>
      <w:r>
        <w:rPr>
          <w:spacing w:val="1"/>
        </w:rPr>
        <w:t xml:space="preserve"> </w:t>
      </w:r>
      <w:r>
        <w:t xml:space="preserve">которые нужно решить, и ответить на поставленные вопросы по результатам анализа.</w:t>
      </w:r>
      <w:r>
        <w:rPr>
          <w:spacing w:val="1"/>
        </w:rPr>
        <w:t xml:space="preserve"> </w:t>
      </w:r>
      <w:r>
        <w:t xml:space="preserve">Единого «алгор</w:t>
      </w:r>
      <w:r>
        <w:t xml:space="preserve">итма» решения – нет, методы анализа нужно выбрать самостоятельно!</w:t>
      </w:r>
      <w:r>
        <w:rPr>
          <w:spacing w:val="1"/>
        </w:rPr>
        <w:t xml:space="preserve"> </w:t>
      </w:r>
      <w:r>
        <w:t xml:space="preserve">Некоторые темы предполагают и самостоятельный сбор информации, что будет оценено</w:t>
      </w:r>
      <w:r>
        <w:rPr>
          <w:spacing w:val="1"/>
        </w:rPr>
        <w:t xml:space="preserve"> </w:t>
      </w:r>
      <w:r>
        <w:t xml:space="preserve">выше, нежели только обработка «готовых данных».</w:t>
      </w:r>
      <w:r>
        <w:rPr>
          <w:spacing w:val="1"/>
        </w:rPr>
        <w:t xml:space="preserve"> </w:t>
      </w:r>
      <w:r>
        <w:t xml:space="preserve">Допускается также выполнение двух,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простых</w:t>
      </w:r>
      <w:r>
        <w:rPr>
          <w:spacing w:val="2"/>
        </w:rPr>
        <w:t xml:space="preserve"> </w:t>
      </w:r>
      <w:r>
        <w:t xml:space="preserve">(и</w:t>
      </w:r>
      <w:r>
        <w:rPr>
          <w:spacing w:val="-1"/>
        </w:rPr>
        <w:t xml:space="preserve"> </w:t>
      </w:r>
      <w:r>
        <w:t xml:space="preserve">без сбора</w:t>
      </w:r>
      <w:r>
        <w:rPr>
          <w:spacing w:val="-2"/>
        </w:rPr>
        <w:t xml:space="preserve"> </w:t>
      </w:r>
      <w:r>
        <w:t xml:space="preserve">информации) заданий (по</w:t>
      </w:r>
      <w:r>
        <w:rPr>
          <w:spacing w:val="-1"/>
        </w:rPr>
        <w:t xml:space="preserve"> </w:t>
      </w:r>
      <w:r>
        <w:t xml:space="preserve">разным</w:t>
      </w:r>
      <w:r>
        <w:rPr>
          <w:spacing w:val="-2"/>
        </w:rPr>
        <w:t xml:space="preserve"> </w:t>
      </w:r>
      <w:r>
        <w:t xml:space="preserve">темам).</w:t>
      </w:r>
      <w:r/>
    </w:p>
    <w:p>
      <w:pPr>
        <w:pStyle w:val="959"/>
        <w:ind w:left="118" w:right="106" w:firstLine="707"/>
        <w:jc w:val="both"/>
        <w:spacing w:before="1"/>
      </w:pPr>
      <w:r>
        <w:rPr>
          <w:spacing w:val="-1"/>
        </w:rPr>
        <w:t xml:space="preserve">Не</w:t>
      </w:r>
      <w:r>
        <w:rPr>
          <w:spacing w:val="-14"/>
        </w:rPr>
        <w:t xml:space="preserve"> </w:t>
      </w:r>
      <w:r>
        <w:rPr>
          <w:spacing w:val="-1"/>
        </w:rPr>
        <w:t xml:space="preserve">следует</w:t>
      </w:r>
      <w:r>
        <w:rPr>
          <w:spacing w:val="-11"/>
        </w:rPr>
        <w:t xml:space="preserve"> </w:t>
      </w:r>
      <w:r>
        <w:rPr>
          <w:spacing w:val="-1"/>
        </w:rPr>
        <w:t xml:space="preserve">откладывать</w:t>
      </w:r>
      <w:r>
        <w:rPr>
          <w:spacing w:val="-8"/>
        </w:rPr>
        <w:t xml:space="preserve"> </w:t>
      </w:r>
      <w:r>
        <w:rPr>
          <w:spacing w:val="-1"/>
        </w:rPr>
        <w:t xml:space="preserve">выполнение</w:t>
      </w:r>
      <w:r>
        <w:rPr>
          <w:spacing w:val="-13"/>
        </w:rPr>
        <w:t xml:space="preserve"> </w:t>
      </w:r>
      <w:r>
        <w:t xml:space="preserve">Задания</w:t>
      </w:r>
      <w:r>
        <w:rPr>
          <w:spacing w:val="-11"/>
        </w:rPr>
        <w:t xml:space="preserve"> </w:t>
      </w:r>
      <w:r>
        <w:t xml:space="preserve">до</w:t>
      </w:r>
      <w:r>
        <w:rPr>
          <w:spacing w:val="-10"/>
        </w:rPr>
        <w:t xml:space="preserve"> </w:t>
      </w:r>
      <w:r>
        <w:t xml:space="preserve">самого</w:t>
      </w:r>
      <w:r>
        <w:rPr>
          <w:spacing w:val="-11"/>
        </w:rPr>
        <w:t xml:space="preserve"> </w:t>
      </w:r>
      <w:r>
        <w:t xml:space="preserve">конца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9"/>
        </w:rPr>
        <w:t xml:space="preserve"> </w:t>
      </w:r>
      <w:r>
        <w:t xml:space="preserve">(как</w:t>
      </w:r>
      <w:r>
        <w:rPr>
          <w:spacing w:val="-6"/>
        </w:rPr>
        <w:t xml:space="preserve"> </w:t>
      </w:r>
      <w:r>
        <w:t xml:space="preserve">«любят»</w:t>
      </w:r>
      <w:r>
        <w:rPr>
          <w:spacing w:val="-58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студенты),</w:t>
      </w:r>
      <w:r>
        <w:rPr>
          <w:spacing w:val="1"/>
        </w:rPr>
        <w:t xml:space="preserve"> </w:t>
      </w:r>
      <w:r>
        <w:t xml:space="preserve">т.к.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задание предполагает</w:t>
      </w:r>
      <w:r>
        <w:rPr>
          <w:spacing w:val="1"/>
        </w:rPr>
        <w:t xml:space="preserve"> </w:t>
      </w:r>
      <w:r>
        <w:t xml:space="preserve">выполнение достаточно</w:t>
      </w:r>
      <w:r>
        <w:rPr>
          <w:spacing w:val="1"/>
        </w:rPr>
        <w:t xml:space="preserve"> </w:t>
      </w:r>
      <w:r>
        <w:t xml:space="preserve">большого числа расчетов (в MS </w:t>
      </w:r>
      <w:r>
        <w:t xml:space="preserve">Excel</w:t>
      </w:r>
      <w:r>
        <w:t xml:space="preserve"> и/или доступных стат</w:t>
      </w:r>
      <w:r>
        <w:t xml:space="preserve">.п</w:t>
      </w:r>
      <w:r>
        <w:t xml:space="preserve">акетах), что займет немало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Кроме того, процесс сбора информации (там, где это требуется) тоже может</w:t>
      </w:r>
      <w:r>
        <w:rPr>
          <w:spacing w:val="1"/>
        </w:rPr>
        <w:t xml:space="preserve"> </w:t>
      </w:r>
      <w:r>
        <w:t xml:space="preserve">оказаться</w:t>
      </w:r>
      <w:r>
        <w:rPr>
          <w:spacing w:val="1"/>
        </w:rPr>
        <w:t xml:space="preserve"> </w:t>
      </w:r>
      <w:r>
        <w:t xml:space="preserve">весьма</w:t>
      </w:r>
      <w:r>
        <w:rPr>
          <w:spacing w:val="1"/>
        </w:rPr>
        <w:t xml:space="preserve"> </w:t>
      </w:r>
      <w:r>
        <w:t xml:space="preserve">продолжительным.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напрямую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зависеть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полноты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удалось</w:t>
      </w:r>
      <w:r>
        <w:rPr>
          <w:spacing w:val="1"/>
        </w:rPr>
        <w:t xml:space="preserve"> </w:t>
      </w:r>
      <w:r>
        <w:t xml:space="preserve">ответить?)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обоснованности сделанных выводов.</w:t>
      </w:r>
      <w:r>
        <w:rPr>
          <w:spacing w:val="1"/>
        </w:rPr>
        <w:t xml:space="preserve"> </w:t>
      </w:r>
      <w:r>
        <w:t xml:space="preserve">Отчет по Заданию нужно будет оформить в виде</w:t>
      </w:r>
      <w:r>
        <w:rPr>
          <w:spacing w:val="1"/>
        </w:rPr>
        <w:t xml:space="preserve"> </w:t>
      </w:r>
      <w:r>
        <w:t xml:space="preserve">небольшой</w:t>
      </w:r>
      <w:r>
        <w:rPr>
          <w:spacing w:val="2"/>
        </w:rPr>
        <w:t xml:space="preserve"> </w:t>
      </w:r>
      <w:r>
        <w:t xml:space="preserve">«научной</w:t>
      </w:r>
      <w:r>
        <w:rPr>
          <w:spacing w:val="-1"/>
        </w:rPr>
        <w:t xml:space="preserve"> </w:t>
      </w:r>
      <w:r>
        <w:t xml:space="preserve">статьи»</w:t>
      </w:r>
      <w:r>
        <w:rPr>
          <w:spacing w:val="-7"/>
        </w:rPr>
        <w:t xml:space="preserve"> </w:t>
      </w:r>
      <w:r>
        <w:t xml:space="preserve">(5-7 стр.),</w:t>
      </w:r>
      <w:r>
        <w:rPr>
          <w:spacing w:val="-1"/>
        </w:rPr>
        <w:t xml:space="preserve"> </w:t>
      </w:r>
      <w:r>
        <w:t xml:space="preserve">которую</w:t>
      </w:r>
      <w:r>
        <w:rPr>
          <w:spacing w:val="-1"/>
        </w:rPr>
        <w:t xml:space="preserve"> </w:t>
      </w:r>
      <w:r>
        <w:t xml:space="preserve">впоследствии</w:t>
      </w:r>
      <w:r>
        <w:rPr>
          <w:spacing w:val="-1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опубликовать.</w:t>
      </w:r>
      <w:r/>
    </w:p>
    <w:p>
      <w:pPr>
        <w:pStyle w:val="959"/>
        <w:ind w:left="118" w:right="113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текущей</w:t>
      </w:r>
      <w:r>
        <w:rPr>
          <w:spacing w:val="-9"/>
        </w:rPr>
        <w:t xml:space="preserve"> </w:t>
      </w:r>
      <w:r>
        <w:t xml:space="preserve">аттестации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виде</w:t>
      </w:r>
      <w:r>
        <w:rPr>
          <w:spacing w:val="-10"/>
        </w:rPr>
        <w:t xml:space="preserve"> </w:t>
      </w:r>
      <w:r>
        <w:t xml:space="preserve">Контрольных</w:t>
      </w:r>
      <w:r>
        <w:rPr>
          <w:spacing w:val="-11"/>
        </w:rPr>
        <w:t xml:space="preserve"> </w:t>
      </w:r>
      <w:r>
        <w:t xml:space="preserve">работ,</w:t>
      </w:r>
      <w:r>
        <w:rPr>
          <w:spacing w:val="-10"/>
        </w:rPr>
        <w:t xml:space="preserve"> </w:t>
      </w:r>
      <w:r>
        <w:t xml:space="preserve">каждая</w:t>
      </w:r>
      <w:r>
        <w:rPr>
          <w:spacing w:val="-12"/>
        </w:rPr>
        <w:t xml:space="preserve"> </w:t>
      </w:r>
      <w:r>
        <w:t xml:space="preserve">из</w:t>
      </w:r>
      <w:r>
        <w:rPr>
          <w:spacing w:val="-11"/>
        </w:rPr>
        <w:t xml:space="preserve"> </w:t>
      </w:r>
      <w:r>
        <w:t xml:space="preserve">которых</w:t>
      </w:r>
      <w:r>
        <w:rPr>
          <w:spacing w:val="-9"/>
        </w:rPr>
        <w:t xml:space="preserve"> </w:t>
      </w:r>
      <w:r>
        <w:t xml:space="preserve">состоит</w:t>
      </w:r>
      <w:r>
        <w:rPr>
          <w:spacing w:val="-58"/>
        </w:rPr>
        <w:t xml:space="preserve"> </w:t>
      </w:r>
      <w:r>
        <w:t xml:space="preserve">из 2-х задач. Их выполнение (хотя бы частичное) является обязательным для всех.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дальнейшем предполагается ввод ряда задач</w:t>
      </w:r>
      <w:r>
        <w:t xml:space="preserve"> в Электронный университет MOODLE </w:t>
      </w:r>
      <w:r>
        <w:t xml:space="preserve">ЯрГУ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«открытыми</w:t>
      </w:r>
      <w:r>
        <w:rPr>
          <w:spacing w:val="1"/>
        </w:rPr>
        <w:t xml:space="preserve"> </w:t>
      </w:r>
      <w:r>
        <w:t xml:space="preserve">ответами»),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«автоматизировать»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ввести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обычные</w:t>
      </w:r>
      <w:r>
        <w:rPr>
          <w:spacing w:val="1"/>
        </w:rPr>
        <w:t xml:space="preserve"> </w:t>
      </w:r>
      <w:r>
        <w:t xml:space="preserve">тестовые</w:t>
      </w:r>
      <w:r>
        <w:rPr>
          <w:spacing w:val="-3"/>
        </w:rPr>
        <w:t xml:space="preserve"> </w:t>
      </w:r>
      <w:r>
        <w:t xml:space="preserve">вопросы для текущей</w:t>
      </w:r>
      <w:r>
        <w:rPr>
          <w:spacing w:val="-1"/>
        </w:rPr>
        <w:t xml:space="preserve"> </w:t>
      </w:r>
      <w:r>
        <w:t xml:space="preserve">проверки</w:t>
      </w:r>
      <w:r>
        <w:rPr>
          <w:spacing w:val="5"/>
        </w:rPr>
        <w:t xml:space="preserve"> </w:t>
      </w:r>
      <w:r>
        <w:t xml:space="preserve">«теоретических»</w:t>
      </w:r>
      <w:r>
        <w:rPr>
          <w:spacing w:val="-8"/>
        </w:rPr>
        <w:t xml:space="preserve"> </w:t>
      </w:r>
      <w:r>
        <w:t xml:space="preserve">знаний.</w:t>
      </w:r>
      <w:r/>
    </w:p>
    <w:p>
      <w:pPr>
        <w:pStyle w:val="959"/>
        <w:ind w:left="118" w:right="113" w:firstLine="707"/>
        <w:jc w:val="both"/>
      </w:pPr>
      <w:r>
        <w:rPr>
          <w:spacing w:val="-1"/>
        </w:rPr>
        <w:t xml:space="preserve">Итоговый</w:t>
      </w:r>
      <w:r>
        <w:rPr>
          <w:spacing w:val="-5"/>
        </w:rPr>
        <w:t xml:space="preserve"> </w:t>
      </w:r>
      <w:r>
        <w:rPr>
          <w:spacing w:val="-1"/>
        </w:rPr>
        <w:t xml:space="preserve">«рейтинг»</w:t>
      </w:r>
      <w:r>
        <w:rPr>
          <w:spacing w:val="-17"/>
        </w:rPr>
        <w:t xml:space="preserve"> </w:t>
      </w:r>
      <w:r>
        <w:rPr>
          <w:spacing w:val="-1"/>
        </w:rPr>
        <w:t xml:space="preserve">за</w:t>
      </w:r>
      <w:r>
        <w:rPr>
          <w:spacing w:val="-8"/>
        </w:rPr>
        <w:t xml:space="preserve"> </w:t>
      </w:r>
      <w:r>
        <w:rPr>
          <w:spacing w:val="-1"/>
        </w:rPr>
        <w:t xml:space="preserve">семестр</w:t>
      </w:r>
      <w:r>
        <w:rPr>
          <w:spacing w:val="-9"/>
        </w:rPr>
        <w:t xml:space="preserve"> </w:t>
      </w:r>
      <w:r>
        <w:rPr>
          <w:spacing w:val="-1"/>
        </w:rPr>
        <w:t xml:space="preserve">определяется</w:t>
      </w:r>
      <w:r>
        <w:rPr>
          <w:spacing w:val="-9"/>
        </w:rPr>
        <w:t xml:space="preserve"> </w:t>
      </w:r>
      <w:r>
        <w:t xml:space="preserve">суммой</w:t>
      </w:r>
      <w:r>
        <w:rPr>
          <w:spacing w:val="-9"/>
        </w:rPr>
        <w:t xml:space="preserve"> </w:t>
      </w:r>
      <w:r>
        <w:t xml:space="preserve">набранных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11"/>
        </w:rPr>
        <w:t xml:space="preserve"> </w:t>
      </w:r>
      <w:r>
        <w:t xml:space="preserve">весь</w:t>
      </w:r>
      <w:r>
        <w:rPr>
          <w:spacing w:val="-8"/>
        </w:rPr>
        <w:t xml:space="preserve"> </w:t>
      </w:r>
      <w:r>
        <w:t xml:space="preserve">курс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повышен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зачете.</w:t>
      </w:r>
      <w:r>
        <w:rPr>
          <w:spacing w:val="1"/>
        </w:rPr>
        <w:t xml:space="preserve"> </w:t>
      </w:r>
      <w:r>
        <w:t xml:space="preserve">Некоторым,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добросовестным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-57"/>
        </w:rPr>
        <w:t xml:space="preserve"> </w:t>
      </w:r>
      <w:r>
        <w:t xml:space="preserve">своевременно выполнявшим все виды работ и набравшим определенную сумму баллов,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 </w:t>
      </w:r>
      <w:r>
        <w:t xml:space="preserve">предложен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«автоматом» или возможность</w:t>
      </w:r>
      <w:r>
        <w:rPr>
          <w:spacing w:val="1"/>
        </w:rPr>
        <w:t xml:space="preserve"> </w:t>
      </w:r>
      <w:r>
        <w:t xml:space="preserve">отказа от теоретического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зачете.</w:t>
      </w:r>
      <w:r/>
    </w:p>
    <w:p>
      <w:pPr>
        <w:pStyle w:val="959"/>
        <w:ind w:left="118" w:right="108" w:firstLine="707"/>
        <w:jc w:val="both"/>
        <w:spacing w:before="1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«традиционной</w:t>
      </w:r>
      <w:r>
        <w:rPr>
          <w:spacing w:val="1"/>
        </w:rPr>
        <w:t xml:space="preserve"> </w:t>
      </w:r>
      <w:r>
        <w:t xml:space="preserve">форме»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билеты,</w:t>
      </w:r>
      <w:r>
        <w:rPr>
          <w:spacing w:val="1"/>
        </w:rPr>
        <w:t xml:space="preserve"> </w:t>
      </w:r>
      <w:r>
        <w:t xml:space="preserve">каждый из которых включает в себя теоретический вопрос и задачу (по разным темам). На</w:t>
      </w:r>
      <w:r>
        <w:rPr>
          <w:spacing w:val="-57"/>
        </w:rPr>
        <w:t xml:space="preserve"> </w:t>
      </w:r>
      <w:r>
        <w:t xml:space="preserve">зачете разрешается пользоваться «официальной шпаргалкой» формата А</w:t>
      </w:r>
      <w:r>
        <w:t xml:space="preserve">4</w:t>
      </w:r>
      <w:r>
        <w:t xml:space="preserve">, куда студент</w:t>
      </w:r>
      <w:r>
        <w:rPr>
          <w:spacing w:val="1"/>
        </w:rPr>
        <w:t xml:space="preserve"> </w:t>
      </w:r>
      <w:r>
        <w:t xml:space="preserve">может выписать всё что считает нужным (формулы, основные определения и др.).</w:t>
      </w:r>
      <w:r>
        <w:rPr>
          <w:spacing w:val="60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зачету подобраны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не требуют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технических</w:t>
      </w:r>
      <w:r>
        <w:t xml:space="preserve"> сре</w:t>
      </w:r>
      <w:r>
        <w:t xml:space="preserve">дств дл</w:t>
      </w:r>
      <w:r>
        <w:t xml:space="preserve">я расчетов (достаточно обычного калькулятора), но предполагают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части)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обязательное условие</w:t>
      </w:r>
      <w:r>
        <w:rPr>
          <w:spacing w:val="-1"/>
        </w:rPr>
        <w:t xml:space="preserve"> </w:t>
      </w:r>
      <w:r>
        <w:t xml:space="preserve">сдачи зачета.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0"/>
        <w:ind w:left="123"/>
        <w:spacing w:before="7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</w:t>
      </w:r>
      <w:r>
        <w:t xml:space="preserve">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59"/>
        <w:ind w:left="118" w:right="12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59"/>
        <w:ind w:left="118" w:right="111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61"/>
        <w:numPr>
          <w:ilvl w:val="0"/>
          <w:numId w:val="3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right="117" w:firstLine="707"/>
        <w:jc w:val="both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59"/>
        <w:ind w:left="118" w:right="11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3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2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2"/>
        </w:rPr>
        <w:t xml:space="preserve"> </w:t>
      </w:r>
      <w:r>
        <w:t xml:space="preserve">доступа</w:t>
      </w:r>
      <w:r>
        <w:rPr>
          <w:spacing w:val="-58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</w:t>
      </w:r>
      <w:r>
        <w:t xml:space="preserve">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59"/>
        <w:ind w:left="118" w:right="110" w:firstLine="707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1"/>
        </w:rPr>
        <w:t xml:space="preserve"> </w:t>
      </w:r>
      <w:hyperlink r:id="rId23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59"/>
        <w:ind w:left="118" w:right="109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единое</w:t>
      </w:r>
      <w:r>
        <w:rPr>
          <w:spacing w:val="-14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7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0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61"/>
        <w:numPr>
          <w:ilvl w:val="0"/>
          <w:numId w:val="2"/>
        </w:numPr>
        <w:ind w:right="110" w:firstLine="707"/>
        <w:jc w:val="both"/>
        <w:tabs>
          <w:tab w:val="left" w:pos="957" w:leader="none"/>
        </w:tabs>
        <w:rPr>
          <w:sz w:val="24"/>
        </w:rPr>
      </w:pPr>
      <w:r/>
      <w:hyperlink r:id="rId24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61"/>
        <w:numPr>
          <w:ilvl w:val="0"/>
          <w:numId w:val="2"/>
        </w:numPr>
        <w:ind w:right="110" w:firstLine="707"/>
        <w:jc w:val="both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25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61"/>
        <w:numPr>
          <w:ilvl w:val="0"/>
          <w:numId w:val="2"/>
        </w:numPr>
        <w:ind w:right="111" w:firstLine="707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61"/>
        <w:numPr>
          <w:ilvl w:val="0"/>
          <w:numId w:val="2"/>
        </w:numPr>
        <w:ind w:right="108" w:firstLine="707"/>
        <w:jc w:val="both"/>
        <w:tabs>
          <w:tab w:val="left" w:pos="1062" w:leader="none"/>
        </w:tabs>
        <w:rPr>
          <w:sz w:val="24"/>
        </w:rPr>
      </w:pPr>
      <w:r/>
      <w:hyperlink r:id="rId26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59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61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</w:t>
      </w:r>
      <w:r>
        <w:rPr>
          <w:sz w:val="24"/>
        </w:rPr>
        <w:t xml:space="preserve">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9"/>
        <w:ind w:left="118" w:right="120"/>
        <w:jc w:val="both"/>
        <w:spacing w:before="66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 поля информации.</w:t>
      </w:r>
      <w:r/>
    </w:p>
    <w:p>
      <w:pPr>
        <w:pStyle w:val="961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59"/>
        <w:ind w:left="118" w:right="113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</w:t>
      </w:r>
      <w:r>
        <w:t xml:space="preserve">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1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29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0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59"/>
        <w:ind w:left="118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</w:t>
      </w:r>
      <w:r>
        <w:t xml:space="preserve">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31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rial MT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3689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36896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3638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36384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218" w:hanging="47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47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47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5" w:hanging="47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47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47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47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0" w:hanging="47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9" w:hanging="47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2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213" w:hanging="28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2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5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1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0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28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9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6" w:hanging="34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04" w:hanging="3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49" w:hanging="3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93" w:hanging="3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38" w:hanging="3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3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7" w:hanging="3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17" w:hanging="3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5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0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9" w:hanging="31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7" w:hanging="28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5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5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05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18" w:hanging="3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3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3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5" w:hanging="3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3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3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0" w:hanging="3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9" w:hanging="33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8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2" w:hanging="2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05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67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30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55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8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81" w:hanging="28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6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5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4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0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9" w:hanging="69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7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8"/>
  </w:num>
  <w:num w:numId="12">
    <w:abstractNumId w:val="15"/>
  </w:num>
  <w:num w:numId="13">
    <w:abstractNumId w:val="5"/>
  </w:num>
  <w:num w:numId="14">
    <w:abstractNumId w:val="7"/>
  </w:num>
  <w:num w:numId="15">
    <w:abstractNumId w:val="14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5"/>
    <w:link w:val="960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4"/>
    <w:next w:val="954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basedOn w:val="955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4"/>
    <w:next w:val="954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basedOn w:val="955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4"/>
    <w:next w:val="954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basedOn w:val="955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4"/>
    <w:next w:val="954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basedOn w:val="955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4"/>
    <w:next w:val="954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basedOn w:val="955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4"/>
    <w:next w:val="954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basedOn w:val="955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4"/>
    <w:next w:val="954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basedOn w:val="955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4"/>
    <w:next w:val="954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basedOn w:val="955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54"/>
    <w:next w:val="954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basedOn w:val="955"/>
    <w:link w:val="796"/>
    <w:uiPriority w:val="10"/>
    <w:rPr>
      <w:sz w:val="48"/>
      <w:szCs w:val="48"/>
    </w:rPr>
  </w:style>
  <w:style w:type="paragraph" w:styleId="798">
    <w:name w:val="Subtitle"/>
    <w:basedOn w:val="954"/>
    <w:next w:val="954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basedOn w:val="955"/>
    <w:link w:val="798"/>
    <w:uiPriority w:val="11"/>
    <w:rPr>
      <w:sz w:val="24"/>
      <w:szCs w:val="24"/>
    </w:rPr>
  </w:style>
  <w:style w:type="paragraph" w:styleId="800">
    <w:name w:val="Quote"/>
    <w:basedOn w:val="954"/>
    <w:next w:val="954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4"/>
    <w:next w:val="954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paragraph" w:styleId="804">
    <w:name w:val="Header"/>
    <w:basedOn w:val="954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Header Char"/>
    <w:basedOn w:val="955"/>
    <w:link w:val="804"/>
    <w:uiPriority w:val="99"/>
  </w:style>
  <w:style w:type="paragraph" w:styleId="806">
    <w:name w:val="Footer"/>
    <w:basedOn w:val="954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Footer Char"/>
    <w:basedOn w:val="955"/>
    <w:link w:val="806"/>
    <w:uiPriority w:val="99"/>
  </w:style>
  <w:style w:type="paragraph" w:styleId="808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806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basedOn w:val="955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basedOn w:val="955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table" w:styleId="95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9">
    <w:name w:val="Body Text"/>
    <w:basedOn w:val="954"/>
    <w:uiPriority w:val="1"/>
    <w:qFormat/>
    <w:rPr>
      <w:sz w:val="24"/>
      <w:szCs w:val="24"/>
    </w:rPr>
  </w:style>
  <w:style w:type="paragraph" w:styleId="960" w:customStyle="1">
    <w:name w:val="Heading 1"/>
    <w:basedOn w:val="954"/>
    <w:uiPriority w:val="1"/>
    <w:qFormat/>
    <w:pPr>
      <w:ind w:left="926"/>
      <w:jc w:val="both"/>
      <w:outlineLvl w:val="1"/>
    </w:pPr>
    <w:rPr>
      <w:b/>
      <w:bCs/>
      <w:sz w:val="24"/>
      <w:szCs w:val="24"/>
    </w:rPr>
  </w:style>
  <w:style w:type="paragraph" w:styleId="961">
    <w:name w:val="List Paragraph"/>
    <w:basedOn w:val="954"/>
    <w:uiPriority w:val="1"/>
    <w:qFormat/>
    <w:pPr>
      <w:ind w:left="218" w:firstLine="707"/>
    </w:pPr>
  </w:style>
  <w:style w:type="paragraph" w:styleId="962" w:customStyle="1">
    <w:name w:val="Table Paragraph"/>
    <w:basedOn w:val="95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moodle.uniyar.ac.ru/" TargetMode="External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hyperlink" Target="http://www.lib.uniyar.ac.ru/opac/bk_cat_find.php)" TargetMode="External"/><Relationship Id="rId17" Type="http://schemas.openxmlformats.org/officeDocument/2006/relationships/hyperlink" Target="http://www.lib.uniyar.ac.ru/opac/bk_cat_find.php)" TargetMode="External"/><Relationship Id="rId18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window.edu.ru/library" TargetMode="External"/><Relationship Id="rId23" Type="http://schemas.openxmlformats.org/officeDocument/2006/relationships/hyperlink" Target="http://www.informika.ru/" TargetMode="External"/><Relationship Id="rId24" Type="http://schemas.openxmlformats.org/officeDocument/2006/relationships/hyperlink" Target="http://window.edu.ru/library" TargetMode="External"/><Relationship Id="rId25" Type="http://schemas.openxmlformats.org/officeDocument/2006/relationships/hyperlink" Target="http://window.edu.ru/catalog" TargetMode="External"/><Relationship Id="rId26" Type="http://schemas.openxmlformats.org/officeDocument/2006/relationships/hyperlink" Target="http://window.edu.ru/unilib" TargetMode="External"/><Relationship Id="rId27" Type="http://schemas.openxmlformats.org/officeDocument/2006/relationships/hyperlink" Target="http://lib.uniyar.ac.ru/opac/bk_login.php" TargetMode="External"/><Relationship Id="rId28" Type="http://schemas.openxmlformats.org/officeDocument/2006/relationships/hyperlink" Target="http://www.lib.uniyar.ac.ru/opac/bk_cat_find.php" TargetMode="External"/><Relationship Id="rId29" Type="http://schemas.openxmlformats.org/officeDocument/2006/relationships/hyperlink" Target="http://10.1.0.4/buki/bk_bookreq_find.php" TargetMode="External"/><Relationship Id="rId30" Type="http://schemas.openxmlformats.org/officeDocument/2006/relationships/hyperlink" Target="http://www.lib.uniyar.ac.ru/opac/bk_bookreq_find.php" TargetMode="External"/><Relationship Id="rId31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2023-04-25T14:21:00Z</dcterms:created>
  <dcterms:modified xsi:type="dcterms:W3CDTF">2024-10-07T21:01:42Z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