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7"/>
        <w:ind w:left="1668" w:right="1566"/>
        <w:jc w:val="center"/>
        <w:spacing w:before="66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pStyle w:val="987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7"/>
        <w:ind w:left="1668" w:right="1570"/>
        <w:jc w:val="center"/>
        <w:spacing w:line="448" w:lineRule="auto"/>
      </w:pPr>
      <w:r>
        <w:t xml:space="preserve">Ярославский</w:t>
      </w:r>
      <w:r>
        <w:rPr>
          <w:spacing w:val="-6"/>
        </w:rPr>
        <w:t xml:space="preserve"> </w:t>
      </w:r>
      <w:r>
        <w:t xml:space="preserve">государственный</w:t>
      </w:r>
      <w:r>
        <w:rPr>
          <w:spacing w:val="-3"/>
        </w:rPr>
        <w:t xml:space="preserve"> </w:t>
      </w:r>
      <w:r>
        <w:t xml:space="preserve">университет</w:t>
      </w:r>
      <w:r>
        <w:rPr>
          <w:spacing w:val="-5"/>
        </w:rPr>
        <w:t xml:space="preserve"> </w:t>
      </w:r>
      <w:r>
        <w:t xml:space="preserve">им.</w:t>
      </w:r>
      <w:r>
        <w:rPr>
          <w:spacing w:val="-6"/>
        </w:rPr>
        <w:t xml:space="preserve"> </w:t>
      </w:r>
      <w:r>
        <w:t xml:space="preserve">П.Г.</w:t>
      </w:r>
      <w:r>
        <w:rPr>
          <w:spacing w:val="-6"/>
        </w:rPr>
        <w:t xml:space="preserve"> </w:t>
      </w:r>
      <w:r>
        <w:t xml:space="preserve">Демидова</w:t>
      </w:r>
      <w:r>
        <w:rPr>
          <w:spacing w:val="-57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технологий</w:t>
      </w:r>
      <w:r/>
    </w:p>
    <w:p>
      <w:pPr>
        <w:pStyle w:val="987"/>
        <w:ind w:left="6315"/>
        <w:jc w:val="left"/>
      </w:pPr>
      <w:r>
        <w:t xml:space="preserve">УТВЕРЖДАЮ</w:t>
      </w:r>
      <w:r/>
    </w:p>
    <w:p>
      <w:pPr>
        <w:pStyle w:val="987"/>
        <w:ind w:left="6315"/>
        <w:jc w:val="left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12485</wp:posOffset>
                </wp:positionV>
                <wp:extent cx="1106424" cy="472440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42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79.32pt;mso-position-horizontal:absolute;mso-position-vertical-relative:text;margin-top:0.98pt;mso-position-vertical:absolute;width:87.12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987"/>
        <w:ind w:left="6315"/>
        <w:jc w:val="left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87"/>
        <w:ind w:left="6315"/>
        <w:jc w:val="left"/>
        <w:tabs>
          <w:tab w:val="left" w:pos="7756" w:leader="none"/>
        </w:tabs>
      </w:pPr>
      <w:r>
        <w:t xml:space="preserve">«22»</w:t>
      </w:r>
      <w:r>
        <w:rPr>
          <w:spacing w:val="-6"/>
        </w:rPr>
        <w:t xml:space="preserve"> </w:t>
      </w:r>
      <w:r>
        <w:t xml:space="preserve">_мая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87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7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7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ind w:left="1668" w:right="1562"/>
        <w:jc w:val="center"/>
        <w:spacing w:before="189" w:line="274" w:lineRule="exact"/>
      </w:pPr>
      <w:r>
        <w:t xml:space="preserve">Рабочая</w:t>
      </w:r>
      <w:r>
        <w:rPr>
          <w:spacing w:val="-3"/>
        </w:rPr>
        <w:t xml:space="preserve"> </w:t>
      </w:r>
      <w:r>
        <w:t xml:space="preserve">программа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987"/>
        <w:ind w:left="1668" w:right="1562"/>
        <w:jc w:val="center"/>
        <w:spacing w:line="274" w:lineRule="exact"/>
      </w:pPr>
      <w:r>
        <w:t xml:space="preserve">«Интернет-предпринимательство»</w:t>
      </w:r>
      <w:r/>
    </w:p>
    <w:p>
      <w:pPr>
        <w:pStyle w:val="987"/>
        <w:jc w:val="left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88"/>
        <w:ind w:left="3512"/>
        <w:jc w:val="left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987"/>
        <w:ind w:left="3116"/>
        <w:jc w:val="left"/>
        <w:spacing w:line="274" w:lineRule="exact"/>
      </w:pPr>
      <w:r>
        <w:t xml:space="preserve">09.04.03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987"/>
        <w:jc w:val="left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88"/>
        <w:ind w:left="1668" w:right="1564"/>
        <w:jc w:val="center"/>
        <w:spacing w:before="1" w:line="274" w:lineRule="exact"/>
      </w:pPr>
      <w:r>
        <w:t xml:space="preserve">Профиль</w:t>
      </w:r>
      <w:r/>
    </w:p>
    <w:p>
      <w:pPr>
        <w:pStyle w:val="987"/>
        <w:ind w:left="498" w:right="395"/>
        <w:jc w:val="center"/>
        <w:spacing w:line="274" w:lineRule="exact"/>
      </w:pPr>
      <w:r>
        <w:rPr>
          <w:b/>
        </w:rPr>
        <w:t xml:space="preserve">«</w:t>
      </w:r>
      <w:r>
        <w:t xml:space="preserve">Искусственный</w:t>
      </w:r>
      <w:r>
        <w:rPr>
          <w:spacing w:val="-4"/>
        </w:rPr>
        <w:t xml:space="preserve"> </w:t>
      </w:r>
      <w:r>
        <w:t xml:space="preserve">интеллект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корпоративных</w:t>
      </w:r>
      <w:r>
        <w:rPr>
          <w:spacing w:val="-5"/>
        </w:rPr>
        <w:t xml:space="preserve"> </w:t>
      </w:r>
      <w:r>
        <w:t xml:space="preserve">информационных</w:t>
      </w:r>
      <w:r>
        <w:rPr>
          <w:spacing w:val="-2"/>
        </w:rPr>
        <w:t xml:space="preserve"> </w:t>
      </w:r>
      <w:r>
        <w:t xml:space="preserve">системах»</w:t>
      </w:r>
      <w:r/>
    </w:p>
    <w:p>
      <w:pPr>
        <w:pStyle w:val="987"/>
        <w:jc w:val="left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88"/>
        <w:ind w:left="1668" w:right="1563"/>
        <w:jc w:val="center"/>
        <w:spacing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987"/>
        <w:ind w:left="1668" w:right="1567"/>
        <w:jc w:val="center"/>
        <w:spacing w:line="274" w:lineRule="exact"/>
      </w:pPr>
      <w:r>
        <w:t xml:space="preserve">Магистр</w:t>
      </w:r>
      <w:r/>
    </w:p>
    <w:p>
      <w:pPr>
        <w:pStyle w:val="987"/>
        <w:jc w:val="left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88"/>
        <w:ind w:left="1668" w:right="1564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87"/>
        <w:ind w:left="1668" w:right="1566"/>
        <w:jc w:val="center"/>
        <w:spacing w:line="274" w:lineRule="exact"/>
      </w:pPr>
      <w:r>
        <w:t xml:space="preserve">очная</w:t>
      </w:r>
      <w:r/>
    </w:p>
    <w:p>
      <w:pPr>
        <w:pStyle w:val="98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7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7"/>
        <w:jc w:val="left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2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87"/>
        <w:ind w:left="221" w:right="30"/>
        <w:jc w:val="left"/>
        <w:spacing w:before="90"/>
      </w:pPr>
      <w:r>
        <w:t xml:space="preserve">Программа рассмотрена</w:t>
      </w:r>
      <w:r>
        <w:rPr>
          <w:spacing w:val="-58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«10»</w:t>
      </w:r>
      <w:r>
        <w:rPr>
          <w:spacing w:val="-7"/>
        </w:rPr>
        <w:t xml:space="preserve"> </w:t>
      </w:r>
      <w:r>
        <w:t xml:space="preserve">апреля 2024</w:t>
      </w:r>
      <w:r>
        <w:t xml:space="preserve"> г.,</w:t>
      </w:r>
      <w:r/>
    </w:p>
    <w:p>
      <w:pPr>
        <w:pStyle w:val="987"/>
        <w:ind w:left="221"/>
        <w:jc w:val="left"/>
      </w:pPr>
      <w:r>
        <w:t xml:space="preserve">протокол №</w:t>
      </w:r>
      <w:r>
        <w:t xml:space="preserve"> 8</w:t>
      </w:r>
      <w:r/>
    </w:p>
    <w:p>
      <w:pPr>
        <w:pStyle w:val="987"/>
        <w:ind w:left="814" w:right="1958"/>
        <w:jc w:val="left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87"/>
        <w:ind w:left="814"/>
        <w:jc w:val="left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987"/>
        <w:ind w:left="814"/>
        <w:jc w:val="left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987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7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7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7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7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7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7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7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7"/>
        <w:jc w:val="left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7"/>
        <w:ind w:left="518" w:right="4238" w:hanging="298"/>
        <w:jc w:val="left"/>
        <w:sectPr>
          <w:footnotePr/>
          <w:endnotePr/>
          <w:type w:val="continuous"/>
          <w:pgSz w:w="11910" w:h="16840" w:orient="portrait"/>
          <w:pgMar w:top="1040" w:right="1020" w:bottom="280" w:left="1200" w:header="720" w:footer="720" w:gutter="0"/>
          <w:cols w:num="2" w:sep="0" w:space="720" w:equalWidth="0">
            <w:col w:w="2748" w:space="1388"/>
            <w:col w:w="5554" w:space="0"/>
          </w:cols>
          <w:docGrid w:linePitch="360"/>
        </w:sectPr>
      </w:pPr>
      <w:r>
        <w:t xml:space="preserve">Ярославль</w:t>
      </w:r>
      <w:r>
        <w:rPr>
          <w:spacing w:val="-57"/>
        </w:rPr>
        <w:t xml:space="preserve"> </w:t>
      </w:r>
      <w:r/>
    </w:p>
    <w:p>
      <w:pPr>
        <w:pStyle w:val="988"/>
        <w:numPr>
          <w:ilvl w:val="0"/>
          <w:numId w:val="13"/>
        </w:numPr>
        <w:ind w:hanging="241"/>
        <w:jc w:val="both"/>
        <w:spacing w:before="71"/>
        <w:tabs>
          <w:tab w:val="left" w:pos="1167" w:leader="none"/>
        </w:tabs>
      </w:pPr>
      <w:r>
        <w:t xml:space="preserve">Цели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87"/>
        <w:jc w:val="left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ind w:left="218" w:right="115" w:firstLine="707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«Интернет-предпринимательство»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(дисциплина</w:t>
      </w:r>
      <w:r>
        <w:rPr>
          <w:spacing w:val="-2"/>
        </w:rPr>
        <w:t xml:space="preserve"> </w:t>
      </w:r>
      <w:r>
        <w:t xml:space="preserve">по выбору) ОП</w:t>
      </w:r>
      <w:r>
        <w:rPr>
          <w:spacing w:val="-1"/>
        </w:rPr>
        <w:t xml:space="preserve"> </w:t>
      </w:r>
      <w:r>
        <w:t xml:space="preserve">магистратуры.</w:t>
      </w:r>
      <w:r/>
    </w:p>
    <w:p>
      <w:pPr>
        <w:pStyle w:val="987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7"/>
        <w:ind w:left="218" w:right="116" w:firstLine="707"/>
        <w:spacing w:before="1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обладать</w:t>
      </w:r>
      <w:r>
        <w:rPr>
          <w:spacing w:val="1"/>
        </w:rPr>
        <w:t xml:space="preserve"> </w:t>
      </w:r>
      <w:r>
        <w:t xml:space="preserve">знаниями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экономике, маркетингу, менеджменту, предпринимательству и финансам в объеме ОП</w:t>
      </w:r>
      <w:r>
        <w:rPr>
          <w:spacing w:val="1"/>
        </w:rPr>
        <w:t xml:space="preserve"> </w:t>
      </w:r>
      <w:r>
        <w:t xml:space="preserve">бакалавриата</w:t>
      </w:r>
      <w:r>
        <w:t xml:space="preserve">.</w:t>
      </w:r>
      <w:r/>
    </w:p>
    <w:p>
      <w:pPr>
        <w:pStyle w:val="987"/>
        <w:jc w:val="left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88"/>
        <w:numPr>
          <w:ilvl w:val="0"/>
          <w:numId w:val="13"/>
        </w:numPr>
        <w:ind w:hanging="241"/>
        <w:jc w:val="both"/>
        <w:spacing w:line="274" w:lineRule="exact"/>
        <w:tabs>
          <w:tab w:val="left" w:pos="1167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магистратуры</w:t>
      </w:r>
      <w:r/>
    </w:p>
    <w:p>
      <w:pPr>
        <w:pStyle w:val="987"/>
        <w:ind w:left="218" w:right="115" w:firstLine="707"/>
      </w:pPr>
      <w:r>
        <w:t xml:space="preserve">Д</w:t>
      </w:r>
      <w:r>
        <w:t xml:space="preserve">исциплина</w:t>
      </w:r>
      <w:r>
        <w:rPr>
          <w:spacing w:val="1"/>
        </w:rPr>
        <w:t xml:space="preserve"> </w:t>
      </w:r>
      <w:r>
        <w:t xml:space="preserve">«Интернет-предпринимательство»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(дисциплина</w:t>
      </w:r>
      <w:r>
        <w:rPr>
          <w:spacing w:val="-2"/>
        </w:rPr>
        <w:t xml:space="preserve"> </w:t>
      </w:r>
      <w:r>
        <w:t xml:space="preserve">по выбору) ОП</w:t>
      </w:r>
      <w:r>
        <w:rPr>
          <w:spacing w:val="-1"/>
        </w:rPr>
        <w:t xml:space="preserve"> </w:t>
      </w:r>
      <w:r>
        <w:t xml:space="preserve">магистратуры.</w:t>
      </w:r>
      <w:r/>
    </w:p>
    <w:p>
      <w:pPr>
        <w:pStyle w:val="987"/>
        <w:ind w:left="218" w:right="112" w:firstLine="719"/>
      </w:pPr>
      <w:r>
        <w:t xml:space="preserve">Для изучения данной дисциплины студентам необходимо знать основы дисциплин</w:t>
      </w:r>
      <w:r>
        <w:rPr>
          <w:spacing w:val="1"/>
        </w:rPr>
        <w:t xml:space="preserve"> </w:t>
      </w:r>
      <w:r>
        <w:t xml:space="preserve">математического блока, в частности - «Линейную алгебру», базовые понят</w:t>
      </w:r>
      <w:r>
        <w:t xml:space="preserve">ия «Теории</w:t>
      </w:r>
      <w:r>
        <w:rPr>
          <w:spacing w:val="1"/>
        </w:rPr>
        <w:t xml:space="preserve"> </w:t>
      </w:r>
      <w:r>
        <w:t xml:space="preserve">вероятностей и математической статистики», а также владеть методами общей теории</w:t>
      </w:r>
      <w:r>
        <w:rPr>
          <w:spacing w:val="1"/>
        </w:rPr>
        <w:t xml:space="preserve"> </w:t>
      </w:r>
      <w:r>
        <w:t xml:space="preserve">статистики, изучаемых в курсе «Статистика» и/или «Прикладная статистика». Кроме того,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некоторых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желательно</w:t>
      </w:r>
      <w:r>
        <w:rPr>
          <w:spacing w:val="1"/>
        </w:rPr>
        <w:t xml:space="preserve"> </w:t>
      </w:r>
      <w:r>
        <w:t xml:space="preserve">(но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обязательно!)</w:t>
      </w:r>
      <w:r>
        <w:rPr>
          <w:spacing w:val="-3"/>
        </w:rPr>
        <w:t xml:space="preserve"> </w:t>
      </w:r>
      <w:r>
        <w:t xml:space="preserve">знать основы</w:t>
      </w:r>
      <w:r>
        <w:rPr>
          <w:spacing w:val="3"/>
        </w:rPr>
        <w:t xml:space="preserve"> </w:t>
      </w:r>
      <w:r>
        <w:t xml:space="preserve">«Эконометрики».</w:t>
      </w:r>
      <w:r/>
    </w:p>
    <w:p>
      <w:pPr>
        <w:pStyle w:val="987"/>
        <w:ind w:left="218" w:right="111" w:firstLine="707"/>
      </w:pPr>
      <w:r>
        <w:t xml:space="preserve">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смогут</w:t>
      </w:r>
      <w:r>
        <w:rPr>
          <w:spacing w:val="1"/>
        </w:rPr>
        <w:t xml:space="preserve"> </w:t>
      </w:r>
      <w:r>
        <w:t xml:space="preserve">использовать при выполнении расчетов в научных исследованиях и в практической части</w:t>
      </w:r>
      <w:r>
        <w:rPr>
          <w:spacing w:val="1"/>
        </w:rPr>
        <w:t xml:space="preserve"> </w:t>
      </w:r>
      <w:r>
        <w:t xml:space="preserve">выпускных квалификационных работ, связанных с моделированием</w:t>
      </w:r>
      <w:r>
        <w:t xml:space="preserve"> и анализом массовых</w:t>
      </w:r>
      <w:r>
        <w:rPr>
          <w:spacing w:val="1"/>
        </w:rPr>
        <w:t xml:space="preserve"> </w:t>
      </w:r>
      <w:r>
        <w:t xml:space="preserve">явлений</w:t>
      </w:r>
      <w:r>
        <w:rPr>
          <w:spacing w:val="-1"/>
        </w:rPr>
        <w:t xml:space="preserve"> </w:t>
      </w:r>
      <w:r>
        <w:t xml:space="preserve">различной</w:t>
      </w:r>
      <w:r>
        <w:rPr>
          <w:spacing w:val="-2"/>
        </w:rPr>
        <w:t xml:space="preserve"> </w:t>
      </w:r>
      <w:r>
        <w:t xml:space="preserve">природы.</w:t>
      </w:r>
      <w:r/>
    </w:p>
    <w:p>
      <w:pPr>
        <w:pStyle w:val="987"/>
        <w:jc w:val="left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88"/>
        <w:numPr>
          <w:ilvl w:val="0"/>
          <w:numId w:val="13"/>
        </w:numPr>
        <w:ind w:left="218" w:right="119" w:firstLine="707"/>
        <w:jc w:val="both"/>
        <w:tabs>
          <w:tab w:val="left" w:pos="116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t xml:space="preserve">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987"/>
        <w:ind w:left="218" w:right="115" w:firstLine="707"/>
        <w:spacing w:after="4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</w:t>
      </w:r>
      <w:r>
        <w:t xml:space="preserve">ВО</w:t>
      </w:r>
      <w:r>
        <w:t xml:space="preserve">, ОП </w:t>
      </w:r>
      <w:r>
        <w:t xml:space="preserve">ВО</w:t>
      </w:r>
      <w:r>
        <w:t xml:space="preserve">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tbl>
      <w:tblPr>
        <w:tblStyle w:val="986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521"/>
        <w:gridCol w:w="5097"/>
      </w:tblGrid>
      <w:tr>
        <w:tblPrEx/>
        <w:trPr>
          <w:trHeight w:val="551"/>
        </w:trPr>
        <w:tc>
          <w:tcPr>
            <w:tcW w:w="1728" w:type="dxa"/>
            <w:textDirection w:val="lrTb"/>
            <w:noWrap w:val="false"/>
          </w:tcPr>
          <w:p>
            <w:pPr>
              <w:pStyle w:val="990"/>
              <w:ind w:left="141" w:right="112" w:firstLine="513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2521" w:type="dxa"/>
            <w:textDirection w:val="lrTb"/>
            <w:noWrap w:val="false"/>
          </w:tcPr>
          <w:p>
            <w:pPr>
              <w:pStyle w:val="990"/>
              <w:ind w:left="535" w:right="407" w:hanging="109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Формулировка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5097" w:type="dxa"/>
            <w:textDirection w:val="lrTb"/>
            <w:noWrap w:val="false"/>
          </w:tcPr>
          <w:p>
            <w:pPr>
              <w:pStyle w:val="990"/>
              <w:ind w:left="2042" w:right="531" w:hanging="1491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990"/>
              <w:ind w:left="107"/>
              <w:spacing w:before="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48"/>
        </w:trPr>
        <w:tc>
          <w:tcPr>
            <w:tcW w:w="1728" w:type="dxa"/>
            <w:textDirection w:val="lrTb"/>
            <w:noWrap w:val="false"/>
          </w:tcPr>
          <w:p>
            <w:pPr>
              <w:pStyle w:val="990"/>
              <w:ind w:left="81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ПК-5.</w:t>
            </w:r>
            <w:r>
              <w:rPr>
                <w:sz w:val="24"/>
              </w:rPr>
            </w:r>
          </w:p>
          <w:p>
            <w:pPr>
              <w:pStyle w:val="990"/>
              <w:ind w:left="107" w:right="112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</w:r>
          </w:p>
          <w:p>
            <w:pPr>
              <w:pStyle w:val="990"/>
              <w:ind w:left="815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создан</w:t>
            </w:r>
            <w:r>
              <w:rPr>
                <w:sz w:val="24"/>
              </w:rPr>
            </w:r>
          </w:p>
          <w:p>
            <w:pPr>
              <w:pStyle w:val="990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интеллекта</w:t>
            </w:r>
            <w:r>
              <w:rPr>
                <w:sz w:val="24"/>
              </w:rPr>
            </w:r>
          </w:p>
          <w:p>
            <w:pPr>
              <w:pStyle w:val="990"/>
              <w:ind w:left="107" w:right="97" w:firstLine="707"/>
              <w:tabs>
                <w:tab w:val="left" w:pos="14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sz w:val="24"/>
              </w:rPr>
            </w:r>
          </w:p>
          <w:p>
            <w:pPr>
              <w:pStyle w:val="990"/>
              <w:ind w:left="107" w:right="97" w:firstLine="707"/>
              <w:tabs>
                <w:tab w:val="left" w:pos="7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заказчика</w:t>
            </w:r>
            <w:r>
              <w:rPr>
                <w:sz w:val="24"/>
              </w:rPr>
            </w:r>
          </w:p>
        </w:tc>
        <w:tc>
          <w:tcPr>
            <w:tcW w:w="2521" w:type="dxa"/>
            <w:textDirection w:val="lrTb"/>
            <w:noWrap w:val="false"/>
          </w:tcPr>
          <w:p>
            <w:pPr>
              <w:pStyle w:val="990"/>
              <w:ind w:left="813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ПК-5.1.</w:t>
            </w:r>
            <w:r>
              <w:rPr>
                <w:sz w:val="24"/>
              </w:rPr>
            </w:r>
          </w:p>
          <w:p>
            <w:pPr>
              <w:pStyle w:val="990"/>
              <w:ind w:left="105" w:right="1087"/>
              <w:rPr>
                <w:sz w:val="24"/>
              </w:rPr>
            </w:pPr>
            <w:r>
              <w:rPr>
                <w:sz w:val="24"/>
              </w:rPr>
              <w:t xml:space="preserve">Руководит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архитектуры</w:t>
            </w:r>
            <w:r>
              <w:rPr>
                <w:sz w:val="24"/>
              </w:rPr>
            </w:r>
          </w:p>
          <w:p>
            <w:pPr>
              <w:pStyle w:val="990"/>
              <w:ind w:left="813" w:right="193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</w:t>
            </w:r>
            <w:r>
              <w:rPr>
                <w:sz w:val="24"/>
              </w:rPr>
            </w:r>
          </w:p>
          <w:p>
            <w:pPr>
              <w:pStyle w:val="990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z w:val="24"/>
              </w:rPr>
            </w:r>
          </w:p>
          <w:p>
            <w:pPr>
              <w:pStyle w:val="990"/>
              <w:ind w:left="105" w:right="100" w:firstLine="708"/>
              <w:tabs>
                <w:tab w:val="left" w:pos="21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интеллекта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заказчика</w:t>
            </w:r>
            <w:r>
              <w:rPr>
                <w:sz w:val="24"/>
              </w:rPr>
            </w:r>
          </w:p>
        </w:tc>
        <w:tc>
          <w:tcPr>
            <w:tcW w:w="5097" w:type="dxa"/>
            <w:textDirection w:val="lrTb"/>
            <w:noWrap w:val="false"/>
          </w:tcPr>
          <w:p>
            <w:pPr>
              <w:pStyle w:val="990"/>
              <w:ind w:left="104" w:righ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Знать</w:t>
            </w:r>
            <w:r>
              <w:rPr>
                <w:sz w:val="24"/>
              </w:rPr>
              <w:t xml:space="preserve"> основные подходы к анализу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 массовых процессов и явлений.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Уметь</w:t>
            </w:r>
            <w:r>
              <w:rPr>
                <w:sz w:val="24"/>
              </w:rPr>
              <w:t xml:space="preserve"> анализировать качество моделей,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надежность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предсказательную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 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них.</w:t>
            </w:r>
            <w:r>
              <w:rPr>
                <w:sz w:val="24"/>
              </w:rPr>
            </w:r>
          </w:p>
          <w:p>
            <w:pPr>
              <w:pStyle w:val="990"/>
              <w:ind w:left="104" w:right="21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Владеть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математико-статистических моделей 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характеристик.</w:t>
            </w:r>
            <w:r>
              <w:rPr>
                <w:sz w:val="24"/>
              </w:rPr>
            </w:r>
          </w:p>
        </w:tc>
      </w:tr>
    </w:tbl>
    <w:p>
      <w:pPr>
        <w:pStyle w:val="987"/>
        <w:jc w:val="left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8"/>
        <w:numPr>
          <w:ilvl w:val="0"/>
          <w:numId w:val="13"/>
        </w:numPr>
        <w:ind w:hanging="241"/>
        <w:jc w:val="both"/>
        <w:tabs>
          <w:tab w:val="left" w:pos="1167" w:leader="none"/>
        </w:tabs>
      </w:pPr>
      <w:r>
        <w:t xml:space="preserve">Объем,</w:t>
      </w:r>
      <w:r>
        <w:rPr>
          <w:spacing w:val="-7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jc w:val="both"/>
        <w:sectPr>
          <w:footerReference w:type="default" r:id="rId9"/>
          <w:footnotePr/>
          <w:endnotePr/>
          <w:type w:val="nextPage"/>
          <w:pgSz w:w="11910" w:h="16840" w:orient="portrait"/>
          <w:pgMar w:top="1040" w:right="1020" w:bottom="960" w:left="1200" w:header="0" w:footer="777" w:gutter="0"/>
          <w:pgNumType w:start="2"/>
          <w:cols w:num="1" w:sep="0" w:space="720" w:equalWidth="1"/>
          <w:docGrid w:linePitch="360"/>
        </w:sectPr>
      </w:pPr>
      <w:r/>
      <w:r/>
    </w:p>
    <w:p>
      <w:pPr>
        <w:pStyle w:val="987"/>
        <w:ind w:left="926"/>
        <w:jc w:val="left"/>
        <w:spacing w:before="66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 4</w:t>
      </w:r>
      <w:r>
        <w:rPr>
          <w:spacing w:val="-3"/>
        </w:rPr>
        <w:t xml:space="preserve"> </w:t>
      </w:r>
      <w:r>
        <w:t xml:space="preserve">зач</w:t>
      </w:r>
      <w:r>
        <w:t xml:space="preserve">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2"/>
        </w:rPr>
        <w:t xml:space="preserve"> </w:t>
      </w:r>
      <w:r>
        <w:t xml:space="preserve">144</w:t>
      </w:r>
      <w:r>
        <w:rPr>
          <w:spacing w:val="-2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час.</w:t>
      </w:r>
      <w:r/>
    </w:p>
    <w:p>
      <w:pPr>
        <w:pStyle w:val="987"/>
        <w:jc w:val="left"/>
        <w:spacing w:before="8" w:after="1"/>
      </w:pPr>
      <w:r/>
      <w:r/>
    </w:p>
    <w:tbl>
      <w:tblPr>
        <w:tblStyle w:val="986"/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29"/>
        <w:gridCol w:w="509"/>
        <w:gridCol w:w="507"/>
        <w:gridCol w:w="507"/>
        <w:gridCol w:w="507"/>
        <w:gridCol w:w="507"/>
        <w:gridCol w:w="509"/>
        <w:gridCol w:w="665"/>
        <w:gridCol w:w="2490"/>
      </w:tblGrid>
      <w:tr>
        <w:tblPrEx/>
        <w:trPr>
          <w:trHeight w:val="2236"/>
        </w:trPr>
        <w:tc>
          <w:tcPr>
            <w:tcW w:w="521" w:type="dxa"/>
            <w:textDirection w:val="lrTb"/>
            <w:noWrap w:val="false"/>
          </w:tcPr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spacing w:before="2"/>
            </w:pPr>
            <w:r/>
            <w:r/>
          </w:p>
          <w:p>
            <w:pPr>
              <w:pStyle w:val="990"/>
              <w:ind w:left="88" w:right="5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  <w:t xml:space="preserve">/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spacing w:before="3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90"/>
              <w:ind w:left="450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990"/>
              <w:ind w:left="650"/>
              <w:spacing w:before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990"/>
              <w:spacing w:before="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ind w:left="126" w:right="12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90"/>
              <w:ind w:left="24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90"/>
              <w:ind w:left="246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  <w:ind w:left="294" w:right="295"/>
              <w:jc w:val="center"/>
              <w:spacing w:before="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376" w:right="37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90"/>
              <w:ind w:left="294" w:right="295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7" w:type="dxa"/>
            <w:textDirection w:val="lrTb"/>
            <w:noWrap w:val="false"/>
          </w:tcPr>
          <w:p>
            <w:pPr>
              <w:pStyle w:val="990"/>
              <w:ind w:left="2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55"/>
        </w:trPr>
        <w:tc>
          <w:tcPr>
            <w:tcW w:w="521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90"/>
              <w:ind w:left="-1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90"/>
              <w:ind w:left="-1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90"/>
              <w:ind w:left="-1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90"/>
              <w:ind w:left="-1"/>
              <w:spacing w:before="109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990"/>
              <w:ind w:left="-1" w:right="133" w:firstLine="60"/>
              <w:spacing w:before="3" w:line="28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5" w:type="dxa"/>
            <w:textDirection w:val="btLr"/>
            <w:noWrap w:val="false"/>
          </w:tcPr>
          <w:p>
            <w:pPr>
              <w:pStyle w:val="990"/>
              <w:ind w:left="-1" w:right="138"/>
              <w:spacing w:before="46" w:line="24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</w:tr>
      <w:tr>
        <w:tblPrEx/>
        <w:trPr>
          <w:trHeight w:val="563"/>
        </w:trPr>
        <w:tc>
          <w:tcPr>
            <w:tcBorders>
              <w:bottom w:val="non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2629" w:type="dxa"/>
            <w:vMerge w:val="restart"/>
            <w:textDirection w:val="lrTb"/>
            <w:noWrap w:val="false"/>
          </w:tcPr>
          <w:p>
            <w:pPr>
              <w:pStyle w:val="990"/>
              <w:ind w:left="28" w:right="16" w:firstLine="707"/>
              <w:tabs>
                <w:tab w:val="left" w:pos="1888" w:leader="none"/>
              </w:tabs>
            </w:pPr>
            <w:r>
              <w:t xml:space="preserve">Вводная</w:t>
            </w:r>
            <w:r>
              <w:rPr>
                <w:spacing w:val="1"/>
              </w:rPr>
              <w:t xml:space="preserve"> </w:t>
            </w:r>
            <w:r>
              <w:t xml:space="preserve">мотивационная</w:t>
            </w:r>
            <w:r>
              <w:tab/>
            </w:r>
            <w:r>
              <w:rPr>
                <w:spacing w:val="-1"/>
              </w:rPr>
              <w:t xml:space="preserve">лекция:</w:t>
            </w:r>
            <w:r>
              <w:rPr>
                <w:spacing w:val="-52"/>
              </w:rPr>
              <w:t xml:space="preserve"> </w:t>
            </w:r>
            <w:r>
              <w:t xml:space="preserve">технологическое</w:t>
            </w:r>
            <w:r>
              <w:rPr>
                <w:spacing w:val="1"/>
              </w:rPr>
              <w:t xml:space="preserve"> </w:t>
            </w:r>
            <w:r>
              <w:t xml:space="preserve">предпринимательство.</w:t>
            </w:r>
            <w:r/>
          </w:p>
          <w:p>
            <w:pPr>
              <w:pStyle w:val="990"/>
              <w:ind w:left="736"/>
              <w:spacing w:line="251" w:lineRule="exact"/>
            </w:pPr>
            <w:r>
              <w:t xml:space="preserve">Линстартап</w:t>
            </w:r>
            <w:r>
              <w:t xml:space="preserve">.</w:t>
            </w:r>
            <w:r/>
          </w:p>
          <w:p>
            <w:pPr>
              <w:pStyle w:val="990"/>
              <w:ind w:left="28"/>
              <w:spacing w:line="252" w:lineRule="exact"/>
            </w:pPr>
            <w:r>
              <w:t xml:space="preserve">Особенно-сти</w:t>
            </w:r>
            <w:r>
              <w:rPr>
                <w:spacing w:val="42"/>
              </w:rPr>
              <w:t xml:space="preserve"> </w:t>
            </w:r>
            <w:r>
              <w:t xml:space="preserve">проектов</w:t>
            </w:r>
            <w:r>
              <w:rPr>
                <w:spacing w:val="39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ИТ.</w:t>
            </w:r>
            <w:r/>
          </w:p>
        </w:tc>
        <w:tc>
          <w:tcPr>
            <w:tcBorders>
              <w:bottom w:val="none" w:color="000000" w:sz="4" w:space="0"/>
            </w:tcBorders>
            <w:tcW w:w="509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990"/>
              <w:ind w:left="13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990"/>
              <w:ind w:left="41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7" w:type="dxa"/>
            <w:vMerge w:val="restart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507" w:type="dxa"/>
            <w:vMerge w:val="restart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509" w:type="dxa"/>
            <w:vMerge w:val="restart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665" w:type="dxa"/>
            <w:textDirection w:val="lrTb"/>
            <w:noWrap w:val="false"/>
          </w:tcPr>
          <w:p>
            <w:pPr>
              <w:pStyle w:val="990"/>
              <w:ind w:left="66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490" w:type="dxa"/>
            <w:vMerge w:val="restart"/>
            <w:textDirection w:val="lrTb"/>
            <w:noWrap w:val="false"/>
          </w:tcPr>
          <w:p>
            <w:pPr>
              <w:pStyle w:val="990"/>
            </w:pPr>
            <w:r/>
            <w:r/>
          </w:p>
        </w:tc>
      </w:tr>
      <w:tr>
        <w:tblPrEx/>
        <w:trPr>
          <w:trHeight w:val="1197"/>
        </w:trPr>
        <w:tc>
          <w:tcPr>
            <w:tcBorders>
              <w:top w:val="non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990"/>
              <w:ind w:right="158"/>
              <w:jc w:val="right"/>
              <w:spacing w:before="165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9" w:type="dxa"/>
            <w:textDirection w:val="lrTb"/>
            <w:noWrap w:val="false"/>
          </w:tcPr>
          <w:p>
            <w:pPr>
              <w:pStyle w:val="990"/>
              <w:ind w:left="8"/>
              <w:jc w:val="center"/>
              <w:spacing w:before="165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5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65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4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37"/>
        </w:trPr>
        <w:tc>
          <w:tcPr>
            <w:tcBorders>
              <w:bottom w:val="non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2629" w:type="dxa"/>
            <w:vMerge w:val="restart"/>
            <w:textDirection w:val="lrTb"/>
            <w:noWrap w:val="false"/>
          </w:tcPr>
          <w:p>
            <w:pPr>
              <w:pStyle w:val="990"/>
              <w:ind w:right="16"/>
              <w:jc w:val="right"/>
              <w:spacing w:line="246" w:lineRule="exact"/>
              <w:tabs>
                <w:tab w:val="left" w:pos="1417" w:leader="none"/>
              </w:tabs>
            </w:pPr>
            <w:r>
              <w:t xml:space="preserve">Источники</w:t>
            </w:r>
            <w:r>
              <w:tab/>
              <w:t xml:space="preserve">идей</w:t>
            </w:r>
            <w:r/>
          </w:p>
          <w:p>
            <w:pPr>
              <w:pStyle w:val="990"/>
              <w:ind w:right="14"/>
              <w:jc w:val="right"/>
              <w:spacing w:line="252" w:lineRule="exact"/>
              <w:tabs>
                <w:tab w:val="left" w:pos="984" w:leader="none"/>
                <w:tab w:val="left" w:pos="2455" w:leader="none"/>
              </w:tabs>
            </w:pPr>
            <w:r>
              <w:t xml:space="preserve">для</w:t>
            </w:r>
            <w:r>
              <w:tab/>
            </w:r>
            <w:r>
              <w:t xml:space="preserve">стартапа</w:t>
            </w:r>
            <w:r>
              <w:tab/>
              <w:t xml:space="preserve">и</w:t>
            </w:r>
            <w:r/>
          </w:p>
          <w:p>
            <w:pPr>
              <w:pStyle w:val="990"/>
              <w:ind w:left="28" w:right="15"/>
              <w:jc w:val="both"/>
              <w:spacing w:line="252" w:lineRule="exact"/>
              <w:tabs>
                <w:tab w:val="left" w:pos="2373" w:leader="none"/>
              </w:tabs>
            </w:pPr>
            <w:r>
              <w:t xml:space="preserve">инструментарий</w:t>
            </w:r>
            <w:r>
              <w:tab/>
            </w:r>
            <w:r>
              <w:rPr>
                <w:spacing w:val="-2"/>
              </w:rPr>
              <w:t xml:space="preserve">их</w:t>
            </w:r>
            <w:r>
              <w:rPr>
                <w:spacing w:val="-53"/>
              </w:rPr>
              <w:t xml:space="preserve"> </w:t>
            </w:r>
            <w:r>
              <w:t xml:space="preserve">проверки.</w:t>
            </w:r>
            <w:r>
              <w:rPr>
                <w:spacing w:val="1"/>
              </w:rPr>
              <w:t xml:space="preserve"> </w:t>
            </w:r>
            <w:r>
              <w:t xml:space="preserve">Тренды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отрасли ИТ.</w:t>
            </w:r>
            <w:r/>
          </w:p>
        </w:tc>
        <w:tc>
          <w:tcPr>
            <w:tcBorders>
              <w:bottom w:val="none" w:color="000000" w:sz="4" w:space="0"/>
            </w:tcBorders>
            <w:tcW w:w="509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990"/>
              <w:ind w:left="13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990"/>
              <w:ind w:left="41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vMerge w:val="restart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507" w:type="dxa"/>
            <w:vMerge w:val="restart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509" w:type="dxa"/>
            <w:vMerge w:val="restart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665" w:type="dxa"/>
            <w:textDirection w:val="lrTb"/>
            <w:noWrap w:val="false"/>
          </w:tcPr>
          <w:p>
            <w:pPr>
              <w:pStyle w:val="990"/>
              <w:ind w:left="66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4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817"/>
        </w:trPr>
        <w:tc>
          <w:tcPr>
            <w:tcBorders>
              <w:top w:val="non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990"/>
              <w:ind w:right="158"/>
              <w:jc w:val="right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9" w:type="dxa"/>
            <w:textDirection w:val="lrTb"/>
            <w:noWrap w:val="false"/>
          </w:tcPr>
          <w:p>
            <w:pPr>
              <w:pStyle w:val="990"/>
              <w:ind w:left="8"/>
              <w:jc w:val="center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5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65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4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37"/>
        </w:trPr>
        <w:tc>
          <w:tcPr>
            <w:tcBorders>
              <w:bottom w:val="non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2629" w:type="dxa"/>
            <w:vMerge w:val="restart"/>
            <w:textDirection w:val="lrTb"/>
            <w:noWrap w:val="false"/>
          </w:tcPr>
          <w:p>
            <w:pPr>
              <w:pStyle w:val="990"/>
              <w:ind w:left="736"/>
              <w:jc w:val="both"/>
              <w:spacing w:line="246" w:lineRule="exact"/>
            </w:pPr>
            <w:r>
              <w:t xml:space="preserve">Команда  </w:t>
            </w:r>
            <w:r>
              <w:rPr>
                <w:spacing w:val="4"/>
              </w:rPr>
              <w:t xml:space="preserve"> </w:t>
            </w:r>
            <w:r>
              <w:t xml:space="preserve">стартапа</w:t>
            </w:r>
            <w:r>
              <w:t xml:space="preserve">:</w:t>
            </w:r>
            <w:r/>
          </w:p>
          <w:p>
            <w:pPr>
              <w:pStyle w:val="990"/>
              <w:ind w:left="28" w:right="15"/>
              <w:jc w:val="both"/>
              <w:tabs>
                <w:tab w:val="left" w:pos="1050" w:leader="none"/>
                <w:tab w:val="left" w:pos="2482" w:leader="none"/>
              </w:tabs>
            </w:pPr>
            <w:r>
              <w:t xml:space="preserve">как</w:t>
            </w:r>
            <w:r>
              <w:tab/>
              <w:t xml:space="preserve">собрать</w:t>
            </w:r>
            <w:r>
              <w:tab/>
            </w:r>
            <w:r>
              <w:rPr>
                <w:spacing w:val="-3"/>
              </w:rPr>
              <w:t xml:space="preserve">и</w:t>
            </w:r>
            <w:r>
              <w:rPr>
                <w:spacing w:val="-53"/>
              </w:rPr>
              <w:t xml:space="preserve"> </w:t>
            </w:r>
            <w:r>
              <w:t xml:space="preserve">мотивировать</w:t>
            </w:r>
            <w:r>
              <w:rPr>
                <w:spacing w:val="1"/>
              </w:rPr>
              <w:t xml:space="preserve"> </w:t>
            </w:r>
            <w:r>
              <w:t xml:space="preserve">команду</w:t>
            </w:r>
            <w:r>
              <w:rPr>
                <w:spacing w:val="-52"/>
              </w:rPr>
              <w:t xml:space="preserve"> </w:t>
            </w:r>
            <w:r>
              <w:t xml:space="preserve">проекта.  </w:t>
            </w:r>
            <w:r>
              <w:rPr>
                <w:spacing w:val="31"/>
              </w:rPr>
              <w:t xml:space="preserve"> </w:t>
            </w:r>
            <w:r>
              <w:t xml:space="preserve">Компетенции  </w:t>
            </w:r>
            <w:r>
              <w:rPr>
                <w:spacing w:val="30"/>
              </w:rPr>
              <w:t xml:space="preserve"> </w:t>
            </w:r>
            <w:r>
              <w:t xml:space="preserve">в</w:t>
            </w:r>
            <w:r/>
          </w:p>
          <w:p>
            <w:pPr>
              <w:pStyle w:val="990"/>
              <w:ind w:left="28"/>
              <w:spacing w:before="1" w:line="238" w:lineRule="exact"/>
            </w:pPr>
            <w:r>
              <w:t xml:space="preserve">проекте</w:t>
            </w:r>
            <w:r>
              <w:t xml:space="preserve">.</w:t>
            </w:r>
            <w:r/>
          </w:p>
        </w:tc>
        <w:tc>
          <w:tcPr>
            <w:tcBorders>
              <w:bottom w:val="none" w:color="000000" w:sz="4" w:space="0"/>
            </w:tcBorders>
            <w:tcW w:w="509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990"/>
              <w:ind w:left="13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990"/>
              <w:ind w:left="41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vMerge w:val="restart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507" w:type="dxa"/>
            <w:vMerge w:val="restart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509" w:type="dxa"/>
            <w:vMerge w:val="restart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665" w:type="dxa"/>
            <w:textDirection w:val="lrTb"/>
            <w:noWrap w:val="false"/>
          </w:tcPr>
          <w:p>
            <w:pPr>
              <w:pStyle w:val="990"/>
              <w:ind w:left="66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4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817"/>
        </w:trPr>
        <w:tc>
          <w:tcPr>
            <w:tcBorders>
              <w:top w:val="non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990"/>
              <w:ind w:right="158"/>
              <w:jc w:val="right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9" w:type="dxa"/>
            <w:textDirection w:val="lrTb"/>
            <w:noWrap w:val="false"/>
          </w:tcPr>
          <w:p>
            <w:pPr>
              <w:pStyle w:val="990"/>
              <w:ind w:left="8"/>
              <w:jc w:val="center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507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5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65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4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012"/>
        </w:trPr>
        <w:tc>
          <w:tcPr>
            <w:tcW w:w="521" w:type="dxa"/>
            <w:textDirection w:val="lrTb"/>
            <w:noWrap w:val="false"/>
          </w:tcPr>
          <w:p>
            <w:pPr>
              <w:pStyle w:val="990"/>
              <w:spacing w:before="4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0"/>
              <w:ind w:right="158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90"/>
              <w:ind w:left="736"/>
              <w:spacing w:line="247" w:lineRule="exact"/>
            </w:pPr>
            <w:r>
              <w:t xml:space="preserve">Бизнес-модель:</w:t>
            </w:r>
            <w:r/>
          </w:p>
          <w:p>
            <w:pPr>
              <w:pStyle w:val="990"/>
              <w:ind w:left="28" w:right="16"/>
              <w:spacing w:line="252" w:lineRule="exact"/>
              <w:tabs>
                <w:tab w:val="left" w:pos="2063" w:leader="none"/>
              </w:tabs>
            </w:pPr>
            <w:r>
              <w:t xml:space="preserve">понятие,</w:t>
            </w:r>
            <w:r>
              <w:tab/>
            </w:r>
            <w:r>
              <w:rPr>
                <w:spacing w:val="-1"/>
              </w:rPr>
              <w:t xml:space="preserve">виды,</w:t>
            </w:r>
            <w:r>
              <w:rPr>
                <w:spacing w:val="-52"/>
              </w:rPr>
              <w:t xml:space="preserve"> </w:t>
            </w:r>
            <w:r>
              <w:t xml:space="preserve">классификация,</w:t>
            </w:r>
            <w:r>
              <w:rPr>
                <w:spacing w:val="1"/>
              </w:rPr>
              <w:t xml:space="preserve"> </w:t>
            </w:r>
            <w:r>
              <w:t xml:space="preserve">построение.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0"/>
              <w:spacing w:before="4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0"/>
              <w:ind w:left="8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  <w:ind w:left="13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  <w:ind w:left="41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90"/>
              <w:ind w:left="66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</w:tr>
      <w:tr>
        <w:tblPrEx/>
        <w:trPr>
          <w:trHeight w:val="758"/>
        </w:trPr>
        <w:tc>
          <w:tcPr>
            <w:tcW w:w="521" w:type="dxa"/>
            <w:textDirection w:val="lrTb"/>
            <w:noWrap w:val="false"/>
          </w:tcPr>
          <w:p>
            <w:pPr>
              <w:pStyle w:val="990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0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90"/>
              <w:ind w:left="28" w:right="17" w:firstLine="707"/>
              <w:tabs>
                <w:tab w:val="left" w:pos="1628" w:leader="none"/>
                <w:tab w:val="left" w:pos="1950" w:leader="none"/>
              </w:tabs>
            </w:pPr>
            <w:r>
              <w:t xml:space="preserve">Анализ</w:t>
            </w:r>
            <w:r>
              <w:tab/>
              <w:t xml:space="preserve">и</w:t>
            </w:r>
            <w:r>
              <w:tab/>
            </w:r>
            <w:r>
              <w:rPr>
                <w:spacing w:val="-1"/>
              </w:rPr>
              <w:t xml:space="preserve">оценка</w:t>
            </w:r>
            <w:r>
              <w:rPr>
                <w:spacing w:val="-52"/>
              </w:rPr>
              <w:t xml:space="preserve"> </w:t>
            </w:r>
            <w:r>
              <w:t xml:space="preserve">потенциала</w:t>
            </w:r>
            <w:r>
              <w:rPr>
                <w:spacing w:val="54"/>
              </w:rPr>
              <w:t xml:space="preserve"> </w:t>
            </w:r>
            <w:r>
              <w:t xml:space="preserve">рынка</w:t>
            </w:r>
            <w:r>
              <w:t xml:space="preserve">.</w:t>
            </w:r>
            <w:r>
              <w:rPr>
                <w:spacing w:val="54"/>
              </w:rPr>
              <w:t xml:space="preserve"> </w:t>
            </w:r>
            <w:r>
              <w:t xml:space="preserve">а</w:t>
            </w:r>
            <w:r>
              <w:t xml:space="preserve">нализ</w:t>
            </w:r>
            <w:r/>
          </w:p>
          <w:p>
            <w:pPr>
              <w:pStyle w:val="990"/>
              <w:ind w:left="28"/>
              <w:spacing w:line="238" w:lineRule="exact"/>
            </w:pPr>
            <w:r>
              <w:t xml:space="preserve">конкурентов.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0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  <w:ind w:left="13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  <w:ind w:left="41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90"/>
              <w:ind w:left="66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</w:tr>
      <w:tr>
        <w:tblPrEx/>
        <w:trPr>
          <w:trHeight w:val="760"/>
        </w:trPr>
        <w:tc>
          <w:tcPr>
            <w:tcW w:w="521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90"/>
              <w:ind w:left="28" w:firstLine="707"/>
              <w:spacing w:line="247" w:lineRule="exact"/>
            </w:pPr>
            <w:r>
              <w:t xml:space="preserve">Целевая</w:t>
            </w:r>
            <w:r>
              <w:rPr>
                <w:spacing w:val="67"/>
              </w:rPr>
              <w:t xml:space="preserve"> </w:t>
            </w:r>
            <w:r>
              <w:t xml:space="preserve">аудитория</w:t>
            </w:r>
            <w:r/>
          </w:p>
          <w:p>
            <w:pPr>
              <w:pStyle w:val="990"/>
              <w:ind w:left="28" w:right="9"/>
              <w:spacing w:line="252" w:lineRule="exact"/>
            </w:pPr>
            <w:r>
              <w:t xml:space="preserve">проекта. Методы</w:t>
            </w:r>
            <w:r>
              <w:rPr>
                <w:spacing w:val="2"/>
              </w:rPr>
              <w:t xml:space="preserve"> </w:t>
            </w:r>
            <w:r>
              <w:t xml:space="preserve">анализа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развития</w:t>
            </w:r>
            <w:r>
              <w:rPr>
                <w:spacing w:val="-3"/>
              </w:rPr>
              <w:t xml:space="preserve"> </w:t>
            </w:r>
            <w:r>
              <w:t xml:space="preserve">потребителей.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0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  <w:ind w:left="13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  <w:ind w:left="41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90"/>
              <w:ind w:left="66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</w:tr>
      <w:tr>
        <w:tblPrEx/>
        <w:trPr>
          <w:trHeight w:val="1264"/>
        </w:trPr>
        <w:tc>
          <w:tcPr>
            <w:tcW w:w="521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90"/>
              <w:ind w:left="28" w:right="15" w:firstLine="707"/>
              <w:tabs>
                <w:tab w:val="left" w:pos="1859" w:leader="none"/>
              </w:tabs>
            </w:pPr>
            <w:r>
              <w:rPr>
                <w:spacing w:val="-1"/>
              </w:rPr>
              <w:t xml:space="preserve">Метрики</w:t>
            </w:r>
            <w:r>
              <w:rPr>
                <w:spacing w:val="-13"/>
              </w:rPr>
              <w:t xml:space="preserve"> </w:t>
            </w:r>
            <w:r>
              <w:t xml:space="preserve">стартапа</w:t>
            </w:r>
            <w:r>
              <w:rPr>
                <w:spacing w:val="-11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экономика</w:t>
            </w:r>
            <w:r>
              <w:rPr>
                <w:spacing w:val="1"/>
              </w:rPr>
              <w:t xml:space="preserve"> </w:t>
            </w:r>
            <w:r>
              <w:t xml:space="preserve">продукта</w:t>
            </w:r>
            <w:r>
              <w:t xml:space="preserve">.Ф</w:t>
            </w:r>
            <w:r>
              <w:t xml:space="preserve">инансы</w:t>
            </w:r>
            <w:r>
              <w:rPr>
                <w:spacing w:val="1"/>
              </w:rPr>
              <w:t xml:space="preserve"> </w:t>
            </w:r>
            <w:r>
              <w:t xml:space="preserve">стартапа</w:t>
            </w:r>
            <w:r>
              <w:t xml:space="preserve">.</w:t>
            </w:r>
            <w:r>
              <w:tab/>
            </w:r>
            <w:r>
              <w:rPr>
                <w:spacing w:val="-1"/>
              </w:rPr>
              <w:t xml:space="preserve">Модели</w:t>
            </w:r>
            <w:r/>
          </w:p>
          <w:p>
            <w:pPr>
              <w:pStyle w:val="990"/>
              <w:ind w:left="28"/>
              <w:spacing w:line="239" w:lineRule="exact"/>
            </w:pPr>
            <w:r>
              <w:t xml:space="preserve">монетизации.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ind w:left="8"/>
              <w:jc w:val="center"/>
              <w:spacing w:before="187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  <w:ind w:left="13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  <w:ind w:left="41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90"/>
              <w:ind w:left="66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</w:tr>
      <w:tr>
        <w:tblPrEx/>
        <w:trPr>
          <w:trHeight w:val="757"/>
        </w:trPr>
        <w:tc>
          <w:tcPr>
            <w:tcW w:w="521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90"/>
              <w:ind w:left="28" w:right="16" w:firstLine="707"/>
              <w:tabs>
                <w:tab w:val="left" w:pos="863" w:leader="none"/>
              </w:tabs>
            </w:pPr>
            <w:r>
              <w:rPr>
                <w:spacing w:val="-1"/>
              </w:rPr>
              <w:t xml:space="preserve">От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 xml:space="preserve">идеи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 xml:space="preserve">к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 xml:space="preserve">продукту.</w:t>
            </w:r>
            <w:r>
              <w:rPr>
                <w:spacing w:val="-52"/>
              </w:rPr>
              <w:t xml:space="preserve"> </w:t>
            </w:r>
            <w:r>
              <w:t xml:space="preserve">MVP.</w:t>
            </w:r>
            <w:r>
              <w:tab/>
            </w:r>
            <w:r>
              <w:rPr>
                <w:spacing w:val="-1"/>
              </w:rPr>
              <w:t xml:space="preserve">Масштабирование</w:t>
            </w:r>
            <w:r/>
          </w:p>
          <w:p>
            <w:pPr>
              <w:pStyle w:val="990"/>
              <w:ind w:left="28"/>
              <w:spacing w:line="238" w:lineRule="exact"/>
            </w:pPr>
            <w:r>
              <w:t xml:space="preserve">проекта.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0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9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  <w:ind w:left="13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  <w:ind w:left="41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90"/>
              <w:ind w:left="66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</w:tr>
      <w:tr>
        <w:tblPrEx/>
        <w:trPr>
          <w:trHeight w:val="518"/>
        </w:trPr>
        <w:tc>
          <w:tcPr>
            <w:tcW w:w="521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90"/>
              <w:ind w:left="28" w:right="16" w:firstLine="707"/>
              <w:spacing w:line="254" w:lineRule="exact"/>
              <w:tabs>
                <w:tab w:val="left" w:pos="1405" w:leader="none"/>
                <w:tab w:val="left" w:pos="1836" w:leader="none"/>
              </w:tabs>
            </w:pPr>
            <w:r>
              <w:t xml:space="preserve">Инвестиции:</w:t>
            </w:r>
            <w:r>
              <w:rPr>
                <w:spacing w:val="3"/>
              </w:rPr>
              <w:t xml:space="preserve"> </w:t>
            </w:r>
            <w:r>
              <w:t xml:space="preserve">виды</w:t>
            </w:r>
            <w:r>
              <w:rPr>
                <w:spacing w:val="-52"/>
              </w:rPr>
              <w:t xml:space="preserve"> </w:t>
            </w:r>
            <w:r>
              <w:t xml:space="preserve">инвесторов</w:t>
            </w:r>
            <w:r>
              <w:tab/>
              <w:t xml:space="preserve">и</w:t>
            </w:r>
            <w:r>
              <w:tab/>
            </w:r>
            <w:r>
              <w:rPr>
                <w:spacing w:val="-2"/>
              </w:rPr>
              <w:t xml:space="preserve">порядок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0"/>
              <w:ind w:left="8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  <w:ind w:left="13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  <w:ind w:left="41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90"/>
              <w:ind w:left="3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7,7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040" w:right="1020" w:bottom="960" w:left="1200" w:header="0" w:footer="777" w:gutter="0"/>
          <w:cols w:num="1" w:sep="0" w:space="720" w:equalWidth="1"/>
          <w:docGrid w:linePitch="360"/>
        </w:sectPr>
      </w:pPr>
      <w:r/>
      <w:r/>
    </w:p>
    <w:tbl>
      <w:tblPr>
        <w:tblStyle w:val="986"/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29"/>
        <w:gridCol w:w="509"/>
        <w:gridCol w:w="507"/>
        <w:gridCol w:w="507"/>
        <w:gridCol w:w="507"/>
        <w:gridCol w:w="507"/>
        <w:gridCol w:w="509"/>
        <w:gridCol w:w="665"/>
        <w:gridCol w:w="2490"/>
      </w:tblGrid>
      <w:tr>
        <w:tblPrEx/>
        <w:trPr>
          <w:trHeight w:val="760"/>
        </w:trPr>
        <w:tc>
          <w:tcPr>
            <w:tcW w:w="521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90"/>
              <w:ind w:left="28"/>
            </w:pPr>
            <w:r>
              <w:t xml:space="preserve">взаимодействия.</w:t>
            </w:r>
            <w:r>
              <w:rPr>
                <w:spacing w:val="1"/>
              </w:rPr>
              <w:t xml:space="preserve"> </w:t>
            </w:r>
            <w:r>
              <w:t xml:space="preserve">Подготовка</w:t>
            </w:r>
            <w:r>
              <w:rPr>
                <w:spacing w:val="23"/>
              </w:rPr>
              <w:t xml:space="preserve"> </w:t>
            </w:r>
            <w:r>
              <w:t xml:space="preserve">и</w:t>
            </w:r>
            <w:r>
              <w:rPr>
                <w:spacing w:val="25"/>
              </w:rPr>
              <w:t xml:space="preserve"> </w:t>
            </w:r>
            <w:r>
              <w:t xml:space="preserve">проведение</w:t>
            </w:r>
            <w:r/>
          </w:p>
          <w:p>
            <w:pPr>
              <w:pStyle w:val="990"/>
              <w:ind w:left="28"/>
              <w:spacing w:line="244" w:lineRule="exact"/>
            </w:pPr>
            <w:r>
              <w:t xml:space="preserve">переговоров.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5"/>
        </w:trPr>
        <w:tc>
          <w:tcPr>
            <w:tcW w:w="521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90"/>
              <w:ind w:left="28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  <w:ind w:left="75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  <w:ind w:left="-19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90"/>
              <w:ind w:left="35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03,7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  <w:ind w:left="22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90"/>
              <w:ind w:left="2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  <w:ind w:left="1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  <w:ind w:left="1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22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87"/>
        <w:jc w:val="left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8"/>
        <w:ind w:left="3320"/>
        <w:jc w:val="left"/>
        <w:spacing w:before="90" w:after="3"/>
      </w:pPr>
      <w:r>
        <w:t xml:space="preserve">Содержание</w:t>
      </w:r>
      <w:r>
        <w:rPr>
          <w:spacing w:val="-10"/>
        </w:rPr>
        <w:t xml:space="preserve"> </w:t>
      </w:r>
      <w: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tbl>
      <w:tblPr>
        <w:tblStyle w:val="986"/>
        <w:tblW w:w="0" w:type="auto"/>
        <w:tblInd w:w="17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6266"/>
      </w:tblGrid>
      <w:tr>
        <w:tblPrEx/>
        <w:trPr>
          <w:trHeight w:val="1391"/>
        </w:trPr>
        <w:tc>
          <w:tcPr>
            <w:tcW w:w="6266" w:type="dxa"/>
            <w:textDirection w:val="lrTb"/>
            <w:noWrap w:val="false"/>
          </w:tcPr>
          <w:p>
            <w:pPr>
              <w:pStyle w:val="990"/>
              <w:ind w:left="107" w:right="107" w:firstLine="708"/>
              <w:jc w:val="both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Технологическое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предпринимательство,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виды.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цикла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предпринимательстве.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Линстартап</w:t>
            </w:r>
            <w:r>
              <w:rPr>
                <w:sz w:val="20"/>
              </w:rPr>
              <w:t xml:space="preserve"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инструментарий.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технологий.</w:t>
            </w:r>
            <w:r>
              <w:rPr>
                <w:sz w:val="20"/>
              </w:rPr>
            </w:r>
          </w:p>
        </w:tc>
      </w:tr>
      <w:tr>
        <w:tblPrEx/>
        <w:trPr>
          <w:trHeight w:val="1159"/>
        </w:trPr>
        <w:tc>
          <w:tcPr>
            <w:tcW w:w="6266" w:type="dxa"/>
            <w:textDirection w:val="lrTb"/>
            <w:noWrap w:val="false"/>
          </w:tcPr>
          <w:p>
            <w:pPr>
              <w:pStyle w:val="990"/>
              <w:ind w:left="107" w:right="108" w:firstLine="708"/>
              <w:jc w:val="both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стартапа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проверки.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генерации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предпринимательс</w:t>
            </w:r>
            <w:r>
              <w:rPr>
                <w:sz w:val="20"/>
              </w:rPr>
              <w:t xml:space="preserve">тве.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Инструменты преобразования идей в работающий бизнес.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тренды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отрасли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генерации идей.</w:t>
            </w:r>
            <w:r>
              <w:rPr>
                <w:sz w:val="20"/>
              </w:rPr>
            </w:r>
          </w:p>
        </w:tc>
      </w:tr>
      <w:tr>
        <w:tblPrEx/>
        <w:trPr>
          <w:trHeight w:val="2080"/>
        </w:trPr>
        <w:tc>
          <w:tcPr>
            <w:tcW w:w="6266" w:type="dxa"/>
            <w:textDirection w:val="lrTb"/>
            <w:noWrap w:val="false"/>
          </w:tcPr>
          <w:p>
            <w:pPr>
              <w:pStyle w:val="990"/>
              <w:ind w:left="107" w:right="104" w:firstLine="708"/>
              <w:jc w:val="both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Команда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стартапа</w:t>
            </w:r>
            <w:r>
              <w:rPr>
                <w:sz w:val="20"/>
              </w:rPr>
              <w:t xml:space="preserve"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собрать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мотивировать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команду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Компетенции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команде.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предприниматели.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Горизонтальное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вертикальное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разделение труда. 5 типовых причин неудач в карьере 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неформальные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формальные.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взаимодействий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полномочий.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управляемости.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группы: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достичь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максимальной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продуктивности?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Лидерство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власть.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Эргономика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рабочего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программиста.</w:t>
            </w:r>
            <w:r>
              <w:rPr>
                <w:sz w:val="20"/>
              </w:rPr>
            </w:r>
          </w:p>
        </w:tc>
      </w:tr>
      <w:tr>
        <w:tblPrEx/>
        <w:trPr>
          <w:trHeight w:val="1620"/>
        </w:trPr>
        <w:tc>
          <w:tcPr>
            <w:tcW w:w="6266" w:type="dxa"/>
            <w:textDirection w:val="lrTb"/>
            <w:noWrap w:val="false"/>
          </w:tcPr>
          <w:p>
            <w:pPr>
              <w:pStyle w:val="990"/>
              <w:ind w:left="107" w:right="105" w:firstLine="708"/>
              <w:jc w:val="both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Бизнес-модель: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виды,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Холст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бизнес-модели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Остервальдеру</w:t>
            </w:r>
            <w:r>
              <w:rPr>
                <w:sz w:val="20"/>
              </w:rPr>
              <w:t xml:space="preserve"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партнеры,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преимущества,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клиентами,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сегменты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клиентов,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ресурсы,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каналы сбыта, структура расходов, поток выручки. Методика сбора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Заполнение холста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бизнес-модели</w:t>
            </w:r>
            <w:r>
              <w:rPr>
                <w:sz w:val="20"/>
              </w:rPr>
            </w:r>
          </w:p>
        </w:tc>
      </w:tr>
      <w:tr>
        <w:tblPrEx/>
        <w:trPr>
          <w:trHeight w:val="1389"/>
        </w:trPr>
        <w:tc>
          <w:tcPr>
            <w:tcW w:w="6266" w:type="dxa"/>
            <w:textDirection w:val="lrTb"/>
            <w:noWrap w:val="false"/>
          </w:tcPr>
          <w:p>
            <w:pPr>
              <w:pStyle w:val="990"/>
              <w:ind w:left="107" w:right="99" w:firstLine="708"/>
              <w:jc w:val="both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потенциала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рынка</w:t>
            </w:r>
            <w:r>
              <w:rPr>
                <w:sz w:val="20"/>
              </w:rPr>
              <w:t xml:space="preserve"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z w:val="20"/>
              </w:rPr>
              <w:t xml:space="preserve">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конкурентов.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понятия. Дифференцирование и позиционирование товаров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рынке.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товаров.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Специфика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продвижения на B2B- и B2C-рынках. Специфика маркетинга в IT-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отрасли.</w:t>
            </w:r>
            <w:r>
              <w:rPr>
                <w:sz w:val="20"/>
              </w:rPr>
            </w:r>
          </w:p>
        </w:tc>
      </w:tr>
      <w:tr>
        <w:tblPrEx/>
        <w:trPr>
          <w:trHeight w:val="1159"/>
        </w:trPr>
        <w:tc>
          <w:tcPr>
            <w:tcW w:w="6266" w:type="dxa"/>
            <w:textDirection w:val="lrTb"/>
            <w:noWrap w:val="false"/>
          </w:tcPr>
          <w:p>
            <w:pPr>
              <w:pStyle w:val="990"/>
              <w:ind w:left="107" w:right="102" w:firstLine="708"/>
              <w:jc w:val="both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Целевая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аудитория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потребителей.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покупателя.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стартапа</w:t>
            </w:r>
            <w:r>
              <w:rPr>
                <w:sz w:val="20"/>
              </w:rPr>
              <w:t xml:space="preserve"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продук</w:t>
            </w:r>
            <w:r>
              <w:rPr>
                <w:sz w:val="20"/>
              </w:rPr>
              <w:t xml:space="preserve">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ориентированные методологии. Особенности методологии </w:t>
            </w:r>
            <w:r>
              <w:rPr>
                <w:sz w:val="20"/>
              </w:rPr>
              <w:t xml:space="preserve">Customer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Development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Methodology</w:t>
            </w:r>
            <w:r>
              <w:rPr>
                <w:sz w:val="20"/>
              </w:rPr>
              <w:t xml:space="preserve">. 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гипотезами</w:t>
            </w:r>
            <w:r>
              <w:rPr>
                <w:sz w:val="20"/>
              </w:rPr>
            </w:r>
          </w:p>
        </w:tc>
      </w:tr>
      <w:tr>
        <w:tblPrEx/>
        <w:trPr>
          <w:trHeight w:val="1619"/>
        </w:trPr>
        <w:tc>
          <w:tcPr>
            <w:tcW w:w="6266" w:type="dxa"/>
            <w:textDirection w:val="lrTb"/>
            <w:noWrap w:val="false"/>
          </w:tcPr>
          <w:p>
            <w:pPr>
              <w:pStyle w:val="990"/>
              <w:ind w:left="107" w:right="105" w:firstLine="708"/>
              <w:jc w:val="both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Метрики </w:t>
            </w:r>
            <w:r>
              <w:rPr>
                <w:sz w:val="20"/>
              </w:rPr>
              <w:t xml:space="preserve">стартапа</w:t>
            </w:r>
            <w:r>
              <w:rPr>
                <w:sz w:val="20"/>
              </w:rPr>
              <w:t xml:space="preserve"> и экономика продукта. Финансы </w:t>
            </w:r>
            <w:r>
              <w:rPr>
                <w:sz w:val="20"/>
              </w:rPr>
              <w:t xml:space="preserve">стартапа</w:t>
            </w:r>
            <w:r>
              <w:rPr>
                <w:sz w:val="20"/>
              </w:rPr>
              <w:t xml:space="preserve"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метрик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</w:t>
            </w:r>
            <w:r>
              <w:rPr>
                <w:sz w:val="20"/>
              </w:rPr>
              <w:t xml:space="preserve">артапа</w:t>
            </w:r>
            <w:r>
              <w:rPr>
                <w:sz w:val="20"/>
              </w:rPr>
              <w:t xml:space="preserve"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 xml:space="preserve">AARRR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-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Startup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Metrics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for</w:t>
            </w:r>
            <w:r>
              <w:rPr>
                <w:spacing w:val="-4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Pirates. </w:t>
            </w:r>
            <w:r>
              <w:rPr>
                <w:sz w:val="20"/>
              </w:rPr>
              <w:t xml:space="preserve">Привлечение</w:t>
            </w:r>
            <w:r>
              <w:rPr>
                <w:sz w:val="20"/>
                <w:lang w:val="en-US"/>
              </w:rPr>
              <w:t xml:space="preserve"> (Acquisition). </w:t>
            </w:r>
            <w:r>
              <w:rPr>
                <w:sz w:val="20"/>
              </w:rPr>
              <w:t xml:space="preserve">Активация</w:t>
            </w:r>
            <w:r>
              <w:rPr>
                <w:sz w:val="20"/>
                <w:lang w:val="en-US"/>
              </w:rPr>
              <w:t xml:space="preserve"> (Activation). </w:t>
            </w:r>
            <w:r>
              <w:rPr>
                <w:sz w:val="20"/>
              </w:rPr>
              <w:t xml:space="preserve">Удержание</w:t>
            </w:r>
            <w:r>
              <w:rPr>
                <w:spacing w:val="-4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(Retention). </w:t>
            </w:r>
            <w:r>
              <w:rPr>
                <w:sz w:val="20"/>
              </w:rPr>
              <w:t xml:space="preserve">Передача (</w:t>
            </w:r>
            <w:r>
              <w:rPr>
                <w:sz w:val="20"/>
              </w:rPr>
              <w:t xml:space="preserve">Referral</w:t>
            </w:r>
            <w:r>
              <w:rPr>
                <w:sz w:val="20"/>
              </w:rPr>
              <w:t xml:space="preserve">) Доход (</w:t>
            </w:r>
            <w:r>
              <w:rPr>
                <w:sz w:val="20"/>
              </w:rPr>
              <w:t xml:space="preserve">Revenue</w:t>
            </w:r>
            <w:r>
              <w:rPr>
                <w:sz w:val="20"/>
              </w:rPr>
              <w:t xml:space="preserve">). Анализ результатов.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Другие метрики. Основы работы с издержками для технологических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Фактор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этапы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проекта.</w:t>
            </w:r>
            <w:r>
              <w:rPr>
                <w:sz w:val="20"/>
              </w:rPr>
            </w:r>
          </w:p>
        </w:tc>
      </w:tr>
    </w:tbl>
    <w:p>
      <w:pPr>
        <w:pStyle w:val="987"/>
        <w:jc w:val="left"/>
        <w:spacing w:before="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9"/>
        <w:numPr>
          <w:ilvl w:val="0"/>
          <w:numId w:val="13"/>
        </w:numPr>
        <w:ind w:left="218" w:right="116" w:firstLine="707"/>
        <w:tabs>
          <w:tab w:val="left" w:pos="1167" w:leader="none"/>
          <w:tab w:val="left" w:pos="3491" w:leader="none"/>
          <w:tab w:val="left" w:pos="5182" w:leader="none"/>
          <w:tab w:val="left" w:pos="7101" w:leader="none"/>
          <w:tab w:val="left" w:pos="7904" w:leader="none"/>
        </w:tabs>
        <w:rPr>
          <w:b/>
          <w:sz w:val="24"/>
        </w:rPr>
      </w:pPr>
      <w:r>
        <w:rPr>
          <w:b/>
          <w:sz w:val="24"/>
        </w:rPr>
        <w:t xml:space="preserve">Образовательные</w:t>
      </w:r>
      <w:r>
        <w:rPr>
          <w:b/>
          <w:sz w:val="24"/>
        </w:rPr>
        <w:tab/>
        <w:t xml:space="preserve">технологии,</w:t>
      </w:r>
      <w:r>
        <w:rPr>
          <w:b/>
          <w:sz w:val="24"/>
        </w:rPr>
        <w:tab/>
        <w:t xml:space="preserve">используемые</w:t>
      </w:r>
      <w:r>
        <w:rPr>
          <w:b/>
          <w:sz w:val="24"/>
        </w:rPr>
        <w:tab/>
        <w:t xml:space="preserve">при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осуществлении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процесса по дисциплине</w:t>
      </w:r>
      <w:r>
        <w:rPr>
          <w:b/>
          <w:sz w:val="24"/>
        </w:rPr>
      </w:r>
    </w:p>
    <w:p>
      <w:pPr>
        <w:pStyle w:val="987"/>
        <w:ind w:left="218" w:firstLine="707"/>
        <w:jc w:val="left"/>
      </w:pPr>
      <w:r>
        <w:t xml:space="preserve">Формы</w:t>
      </w:r>
      <w:r>
        <w:rPr>
          <w:spacing w:val="29"/>
        </w:rPr>
        <w:t xml:space="preserve"> </w:t>
      </w:r>
      <w:r>
        <w:t xml:space="preserve">преподавания</w:t>
      </w:r>
      <w:r>
        <w:rPr>
          <w:spacing w:val="30"/>
        </w:rPr>
        <w:t xml:space="preserve"> </w:t>
      </w:r>
      <w:r>
        <w:t xml:space="preserve">дисциплины</w:t>
      </w:r>
      <w:r>
        <w:rPr>
          <w:spacing w:val="34"/>
        </w:rPr>
        <w:t xml:space="preserve"> </w:t>
      </w:r>
      <w:r>
        <w:t xml:space="preserve">«Статистических</w:t>
      </w:r>
      <w:r>
        <w:rPr>
          <w:spacing w:val="32"/>
        </w:rPr>
        <w:t xml:space="preserve"> </w:t>
      </w:r>
      <w:r>
        <w:t xml:space="preserve">методов</w:t>
      </w:r>
      <w:r>
        <w:rPr>
          <w:spacing w:val="29"/>
        </w:rPr>
        <w:t xml:space="preserve"> </w:t>
      </w:r>
      <w:r>
        <w:t xml:space="preserve">анализа</w:t>
      </w:r>
      <w:r>
        <w:rPr>
          <w:spacing w:val="29"/>
        </w:rPr>
        <w:t xml:space="preserve"> </w:t>
      </w:r>
      <w:r>
        <w:t xml:space="preserve">данных»</w:t>
      </w:r>
      <w:r>
        <w:rPr>
          <w:spacing w:val="-57"/>
        </w:rPr>
        <w:t xml:space="preserve"> </w:t>
      </w:r>
      <w:r>
        <w:t xml:space="preserve">достаточно</w:t>
      </w:r>
      <w:r>
        <w:rPr>
          <w:spacing w:val="-1"/>
        </w:rPr>
        <w:t xml:space="preserve"> </w:t>
      </w:r>
      <w:r>
        <w:t xml:space="preserve">традиционны.</w:t>
      </w:r>
      <w:r/>
    </w:p>
    <w:p>
      <w:pPr>
        <w:pStyle w:val="987"/>
        <w:ind w:left="218" w:firstLine="707"/>
        <w:jc w:val="left"/>
      </w:pPr>
      <w:r>
        <w:t xml:space="preserve">Это</w:t>
      </w:r>
      <w:r>
        <w:rPr>
          <w:spacing w:val="2"/>
        </w:rPr>
        <w:t xml:space="preserve"> </w:t>
      </w:r>
      <w:r>
        <w:rPr>
          <w:b/>
          <w:i/>
        </w:rPr>
        <w:t xml:space="preserve">лекции</w:t>
      </w:r>
      <w:r>
        <w:rPr>
          <w:b/>
          <w:i/>
          <w:spacing w:val="3"/>
        </w:rPr>
        <w:t xml:space="preserve"> </w:t>
      </w:r>
      <w:r>
        <w:t xml:space="preserve">(первая</w:t>
      </w:r>
      <w:r>
        <w:rPr>
          <w:spacing w:val="2"/>
        </w:rPr>
        <w:t xml:space="preserve"> </w:t>
      </w:r>
      <w:r>
        <w:rPr>
          <w:rFonts w:ascii="Arial MT" w:hAnsi="Arial MT"/>
        </w:rPr>
        <w:t xml:space="preserve">–</w:t>
      </w:r>
      <w:r>
        <w:rPr>
          <w:rFonts w:ascii="Arial MT" w:hAnsi="Arial MT"/>
          <w:spacing w:val="-4"/>
        </w:rPr>
        <w:t xml:space="preserve"> </w:t>
      </w:r>
      <w:r>
        <w:t xml:space="preserve">вводная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7"/>
        </w:rPr>
        <w:t xml:space="preserve"> </w:t>
      </w:r>
      <w:r>
        <w:t xml:space="preserve">«инструктивная»,</w:t>
      </w:r>
      <w:r>
        <w:rPr>
          <w:spacing w:val="3"/>
        </w:rPr>
        <w:t xml:space="preserve"> </w:t>
      </w:r>
      <w:r>
        <w:t xml:space="preserve">остальные</w:t>
      </w:r>
      <w:r>
        <w:rPr>
          <w:spacing w:val="4"/>
        </w:rPr>
        <w:t xml:space="preserve"> </w:t>
      </w:r>
      <w:r>
        <w:rPr>
          <w:rFonts w:ascii="Arial MT" w:hAnsi="Arial MT"/>
        </w:rPr>
        <w:t xml:space="preserve">–</w:t>
      </w:r>
      <w:r>
        <w:rPr>
          <w:rFonts w:ascii="Arial MT" w:hAnsi="Arial MT"/>
          <w:spacing w:val="-3"/>
        </w:rPr>
        <w:t xml:space="preserve"> </w:t>
      </w:r>
      <w:r>
        <w:t xml:space="preserve">академические), как</w:t>
      </w:r>
      <w:r>
        <w:rPr>
          <w:spacing w:val="-57"/>
        </w:rPr>
        <w:t xml:space="preserve"> </w:t>
      </w:r>
      <w:r>
        <w:t xml:space="preserve">наиболее</w:t>
      </w:r>
      <w:r>
        <w:rPr>
          <w:spacing w:val="12"/>
        </w:rPr>
        <w:t xml:space="preserve"> </w:t>
      </w:r>
      <w:r>
        <w:t xml:space="preserve">эффективный</w:t>
      </w:r>
      <w:r>
        <w:rPr>
          <w:spacing w:val="12"/>
        </w:rPr>
        <w:t xml:space="preserve"> </w:t>
      </w:r>
      <w:r>
        <w:t xml:space="preserve">по</w:t>
      </w:r>
      <w:r>
        <w:rPr>
          <w:spacing w:val="13"/>
        </w:rPr>
        <w:t xml:space="preserve"> </w:t>
      </w:r>
      <w:r>
        <w:t xml:space="preserve">времени</w:t>
      </w:r>
      <w:r>
        <w:rPr>
          <w:spacing w:val="15"/>
        </w:rPr>
        <w:t xml:space="preserve"> </w:t>
      </w:r>
      <w:r>
        <w:t xml:space="preserve">метод</w:t>
      </w:r>
      <w:r>
        <w:rPr>
          <w:spacing w:val="11"/>
        </w:rPr>
        <w:t xml:space="preserve"> </w:t>
      </w:r>
      <w:r>
        <w:t xml:space="preserve">передачи</w:t>
      </w:r>
      <w:r>
        <w:rPr>
          <w:spacing w:val="15"/>
        </w:rPr>
        <w:t xml:space="preserve"> </w:t>
      </w:r>
      <w:r>
        <w:t xml:space="preserve">большого</w:t>
      </w:r>
      <w:r>
        <w:rPr>
          <w:spacing w:val="13"/>
        </w:rPr>
        <w:t xml:space="preserve"> </w:t>
      </w:r>
      <w:r>
        <w:t xml:space="preserve">объема</w:t>
      </w:r>
      <w:r>
        <w:rPr>
          <w:spacing w:val="13"/>
        </w:rPr>
        <w:t xml:space="preserve"> </w:t>
      </w:r>
      <w:r>
        <w:t xml:space="preserve">материала</w:t>
      </w:r>
      <w:r>
        <w:rPr>
          <w:spacing w:val="13"/>
        </w:rPr>
        <w:t xml:space="preserve"> </w:t>
      </w:r>
      <w:r>
        <w:t xml:space="preserve">большой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102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87"/>
        <w:ind w:left="218" w:right="111"/>
        <w:spacing w:before="66"/>
      </w:pPr>
      <w:r>
        <w:t xml:space="preserve">группе </w:t>
      </w:r>
      <w:r>
        <w:t xml:space="preserve">обучаемых</w:t>
      </w:r>
      <w:r>
        <w:t xml:space="preserve">. Как правило, студенты конспектируют излагаемый на доске и/ или с</w:t>
      </w:r>
      <w:r>
        <w:rPr>
          <w:spacing w:val="1"/>
        </w:rPr>
        <w:t xml:space="preserve"> </w:t>
      </w:r>
      <w:r>
        <w:t xml:space="preserve">помощью проектора материал. Составление конспекта лекций и дальнейшая работа с ним</w:t>
      </w:r>
      <w:r>
        <w:rPr>
          <w:spacing w:val="1"/>
        </w:rPr>
        <w:t xml:space="preserve"> </w:t>
      </w:r>
      <w:r>
        <w:t xml:space="preserve">при подготовке к занятиям выступает как значительная часть процесса обучения. Курс</w:t>
      </w:r>
      <w:r>
        <w:rPr>
          <w:spacing w:val="1"/>
        </w:rPr>
        <w:t xml:space="preserve"> </w:t>
      </w:r>
      <w:r>
        <w:t xml:space="preserve">выстроен таким образом, что конспекты охватывают практически весь учебный материал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«Ста</w:t>
      </w:r>
      <w:r>
        <w:t xml:space="preserve">тистическим</w:t>
      </w:r>
      <w:r>
        <w:rPr>
          <w:spacing w:val="1"/>
        </w:rPr>
        <w:t xml:space="preserve"> </w:t>
      </w:r>
      <w:r>
        <w:t xml:space="preserve">методам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данных»</w:t>
      </w:r>
      <w:r>
        <w:rPr>
          <w:spacing w:val="1"/>
        </w:rPr>
        <w:t xml:space="preserve"> </w:t>
      </w:r>
      <w:r>
        <w:t xml:space="preserve">(за</w:t>
      </w:r>
      <w:r>
        <w:rPr>
          <w:spacing w:val="1"/>
        </w:rPr>
        <w:t xml:space="preserve"> </w:t>
      </w:r>
      <w:r>
        <w:t xml:space="preserve">исключением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моментов,</w:t>
      </w:r>
      <w:r>
        <w:rPr>
          <w:spacing w:val="1"/>
        </w:rPr>
        <w:t xml:space="preserve"> </w:t>
      </w:r>
      <w:r>
        <w:t xml:space="preserve">где</w:t>
      </w:r>
      <w:r>
        <w:rPr>
          <w:spacing w:val="1"/>
        </w:rPr>
        <w:t xml:space="preserve"> </w:t>
      </w:r>
      <w:r>
        <w:t xml:space="preserve">предполагается, что для выполнения выбранного магистрантами индивидуального задания</w:t>
      </w:r>
      <w:r>
        <w:rPr>
          <w:spacing w:val="-58"/>
        </w:rPr>
        <w:t xml:space="preserve"> </w:t>
      </w:r>
      <w:r>
        <w:t xml:space="preserve">нужно</w:t>
      </w:r>
      <w:r>
        <w:rPr>
          <w:spacing w:val="-10"/>
        </w:rPr>
        <w:t xml:space="preserve"> </w:t>
      </w:r>
      <w:r>
        <w:t xml:space="preserve">найти</w:t>
      </w:r>
      <w:r>
        <w:rPr>
          <w:spacing w:val="-10"/>
        </w:rPr>
        <w:t xml:space="preserve"> </w:t>
      </w:r>
      <w:r>
        <w:t xml:space="preserve">какие-то</w:t>
      </w:r>
      <w:r>
        <w:rPr>
          <w:spacing w:val="-6"/>
        </w:rPr>
        <w:t xml:space="preserve"> </w:t>
      </w:r>
      <w:r>
        <w:t xml:space="preserve">«особые»</w:t>
      </w:r>
      <w:r>
        <w:rPr>
          <w:spacing w:val="-14"/>
        </w:rPr>
        <w:t xml:space="preserve"> </w:t>
      </w:r>
      <w:r>
        <w:t xml:space="preserve">методы</w:t>
      </w:r>
      <w:r>
        <w:rPr>
          <w:spacing w:val="-9"/>
        </w:rPr>
        <w:t xml:space="preserve"> </w:t>
      </w:r>
      <w:r>
        <w:t xml:space="preserve">расчета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анализа</w:t>
      </w:r>
      <w:r>
        <w:rPr>
          <w:spacing w:val="-11"/>
        </w:rPr>
        <w:t xml:space="preserve"> </w:t>
      </w:r>
      <w:r>
        <w:t xml:space="preserve">показателей,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студенты</w:t>
      </w:r>
      <w:r>
        <w:rPr>
          <w:spacing w:val="-8"/>
        </w:rPr>
        <w:t xml:space="preserve"> </w:t>
      </w:r>
      <w:r>
        <w:t xml:space="preserve">должны</w:t>
      </w:r>
      <w:r>
        <w:rPr>
          <w:spacing w:val="-58"/>
        </w:rPr>
        <w:t xml:space="preserve"> </w:t>
      </w:r>
      <w:r>
        <w:t xml:space="preserve">сделать это само</w:t>
      </w:r>
      <w:r>
        <w:t xml:space="preserve">стоятельно).</w:t>
      </w:r>
      <w:r/>
    </w:p>
    <w:p>
      <w:pPr>
        <w:pStyle w:val="987"/>
        <w:ind w:left="218" w:right="111" w:firstLine="707"/>
        <w:spacing w:before="1"/>
      </w:pPr>
      <w:r>
        <w:t xml:space="preserve">Для удобства восприятия и повышения заинтересованности студентов лекционный</w:t>
      </w:r>
      <w:r>
        <w:rPr>
          <w:spacing w:val="1"/>
        </w:rPr>
        <w:t xml:space="preserve"> </w:t>
      </w:r>
      <w:r>
        <w:t xml:space="preserve">материал курса</w:t>
      </w:r>
      <w:r>
        <w:rPr>
          <w:spacing w:val="1"/>
        </w:rPr>
        <w:t xml:space="preserve"> </w:t>
      </w:r>
      <w:r>
        <w:t xml:space="preserve">«Статистические метода</w:t>
      </w:r>
      <w:r>
        <w:rPr>
          <w:spacing w:val="1"/>
        </w:rPr>
        <w:t xml:space="preserve"> </w:t>
      </w:r>
      <w:r>
        <w:t xml:space="preserve">анализа данных» реализован</w:t>
      </w:r>
      <w:r>
        <w:rPr>
          <w:spacing w:val="1"/>
        </w:rPr>
        <w:t xml:space="preserve"> </w:t>
      </w:r>
      <w:r>
        <w:t xml:space="preserve">Автором</w:t>
      </w:r>
      <w:r>
        <w:rPr>
          <w:spacing w:val="1"/>
        </w:rPr>
        <w:t xml:space="preserve"> </w:t>
      </w:r>
      <w:r>
        <w:t xml:space="preserve">в виде</w:t>
      </w:r>
      <w:r>
        <w:rPr>
          <w:spacing w:val="1"/>
        </w:rPr>
        <w:t xml:space="preserve"> </w:t>
      </w:r>
      <w:r>
        <w:t xml:space="preserve">презентаций </w:t>
      </w:r>
      <w:r>
        <w:t xml:space="preserve">PowerPoint</w:t>
      </w:r>
      <w:r>
        <w:t xml:space="preserve">, однако данный материал студентам заранее не выдается (чтобы</w:t>
      </w:r>
      <w:r>
        <w:rPr>
          <w:spacing w:val="1"/>
        </w:rPr>
        <w:t xml:space="preserve"> </w:t>
      </w:r>
      <w:r>
        <w:t xml:space="preserve">иметь</w:t>
      </w:r>
      <w:r>
        <w:rPr>
          <w:spacing w:val="-3"/>
        </w:rPr>
        <w:t xml:space="preserve"> </w:t>
      </w:r>
      <w:r>
        <w:t xml:space="preserve">возможность</w:t>
      </w:r>
      <w:r>
        <w:rPr>
          <w:spacing w:val="-3"/>
        </w:rPr>
        <w:t xml:space="preserve"> </w:t>
      </w:r>
      <w:r>
        <w:t xml:space="preserve">скорректировать</w:t>
      </w:r>
      <w:r>
        <w:rPr>
          <w:spacing w:val="-5"/>
        </w:rPr>
        <w:t xml:space="preserve"> </w:t>
      </w:r>
      <w:r>
        <w:t xml:space="preserve">презентации</w:t>
      </w:r>
      <w:r>
        <w:rPr>
          <w:spacing w:val="-3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учетом</w:t>
      </w:r>
      <w:r>
        <w:rPr>
          <w:spacing w:val="-4"/>
        </w:rPr>
        <w:t xml:space="preserve"> </w:t>
      </w:r>
      <w:r>
        <w:t xml:space="preserve">особенностей</w:t>
      </w:r>
      <w:r>
        <w:rPr>
          <w:spacing w:val="-3"/>
        </w:rPr>
        <w:t xml:space="preserve"> </w:t>
      </w:r>
      <w:r>
        <w:t xml:space="preserve">чтения</w:t>
      </w:r>
      <w:r>
        <w:rPr>
          <w:spacing w:val="-6"/>
        </w:rPr>
        <w:t xml:space="preserve"> </w:t>
      </w:r>
      <w:r>
        <w:t xml:space="preserve">лекций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данном</w:t>
      </w:r>
      <w:r>
        <w:rPr>
          <w:spacing w:val="1"/>
        </w:rPr>
        <w:t xml:space="preserve"> </w:t>
      </w:r>
      <w:r>
        <w:t xml:space="preserve">конкретном</w:t>
      </w:r>
      <w:r>
        <w:rPr>
          <w:spacing w:val="1"/>
        </w:rPr>
        <w:t xml:space="preserve"> </w:t>
      </w:r>
      <w:r>
        <w:t xml:space="preserve">потоке,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«из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соображений»</w:t>
      </w:r>
      <w:r>
        <w:rPr>
          <w:spacing w:val="1"/>
        </w:rPr>
        <w:t xml:space="preserve"> </w:t>
      </w:r>
      <w:r>
        <w:rPr>
          <w:rFonts w:ascii="Wingdings" w:hAnsi="Wingdings"/>
        </w:rPr>
        <w:t xml:space="preserve"></w:t>
      </w:r>
      <w:r>
        <w:t xml:space="preserve">);</w:t>
      </w:r>
      <w:r>
        <w:rPr>
          <w:spacing w:val="1"/>
        </w:rPr>
        <w:t xml:space="preserve"> </w:t>
      </w:r>
      <w:r>
        <w:t xml:space="preserve">презентации</w:t>
      </w:r>
      <w:r>
        <w:rPr>
          <w:spacing w:val="-57"/>
        </w:rPr>
        <w:t xml:space="preserve"> </w:t>
      </w:r>
      <w:r>
        <w:t xml:space="preserve">выкладываются (точнее - становятся доступными) в Электронном университете MOODLE</w:t>
      </w:r>
      <w:r>
        <w:rPr>
          <w:spacing w:val="-57"/>
        </w:rPr>
        <w:t xml:space="preserve"> </w:t>
      </w:r>
      <w:r>
        <w:t xml:space="preserve">ЯрГУ</w:t>
      </w:r>
      <w:r>
        <w:rPr>
          <w:spacing w:val="-1"/>
        </w:rPr>
        <w:t xml:space="preserve"> </w:t>
      </w:r>
      <w:r>
        <w:t xml:space="preserve">по мере</w:t>
      </w:r>
      <w:r>
        <w:rPr>
          <w:spacing w:val="-2"/>
        </w:rPr>
        <w:t xml:space="preserve"> </w:t>
      </w:r>
      <w:r>
        <w:t xml:space="preserve">и</w:t>
      </w:r>
      <w:r>
        <w:t xml:space="preserve">зучения (т.е. после</w:t>
      </w:r>
      <w:r>
        <w:rPr>
          <w:spacing w:val="-2"/>
        </w:rPr>
        <w:t xml:space="preserve"> </w:t>
      </w:r>
      <w:r>
        <w:t xml:space="preserve">прочтения соответствующей лекции).</w:t>
      </w:r>
      <w:r/>
    </w:p>
    <w:p>
      <w:pPr>
        <w:pStyle w:val="987"/>
        <w:ind w:left="218" w:right="110" w:firstLine="707"/>
        <w:spacing w:before="185"/>
      </w:pPr>
      <w:r>
        <w:rPr>
          <w:b/>
          <w:i/>
        </w:rPr>
        <w:t xml:space="preserve">Лабораторные занятия </w:t>
      </w:r>
      <w:r>
        <w:t xml:space="preserve">с лекциями обычно дополняют друг друга. Проводятся в</w:t>
      </w:r>
      <w:r>
        <w:rPr>
          <w:spacing w:val="1"/>
        </w:rPr>
        <w:t xml:space="preserve"> </w:t>
      </w:r>
      <w:r>
        <w:t xml:space="preserve">академических группах под руководством преподавателя. Целями практических занятий</w:t>
      </w:r>
      <w:r>
        <w:rPr>
          <w:spacing w:val="1"/>
        </w:rPr>
        <w:t xml:space="preserve"> </w:t>
      </w:r>
      <w:r>
        <w:t xml:space="preserve">являются разъяснение студентам теоретического</w:t>
      </w:r>
      <w:r>
        <w:t xml:space="preserve"> материала, изложенного на лекции, через</w:t>
      </w:r>
      <w:r>
        <w:rPr>
          <w:spacing w:val="-57"/>
        </w:rPr>
        <w:t xml:space="preserve"> </w:t>
      </w:r>
      <w:r>
        <w:t xml:space="preserve">решение упражнений и задач, а также получение ими навыков вычислительной работы.</w:t>
      </w:r>
      <w:r>
        <w:rPr>
          <w:spacing w:val="1"/>
        </w:rPr>
        <w:t xml:space="preserve"> </w:t>
      </w:r>
      <w:r>
        <w:t xml:space="preserve">Здесь</w:t>
      </w:r>
      <w:r>
        <w:rPr>
          <w:spacing w:val="1"/>
        </w:rPr>
        <w:t xml:space="preserve"> </w:t>
      </w:r>
      <w:r>
        <w:t xml:space="preserve">преподавание</w:t>
      </w:r>
      <w:r>
        <w:rPr>
          <w:spacing w:val="1"/>
        </w:rPr>
        <w:t xml:space="preserve"> </w:t>
      </w:r>
      <w:r>
        <w:t xml:space="preserve">строится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разумном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сочетании</w:t>
      </w:r>
      <w:r>
        <w:rPr>
          <w:spacing w:val="1"/>
        </w:rPr>
        <w:t xml:space="preserve"> </w:t>
      </w:r>
      <w:r>
        <w:t xml:space="preserve">коллективной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группы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индивидуальной</w:t>
      </w:r>
      <w:r>
        <w:rPr>
          <w:spacing w:val="-1"/>
        </w:rPr>
        <w:t xml:space="preserve"> </w:t>
      </w:r>
      <w:r>
        <w:t xml:space="preserve">работой студентов.</w:t>
      </w:r>
      <w:r/>
    </w:p>
    <w:p>
      <w:pPr>
        <w:pStyle w:val="987"/>
        <w:ind w:left="218" w:right="109" w:firstLine="707"/>
      </w:pPr>
      <w:r>
        <w:t xml:space="preserve">Лабораторные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rPr>
          <w:u w:val="single"/>
        </w:rPr>
        <w:t xml:space="preserve">в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компьютерном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классе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электронной доской (и/или с компьютером и проектором) с целью показать студентам, как</w:t>
      </w:r>
      <w:r>
        <w:rPr>
          <w:spacing w:val="-57"/>
        </w:rPr>
        <w:t xml:space="preserve"> </w:t>
      </w:r>
      <w:r>
        <w:t xml:space="preserve">производить</w:t>
      </w:r>
      <w:r>
        <w:rPr>
          <w:spacing w:val="-1"/>
        </w:rPr>
        <w:t xml:space="preserve"> </w:t>
      </w:r>
      <w:r>
        <w:t xml:space="preserve">соответствующие</w:t>
      </w:r>
      <w:r>
        <w:rPr>
          <w:spacing w:val="-1"/>
        </w:rPr>
        <w:t xml:space="preserve"> </w:t>
      </w:r>
      <w:r>
        <w:t xml:space="preserve">расчеты средствами</w:t>
      </w:r>
      <w:r>
        <w:rPr>
          <w:spacing w:val="3"/>
        </w:rPr>
        <w:t xml:space="preserve"> </w:t>
      </w:r>
      <w:r>
        <w:t xml:space="preserve">MS </w:t>
      </w:r>
      <w:r>
        <w:t xml:space="preserve">Excel</w:t>
      </w:r>
      <w:r>
        <w:t xml:space="preserve">.</w:t>
      </w:r>
      <w:r/>
    </w:p>
    <w:p>
      <w:pPr>
        <w:pStyle w:val="987"/>
        <w:ind w:left="218" w:right="109" w:firstLine="707"/>
        <w:spacing w:before="185"/>
      </w:pPr>
      <w:r>
        <w:rPr>
          <w:b/>
          <w:i/>
        </w:rPr>
        <w:t xml:space="preserve">Групповые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консультации</w:t>
      </w:r>
      <w:r>
        <w:rPr>
          <w:b/>
          <w:i/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контрольными</w:t>
      </w:r>
      <w:r>
        <w:rPr>
          <w:spacing w:val="1"/>
        </w:rPr>
        <w:t xml:space="preserve"> </w:t>
      </w:r>
      <w:r>
        <w:t xml:space="preserve">мероприятиями</w:t>
      </w:r>
      <w:r>
        <w:rPr>
          <w:spacing w:val="1"/>
        </w:rPr>
        <w:t xml:space="preserve"> </w:t>
      </w:r>
      <w:r>
        <w:t xml:space="preserve">(контрольные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зачет,</w:t>
      </w:r>
      <w:r>
        <w:rPr>
          <w:spacing w:val="1"/>
        </w:rPr>
        <w:t xml:space="preserve"> </w:t>
      </w:r>
      <w:r>
        <w:t xml:space="preserve">экзамен)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группы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систематизации знаний и устранению имеющихся сложностей с пониманием материала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-2"/>
        </w:rPr>
        <w:t xml:space="preserve"> </w:t>
      </w:r>
      <w:r>
        <w:t xml:space="preserve">характера.</w:t>
      </w:r>
      <w:r/>
    </w:p>
    <w:p>
      <w:pPr>
        <w:pStyle w:val="987"/>
        <w:ind w:left="218" w:right="113" w:firstLine="707"/>
        <w:spacing w:before="1"/>
      </w:pPr>
      <w:r>
        <w:rPr>
          <w:b/>
          <w:i/>
        </w:rPr>
        <w:t xml:space="preserve">Индивидуальные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консультации</w:t>
      </w:r>
      <w:r>
        <w:rPr>
          <w:b/>
          <w:i/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р</w:t>
      </w:r>
      <w:r>
        <w:t xml:space="preserve">егулярно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желающих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устранения</w:t>
      </w:r>
      <w:r>
        <w:rPr>
          <w:spacing w:val="-1"/>
        </w:rPr>
        <w:t xml:space="preserve"> </w:t>
      </w:r>
      <w:r>
        <w:t xml:space="preserve">имеющихся</w:t>
      </w:r>
      <w:r>
        <w:rPr>
          <w:spacing w:val="-2"/>
        </w:rPr>
        <w:t xml:space="preserve"> </w:t>
      </w:r>
      <w:r>
        <w:t xml:space="preserve">у</w:t>
      </w:r>
      <w:r>
        <w:rPr>
          <w:spacing w:val="-5"/>
        </w:rPr>
        <w:t xml:space="preserve"> </w:t>
      </w:r>
      <w:r>
        <w:t xml:space="preserve">студентов</w:t>
      </w:r>
      <w:r>
        <w:rPr>
          <w:spacing w:val="-1"/>
        </w:rPr>
        <w:t xml:space="preserve"> </w:t>
      </w:r>
      <w:r>
        <w:t xml:space="preserve">проблем</w:t>
      </w:r>
      <w:r>
        <w:rPr>
          <w:spacing w:val="-2"/>
        </w:rPr>
        <w:t xml:space="preserve"> </w:t>
      </w:r>
      <w:r>
        <w:t xml:space="preserve">с материалом</w:t>
      </w:r>
      <w:r>
        <w:rPr>
          <w:spacing w:val="-2"/>
        </w:rPr>
        <w:t xml:space="preserve"> </w:t>
      </w:r>
      <w:r>
        <w:t xml:space="preserve">частного характера.</w:t>
      </w:r>
      <w:r/>
    </w:p>
    <w:p>
      <w:pPr>
        <w:ind w:left="926"/>
        <w:jc w:val="both"/>
        <w:rPr>
          <w:sz w:val="24"/>
        </w:rPr>
      </w:pPr>
      <w:r>
        <w:rPr>
          <w:b/>
          <w:i/>
          <w:sz w:val="24"/>
        </w:rPr>
        <w:t xml:space="preserve">Самостоятельная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работа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реализуется:</w:t>
      </w:r>
      <w:r>
        <w:rPr>
          <w:sz w:val="24"/>
        </w:rPr>
      </w:r>
    </w:p>
    <w:p>
      <w:pPr>
        <w:pStyle w:val="989"/>
        <w:numPr>
          <w:ilvl w:val="0"/>
          <w:numId w:val="12"/>
        </w:numPr>
        <w:ind w:right="119" w:firstLine="707"/>
        <w:jc w:val="both"/>
        <w:tabs>
          <w:tab w:val="left" w:pos="1241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контрольных работ.</w:t>
      </w:r>
      <w:r>
        <w:rPr>
          <w:sz w:val="24"/>
        </w:rPr>
      </w:r>
    </w:p>
    <w:p>
      <w:pPr>
        <w:pStyle w:val="989"/>
        <w:numPr>
          <w:ilvl w:val="0"/>
          <w:numId w:val="12"/>
        </w:numPr>
        <w:ind w:right="111" w:firstLine="707"/>
        <w:jc w:val="both"/>
        <w:tabs>
          <w:tab w:val="left" w:pos="1234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вопросам, при ликвидации задолженностей, при выполнении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т.д.</w:t>
      </w:r>
      <w:r>
        <w:rPr>
          <w:sz w:val="24"/>
        </w:rPr>
      </w:r>
    </w:p>
    <w:p>
      <w:pPr>
        <w:pStyle w:val="989"/>
        <w:numPr>
          <w:ilvl w:val="0"/>
          <w:numId w:val="12"/>
        </w:numPr>
        <w:ind w:right="117" w:firstLine="707"/>
        <w:jc w:val="both"/>
        <w:tabs>
          <w:tab w:val="left" w:pos="1179" w:leader="none"/>
        </w:tabs>
        <w:rPr>
          <w:sz w:val="24"/>
        </w:rPr>
      </w:pPr>
      <w:r>
        <w:rPr>
          <w:sz w:val="24"/>
        </w:rPr>
        <w:t xml:space="preserve">В библиотеке, дома, посредством поиска в сети Интернет и т.д.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выдаваемых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дом.</w:t>
      </w:r>
      <w:r>
        <w:rPr>
          <w:sz w:val="24"/>
        </w:rPr>
      </w:r>
    </w:p>
    <w:p>
      <w:pPr>
        <w:pStyle w:val="987"/>
        <w:ind w:left="218" w:right="115" w:firstLine="707"/>
        <w:spacing w:before="183"/>
      </w:pPr>
      <w:r>
        <w:rPr>
          <w:b/>
        </w:rPr>
        <w:t xml:space="preserve">Зачет</w:t>
      </w:r>
      <w:r>
        <w:rPr>
          <w:b/>
          <w:spacing w:val="-5"/>
        </w:rPr>
        <w:t xml:space="preserve"> </w:t>
      </w:r>
      <w:r>
        <w:t xml:space="preserve">проводится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традиционной</w:t>
      </w:r>
      <w:r>
        <w:rPr>
          <w:spacing w:val="-7"/>
        </w:rPr>
        <w:t xml:space="preserve"> </w:t>
      </w:r>
      <w:r>
        <w:t xml:space="preserve">форме:</w:t>
      </w:r>
      <w:r>
        <w:rPr>
          <w:spacing w:val="-5"/>
        </w:rPr>
        <w:t xml:space="preserve"> </w:t>
      </w:r>
      <w:r>
        <w:t xml:space="preserve">студент</w:t>
      </w:r>
      <w:r>
        <w:rPr>
          <w:spacing w:val="-5"/>
        </w:rPr>
        <w:t xml:space="preserve"> </w:t>
      </w:r>
      <w:r>
        <w:t xml:space="preserve">получает</w:t>
      </w:r>
      <w:r>
        <w:rPr>
          <w:spacing w:val="-5"/>
        </w:rPr>
        <w:t xml:space="preserve"> </w:t>
      </w:r>
      <w:r>
        <w:t xml:space="preserve">теоретический</w:t>
      </w:r>
      <w:r>
        <w:rPr>
          <w:spacing w:val="-5"/>
        </w:rPr>
        <w:t xml:space="preserve"> </w:t>
      </w:r>
      <w:r>
        <w:t xml:space="preserve">вопрос</w:t>
      </w:r>
      <w:r>
        <w:rPr>
          <w:spacing w:val="-9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задачу, решение которой (хотя бы частичное) является обязательным условием получения</w:t>
      </w:r>
      <w:r>
        <w:rPr>
          <w:spacing w:val="1"/>
        </w:rPr>
        <w:t xml:space="preserve"> </w:t>
      </w:r>
      <w:r>
        <w:t xml:space="preserve">зачета.</w:t>
      </w:r>
      <w:r/>
    </w:p>
    <w:p>
      <w:pPr>
        <w:pStyle w:val="987"/>
        <w:ind w:left="218" w:firstLine="707"/>
        <w:jc w:val="left"/>
      </w:pPr>
      <w:r>
        <w:t xml:space="preserve">На</w:t>
      </w:r>
      <w:r>
        <w:rPr>
          <w:spacing w:val="39"/>
        </w:rPr>
        <w:t xml:space="preserve"> </w:t>
      </w:r>
      <w:r>
        <w:t xml:space="preserve">зачете</w:t>
      </w:r>
      <w:r>
        <w:rPr>
          <w:spacing w:val="41"/>
        </w:rPr>
        <w:t xml:space="preserve"> </w:t>
      </w:r>
      <w:r>
        <w:t xml:space="preserve">студентам</w:t>
      </w:r>
      <w:r>
        <w:rPr>
          <w:spacing w:val="42"/>
        </w:rPr>
        <w:t xml:space="preserve"> </w:t>
      </w:r>
      <w:r>
        <w:t xml:space="preserve">р</w:t>
      </w:r>
      <w:r>
        <w:t xml:space="preserve">азрешается</w:t>
      </w:r>
      <w:r>
        <w:rPr>
          <w:spacing w:val="41"/>
        </w:rPr>
        <w:t xml:space="preserve"> </w:t>
      </w:r>
      <w:r>
        <w:t xml:space="preserve">пользоваться</w:t>
      </w:r>
      <w:r>
        <w:rPr>
          <w:spacing w:val="46"/>
        </w:rPr>
        <w:t xml:space="preserve"> </w:t>
      </w:r>
      <w:r>
        <w:rPr>
          <w:i/>
        </w:rPr>
        <w:t xml:space="preserve">«официальной</w:t>
      </w:r>
      <w:r>
        <w:rPr>
          <w:i/>
          <w:spacing w:val="42"/>
        </w:rPr>
        <w:t xml:space="preserve"> </w:t>
      </w:r>
      <w:r>
        <w:rPr>
          <w:i/>
        </w:rPr>
        <w:t xml:space="preserve">шпаргалкой»</w:t>
      </w:r>
      <w:r>
        <w:rPr>
          <w:i/>
          <w:spacing w:val="42"/>
        </w:rPr>
        <w:t xml:space="preserve"> </w:t>
      </w:r>
      <w:r>
        <w:t xml:space="preserve">(лист</w:t>
      </w:r>
      <w:r>
        <w:rPr>
          <w:spacing w:val="-57"/>
        </w:rPr>
        <w:t xml:space="preserve"> </w:t>
      </w:r>
      <w:r>
        <w:t xml:space="preserve">формата</w:t>
      </w:r>
      <w:r>
        <w:rPr>
          <w:spacing w:val="-1"/>
        </w:rPr>
        <w:t xml:space="preserve"> </w:t>
      </w:r>
      <w:r>
        <w:t xml:space="preserve">А</w:t>
      </w:r>
      <w:r>
        <w:t xml:space="preserve">4</w:t>
      </w:r>
      <w:r>
        <w:t xml:space="preserve">), куда</w:t>
      </w:r>
      <w:r>
        <w:rPr>
          <w:spacing w:val="-2"/>
        </w:rPr>
        <w:t xml:space="preserve"> </w:t>
      </w:r>
      <w:r>
        <w:t xml:space="preserve">они могут</w:t>
      </w:r>
      <w:r>
        <w:rPr>
          <w:spacing w:val="-1"/>
        </w:rPr>
        <w:t xml:space="preserve"> </w:t>
      </w:r>
      <w:r>
        <w:t xml:space="preserve">выписать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-2"/>
        </w:rPr>
        <w:t xml:space="preserve"> </w:t>
      </w:r>
      <w:r>
        <w:t xml:space="preserve">формулы</w:t>
      </w:r>
      <w:r>
        <w:rPr>
          <w:spacing w:val="-2"/>
        </w:rPr>
        <w:t xml:space="preserve"> </w:t>
      </w:r>
      <w:r>
        <w:t xml:space="preserve">и определения.</w:t>
      </w:r>
      <w:r/>
    </w:p>
    <w:p>
      <w:pPr>
        <w:pStyle w:val="987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numPr>
          <w:ilvl w:val="0"/>
          <w:numId w:val="11"/>
        </w:numPr>
        <w:ind w:right="113" w:firstLine="707"/>
        <w:jc w:val="both"/>
        <w:spacing w:before="195"/>
        <w:tabs>
          <w:tab w:val="left" w:pos="1167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87"/>
        <w:ind w:left="926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6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spacing w:line="271" w:lineRule="exact"/>
        <w:sectPr>
          <w:footnotePr/>
          <w:endnotePr/>
          <w:type w:val="nextPage"/>
          <w:pgSz w:w="11910" w:h="16840" w:orient="portrait"/>
          <w:pgMar w:top="1040" w:right="102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89"/>
        <w:numPr>
          <w:ilvl w:val="0"/>
          <w:numId w:val="10"/>
        </w:numPr>
        <w:ind w:right="111"/>
        <w:spacing w:before="88"/>
        <w:tabs>
          <w:tab w:val="left" w:pos="1287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лекционных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занятий,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промежуточной и текущей аттестации – программы пакета </w:t>
      </w:r>
      <w:r>
        <w:rPr>
          <w:sz w:val="24"/>
        </w:rPr>
        <w:t xml:space="preserve">Microsoft</w:t>
      </w:r>
      <w:r>
        <w:rPr>
          <w:sz w:val="24"/>
        </w:rPr>
        <w:t xml:space="preserve"> </w:t>
      </w:r>
      <w:r>
        <w:rPr>
          <w:sz w:val="24"/>
        </w:rPr>
        <w:t xml:space="preserve">Office</w:t>
      </w:r>
      <w:r>
        <w:rPr>
          <w:sz w:val="24"/>
        </w:rPr>
        <w:t xml:space="preserve"> (MS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Word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Excel</w:t>
      </w:r>
      <w:r>
        <w:rPr>
          <w:sz w:val="24"/>
        </w:rPr>
        <w:t xml:space="preserve">, MS </w:t>
      </w:r>
      <w:r>
        <w:rPr>
          <w:sz w:val="24"/>
        </w:rPr>
        <w:t xml:space="preserve">PowerPoint</w:t>
      </w:r>
      <w:r>
        <w:rPr>
          <w:sz w:val="24"/>
        </w:rPr>
        <w:t xml:space="preserve">);</w:t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right="110"/>
        <w:spacing w:before="4" w:line="237" w:lineRule="auto"/>
        <w:tabs>
          <w:tab w:val="left" w:pos="1287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тестов</w:t>
      </w:r>
      <w:r>
        <w:rPr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 xml:space="preserve">–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MOODLE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»:</w:t>
      </w:r>
      <w:r>
        <w:rPr>
          <w:spacing w:val="59"/>
          <w:sz w:val="24"/>
        </w:rPr>
        <w:t xml:space="preserve"> </w:t>
      </w:r>
      <w:hyperlink r:id="rId15" w:tooltip="https://moodle.uniyar.ac.ru/" w:history="1">
        <w:r>
          <w:rPr>
            <w:sz w:val="24"/>
          </w:rPr>
          <w:t xml:space="preserve">https://moodle.uniyar.ac.ru/</w:t>
        </w:r>
      </w:hyperlink>
      <w:r/>
      <w:r>
        <w:rPr>
          <w:sz w:val="24"/>
        </w:rPr>
      </w:r>
    </w:p>
    <w:p>
      <w:pPr>
        <w:pStyle w:val="989"/>
        <w:numPr>
          <w:ilvl w:val="0"/>
          <w:numId w:val="10"/>
        </w:numPr>
        <w:ind w:right="113"/>
        <w:spacing w:before="5" w:line="237" w:lineRule="auto"/>
        <w:tabs>
          <w:tab w:val="left" w:pos="1287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 xml:space="preserve">–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:</w:t>
      </w:r>
      <w:r>
        <w:rPr>
          <w:spacing w:val="2"/>
          <w:sz w:val="24"/>
        </w:rPr>
        <w:t xml:space="preserve"> </w:t>
      </w:r>
      <w:hyperlink r:id="rId16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/>
      <w:r>
        <w:rPr>
          <w:sz w:val="24"/>
        </w:rPr>
      </w:r>
    </w:p>
    <w:p>
      <w:pPr>
        <w:pStyle w:val="987"/>
        <w:jc w:val="left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88"/>
        <w:numPr>
          <w:ilvl w:val="0"/>
          <w:numId w:val="11"/>
        </w:numPr>
        <w:ind w:right="110" w:firstLine="707"/>
        <w:jc w:val="both"/>
        <w:tabs>
          <w:tab w:val="left" w:pos="116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</w:t>
      </w:r>
      <w:r>
        <w:t xml:space="preserve">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информационно-телекоммуникационной</w:t>
      </w:r>
      <w:r>
        <w:rPr>
          <w:spacing w:val="-13"/>
        </w:rPr>
        <w:t xml:space="preserve"> </w:t>
      </w:r>
      <w:r>
        <w:rPr>
          <w:spacing w:val="-1"/>
        </w:rPr>
        <w:t xml:space="preserve">сети</w:t>
      </w:r>
      <w:r>
        <w:rPr>
          <w:spacing w:val="-9"/>
        </w:rPr>
        <w:t xml:space="preserve"> </w:t>
      </w:r>
      <w:r>
        <w:rPr>
          <w:spacing w:val="-1"/>
        </w:rPr>
        <w:t xml:space="preserve">«Интернет»,</w:t>
      </w:r>
      <w:r>
        <w:rPr>
          <w:spacing w:val="-13"/>
        </w:rPr>
        <w:t xml:space="preserve"> </w:t>
      </w:r>
      <w:r>
        <w:t xml:space="preserve">необходимых</w:t>
      </w:r>
      <w:r>
        <w:rPr>
          <w:spacing w:val="-12"/>
        </w:rPr>
        <w:t xml:space="preserve"> </w:t>
      </w:r>
      <w:r>
        <w:t xml:space="preserve">для</w:t>
      </w:r>
      <w:r>
        <w:rPr>
          <w:spacing w:val="-11"/>
        </w:rPr>
        <w:t xml:space="preserve"> </w:t>
      </w:r>
      <w:r>
        <w:t xml:space="preserve">освоения</w:t>
      </w:r>
      <w:r>
        <w:rPr>
          <w:spacing w:val="-58"/>
        </w:rPr>
        <w:t xml:space="preserve"> </w:t>
      </w:r>
      <w:r>
        <w:t xml:space="preserve">дисциплины</w:t>
      </w:r>
      <w:r/>
    </w:p>
    <w:p>
      <w:pPr>
        <w:ind w:left="926"/>
        <w:jc w:val="both"/>
        <w:spacing w:line="271" w:lineRule="exact"/>
        <w:rPr>
          <w:sz w:val="24"/>
        </w:rPr>
      </w:pP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ind w:left="926"/>
        <w:jc w:val="both"/>
        <w:spacing w:before="121"/>
        <w:rPr>
          <w:sz w:val="28"/>
        </w:rPr>
      </w:pPr>
      <w:r>
        <w:rPr>
          <w:sz w:val="28"/>
        </w:rPr>
        <w:t xml:space="preserve">Основная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литература:</w:t>
      </w:r>
      <w:r>
        <w:rPr>
          <w:sz w:val="28"/>
        </w:rPr>
      </w:r>
    </w:p>
    <w:p>
      <w:pPr>
        <w:pStyle w:val="989"/>
        <w:numPr>
          <w:ilvl w:val="0"/>
          <w:numId w:val="9"/>
        </w:numPr>
        <w:ind w:right="118" w:firstLine="707"/>
        <w:jc w:val="both"/>
        <w:spacing w:before="120"/>
        <w:tabs>
          <w:tab w:val="left" w:pos="11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Андреев,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бизнес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</w:t>
      </w:r>
      <w:r>
        <w:rPr>
          <w:sz w:val="24"/>
          <w:szCs w:val="24"/>
        </w:rPr>
        <w:t xml:space="preserve"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особие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Андреев; </w:t>
      </w:r>
      <w:r>
        <w:rPr>
          <w:sz w:val="24"/>
          <w:szCs w:val="24"/>
        </w:rPr>
        <w:t xml:space="preserve">Яросл</w:t>
      </w:r>
      <w:r>
        <w:rPr>
          <w:sz w:val="24"/>
          <w:szCs w:val="24"/>
        </w:rPr>
        <w:t xml:space="preserve"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</w:t>
      </w:r>
      <w:r>
        <w:rPr>
          <w:sz w:val="24"/>
          <w:szCs w:val="24"/>
        </w:rPr>
        <w:t xml:space="preserve"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ун-т,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Ярославль,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ЯрГУ</w:t>
      </w:r>
      <w:r>
        <w:rPr>
          <w:sz w:val="24"/>
          <w:szCs w:val="24"/>
        </w:rPr>
        <w:t xml:space="preserve">, 2012,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114c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9"/>
        <w:numPr>
          <w:ilvl w:val="0"/>
          <w:numId w:val="9"/>
        </w:numPr>
        <w:ind w:right="110" w:firstLine="707"/>
        <w:jc w:val="both"/>
        <w:spacing w:before="120" w:line="242" w:lineRule="auto"/>
        <w:tabs>
          <w:tab w:val="left" w:pos="1191" w:leader="none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Андреев,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В.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Е.,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Информационный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бизнес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 xml:space="preserve">[Электронный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ресурс]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: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</w:t>
      </w:r>
      <w:r>
        <w:rPr>
          <w:sz w:val="24"/>
          <w:szCs w:val="24"/>
        </w:rPr>
        <w:t xml:space="preserve">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особие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/ В.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Е.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Андреев; </w:t>
      </w:r>
      <w:r>
        <w:rPr>
          <w:sz w:val="24"/>
          <w:szCs w:val="24"/>
        </w:rPr>
        <w:t xml:space="preserve">Яросл</w:t>
      </w:r>
      <w:r>
        <w:rPr>
          <w:sz w:val="24"/>
          <w:szCs w:val="24"/>
        </w:rPr>
        <w:t xml:space="preserve"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</w:t>
      </w:r>
      <w:r>
        <w:rPr>
          <w:sz w:val="24"/>
          <w:szCs w:val="24"/>
        </w:rPr>
        <w:t xml:space="preserve">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ун-т,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Ярославль,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ЯрГУ</w:t>
      </w:r>
      <w:r>
        <w:rPr>
          <w:sz w:val="24"/>
          <w:szCs w:val="24"/>
        </w:rPr>
        <w:t xml:space="preserve"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2012,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114c </w:t>
      </w:r>
      <w:r>
        <w:rPr>
          <w:sz w:val="24"/>
          <w:szCs w:val="24"/>
        </w:rPr>
      </w:r>
      <w:hyperlink r:id="rId17" w:tooltip="http://www.lib.uniyar.ac.ru/edocs/iuni/20120811.pdf" w:history="1">
        <w:r>
          <w:rPr>
            <w:rStyle w:val="964"/>
            <w:sz w:val="24"/>
            <w:szCs w:val="24"/>
          </w:rPr>
          <w:t xml:space="preserve">http://www.lib.uniyar.ac.ru/edocs/iuni/20120811.pdf</w:t>
        </w:r>
        <w:r>
          <w:rPr>
            <w:rStyle w:val="964"/>
            <w:sz w:val="24"/>
            <w:szCs w:val="24"/>
          </w:rPr>
        </w:r>
        <w:r>
          <w:rPr>
            <w:rStyle w:val="964"/>
            <w:sz w:val="24"/>
            <w:szCs w:val="24"/>
          </w:rPr>
        </w:r>
      </w:hyperlink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926"/>
        <w:jc w:val="both"/>
        <w:spacing w:before="115"/>
        <w:rPr>
          <w:sz w:val="28"/>
        </w:rPr>
      </w:pPr>
      <w:r>
        <w:rPr>
          <w:sz w:val="28"/>
        </w:rPr>
        <w:t xml:space="preserve">Дополнительная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литература:</w:t>
      </w:r>
      <w:r>
        <w:rPr>
          <w:sz w:val="28"/>
        </w:rPr>
      </w:r>
    </w:p>
    <w:p>
      <w:pPr>
        <w:pStyle w:val="989"/>
        <w:numPr>
          <w:ilvl w:val="0"/>
          <w:numId w:val="8"/>
        </w:numPr>
        <w:ind w:right="117" w:firstLine="707"/>
        <w:jc w:val="both"/>
        <w:spacing w:before="119"/>
        <w:tabs>
          <w:tab w:val="left" w:pos="1140" w:leader="none"/>
        </w:tabs>
        <w:rPr>
          <w:sz w:val="28"/>
        </w:rPr>
      </w:pPr>
      <w:r>
        <w:rPr>
          <w:sz w:val="28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2022. — 383 с. — (Высшее образование). — ISBN 978-5-534-00436-6. — Текст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: электронный // Образовательная платформа Юрайт [сайт]. — URL: </w:t>
      </w:r>
      <w:hyperlink r:id="rId18" w:tooltip="https://urait.ru/bcode/468486" w:history="1">
        <w:r>
          <w:rPr>
            <w:rStyle w:val="964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https://urait.ru/bcode/468486</w:t>
        </w:r>
      </w:hyperlink>
      <w:r>
        <w:rPr>
          <w:sz w:val="28"/>
        </w:rPr>
      </w:r>
      <w:r>
        <w:rPr>
          <w:sz w:val="28"/>
        </w:rPr>
      </w:r>
    </w:p>
    <w:p>
      <w:pPr>
        <w:pStyle w:val="989"/>
        <w:numPr>
          <w:ilvl w:val="0"/>
          <w:numId w:val="8"/>
        </w:numPr>
        <w:ind w:right="118" w:firstLine="707"/>
        <w:jc w:val="both"/>
        <w:spacing w:before="120"/>
        <w:tabs>
          <w:tab w:val="left" w:pos="12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Маркетинг инноваций : учебник и практикум для академического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бакалавриата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/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</w:t>
      </w:r>
      <w:r>
        <w:rPr>
          <w:sz w:val="24"/>
          <w:szCs w:val="24"/>
        </w:rPr>
        <w:t xml:space="preserve"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ед.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Молчанова,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Юрайт</w:t>
      </w:r>
      <w:r>
        <w:rPr>
          <w:sz w:val="24"/>
          <w:szCs w:val="24"/>
        </w:rPr>
        <w:t xml:space="preserve"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16,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528c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7"/>
        <w:jc w:val="left"/>
        <w:spacing w:before="5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sz w:val="34"/>
        </w:rPr>
        <w:t xml:space="preserve">          </w:t>
      </w:r>
      <w:r>
        <w:rPr>
          <w:sz w:val="24"/>
          <w:szCs w:val="24"/>
        </w:rPr>
        <w:t xml:space="preserve">3</w:t>
      </w:r>
      <w:r>
        <w:rPr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Ньютон, Р. Управление проектами от А до Я / Ричард Ньютон; Пер. с англ. - 7-е изд. - Москва : Альпина Паблишер, 2016. - 180 с. - ISBN 978-5-9614-5379-9. - Текст : электронный // ЭБС "Консультант студента" : [сайт]. - URL : </w:t>
      </w:r>
      <w:hyperlink r:id="rId19" w:tooltip="https://www.studentlibrary.ru/book/ISBN9785961453799.html" w:history="1">
        <w:r>
          <w:rPr>
            <w:rStyle w:val="964"/>
            <w:rFonts w:ascii="Times New Roman" w:hAnsi="Times New Roman" w:eastAsia="Times New Roman" w:cs="Times New Roman"/>
            <w:sz w:val="24"/>
            <w:szCs w:val="24"/>
          </w:rPr>
          <w:t xml:space="preserve">https://www.studentlibrary.ru/boo</w:t>
        </w:r>
        <w:r>
          <w:rPr>
            <w:rStyle w:val="964"/>
            <w:rFonts w:ascii="Times New Roman" w:hAnsi="Times New Roman" w:eastAsia="Times New Roman" w:cs="Times New Roman"/>
            <w:sz w:val="24"/>
            <w:szCs w:val="24"/>
          </w:rPr>
          <w:t xml:space="preserve">k/ISBN9785961453799.html</w:t>
        </w:r>
        <w:r>
          <w:rPr>
            <w:rStyle w:val="964"/>
            <w:sz w:val="24"/>
            <w:szCs w:val="24"/>
          </w:rPr>
        </w:r>
        <w:r>
          <w:rPr>
            <w:rStyle w:val="964"/>
            <w:sz w:val="24"/>
            <w:szCs w:val="24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926"/>
        <w:jc w:val="both"/>
        <w:spacing w:before="1"/>
        <w:rPr>
          <w:b/>
          <w:sz w:val="24"/>
        </w:rPr>
      </w:pPr>
      <w:r>
        <w:rPr>
          <w:spacing w:val="-1"/>
          <w:sz w:val="24"/>
        </w:rPr>
        <w:t xml:space="preserve">в)</w:t>
      </w:r>
      <w:r>
        <w:rPr>
          <w:spacing w:val="-14"/>
          <w:sz w:val="24"/>
        </w:rPr>
        <w:t xml:space="preserve"> </w:t>
      </w:r>
      <w:r>
        <w:rPr>
          <w:b/>
          <w:spacing w:val="-1"/>
          <w:sz w:val="24"/>
        </w:rPr>
        <w:t xml:space="preserve">ресурсы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сети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«Интернет»</w:t>
      </w:r>
      <w:r>
        <w:rPr>
          <w:b/>
          <w:sz w:val="24"/>
        </w:rPr>
      </w:r>
    </w:p>
    <w:p>
      <w:pPr>
        <w:pStyle w:val="989"/>
        <w:numPr>
          <w:ilvl w:val="0"/>
          <w:numId w:val="7"/>
        </w:numPr>
        <w:ind w:right="114" w:firstLine="707"/>
        <w:jc w:val="both"/>
        <w:spacing w:before="121"/>
        <w:tabs>
          <w:tab w:val="left" w:pos="1625" w:leader="none"/>
        </w:tabs>
        <w:rPr>
          <w:sz w:val="28"/>
        </w:rPr>
      </w:pPr>
      <w:r>
        <w:rPr>
          <w:sz w:val="28"/>
        </w:rPr>
        <w:t xml:space="preserve"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ЯрГУ</w:t>
      </w:r>
      <w:r>
        <w:rPr>
          <w:spacing w:val="1"/>
          <w:sz w:val="28"/>
        </w:rPr>
        <w:t xml:space="preserve"> </w:t>
      </w:r>
      <w:hyperlink r:id="rId20" w:tooltip="http://www.lib.uniyar.ac.ru/opac/bk_cat_find.php)" w:history="1">
        <w:r>
          <w:rPr>
            <w:sz w:val="28"/>
          </w:rPr>
          <w:t xml:space="preserve">(h</w:t>
        </w:r>
      </w:hyperlink>
      <w:r>
        <w:rPr>
          <w:sz w:val="28"/>
        </w:rPr>
        <w:t xml:space="preserve">t</w:t>
      </w:r>
      <w:hyperlink r:id="rId21" w:tooltip="http://www.lib.uniyar.ac.ru/opac/bk_cat_find.php)" w:history="1">
        <w:r>
          <w:rPr>
            <w:sz w:val="28"/>
          </w:rPr>
          <w:t xml:space="preserve">tp://www.lib.uniyar.ac.ru/opac/bk_cat_find.php).</w:t>
        </w:r>
      </w:hyperlink>
      <w:r/>
      <w:r>
        <w:rPr>
          <w:sz w:val="28"/>
        </w:rPr>
      </w:r>
    </w:p>
    <w:p>
      <w:pPr>
        <w:pStyle w:val="989"/>
        <w:numPr>
          <w:ilvl w:val="0"/>
          <w:numId w:val="7"/>
        </w:numPr>
        <w:ind w:right="113" w:firstLine="707"/>
        <w:jc w:val="both"/>
        <w:spacing w:before="120"/>
        <w:tabs>
          <w:tab w:val="left" w:pos="1140" w:leader="none"/>
        </w:tabs>
        <w:rPr>
          <w:sz w:val="28"/>
        </w:rPr>
      </w:pPr>
      <w:r>
        <w:rPr>
          <w:sz w:val="28"/>
        </w:rPr>
        <w:t xml:space="preserve">Информационная система "Единое окно доступа к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ресурсам"</w:t>
      </w:r>
      <w:r>
        <w:rPr>
          <w:spacing w:val="1"/>
          <w:sz w:val="28"/>
        </w:rPr>
        <w:t xml:space="preserve"> </w:t>
      </w:r>
      <w:hyperlink r:id="rId22" w:tooltip="http://www.edu.ru/" w:history="1">
        <w:r>
          <w:rPr>
            <w:sz w:val="28"/>
          </w:rPr>
          <w:t xml:space="preserve">(h</w:t>
        </w:r>
      </w:hyperlink>
      <w:r>
        <w:rPr>
          <w:sz w:val="28"/>
        </w:rPr>
        <w:t xml:space="preserve">t</w:t>
      </w:r>
      <w:hyperlink r:id="rId23" w:tooltip="http://www.edu.ru/" w:history="1">
        <w:r>
          <w:rPr>
            <w:sz w:val="28"/>
          </w:rPr>
          <w:t xml:space="preserve">tp://www.edu.ru </w:t>
        </w:r>
      </w:hyperlink>
      <w:r>
        <w:rPr>
          <w:sz w:val="28"/>
        </w:rPr>
        <w:t xml:space="preserve">(раздел Учебно-методическая библиотека) 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прямой ссылке</w:t>
      </w:r>
      <w:r>
        <w:rPr>
          <w:spacing w:val="-4"/>
          <w:sz w:val="28"/>
        </w:rPr>
        <w:t xml:space="preserve"> </w:t>
      </w:r>
      <w:hyperlink r:id="rId24" w:tooltip="http://window.edu.ru/library)" w:history="1">
        <w:r>
          <w:rPr>
            <w:sz w:val="28"/>
          </w:rPr>
          <w:t xml:space="preserve">http://window.edu.ru/library).</w:t>
        </w:r>
      </w:hyperlink>
      <w:r/>
      <w:r>
        <w:rPr>
          <w:sz w:val="28"/>
        </w:rPr>
      </w:r>
    </w:p>
    <w:p>
      <w:pPr>
        <w:pStyle w:val="988"/>
        <w:ind w:right="116" w:firstLine="707"/>
        <w:spacing w:before="246"/>
      </w:pPr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</w:t>
      </w:r>
      <w:r>
        <w:t xml:space="preserve">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987"/>
        <w:ind w:left="218" w:right="117" w:firstLine="707"/>
      </w:pPr>
      <w:r>
        <w:t xml:space="preserve">Университетская</w:t>
      </w:r>
      <w:r>
        <w:rPr>
          <w:spacing w:val="1"/>
        </w:rPr>
        <w:t xml:space="preserve"> </w:t>
      </w:r>
      <w:r>
        <w:t xml:space="preserve">библиотека</w:t>
      </w:r>
      <w:r>
        <w:rPr>
          <w:spacing w:val="1"/>
        </w:rPr>
        <w:t xml:space="preserve"> </w:t>
      </w:r>
      <w:r>
        <w:t xml:space="preserve">(филиал,</w:t>
      </w:r>
      <w:r>
        <w:rPr>
          <w:spacing w:val="1"/>
        </w:rPr>
        <w:t xml:space="preserve"> </w:t>
      </w:r>
      <w:r>
        <w:t xml:space="preserve">находящийся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учебном</w:t>
      </w:r>
      <w:r>
        <w:rPr>
          <w:spacing w:val="1"/>
        </w:rPr>
        <w:t xml:space="preserve"> </w:t>
      </w:r>
      <w:r>
        <w:t xml:space="preserve">корпусе)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-5"/>
        </w:rPr>
        <w:t xml:space="preserve"> </w:t>
      </w:r>
      <w:r>
        <w:t xml:space="preserve">студентов</w:t>
      </w:r>
      <w:r>
        <w:rPr>
          <w:spacing w:val="-8"/>
        </w:rPr>
        <w:t xml:space="preserve"> </w:t>
      </w:r>
      <w:r>
        <w:t xml:space="preserve">имеющимися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наличии</w:t>
      </w:r>
      <w:r>
        <w:rPr>
          <w:spacing w:val="-5"/>
        </w:rPr>
        <w:t xml:space="preserve"> </w:t>
      </w:r>
      <w:r>
        <w:t xml:space="preserve">учебниками</w:t>
      </w:r>
      <w:r>
        <w:rPr>
          <w:spacing w:val="-7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методическими</w:t>
      </w:r>
      <w:r>
        <w:rPr>
          <w:spacing w:val="-5"/>
        </w:rPr>
        <w:t xml:space="preserve"> </w:t>
      </w:r>
      <w:r>
        <w:t xml:space="preserve">указаниями</w:t>
      </w:r>
      <w:r/>
    </w:p>
    <w:p>
      <w:pPr>
        <w:sectPr>
          <w:footnotePr/>
          <w:endnotePr/>
          <w:type w:val="nextPage"/>
          <w:pgSz w:w="11910" w:h="16840" w:orient="portrait"/>
          <w:pgMar w:top="1020" w:right="102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87"/>
        <w:ind w:left="218" w:right="117"/>
        <w:spacing w:before="66"/>
      </w:pPr>
      <w:r>
        <w:t xml:space="preserve">в соответствии с принятыми нормативами.</w:t>
      </w:r>
      <w:r>
        <w:rPr>
          <w:spacing w:val="1"/>
        </w:rPr>
        <w:t xml:space="preserve"> </w:t>
      </w:r>
      <w:r>
        <w:t xml:space="preserve">Кроме того, студен</w:t>
      </w:r>
      <w:r>
        <w:t xml:space="preserve">ты получают электронный</w:t>
      </w:r>
      <w:r>
        <w:rPr>
          <w:spacing w:val="1"/>
        </w:rPr>
        <w:t xml:space="preserve"> </w:t>
      </w:r>
      <w:r>
        <w:t xml:space="preserve">вариант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(презентации</w:t>
      </w:r>
      <w:r>
        <w:rPr>
          <w:spacing w:val="1"/>
        </w:rPr>
        <w:t xml:space="preserve"> </w:t>
      </w:r>
      <w:r>
        <w:t xml:space="preserve">лекций,</w:t>
      </w:r>
      <w:r>
        <w:rPr>
          <w:spacing w:val="1"/>
        </w:rPr>
        <w:t xml:space="preserve"> </w:t>
      </w:r>
      <w:r>
        <w:t xml:space="preserve">пособия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данные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расчетов)</w:t>
      </w:r>
      <w:r>
        <w:rPr>
          <w:spacing w:val="1"/>
        </w:rPr>
        <w:t xml:space="preserve"> </w:t>
      </w:r>
      <w:r>
        <w:t xml:space="preserve">непосредственно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преподавателя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скачивают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«Электронного</w:t>
      </w:r>
      <w:r>
        <w:rPr>
          <w:spacing w:val="1"/>
        </w:rPr>
        <w:t xml:space="preserve"> </w:t>
      </w:r>
      <w:r>
        <w:t xml:space="preserve">университета</w:t>
      </w:r>
      <w:r>
        <w:rPr>
          <w:spacing w:val="1"/>
        </w:rPr>
        <w:t xml:space="preserve"> </w:t>
      </w:r>
      <w:r>
        <w:t xml:space="preserve">MOODLE</w:t>
      </w:r>
      <w:r>
        <w:rPr>
          <w:spacing w:val="-2"/>
        </w:rPr>
        <w:t xml:space="preserve"> </w:t>
      </w:r>
      <w:r>
        <w:t xml:space="preserve">ЯрГУ</w:t>
      </w:r>
      <w:r>
        <w:t xml:space="preserve">».</w:t>
      </w:r>
      <w:r/>
    </w:p>
    <w:p>
      <w:pPr>
        <w:pStyle w:val="987"/>
        <w:ind w:left="218" w:firstLine="707"/>
        <w:jc w:val="left"/>
        <w:spacing w:before="185"/>
      </w:pPr>
      <w:r>
        <w:t xml:space="preserve">Материально-техническая</w:t>
      </w:r>
      <w:r>
        <w:rPr>
          <w:spacing w:val="15"/>
        </w:rPr>
        <w:t xml:space="preserve"> </w:t>
      </w:r>
      <w:r>
        <w:t xml:space="preserve">база,</w:t>
      </w:r>
      <w:r>
        <w:rPr>
          <w:spacing w:val="15"/>
        </w:rPr>
        <w:t xml:space="preserve"> </w:t>
      </w:r>
      <w:r>
        <w:t xml:space="preserve">необходимая</w:t>
      </w:r>
      <w:r>
        <w:rPr>
          <w:spacing w:val="15"/>
        </w:rPr>
        <w:t xml:space="preserve"> </w:t>
      </w:r>
      <w:r>
        <w:t xml:space="preserve">для</w:t>
      </w:r>
      <w:r>
        <w:rPr>
          <w:spacing w:val="16"/>
        </w:rPr>
        <w:t xml:space="preserve"> </w:t>
      </w:r>
      <w:r>
        <w:t xml:space="preserve">осуществления</w:t>
      </w:r>
      <w:r>
        <w:rPr>
          <w:spacing w:val="15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989"/>
        <w:numPr>
          <w:ilvl w:val="0"/>
          <w:numId w:val="6"/>
        </w:numPr>
        <w:ind w:left="1068" w:hanging="143"/>
        <w:jc w:val="left"/>
        <w:tabs>
          <w:tab w:val="left" w:pos="10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1068" w:hanging="143"/>
        <w:jc w:val="left"/>
        <w:tabs>
          <w:tab w:val="left" w:pos="10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работ;</w:t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1068" w:hanging="143"/>
        <w:jc w:val="left"/>
        <w:tabs>
          <w:tab w:val="left" w:pos="10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right="117" w:firstLine="707"/>
        <w:jc w:val="left"/>
        <w:tabs>
          <w:tab w:val="left" w:pos="11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left="1066" w:hanging="140"/>
        <w:jc w:val="left"/>
        <w:tabs>
          <w:tab w:val="left" w:pos="106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989"/>
        <w:numPr>
          <w:ilvl w:val="0"/>
          <w:numId w:val="6"/>
        </w:numPr>
        <w:ind w:right="111" w:firstLine="707"/>
        <w:jc w:val="left"/>
        <w:spacing w:before="1"/>
        <w:tabs>
          <w:tab w:val="left" w:pos="1059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987"/>
        <w:ind w:left="218" w:right="119" w:firstLine="707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 большой</w:t>
      </w:r>
      <w:r>
        <w:rPr>
          <w:spacing w:val="-3"/>
        </w:rPr>
        <w:t xml:space="preserve"> </w:t>
      </w:r>
      <w:r>
        <w:t xml:space="preserve">аудитории.</w:t>
      </w:r>
      <w:r/>
    </w:p>
    <w:p>
      <w:pPr>
        <w:pStyle w:val="987"/>
        <w:ind w:left="218" w:right="111" w:firstLine="707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электронных носителях и обеспечивающие тематические иллюстрации, 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-1"/>
        </w:rPr>
        <w:t xml:space="preserve"> </w:t>
      </w:r>
      <w:r>
        <w:t xml:space="preserve">программам</w:t>
      </w:r>
      <w:r>
        <w:rPr>
          <w:spacing w:val="-1"/>
        </w:rPr>
        <w:t xml:space="preserve"> </w:t>
      </w:r>
      <w:r>
        <w:t xml:space="preserve">дисциплин.</w:t>
      </w:r>
      <w:r/>
    </w:p>
    <w:p>
      <w:pPr>
        <w:pStyle w:val="987"/>
        <w:ind w:left="218" w:right="116" w:firstLine="707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</w:t>
      </w:r>
      <w:r>
        <w:t xml:space="preserve">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987"/>
        <w:ind w:left="218" w:right="111" w:firstLine="707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лабораторных занятий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987"/>
        <w:ind w:left="218" w:right="113" w:firstLine="707"/>
        <w:spacing w:before="1"/>
      </w:pPr>
      <w:r>
        <w:t xml:space="preserve">В настоящее время в</w:t>
      </w:r>
      <w:r>
        <w:t xml:space="preserve">се аудиторные занятия по Статистическим методам анализа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-9"/>
        </w:rPr>
        <w:t xml:space="preserve"> </w:t>
      </w:r>
      <w:r>
        <w:t xml:space="preserve">проводятся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ауд.</w:t>
      </w:r>
      <w:r>
        <w:rPr>
          <w:spacing w:val="-7"/>
        </w:rPr>
        <w:t xml:space="preserve"> </w:t>
      </w:r>
      <w:r>
        <w:t xml:space="preserve">309</w:t>
      </w:r>
      <w:r>
        <w:rPr>
          <w:spacing w:val="-8"/>
        </w:rPr>
        <w:t xml:space="preserve"> </w:t>
      </w:r>
      <w:r>
        <w:t xml:space="preserve">7-го</w:t>
      </w:r>
      <w:r>
        <w:rPr>
          <w:spacing w:val="-5"/>
        </w:rPr>
        <w:t xml:space="preserve"> </w:t>
      </w:r>
      <w:r>
        <w:t xml:space="preserve">учебного</w:t>
      </w:r>
      <w:r>
        <w:rPr>
          <w:spacing w:val="-7"/>
        </w:rPr>
        <w:t xml:space="preserve"> </w:t>
      </w:r>
      <w:r>
        <w:t xml:space="preserve">корпуса,</w:t>
      </w:r>
      <w:r>
        <w:rPr>
          <w:spacing w:val="-5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которой</w:t>
      </w:r>
      <w:r>
        <w:rPr>
          <w:spacing w:val="-4"/>
        </w:rPr>
        <w:t xml:space="preserve"> </w:t>
      </w:r>
      <w:r>
        <w:t xml:space="preserve">установлена</w:t>
      </w:r>
      <w:r>
        <w:rPr>
          <w:spacing w:val="-8"/>
        </w:rPr>
        <w:t xml:space="preserve"> </w:t>
      </w:r>
      <w:r>
        <w:t xml:space="preserve">интерактивная</w:t>
      </w:r>
      <w:r>
        <w:rPr>
          <w:spacing w:val="-58"/>
        </w:rPr>
        <w:t xml:space="preserve"> </w:t>
      </w:r>
      <w:r>
        <w:t xml:space="preserve">доска,</w:t>
      </w:r>
      <w:r>
        <w:rPr>
          <w:spacing w:val="1"/>
        </w:rPr>
        <w:t xml:space="preserve"> </w:t>
      </w:r>
      <w:r>
        <w:t xml:space="preserve">используемая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демонстрации</w:t>
      </w:r>
      <w:r>
        <w:rPr>
          <w:spacing w:val="1"/>
        </w:rPr>
        <w:t xml:space="preserve"> </w:t>
      </w:r>
      <w:r>
        <w:t xml:space="preserve">презентаций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тестов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приемов</w:t>
      </w:r>
      <w:r>
        <w:rPr>
          <w:spacing w:val="-1"/>
        </w:rPr>
        <w:t xml:space="preserve"> </w:t>
      </w:r>
      <w:r>
        <w:t xml:space="preserve">практической</w:t>
      </w:r>
      <w:r>
        <w:rPr>
          <w:spacing w:val="-2"/>
        </w:rPr>
        <w:t xml:space="preserve"> </w:t>
      </w:r>
      <w:r>
        <w:t xml:space="preserve">работы по</w:t>
      </w:r>
      <w:r>
        <w:rPr>
          <w:spacing w:val="-1"/>
        </w:rPr>
        <w:t xml:space="preserve"> </w:t>
      </w:r>
      <w:r>
        <w:t xml:space="preserve">обработке</w:t>
      </w:r>
      <w:r>
        <w:rPr>
          <w:spacing w:val="-1"/>
        </w:rPr>
        <w:t xml:space="preserve"> </w:t>
      </w:r>
      <w:r>
        <w:t xml:space="preserve">данных</w:t>
      </w:r>
      <w:r>
        <w:rPr>
          <w:spacing w:val="2"/>
        </w:rPr>
        <w:t xml:space="preserve"> </w:t>
      </w:r>
      <w:r>
        <w:t xml:space="preserve">(в</w:t>
      </w:r>
      <w:r>
        <w:rPr>
          <w:spacing w:val="-3"/>
        </w:rPr>
        <w:t xml:space="preserve"> </w:t>
      </w:r>
      <w:r>
        <w:t xml:space="preserve">MS </w:t>
      </w:r>
      <w:r>
        <w:t xml:space="preserve">Excel</w:t>
      </w:r>
      <w:r>
        <w:t xml:space="preserve">).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88"/>
        <w:ind w:left="3905"/>
        <w:jc w:val="lef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3905"/>
        <w:rPr>
          <w:b/>
          <w:sz w:val="24"/>
        </w:rPr>
      </w:pPr>
      <w:r>
        <w:rPr>
          <w:b/>
          <w:sz w:val="24"/>
        </w:rPr>
        <w:t xml:space="preserve">«Интернет-предпринимательство»</w:t>
      </w:r>
      <w:r>
        <w:rPr>
          <w:b/>
          <w:sz w:val="24"/>
        </w:rPr>
      </w:r>
    </w:p>
    <w:p>
      <w:pPr>
        <w:pStyle w:val="987"/>
        <w:jc w:val="left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88"/>
        <w:ind w:left="1668" w:right="1565"/>
        <w:jc w:val="center"/>
        <w:spacing w:before="217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498" w:right="400"/>
        <w:jc w:val="center"/>
        <w:rPr>
          <w:b/>
          <w:sz w:val="24"/>
        </w:rPr>
      </w:pP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текущей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87"/>
        <w:jc w:val="left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926"/>
        <w:jc w:val="both"/>
        <w:rPr>
          <w:b/>
          <w:sz w:val="24"/>
        </w:rPr>
      </w:pPr>
      <w:r>
        <w:rPr>
          <w:b/>
          <w:sz w:val="24"/>
        </w:rPr>
        <w:t xml:space="preserve">Примеры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тестовых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заданий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дисциплине.</w:t>
      </w:r>
      <w:r>
        <w:rPr>
          <w:b/>
          <w:sz w:val="24"/>
        </w:rPr>
      </w:r>
    </w:p>
    <w:p>
      <w:pPr>
        <w:ind w:left="926"/>
        <w:jc w:val="both"/>
        <w:spacing w:before="117"/>
        <w:rPr>
          <w:sz w:val="28"/>
        </w:rPr>
      </w:pPr>
      <w:r>
        <w:rPr>
          <w:sz w:val="28"/>
        </w:rPr>
        <w:t xml:space="preserve"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z w:val="28"/>
        </w:rPr>
      </w:r>
    </w:p>
    <w:p>
      <w:pPr>
        <w:ind w:left="218" w:right="116" w:firstLine="707"/>
        <w:jc w:val="both"/>
        <w:spacing w:before="122"/>
        <w:rPr>
          <w:sz w:val="28"/>
        </w:rPr>
      </w:pPr>
      <w:r>
        <w:rPr>
          <w:sz w:val="28"/>
        </w:rPr>
        <w:t xml:space="preserve"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№1.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основных трендов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отрасли И</w:t>
      </w:r>
      <w:r>
        <w:rPr>
          <w:sz w:val="28"/>
        </w:rPr>
        <w:t xml:space="preserve">Т-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технологий.</w:t>
      </w:r>
      <w:r>
        <w:rPr>
          <w:sz w:val="28"/>
        </w:rPr>
      </w:r>
    </w:p>
    <w:p>
      <w:pPr>
        <w:ind w:left="218" w:right="109" w:firstLine="707"/>
        <w:jc w:val="both"/>
        <w:spacing w:before="119"/>
        <w:rPr>
          <w:sz w:val="28"/>
        </w:rPr>
      </w:pPr>
      <w:r>
        <w:rPr>
          <w:sz w:val="28"/>
        </w:rPr>
        <w:t xml:space="preserve"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№2.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лекции-дискуссии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собрать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бизнес-идей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практическом занятии 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командах.</w:t>
      </w:r>
      <w:r>
        <w:rPr>
          <w:sz w:val="28"/>
        </w:rPr>
      </w:r>
    </w:p>
    <w:p>
      <w:pPr>
        <w:ind w:left="218" w:right="118" w:firstLine="707"/>
        <w:jc w:val="both"/>
        <w:spacing w:before="119" w:line="242" w:lineRule="auto"/>
        <w:rPr>
          <w:sz w:val="28"/>
        </w:rPr>
      </w:pPr>
      <w:r>
        <w:rPr>
          <w:sz w:val="28"/>
        </w:rPr>
        <w:t xml:space="preserve">Задание №3. При получении практического задания по теме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над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отдельными 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направлениями.</w:t>
      </w:r>
      <w:r>
        <w:rPr>
          <w:sz w:val="28"/>
        </w:rPr>
      </w:r>
    </w:p>
    <w:p>
      <w:pPr>
        <w:ind w:left="926"/>
        <w:spacing w:before="116"/>
        <w:rPr>
          <w:sz w:val="28"/>
        </w:rPr>
      </w:pPr>
      <w:r>
        <w:rPr>
          <w:sz w:val="28"/>
        </w:rPr>
        <w:t xml:space="preserve">Типовые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задания</w:t>
      </w:r>
      <w:r>
        <w:rPr>
          <w:sz w:val="28"/>
        </w:rPr>
      </w:r>
    </w:p>
    <w:p>
      <w:pPr>
        <w:ind w:left="218" w:right="116" w:firstLine="707"/>
        <w:spacing w:before="119"/>
        <w:tabs>
          <w:tab w:val="left" w:pos="1733" w:leader="none"/>
        </w:tabs>
        <w:rPr>
          <w:sz w:val="28"/>
        </w:rPr>
      </w:pPr>
      <w:r>
        <w:rPr>
          <w:sz w:val="28"/>
        </w:rPr>
        <w:t xml:space="preserve">Основная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индивидуальная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работа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курсу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проходит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командах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разработке</w:t>
      </w:r>
      <w:r>
        <w:rPr>
          <w:sz w:val="28"/>
        </w:rPr>
        <w:tab/>
        <w:t xml:space="preserve"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ind w:left="926"/>
        <w:spacing w:before="120"/>
        <w:rPr>
          <w:sz w:val="28"/>
        </w:rPr>
      </w:pPr>
      <w:r>
        <w:rPr>
          <w:sz w:val="28"/>
        </w:rPr>
        <w:t xml:space="preserve">Типовой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вариант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контрольной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z w:val="28"/>
        </w:rPr>
      </w:r>
    </w:p>
    <w:p>
      <w:pPr>
        <w:ind w:left="218" w:firstLine="707"/>
        <w:spacing w:before="119"/>
        <w:rPr>
          <w:sz w:val="28"/>
        </w:rPr>
      </w:pPr>
      <w:r>
        <w:rPr>
          <w:sz w:val="28"/>
        </w:rPr>
        <w:t xml:space="preserve">Форму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имеют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курсе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презентации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команд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 выполненным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отдельным темам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курса проектам.</w:t>
      </w:r>
      <w:r>
        <w:rPr>
          <w:sz w:val="28"/>
        </w:rPr>
      </w:r>
    </w:p>
    <w:p>
      <w:pPr>
        <w:ind w:left="926"/>
        <w:spacing w:before="122"/>
        <w:rPr>
          <w:sz w:val="28"/>
        </w:rPr>
      </w:pPr>
      <w:r>
        <w:rPr>
          <w:sz w:val="28"/>
        </w:rPr>
        <w:t xml:space="preserve">Список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зачету</w:t>
      </w:r>
      <w:r>
        <w:rPr>
          <w:sz w:val="28"/>
        </w:rPr>
      </w:r>
    </w:p>
    <w:p>
      <w:pPr>
        <w:ind w:left="218" w:firstLine="707"/>
        <w:spacing w:before="120"/>
        <w:rPr>
          <w:sz w:val="28"/>
        </w:rPr>
      </w:pPr>
      <w:r>
        <w:rPr>
          <w:sz w:val="28"/>
        </w:rPr>
        <w:t xml:space="preserve">Зачет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выставляется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совокупности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контрольных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мероприятий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виде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выступлений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презентацией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разделам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курса.</w:t>
      </w:r>
      <w:r>
        <w:rPr>
          <w:sz w:val="28"/>
        </w:rPr>
      </w:r>
    </w:p>
    <w:p>
      <w:pPr>
        <w:pStyle w:val="987"/>
        <w:jc w:val="left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988"/>
        <w:numPr>
          <w:ilvl w:val="0"/>
          <w:numId w:val="5"/>
        </w:numPr>
        <w:ind w:right="576" w:firstLine="67"/>
        <w:jc w:val="both"/>
        <w:spacing w:before="174"/>
        <w:tabs>
          <w:tab w:val="left" w:pos="983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-2"/>
        </w:rPr>
        <w:t xml:space="preserve"> </w:t>
      </w:r>
      <w:r>
        <w:t xml:space="preserve">этапах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3291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88"/>
        <w:numPr>
          <w:ilvl w:val="1"/>
          <w:numId w:val="5"/>
        </w:numPr>
        <w:ind w:hanging="421"/>
        <w:jc w:val="both"/>
        <w:spacing w:before="120"/>
        <w:tabs>
          <w:tab w:val="left" w:pos="1796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987"/>
        <w:ind w:left="218" w:right="116" w:firstLine="707"/>
        <w:spacing w:before="116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 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987"/>
        <w:ind w:left="218" w:right="111" w:firstLine="707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</w:t>
      </w:r>
      <w:r>
        <w:t xml:space="preserve">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2"/>
        </w:rPr>
        <w:t xml:space="preserve"> </w:t>
      </w:r>
      <w:r>
        <w:t xml:space="preserve">студента</w:t>
      </w:r>
      <w:r>
        <w:rPr>
          <w:spacing w:val="-1"/>
        </w:rPr>
        <w:t xml:space="preserve"> </w:t>
      </w:r>
      <w:r>
        <w:t xml:space="preserve">к моменту</w:t>
      </w:r>
      <w:r>
        <w:rPr>
          <w:spacing w:val="-6"/>
        </w:rPr>
        <w:t xml:space="preserve"> </w:t>
      </w:r>
      <w:r>
        <w:t xml:space="preserve">завершения им</w:t>
      </w:r>
      <w:r>
        <w:rPr>
          <w:spacing w:val="-2"/>
        </w:rPr>
        <w:t xml:space="preserve"> </w:t>
      </w:r>
      <w:r>
        <w:t xml:space="preserve">освоения данной</w:t>
      </w:r>
      <w:r>
        <w:rPr>
          <w:spacing w:val="-1"/>
        </w:rPr>
        <w:t xml:space="preserve"> </w:t>
      </w:r>
      <w:r>
        <w:t xml:space="preserve">дисциплины.</w:t>
      </w:r>
      <w:r/>
    </w:p>
    <w:p>
      <w:pPr>
        <w:pStyle w:val="987"/>
        <w:ind w:left="218" w:right="110" w:firstLine="707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</w:t>
      </w:r>
      <w:r>
        <w:t xml:space="preserve">м.</w:t>
      </w:r>
      <w:r/>
    </w:p>
    <w:p>
      <w:pPr>
        <w:pStyle w:val="987"/>
        <w:ind w:left="218" w:right="112" w:firstLine="707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41"/>
        </w:rPr>
        <w:t xml:space="preserve"> </w:t>
      </w:r>
      <w:r>
        <w:t xml:space="preserve">поиска</w:t>
      </w:r>
      <w:r>
        <w:rPr>
          <w:spacing w:val="41"/>
        </w:rPr>
        <w:t xml:space="preserve"> </w:t>
      </w:r>
      <w:r>
        <w:t xml:space="preserve">новых</w:t>
      </w:r>
      <w:r>
        <w:rPr>
          <w:spacing w:val="44"/>
        </w:rPr>
        <w:t xml:space="preserve"> </w:t>
      </w:r>
      <w:r>
        <w:t xml:space="preserve">подходов</w:t>
      </w:r>
      <w:r>
        <w:rPr>
          <w:spacing w:val="41"/>
        </w:rPr>
        <w:t xml:space="preserve"> </w:t>
      </w:r>
      <w:r>
        <w:t xml:space="preserve">в</w:t>
      </w:r>
      <w:r>
        <w:rPr>
          <w:spacing w:val="41"/>
        </w:rPr>
        <w:t xml:space="preserve"> </w:t>
      </w:r>
      <w:r>
        <w:t xml:space="preserve">их</w:t>
      </w:r>
      <w:r>
        <w:rPr>
          <w:spacing w:val="44"/>
        </w:rPr>
        <w:t xml:space="preserve"> </w:t>
      </w:r>
      <w:r>
        <w:t xml:space="preserve">решении</w:t>
      </w:r>
      <w:r>
        <w:rPr>
          <w:spacing w:val="42"/>
        </w:rPr>
        <w:t xml:space="preserve"> </w:t>
      </w:r>
      <w:r>
        <w:t xml:space="preserve">путем</w:t>
      </w:r>
      <w:r>
        <w:rPr>
          <w:spacing w:val="43"/>
        </w:rPr>
        <w:t xml:space="preserve"> </w:t>
      </w:r>
      <w:r>
        <w:t xml:space="preserve">комбинирования</w:t>
      </w:r>
      <w:r>
        <w:rPr>
          <w:spacing w:val="39"/>
        </w:rPr>
        <w:t xml:space="preserve"> </w:t>
      </w:r>
      <w:r>
        <w:t xml:space="preserve">и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87"/>
        <w:ind w:left="218"/>
        <w:jc w:val="left"/>
        <w:spacing w:before="66"/>
      </w:pPr>
      <w:r>
        <w:t xml:space="preserve">использования</w:t>
      </w:r>
      <w:r>
        <w:rPr>
          <w:spacing w:val="12"/>
        </w:rPr>
        <w:t xml:space="preserve"> </w:t>
      </w:r>
      <w:r>
        <w:t xml:space="preserve">известных</w:t>
      </w:r>
      <w:r>
        <w:rPr>
          <w:spacing w:val="17"/>
        </w:rPr>
        <w:t xml:space="preserve"> </w:t>
      </w:r>
      <w:r>
        <w:t xml:space="preserve">способов</w:t>
      </w:r>
      <w:r>
        <w:rPr>
          <w:spacing w:val="14"/>
        </w:rPr>
        <w:t xml:space="preserve"> </w:t>
      </w:r>
      <w:r>
        <w:t xml:space="preserve">решения</w:t>
      </w:r>
      <w:r>
        <w:rPr>
          <w:spacing w:val="12"/>
        </w:rPr>
        <w:t xml:space="preserve"> </w:t>
      </w:r>
      <w:r>
        <w:t xml:space="preserve">применительно</w:t>
      </w:r>
      <w:r>
        <w:rPr>
          <w:spacing w:val="12"/>
        </w:rPr>
        <w:t xml:space="preserve"> </w:t>
      </w:r>
      <w:r>
        <w:t xml:space="preserve">к</w:t>
      </w:r>
      <w:r>
        <w:rPr>
          <w:spacing w:val="13"/>
        </w:rPr>
        <w:t xml:space="preserve"> </w:t>
      </w:r>
      <w:r>
        <w:t xml:space="preserve">конкретным</w:t>
      </w:r>
      <w:r>
        <w:rPr>
          <w:spacing w:val="16"/>
        </w:rPr>
        <w:t xml:space="preserve"> </w:t>
      </w:r>
      <w:r>
        <w:t xml:space="preserve">условиям.</w:t>
      </w:r>
      <w:r>
        <w:rPr>
          <w:spacing w:val="-57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</w:t>
      </w:r>
      <w:r>
        <w:rPr>
          <w:spacing w:val="-3"/>
        </w:rPr>
        <w:t xml:space="preserve"> </w:t>
      </w:r>
      <w:r>
        <w:t xml:space="preserve">признакам.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87"/>
        <w:jc w:val="left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88"/>
        <w:numPr>
          <w:ilvl w:val="1"/>
          <w:numId w:val="5"/>
        </w:numPr>
        <w:ind w:left="6034" w:right="329" w:hanging="5716"/>
        <w:jc w:val="left"/>
        <w:spacing w:before="90"/>
        <w:tabs>
          <w:tab w:val="left" w:pos="740" w:leader="none"/>
        </w:tabs>
      </w:pPr>
      <w: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sectPr>
          <w:footerReference w:type="default" r:id="rId10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987"/>
        <w:jc w:val="left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86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3570"/>
        <w:gridCol w:w="3570"/>
        <w:gridCol w:w="3572"/>
      </w:tblGrid>
      <w:tr>
        <w:tblPrEx/>
        <w:trPr>
          <w:trHeight w:val="470"/>
        </w:trPr>
        <w:tc>
          <w:tcPr>
            <w:tcBorders>
              <w:bottom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pStyle w:val="990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90"/>
              <w:ind w:left="1135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0712" w:type="dxa"/>
            <w:textDirection w:val="lrTb"/>
            <w:noWrap w:val="false"/>
          </w:tcPr>
          <w:p>
            <w:pPr>
              <w:pStyle w:val="990"/>
              <w:ind w:left="4064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pStyle w:val="990"/>
              <w:ind w:left="1307" w:right="1301"/>
              <w:jc w:val="center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90"/>
              <w:ind w:left="1032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90"/>
              <w:ind w:left="1351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pStyle w:val="990"/>
              <w:ind w:left="1108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</w:tbl>
    <w:p>
      <w:pPr>
        <w:rPr>
          <w:sz w:val="20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020" w:bottom="880" w:left="1020" w:header="0" w:footer="697" w:gutter="0"/>
          <w:pgNumType w:start="11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87"/>
        <w:jc w:val="left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86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3570"/>
        <w:gridCol w:w="3570"/>
        <w:gridCol w:w="3572"/>
      </w:tblGrid>
      <w:tr>
        <w:tblPrEx/>
        <w:trPr>
          <w:trHeight w:val="726"/>
        </w:trPr>
        <w:tc>
          <w:tcPr>
            <w:tcBorders>
              <w:bottom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pStyle w:val="990"/>
              <w:ind w:left="107" w:right="102" w:firstLine="708"/>
              <w:spacing w:before="112"/>
              <w:tabs>
                <w:tab w:val="left" w:pos="26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ПК-5.1.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570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W w:w="3570" w:type="dxa"/>
            <w:vMerge w:val="restart"/>
            <w:textDirection w:val="lrTb"/>
            <w:noWrap w:val="false"/>
          </w:tcPr>
          <w:p>
            <w:pPr>
              <w:pStyle w:val="99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spacing w:before="8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90"/>
              <w:ind w:left="815"/>
              <w:jc w:val="both"/>
              <w:tabs>
                <w:tab w:val="left" w:pos="2773" w:leader="none"/>
              </w:tabs>
            </w:pPr>
            <w:r>
              <w:t xml:space="preserve">Знает</w:t>
            </w:r>
            <w:r>
              <w:tab/>
              <w:t xml:space="preserve">основы</w:t>
            </w:r>
            <w:r/>
          </w:p>
          <w:p>
            <w:pPr>
              <w:pStyle w:val="990"/>
              <w:ind w:left="107" w:right="104"/>
              <w:jc w:val="both"/>
              <w:spacing w:before="2"/>
            </w:pPr>
            <w:r>
              <w:t xml:space="preserve">проектирования</w:t>
            </w:r>
            <w:r>
              <w:rPr>
                <w:spacing w:val="1"/>
              </w:rPr>
              <w:t xml:space="preserve"> </w:t>
            </w:r>
            <w:r>
              <w:t xml:space="preserve">серви-сов</w:t>
            </w:r>
            <w:r>
              <w:rPr>
                <w:spacing w:val="1"/>
              </w:rPr>
              <w:t xml:space="preserve"> </w:t>
            </w:r>
            <w:r>
              <w:t xml:space="preserve">ИС</w:t>
            </w:r>
            <w:r>
              <w:rPr>
                <w:spacing w:val="1"/>
              </w:rPr>
              <w:t xml:space="preserve"> </w:t>
            </w:r>
            <w:r>
              <w:t xml:space="preserve">предприятий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организаций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прикладной</w:t>
            </w:r>
            <w:r>
              <w:rPr>
                <w:spacing w:val="-1"/>
              </w:rPr>
              <w:t xml:space="preserve"> </w:t>
            </w:r>
            <w:r>
              <w:t xml:space="preserve">области;</w:t>
            </w:r>
            <w:r/>
          </w:p>
          <w:p>
            <w:pPr>
              <w:pStyle w:val="990"/>
              <w:ind w:left="107" w:right="99" w:firstLine="708"/>
              <w:jc w:val="right"/>
              <w:tabs>
                <w:tab w:val="left" w:pos="940" w:leader="none"/>
                <w:tab w:val="left" w:pos="1309" w:leader="none"/>
                <w:tab w:val="left" w:pos="1501" w:leader="none"/>
                <w:tab w:val="left" w:pos="1924" w:leader="none"/>
                <w:tab w:val="left" w:pos="2106" w:leader="none"/>
                <w:tab w:val="left" w:pos="2252" w:leader="none"/>
                <w:tab w:val="left" w:pos="2598" w:leader="none"/>
                <w:tab w:val="left" w:pos="3231" w:leader="none"/>
                <w:tab w:val="left" w:pos="3338" w:leader="none"/>
              </w:tabs>
            </w:pPr>
            <w:r>
              <w:t xml:space="preserve">Умеет</w:t>
            </w:r>
            <w:r>
              <w:tab/>
            </w:r>
            <w:r>
              <w:tab/>
            </w:r>
            <w:r>
              <w:tab/>
              <w:t xml:space="preserve">разрабатывать</w:t>
            </w:r>
            <w:r>
              <w:rPr>
                <w:spacing w:val="-52"/>
              </w:rPr>
              <w:t xml:space="preserve"> </w:t>
            </w:r>
            <w:r>
              <w:t xml:space="preserve">проекты</w:t>
            </w:r>
            <w:r>
              <w:rPr>
                <w:spacing w:val="99"/>
              </w:rPr>
              <w:t xml:space="preserve"> </w:t>
            </w:r>
            <w:r>
              <w:t xml:space="preserve">новых</w:t>
            </w:r>
            <w:r>
              <w:rPr>
                <w:spacing w:val="100"/>
              </w:rPr>
              <w:t xml:space="preserve"> </w:t>
            </w:r>
            <w:r>
              <w:t xml:space="preserve">предприятий</w:t>
            </w:r>
            <w:r>
              <w:tab/>
            </w:r>
            <w:r>
              <w:tab/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организаций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6"/>
              </w:rPr>
              <w:t xml:space="preserve"> </w:t>
            </w:r>
            <w:r>
              <w:t xml:space="preserve">прикладной</w:t>
            </w:r>
            <w:r>
              <w:rPr>
                <w:spacing w:val="-6"/>
              </w:rPr>
              <w:t xml:space="preserve"> </w:t>
            </w:r>
            <w:r>
              <w:t xml:space="preserve">области.</w:t>
            </w:r>
            <w:r>
              <w:rPr>
                <w:spacing w:val="-52"/>
              </w:rPr>
              <w:t xml:space="preserve"> </w:t>
            </w:r>
            <w:r>
              <w:t xml:space="preserve">Знает</w:t>
            </w:r>
            <w:r>
              <w:tab/>
              <w:t xml:space="preserve">основы</w:t>
            </w:r>
            <w:r>
              <w:tab/>
              <w:t xml:space="preserve">решения</w:t>
            </w:r>
            <w:r>
              <w:rPr>
                <w:spacing w:val="1"/>
              </w:rPr>
              <w:t xml:space="preserve"> </w:t>
            </w:r>
            <w:r>
              <w:t xml:space="preserve">прикладных</w:t>
            </w:r>
            <w:r>
              <w:tab/>
            </w:r>
            <w:r>
              <w:tab/>
              <w:t xml:space="preserve">задач</w:t>
            </w:r>
            <w:r>
              <w:tab/>
            </w:r>
            <w:r>
              <w:tab/>
              <w:t xml:space="preserve">в</w:t>
            </w:r>
            <w:r>
              <w:tab/>
              <w:t xml:space="preserve">условиях</w:t>
            </w:r>
            <w:r>
              <w:rPr>
                <w:spacing w:val="-52"/>
              </w:rPr>
              <w:t xml:space="preserve"> </w:t>
            </w:r>
            <w:r>
              <w:t xml:space="preserve">неопределен-ности</w:t>
            </w:r>
            <w:r>
              <w:rPr>
                <w:spacing w:val="22"/>
              </w:rPr>
              <w:t xml:space="preserve"> </w:t>
            </w:r>
            <w:r>
              <w:t xml:space="preserve">и</w:t>
            </w:r>
            <w:r>
              <w:rPr>
                <w:spacing w:val="23"/>
              </w:rPr>
              <w:t xml:space="preserve"> </w:t>
            </w:r>
            <w:r>
              <w:t xml:space="preserve">определяет</w:t>
            </w:r>
            <w:r>
              <w:rPr>
                <w:spacing w:val="-52"/>
              </w:rPr>
              <w:t xml:space="preserve"> </w:t>
            </w:r>
            <w:r>
              <w:t xml:space="preserve">методы</w:t>
            </w:r>
            <w:r>
              <w:tab/>
            </w:r>
            <w:r>
              <w:tab/>
              <w:t xml:space="preserve">и</w:t>
            </w:r>
            <w:r>
              <w:tab/>
            </w:r>
            <w:r>
              <w:tab/>
              <w:t xml:space="preserve">средства</w:t>
            </w:r>
            <w:r>
              <w:tab/>
              <w:t xml:space="preserve">их</w:t>
            </w:r>
            <w:r/>
          </w:p>
          <w:p>
            <w:pPr>
              <w:pStyle w:val="990"/>
              <w:ind w:left="107"/>
              <w:jc w:val="both"/>
              <w:spacing w:line="252" w:lineRule="exact"/>
            </w:pPr>
            <w:r>
              <w:t xml:space="preserve">эффективного</w:t>
            </w:r>
            <w:r>
              <w:rPr>
                <w:spacing w:val="-9"/>
              </w:rPr>
              <w:t xml:space="preserve"> </w:t>
            </w:r>
            <w:r>
              <w:t xml:space="preserve">решения;</w:t>
            </w:r>
            <w:r/>
          </w:p>
          <w:p>
            <w:pPr>
              <w:pStyle w:val="990"/>
              <w:ind w:left="107" w:right="100" w:firstLine="708"/>
              <w:jc w:val="both"/>
            </w:pPr>
            <w:r>
              <w:t xml:space="preserve">Умеет</w:t>
            </w:r>
            <w:r>
              <w:rPr>
                <w:spacing w:val="1"/>
              </w:rPr>
              <w:t xml:space="preserve"> </w:t>
            </w:r>
            <w:r>
              <w:t xml:space="preserve">ставить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решать</w:t>
            </w:r>
            <w:r>
              <w:rPr>
                <w:spacing w:val="1"/>
              </w:rPr>
              <w:t xml:space="preserve"> </w:t>
            </w:r>
            <w:r>
              <w:t xml:space="preserve">прикладные</w:t>
            </w:r>
            <w:r>
              <w:rPr>
                <w:spacing w:val="1"/>
              </w:rPr>
              <w:t xml:space="preserve"> </w:t>
            </w:r>
            <w:r>
              <w:t xml:space="preserve">задачи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условиях</w:t>
            </w:r>
            <w:r>
              <w:rPr>
                <w:spacing w:val="1"/>
              </w:rPr>
              <w:t xml:space="preserve"> </w:t>
            </w:r>
            <w:r>
              <w:t xml:space="preserve">неопределенности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определять</w:t>
            </w:r>
            <w:r>
              <w:rPr>
                <w:spacing w:val="-52"/>
              </w:rPr>
              <w:t xml:space="preserve"> </w:t>
            </w:r>
            <w:r>
              <w:t xml:space="preserve">методы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средства</w:t>
            </w:r>
            <w:r>
              <w:rPr>
                <w:spacing w:val="56"/>
              </w:rPr>
              <w:t xml:space="preserve"> </w:t>
            </w:r>
            <w:r>
              <w:t xml:space="preserve">их</w:t>
            </w:r>
            <w:r>
              <w:rPr>
                <w:spacing w:val="-52"/>
              </w:rPr>
              <w:t xml:space="preserve"> </w:t>
            </w:r>
            <w:r>
              <w:t xml:space="preserve">эффективного</w:t>
            </w:r>
            <w:r>
              <w:rPr>
                <w:spacing w:val="-1"/>
              </w:rPr>
              <w:t xml:space="preserve"> </w:t>
            </w:r>
            <w:r>
              <w:t xml:space="preserve">решения.</w:t>
            </w:r>
            <w:r/>
          </w:p>
        </w:tc>
        <w:tc>
          <w:tcPr>
            <w:tcW w:w="3572" w:type="dxa"/>
            <w:vMerge w:val="restart"/>
            <w:textDirection w:val="lrTb"/>
            <w:noWrap w:val="false"/>
          </w:tcPr>
          <w:p>
            <w:pPr>
              <w:pStyle w:val="99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ind w:left="815"/>
              <w:jc w:val="both"/>
              <w:spacing w:before="169"/>
              <w:tabs>
                <w:tab w:val="left" w:pos="2775" w:leader="none"/>
              </w:tabs>
            </w:pPr>
            <w:r>
              <w:t xml:space="preserve">Знает</w:t>
            </w:r>
            <w:r>
              <w:tab/>
              <w:t xml:space="preserve">основы</w:t>
            </w:r>
            <w:r/>
          </w:p>
          <w:p>
            <w:pPr>
              <w:pStyle w:val="990"/>
              <w:ind w:left="107" w:right="103"/>
              <w:jc w:val="both"/>
              <w:spacing w:before="1"/>
            </w:pPr>
            <w:r>
              <w:t xml:space="preserve">проектирования</w:t>
            </w:r>
            <w:r>
              <w:rPr>
                <w:spacing w:val="1"/>
              </w:rPr>
              <w:t xml:space="preserve"> </w:t>
            </w:r>
            <w:r>
              <w:t xml:space="preserve">сервисов</w:t>
            </w:r>
            <w:r>
              <w:rPr>
                <w:spacing w:val="1"/>
              </w:rPr>
              <w:t xml:space="preserve"> </w:t>
            </w:r>
            <w:r>
              <w:t xml:space="preserve">ИС</w:t>
            </w:r>
            <w:r>
              <w:rPr>
                <w:spacing w:val="-52"/>
              </w:rPr>
              <w:t xml:space="preserve"> </w:t>
            </w:r>
            <w:r>
              <w:t xml:space="preserve">предприятий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организаций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прикладной</w:t>
            </w:r>
            <w:r>
              <w:rPr>
                <w:spacing w:val="-1"/>
              </w:rPr>
              <w:t xml:space="preserve"> </w:t>
            </w:r>
            <w:r>
              <w:t xml:space="preserve">области;</w:t>
            </w:r>
            <w:r/>
          </w:p>
          <w:p>
            <w:pPr>
              <w:pStyle w:val="990"/>
              <w:ind w:left="107" w:right="102" w:firstLine="708"/>
              <w:jc w:val="both"/>
              <w:tabs>
                <w:tab w:val="left" w:pos="2108" w:leader="none"/>
              </w:tabs>
            </w:pPr>
            <w:r>
              <w:t xml:space="preserve">Умеет</w:t>
            </w:r>
            <w:r>
              <w:tab/>
            </w:r>
            <w:r>
              <w:rPr>
                <w:spacing w:val="-1"/>
              </w:rPr>
              <w:t xml:space="preserve">разрабатывать</w:t>
            </w:r>
            <w:r>
              <w:rPr>
                <w:spacing w:val="-53"/>
              </w:rPr>
              <w:t xml:space="preserve"> </w:t>
            </w:r>
            <w:r>
              <w:t xml:space="preserve">проекты</w:t>
            </w:r>
            <w:r>
              <w:rPr>
                <w:spacing w:val="1"/>
              </w:rPr>
              <w:t xml:space="preserve"> </w:t>
            </w:r>
            <w:r>
              <w:t xml:space="preserve">новых</w:t>
            </w:r>
            <w:r>
              <w:rPr>
                <w:spacing w:val="1"/>
              </w:rPr>
              <w:t xml:space="preserve"> </w:t>
            </w:r>
            <w:r>
              <w:t xml:space="preserve">предприятий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организаций</w:t>
            </w:r>
            <w:r>
              <w:rPr>
                <w:spacing w:val="12"/>
              </w:rPr>
              <w:t xml:space="preserve"> </w:t>
            </w:r>
            <w:r>
              <w:t xml:space="preserve">в</w:t>
            </w:r>
            <w:r>
              <w:rPr>
                <w:spacing w:val="13"/>
              </w:rPr>
              <w:t xml:space="preserve"> </w:t>
            </w:r>
            <w:r>
              <w:t xml:space="preserve">прикладной</w:t>
            </w:r>
            <w:r>
              <w:rPr>
                <w:spacing w:val="12"/>
              </w:rPr>
              <w:t xml:space="preserve"> </w:t>
            </w:r>
            <w:r>
              <w:t xml:space="preserve">области</w:t>
            </w:r>
            <w:r/>
          </w:p>
          <w:p>
            <w:pPr>
              <w:pStyle w:val="990"/>
              <w:ind w:left="107"/>
              <w:spacing w:line="252" w:lineRule="exact"/>
            </w:pPr>
            <w:r>
              <w:t xml:space="preserve">;</w:t>
            </w:r>
            <w:r/>
          </w:p>
          <w:p>
            <w:pPr>
              <w:pStyle w:val="990"/>
              <w:ind w:left="107" w:right="102" w:firstLine="708"/>
              <w:jc w:val="both"/>
              <w:tabs>
                <w:tab w:val="left" w:pos="2532" w:leader="none"/>
              </w:tabs>
            </w:pPr>
            <w:r>
              <w:t xml:space="preserve">Владеет</w:t>
            </w:r>
            <w:r>
              <w:tab/>
            </w:r>
            <w:r>
              <w:rPr>
                <w:spacing w:val="-1"/>
              </w:rPr>
              <w:t xml:space="preserve">навыками</w:t>
            </w:r>
            <w:r>
              <w:rPr>
                <w:spacing w:val="-53"/>
              </w:rPr>
              <w:t xml:space="preserve"> </w:t>
            </w:r>
            <w:r>
              <w:t xml:space="preserve">сравнительн</w:t>
            </w:r>
            <w:r>
              <w:t xml:space="preserve">ого анализа</w:t>
            </w:r>
            <w:r>
              <w:rPr>
                <w:spacing w:val="1"/>
              </w:rPr>
              <w:t xml:space="preserve"> </w:t>
            </w:r>
            <w:r>
              <w:t xml:space="preserve">проектов</w:t>
            </w:r>
            <w:r>
              <w:rPr>
                <w:spacing w:val="1"/>
              </w:rPr>
              <w:t xml:space="preserve"> </w:t>
            </w:r>
            <w:r>
              <w:t xml:space="preserve">предприятий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56"/>
              </w:rPr>
              <w:t xml:space="preserve"> </w:t>
            </w:r>
            <w:r>
              <w:t xml:space="preserve">прикладной</w:t>
            </w:r>
            <w:r>
              <w:rPr>
                <w:spacing w:val="-52"/>
              </w:rPr>
              <w:t xml:space="preserve"> </w:t>
            </w:r>
            <w:r>
              <w:t xml:space="preserve">области.</w:t>
            </w:r>
            <w:r/>
          </w:p>
          <w:p>
            <w:pPr>
              <w:pStyle w:val="990"/>
              <w:ind w:left="107" w:right="103" w:firstLine="708"/>
              <w:jc w:val="both"/>
              <w:spacing w:before="1"/>
            </w:pPr>
            <w:r>
              <w:t xml:space="preserve">Знает</w:t>
            </w:r>
            <w:r>
              <w:rPr>
                <w:spacing w:val="1"/>
              </w:rPr>
              <w:t xml:space="preserve"> </w:t>
            </w:r>
            <w:r>
              <w:t xml:space="preserve">основы</w:t>
            </w:r>
            <w:r>
              <w:rPr>
                <w:spacing w:val="1"/>
              </w:rPr>
              <w:t xml:space="preserve"> </w:t>
            </w:r>
            <w:r>
              <w:t xml:space="preserve">решения</w:t>
            </w:r>
            <w:r>
              <w:rPr>
                <w:spacing w:val="1"/>
              </w:rPr>
              <w:t xml:space="preserve"> </w:t>
            </w:r>
            <w:r>
              <w:t xml:space="preserve">прикладных</w:t>
            </w:r>
            <w:r>
              <w:rPr>
                <w:spacing w:val="1"/>
              </w:rPr>
              <w:t xml:space="preserve"> </w:t>
            </w:r>
            <w:r>
              <w:t xml:space="preserve">задач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условиях</w:t>
            </w:r>
            <w:r>
              <w:rPr>
                <w:spacing w:val="1"/>
              </w:rPr>
              <w:t xml:space="preserve"> </w:t>
            </w:r>
            <w:r>
              <w:t xml:space="preserve">неопределенности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определяет</w:t>
            </w:r>
            <w:r>
              <w:rPr>
                <w:spacing w:val="-52"/>
              </w:rPr>
              <w:t xml:space="preserve"> </w:t>
            </w:r>
            <w:r>
              <w:t xml:space="preserve">методы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средства</w:t>
            </w:r>
            <w:r>
              <w:rPr>
                <w:spacing w:val="1"/>
              </w:rPr>
              <w:t xml:space="preserve"> </w:t>
            </w:r>
            <w:r>
              <w:t xml:space="preserve">их</w:t>
            </w:r>
            <w:r>
              <w:rPr>
                <w:spacing w:val="-52"/>
              </w:rPr>
              <w:t xml:space="preserve"> </w:t>
            </w:r>
            <w:r>
              <w:t xml:space="preserve">эффективного</w:t>
            </w:r>
            <w:r>
              <w:rPr>
                <w:spacing w:val="-1"/>
              </w:rPr>
              <w:t xml:space="preserve"> </w:t>
            </w:r>
            <w:r>
              <w:t xml:space="preserve">решения;</w:t>
            </w:r>
            <w:r/>
          </w:p>
          <w:p>
            <w:pPr>
              <w:pStyle w:val="990"/>
              <w:ind w:left="107" w:right="103" w:firstLine="708"/>
              <w:jc w:val="both"/>
            </w:pPr>
            <w:r>
              <w:t xml:space="preserve">Умеет</w:t>
            </w:r>
            <w:r>
              <w:rPr>
                <w:spacing w:val="1"/>
              </w:rPr>
              <w:t xml:space="preserve"> </w:t>
            </w:r>
            <w:r>
              <w:t xml:space="preserve">ставить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решать</w:t>
            </w:r>
            <w:r>
              <w:rPr>
                <w:spacing w:val="1"/>
              </w:rPr>
              <w:t xml:space="preserve"> </w:t>
            </w:r>
            <w:r>
              <w:t xml:space="preserve">прикладные</w:t>
            </w:r>
            <w:r>
              <w:rPr>
                <w:spacing w:val="1"/>
              </w:rPr>
              <w:t xml:space="preserve"> </w:t>
            </w:r>
            <w:r>
              <w:t xml:space="preserve">задачи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условиях</w:t>
            </w:r>
            <w:r>
              <w:rPr>
                <w:spacing w:val="1"/>
              </w:rPr>
              <w:t xml:space="preserve"> </w:t>
            </w:r>
            <w:r>
              <w:t xml:space="preserve">неопределенности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определять</w:t>
            </w:r>
            <w:r>
              <w:rPr>
                <w:spacing w:val="-52"/>
              </w:rPr>
              <w:t xml:space="preserve"> </w:t>
            </w:r>
            <w:r>
              <w:t xml:space="preserve">методы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средства</w:t>
            </w:r>
            <w:r>
              <w:rPr>
                <w:spacing w:val="1"/>
              </w:rPr>
              <w:t xml:space="preserve"> </w:t>
            </w:r>
            <w:r>
              <w:t xml:space="preserve">их</w:t>
            </w:r>
            <w:r>
              <w:rPr>
                <w:spacing w:val="-52"/>
              </w:rPr>
              <w:t xml:space="preserve"> </w:t>
            </w:r>
            <w:r>
              <w:t xml:space="preserve">эффективного</w:t>
            </w:r>
            <w:r>
              <w:rPr>
                <w:spacing w:val="-1"/>
              </w:rPr>
              <w:t xml:space="preserve"> </w:t>
            </w:r>
            <w:r>
              <w:t xml:space="preserve">решения.</w:t>
            </w:r>
            <w:r/>
          </w:p>
          <w:p>
            <w:pPr>
              <w:pStyle w:val="990"/>
              <w:ind w:left="107" w:right="102" w:firstLine="708"/>
              <w:jc w:val="both"/>
              <w:tabs>
                <w:tab w:val="left" w:pos="2532" w:leader="none"/>
              </w:tabs>
            </w:pPr>
            <w:r>
              <w:t xml:space="preserve">Владеет</w:t>
            </w:r>
            <w:r>
              <w:tab/>
            </w:r>
            <w:r>
              <w:rPr>
                <w:spacing w:val="-1"/>
              </w:rPr>
              <w:t xml:space="preserve">навыками</w:t>
            </w:r>
            <w:r>
              <w:rPr>
                <w:spacing w:val="-53"/>
              </w:rPr>
              <w:t xml:space="preserve"> </w:t>
            </w:r>
            <w:r>
              <w:t xml:space="preserve">управления проектами в условиях</w:t>
            </w:r>
            <w:r>
              <w:rPr>
                <w:spacing w:val="1"/>
              </w:rPr>
              <w:t xml:space="preserve"> </w:t>
            </w:r>
            <w:r>
              <w:t xml:space="preserve">неопределенности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определения</w:t>
            </w:r>
            <w:r>
              <w:rPr>
                <w:spacing w:val="1"/>
              </w:rPr>
              <w:t xml:space="preserve"> </w:t>
            </w:r>
            <w:r>
              <w:t xml:space="preserve">методов</w:t>
            </w:r>
            <w:r>
              <w:rPr>
                <w:spacing w:val="-9"/>
              </w:rPr>
              <w:t xml:space="preserve"> </w:t>
            </w:r>
            <w:r>
              <w:t xml:space="preserve">и</w:t>
            </w:r>
            <w:r>
              <w:rPr>
                <w:spacing w:val="-9"/>
              </w:rPr>
              <w:t xml:space="preserve"> </w:t>
            </w:r>
            <w:r>
              <w:t xml:space="preserve">средств</w:t>
            </w:r>
            <w:r>
              <w:rPr>
                <w:spacing w:val="-10"/>
              </w:rPr>
              <w:t xml:space="preserve"> </w:t>
            </w:r>
            <w:r>
              <w:t xml:space="preserve">их</w:t>
            </w:r>
            <w:r>
              <w:rPr>
                <w:spacing w:val="-9"/>
              </w:rPr>
              <w:t xml:space="preserve"> </w:t>
            </w:r>
            <w:r>
              <w:t xml:space="preserve">эффективного</w:t>
            </w:r>
            <w:r>
              <w:rPr>
                <w:spacing w:val="-52"/>
              </w:rPr>
              <w:t xml:space="preserve"> </w:t>
            </w:r>
            <w:r>
              <w:t xml:space="preserve">решения.</w:t>
            </w:r>
            <w:r/>
          </w:p>
        </w:tc>
      </w:tr>
      <w:tr>
        <w:tblPrEx/>
        <w:trPr>
          <w:trHeight w:val="20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pStyle w:val="990"/>
              <w:ind w:left="816" w:right="141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</w:t>
            </w:r>
            <w:r>
              <w:rPr>
                <w:sz w:val="24"/>
              </w:rPr>
            </w:r>
          </w:p>
          <w:p>
            <w:pPr>
              <w:pStyle w:val="990"/>
              <w:ind w:left="107" w:right="101" w:firstLine="708"/>
              <w:tabs>
                <w:tab w:val="left" w:pos="2310" w:leader="none"/>
                <w:tab w:val="left" w:pos="288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интеллекта</w:t>
            </w:r>
            <w:r>
              <w:rPr>
                <w:sz w:val="24"/>
              </w:rPr>
              <w:tab/>
              <w:t xml:space="preserve"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заказчика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70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5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49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70" w:type="dxa"/>
            <w:textDirection w:val="lrTb"/>
            <w:noWrap w:val="false"/>
          </w:tcPr>
          <w:p>
            <w:pPr>
              <w:pStyle w:val="99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spacing w:before="2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990"/>
              <w:ind w:left="108" w:right="99" w:firstLine="708"/>
              <w:jc w:val="both"/>
              <w:spacing w:before="1"/>
            </w:pPr>
            <w:r>
              <w:t xml:space="preserve">Знает</w:t>
            </w:r>
            <w:r>
              <w:rPr>
                <w:spacing w:val="1"/>
              </w:rPr>
              <w:t xml:space="preserve"> </w:t>
            </w:r>
            <w:r>
              <w:t xml:space="preserve">основы</w:t>
            </w:r>
            <w:r>
              <w:rPr>
                <w:spacing w:val="1"/>
              </w:rPr>
              <w:t xml:space="preserve"> </w:t>
            </w:r>
            <w:r>
              <w:t xml:space="preserve">проектир</w:t>
            </w:r>
            <w:r>
              <w:t xml:space="preserve">о</w:t>
            </w:r>
            <w:r>
              <w:t xml:space="preserve">-</w:t>
            </w:r>
            <w:r>
              <w:rPr>
                <w:spacing w:val="1"/>
              </w:rPr>
              <w:t xml:space="preserve"> </w:t>
            </w:r>
            <w:r>
              <w:t xml:space="preserve">вания</w:t>
            </w:r>
            <w:r>
              <w:t xml:space="preserve"> сервисов</w:t>
            </w:r>
            <w:r>
              <w:rPr>
                <w:spacing w:val="1"/>
              </w:rPr>
              <w:t xml:space="preserve"> </w:t>
            </w:r>
            <w:r>
              <w:t xml:space="preserve">ИС предприятий и</w:t>
            </w:r>
            <w:r>
              <w:rPr>
                <w:spacing w:val="1"/>
              </w:rPr>
              <w:t xml:space="preserve"> </w:t>
            </w:r>
            <w:r>
              <w:t xml:space="preserve">организаций</w:t>
            </w:r>
            <w:r>
              <w:rPr>
                <w:spacing w:val="-5"/>
              </w:rPr>
              <w:t xml:space="preserve"> </w:t>
            </w:r>
            <w:r>
              <w:t xml:space="preserve">в</w:t>
            </w:r>
            <w:r>
              <w:rPr>
                <w:spacing w:val="-8"/>
              </w:rPr>
              <w:t xml:space="preserve"> </w:t>
            </w:r>
            <w:r>
              <w:t xml:space="preserve">прикладной</w:t>
            </w:r>
            <w:r>
              <w:rPr>
                <w:spacing w:val="-5"/>
              </w:rPr>
              <w:t xml:space="preserve"> </w:t>
            </w:r>
            <w:r>
              <w:t xml:space="preserve">области.</w:t>
            </w:r>
            <w:r/>
          </w:p>
        </w:tc>
        <w:tc>
          <w:tcPr>
            <w:tcBorders>
              <w:top w:val="none" w:color="000000" w:sz="4" w:space="0"/>
            </w:tcBorders>
            <w:tcW w:w="35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051"/>
        </w:trPr>
        <w:tc>
          <w:tcPr>
            <w:tcBorders>
              <w:top w:val="none" w:color="000000" w:sz="4" w:space="0"/>
            </w:tcBorders>
            <w:tcW w:w="3857" w:type="dxa"/>
            <w:textDirection w:val="lrTb"/>
            <w:noWrap w:val="false"/>
          </w:tcPr>
          <w:p>
            <w:pPr>
              <w:pStyle w:val="99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570" w:type="dxa"/>
            <w:textDirection w:val="lrTb"/>
            <w:noWrap w:val="false"/>
          </w:tcPr>
          <w:p>
            <w:pPr>
              <w:pStyle w:val="990"/>
              <w:ind w:left="108" w:right="99" w:firstLine="708"/>
              <w:jc w:val="both"/>
              <w:spacing w:before="120"/>
            </w:pPr>
            <w:r>
              <w:t xml:space="preserve">Знает</w:t>
            </w:r>
            <w:r>
              <w:rPr>
                <w:spacing w:val="1"/>
              </w:rPr>
              <w:t xml:space="preserve"> </w:t>
            </w:r>
            <w:r>
              <w:t xml:space="preserve">основы</w:t>
            </w:r>
            <w:r>
              <w:rPr>
                <w:spacing w:val="1"/>
              </w:rPr>
              <w:t xml:space="preserve"> </w:t>
            </w:r>
            <w:r>
              <w:t xml:space="preserve">решения</w:t>
            </w:r>
            <w:r>
              <w:rPr>
                <w:spacing w:val="1"/>
              </w:rPr>
              <w:t xml:space="preserve"> </w:t>
            </w:r>
            <w:r>
              <w:t xml:space="preserve">прикладных</w:t>
            </w:r>
            <w:r>
              <w:rPr>
                <w:spacing w:val="1"/>
              </w:rPr>
              <w:t xml:space="preserve"> </w:t>
            </w:r>
            <w:r>
              <w:t xml:space="preserve">задач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условиях</w:t>
            </w:r>
            <w:r>
              <w:rPr>
                <w:spacing w:val="1"/>
              </w:rPr>
              <w:t xml:space="preserve"> </w:t>
            </w:r>
            <w:r>
              <w:t xml:space="preserve">неопределенности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определяет</w:t>
            </w:r>
            <w:r>
              <w:rPr>
                <w:spacing w:val="-52"/>
              </w:rPr>
              <w:t xml:space="preserve"> </w:t>
            </w:r>
            <w:r>
              <w:t xml:space="preserve">методы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средства</w:t>
            </w:r>
            <w:r>
              <w:rPr>
                <w:spacing w:val="56"/>
              </w:rPr>
              <w:t xml:space="preserve"> </w:t>
            </w:r>
            <w:r>
              <w:t xml:space="preserve">их</w:t>
            </w:r>
            <w:r>
              <w:rPr>
                <w:spacing w:val="-52"/>
              </w:rPr>
              <w:t xml:space="preserve"> </w:t>
            </w:r>
            <w:r>
              <w:t xml:space="preserve">эффективного</w:t>
            </w:r>
            <w:r>
              <w:rPr>
                <w:spacing w:val="-1"/>
              </w:rPr>
              <w:t xml:space="preserve"> </w:t>
            </w:r>
            <w:r>
              <w:t xml:space="preserve">решения.</w:t>
            </w:r>
            <w:r/>
          </w:p>
        </w:tc>
        <w:tc>
          <w:tcPr>
            <w:tcBorders>
              <w:top w:val="none" w:color="000000" w:sz="4" w:space="0"/>
            </w:tcBorders>
            <w:tcW w:w="35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5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6840" w:h="11910" w:orient="landscape"/>
          <w:pgMar w:top="1100" w:right="1020" w:bottom="880" w:left="1020" w:header="0" w:footer="697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87"/>
        <w:jc w:val="left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86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3570"/>
        <w:gridCol w:w="3570"/>
        <w:gridCol w:w="3572"/>
      </w:tblGrid>
      <w:tr>
        <w:tblPrEx/>
        <w:trPr>
          <w:trHeight w:val="470"/>
        </w:trPr>
        <w:tc>
          <w:tcPr>
            <w:tcW w:w="3857" w:type="dxa"/>
            <w:vMerge w:val="restart"/>
            <w:textDirection w:val="lrTb"/>
            <w:noWrap w:val="false"/>
          </w:tcPr>
          <w:p>
            <w:pPr>
              <w:pStyle w:val="990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90"/>
              <w:ind w:left="1327" w:right="415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0712" w:type="dxa"/>
            <w:textDirection w:val="lrTb"/>
            <w:noWrap w:val="false"/>
          </w:tcPr>
          <w:p>
            <w:pPr>
              <w:pStyle w:val="990"/>
              <w:ind w:left="4064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8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90"/>
              <w:ind w:left="1032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90"/>
              <w:ind w:left="1351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pStyle w:val="990"/>
              <w:ind w:left="1108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515"/>
        </w:trPr>
        <w:tc>
          <w:tcPr>
            <w:tcW w:w="3857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5"/>
        </w:trPr>
        <w:tc>
          <w:tcPr>
            <w:tcW w:w="3857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6840" w:h="11910" w:orient="landscape"/>
          <w:pgMar w:top="1100" w:right="1020" w:bottom="880" w:left="1020" w:header="0" w:footer="697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89"/>
        <w:numPr>
          <w:ilvl w:val="0"/>
          <w:numId w:val="5"/>
        </w:numPr>
        <w:ind w:left="884" w:right="338" w:hanging="548"/>
        <w:jc w:val="left"/>
        <w:spacing w:before="71"/>
        <w:tabs>
          <w:tab w:val="left" w:pos="57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988"/>
        <w:ind w:left="3227"/>
        <w:jc w:val="left"/>
      </w:pPr>
      <w:r>
        <w:t xml:space="preserve">формирования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87"/>
        <w:jc w:val="left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87"/>
        <w:ind w:left="118" w:right="114" w:firstLine="707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87"/>
        <w:ind w:left="118" w:right="108" w:firstLine="707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7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помощью</w:t>
      </w:r>
      <w:r>
        <w:rPr>
          <w:spacing w:val="-7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8"/>
        </w:rPr>
        <w:t xml:space="preserve"> </w:t>
      </w:r>
      <w:r>
        <w:t xml:space="preserve">представленных</w:t>
      </w:r>
      <w:r>
        <w:rPr>
          <w:spacing w:val="-6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разделе</w:t>
      </w:r>
      <w:r/>
    </w:p>
    <w:p>
      <w:pPr>
        <w:pStyle w:val="987"/>
        <w:ind w:left="118" w:right="117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987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numPr>
          <w:ilvl w:val="1"/>
          <w:numId w:val="4"/>
        </w:numPr>
        <w:ind w:right="174" w:firstLine="259"/>
        <w:jc w:val="left"/>
        <w:spacing w:before="223"/>
        <w:tabs>
          <w:tab w:val="left" w:pos="794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5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987"/>
        <w:jc w:val="left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987"/>
        <w:ind w:left="826"/>
      </w:pP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989"/>
        <w:numPr>
          <w:ilvl w:val="2"/>
          <w:numId w:val="4"/>
        </w:numPr>
        <w:ind w:hanging="361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right="117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right="116"/>
        <w:spacing w:before="7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</w:t>
      </w:r>
      <w:r>
        <w:rPr>
          <w:sz w:val="24"/>
        </w:rPr>
        <w:t xml:space="preserve">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right="121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right="119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hanging="361"/>
        <w:spacing w:before="2" w:line="293" w:lineRule="exact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right="113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987"/>
        <w:jc w:val="left"/>
        <w:spacing w:before="3"/>
      </w:pPr>
      <w:r/>
      <w:r/>
    </w:p>
    <w:p>
      <w:pPr>
        <w:pStyle w:val="987"/>
        <w:ind w:left="826"/>
      </w:pPr>
      <w:r>
        <w:t xml:space="preserve">Продвинутый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989"/>
        <w:numPr>
          <w:ilvl w:val="2"/>
          <w:numId w:val="4"/>
        </w:numPr>
        <w:ind w:right="120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right="115"/>
        <w:spacing w:before="1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right="116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</w:t>
      </w:r>
      <w:r>
        <w:rPr>
          <w:sz w:val="24"/>
        </w:rPr>
        <w:t xml:space="preserve">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right="113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right="120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right="117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right="119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7"/>
        <w:jc w:val="left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87"/>
        <w:ind w:left="826"/>
      </w:pPr>
      <w:r>
        <w:t xml:space="preserve">Высокий уровень</w:t>
      </w:r>
      <w:r>
        <w:rPr>
          <w:spacing w:val="-2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/>
      <w:r/>
    </w:p>
    <w:p>
      <w:pPr>
        <w:pStyle w:val="989"/>
        <w:numPr>
          <w:ilvl w:val="2"/>
          <w:numId w:val="4"/>
        </w:numPr>
        <w:ind w:right="118"/>
        <w:spacing w:before="88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right="117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right="116"/>
        <w:spacing w:before="7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</w:t>
      </w:r>
      <w:r>
        <w:rPr>
          <w:sz w:val="24"/>
        </w:rPr>
        <w:t xml:space="preserve">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right="117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right="120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right="116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right="113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7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numPr>
          <w:ilvl w:val="1"/>
          <w:numId w:val="4"/>
        </w:numPr>
        <w:ind w:left="2639" w:hanging="361"/>
        <w:jc w:val="both"/>
        <w:spacing w:before="222"/>
        <w:tabs>
          <w:tab w:val="left" w:pos="2640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987"/>
        <w:ind w:left="118" w:right="118" w:firstLine="707"/>
        <w:spacing w:before="115"/>
      </w:pPr>
      <w:r>
        <w:t xml:space="preserve">В зависимости от уровня </w:t>
      </w:r>
      <w:r>
        <w:t xml:space="preserve">сформированности</w:t>
      </w:r>
      <w:r>
        <w:t xml:space="preserve"> каждой компетенции по окончании</w:t>
      </w:r>
      <w:r>
        <w:rPr>
          <w:spacing w:val="1"/>
        </w:rPr>
        <w:t xml:space="preserve"> </w:t>
      </w:r>
      <w:r>
        <w:t xml:space="preserve">освоения данной дисциплины студенту выставляется оценка «зачтено» или «</w:t>
      </w:r>
      <w:r>
        <w:t xml:space="preserve">незачтено</w:t>
      </w:r>
      <w:r>
        <w:t xml:space="preserve">»,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-2"/>
        </w:rPr>
        <w:t xml:space="preserve"> </w:t>
      </w:r>
      <w:r>
        <w:t xml:space="preserve">определяется</w:t>
      </w:r>
      <w:r>
        <w:rPr>
          <w:spacing w:val="-1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программой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соответствии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учебным</w:t>
      </w:r>
      <w:r>
        <w:rPr>
          <w:spacing w:val="-3"/>
        </w:rPr>
        <w:t xml:space="preserve"> </w:t>
      </w:r>
      <w:r>
        <w:t xml:space="preserve">планом.</w:t>
      </w:r>
      <w:r/>
    </w:p>
    <w:p>
      <w:pPr>
        <w:pStyle w:val="987"/>
        <w:ind w:left="118" w:right="113" w:firstLine="707"/>
      </w:pPr>
      <w:r>
        <w:t xml:space="preserve">Показатели и критерии, используемые при выставлении оценки, подробно описаны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разделе</w:t>
      </w:r>
      <w:r>
        <w:rPr>
          <w:spacing w:val="-10"/>
        </w:rPr>
        <w:t xml:space="preserve"> </w:t>
      </w:r>
      <w:r>
        <w:t xml:space="preserve">1.</w:t>
      </w:r>
      <w:r>
        <w:rPr>
          <w:spacing w:val="3"/>
        </w:rPr>
        <w:t xml:space="preserve"> </w:t>
      </w:r>
      <w:r>
        <w:t xml:space="preserve">«Ти</w:t>
      </w:r>
      <w:r>
        <w:t xml:space="preserve">повые</w:t>
      </w:r>
      <w:r>
        <w:rPr>
          <w:spacing w:val="-11"/>
        </w:rPr>
        <w:t xml:space="preserve"> </w:t>
      </w:r>
      <w:r>
        <w:t xml:space="preserve">контрольные</w:t>
      </w:r>
      <w:r>
        <w:rPr>
          <w:spacing w:val="-11"/>
        </w:rPr>
        <w:t xml:space="preserve"> </w:t>
      </w:r>
      <w:r>
        <w:t xml:space="preserve">задания</w:t>
      </w:r>
      <w:r>
        <w:rPr>
          <w:spacing w:val="-10"/>
        </w:rPr>
        <w:t xml:space="preserve"> </w:t>
      </w:r>
      <w:r>
        <w:t xml:space="preserve">или</w:t>
      </w:r>
      <w:r>
        <w:rPr>
          <w:spacing w:val="-10"/>
        </w:rPr>
        <w:t xml:space="preserve"> </w:t>
      </w:r>
      <w:r>
        <w:t xml:space="preserve">иные</w:t>
      </w:r>
      <w:r>
        <w:rPr>
          <w:spacing w:val="-11"/>
        </w:rPr>
        <w:t xml:space="preserve"> </w:t>
      </w:r>
      <w:r>
        <w:t xml:space="preserve">материалы,</w:t>
      </w:r>
      <w:r>
        <w:rPr>
          <w:spacing w:val="-10"/>
        </w:rPr>
        <w:t xml:space="preserve"> </w:t>
      </w:r>
      <w:r>
        <w:t xml:space="preserve">необходимые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оценки</w:t>
      </w:r>
      <w:r>
        <w:rPr>
          <w:spacing w:val="-58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1"/>
        </w:rPr>
        <w:t xml:space="preserve"> </w:t>
      </w:r>
      <w:r>
        <w:t xml:space="preserve">компетенций».</w:t>
      </w:r>
      <w:r/>
    </w:p>
    <w:p>
      <w:pPr>
        <w:pStyle w:val="987"/>
        <w:ind w:left="118" w:right="118" w:firstLine="707"/>
      </w:pPr>
      <w:r>
        <w:t xml:space="preserve">Высокий уровень формирования компетенций соответствует оценке «отлично» 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-2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работы,</w:t>
      </w:r>
      <w:r>
        <w:rPr>
          <w:spacing w:val="-1"/>
        </w:rPr>
        <w:t xml:space="preserve"> </w:t>
      </w:r>
      <w:r>
        <w:t xml:space="preserve">тесты</w:t>
      </w:r>
      <w:r>
        <w:rPr>
          <w:spacing w:val="-1"/>
        </w:rPr>
        <w:t xml:space="preserve"> </w:t>
      </w:r>
      <w:r>
        <w:t xml:space="preserve">и др.</w:t>
      </w:r>
      <w:r>
        <w:rPr>
          <w:spacing w:val="-1"/>
        </w:rPr>
        <w:t xml:space="preserve"> </w:t>
      </w:r>
      <w:r>
        <w:t xml:space="preserve">виды</w:t>
      </w:r>
      <w:r>
        <w:rPr>
          <w:spacing w:val="-1"/>
        </w:rPr>
        <w:t xml:space="preserve"> </w:t>
      </w:r>
      <w:r>
        <w:t xml:space="preserve">промежуточной</w:t>
      </w:r>
      <w:r>
        <w:rPr>
          <w:spacing w:val="-2"/>
        </w:rPr>
        <w:t xml:space="preserve"> </w:t>
      </w:r>
      <w:r>
        <w:t xml:space="preserve">аттестации.</w:t>
      </w:r>
      <w:r/>
    </w:p>
    <w:p>
      <w:pPr>
        <w:pStyle w:val="987"/>
        <w:ind w:left="118" w:right="111" w:firstLine="707"/>
      </w:pPr>
      <w:r>
        <w:t xml:space="preserve">Продвинутый уровень формирования компетенций соответствует оценке «хорошо»</w:t>
      </w:r>
      <w:r>
        <w:rPr>
          <w:spacing w:val="-57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самостоятельные,</w:t>
      </w:r>
      <w:r>
        <w:rPr>
          <w:spacing w:val="-2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работы,</w:t>
      </w:r>
      <w:r>
        <w:rPr>
          <w:spacing w:val="-2"/>
        </w:rPr>
        <w:t xml:space="preserve"> </w:t>
      </w:r>
      <w:r>
        <w:t xml:space="preserve">тесты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др.</w:t>
      </w:r>
      <w:r>
        <w:rPr>
          <w:spacing w:val="-1"/>
        </w:rPr>
        <w:t xml:space="preserve"> </w:t>
      </w:r>
      <w:r>
        <w:t xml:space="preserve">виды</w:t>
      </w:r>
      <w:r>
        <w:rPr>
          <w:spacing w:val="-2"/>
        </w:rPr>
        <w:t xml:space="preserve"> </w:t>
      </w:r>
      <w:r>
        <w:t xml:space="preserve">промежуточной</w:t>
      </w:r>
      <w:r>
        <w:rPr>
          <w:spacing w:val="-1"/>
        </w:rPr>
        <w:t xml:space="preserve"> </w:t>
      </w:r>
      <w:r>
        <w:t xml:space="preserve">аттестации.</w:t>
      </w:r>
      <w:r/>
    </w:p>
    <w:p>
      <w:pPr>
        <w:pStyle w:val="987"/>
        <w:ind w:left="826"/>
      </w:pPr>
      <w:r>
        <w:t xml:space="preserve">Пороговый   </w:t>
      </w:r>
      <w:r>
        <w:rPr>
          <w:spacing w:val="34"/>
        </w:rPr>
        <w:t xml:space="preserve"> </w:t>
      </w:r>
      <w:r>
        <w:t xml:space="preserve">урове</w:t>
      </w:r>
      <w:r>
        <w:t xml:space="preserve">нь    </w:t>
      </w:r>
      <w:r>
        <w:rPr>
          <w:spacing w:val="30"/>
        </w:rPr>
        <w:t xml:space="preserve"> </w:t>
      </w:r>
      <w:r>
        <w:t xml:space="preserve">формирования    </w:t>
      </w:r>
      <w:r>
        <w:rPr>
          <w:spacing w:val="29"/>
        </w:rPr>
        <w:t xml:space="preserve"> </w:t>
      </w:r>
      <w:r>
        <w:t xml:space="preserve">компетенций    </w:t>
      </w:r>
      <w:r>
        <w:rPr>
          <w:spacing w:val="31"/>
        </w:rPr>
        <w:t xml:space="preserve"> </w:t>
      </w:r>
      <w:r>
        <w:t xml:space="preserve">соответствует    </w:t>
      </w:r>
      <w:r>
        <w:rPr>
          <w:spacing w:val="32"/>
        </w:rPr>
        <w:t xml:space="preserve"> </w:t>
      </w:r>
      <w:r>
        <w:t xml:space="preserve">оценке</w:t>
      </w:r>
      <w:r/>
    </w:p>
    <w:p>
      <w:pPr>
        <w:pStyle w:val="987"/>
        <w:ind w:left="118" w:right="109"/>
      </w:pP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тесты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промежуточной</w:t>
      </w:r>
      <w:r>
        <w:rPr>
          <w:spacing w:val="-1"/>
        </w:rPr>
        <w:t xml:space="preserve"> </w:t>
      </w:r>
      <w:r>
        <w:t xml:space="preserve">аттестации.</w:t>
      </w:r>
      <w:r/>
    </w:p>
    <w:p>
      <w:pPr>
        <w:pStyle w:val="987"/>
        <w:ind w:left="118" w:right="116" w:firstLine="707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-58"/>
        </w:rPr>
        <w:t xml:space="preserve"> </w:t>
      </w:r>
      <w:r>
        <w:rPr>
          <w:spacing w:val="-1"/>
        </w:rPr>
        <w:t xml:space="preserve">или</w:t>
      </w:r>
      <w:r>
        <w:rPr>
          <w:spacing w:val="-14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5"/>
        </w:rPr>
        <w:t xml:space="preserve"> </w:t>
      </w:r>
      <w:r>
        <w:rPr>
          <w:spacing w:val="-1"/>
        </w:rPr>
        <w:t xml:space="preserve">формируемая</w:t>
      </w:r>
      <w:r>
        <w:rPr>
          <w:spacing w:val="-15"/>
        </w:rPr>
        <w:t xml:space="preserve"> </w:t>
      </w:r>
      <w:r>
        <w:t xml:space="preserve">данной</w:t>
      </w:r>
      <w:r>
        <w:rPr>
          <w:spacing w:val="-13"/>
        </w:rPr>
        <w:t xml:space="preserve"> </w:t>
      </w:r>
      <w:r>
        <w:t xml:space="preserve">дисциплиной)</w:t>
      </w:r>
      <w:r>
        <w:rPr>
          <w:spacing w:val="-16"/>
        </w:rPr>
        <w:t xml:space="preserve"> </w:t>
      </w:r>
      <w:r>
        <w:t xml:space="preserve">сформирована</w:t>
      </w:r>
      <w:r>
        <w:rPr>
          <w:spacing w:val="-16"/>
        </w:rPr>
        <w:t xml:space="preserve"> </w:t>
      </w:r>
      <w:r>
        <w:t xml:space="preserve">не</w:t>
      </w:r>
      <w:r>
        <w:rPr>
          <w:spacing w:val="-16"/>
        </w:rPr>
        <w:t xml:space="preserve"> </w:t>
      </w:r>
      <w:r>
        <w:t xml:space="preserve">ниже,</w:t>
      </w:r>
      <w:r>
        <w:rPr>
          <w:spacing w:val="-14"/>
        </w:rPr>
        <w:t xml:space="preserve"> </w:t>
      </w:r>
      <w:r>
        <w:t xml:space="preserve">чем</w:t>
      </w:r>
      <w:r>
        <w:rPr>
          <w:spacing w:val="-16"/>
        </w:rPr>
        <w:t xml:space="preserve"> </w:t>
      </w:r>
      <w:r>
        <w:t xml:space="preserve">на</w:t>
      </w:r>
      <w:r>
        <w:rPr>
          <w:spacing w:val="-16"/>
        </w:rPr>
        <w:t xml:space="preserve"> </w:t>
      </w:r>
      <w:r>
        <w:t xml:space="preserve">пороговом</w:t>
      </w:r>
      <w:r>
        <w:rPr>
          <w:spacing w:val="-57"/>
        </w:rPr>
        <w:t xml:space="preserve"> </w:t>
      </w:r>
      <w:r>
        <w:t xml:space="preserve">уровне.</w:t>
      </w:r>
      <w:r/>
    </w:p>
    <w:p>
      <w:pPr>
        <w:sectPr>
          <w:footerReference w:type="default" r:id="rId13"/>
          <w:footnotePr/>
          <w:endnotePr/>
          <w:type w:val="nextPage"/>
          <w:pgSz w:w="11910" w:h="16840" w:orient="portrait"/>
          <w:pgMar w:top="1020" w:right="1020" w:bottom="960" w:left="1300" w:header="0" w:footer="777" w:gutter="0"/>
          <w:pgNumType w:start="15"/>
          <w:cols w:num="1" w:sep="0" w:space="720" w:equalWidth="1"/>
          <w:docGrid w:linePitch="360"/>
        </w:sectPr>
      </w:pPr>
      <w:r/>
      <w:r/>
    </w:p>
    <w:p>
      <w:pPr>
        <w:pStyle w:val="988"/>
        <w:ind w:left="3522"/>
        <w:jc w:val="lef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261" w:right="379" w:firstLine="2261"/>
        <w:spacing w:line="343" w:lineRule="auto"/>
        <w:rPr>
          <w:b/>
          <w:sz w:val="24"/>
        </w:rPr>
      </w:pPr>
      <w:r>
        <w:rPr>
          <w:b/>
          <w:sz w:val="24"/>
        </w:rPr>
        <w:t xml:space="preserve">«Информатика и программирование»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87"/>
        <w:ind w:left="118" w:right="112" w:firstLine="707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«Интернет-</w:t>
      </w:r>
      <w:r>
        <w:rPr>
          <w:spacing w:val="1"/>
        </w:rPr>
        <w:t xml:space="preserve"> </w:t>
      </w:r>
      <w:r>
        <w:rPr>
          <w:spacing w:val="-1"/>
        </w:rPr>
        <w:t xml:space="preserve">предпринимательство»</w:t>
      </w:r>
      <w:r>
        <w:rPr>
          <w:spacing w:val="-13"/>
        </w:rPr>
        <w:t xml:space="preserve"> </w:t>
      </w:r>
      <w:r>
        <w:t xml:space="preserve">являются</w:t>
      </w:r>
      <w:r>
        <w:rPr>
          <w:spacing w:val="-10"/>
        </w:rPr>
        <w:t xml:space="preserve"> </w:t>
      </w:r>
      <w:r>
        <w:t xml:space="preserve">лекции.</w:t>
      </w:r>
      <w:r>
        <w:rPr>
          <w:spacing w:val="-10"/>
        </w:rPr>
        <w:t xml:space="preserve"> </w:t>
      </w:r>
      <w:r>
        <w:t xml:space="preserve">Это</w:t>
      </w:r>
      <w:r>
        <w:rPr>
          <w:spacing w:val="-10"/>
        </w:rPr>
        <w:t xml:space="preserve"> </w:t>
      </w:r>
      <w:r>
        <w:t xml:space="preserve">обуславливается</w:t>
      </w:r>
      <w:r>
        <w:rPr>
          <w:spacing w:val="-8"/>
        </w:rPr>
        <w:t xml:space="preserve"> </w:t>
      </w:r>
      <w:r>
        <w:t xml:space="preserve">сложностью</w:t>
      </w:r>
      <w:r>
        <w:rPr>
          <w:spacing w:val="-10"/>
        </w:rPr>
        <w:t xml:space="preserve"> </w:t>
      </w:r>
      <w:r>
        <w:t xml:space="preserve">теоретического</w:t>
      </w:r>
      <w:r>
        <w:rPr>
          <w:spacing w:val="-58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(особенно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некоторых</w:t>
      </w:r>
      <w:r>
        <w:rPr>
          <w:spacing w:val="1"/>
        </w:rPr>
        <w:t xml:space="preserve"> </w:t>
      </w:r>
      <w:r>
        <w:t xml:space="preserve">разделах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вопросах)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аппарата,</w:t>
      </w:r>
      <w:r>
        <w:rPr>
          <w:spacing w:val="1"/>
        </w:rPr>
        <w:t xml:space="preserve"> </w:t>
      </w:r>
      <w:r>
        <w:t xml:space="preserve">применяемо</w:t>
      </w:r>
      <w:r>
        <w:t xml:space="preserve">го</w:t>
      </w:r>
      <w:r>
        <w:rPr>
          <w:spacing w:val="-1"/>
        </w:rPr>
        <w:t xml:space="preserve"> </w:t>
      </w:r>
      <w:r>
        <w:t xml:space="preserve">при решении</w:t>
      </w:r>
      <w:r>
        <w:rPr>
          <w:spacing w:val="-2"/>
        </w:rPr>
        <w:t xml:space="preserve"> </w:t>
      </w:r>
      <w:r>
        <w:t xml:space="preserve">прикладных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987"/>
        <w:ind w:left="118" w:right="108" w:firstLine="707"/>
      </w:pPr>
      <w:r>
        <w:t xml:space="preserve">По</w:t>
      </w:r>
      <w:r>
        <w:rPr>
          <w:spacing w:val="1"/>
        </w:rPr>
        <w:t xml:space="preserve"> </w:t>
      </w:r>
      <w:r>
        <w:t xml:space="preserve">всем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-57"/>
        </w:rPr>
        <w:t xml:space="preserve"> </w:t>
      </w:r>
      <w:r>
        <w:t xml:space="preserve">задачам (как правило – с реальными данными), отработка практических навыков расчета и</w:t>
      </w:r>
      <w:r>
        <w:rPr>
          <w:spacing w:val="-57"/>
        </w:rPr>
        <w:t xml:space="preserve"> </w:t>
      </w:r>
      <w:r>
        <w:t xml:space="preserve">анализа показателей. Примеры решения разбираются на лекциях и практических занятиях,</w:t>
      </w:r>
      <w:r>
        <w:rPr>
          <w:spacing w:val="-57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посещение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крайне</w:t>
      </w:r>
      <w:r>
        <w:rPr>
          <w:spacing w:val="1"/>
        </w:rPr>
        <w:t xml:space="preserve"> </w:t>
      </w:r>
      <w:r>
        <w:t xml:space="preserve">желательным,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обязат</w:t>
      </w:r>
      <w:r>
        <w:t xml:space="preserve">ельным условием успешного освоения материала. При необходимости по наиболее</w:t>
      </w:r>
      <w:r>
        <w:rPr>
          <w:spacing w:val="1"/>
        </w:rPr>
        <w:t xml:space="preserve"> </w:t>
      </w:r>
      <w:r>
        <w:t xml:space="preserve">трудным</w:t>
      </w:r>
      <w:r>
        <w:rPr>
          <w:spacing w:val="-3"/>
        </w:rPr>
        <w:t xml:space="preserve"> </w:t>
      </w:r>
      <w:r>
        <w:t xml:space="preserve">темам</w:t>
      </w:r>
      <w:r>
        <w:rPr>
          <w:spacing w:val="-1"/>
        </w:rPr>
        <w:t xml:space="preserve"> </w:t>
      </w:r>
      <w:r>
        <w:t xml:space="preserve">могут</w:t>
      </w:r>
      <w:r>
        <w:rPr>
          <w:spacing w:val="-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проведены</w:t>
      </w:r>
      <w:r>
        <w:rPr>
          <w:spacing w:val="-1"/>
        </w:rPr>
        <w:t xml:space="preserve"> </w:t>
      </w:r>
      <w:r>
        <w:t xml:space="preserve">дополнительные</w:t>
      </w:r>
      <w:r>
        <w:rPr>
          <w:spacing w:val="-2"/>
        </w:rPr>
        <w:t xml:space="preserve"> </w:t>
      </w:r>
      <w:r>
        <w:t xml:space="preserve">консультации.</w:t>
      </w:r>
      <w:r/>
    </w:p>
    <w:p>
      <w:pPr>
        <w:pStyle w:val="987"/>
        <w:ind w:left="118" w:right="114" w:firstLine="707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отчетности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Индивидуальное</w:t>
      </w:r>
      <w:r>
        <w:rPr>
          <w:spacing w:val="-57"/>
        </w:rPr>
        <w:t xml:space="preserve"> </w:t>
      </w:r>
      <w:r>
        <w:t xml:space="preserve">расчетное задание. На выбор предлагается нес</w:t>
      </w:r>
      <w:r>
        <w:t xml:space="preserve">колько «тем», связанных с обработкой уже</w:t>
      </w:r>
      <w:r>
        <w:rPr>
          <w:spacing w:val="1"/>
        </w:rPr>
        <w:t xml:space="preserve"> </w:t>
      </w:r>
      <w:r>
        <w:t xml:space="preserve">имеющихся</w:t>
      </w:r>
      <w:r>
        <w:rPr>
          <w:spacing w:val="1"/>
        </w:rPr>
        <w:t xml:space="preserve"> </w:t>
      </w:r>
      <w:r>
        <w:t xml:space="preserve">массивов</w:t>
      </w:r>
      <w:r>
        <w:rPr>
          <w:spacing w:val="1"/>
        </w:rPr>
        <w:t xml:space="preserve"> </w:t>
      </w:r>
      <w:r>
        <w:t xml:space="preserve">информации;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сформулирован</w:t>
      </w:r>
      <w:r>
        <w:rPr>
          <w:spacing w:val="1"/>
        </w:rPr>
        <w:t xml:space="preserve"> </w:t>
      </w:r>
      <w:r>
        <w:t xml:space="preserve">ряд</w:t>
      </w:r>
      <w:r>
        <w:rPr>
          <w:spacing w:val="1"/>
        </w:rPr>
        <w:t xml:space="preserve"> </w:t>
      </w:r>
      <w:r>
        <w:t xml:space="preserve">«проблем»,</w:t>
      </w:r>
      <w:r>
        <w:rPr>
          <w:spacing w:val="1"/>
        </w:rPr>
        <w:t xml:space="preserve"> </w:t>
      </w:r>
      <w:r>
        <w:t xml:space="preserve">которые нужно решить, и ответить на поставленные вопросы по результатам анализа.</w:t>
      </w:r>
      <w:r>
        <w:rPr>
          <w:spacing w:val="1"/>
        </w:rPr>
        <w:t xml:space="preserve"> </w:t>
      </w:r>
      <w:r>
        <w:t xml:space="preserve">Единого «алгоритма» решения – нет, методы анализа нужно выбрать самостоятельно!</w:t>
      </w:r>
      <w:r>
        <w:rPr>
          <w:spacing w:val="1"/>
        </w:rPr>
        <w:t xml:space="preserve"> </w:t>
      </w:r>
      <w:r>
        <w:t xml:space="preserve">Некоторые темы предполагают и самостоятельный сбор информации, что будет оценено</w:t>
      </w:r>
      <w:r>
        <w:rPr>
          <w:spacing w:val="1"/>
        </w:rPr>
        <w:t xml:space="preserve"> </w:t>
      </w:r>
      <w:r>
        <w:t xml:space="preserve">выше, нежели только обработка «готовых данных».</w:t>
      </w:r>
      <w:r>
        <w:rPr>
          <w:spacing w:val="1"/>
        </w:rPr>
        <w:t xml:space="preserve"> </w:t>
      </w:r>
      <w:r>
        <w:t xml:space="preserve">Допускается также выполнение двух,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-3"/>
        </w:rPr>
        <w:t xml:space="preserve"> </w:t>
      </w:r>
      <w:r>
        <w:t xml:space="preserve">просты</w:t>
      </w:r>
      <w:r>
        <w:t xml:space="preserve">х</w:t>
      </w:r>
      <w:r>
        <w:rPr>
          <w:spacing w:val="2"/>
        </w:rPr>
        <w:t xml:space="preserve"> </w:t>
      </w:r>
      <w:r>
        <w:t xml:space="preserve">(и</w:t>
      </w:r>
      <w:r>
        <w:rPr>
          <w:spacing w:val="-1"/>
        </w:rPr>
        <w:t xml:space="preserve"> </w:t>
      </w:r>
      <w:r>
        <w:t xml:space="preserve">без сбора</w:t>
      </w:r>
      <w:r>
        <w:rPr>
          <w:spacing w:val="-2"/>
        </w:rPr>
        <w:t xml:space="preserve"> </w:t>
      </w:r>
      <w:r>
        <w:t xml:space="preserve">информации) заданий (по</w:t>
      </w:r>
      <w:r>
        <w:rPr>
          <w:spacing w:val="-1"/>
        </w:rPr>
        <w:t xml:space="preserve"> </w:t>
      </w:r>
      <w:r>
        <w:t xml:space="preserve">разным</w:t>
      </w:r>
      <w:r>
        <w:rPr>
          <w:spacing w:val="-2"/>
        </w:rPr>
        <w:t xml:space="preserve"> </w:t>
      </w:r>
      <w:r>
        <w:t xml:space="preserve">темам).</w:t>
      </w:r>
      <w:r/>
    </w:p>
    <w:p>
      <w:pPr>
        <w:pStyle w:val="987"/>
        <w:ind w:left="118" w:right="109" w:firstLine="707"/>
      </w:pPr>
      <w:r>
        <w:rPr>
          <w:spacing w:val="-1"/>
        </w:rPr>
        <w:t xml:space="preserve">Не</w:t>
      </w:r>
      <w:r>
        <w:rPr>
          <w:spacing w:val="-14"/>
        </w:rPr>
        <w:t xml:space="preserve"> </w:t>
      </w:r>
      <w:r>
        <w:rPr>
          <w:spacing w:val="-1"/>
        </w:rPr>
        <w:t xml:space="preserve">следует</w:t>
      </w:r>
      <w:r>
        <w:rPr>
          <w:spacing w:val="-11"/>
        </w:rPr>
        <w:t xml:space="preserve"> </w:t>
      </w:r>
      <w:r>
        <w:rPr>
          <w:spacing w:val="-1"/>
        </w:rPr>
        <w:t xml:space="preserve">откладывать</w:t>
      </w:r>
      <w:r>
        <w:rPr>
          <w:spacing w:val="-8"/>
        </w:rPr>
        <w:t xml:space="preserve"> </w:t>
      </w:r>
      <w:r>
        <w:rPr>
          <w:spacing w:val="-1"/>
        </w:rPr>
        <w:t xml:space="preserve">выполнение</w:t>
      </w:r>
      <w:r>
        <w:rPr>
          <w:spacing w:val="-12"/>
        </w:rPr>
        <w:t xml:space="preserve"> </w:t>
      </w:r>
      <w:r>
        <w:t xml:space="preserve">Задания</w:t>
      </w:r>
      <w:r>
        <w:rPr>
          <w:spacing w:val="-12"/>
        </w:rPr>
        <w:t xml:space="preserve"> </w:t>
      </w:r>
      <w:r>
        <w:t xml:space="preserve">до</w:t>
      </w:r>
      <w:r>
        <w:rPr>
          <w:spacing w:val="-14"/>
        </w:rPr>
        <w:t xml:space="preserve"> </w:t>
      </w:r>
      <w:r>
        <w:t xml:space="preserve">самого</w:t>
      </w:r>
      <w:r>
        <w:rPr>
          <w:spacing w:val="-11"/>
        </w:rPr>
        <w:t xml:space="preserve"> </w:t>
      </w:r>
      <w:r>
        <w:t xml:space="preserve">конца</w:t>
      </w:r>
      <w:r>
        <w:rPr>
          <w:spacing w:val="-13"/>
        </w:rPr>
        <w:t xml:space="preserve"> </w:t>
      </w:r>
      <w:r>
        <w:t xml:space="preserve">семестра</w:t>
      </w:r>
      <w:r>
        <w:rPr>
          <w:spacing w:val="-9"/>
        </w:rPr>
        <w:t xml:space="preserve"> </w:t>
      </w:r>
      <w:r>
        <w:t xml:space="preserve">(как</w:t>
      </w:r>
      <w:r>
        <w:rPr>
          <w:spacing w:val="-6"/>
        </w:rPr>
        <w:t xml:space="preserve"> </w:t>
      </w:r>
      <w:r>
        <w:t xml:space="preserve">«любят»</w:t>
      </w:r>
      <w:r>
        <w:rPr>
          <w:spacing w:val="-58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некоторые</w:t>
      </w:r>
      <w:r>
        <w:rPr>
          <w:spacing w:val="1"/>
        </w:rPr>
        <w:t xml:space="preserve"> </w:t>
      </w:r>
      <w:r>
        <w:t xml:space="preserve">студенты),</w:t>
      </w:r>
      <w:r>
        <w:rPr>
          <w:spacing w:val="1"/>
        </w:rPr>
        <w:t xml:space="preserve"> </w:t>
      </w:r>
      <w:r>
        <w:t xml:space="preserve">т.к.</w:t>
      </w:r>
      <w:r>
        <w:rPr>
          <w:spacing w:val="1"/>
        </w:rPr>
        <w:t xml:space="preserve"> </w:t>
      </w:r>
      <w:r>
        <w:t xml:space="preserve">любое</w:t>
      </w:r>
      <w:r>
        <w:rPr>
          <w:spacing w:val="1"/>
        </w:rPr>
        <w:t xml:space="preserve"> </w:t>
      </w:r>
      <w:r>
        <w:t xml:space="preserve">задание предполагает</w:t>
      </w:r>
      <w:r>
        <w:rPr>
          <w:spacing w:val="1"/>
        </w:rPr>
        <w:t xml:space="preserve"> </w:t>
      </w:r>
      <w:r>
        <w:t xml:space="preserve">выполнение достаточно</w:t>
      </w:r>
      <w:r>
        <w:rPr>
          <w:spacing w:val="1"/>
        </w:rPr>
        <w:t xml:space="preserve"> </w:t>
      </w:r>
      <w:r>
        <w:t xml:space="preserve">большого числа расчетов (в MS </w:t>
      </w:r>
      <w:r>
        <w:t xml:space="preserve">Excel</w:t>
      </w:r>
      <w:r>
        <w:t xml:space="preserve"> и/ил</w:t>
      </w:r>
      <w:r>
        <w:t xml:space="preserve">и доступных стат</w:t>
      </w:r>
      <w:r>
        <w:t xml:space="preserve">.п</w:t>
      </w:r>
      <w:r>
        <w:t xml:space="preserve">акетах), что займет немало</w:t>
      </w:r>
      <w:r>
        <w:rPr>
          <w:spacing w:val="1"/>
        </w:rPr>
        <w:t xml:space="preserve"> </w:t>
      </w:r>
      <w:r>
        <w:t xml:space="preserve">времени.</w:t>
      </w:r>
      <w:r>
        <w:rPr>
          <w:spacing w:val="1"/>
        </w:rPr>
        <w:t xml:space="preserve"> </w:t>
      </w:r>
      <w:r>
        <w:t xml:space="preserve">Кроме того, процесс сбора информации (там, где это требуется) тоже может</w:t>
      </w:r>
      <w:r>
        <w:rPr>
          <w:spacing w:val="1"/>
        </w:rPr>
        <w:t xml:space="preserve"> </w:t>
      </w:r>
      <w:r>
        <w:t xml:space="preserve">оказаться</w:t>
      </w:r>
      <w:r>
        <w:rPr>
          <w:spacing w:val="1"/>
        </w:rPr>
        <w:t xml:space="preserve"> </w:t>
      </w:r>
      <w:r>
        <w:t xml:space="preserve">весьма</w:t>
      </w:r>
      <w:r>
        <w:rPr>
          <w:spacing w:val="1"/>
        </w:rPr>
        <w:t xml:space="preserve"> </w:t>
      </w:r>
      <w:r>
        <w:t xml:space="preserve">продолжительным.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напрямую</w:t>
      </w:r>
      <w:r>
        <w:rPr>
          <w:spacing w:val="1"/>
        </w:rPr>
        <w:t xml:space="preserve"> </w:t>
      </w:r>
      <w:r>
        <w:t xml:space="preserve">будет</w:t>
      </w:r>
      <w:r>
        <w:rPr>
          <w:spacing w:val="1"/>
        </w:rPr>
        <w:t xml:space="preserve"> </w:t>
      </w:r>
      <w:r>
        <w:t xml:space="preserve">зависеть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полноты</w:t>
      </w:r>
      <w:r>
        <w:rPr>
          <w:spacing w:val="1"/>
        </w:rPr>
        <w:t xml:space="preserve"> </w:t>
      </w:r>
      <w:r>
        <w:t xml:space="preserve">проведенного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(на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ли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удалось</w:t>
      </w:r>
      <w:r>
        <w:rPr>
          <w:spacing w:val="1"/>
        </w:rPr>
        <w:t xml:space="preserve"> </w:t>
      </w:r>
      <w:r>
        <w:t xml:space="preserve">ответить?)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корректности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обоснованности сделанных выводов.</w:t>
      </w:r>
      <w:r>
        <w:rPr>
          <w:spacing w:val="1"/>
        </w:rPr>
        <w:t xml:space="preserve"> </w:t>
      </w:r>
      <w:r>
        <w:t xml:space="preserve">Отчет по Заданию нужно будет оформить в виде</w:t>
      </w:r>
      <w:r>
        <w:rPr>
          <w:spacing w:val="1"/>
        </w:rPr>
        <w:t xml:space="preserve"> </w:t>
      </w:r>
      <w:r>
        <w:t xml:space="preserve">небольшой</w:t>
      </w:r>
      <w:r>
        <w:rPr>
          <w:spacing w:val="2"/>
        </w:rPr>
        <w:t xml:space="preserve"> </w:t>
      </w:r>
      <w:r>
        <w:t xml:space="preserve">«научной</w:t>
      </w:r>
      <w:r>
        <w:rPr>
          <w:spacing w:val="-1"/>
        </w:rPr>
        <w:t xml:space="preserve"> </w:t>
      </w:r>
      <w:r>
        <w:t xml:space="preserve">статьи»</w:t>
      </w:r>
      <w:r>
        <w:rPr>
          <w:spacing w:val="-7"/>
        </w:rPr>
        <w:t xml:space="preserve"> </w:t>
      </w:r>
      <w:r>
        <w:t xml:space="preserve">(5-7 стр.),</w:t>
      </w:r>
      <w:r>
        <w:rPr>
          <w:spacing w:val="-1"/>
        </w:rPr>
        <w:t xml:space="preserve"> </w:t>
      </w:r>
      <w:r>
        <w:t xml:space="preserve">которую</w:t>
      </w:r>
      <w:r>
        <w:rPr>
          <w:spacing w:val="-1"/>
        </w:rPr>
        <w:t xml:space="preserve"> </w:t>
      </w:r>
      <w:r>
        <w:t xml:space="preserve">впоследствии</w:t>
      </w:r>
      <w:r>
        <w:rPr>
          <w:spacing w:val="-1"/>
        </w:rPr>
        <w:t xml:space="preserve"> </w:t>
      </w:r>
      <w:r>
        <w:t xml:space="preserve">можно</w:t>
      </w:r>
      <w:r>
        <w:rPr>
          <w:spacing w:val="-3"/>
        </w:rPr>
        <w:t xml:space="preserve"> </w:t>
      </w:r>
      <w:r>
        <w:t xml:space="preserve">опубликовать.</w:t>
      </w:r>
      <w:r/>
    </w:p>
    <w:p>
      <w:pPr>
        <w:pStyle w:val="987"/>
        <w:ind w:left="118" w:right="115" w:firstLine="707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провод</w:t>
      </w:r>
      <w:r>
        <w:t xml:space="preserve">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-13"/>
        </w:rPr>
        <w:t xml:space="preserve"> </w:t>
      </w:r>
      <w:r>
        <w:t xml:space="preserve">по</w:t>
      </w:r>
      <w:r>
        <w:rPr>
          <w:spacing w:val="-12"/>
        </w:rPr>
        <w:t xml:space="preserve"> </w:t>
      </w:r>
      <w:r>
        <w:t xml:space="preserve">текущей</w:t>
      </w:r>
      <w:r>
        <w:rPr>
          <w:spacing w:val="-9"/>
        </w:rPr>
        <w:t xml:space="preserve"> </w:t>
      </w:r>
      <w:r>
        <w:t xml:space="preserve">аттестации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виде</w:t>
      </w:r>
      <w:r>
        <w:rPr>
          <w:spacing w:val="-10"/>
        </w:rPr>
        <w:t xml:space="preserve"> </w:t>
      </w:r>
      <w:r>
        <w:t xml:space="preserve">Контрольных</w:t>
      </w:r>
      <w:r>
        <w:rPr>
          <w:spacing w:val="-11"/>
        </w:rPr>
        <w:t xml:space="preserve"> </w:t>
      </w:r>
      <w:r>
        <w:t xml:space="preserve">работ,</w:t>
      </w:r>
      <w:r>
        <w:rPr>
          <w:spacing w:val="-10"/>
        </w:rPr>
        <w:t xml:space="preserve"> </w:t>
      </w:r>
      <w:r>
        <w:t xml:space="preserve">каждая</w:t>
      </w:r>
      <w:r>
        <w:rPr>
          <w:spacing w:val="-12"/>
        </w:rPr>
        <w:t xml:space="preserve"> </w:t>
      </w:r>
      <w:r>
        <w:t xml:space="preserve">из</w:t>
      </w:r>
      <w:r>
        <w:rPr>
          <w:spacing w:val="-11"/>
        </w:rPr>
        <w:t xml:space="preserve"> </w:t>
      </w:r>
      <w:r>
        <w:t xml:space="preserve">которых</w:t>
      </w:r>
      <w:r>
        <w:rPr>
          <w:spacing w:val="-9"/>
        </w:rPr>
        <w:t xml:space="preserve"> </w:t>
      </w:r>
      <w:r>
        <w:t xml:space="preserve">состоит</w:t>
      </w:r>
      <w:r>
        <w:rPr>
          <w:spacing w:val="-58"/>
        </w:rPr>
        <w:t xml:space="preserve"> </w:t>
      </w:r>
      <w:r>
        <w:t xml:space="preserve">из 2-х задач. Их выполнение (хотя бы частичное) является обязательным для всех.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дальнейшем предполагается ввод ряда задач в Электронный университет MOODLE </w:t>
      </w:r>
      <w:r>
        <w:t xml:space="preserve">ЯрГУ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тестов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«открытыми</w:t>
      </w:r>
      <w:r>
        <w:rPr>
          <w:spacing w:val="1"/>
        </w:rPr>
        <w:t xml:space="preserve"> </w:t>
      </w:r>
      <w:r>
        <w:t xml:space="preserve">ответами»),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позволит</w:t>
      </w:r>
      <w:r>
        <w:rPr>
          <w:spacing w:val="1"/>
        </w:rPr>
        <w:t xml:space="preserve"> </w:t>
      </w:r>
      <w:r>
        <w:t xml:space="preserve">«автоматизировать»</w:t>
      </w:r>
      <w:r>
        <w:rPr>
          <w:spacing w:val="1"/>
        </w:rPr>
        <w:t xml:space="preserve"> </w:t>
      </w:r>
      <w:r>
        <w:t xml:space="preserve">процесс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работ.</w:t>
      </w:r>
      <w:r>
        <w:rPr>
          <w:spacing w:val="1"/>
        </w:rPr>
        <w:t xml:space="preserve"> </w:t>
      </w:r>
      <w:r>
        <w:t xml:space="preserve">Наряду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задачами</w:t>
      </w:r>
      <w:r>
        <w:rPr>
          <w:spacing w:val="1"/>
        </w:rPr>
        <w:t xml:space="preserve"> </w:t>
      </w:r>
      <w:r>
        <w:t xml:space="preserve">предполагается</w:t>
      </w:r>
      <w:r>
        <w:rPr>
          <w:spacing w:val="1"/>
        </w:rPr>
        <w:t xml:space="preserve"> </w:t>
      </w:r>
      <w:r>
        <w:t xml:space="preserve">ввести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обычные</w:t>
      </w:r>
      <w:r>
        <w:rPr>
          <w:spacing w:val="1"/>
        </w:rPr>
        <w:t xml:space="preserve"> </w:t>
      </w:r>
      <w:r>
        <w:t xml:space="preserve">тестовые</w:t>
      </w:r>
      <w:r>
        <w:rPr>
          <w:spacing w:val="-3"/>
        </w:rPr>
        <w:t xml:space="preserve"> </w:t>
      </w:r>
      <w:r>
        <w:t xml:space="preserve">вопросы для текущей</w:t>
      </w:r>
      <w:r>
        <w:rPr>
          <w:spacing w:val="-1"/>
        </w:rPr>
        <w:t xml:space="preserve"> </w:t>
      </w:r>
      <w:r>
        <w:t xml:space="preserve">проверки</w:t>
      </w:r>
      <w:r>
        <w:rPr>
          <w:spacing w:val="7"/>
        </w:rPr>
        <w:t xml:space="preserve"> </w:t>
      </w:r>
      <w:r>
        <w:t xml:space="preserve">«теоретических»</w:t>
      </w:r>
      <w:r>
        <w:rPr>
          <w:spacing w:val="-8"/>
        </w:rPr>
        <w:t xml:space="preserve"> </w:t>
      </w:r>
      <w:r>
        <w:t xml:space="preserve">знаний.</w:t>
      </w:r>
      <w:r/>
    </w:p>
    <w:p>
      <w:pPr>
        <w:pStyle w:val="987"/>
        <w:ind w:left="118" w:right="111" w:firstLine="707"/>
      </w:pPr>
      <w:r>
        <w:rPr>
          <w:spacing w:val="-1"/>
        </w:rPr>
        <w:t xml:space="preserve">Итоговый</w:t>
      </w:r>
      <w:r>
        <w:rPr>
          <w:spacing w:val="-5"/>
        </w:rPr>
        <w:t xml:space="preserve"> </w:t>
      </w:r>
      <w:r>
        <w:rPr>
          <w:spacing w:val="-1"/>
        </w:rPr>
        <w:t xml:space="preserve">«рейтинг»</w:t>
      </w:r>
      <w:r>
        <w:rPr>
          <w:spacing w:val="-17"/>
        </w:rPr>
        <w:t xml:space="preserve"> </w:t>
      </w:r>
      <w:r>
        <w:rPr>
          <w:spacing w:val="-1"/>
        </w:rPr>
        <w:t xml:space="preserve">за</w:t>
      </w:r>
      <w:r>
        <w:rPr>
          <w:spacing w:val="-8"/>
        </w:rPr>
        <w:t xml:space="preserve"> </w:t>
      </w:r>
      <w:r>
        <w:rPr>
          <w:spacing w:val="-1"/>
        </w:rPr>
        <w:t xml:space="preserve">семестр</w:t>
      </w:r>
      <w:r>
        <w:rPr>
          <w:spacing w:val="-9"/>
        </w:rPr>
        <w:t xml:space="preserve"> </w:t>
      </w:r>
      <w:r>
        <w:rPr>
          <w:spacing w:val="-1"/>
        </w:rPr>
        <w:t xml:space="preserve">определяе</w:t>
      </w:r>
      <w:r>
        <w:rPr>
          <w:spacing w:val="-1"/>
        </w:rPr>
        <w:t xml:space="preserve">тся</w:t>
      </w:r>
      <w:r>
        <w:rPr>
          <w:spacing w:val="-9"/>
        </w:rPr>
        <w:t xml:space="preserve"> </w:t>
      </w:r>
      <w:r>
        <w:t xml:space="preserve">суммой</w:t>
      </w:r>
      <w:r>
        <w:rPr>
          <w:spacing w:val="-9"/>
        </w:rPr>
        <w:t xml:space="preserve"> </w:t>
      </w:r>
      <w:r>
        <w:t xml:space="preserve">набранных</w:t>
      </w:r>
      <w:r>
        <w:rPr>
          <w:spacing w:val="-7"/>
        </w:rPr>
        <w:t xml:space="preserve"> </w:t>
      </w:r>
      <w:r>
        <w:t xml:space="preserve">за</w:t>
      </w:r>
      <w:r>
        <w:rPr>
          <w:spacing w:val="-11"/>
        </w:rPr>
        <w:t xml:space="preserve"> </w:t>
      </w:r>
      <w:r>
        <w:t xml:space="preserve">весь</w:t>
      </w:r>
      <w:r>
        <w:rPr>
          <w:spacing w:val="-8"/>
        </w:rPr>
        <w:t xml:space="preserve"> </w:t>
      </w:r>
      <w:r>
        <w:t xml:space="preserve">курс</w:t>
      </w:r>
      <w:r>
        <w:rPr>
          <w:spacing w:val="-11"/>
        </w:rPr>
        <w:t xml:space="preserve"> </w:t>
      </w:r>
      <w:r>
        <w:t xml:space="preserve">баллов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повышен</w:t>
      </w:r>
      <w:r>
        <w:rPr>
          <w:spacing w:val="1"/>
        </w:rPr>
        <w:t xml:space="preserve"> </w:t>
      </w:r>
      <w:r>
        <w:t xml:space="preserve">на зачете.</w:t>
      </w:r>
      <w:r>
        <w:rPr>
          <w:spacing w:val="1"/>
        </w:rPr>
        <w:t xml:space="preserve"> </w:t>
      </w:r>
      <w:r>
        <w:t xml:space="preserve">Некоторым,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добросовестным</w:t>
      </w:r>
      <w:r>
        <w:rPr>
          <w:spacing w:val="1"/>
        </w:rPr>
        <w:t xml:space="preserve"> </w:t>
      </w:r>
      <w:r>
        <w:t xml:space="preserve">студентам,</w:t>
      </w:r>
      <w:r>
        <w:rPr>
          <w:spacing w:val="1"/>
        </w:rPr>
        <w:t xml:space="preserve"> </w:t>
      </w:r>
      <w:r>
        <w:t xml:space="preserve">своевременно выполнявшим все виды работ и набравшим определенную сумму баллов,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 предложен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«автоматом» или возможность</w:t>
      </w:r>
      <w:r>
        <w:rPr>
          <w:spacing w:val="1"/>
        </w:rPr>
        <w:t xml:space="preserve"> </w:t>
      </w:r>
      <w:r>
        <w:t xml:space="preserve">отказа от теоретического</w:t>
      </w:r>
      <w:r>
        <w:rPr>
          <w:spacing w:val="1"/>
        </w:rPr>
        <w:t xml:space="preserve"> </w:t>
      </w:r>
      <w:r>
        <w:t xml:space="preserve">вопроса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зачете.</w:t>
      </w:r>
      <w:r/>
    </w:p>
    <w:p>
      <w:pPr>
        <w:pStyle w:val="987"/>
        <w:ind w:left="118" w:right="108" w:firstLine="707"/>
        <w:spacing w:before="1"/>
      </w:pPr>
      <w:r>
        <w:t xml:space="preserve">Зачет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«традиционной</w:t>
      </w:r>
      <w:r>
        <w:rPr>
          <w:spacing w:val="1"/>
        </w:rPr>
        <w:t xml:space="preserve"> </w:t>
      </w:r>
      <w:r>
        <w:t xml:space="preserve">форме»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билеты,</w:t>
      </w:r>
      <w:r>
        <w:rPr>
          <w:spacing w:val="1"/>
        </w:rPr>
        <w:t xml:space="preserve"> </w:t>
      </w:r>
      <w:r>
        <w:t xml:space="preserve">каждый из которых включает в себя теоретический вопрос и задачу (по разным темам). На</w:t>
      </w:r>
      <w:r>
        <w:rPr>
          <w:spacing w:val="-57"/>
        </w:rPr>
        <w:t xml:space="preserve"> </w:t>
      </w:r>
      <w:r>
        <w:t xml:space="preserve">зачете разрешается пользоваться «официальной шпаргалк</w:t>
      </w:r>
      <w:r>
        <w:t xml:space="preserve">ой» формата А</w:t>
      </w:r>
      <w:r>
        <w:t xml:space="preserve">4</w:t>
      </w:r>
      <w:r>
        <w:t xml:space="preserve">, куда студент</w:t>
      </w:r>
      <w:r>
        <w:rPr>
          <w:spacing w:val="1"/>
        </w:rPr>
        <w:t xml:space="preserve"> </w:t>
      </w:r>
      <w:r>
        <w:t xml:space="preserve">может выписать всё что считает нужным (формулы, основные определения и др.).</w:t>
      </w:r>
      <w:r>
        <w:rPr>
          <w:spacing w:val="60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зачету подобраны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образом,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не требуют</w:t>
      </w:r>
      <w:r>
        <w:rPr>
          <w:spacing w:val="1"/>
        </w:rPr>
        <w:t xml:space="preserve"> </w:t>
      </w:r>
      <w:r>
        <w:t xml:space="preserve">специальных</w:t>
      </w:r>
      <w:r>
        <w:rPr>
          <w:spacing w:val="1"/>
        </w:rPr>
        <w:t xml:space="preserve"> </w:t>
      </w:r>
      <w:r>
        <w:t xml:space="preserve">программных</w:t>
      </w:r>
      <w:r>
        <w:rPr>
          <w:spacing w:val="1"/>
        </w:rPr>
        <w:t xml:space="preserve"> </w:t>
      </w:r>
      <w:r>
        <w:t xml:space="preserve">и/или</w:t>
      </w:r>
      <w:r>
        <w:rPr>
          <w:spacing w:val="1"/>
        </w:rPr>
        <w:t xml:space="preserve"> </w:t>
      </w:r>
      <w:r>
        <w:t xml:space="preserve">технических сре</w:t>
      </w:r>
      <w:r>
        <w:t xml:space="preserve">дств дл</w:t>
      </w:r>
      <w:r>
        <w:t xml:space="preserve">я расчетов (достаточно обычного калькулято</w:t>
      </w:r>
      <w:r>
        <w:t xml:space="preserve">ра), но предполагают</w:t>
      </w:r>
      <w:r>
        <w:rPr>
          <w:spacing w:val="1"/>
        </w:rPr>
        <w:t xml:space="preserve"> </w:t>
      </w:r>
      <w:r>
        <w:t xml:space="preserve">необходимость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выводы.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части)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обязательное условие</w:t>
      </w:r>
      <w:r>
        <w:rPr>
          <w:spacing w:val="-1"/>
        </w:rPr>
        <w:t xml:space="preserve"> </w:t>
      </w:r>
      <w:r>
        <w:t xml:space="preserve">сдачи зачета.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88"/>
        <w:ind w:left="123"/>
        <w:spacing w:before="71" w:line="274" w:lineRule="exact"/>
      </w:pPr>
      <w:r>
        <w:t xml:space="preserve">Учебно-методическое</w:t>
      </w:r>
      <w:r>
        <w:rPr>
          <w:spacing w:val="-4"/>
        </w:rPr>
        <w:t xml:space="preserve"> </w:t>
      </w:r>
      <w:r>
        <w:t xml:space="preserve">обеспечение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дисциплине</w:t>
      </w:r>
      <w:r/>
    </w:p>
    <w:p>
      <w:pPr>
        <w:pStyle w:val="987"/>
        <w:ind w:left="118" w:right="121" w:firstLine="707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87"/>
        <w:ind w:left="118" w:right="117" w:firstLine="707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-1"/>
        </w:rPr>
        <w:t xml:space="preserve"> </w:t>
      </w:r>
      <w:r>
        <w:t xml:space="preserve">интернет-ресурсов</w:t>
      </w:r>
      <w:r>
        <w:t xml:space="preserve">:</w:t>
      </w:r>
      <w:r/>
    </w:p>
    <w:p>
      <w:pPr>
        <w:pStyle w:val="989"/>
        <w:numPr>
          <w:ilvl w:val="0"/>
          <w:numId w:val="3"/>
        </w:numPr>
        <w:ind w:right="107" w:firstLine="707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</w:t>
      </w:r>
      <w:r>
        <w:rPr>
          <w:sz w:val="24"/>
        </w:rPr>
        <w:t xml:space="preserve">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pStyle w:val="989"/>
        <w:numPr>
          <w:ilvl w:val="0"/>
          <w:numId w:val="3"/>
        </w:numPr>
        <w:ind w:right="119" w:firstLine="707"/>
        <w:jc w:val="both"/>
        <w:tabs>
          <w:tab w:val="left" w:pos="1103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6" w:tooltip="http://window.edu.ru/library" w:history="1">
        <w:r>
          <w:rPr>
            <w:sz w:val="24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87"/>
        <w:ind w:left="118" w:right="111" w:firstLine="707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-14"/>
        </w:rPr>
        <w:t xml:space="preserve"> </w:t>
      </w:r>
      <w:r>
        <w:t xml:space="preserve">ресурсам"</w:t>
      </w:r>
      <w:r>
        <w:rPr>
          <w:spacing w:val="-12"/>
        </w:rPr>
        <w:t xml:space="preserve"> </w:t>
      </w:r>
      <w:r>
        <w:t xml:space="preserve">(ИС</w:t>
      </w:r>
      <w:r>
        <w:rPr>
          <w:spacing w:val="-9"/>
        </w:rPr>
        <w:t xml:space="preserve"> </w:t>
      </w:r>
      <w:r>
        <w:t xml:space="preserve">"Единое</w:t>
      </w:r>
      <w:r>
        <w:rPr>
          <w:spacing w:val="-13"/>
        </w:rPr>
        <w:t xml:space="preserve"> </w:t>
      </w:r>
      <w:r>
        <w:t xml:space="preserve">окно</w:t>
      </w:r>
      <w:r>
        <w:rPr>
          <w:spacing w:val="-13"/>
        </w:rPr>
        <w:t xml:space="preserve"> </w:t>
      </w:r>
      <w:r>
        <w:t xml:space="preserve">")</w:t>
      </w:r>
      <w:r>
        <w:rPr>
          <w:spacing w:val="-11"/>
        </w:rPr>
        <w:t xml:space="preserve"> </w:t>
      </w:r>
      <w:r>
        <w:t xml:space="preserve">является</w:t>
      </w:r>
      <w:r>
        <w:rPr>
          <w:spacing w:val="-10"/>
        </w:rPr>
        <w:t xml:space="preserve"> </w:t>
      </w:r>
      <w:r>
        <w:t xml:space="preserve">обеспечение</w:t>
      </w:r>
      <w:r>
        <w:rPr>
          <w:spacing w:val="-13"/>
        </w:rPr>
        <w:t xml:space="preserve"> </w:t>
      </w:r>
      <w:r>
        <w:t xml:space="preserve">свободного</w:t>
      </w:r>
      <w:r>
        <w:rPr>
          <w:spacing w:val="-13"/>
        </w:rPr>
        <w:t xml:space="preserve"> </w:t>
      </w:r>
      <w:r>
        <w:t xml:space="preserve">доступа</w:t>
      </w:r>
      <w:r>
        <w:rPr>
          <w:spacing w:val="-57"/>
        </w:rPr>
        <w:t xml:space="preserve"> </w:t>
      </w:r>
      <w:r>
        <w:rPr>
          <w:spacing w:val="-1"/>
        </w:rPr>
        <w:t xml:space="preserve">к</w:t>
      </w:r>
      <w:r>
        <w:rPr>
          <w:spacing w:val="-9"/>
        </w:rPr>
        <w:t xml:space="preserve"> </w:t>
      </w:r>
      <w:r>
        <w:rPr>
          <w:spacing w:val="-1"/>
        </w:rPr>
        <w:t xml:space="preserve">интегральному</w:t>
      </w:r>
      <w:r>
        <w:rPr>
          <w:spacing w:val="-16"/>
        </w:rPr>
        <w:t xml:space="preserve"> </w:t>
      </w:r>
      <w:r>
        <w:t xml:space="preserve">каталогу</w:t>
      </w:r>
      <w:r>
        <w:rPr>
          <w:spacing w:val="-15"/>
        </w:rPr>
        <w:t xml:space="preserve"> </w:t>
      </w:r>
      <w:r>
        <w:t xml:space="preserve">образоват</w:t>
      </w:r>
      <w:r>
        <w:t xml:space="preserve">ельных</w:t>
      </w:r>
      <w:r>
        <w:rPr>
          <w:spacing w:val="-7"/>
        </w:rPr>
        <w:t xml:space="preserve"> </w:t>
      </w:r>
      <w:r>
        <w:t xml:space="preserve">интернет-ресурсов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к</w:t>
      </w:r>
      <w:r>
        <w:rPr>
          <w:spacing w:val="-9"/>
        </w:rPr>
        <w:t xml:space="preserve"> </w:t>
      </w:r>
      <w:r>
        <w:t xml:space="preserve">электронной</w:t>
      </w:r>
      <w:r>
        <w:rPr>
          <w:spacing w:val="-8"/>
        </w:rPr>
        <w:t xml:space="preserve"> </w:t>
      </w:r>
      <w:r>
        <w:t xml:space="preserve">библиотеке</w:t>
      </w:r>
      <w:r>
        <w:rPr>
          <w:spacing w:val="-58"/>
        </w:rPr>
        <w:t xml:space="preserve"> </w:t>
      </w:r>
      <w:r>
        <w:t xml:space="preserve">учебно-методических материалов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987"/>
        <w:ind w:left="118" w:right="110" w:firstLine="707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</w:t>
      </w:r>
      <w:r>
        <w:rPr>
          <w:spacing w:val="-1"/>
        </w:rPr>
        <w:t xml:space="preserve"> </w:t>
      </w:r>
      <w:r>
        <w:t xml:space="preserve">(ФГАУ</w:t>
      </w:r>
      <w:r>
        <w:rPr>
          <w:spacing w:val="-2"/>
        </w:rPr>
        <w:t xml:space="preserve"> </w:t>
      </w:r>
      <w:r>
        <w:t xml:space="preserve">ГНИИ</w:t>
      </w:r>
      <w:r>
        <w:rPr>
          <w:spacing w:val="-1"/>
        </w:rPr>
        <w:t xml:space="preserve"> </w:t>
      </w:r>
      <w:r>
        <w:t xml:space="preserve">ИТТ</w:t>
      </w:r>
      <w:r>
        <w:rPr>
          <w:spacing w:val="1"/>
        </w:rPr>
        <w:t xml:space="preserve"> </w:t>
      </w:r>
      <w:r>
        <w:t xml:space="preserve">"</w:t>
      </w:r>
      <w:r>
        <w:t xml:space="preserve">Информика</w:t>
      </w:r>
      <w:r>
        <w:t xml:space="preserve">")</w:t>
      </w:r>
      <w:r>
        <w:rPr>
          <w:spacing w:val="2"/>
        </w:rPr>
        <w:t xml:space="preserve"> </w:t>
      </w:r>
      <w:hyperlink r:id="rId27" w:tooltip="http://www.informika.ru/" w:history="1">
        <w:r>
          <w:t xml:space="preserve">www.informika.ru</w:t>
        </w:r>
      </w:hyperlink>
      <w:r>
        <w:t xml:space="preserve">.</w:t>
      </w:r>
      <w:r/>
    </w:p>
    <w:p>
      <w:pPr>
        <w:pStyle w:val="987"/>
        <w:ind w:left="118" w:right="113" w:firstLine="707"/>
      </w:pPr>
      <w:r>
        <w:t xml:space="preserve">ИС</w:t>
      </w:r>
      <w:r>
        <w:rPr>
          <w:spacing w:val="-11"/>
        </w:rPr>
        <w:t xml:space="preserve"> </w:t>
      </w:r>
      <w:r>
        <w:t xml:space="preserve">"Единое</w:t>
      </w:r>
      <w:r>
        <w:rPr>
          <w:spacing w:val="-11"/>
        </w:rPr>
        <w:t xml:space="preserve"> </w:t>
      </w:r>
      <w:r>
        <w:t xml:space="preserve">окно"</w:t>
      </w:r>
      <w:r>
        <w:rPr>
          <w:spacing w:val="-12"/>
        </w:rPr>
        <w:t xml:space="preserve"> </w:t>
      </w:r>
      <w:r>
        <w:t xml:space="preserve">объединяет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единое</w:t>
      </w:r>
      <w:r>
        <w:rPr>
          <w:spacing w:val="-13"/>
        </w:rPr>
        <w:t xml:space="preserve"> </w:t>
      </w:r>
      <w:r>
        <w:t xml:space="preserve">информационное</w:t>
      </w:r>
      <w:r>
        <w:rPr>
          <w:spacing w:val="-13"/>
        </w:rPr>
        <w:t xml:space="preserve"> </w:t>
      </w:r>
      <w:r>
        <w:t xml:space="preserve">пространство</w:t>
      </w:r>
      <w:r>
        <w:rPr>
          <w:spacing w:val="-9"/>
        </w:rPr>
        <w:t xml:space="preserve"> </w:t>
      </w:r>
      <w:r>
        <w:t xml:space="preserve">электронные</w:t>
      </w:r>
      <w:r>
        <w:rPr>
          <w:spacing w:val="-58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3"/>
        </w:rPr>
        <w:t xml:space="preserve"> </w:t>
      </w:r>
      <w:r>
        <w:rPr>
          <w:spacing w:val="-1"/>
        </w:rPr>
        <w:t xml:space="preserve">свободного</w:t>
      </w:r>
      <w:r>
        <w:rPr>
          <w:spacing w:val="-15"/>
        </w:rPr>
        <w:t xml:space="preserve"> </w:t>
      </w:r>
      <w:r>
        <w:rPr>
          <w:spacing w:val="-1"/>
        </w:rPr>
        <w:t xml:space="preserve">доступа</w:t>
      </w:r>
      <w:r>
        <w:rPr>
          <w:spacing w:val="-16"/>
        </w:rPr>
        <w:t xml:space="preserve"> </w:t>
      </w: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rPr>
          <w:spacing w:val="-1"/>
        </w:rPr>
        <w:t xml:space="preserve">всех</w:t>
      </w:r>
      <w:r>
        <w:rPr>
          <w:spacing w:val="-10"/>
        </w:rPr>
        <w:t xml:space="preserve"> </w:t>
      </w:r>
      <w:r>
        <w:rPr>
          <w:spacing w:val="-1"/>
        </w:rPr>
        <w:t xml:space="preserve">уровней</w:t>
      </w:r>
      <w:r>
        <w:rPr>
          <w:spacing w:val="-13"/>
        </w:rPr>
        <w:t xml:space="preserve"> </w:t>
      </w:r>
      <w:r>
        <w:t xml:space="preserve">образования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России.</w:t>
      </w:r>
      <w:r>
        <w:rPr>
          <w:spacing w:val="-17"/>
        </w:rPr>
        <w:t xml:space="preserve"> </w:t>
      </w:r>
      <w:r>
        <w:t xml:space="preserve">Разделы</w:t>
      </w:r>
      <w:r>
        <w:rPr>
          <w:spacing w:val="-15"/>
        </w:rPr>
        <w:t xml:space="preserve"> </w:t>
      </w:r>
      <w:r>
        <w:t xml:space="preserve">этой</w:t>
      </w:r>
      <w:r>
        <w:rPr>
          <w:spacing w:val="-14"/>
        </w:rPr>
        <w:t xml:space="preserve"> </w:t>
      </w:r>
      <w:r>
        <w:t xml:space="preserve">системы:</w:t>
      </w:r>
      <w:r/>
    </w:p>
    <w:p>
      <w:pPr>
        <w:pStyle w:val="989"/>
        <w:numPr>
          <w:ilvl w:val="0"/>
          <w:numId w:val="2"/>
        </w:numPr>
        <w:ind w:right="110" w:firstLine="707"/>
        <w:tabs>
          <w:tab w:val="left" w:pos="957" w:leader="none"/>
        </w:tabs>
        <w:rPr>
          <w:sz w:val="24"/>
        </w:rPr>
      </w:pPr>
      <w:r/>
      <w:hyperlink r:id="rId28" w:tooltip="http://window.edu.ru/library" w:history="1">
        <w:r>
          <w:rPr>
            <w:sz w:val="24"/>
          </w:rPr>
          <w:t xml:space="preserve">Электронная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 xml:space="preserve">библиотека</w:t>
        </w:r>
        <w:r>
          <w:rPr>
            <w:spacing w:val="-12"/>
            <w:sz w:val="24"/>
          </w:rPr>
          <w:t xml:space="preserve"> </w:t>
        </w:r>
      </w:hyperlink>
      <w:r>
        <w:rPr>
          <w:sz w:val="24"/>
        </w:rPr>
        <w:t xml:space="preserve">–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Интернета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хранилищем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полнотекстовых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версий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учебных,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являются более трехсот российских вузов и других образовательных и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рецензирование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рекомендованные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989"/>
        <w:numPr>
          <w:ilvl w:val="0"/>
          <w:numId w:val="2"/>
        </w:numPr>
        <w:ind w:right="110" w:firstLine="707"/>
        <w:tabs>
          <w:tab w:val="left" w:pos="1238" w:leader="none"/>
        </w:tabs>
        <w:rPr>
          <w:sz w:val="24"/>
        </w:rPr>
      </w:pPr>
      <w:r>
        <w:rPr>
          <w:sz w:val="24"/>
        </w:rPr>
        <w:t xml:space="preserve">Интегральный</w:t>
      </w:r>
      <w:r>
        <w:rPr>
          <w:spacing w:val="1"/>
          <w:sz w:val="24"/>
        </w:rPr>
        <w:t xml:space="preserve"> </w:t>
      </w:r>
      <w:hyperlink r:id="rId29" w:tooltip="http://window.edu.ru/catalog" w:history="1">
        <w:r>
          <w:rPr>
            <w:sz w:val="24"/>
          </w:rPr>
          <w:t xml:space="preserve">каталог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</w:t>
      </w:r>
      <w:r>
        <w:rPr>
          <w:sz w:val="24"/>
        </w:rPr>
        <w:t xml:space="preserve">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pStyle w:val="989"/>
        <w:numPr>
          <w:ilvl w:val="0"/>
          <w:numId w:val="2"/>
        </w:numPr>
        <w:ind w:right="111" w:firstLine="707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Избранное.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989"/>
        <w:numPr>
          <w:ilvl w:val="0"/>
          <w:numId w:val="2"/>
        </w:numPr>
        <w:ind w:right="114" w:firstLine="707"/>
        <w:tabs>
          <w:tab w:val="left" w:pos="1062" w:leader="none"/>
        </w:tabs>
        <w:rPr>
          <w:sz w:val="24"/>
        </w:rPr>
      </w:pPr>
      <w:r/>
      <w:hyperlink r:id="rId30" w:tooltip="http://window.edu.ru/unilib" w:history="1">
        <w:r>
          <w:rPr>
            <w:sz w:val="24"/>
          </w:rPr>
          <w:t xml:space="preserve">Библиотеки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вузов.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987"/>
        <w:ind w:left="118" w:right="117" w:firstLine="707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89"/>
        <w:numPr>
          <w:ilvl w:val="0"/>
          <w:numId w:val="1"/>
        </w:numPr>
        <w:ind w:right="111" w:firstLine="707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1" w:tooltip="http://lib.uniyar.ac.ru/opac/bk_login.php" w:history="1">
        <w:r>
          <w:rPr>
            <w:sz w:val="24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</w:t>
      </w:r>
      <w:r>
        <w:rPr>
          <w:sz w:val="24"/>
        </w:rPr>
        <w:t xml:space="preserve">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7"/>
        <w:ind w:left="118" w:right="120"/>
        <w:spacing w:before="66"/>
      </w:pPr>
      <w:r>
        <w:rPr>
          <w:spacing w:val="-1"/>
        </w:rP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8"/>
        </w:rPr>
        <w:t xml:space="preserve"> </w:t>
      </w:r>
      <w:r>
        <w:t xml:space="preserve">пройти</w:t>
      </w:r>
      <w:r>
        <w:rPr>
          <w:spacing w:val="-11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3"/>
        </w:rPr>
        <w:t xml:space="preserve"> </w:t>
      </w:r>
      <w:r>
        <w:t xml:space="preserve">выбрав</w:t>
      </w:r>
      <w:r>
        <w:rPr>
          <w:spacing w:val="-10"/>
        </w:rPr>
        <w:t xml:space="preserve"> </w:t>
      </w:r>
      <w:r>
        <w:t xml:space="preserve">вкладку</w:t>
      </w:r>
      <w:r>
        <w:rPr>
          <w:spacing w:val="-13"/>
        </w:rPr>
        <w:t xml:space="preserve"> </w:t>
      </w:r>
      <w:r>
        <w:t xml:space="preserve">«Авторизация»,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989"/>
        <w:numPr>
          <w:ilvl w:val="0"/>
          <w:numId w:val="1"/>
        </w:numPr>
        <w:ind w:left="826" w:right="113" w:firstLine="0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2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987"/>
        <w:ind w:left="118" w:right="112"/>
        <w:spacing w:before="1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</w:t>
      </w:r>
      <w:r>
        <w:t xml:space="preserve">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89"/>
        <w:numPr>
          <w:ilvl w:val="0"/>
          <w:numId w:val="1"/>
        </w:numPr>
        <w:ind w:left="826" w:right="111" w:firstLine="0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картотека </w:t>
      </w:r>
      <w:hyperlink r:id="rId33" w:tooltip="http://10.1.0.4/buki/bk_bookreq_find.php" w:history="1">
        <w:r>
          <w:rPr>
            <w:sz w:val="24"/>
          </w:rPr>
          <w:t xml:space="preserve">«Книгообеспеченность»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4" w:tooltip="http://www.lib.uniyar.ac.ru/opac/bk_bookreq_find.php" w:history="1">
        <w:r>
          <w:rPr>
            <w:sz w:val="24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987"/>
        <w:ind w:left="118" w:right="111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</w:t>
      </w:r>
      <w:r>
        <w:t xml:space="preserve"> дисциплин основн</w:t>
      </w:r>
      <w:r>
        <w:t xml:space="preserve">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35" w:tooltip="http://10.1.0.4/buki/bk_bookreq_find.php" w:history="1">
        <w:r>
          <w:t xml:space="preserve">«</w:t>
        </w:r>
        <w:r>
          <w:t xml:space="preserve">Книгообеспеченность</w:t>
        </w:r>
        <w:r>
          <w:t xml:space="preserve">»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00" w:header="0" w:footer="77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Arial MT"/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jc w:val="left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92864" behindDoc="1" locked="0" layoutInCell="1" allowOverlap="1">
              <wp:simplePos x="0" y="0"/>
              <wp:positionH relativeFrom="page">
                <wp:posOffset>4019550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7"/>
                            <w:ind w:left="60"/>
                            <w:jc w:val="left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292864;o:allowoverlap:true;o:allowincell:true;mso-position-horizontal-relative:page;margin-left:316.50pt;mso-position-horizontal:absolute;mso-position-vertical-relative:page;margin-top:792.05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7"/>
                      <w:ind w:left="60"/>
                      <w:jc w:val="left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jc w:val="left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jc w:val="left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92352" behindDoc="1" locked="0" layoutInCell="1" allowOverlap="1">
              <wp:simplePos x="0" y="0"/>
              <wp:positionH relativeFrom="page">
                <wp:posOffset>5456555</wp:posOffset>
              </wp:positionH>
              <wp:positionV relativeFrom="page">
                <wp:posOffset>6927215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7"/>
                            <w:ind w:left="60"/>
                            <w:jc w:val="left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292352;o:allowoverlap:true;o:allowincell:true;mso-position-horizontal-relative:page;margin-left:429.65pt;mso-position-horizontal:absolute;mso-position-vertical-relative:page;margin-top:545.4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7"/>
                      <w:ind w:left="60"/>
                      <w:jc w:val="left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jc w:val="left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jc w:val="left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91840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7"/>
                            <w:ind w:left="60"/>
                            <w:jc w:val="left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16291840;o:allowoverlap:true;o:allowincell:true;mso-position-horizontal-relative:page;margin-left:313.50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7"/>
                      <w:ind w:left="60"/>
                      <w:jc w:val="left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18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13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1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1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1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1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1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1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1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13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6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1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4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95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52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5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1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3" w:hanging="4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1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31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31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31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31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31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31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31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31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213"/>
        <w:jc w:val="left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21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21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21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21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21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21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21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21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1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14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213"/>
        <w:jc w:val="left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21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21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21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21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21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21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21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21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69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69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69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69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69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69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69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69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69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2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213"/>
        <w:jc w:val="left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21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21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21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21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21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21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21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21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213"/>
        <w:jc w:val="left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21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21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21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21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21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21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21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21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6">
    <w:name w:val="Heading 1 Char"/>
    <w:basedOn w:val="983"/>
    <w:link w:val="988"/>
    <w:uiPriority w:val="9"/>
    <w:rPr>
      <w:rFonts w:ascii="Arial" w:hAnsi="Arial" w:eastAsia="Arial" w:cs="Arial"/>
      <w:sz w:val="40"/>
      <w:szCs w:val="40"/>
    </w:rPr>
  </w:style>
  <w:style w:type="paragraph" w:styleId="807">
    <w:name w:val="Heading 2"/>
    <w:basedOn w:val="982"/>
    <w:next w:val="982"/>
    <w:link w:val="8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8">
    <w:name w:val="Heading 2 Char"/>
    <w:basedOn w:val="983"/>
    <w:link w:val="807"/>
    <w:uiPriority w:val="9"/>
    <w:rPr>
      <w:rFonts w:ascii="Arial" w:hAnsi="Arial" w:eastAsia="Arial" w:cs="Arial"/>
      <w:sz w:val="34"/>
    </w:rPr>
  </w:style>
  <w:style w:type="paragraph" w:styleId="809">
    <w:name w:val="Heading 3"/>
    <w:basedOn w:val="982"/>
    <w:next w:val="982"/>
    <w:link w:val="8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0">
    <w:name w:val="Heading 3 Char"/>
    <w:basedOn w:val="983"/>
    <w:link w:val="809"/>
    <w:uiPriority w:val="9"/>
    <w:rPr>
      <w:rFonts w:ascii="Arial" w:hAnsi="Arial" w:eastAsia="Arial" w:cs="Arial"/>
      <w:sz w:val="30"/>
      <w:szCs w:val="30"/>
    </w:rPr>
  </w:style>
  <w:style w:type="paragraph" w:styleId="811">
    <w:name w:val="Heading 4"/>
    <w:basedOn w:val="982"/>
    <w:next w:val="982"/>
    <w:link w:val="8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2">
    <w:name w:val="Heading 4 Char"/>
    <w:basedOn w:val="983"/>
    <w:link w:val="811"/>
    <w:uiPriority w:val="9"/>
    <w:rPr>
      <w:rFonts w:ascii="Arial" w:hAnsi="Arial" w:eastAsia="Arial" w:cs="Arial"/>
      <w:b/>
      <w:bCs/>
      <w:sz w:val="26"/>
      <w:szCs w:val="26"/>
    </w:rPr>
  </w:style>
  <w:style w:type="paragraph" w:styleId="813">
    <w:name w:val="Heading 5"/>
    <w:basedOn w:val="982"/>
    <w:next w:val="982"/>
    <w:link w:val="8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4">
    <w:name w:val="Heading 5 Char"/>
    <w:basedOn w:val="983"/>
    <w:link w:val="813"/>
    <w:uiPriority w:val="9"/>
    <w:rPr>
      <w:rFonts w:ascii="Arial" w:hAnsi="Arial" w:eastAsia="Arial" w:cs="Arial"/>
      <w:b/>
      <w:bCs/>
      <w:sz w:val="24"/>
      <w:szCs w:val="24"/>
    </w:rPr>
  </w:style>
  <w:style w:type="paragraph" w:styleId="815">
    <w:name w:val="Heading 6"/>
    <w:basedOn w:val="982"/>
    <w:next w:val="982"/>
    <w:link w:val="8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6">
    <w:name w:val="Heading 6 Char"/>
    <w:basedOn w:val="983"/>
    <w:link w:val="815"/>
    <w:uiPriority w:val="9"/>
    <w:rPr>
      <w:rFonts w:ascii="Arial" w:hAnsi="Arial" w:eastAsia="Arial" w:cs="Arial"/>
      <w:b/>
      <w:bCs/>
      <w:sz w:val="22"/>
      <w:szCs w:val="22"/>
    </w:rPr>
  </w:style>
  <w:style w:type="paragraph" w:styleId="817">
    <w:name w:val="Heading 7"/>
    <w:basedOn w:val="982"/>
    <w:next w:val="982"/>
    <w:link w:val="8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8">
    <w:name w:val="Heading 7 Char"/>
    <w:basedOn w:val="983"/>
    <w:link w:val="8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9">
    <w:name w:val="Heading 8"/>
    <w:basedOn w:val="982"/>
    <w:next w:val="982"/>
    <w:link w:val="8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0">
    <w:name w:val="Heading 8 Char"/>
    <w:basedOn w:val="983"/>
    <w:link w:val="819"/>
    <w:uiPriority w:val="9"/>
    <w:rPr>
      <w:rFonts w:ascii="Arial" w:hAnsi="Arial" w:eastAsia="Arial" w:cs="Arial"/>
      <w:i/>
      <w:iCs/>
      <w:sz w:val="22"/>
      <w:szCs w:val="22"/>
    </w:rPr>
  </w:style>
  <w:style w:type="paragraph" w:styleId="821">
    <w:name w:val="Heading 9"/>
    <w:basedOn w:val="982"/>
    <w:next w:val="982"/>
    <w:link w:val="8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2">
    <w:name w:val="Heading 9 Char"/>
    <w:basedOn w:val="983"/>
    <w:link w:val="821"/>
    <w:uiPriority w:val="9"/>
    <w:rPr>
      <w:rFonts w:ascii="Arial" w:hAnsi="Arial" w:eastAsia="Arial" w:cs="Arial"/>
      <w:i/>
      <w:iCs/>
      <w:sz w:val="21"/>
      <w:szCs w:val="21"/>
    </w:rPr>
  </w:style>
  <w:style w:type="paragraph" w:styleId="823">
    <w:name w:val="No Spacing"/>
    <w:uiPriority w:val="1"/>
    <w:qFormat/>
    <w:pPr>
      <w:spacing w:before="0" w:after="0" w:line="240" w:lineRule="auto"/>
    </w:pPr>
  </w:style>
  <w:style w:type="paragraph" w:styleId="824">
    <w:name w:val="Title"/>
    <w:basedOn w:val="982"/>
    <w:next w:val="982"/>
    <w:link w:val="8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5">
    <w:name w:val="Title Char"/>
    <w:basedOn w:val="983"/>
    <w:link w:val="824"/>
    <w:uiPriority w:val="10"/>
    <w:rPr>
      <w:sz w:val="48"/>
      <w:szCs w:val="48"/>
    </w:rPr>
  </w:style>
  <w:style w:type="paragraph" w:styleId="826">
    <w:name w:val="Subtitle"/>
    <w:basedOn w:val="982"/>
    <w:next w:val="982"/>
    <w:link w:val="827"/>
    <w:uiPriority w:val="11"/>
    <w:qFormat/>
    <w:pPr>
      <w:spacing w:before="200" w:after="200"/>
    </w:pPr>
    <w:rPr>
      <w:sz w:val="24"/>
      <w:szCs w:val="24"/>
    </w:rPr>
  </w:style>
  <w:style w:type="character" w:styleId="827">
    <w:name w:val="Subtitle Char"/>
    <w:basedOn w:val="983"/>
    <w:link w:val="826"/>
    <w:uiPriority w:val="11"/>
    <w:rPr>
      <w:sz w:val="24"/>
      <w:szCs w:val="24"/>
    </w:rPr>
  </w:style>
  <w:style w:type="paragraph" w:styleId="828">
    <w:name w:val="Quote"/>
    <w:basedOn w:val="982"/>
    <w:next w:val="982"/>
    <w:link w:val="829"/>
    <w:uiPriority w:val="29"/>
    <w:qFormat/>
    <w:pPr>
      <w:ind w:left="720" w:right="720"/>
    </w:pPr>
    <w:rPr>
      <w:i/>
    </w:rPr>
  </w:style>
  <w:style w:type="character" w:styleId="829">
    <w:name w:val="Quote Char"/>
    <w:link w:val="828"/>
    <w:uiPriority w:val="29"/>
    <w:rPr>
      <w:i/>
    </w:rPr>
  </w:style>
  <w:style w:type="paragraph" w:styleId="830">
    <w:name w:val="Intense Quote"/>
    <w:basedOn w:val="982"/>
    <w:next w:val="982"/>
    <w:link w:val="8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1">
    <w:name w:val="Intense Quote Char"/>
    <w:link w:val="830"/>
    <w:uiPriority w:val="30"/>
    <w:rPr>
      <w:i/>
    </w:rPr>
  </w:style>
  <w:style w:type="paragraph" w:styleId="832">
    <w:name w:val="Header"/>
    <w:basedOn w:val="982"/>
    <w:link w:val="8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3">
    <w:name w:val="Header Char"/>
    <w:basedOn w:val="983"/>
    <w:link w:val="832"/>
    <w:uiPriority w:val="99"/>
  </w:style>
  <w:style w:type="paragraph" w:styleId="834">
    <w:name w:val="Footer"/>
    <w:basedOn w:val="982"/>
    <w:link w:val="8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5">
    <w:name w:val="Footer Char"/>
    <w:basedOn w:val="983"/>
    <w:link w:val="834"/>
    <w:uiPriority w:val="99"/>
  </w:style>
  <w:style w:type="paragraph" w:styleId="836">
    <w:name w:val="Caption"/>
    <w:basedOn w:val="982"/>
    <w:next w:val="9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7">
    <w:name w:val="Caption Char"/>
    <w:basedOn w:val="836"/>
    <w:link w:val="834"/>
    <w:uiPriority w:val="99"/>
  </w:style>
  <w:style w:type="table" w:styleId="838">
    <w:name w:val="Table Grid"/>
    <w:basedOn w:val="9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9">
    <w:name w:val="Table Grid Light"/>
    <w:basedOn w:val="9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0">
    <w:name w:val="Plain Table 1"/>
    <w:basedOn w:val="9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1">
    <w:name w:val="Plain Table 2"/>
    <w:basedOn w:val="9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>
    <w:name w:val="Plain Table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3">
    <w:name w:val="Plain Table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Plain Table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5">
    <w:name w:val="Grid Table 1 Light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4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7">
    <w:name w:val="Grid Table 4 - Accent 1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8">
    <w:name w:val="Grid Table 4 - Accent 2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9">
    <w:name w:val="Grid Table 4 - Accent 3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0">
    <w:name w:val="Grid Table 4 - Accent 4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1">
    <w:name w:val="Grid Table 4 - Accent 5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2">
    <w:name w:val="Grid Table 4 - Accent 6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3">
    <w:name w:val="Grid Table 5 Dark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4">
    <w:name w:val="Grid Table 5 Dark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5">
    <w:name w:val="Grid Table 5 Dark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6">
    <w:name w:val="Grid Table 5 Dark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7">
    <w:name w:val="Grid Table 5 Dark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8">
    <w:name w:val="Grid Table 5 Dark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0">
    <w:name w:val="Grid Table 6 Colorful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1">
    <w:name w:val="Grid Table 6 Colorful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2">
    <w:name w:val="Grid Table 6 Colorful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3">
    <w:name w:val="Grid Table 6 Colorful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4">
    <w:name w:val="Grid Table 6 Colorful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5">
    <w:name w:val="Grid Table 6 Colorful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6">
    <w:name w:val="Grid Table 6 Colorful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7">
    <w:name w:val="Grid Table 7 Colorful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2">
    <w:name w:val="List Table 2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3">
    <w:name w:val="List Table 2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4">
    <w:name w:val="List Table 2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5">
    <w:name w:val="List Table 2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6">
    <w:name w:val="List Table 2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7">
    <w:name w:val="List Table 2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8">
    <w:name w:val="List Table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5 Dark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6 Colorful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0">
    <w:name w:val="List Table 6 Colorful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1">
    <w:name w:val="List Table 6 Colorful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2">
    <w:name w:val="List Table 6 Colorful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3">
    <w:name w:val="List Table 6 Colorful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4">
    <w:name w:val="List Table 6 Colorful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5">
    <w:name w:val="List Table 6 Colorful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6">
    <w:name w:val="List Table 7 Colorful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7">
    <w:name w:val="List Table 7 Colorful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8">
    <w:name w:val="List Table 7 Colorful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9">
    <w:name w:val="List Table 7 Colorful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0">
    <w:name w:val="List Table 7 Colorful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1">
    <w:name w:val="List Table 7 Colorful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2">
    <w:name w:val="List Table 7 Colorful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3">
    <w:name w:val="Lined - Accent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4">
    <w:name w:val="Lined - Accent 1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5">
    <w:name w:val="Lined - Accent 2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6">
    <w:name w:val="Lined - Accent 3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7">
    <w:name w:val="Lined - Accent 4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8">
    <w:name w:val="Lined - Accent 5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9">
    <w:name w:val="Lined - Accent 6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0">
    <w:name w:val="Bordered &amp; Lined - Accent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1">
    <w:name w:val="Bordered &amp; Lined - Accent 1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2">
    <w:name w:val="Bordered &amp; Lined - Accent 2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3">
    <w:name w:val="Bordered &amp; Lined - Accent 3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4">
    <w:name w:val="Bordered &amp; Lined - Accent 4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5">
    <w:name w:val="Bordered &amp; Lined - Accent 5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6">
    <w:name w:val="Bordered &amp; Lined - Accent 6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7">
    <w:name w:val="Bordered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8">
    <w:name w:val="Bordered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9">
    <w:name w:val="Bordered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0">
    <w:name w:val="Bordered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1">
    <w:name w:val="Bordered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2">
    <w:name w:val="Bordered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3">
    <w:name w:val="Bordered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4">
    <w:name w:val="Hyperlink"/>
    <w:uiPriority w:val="99"/>
    <w:unhideWhenUsed/>
    <w:rPr>
      <w:color w:val="0000ff" w:themeColor="hyperlink"/>
      <w:u w:val="single"/>
    </w:rPr>
  </w:style>
  <w:style w:type="paragraph" w:styleId="965">
    <w:name w:val="footnote text"/>
    <w:basedOn w:val="982"/>
    <w:link w:val="966"/>
    <w:uiPriority w:val="99"/>
    <w:semiHidden/>
    <w:unhideWhenUsed/>
    <w:pPr>
      <w:spacing w:after="40" w:line="240" w:lineRule="auto"/>
    </w:pPr>
    <w:rPr>
      <w:sz w:val="18"/>
    </w:rPr>
  </w:style>
  <w:style w:type="character" w:styleId="966">
    <w:name w:val="Footnote Text Char"/>
    <w:link w:val="965"/>
    <w:uiPriority w:val="99"/>
    <w:rPr>
      <w:sz w:val="18"/>
    </w:rPr>
  </w:style>
  <w:style w:type="character" w:styleId="967">
    <w:name w:val="footnote reference"/>
    <w:basedOn w:val="983"/>
    <w:uiPriority w:val="99"/>
    <w:unhideWhenUsed/>
    <w:rPr>
      <w:vertAlign w:val="superscript"/>
    </w:rPr>
  </w:style>
  <w:style w:type="paragraph" w:styleId="968">
    <w:name w:val="endnote text"/>
    <w:basedOn w:val="982"/>
    <w:link w:val="969"/>
    <w:uiPriority w:val="99"/>
    <w:semiHidden/>
    <w:unhideWhenUsed/>
    <w:pPr>
      <w:spacing w:after="0" w:line="240" w:lineRule="auto"/>
    </w:pPr>
    <w:rPr>
      <w:sz w:val="20"/>
    </w:rPr>
  </w:style>
  <w:style w:type="character" w:styleId="969">
    <w:name w:val="Endnote Text Char"/>
    <w:link w:val="968"/>
    <w:uiPriority w:val="99"/>
    <w:rPr>
      <w:sz w:val="20"/>
    </w:rPr>
  </w:style>
  <w:style w:type="character" w:styleId="970">
    <w:name w:val="endnote reference"/>
    <w:basedOn w:val="983"/>
    <w:uiPriority w:val="99"/>
    <w:semiHidden/>
    <w:unhideWhenUsed/>
    <w:rPr>
      <w:vertAlign w:val="superscript"/>
    </w:rPr>
  </w:style>
  <w:style w:type="paragraph" w:styleId="971">
    <w:name w:val="toc 1"/>
    <w:basedOn w:val="982"/>
    <w:next w:val="982"/>
    <w:uiPriority w:val="39"/>
    <w:unhideWhenUsed/>
    <w:pPr>
      <w:ind w:left="0" w:right="0" w:firstLine="0"/>
      <w:spacing w:after="57"/>
    </w:pPr>
  </w:style>
  <w:style w:type="paragraph" w:styleId="972">
    <w:name w:val="toc 2"/>
    <w:basedOn w:val="982"/>
    <w:next w:val="982"/>
    <w:uiPriority w:val="39"/>
    <w:unhideWhenUsed/>
    <w:pPr>
      <w:ind w:left="283" w:right="0" w:firstLine="0"/>
      <w:spacing w:after="57"/>
    </w:pPr>
  </w:style>
  <w:style w:type="paragraph" w:styleId="973">
    <w:name w:val="toc 3"/>
    <w:basedOn w:val="982"/>
    <w:next w:val="982"/>
    <w:uiPriority w:val="39"/>
    <w:unhideWhenUsed/>
    <w:pPr>
      <w:ind w:left="567" w:right="0" w:firstLine="0"/>
      <w:spacing w:after="57"/>
    </w:pPr>
  </w:style>
  <w:style w:type="paragraph" w:styleId="974">
    <w:name w:val="toc 4"/>
    <w:basedOn w:val="982"/>
    <w:next w:val="982"/>
    <w:uiPriority w:val="39"/>
    <w:unhideWhenUsed/>
    <w:pPr>
      <w:ind w:left="850" w:right="0" w:firstLine="0"/>
      <w:spacing w:after="57"/>
    </w:pPr>
  </w:style>
  <w:style w:type="paragraph" w:styleId="975">
    <w:name w:val="toc 5"/>
    <w:basedOn w:val="982"/>
    <w:next w:val="982"/>
    <w:uiPriority w:val="39"/>
    <w:unhideWhenUsed/>
    <w:pPr>
      <w:ind w:left="1134" w:right="0" w:firstLine="0"/>
      <w:spacing w:after="57"/>
    </w:pPr>
  </w:style>
  <w:style w:type="paragraph" w:styleId="976">
    <w:name w:val="toc 6"/>
    <w:basedOn w:val="982"/>
    <w:next w:val="982"/>
    <w:uiPriority w:val="39"/>
    <w:unhideWhenUsed/>
    <w:pPr>
      <w:ind w:left="1417" w:right="0" w:firstLine="0"/>
      <w:spacing w:after="57"/>
    </w:pPr>
  </w:style>
  <w:style w:type="paragraph" w:styleId="977">
    <w:name w:val="toc 7"/>
    <w:basedOn w:val="982"/>
    <w:next w:val="982"/>
    <w:uiPriority w:val="39"/>
    <w:unhideWhenUsed/>
    <w:pPr>
      <w:ind w:left="1701" w:right="0" w:firstLine="0"/>
      <w:spacing w:after="57"/>
    </w:pPr>
  </w:style>
  <w:style w:type="paragraph" w:styleId="978">
    <w:name w:val="toc 8"/>
    <w:basedOn w:val="982"/>
    <w:next w:val="982"/>
    <w:uiPriority w:val="39"/>
    <w:unhideWhenUsed/>
    <w:pPr>
      <w:ind w:left="1984" w:right="0" w:firstLine="0"/>
      <w:spacing w:after="57"/>
    </w:pPr>
  </w:style>
  <w:style w:type="paragraph" w:styleId="979">
    <w:name w:val="toc 9"/>
    <w:basedOn w:val="982"/>
    <w:next w:val="982"/>
    <w:uiPriority w:val="39"/>
    <w:unhideWhenUsed/>
    <w:pPr>
      <w:ind w:left="2268" w:right="0" w:firstLine="0"/>
      <w:spacing w:after="57"/>
    </w:pPr>
  </w:style>
  <w:style w:type="paragraph" w:styleId="980">
    <w:name w:val="TOC Heading"/>
    <w:uiPriority w:val="39"/>
    <w:unhideWhenUsed/>
  </w:style>
  <w:style w:type="paragraph" w:styleId="981">
    <w:name w:val="table of figures"/>
    <w:basedOn w:val="982"/>
    <w:next w:val="982"/>
    <w:uiPriority w:val="99"/>
    <w:unhideWhenUsed/>
    <w:pPr>
      <w:spacing w:after="0" w:afterAutospacing="0"/>
    </w:pPr>
  </w:style>
  <w:style w:type="paragraph" w:styleId="982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983" w:default="1">
    <w:name w:val="Default Paragraph Font"/>
    <w:uiPriority w:val="1"/>
    <w:semiHidden/>
    <w:unhideWhenUsed/>
  </w:style>
  <w:style w:type="table" w:styleId="98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5" w:default="1">
    <w:name w:val="No List"/>
    <w:uiPriority w:val="99"/>
    <w:semiHidden/>
    <w:unhideWhenUsed/>
  </w:style>
  <w:style w:type="table" w:styleId="98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87">
    <w:name w:val="Body Text"/>
    <w:basedOn w:val="982"/>
    <w:uiPriority w:val="1"/>
    <w:qFormat/>
    <w:pPr>
      <w:jc w:val="both"/>
    </w:pPr>
    <w:rPr>
      <w:sz w:val="24"/>
      <w:szCs w:val="24"/>
    </w:rPr>
  </w:style>
  <w:style w:type="paragraph" w:styleId="988" w:customStyle="1">
    <w:name w:val="Heading 1"/>
    <w:basedOn w:val="982"/>
    <w:uiPriority w:val="1"/>
    <w:qFormat/>
    <w:pPr>
      <w:ind w:left="218"/>
      <w:jc w:val="both"/>
      <w:outlineLvl w:val="1"/>
    </w:pPr>
    <w:rPr>
      <w:b/>
      <w:bCs/>
      <w:sz w:val="24"/>
      <w:szCs w:val="24"/>
    </w:rPr>
  </w:style>
  <w:style w:type="paragraph" w:styleId="989">
    <w:name w:val="List Paragraph"/>
    <w:basedOn w:val="982"/>
    <w:uiPriority w:val="1"/>
    <w:qFormat/>
    <w:pPr>
      <w:ind w:left="1546" w:firstLine="707"/>
      <w:jc w:val="both"/>
    </w:pPr>
  </w:style>
  <w:style w:type="paragraph" w:styleId="990" w:customStyle="1">
    <w:name w:val="Table Paragraph"/>
    <w:basedOn w:val="982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s://moodle.uniyar.ac.ru/" TargetMode="External"/><Relationship Id="rId16" Type="http://schemas.openxmlformats.org/officeDocument/2006/relationships/hyperlink" Target="http://www.lib.uniyar.ac.ru/opac/bk_cat_find.php" TargetMode="External"/><Relationship Id="rId17" Type="http://schemas.openxmlformats.org/officeDocument/2006/relationships/hyperlink" Target="http://www.lib.uniyar.ac.ru/edocs/iuni/20120811.pdf" TargetMode="External"/><Relationship Id="rId18" Type="http://schemas.openxmlformats.org/officeDocument/2006/relationships/hyperlink" Target="https://urait.ru/bcode/468486" TargetMode="External"/><Relationship Id="rId19" Type="http://schemas.openxmlformats.org/officeDocument/2006/relationships/hyperlink" Target="https://www.studentlibrary.ru/book/ISBN9785961453799.html" TargetMode="External"/><Relationship Id="rId20" Type="http://schemas.openxmlformats.org/officeDocument/2006/relationships/hyperlink" Target="http://www.lib.uniyar.ac.ru/opac/bk_cat_find.php)" TargetMode="External"/><Relationship Id="rId21" Type="http://schemas.openxmlformats.org/officeDocument/2006/relationships/hyperlink" Target="http://www.lib.uniyar.ac.ru/opac/bk_cat_find.php)" TargetMode="External"/><Relationship Id="rId22" Type="http://schemas.openxmlformats.org/officeDocument/2006/relationships/hyperlink" Target="http://www.edu.ru/" TargetMode="External"/><Relationship Id="rId23" Type="http://schemas.openxmlformats.org/officeDocument/2006/relationships/hyperlink" Target="http://www.edu.ru/" TargetMode="External"/><Relationship Id="rId24" Type="http://schemas.openxmlformats.org/officeDocument/2006/relationships/hyperlink" Target="http://window.edu.ru/library)" TargetMode="External"/><Relationship Id="rId25" Type="http://schemas.openxmlformats.org/officeDocument/2006/relationships/hyperlink" Target="http://www.biblioclub.ru/" TargetMode="External"/><Relationship Id="rId26" Type="http://schemas.openxmlformats.org/officeDocument/2006/relationships/hyperlink" Target="http://window.edu.ru/library" TargetMode="External"/><Relationship Id="rId27" Type="http://schemas.openxmlformats.org/officeDocument/2006/relationships/hyperlink" Target="http://www.informika.ru/" TargetMode="External"/><Relationship Id="rId28" Type="http://schemas.openxmlformats.org/officeDocument/2006/relationships/hyperlink" Target="http://window.edu.ru/library" TargetMode="External"/><Relationship Id="rId29" Type="http://schemas.openxmlformats.org/officeDocument/2006/relationships/hyperlink" Target="http://window.edu.ru/catalog" TargetMode="External"/><Relationship Id="rId30" Type="http://schemas.openxmlformats.org/officeDocument/2006/relationships/hyperlink" Target="http://window.edu.ru/unilib" TargetMode="External"/><Relationship Id="rId31" Type="http://schemas.openxmlformats.org/officeDocument/2006/relationships/hyperlink" Target="http://lib.uniyar.ac.ru/opac/bk_login.php" TargetMode="External"/><Relationship Id="rId32" Type="http://schemas.openxmlformats.org/officeDocument/2006/relationships/hyperlink" Target="http://www.lib.uniyar.ac.ru/opac/bk_cat_find.php" TargetMode="External"/><Relationship Id="rId33" Type="http://schemas.openxmlformats.org/officeDocument/2006/relationships/hyperlink" Target="http://10.1.0.4/buki/bk_bookreq_find.php" TargetMode="External"/><Relationship Id="rId34" Type="http://schemas.openxmlformats.org/officeDocument/2006/relationships/hyperlink" Target="http://www.lib.uniyar.ac.ru/opac/bk_bookreq_find.php" TargetMode="External"/><Relationship Id="rId35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6</cp:revision>
  <dcterms:created xsi:type="dcterms:W3CDTF">2023-04-25T14:20:00Z</dcterms:created>
  <dcterms:modified xsi:type="dcterms:W3CDTF">2024-10-07T22:06:10Z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