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147"/>
        <w:ind w:left="1632" w:right="1724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147"/>
        <w:ind w:left="1632" w:right="1724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1147"/>
        <w:ind w:left="6276"/>
      </w:pPr>
      <w:r>
        <w:rPr>
          <w:color w:val="000009"/>
        </w:rPr>
        <w:t xml:space="preserve">УТВЕРЖДАЮ</w:t>
      </w:r>
      <w:r/>
    </w:p>
    <w:p>
      <w:pPr>
        <w:pStyle w:val="1147"/>
        <w:ind w:left="62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147"/>
        <w:ind w:left="6276"/>
        <w:tabs>
          <w:tab w:val="left" w:pos="777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147"/>
        <w:ind w:left="6276"/>
        <w:tabs>
          <w:tab w:val="left" w:pos="7415" w:leader="none"/>
          <w:tab w:val="left" w:pos="843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8"/>
        <w:ind w:left="776" w:right="86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47"/>
        <w:ind w:left="776" w:right="869"/>
        <w:jc w:val="center"/>
      </w:pPr>
      <w:r>
        <w:rPr>
          <w:color w:val="000009"/>
        </w:rPr>
        <w:t xml:space="preserve">«Основы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информатики»</w:t>
      </w:r>
      <w:r/>
    </w:p>
    <w:p>
      <w:pPr>
        <w:pStyle w:val="11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8"/>
        <w:ind w:left="347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147"/>
        <w:ind w:left="236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1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8"/>
        <w:ind w:left="776" w:right="86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1147"/>
        <w:ind w:left="776" w:right="86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11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8"/>
        <w:ind w:left="776" w:right="86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147"/>
        <w:ind w:left="776" w:right="866"/>
        <w:jc w:val="center"/>
      </w:pPr>
      <w:r>
        <w:rPr>
          <w:color w:val="000009"/>
        </w:rPr>
        <w:t xml:space="preserve">Бакалавр</w:t>
      </w:r>
      <w:r/>
    </w:p>
    <w:p>
      <w:pPr>
        <w:pStyle w:val="11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8"/>
        <w:ind w:left="776" w:right="86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147"/>
        <w:ind w:left="776" w:right="867"/>
        <w:jc w:val="center"/>
      </w:pPr>
      <w:r>
        <w:rPr>
          <w:color w:val="000009"/>
        </w:rPr>
        <w:t xml:space="preserve">очная</w:t>
      </w:r>
      <w:r/>
    </w:p>
    <w:p>
      <w:pPr>
        <w:pStyle w:val="11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860" w:bottom="280" w:left="124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147"/>
        <w:ind w:left="28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1147"/>
        <w:ind w:left="28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</w:rPr>
        <w:t xml:space="preserve"> 2024 г.,</w:t>
      </w:r>
      <w:r/>
    </w:p>
    <w:p>
      <w:pPr>
        <w:pStyle w:val="1147"/>
        <w:ind w:left="28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147"/>
        <w:ind w:left="1134" w:right="1247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1147"/>
        <w:ind w:left="1134" w:right="1247" w:firstLine="0"/>
        <w:rPr>
          <w:color w:val="000009"/>
        </w:rPr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</w:r>
      <w:r>
        <w:rPr>
          <w:color w:val="000009"/>
        </w:rPr>
      </w:r>
    </w:p>
    <w:p>
      <w:pPr>
        <w:pStyle w:val="1147"/>
        <w:ind w:left="1134" w:right="1247" w:firstLine="0"/>
      </w:pP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7"/>
        <w:ind w:left="287"/>
        <w:spacing w:before="190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60" w:bottom="280" w:left="1240" w:header="709" w:footer="709" w:gutter="0"/>
          <w:cols w:num="2" w:sep="0" w:space="1701" w:equalWidth="0">
            <w:col w:w="3520" w:space="512"/>
            <w:col w:w="5778" w:space="0"/>
          </w:cols>
          <w:docGrid w:linePitch="360"/>
        </w:sectPr>
      </w:pPr>
      <w:r/>
      <w:r/>
    </w:p>
    <w:p>
      <w:pPr>
        <w:pStyle w:val="1148"/>
        <w:numPr>
          <w:ilvl w:val="0"/>
          <w:numId w:val="46"/>
        </w:numPr>
        <w:ind w:left="1130" w:right="0" w:hanging="240"/>
        <w:jc w:val="both"/>
        <w:spacing w:before="76" w:after="0" w:line="240" w:lineRule="auto"/>
        <w:tabs>
          <w:tab w:val="left" w:pos="113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47"/>
        <w:ind w:left="180" w:right="279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одним из основных предметов, 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базовому 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начальному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развитию профессиональных 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области информатики.</w:t>
      </w:r>
      <w:r/>
    </w:p>
    <w:p>
      <w:pPr>
        <w:pStyle w:val="1147"/>
        <w:ind w:left="180" w:right="273" w:firstLine="710"/>
        <w:jc w:val="both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архитектурой, 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данных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алгоритмов.</w:t>
      </w:r>
      <w:r/>
    </w:p>
    <w:p>
      <w:pPr>
        <w:pStyle w:val="1147"/>
      </w:pPr>
      <w:r/>
      <w:r/>
    </w:p>
    <w:p>
      <w:pPr>
        <w:pStyle w:val="1148"/>
        <w:numPr>
          <w:ilvl w:val="0"/>
          <w:numId w:val="46"/>
        </w:numPr>
        <w:ind w:left="1130" w:right="0" w:hanging="240"/>
        <w:jc w:val="both"/>
        <w:spacing w:before="0" w:after="0" w:line="240" w:lineRule="auto"/>
        <w:tabs>
          <w:tab w:val="left" w:pos="1130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147"/>
        <w:ind w:left="180" w:right="274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1147"/>
        <w:ind w:left="180" w:right="281" w:firstLine="568"/>
        <w:jc w:val="both"/>
      </w:pPr>
      <w:r>
        <w:rPr>
          <w:color w:val="000009"/>
        </w:rPr>
        <w:t xml:space="preserve">Для изучения данной дисциплины студенту необходимо иметь представления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информатике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средней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иметь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базовые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знания.</w:t>
      </w:r>
      <w:r/>
    </w:p>
    <w:p>
      <w:pPr>
        <w:pStyle w:val="1147"/>
        <w:ind w:left="180" w:right="280" w:firstLine="568"/>
        <w:jc w:val="both"/>
      </w:pP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курсовых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дипломных работ.</w:t>
      </w:r>
      <w:r/>
    </w:p>
    <w:p>
      <w:pPr>
        <w:pStyle w:val="11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8"/>
        <w:numPr>
          <w:ilvl w:val="0"/>
          <w:numId w:val="46"/>
        </w:numPr>
        <w:ind w:left="180" w:right="278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3" w:name="3. Планируемые результаты обучения по ди"/>
      <w:r/>
      <w:bookmarkEnd w:id="3"/>
      <w:r/>
      <w:bookmarkStart w:id="4" w:name="3. Планируемые результаты обучения по ди"/>
      <w:r/>
      <w:bookmarkEnd w:id="4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147"/>
        <w:ind w:left="180" w:right="27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147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606"/>
        <w:gridCol w:w="3342"/>
        <w:gridCol w:w="3396"/>
      </w:tblGrid>
      <w:tr>
        <w:tblPrEx/>
        <w:trPr>
          <w:trHeight w:val="760"/>
        </w:trPr>
        <w:tc>
          <w:tcPr>
            <w:tcW w:w="2606" w:type="dxa"/>
            <w:textDirection w:val="lrTb"/>
            <w:noWrap w:val="false"/>
          </w:tcPr>
          <w:p>
            <w:pPr>
              <w:pStyle w:val="1150"/>
              <w:ind w:left="612" w:right="659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150"/>
              <w:ind w:left="193" w:right="238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342" w:type="dxa"/>
            <w:textDirection w:val="lrTb"/>
            <w:noWrap w:val="false"/>
          </w:tcPr>
          <w:p>
            <w:pPr>
              <w:pStyle w:val="1150"/>
              <w:ind w:left="939" w:right="467" w:hanging="51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Индикатор</w:t>
            </w:r>
            <w:r>
              <w:rPr>
                <w:b/>
                <w:color w:val="000009"/>
                <w:spacing w:val="-1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150"/>
              <w:ind w:left="495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396" w:type="dxa"/>
            <w:textDirection w:val="lrTb"/>
            <w:noWrap w:val="false"/>
          </w:tcPr>
          <w:p>
            <w:pPr>
              <w:pStyle w:val="1150"/>
              <w:ind w:left="347" w:right="384" w:firstLine="84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9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150"/>
              <w:ind w:left="1207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150"/>
              <w:ind w:left="50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973"/>
        </w:trPr>
        <w:tc>
          <w:tcPr>
            <w:tcBorders>
              <w:bottom w:val="none" w:color="000000" w:sz="4" w:space="0"/>
            </w:tcBorders>
            <w:tcW w:w="2606" w:type="dxa"/>
            <w:textDirection w:val="lrTb"/>
            <w:noWrap w:val="false"/>
          </w:tcPr>
          <w:p>
            <w:pPr>
              <w:pStyle w:val="11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50"/>
              <w:ind w:left="79" w:right="126" w:hanging="2"/>
              <w:jc w:val="left"/>
              <w:spacing w:before="16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ОПК-3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применять и модифицировать математические модели для решения задач в области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342" w:type="dxa"/>
            <w:textDirection w:val="lrTb"/>
            <w:noWrap w:val="false"/>
          </w:tcPr>
          <w:p>
            <w:pPr>
              <w:pStyle w:val="1150"/>
              <w:ind w:left="49" w:right="1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 – 3.1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Владеет знаниями в области теории и методологии математического моделирования;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49" w:right="16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ОПК – 3.3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понимание и умение применять на практике математические модели и компьютерные технологии для решения различных задач в области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396" w:type="dxa"/>
            <w:textDirection w:val="lrTb"/>
            <w:noWrap w:val="false"/>
          </w:tcPr>
          <w:p>
            <w:pPr>
              <w:pStyle w:val="1150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5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основных типов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5"/>
              </w:numPr>
              <w:ind w:left="230" w:right="0" w:hanging="180"/>
              <w:jc w:val="left"/>
              <w:spacing w:before="0" w:after="0" w:line="240" w:lineRule="auto"/>
              <w:tabs>
                <w:tab w:val="left" w:pos="2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5"/>
              </w:numPr>
              <w:ind w:left="230" w:right="0" w:hanging="180"/>
              <w:jc w:val="left"/>
              <w:spacing w:before="0" w:after="0" w:line="240" w:lineRule="auto"/>
              <w:tabs>
                <w:tab w:val="left" w:pos="2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4"/>
              </w:numPr>
              <w:ind w:left="50" w:right="97" w:firstLine="0"/>
              <w:jc w:val="left"/>
              <w:spacing w:before="0" w:after="0" w:line="240" w:lineRule="auto"/>
              <w:tabs>
                <w:tab w:val="left" w:pos="545" w:leader="none"/>
                <w:tab w:val="left" w:pos="546" w:leader="none"/>
                <w:tab w:val="left" w:pos="178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  <w:tab/>
            </w:r>
            <w:r>
              <w:rPr>
                <w:color w:val="000009"/>
                <w:spacing w:val="-1"/>
                <w:sz w:val="24"/>
              </w:rPr>
              <w:t xml:space="preserve">представления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4"/>
              </w:numPr>
              <w:ind w:left="230" w:right="0" w:hanging="180"/>
              <w:jc w:val="left"/>
              <w:spacing w:before="0" w:after="0" w:line="240" w:lineRule="auto"/>
              <w:tabs>
                <w:tab w:val="left" w:pos="2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3"/>
              </w:numPr>
              <w:ind w:left="230" w:right="0" w:hanging="180"/>
              <w:jc w:val="left"/>
              <w:spacing w:before="0" w:after="0" w:line="240" w:lineRule="auto"/>
              <w:tabs>
                <w:tab w:val="left" w:pos="2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3"/>
              </w:numPr>
              <w:ind w:left="230" w:right="0" w:hanging="180"/>
              <w:jc w:val="left"/>
              <w:spacing w:before="0" w:after="0" w:line="240" w:lineRule="auto"/>
              <w:tabs>
                <w:tab w:val="left" w:pos="2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3"/>
              </w:numPr>
              <w:ind w:left="50" w:right="94" w:firstLine="0"/>
              <w:jc w:val="both"/>
              <w:spacing w:before="0" w:after="0" w:line="240" w:lineRule="auto"/>
              <w:tabs>
                <w:tab w:val="left" w:pos="230" w:leader="none"/>
                <w:tab w:val="left" w:pos="1759" w:leader="none"/>
                <w:tab w:val="left" w:pos="2304" w:leader="none"/>
                <w:tab w:val="left" w:pos="31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основные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  <w:tab/>
              <w:t xml:space="preserve">данных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  <w:tab/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3"/>
              </w:numPr>
              <w:ind w:left="50" w:right="96" w:firstLine="0"/>
              <w:jc w:val="left"/>
              <w:spacing w:before="0" w:after="0" w:line="270" w:lineRule="atLeast"/>
              <w:tabs>
                <w:tab w:val="left" w:pos="230" w:leader="none"/>
                <w:tab w:val="left" w:pos="260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проводить</w:t>
              <w:tab/>
            </w:r>
            <w:r>
              <w:rPr>
                <w:color w:val="000009"/>
                <w:spacing w:val="-2"/>
                <w:sz w:val="24"/>
              </w:rPr>
              <w:t xml:space="preserve">анализ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4"/>
        </w:trPr>
        <w:tc>
          <w:tcPr>
            <w:tcBorders>
              <w:top w:val="none" w:color="000000" w:sz="4" w:space="0"/>
            </w:tcBorders>
            <w:tcW w:w="26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34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396" w:type="dxa"/>
            <w:textDirection w:val="lrTb"/>
            <w:noWrap w:val="false"/>
          </w:tcPr>
          <w:p>
            <w:pPr>
              <w:pStyle w:val="1150"/>
              <w:spacing w:before="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150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2"/>
              </w:numPr>
              <w:ind w:left="50" w:right="97" w:firstLine="0"/>
              <w:jc w:val="left"/>
              <w:spacing w:before="0" w:after="0" w:line="240" w:lineRule="auto"/>
              <w:tabs>
                <w:tab w:val="left" w:pos="230" w:leader="none"/>
                <w:tab w:val="left" w:pos="247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программирования,</w:t>
              <w:tab/>
            </w:r>
            <w:r>
              <w:rPr>
                <w:color w:val="000009"/>
                <w:spacing w:val="-1"/>
                <w:sz w:val="24"/>
              </w:rPr>
              <w:t xml:space="preserve">отладки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2"/>
              </w:numPr>
              <w:ind w:left="230" w:right="0" w:hanging="180"/>
              <w:jc w:val="left"/>
              <w:spacing w:before="0" w:after="0" w:line="256" w:lineRule="exact"/>
              <w:tabs>
                <w:tab w:val="left" w:pos="2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56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860" w:bottom="960" w:left="124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8"/>
        <w:numPr>
          <w:ilvl w:val="0"/>
          <w:numId w:val="46"/>
        </w:numPr>
        <w:ind w:left="1130" w:right="0" w:hanging="240"/>
        <w:jc w:val="left"/>
        <w:spacing w:before="72" w:after="0" w:line="240" w:lineRule="auto"/>
        <w:tabs>
          <w:tab w:val="left" w:pos="1130" w:leader="none"/>
        </w:tabs>
      </w:pPr>
      <w:r/>
      <w:bookmarkStart w:id="5" w:name="4. Объем, структура и содержание дисципл"/>
      <w:r/>
      <w:bookmarkEnd w:id="5"/>
      <w:r/>
      <w:bookmarkStart w:id="6" w:name="4. Объем, структура и содержание дисципл"/>
      <w:r/>
      <w:bookmarkEnd w:id="6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47"/>
        <w:ind w:left="89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216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1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4"/>
        <w:gridCol w:w="508"/>
        <w:gridCol w:w="506"/>
        <w:gridCol w:w="508"/>
        <w:gridCol w:w="506"/>
        <w:gridCol w:w="508"/>
        <w:gridCol w:w="506"/>
        <w:gridCol w:w="668"/>
        <w:gridCol w:w="2492"/>
      </w:tblGrid>
      <w:tr>
        <w:tblPrEx/>
        <w:trPr>
          <w:trHeight w:val="2435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50"/>
              <w:spacing w:before="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150"/>
              <w:ind w:left="77" w:right="67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50"/>
              <w:ind w:left="442" w:right="444"/>
              <w:jc w:val="center"/>
              <w:spacing w:before="2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 (разделы)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150"/>
              <w:ind w:left="752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1150"/>
              <w:spacing w:before="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150"/>
              <w:ind w:left="120" w:right="129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42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43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150"/>
              <w:ind w:left="292" w:right="30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92" w:right="29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1150"/>
              <w:ind w:left="20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54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150"/>
              <w:ind w:left="1"/>
              <w:spacing w:before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150"/>
              <w:ind w:left="1"/>
              <w:spacing w:before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150"/>
              <w:ind w:left="1"/>
              <w:spacing w:before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150"/>
              <w:ind w:left="1"/>
              <w:spacing w:before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150"/>
              <w:ind w:left="61"/>
              <w:spacing w:before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pStyle w:val="1150"/>
              <w:ind w:left="1" w:right="1435"/>
              <w:spacing w:before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ind w:left="160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 w:right="668"/>
              <w:spacing w:line="25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1.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Введение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информатику.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right="191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5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ind w:left="94" w:right="103"/>
              <w:jc w:val="center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5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50"/>
              <w:ind w:left="160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/>
              <w:spacing w:line="250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2.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150"/>
              <w:ind w:left="2" w:right="196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компоненты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архитектуры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компьютера.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50"/>
              <w:ind w:right="9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50"/>
              <w:ind w:right="191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5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50"/>
              <w:ind w:left="94" w:right="103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ind w:left="160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 w:right="299"/>
              <w:spacing w:before="2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3.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компьютере.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right="191"/>
              <w:jc w:val="right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5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ind w:left="94" w:right="103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ind w:left="190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 w:right="684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4.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Структуры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right="191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5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ind w:left="94" w:right="103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ind w:left="202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60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50"/>
              <w:ind w:left="1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 w:right="44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 5. Линейные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статические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структуры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150"/>
              <w:ind w:left="2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50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50"/>
              <w:ind w:right="19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5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50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50"/>
              <w:ind w:left="94" w:right="1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50"/>
              <w:ind w:left="190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6.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Динамические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150"/>
              <w:ind w:left="2" w:right="647"/>
              <w:spacing w:line="252" w:lineRule="exact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линейные </w:t>
            </w:r>
            <w:r>
              <w:rPr>
                <w:color w:val="000009"/>
                <w:sz w:val="22"/>
              </w:rPr>
              <w:t xml:space="preserve">структуры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50"/>
              <w:ind w:left="65" w:right="73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50"/>
              <w:ind w:right="191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5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50"/>
              <w:ind w:right="9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50"/>
              <w:ind w:right="9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ind w:left="1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/>
              <w:spacing w:before="10" w:line="245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7.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Рекурсия.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right="191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6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ind w:left="190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 w:right="778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8.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Бинарные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деревья.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right="191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ind w:left="1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/>
              <w:spacing w:before="10" w:line="245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9.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Сортировка.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right="131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ind w:left="20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06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ind w:left="130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 w:right="96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10.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Деревья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общего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вида.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right="191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ind w:left="130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 w:right="269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 11. Структуры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произвольными</w:t>
            </w:r>
            <w:r>
              <w:rPr>
                <w:color w:val="000009"/>
                <w:spacing w:val="-1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связями.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right="191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50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 w:right="99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Раздел 12.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Нетрадиционные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150"/>
              <w:ind w:left="2"/>
              <w:spacing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вычислительные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50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50"/>
              <w:ind w:right="19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50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560" w:right="860" w:bottom="960" w:left="1240" w:header="0" w:footer="77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4"/>
        <w:gridCol w:w="508"/>
        <w:gridCol w:w="506"/>
        <w:gridCol w:w="508"/>
        <w:gridCol w:w="506"/>
        <w:gridCol w:w="508"/>
        <w:gridCol w:w="506"/>
        <w:gridCol w:w="668"/>
        <w:gridCol w:w="2492"/>
      </w:tblGrid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ind w:left="94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54,7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ind w:left="292" w:right="29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right="13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ind w:left="94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ind w:left="292" w:right="29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150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150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150"/>
              <w:ind w:right="13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150"/>
              <w:ind w:left="94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88,7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4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148"/>
        <w:ind w:left="3276"/>
        <w:jc w:val="left"/>
        <w:spacing w:before="90"/>
      </w:pPr>
      <w:r/>
      <w:bookmarkStart w:id="7" w:name="Содержание разделов дисциплины:"/>
      <w:r/>
      <w:bookmarkEnd w:id="7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ind w:left="890" w:right="0" w:firstLine="0"/>
        <w:jc w:val="left"/>
        <w:spacing w:before="0"/>
        <w:rPr>
          <w:sz w:val="22"/>
        </w:rPr>
      </w:pPr>
      <w:r/>
      <w:bookmarkStart w:id="8" w:name="Раздел 1. Введение в информатику."/>
      <w:r/>
      <w:bookmarkEnd w:id="8"/>
      <w:r>
        <w:rPr>
          <w:color w:val="000009"/>
          <w:sz w:val="24"/>
        </w:rPr>
        <w:t xml:space="preserve">Раздел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1.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2"/>
        </w:rPr>
        <w:t xml:space="preserve">Введение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в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информатику.</w:t>
      </w:r>
      <w:r>
        <w:rPr>
          <w:sz w:val="22"/>
        </w:rPr>
      </w:r>
      <w:r>
        <w:rPr>
          <w:sz w:val="22"/>
        </w:rPr>
      </w:r>
    </w:p>
    <w:p>
      <w:pPr>
        <w:pStyle w:val="1147"/>
        <w:ind w:left="890"/>
        <w:tabs>
          <w:tab w:val="left" w:pos="1655" w:leader="none"/>
        </w:tabs>
      </w:pPr>
      <w:r>
        <w:rPr>
          <w:color w:val="000009"/>
        </w:rPr>
        <w:t xml:space="preserve">1.1.</w:t>
        <w:tab/>
      </w:r>
      <w:bookmarkStart w:id="9" w:name="1.1. Понятие информации, способы её хран"/>
      <w:r/>
      <w:bookmarkEnd w:id="9"/>
      <w:r>
        <w:rPr>
          <w:color w:val="000009"/>
        </w:rPr>
        <w:t xml:space="preserve">По</w:t>
      </w:r>
      <w:r>
        <w:rPr>
          <w:color w:val="000009"/>
        </w:rPr>
        <w:t xml:space="preserve">нятие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её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хранения 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обработки.</w:t>
      </w:r>
      <w:r/>
    </w:p>
    <w:p>
      <w:pPr>
        <w:pStyle w:val="1149"/>
        <w:numPr>
          <w:ilvl w:val="1"/>
          <w:numId w:val="41"/>
        </w:numPr>
        <w:ind w:left="1656" w:right="0" w:hanging="766"/>
        <w:jc w:val="left"/>
        <w:spacing w:before="0" w:after="0" w:line="240" w:lineRule="auto"/>
        <w:tabs>
          <w:tab w:val="left" w:pos="1655" w:leader="none"/>
          <w:tab w:val="left" w:pos="1656" w:leader="none"/>
        </w:tabs>
        <w:rPr>
          <w:sz w:val="24"/>
        </w:rPr>
      </w:pPr>
      <w:r/>
      <w:bookmarkStart w:id="10" w:name="1.2. Количество информации. Принципы авт"/>
      <w:r/>
      <w:bookmarkEnd w:id="10"/>
      <w:r>
        <w:rPr>
          <w:color w:val="000009"/>
          <w:sz w:val="24"/>
        </w:rPr>
        <w:t xml:space="preserve">Коли</w:t>
      </w:r>
      <w:r>
        <w:rPr>
          <w:color w:val="000009"/>
          <w:sz w:val="24"/>
        </w:rPr>
        <w:t xml:space="preserve">чество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информации.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41"/>
        </w:numPr>
        <w:ind w:left="1250" w:right="284" w:hanging="360"/>
        <w:jc w:val="left"/>
        <w:spacing w:before="0" w:after="0" w:line="240" w:lineRule="auto"/>
        <w:tabs>
          <w:tab w:val="left" w:pos="1709" w:leader="none"/>
          <w:tab w:val="left" w:pos="1710" w:leader="none"/>
        </w:tabs>
        <w:rPr>
          <w:sz w:val="24"/>
        </w:rPr>
      </w:pPr>
      <w:r/>
      <w:bookmarkStart w:id="11" w:name="1.3. Идеи Джона фон Неймана, Алана Тьюри"/>
      <w:r/>
      <w:bookmarkEnd w:id="11"/>
      <w:r>
        <w:rPr>
          <w:color w:val="000009"/>
          <w:sz w:val="24"/>
        </w:rPr>
        <w:t xml:space="preserve">И</w:t>
      </w:r>
      <w:r>
        <w:rPr>
          <w:color w:val="000009"/>
          <w:sz w:val="24"/>
        </w:rPr>
        <w:t xml:space="preserve">деи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Джона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фон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Неймана,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Алана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Тьюринга,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Клода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Шеннона,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Норберта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Винера.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41"/>
        </w:numPr>
        <w:ind w:left="888" w:right="2773" w:firstLine="2"/>
        <w:jc w:val="left"/>
        <w:spacing w:before="0" w:after="0" w:line="240" w:lineRule="auto"/>
        <w:tabs>
          <w:tab w:val="left" w:pos="1655" w:leader="none"/>
          <w:tab w:val="left" w:pos="1656" w:leader="none"/>
        </w:tabs>
        <w:rPr>
          <w:sz w:val="24"/>
        </w:rPr>
      </w:pPr>
      <w:r/>
      <w:bookmarkStart w:id="12" w:name="1.4. Краткая история развития вычислител"/>
      <w:r/>
      <w:bookmarkEnd w:id="12"/>
      <w:r>
        <w:rPr>
          <w:color w:val="000009"/>
          <w:sz w:val="24"/>
        </w:rPr>
        <w:t xml:space="preserve">Кра</w:t>
      </w:r>
      <w:r>
        <w:rPr>
          <w:color w:val="000009"/>
          <w:sz w:val="24"/>
        </w:rPr>
        <w:t xml:space="preserve">ткая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история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развития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вычислительной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техники.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Раздел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2.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компоненты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архитектуры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компьютера.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40"/>
        </w:numPr>
        <w:ind w:left="1308" w:right="0" w:hanging="420"/>
        <w:jc w:val="left"/>
        <w:spacing w:before="0" w:after="0" w:line="240" w:lineRule="auto"/>
        <w:tabs>
          <w:tab w:val="left" w:pos="1308" w:leader="none"/>
        </w:tabs>
        <w:rPr>
          <w:sz w:val="24"/>
        </w:rPr>
      </w:pPr>
      <w:r>
        <w:rPr>
          <w:color w:val="000009"/>
          <w:sz w:val="24"/>
        </w:rPr>
        <w:t xml:space="preserve">Память.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40"/>
        </w:numPr>
        <w:ind w:left="1310" w:right="0" w:hanging="420"/>
        <w:jc w:val="left"/>
        <w:spacing w:before="0" w:after="0" w:line="240" w:lineRule="auto"/>
        <w:tabs>
          <w:tab w:val="left" w:pos="1310" w:leader="none"/>
        </w:tabs>
        <w:rPr>
          <w:sz w:val="24"/>
        </w:rPr>
      </w:pPr>
      <w:r/>
      <w:bookmarkStart w:id="13" w:name="2.2. Процессор."/>
      <w:r/>
      <w:bookmarkEnd w:id="13"/>
      <w:r/>
      <w:bookmarkStart w:id="14" w:name="2.2. Процессор."/>
      <w:r/>
      <w:bookmarkEnd w:id="14"/>
      <w:r>
        <w:rPr>
          <w:color w:val="000009"/>
          <w:sz w:val="24"/>
        </w:rPr>
        <w:t xml:space="preserve">П</w:t>
      </w:r>
      <w:r>
        <w:rPr>
          <w:color w:val="000009"/>
          <w:sz w:val="24"/>
        </w:rPr>
        <w:t xml:space="preserve">роцессор.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40"/>
        </w:numPr>
        <w:ind w:left="1310" w:right="0" w:hanging="420"/>
        <w:jc w:val="left"/>
        <w:spacing w:before="0" w:after="0" w:line="240" w:lineRule="auto"/>
        <w:tabs>
          <w:tab w:val="left" w:pos="1310" w:leader="none"/>
        </w:tabs>
        <w:rPr>
          <w:sz w:val="24"/>
        </w:rPr>
      </w:pPr>
      <w:r/>
      <w:bookmarkStart w:id="15" w:name="2.3. Система команд."/>
      <w:r/>
      <w:bookmarkEnd w:id="15"/>
      <w:r/>
      <w:bookmarkStart w:id="16" w:name="2.3. Система команд."/>
      <w:r/>
      <w:bookmarkEnd w:id="16"/>
      <w:r>
        <w:rPr>
          <w:color w:val="000009"/>
          <w:sz w:val="24"/>
        </w:rPr>
        <w:t xml:space="preserve">Си</w:t>
      </w:r>
      <w:r>
        <w:rPr>
          <w:color w:val="000009"/>
          <w:sz w:val="24"/>
        </w:rPr>
        <w:t xml:space="preserve">стема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команд.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40"/>
        </w:numPr>
        <w:ind w:left="1310" w:right="0" w:hanging="420"/>
        <w:jc w:val="left"/>
        <w:spacing w:before="0" w:after="0" w:line="240" w:lineRule="auto"/>
        <w:tabs>
          <w:tab w:val="left" w:pos="1310" w:leader="none"/>
        </w:tabs>
        <w:rPr>
          <w:sz w:val="24"/>
        </w:rPr>
      </w:pPr>
      <w:r/>
      <w:bookmarkStart w:id="17" w:name="2.4. Ввод-вывод."/>
      <w:r/>
      <w:bookmarkEnd w:id="17"/>
      <w:r/>
      <w:bookmarkStart w:id="18" w:name="2.4. Ввод-вывод."/>
      <w:r/>
      <w:bookmarkEnd w:id="18"/>
      <w:r>
        <w:rPr>
          <w:color w:val="000009"/>
          <w:sz w:val="24"/>
        </w:rPr>
        <w:t xml:space="preserve">В</w:t>
      </w:r>
      <w:r>
        <w:rPr>
          <w:color w:val="000009"/>
          <w:sz w:val="24"/>
        </w:rPr>
        <w:t xml:space="preserve">вод-вывод.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40"/>
        </w:numPr>
        <w:ind w:left="1310" w:right="0" w:hanging="420"/>
        <w:jc w:val="left"/>
        <w:spacing w:before="0" w:after="0" w:line="240" w:lineRule="auto"/>
        <w:tabs>
          <w:tab w:val="left" w:pos="1310" w:leader="none"/>
        </w:tabs>
        <w:rPr>
          <w:sz w:val="24"/>
        </w:rPr>
      </w:pPr>
      <w:r/>
      <w:bookmarkStart w:id="19" w:name="2.5. Алгоритмы."/>
      <w:r/>
      <w:bookmarkEnd w:id="19"/>
      <w:r/>
      <w:bookmarkStart w:id="20" w:name="2.5. Алгоритмы."/>
      <w:r/>
      <w:bookmarkEnd w:id="20"/>
      <w:r>
        <w:rPr>
          <w:color w:val="000009"/>
          <w:sz w:val="24"/>
        </w:rPr>
        <w:t xml:space="preserve">А</w:t>
      </w:r>
      <w:r>
        <w:rPr>
          <w:color w:val="000009"/>
          <w:sz w:val="24"/>
        </w:rPr>
        <w:t xml:space="preserve">лгоритмы.</w:t>
      </w:r>
      <w:r>
        <w:rPr>
          <w:sz w:val="24"/>
        </w:rPr>
      </w:r>
      <w:r>
        <w:rPr>
          <w:sz w:val="24"/>
        </w:rPr>
      </w:r>
    </w:p>
    <w:p>
      <w:pPr>
        <w:pStyle w:val="1147"/>
        <w:ind w:left="890"/>
      </w:pPr>
      <w:r/>
      <w:bookmarkStart w:id="21" w:name="Раздел 3. Представление данных в компьют"/>
      <w:r/>
      <w:bookmarkEnd w:id="21"/>
      <w:r>
        <w:rPr>
          <w:color w:val="000009"/>
        </w:rPr>
        <w:t xml:space="preserve"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компьютере.</w:t>
      </w:r>
      <w:r/>
    </w:p>
    <w:p>
      <w:pPr>
        <w:pStyle w:val="1149"/>
        <w:numPr>
          <w:ilvl w:val="1"/>
          <w:numId w:val="39"/>
        </w:numPr>
        <w:ind w:left="1310" w:right="0" w:hanging="420"/>
        <w:jc w:val="left"/>
        <w:spacing w:before="0" w:after="0" w:line="240" w:lineRule="auto"/>
        <w:tabs>
          <w:tab w:val="left" w:pos="1310" w:leader="none"/>
        </w:tabs>
        <w:rPr>
          <w:sz w:val="24"/>
        </w:rPr>
      </w:pPr>
      <w:r/>
      <w:bookmarkStart w:id="22" w:name="3.1. Бинарное кодирование."/>
      <w:r/>
      <w:bookmarkEnd w:id="22"/>
      <w:r/>
      <w:bookmarkStart w:id="23" w:name="3.1. Бинарное кодирование."/>
      <w:r/>
      <w:bookmarkEnd w:id="23"/>
      <w:r>
        <w:rPr>
          <w:color w:val="000009"/>
          <w:sz w:val="24"/>
        </w:rPr>
        <w:t xml:space="preserve">Би</w:t>
      </w:r>
      <w:r>
        <w:rPr>
          <w:color w:val="000009"/>
          <w:sz w:val="24"/>
        </w:rPr>
        <w:t xml:space="preserve">нарное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кодирование.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39"/>
        </w:numPr>
        <w:ind w:left="1310" w:right="0" w:hanging="420"/>
        <w:jc w:val="left"/>
        <w:spacing w:before="0" w:after="0" w:line="240" w:lineRule="auto"/>
        <w:tabs>
          <w:tab w:val="left" w:pos="1310" w:leader="none"/>
        </w:tabs>
        <w:rPr>
          <w:sz w:val="24"/>
        </w:rPr>
      </w:pPr>
      <w:r/>
      <w:bookmarkStart w:id="24" w:name="3.2. Основные типы данных."/>
      <w:r/>
      <w:bookmarkEnd w:id="24"/>
      <w:r/>
      <w:bookmarkStart w:id="25" w:name="3.2. Основные типы данных."/>
      <w:r/>
      <w:bookmarkEnd w:id="25"/>
      <w:r>
        <w:rPr>
          <w:color w:val="000009"/>
          <w:sz w:val="24"/>
        </w:rPr>
        <w:t xml:space="preserve">О</w:t>
      </w:r>
      <w:r>
        <w:rPr>
          <w:color w:val="000009"/>
          <w:sz w:val="24"/>
        </w:rPr>
        <w:t xml:space="preserve">сновные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ind w:left="888" w:right="0" w:firstLine="0"/>
        <w:jc w:val="left"/>
        <w:spacing w:before="1" w:line="252" w:lineRule="exact"/>
        <w:rPr>
          <w:sz w:val="22"/>
        </w:rPr>
      </w:pPr>
      <w:r>
        <w:rPr>
          <w:color w:val="000009"/>
          <w:sz w:val="22"/>
        </w:rPr>
        <w:t xml:space="preserve">Раздел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4.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Структуры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данных.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8"/>
        </w:numPr>
        <w:ind w:left="1273" w:right="0" w:hanging="386"/>
        <w:jc w:val="left"/>
        <w:spacing w:before="0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Простейшие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и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композитные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статические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структуры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данных.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8"/>
        </w:numPr>
        <w:ind w:left="1273" w:right="0" w:hanging="386"/>
        <w:jc w:val="left"/>
        <w:spacing w:before="1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Одномерные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массивы.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8"/>
        </w:numPr>
        <w:ind w:left="1273" w:right="0" w:hanging="386"/>
        <w:jc w:val="left"/>
        <w:spacing w:before="0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Двумерные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массивы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и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массивы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больших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размерностей.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8"/>
        </w:numPr>
        <w:ind w:left="1273" w:right="0" w:hanging="386"/>
        <w:jc w:val="left"/>
        <w:spacing w:before="1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Способы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хранения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элементов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переменной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длины.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8"/>
        </w:numPr>
        <w:ind w:left="888" w:right="2375" w:firstLine="0"/>
        <w:jc w:val="left"/>
        <w:spacing w:before="0" w:after="0" w:line="240" w:lineRule="auto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Способы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обработки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простейших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структур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и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основные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алгоритмы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Раздел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 xml:space="preserve">5.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Статические структуры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данных.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7"/>
        </w:numPr>
        <w:ind w:left="1273" w:right="0" w:hanging="386"/>
        <w:jc w:val="left"/>
        <w:spacing w:before="0" w:after="0" w:line="240" w:lineRule="auto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Стеки.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7"/>
        </w:numPr>
        <w:ind w:left="1273" w:right="0" w:hanging="386"/>
        <w:jc w:val="left"/>
        <w:spacing w:before="1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Формы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записи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арифметических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выражений.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7"/>
        </w:numPr>
        <w:ind w:left="1273" w:right="0" w:hanging="386"/>
        <w:jc w:val="left"/>
        <w:spacing w:before="0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Очереди.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7"/>
        </w:numPr>
        <w:ind w:left="888" w:right="4172" w:firstLine="0"/>
        <w:jc w:val="left"/>
        <w:spacing w:before="1" w:after="0" w:line="240" w:lineRule="auto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Применение</w:t>
      </w:r>
      <w:r>
        <w:rPr>
          <w:color w:val="000009"/>
          <w:spacing w:val="-8"/>
          <w:sz w:val="22"/>
        </w:rPr>
        <w:t xml:space="preserve"> </w:t>
      </w:r>
      <w:r>
        <w:rPr>
          <w:color w:val="000009"/>
          <w:sz w:val="22"/>
        </w:rPr>
        <w:t xml:space="preserve">в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компьютерном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моделировании.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Раздел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6. Динамические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структуры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 xml:space="preserve">данных.</w:t>
      </w:r>
      <w:r>
        <w:rPr>
          <w:sz w:val="22"/>
        </w:rPr>
      </w:r>
      <w:r>
        <w:rPr>
          <w:sz w:val="22"/>
        </w:rPr>
      </w:r>
    </w:p>
    <w:p>
      <w:pPr>
        <w:ind w:left="180" w:right="283" w:firstLine="708"/>
        <w:jc w:val="both"/>
        <w:spacing w:before="0"/>
        <w:rPr>
          <w:sz w:val="22"/>
        </w:rPr>
      </w:pPr>
      <w:r>
        <w:rPr>
          <w:color w:val="000009"/>
          <w:sz w:val="22"/>
        </w:rPr>
        <w:t xml:space="preserve">6.1.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Списки.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Включение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и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исключение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элементов.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Заголовки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списков.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Циклические,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двунаправленные списки. Классические алгоритмы, использующие списки. Длинная арифметика.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Мультисписки. Списковая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организация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стеков и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очередей.</w:t>
      </w:r>
      <w:r>
        <w:rPr>
          <w:sz w:val="22"/>
        </w:rPr>
      </w:r>
      <w:r>
        <w:rPr>
          <w:sz w:val="22"/>
        </w:rPr>
      </w:r>
    </w:p>
    <w:p>
      <w:pPr>
        <w:ind w:left="888" w:right="0" w:firstLine="0"/>
        <w:jc w:val="both"/>
        <w:spacing w:before="0" w:line="252" w:lineRule="exact"/>
        <w:rPr>
          <w:sz w:val="22"/>
        </w:rPr>
      </w:pPr>
      <w:r>
        <w:rPr>
          <w:color w:val="000009"/>
          <w:sz w:val="22"/>
        </w:rPr>
        <w:t xml:space="preserve">Раздел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7.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Рекурсия.</w:t>
      </w:r>
      <w:r>
        <w:rPr>
          <w:sz w:val="22"/>
        </w:rPr>
      </w:r>
      <w:r>
        <w:rPr>
          <w:sz w:val="22"/>
        </w:rPr>
      </w:r>
    </w:p>
    <w:p>
      <w:pPr>
        <w:jc w:val="both"/>
        <w:spacing w:after="0" w:line="252" w:lineRule="exact"/>
        <w:rPr>
          <w:sz w:val="22"/>
        </w:rPr>
        <w:sectPr>
          <w:footnotePr/>
          <w:endnotePr/>
          <w:type w:val="nextPage"/>
          <w:pgSz w:w="11910" w:h="16840" w:orient="portrait"/>
          <w:pgMar w:top="1120" w:right="860" w:bottom="960" w:left="1240" w:header="0" w:footer="77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6"/>
        </w:numPr>
        <w:ind w:left="1273" w:right="0" w:hanging="386"/>
        <w:jc w:val="left"/>
        <w:spacing w:before="77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Рекурсивные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определения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и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алгоритмы.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6"/>
        </w:numPr>
        <w:ind w:left="1273" w:right="0" w:hanging="386"/>
        <w:jc w:val="left"/>
        <w:spacing w:before="0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Классические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рекурсивные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алгоритмы.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6"/>
        </w:numPr>
        <w:ind w:left="1273" w:right="0" w:hanging="386"/>
        <w:jc w:val="left"/>
        <w:spacing w:before="1" w:after="0" w:line="240" w:lineRule="auto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Рекурсивная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обработка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списков.</w:t>
      </w:r>
      <w:r>
        <w:rPr>
          <w:sz w:val="22"/>
        </w:rPr>
      </w:r>
      <w:r>
        <w:rPr>
          <w:sz w:val="22"/>
        </w:rPr>
      </w:r>
    </w:p>
    <w:p>
      <w:pPr>
        <w:pStyle w:val="1147"/>
        <w:ind w:left="888"/>
      </w:pPr>
      <w:r>
        <w:rPr>
          <w:color w:val="000009"/>
        </w:rPr>
        <w:t xml:space="preserve"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8.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Бинарные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деревья.</w:t>
      </w:r>
      <w:r/>
    </w:p>
    <w:p>
      <w:pPr>
        <w:pStyle w:val="1149"/>
        <w:numPr>
          <w:ilvl w:val="1"/>
          <w:numId w:val="35"/>
        </w:numPr>
        <w:ind w:left="1249" w:right="0" w:hanging="361"/>
        <w:jc w:val="left"/>
        <w:spacing w:before="0" w:after="0" w:line="240" w:lineRule="auto"/>
        <w:tabs>
          <w:tab w:val="left" w:pos="1249" w:leader="none"/>
        </w:tabs>
        <w:rPr>
          <w:sz w:val="24"/>
        </w:rPr>
      </w:pPr>
      <w:r>
        <w:rPr>
          <w:color w:val="000009"/>
          <w:sz w:val="24"/>
        </w:rPr>
        <w:t xml:space="preserve">Задачи,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приводящие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бинарным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деревьям.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35"/>
        </w:numPr>
        <w:ind w:left="1308" w:right="0" w:hanging="420"/>
        <w:jc w:val="left"/>
        <w:spacing w:before="0" w:after="0" w:line="240" w:lineRule="auto"/>
        <w:tabs>
          <w:tab w:val="left" w:pos="1308" w:leader="none"/>
        </w:tabs>
        <w:rPr>
          <w:sz w:val="24"/>
        </w:rPr>
      </w:pPr>
      <w:r>
        <w:rPr>
          <w:color w:val="000009"/>
          <w:sz w:val="24"/>
        </w:rPr>
        <w:t xml:space="preserve">Рекурсивные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алгоритмы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бинарных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деревьев.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35"/>
        </w:numPr>
        <w:ind w:left="1308" w:right="0" w:hanging="420"/>
        <w:jc w:val="left"/>
        <w:spacing w:before="0" w:after="0" w:line="240" w:lineRule="auto"/>
        <w:tabs>
          <w:tab w:val="left" w:pos="1308" w:leader="none"/>
        </w:tabs>
        <w:rPr>
          <w:sz w:val="24"/>
        </w:rPr>
      </w:pPr>
      <w:r>
        <w:rPr>
          <w:color w:val="000009"/>
          <w:sz w:val="24"/>
        </w:rPr>
        <w:t xml:space="preserve">Обходы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деревьев.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35"/>
        </w:numPr>
        <w:ind w:left="1308" w:right="0" w:hanging="420"/>
        <w:jc w:val="left"/>
        <w:spacing w:before="0" w:after="0" w:line="240" w:lineRule="auto"/>
        <w:tabs>
          <w:tab w:val="left" w:pos="1308" w:leader="none"/>
        </w:tabs>
        <w:rPr>
          <w:sz w:val="24"/>
        </w:rPr>
      </w:pPr>
      <w:r>
        <w:rPr>
          <w:color w:val="000009"/>
          <w:sz w:val="24"/>
        </w:rPr>
        <w:t xml:space="preserve">Применение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бинарных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деревьев.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35"/>
        </w:numPr>
        <w:ind w:left="1308" w:right="0" w:hanging="420"/>
        <w:jc w:val="left"/>
        <w:spacing w:before="0" w:after="0" w:line="275" w:lineRule="exact"/>
        <w:tabs>
          <w:tab w:val="left" w:pos="1308" w:leader="none"/>
        </w:tabs>
        <w:rPr>
          <w:sz w:val="24"/>
        </w:rPr>
      </w:pPr>
      <w:r>
        <w:rPr>
          <w:color w:val="000009"/>
          <w:sz w:val="24"/>
        </w:rPr>
        <w:t xml:space="preserve">Алгоритм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Хаффмена.</w:t>
      </w:r>
      <w:r>
        <w:rPr>
          <w:sz w:val="24"/>
        </w:rPr>
      </w:r>
      <w:r>
        <w:rPr>
          <w:sz w:val="24"/>
        </w:rPr>
      </w:r>
    </w:p>
    <w:p>
      <w:pPr>
        <w:ind w:left="888" w:right="0" w:firstLine="0"/>
        <w:jc w:val="left"/>
        <w:spacing w:before="0" w:line="252" w:lineRule="exact"/>
        <w:rPr>
          <w:sz w:val="22"/>
        </w:rPr>
      </w:pPr>
      <w:r>
        <w:rPr>
          <w:color w:val="000009"/>
          <w:sz w:val="22"/>
        </w:rPr>
        <w:t xml:space="preserve">Раздел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9.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Сортировка.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4"/>
        </w:numPr>
        <w:ind w:left="1273" w:right="0" w:hanging="386"/>
        <w:jc w:val="left"/>
        <w:spacing w:before="1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Простейшие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алгоритмы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сортировки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и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способы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оценки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их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трудоёмкости.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4"/>
        </w:numPr>
        <w:ind w:left="1273" w:right="0" w:hanging="386"/>
        <w:jc w:val="left"/>
        <w:spacing w:before="0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Алгоритмы</w:t>
      </w:r>
      <w:r>
        <w:rPr>
          <w:color w:val="000009"/>
          <w:spacing w:val="-8"/>
          <w:sz w:val="22"/>
        </w:rPr>
        <w:t xml:space="preserve"> </w:t>
      </w:r>
      <w:r>
        <w:rPr>
          <w:color w:val="000009"/>
          <w:sz w:val="22"/>
        </w:rPr>
        <w:t xml:space="preserve">пузырька,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вставок.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Шейкер-сортировка.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4"/>
        </w:numPr>
        <w:ind w:left="1273" w:right="0" w:hanging="386"/>
        <w:jc w:val="left"/>
        <w:spacing w:before="1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Алгоритм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Шелла.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4"/>
        </w:numPr>
        <w:ind w:left="1273" w:right="0" w:hanging="386"/>
        <w:jc w:val="left"/>
        <w:spacing w:before="0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Метод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слияния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фон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Неймана.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4"/>
        </w:numPr>
        <w:ind w:left="1273" w:right="0" w:hanging="386"/>
        <w:jc w:val="left"/>
        <w:spacing w:before="1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Быстрая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сортировка.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4"/>
        </w:numPr>
        <w:ind w:left="1273" w:right="0" w:hanging="386"/>
        <w:jc w:val="left"/>
        <w:spacing w:before="0" w:after="0" w:line="252" w:lineRule="exact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Сортировка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кучей.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4"/>
        </w:numPr>
        <w:ind w:left="180" w:right="1324" w:firstLine="708"/>
        <w:jc w:val="left"/>
        <w:spacing w:before="1" w:after="0" w:line="240" w:lineRule="auto"/>
        <w:tabs>
          <w:tab w:val="left" w:pos="1274" w:leader="none"/>
        </w:tabs>
        <w:rPr>
          <w:sz w:val="22"/>
        </w:rPr>
      </w:pPr>
      <w:r>
        <w:rPr>
          <w:color w:val="000009"/>
          <w:sz w:val="22"/>
        </w:rPr>
        <w:t xml:space="preserve">Алгоритмы</w:t>
      </w:r>
      <w:r>
        <w:rPr>
          <w:color w:val="000009"/>
          <w:spacing w:val="-8"/>
          <w:sz w:val="22"/>
        </w:rPr>
        <w:t xml:space="preserve"> </w:t>
      </w:r>
      <w:r>
        <w:rPr>
          <w:color w:val="000009"/>
          <w:sz w:val="22"/>
        </w:rPr>
        <w:t xml:space="preserve">сортировки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чисел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ограниченной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разрядности.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Математическая</w:t>
      </w:r>
      <w:r>
        <w:rPr>
          <w:color w:val="000009"/>
          <w:spacing w:val="-7"/>
          <w:sz w:val="22"/>
        </w:rPr>
        <w:t xml:space="preserve"> </w:t>
      </w:r>
      <w:r>
        <w:rPr>
          <w:color w:val="000009"/>
          <w:sz w:val="22"/>
        </w:rPr>
        <w:t xml:space="preserve">и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поразрядная сортировка.</w:t>
      </w:r>
      <w:r>
        <w:rPr>
          <w:sz w:val="22"/>
        </w:rPr>
      </w:r>
      <w:r>
        <w:rPr>
          <w:sz w:val="22"/>
        </w:rPr>
      </w:r>
    </w:p>
    <w:p>
      <w:pPr>
        <w:ind w:left="888" w:right="0" w:firstLine="0"/>
        <w:jc w:val="left"/>
        <w:spacing w:before="0" w:line="252" w:lineRule="exact"/>
        <w:rPr>
          <w:sz w:val="22"/>
        </w:rPr>
      </w:pPr>
      <w:r>
        <w:rPr>
          <w:color w:val="000009"/>
          <w:sz w:val="22"/>
        </w:rPr>
        <w:t xml:space="preserve">Раздел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10.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Деревья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общего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вида.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3"/>
        </w:numPr>
        <w:ind w:left="1383" w:right="0" w:hanging="496"/>
        <w:jc w:val="left"/>
        <w:spacing w:before="0" w:after="0" w:line="252" w:lineRule="exact"/>
        <w:tabs>
          <w:tab w:val="left" w:pos="1384" w:leader="none"/>
        </w:tabs>
        <w:rPr>
          <w:sz w:val="22"/>
        </w:rPr>
      </w:pPr>
      <w:r>
        <w:rPr>
          <w:color w:val="000009"/>
          <w:sz w:val="22"/>
        </w:rPr>
        <w:t xml:space="preserve">Арифметические</w:t>
      </w:r>
      <w:r>
        <w:rPr>
          <w:color w:val="000009"/>
          <w:spacing w:val="-7"/>
          <w:sz w:val="22"/>
        </w:rPr>
        <w:t xml:space="preserve"> </w:t>
      </w:r>
      <w:r>
        <w:rPr>
          <w:color w:val="000009"/>
          <w:sz w:val="22"/>
        </w:rPr>
        <w:t xml:space="preserve">выражения.</w:t>
      </w:r>
      <w:r>
        <w:rPr>
          <w:sz w:val="22"/>
        </w:rPr>
      </w:r>
      <w:r>
        <w:rPr>
          <w:sz w:val="22"/>
        </w:rPr>
      </w:r>
    </w:p>
    <w:p>
      <w:pPr>
        <w:pStyle w:val="1149"/>
        <w:numPr>
          <w:ilvl w:val="1"/>
          <w:numId w:val="33"/>
        </w:numPr>
        <w:ind w:left="1383" w:right="0" w:hanging="496"/>
        <w:jc w:val="left"/>
        <w:spacing w:before="1" w:after="0" w:line="240" w:lineRule="auto"/>
        <w:tabs>
          <w:tab w:val="left" w:pos="1384" w:leader="none"/>
        </w:tabs>
        <w:rPr>
          <w:sz w:val="22"/>
        </w:rPr>
      </w:pPr>
      <w:r/>
      <w:bookmarkStart w:id="26" w:name="Раздел 11. Структуры с произвольными свя"/>
      <w:r/>
      <w:bookmarkEnd w:id="26"/>
      <w:r/>
      <w:bookmarkStart w:id="27" w:name="Раздел 11. Структуры с произвольными свя"/>
      <w:r/>
      <w:bookmarkEnd w:id="27"/>
      <w:r>
        <w:rPr>
          <w:color w:val="000009"/>
          <w:sz w:val="22"/>
        </w:rPr>
        <w:t xml:space="preserve">Д</w:t>
      </w:r>
      <w:r>
        <w:rPr>
          <w:color w:val="000009"/>
          <w:sz w:val="22"/>
        </w:rPr>
        <w:t xml:space="preserve">еревья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игр</w:t>
      </w:r>
      <w:r>
        <w:rPr>
          <w:sz w:val="22"/>
        </w:rPr>
      </w:r>
      <w:r>
        <w:rPr>
          <w:sz w:val="22"/>
        </w:rPr>
      </w:r>
    </w:p>
    <w:p>
      <w:pPr>
        <w:pStyle w:val="1147"/>
        <w:ind w:left="890"/>
        <w:spacing w:before="1"/>
      </w:pPr>
      <w:r/>
      <w:bookmarkStart w:id="28" w:name="11.1. Графы. Матрица смежности."/>
      <w:r/>
      <w:bookmarkEnd w:id="28"/>
      <w:r>
        <w:rPr>
          <w:color w:val="000009"/>
        </w:rPr>
        <w:t xml:space="preserve"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11.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произвольными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связями.</w:t>
      </w:r>
      <w:r/>
    </w:p>
    <w:p>
      <w:pPr>
        <w:pStyle w:val="1149"/>
        <w:numPr>
          <w:ilvl w:val="1"/>
          <w:numId w:val="32"/>
        </w:numPr>
        <w:ind w:left="1430" w:right="0" w:hanging="540"/>
        <w:jc w:val="left"/>
        <w:spacing w:before="0" w:after="0" w:line="240" w:lineRule="auto"/>
        <w:tabs>
          <w:tab w:val="left" w:pos="1430" w:leader="none"/>
        </w:tabs>
        <w:rPr>
          <w:sz w:val="24"/>
        </w:rPr>
      </w:pPr>
      <w:r/>
      <w:bookmarkStart w:id="29" w:name="11.2. Алгоритмы обходов графов. Нахожден"/>
      <w:r/>
      <w:bookmarkEnd w:id="29"/>
      <w:r/>
      <w:bookmarkStart w:id="30" w:name="11.2. Алгоритмы обходов графов. Нахожден"/>
      <w:r/>
      <w:bookmarkEnd w:id="30"/>
      <w:r>
        <w:rPr>
          <w:color w:val="000009"/>
          <w:sz w:val="24"/>
        </w:rPr>
        <w:t xml:space="preserve">Г</w:t>
      </w:r>
      <w:r>
        <w:rPr>
          <w:color w:val="000009"/>
          <w:sz w:val="24"/>
        </w:rPr>
        <w:t xml:space="preserve">рафы.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Матрица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смежности.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32"/>
        </w:numPr>
        <w:ind w:left="1430" w:right="0" w:hanging="540"/>
        <w:jc w:val="left"/>
        <w:spacing w:before="0" w:after="0" w:line="240" w:lineRule="auto"/>
        <w:tabs>
          <w:tab w:val="left" w:pos="1430" w:leader="none"/>
        </w:tabs>
        <w:rPr>
          <w:sz w:val="24"/>
        </w:rPr>
      </w:pPr>
      <w:r/>
      <w:bookmarkStart w:id="31" w:name="11.3. Представление графов в виде списко"/>
      <w:r/>
      <w:bookmarkEnd w:id="31"/>
      <w:r/>
      <w:bookmarkStart w:id="32" w:name="11.3. Представление графов в виде списко"/>
      <w:r/>
      <w:bookmarkEnd w:id="32"/>
      <w:r>
        <w:rPr>
          <w:color w:val="000009"/>
          <w:sz w:val="24"/>
        </w:rPr>
        <w:t xml:space="preserve">А</w:t>
      </w:r>
      <w:r>
        <w:rPr>
          <w:color w:val="000009"/>
          <w:sz w:val="24"/>
        </w:rPr>
        <w:t xml:space="preserve">лгоритмы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обходов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графов.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Нахождение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путей.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32"/>
        </w:numPr>
        <w:ind w:left="1430" w:right="0" w:hanging="540"/>
        <w:jc w:val="left"/>
        <w:spacing w:before="0" w:after="0" w:line="240" w:lineRule="auto"/>
        <w:tabs>
          <w:tab w:val="left" w:pos="1430" w:leader="none"/>
        </w:tabs>
        <w:rPr>
          <w:sz w:val="24"/>
        </w:rPr>
      </w:pPr>
      <w:r/>
      <w:bookmarkStart w:id="33" w:name="11.4. Покрывающие деревья."/>
      <w:r/>
      <w:bookmarkEnd w:id="33"/>
      <w:r/>
      <w:bookmarkStart w:id="34" w:name="11.4. Покрывающие деревья."/>
      <w:r/>
      <w:bookmarkEnd w:id="34"/>
      <w:r>
        <w:rPr>
          <w:color w:val="000009"/>
          <w:sz w:val="24"/>
        </w:rPr>
        <w:t xml:space="preserve">П</w:t>
      </w:r>
      <w:r>
        <w:rPr>
          <w:color w:val="000009"/>
          <w:sz w:val="24"/>
        </w:rPr>
        <w:t xml:space="preserve">редставление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графов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виде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списков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рёбер.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32"/>
        </w:numPr>
        <w:ind w:left="1430" w:right="0" w:hanging="540"/>
        <w:jc w:val="left"/>
        <w:spacing w:before="0" w:after="0" w:line="240" w:lineRule="auto"/>
        <w:tabs>
          <w:tab w:val="left" w:pos="1430" w:leader="none"/>
        </w:tabs>
        <w:rPr>
          <w:sz w:val="24"/>
        </w:rPr>
      </w:pPr>
      <w:r/>
      <w:bookmarkStart w:id="35" w:name="11.5. Потоки в сетях"/>
      <w:r/>
      <w:bookmarkEnd w:id="35"/>
      <w:r/>
      <w:bookmarkStart w:id="36" w:name="11.5. Потоки в сетях"/>
      <w:r/>
      <w:bookmarkEnd w:id="36"/>
      <w:r>
        <w:rPr>
          <w:color w:val="000009"/>
          <w:sz w:val="24"/>
        </w:rPr>
        <w:t xml:space="preserve">П</w:t>
      </w:r>
      <w:r>
        <w:rPr>
          <w:color w:val="000009"/>
          <w:sz w:val="24"/>
        </w:rPr>
        <w:t xml:space="preserve">окрывающие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деревья.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32"/>
        </w:numPr>
        <w:ind w:left="1430" w:right="0" w:hanging="540"/>
        <w:jc w:val="left"/>
        <w:spacing w:before="0" w:after="0" w:line="240" w:lineRule="auto"/>
        <w:tabs>
          <w:tab w:val="left" w:pos="1430" w:leader="none"/>
        </w:tabs>
        <w:rPr>
          <w:sz w:val="24"/>
        </w:rPr>
      </w:pPr>
      <w:r/>
      <w:bookmarkStart w:id="37" w:name="Раздел 12. Нетрадиционные вычислительные"/>
      <w:r/>
      <w:bookmarkEnd w:id="37"/>
      <w:r/>
      <w:bookmarkStart w:id="38" w:name="Раздел 12. Нетрадиционные вычислительные"/>
      <w:r/>
      <w:bookmarkEnd w:id="38"/>
      <w:r>
        <w:rPr>
          <w:color w:val="000009"/>
          <w:sz w:val="24"/>
        </w:rPr>
        <w:t xml:space="preserve">П</w:t>
      </w:r>
      <w:r>
        <w:rPr>
          <w:color w:val="000009"/>
          <w:sz w:val="24"/>
        </w:rPr>
        <w:t xml:space="preserve">отоки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сетях</w:t>
      </w:r>
      <w:r>
        <w:rPr>
          <w:sz w:val="24"/>
        </w:rPr>
      </w:r>
      <w:r>
        <w:rPr>
          <w:sz w:val="24"/>
        </w:rPr>
      </w:r>
    </w:p>
    <w:p>
      <w:pPr>
        <w:pStyle w:val="1147"/>
        <w:ind w:left="890"/>
      </w:pPr>
      <w:r/>
      <w:bookmarkStart w:id="39" w:name="12.1. Архитектуры вычислительных систем,"/>
      <w:r/>
      <w:bookmarkEnd w:id="39"/>
      <w:r>
        <w:rPr>
          <w:color w:val="000009"/>
        </w:rPr>
        <w:t xml:space="preserve">Раздел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12.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Нетрадиционные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вычислительные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системы.</w:t>
      </w:r>
      <w:r/>
    </w:p>
    <w:p>
      <w:pPr>
        <w:pStyle w:val="1149"/>
        <w:numPr>
          <w:ilvl w:val="1"/>
          <w:numId w:val="31"/>
        </w:numPr>
        <w:ind w:left="1430" w:right="0" w:hanging="540"/>
        <w:jc w:val="left"/>
        <w:spacing w:before="0" w:after="0" w:line="240" w:lineRule="auto"/>
        <w:tabs>
          <w:tab w:val="left" w:pos="1430" w:leader="none"/>
        </w:tabs>
        <w:rPr>
          <w:sz w:val="24"/>
        </w:rPr>
      </w:pPr>
      <w:r/>
      <w:bookmarkStart w:id="40" w:name="12.2. Параллельные вычисления."/>
      <w:r/>
      <w:bookmarkEnd w:id="40"/>
      <w:r/>
      <w:bookmarkStart w:id="41" w:name="12.2. Параллельные вычисления."/>
      <w:r/>
      <w:bookmarkEnd w:id="41"/>
      <w:r>
        <w:rPr>
          <w:color w:val="000009"/>
          <w:sz w:val="24"/>
        </w:rPr>
        <w:t xml:space="preserve">А</w:t>
      </w:r>
      <w:r>
        <w:rPr>
          <w:color w:val="000009"/>
          <w:sz w:val="24"/>
        </w:rPr>
        <w:t xml:space="preserve">рхитектуры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вычислительных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отличные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фон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Неймановских.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31"/>
        </w:numPr>
        <w:ind w:left="1430" w:right="0" w:hanging="540"/>
        <w:jc w:val="left"/>
        <w:spacing w:before="0" w:after="0" w:line="240" w:lineRule="auto"/>
        <w:tabs>
          <w:tab w:val="left" w:pos="1430" w:leader="none"/>
        </w:tabs>
        <w:rPr>
          <w:sz w:val="24"/>
        </w:rPr>
      </w:pPr>
      <w:r/>
      <w:bookmarkStart w:id="42" w:name="12.3. Примеры параллельных алгоритмов."/>
      <w:r/>
      <w:bookmarkEnd w:id="42"/>
      <w:r/>
      <w:bookmarkStart w:id="43" w:name="12.3. Примеры параллельных алгоритмов."/>
      <w:r/>
      <w:bookmarkEnd w:id="43"/>
      <w:r>
        <w:rPr>
          <w:color w:val="000009"/>
          <w:sz w:val="24"/>
        </w:rPr>
        <w:t xml:space="preserve">П</w:t>
      </w:r>
      <w:r>
        <w:rPr>
          <w:color w:val="000009"/>
          <w:sz w:val="24"/>
        </w:rPr>
        <w:t xml:space="preserve">араллельные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вычисления.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1"/>
          <w:numId w:val="31"/>
        </w:numPr>
        <w:ind w:left="1430" w:right="0" w:hanging="540"/>
        <w:jc w:val="left"/>
        <w:spacing w:before="0" w:after="0" w:line="240" w:lineRule="auto"/>
        <w:tabs>
          <w:tab w:val="left" w:pos="1430" w:leader="none"/>
        </w:tabs>
        <w:rPr>
          <w:sz w:val="24"/>
        </w:rPr>
      </w:pPr>
      <w:r>
        <w:rPr>
          <w:color w:val="000009"/>
          <w:sz w:val="24"/>
        </w:rPr>
        <w:t xml:space="preserve">Примеры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параллельных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алгоритмов.</w:t>
      </w:r>
      <w:r>
        <w:rPr>
          <w:sz w:val="24"/>
        </w:rPr>
      </w:r>
      <w:r>
        <w:rPr>
          <w:sz w:val="24"/>
        </w:rPr>
      </w:r>
    </w:p>
    <w:p>
      <w:pPr>
        <w:pStyle w:val="114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148"/>
        <w:numPr>
          <w:ilvl w:val="0"/>
          <w:numId w:val="46"/>
        </w:numPr>
        <w:ind w:left="180" w:right="276" w:firstLine="710"/>
        <w:jc w:val="both"/>
        <w:spacing w:before="193" w:after="0" w:line="240" w:lineRule="auto"/>
        <w:tabs>
          <w:tab w:val="left" w:pos="1130" w:leader="none"/>
        </w:tabs>
      </w:pPr>
      <w:r/>
      <w:bookmarkStart w:id="44" w:name="5. Образовательные технологии, используе"/>
      <w:r/>
      <w:bookmarkEnd w:id="44"/>
      <w:r/>
      <w:bookmarkStart w:id="45" w:name="5. Образовательные технологии, используе"/>
      <w:r/>
      <w:bookmarkEnd w:id="45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147"/>
        <w:ind w:left="89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147"/>
        <w:ind w:left="180" w:right="274" w:firstLine="710"/>
        <w:jc w:val="both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1147"/>
        <w:ind w:left="180" w:right="272" w:firstLine="710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11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8"/>
        <w:numPr>
          <w:ilvl w:val="0"/>
          <w:numId w:val="46"/>
        </w:numPr>
        <w:ind w:left="180" w:right="278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46" w:name="6. Перечень информационных технологий, и"/>
      <w:r/>
      <w:bookmarkEnd w:id="46"/>
      <w:r/>
      <w:bookmarkStart w:id="47" w:name="6. Перечень информационных технологий, и"/>
      <w:r/>
      <w:bookmarkEnd w:id="47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лицензионного</w:t>
      </w:r>
      <w:r/>
    </w:p>
    <w:p>
      <w:pPr>
        <w:jc w:val="both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8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ind w:left="180" w:right="275" w:firstLine="0"/>
        <w:jc w:val="left"/>
        <w:spacing w:before="76"/>
        <w:tabs>
          <w:tab w:val="left" w:pos="2044" w:leader="none"/>
          <w:tab w:val="left" w:pos="3688" w:leader="none"/>
          <w:tab w:val="left" w:pos="4121" w:leader="none"/>
          <w:tab w:val="left" w:pos="6378" w:leader="none"/>
          <w:tab w:val="left" w:pos="8003" w:leader="none"/>
          <w:tab w:val="left" w:pos="903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программного</w:t>
        <w:tab/>
        <w:t xml:space="preserve">обеспечения</w:t>
        <w:tab/>
        <w:t xml:space="preserve">и</w:t>
        <w:tab/>
        <w:t xml:space="preserve">информационных</w:t>
        <w:tab/>
        <w:t xml:space="preserve">справочных</w:t>
        <w:tab/>
        <w:t xml:space="preserve">систем</w:t>
        <w:tab/>
      </w:r>
      <w:r>
        <w:rPr>
          <w:b/>
          <w:color w:val="000009"/>
          <w:spacing w:val="-1"/>
          <w:sz w:val="24"/>
        </w:rPr>
        <w:t xml:space="preserve">(при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необходимости)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47"/>
        <w:ind w:left="180" w:right="276" w:firstLine="710"/>
        <w:tabs>
          <w:tab w:val="left" w:pos="1285" w:leader="none"/>
          <w:tab w:val="left" w:pos="2445" w:leader="none"/>
          <w:tab w:val="left" w:pos="4238" w:leader="none"/>
          <w:tab w:val="left" w:pos="6285" w:leader="none"/>
          <w:tab w:val="left" w:pos="7445" w:leader="none"/>
          <w:tab w:val="left" w:pos="9176" w:leader="none"/>
        </w:tabs>
      </w:pPr>
      <w:r>
        <w:t xml:space="preserve">В</w:t>
        <w:tab/>
        <w:t xml:space="preserve">процессе</w:t>
        <w:tab/>
        <w:t xml:space="preserve">осуществления</w:t>
        <w:tab/>
        <w:t xml:space="preserve">образовательного</w:t>
        <w:tab/>
        <w:t xml:space="preserve">процесса</w:t>
        <w:tab/>
        <w:t xml:space="preserve">используются:</w:t>
        <w:tab/>
      </w:r>
      <w:r>
        <w:rPr>
          <w:spacing w:val="-1"/>
        </w:rPr>
        <w:t xml:space="preserve">для</w:t>
      </w:r>
      <w:r>
        <w:rPr>
          <w:spacing w:val="-57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1147"/>
        <w:ind w:left="748" w:right="4153" w:firstLine="142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114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8"/>
        <w:numPr>
          <w:ilvl w:val="0"/>
          <w:numId w:val="46"/>
        </w:numPr>
        <w:ind w:left="180" w:right="274" w:firstLine="710"/>
        <w:jc w:val="both"/>
        <w:spacing w:before="0" w:after="0" w:line="240" w:lineRule="auto"/>
        <w:tabs>
          <w:tab w:val="left" w:pos="1130" w:leader="none"/>
        </w:tabs>
      </w:pPr>
      <w:r/>
      <w:bookmarkStart w:id="48" w:name="7. Перечень основной и дополнительной уч"/>
      <w:r/>
      <w:bookmarkEnd w:id="48"/>
      <w:r/>
      <w:bookmarkStart w:id="49" w:name="7. Перечень основной и дополнительной уч"/>
      <w:r/>
      <w:bookmarkEnd w:id="49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 сети Интернет, необходимых для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47"/>
        <w:ind w:left="89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149"/>
        <w:numPr>
          <w:ilvl w:val="0"/>
          <w:numId w:val="30"/>
        </w:numPr>
        <w:ind w:left="180" w:right="275" w:firstLine="710"/>
        <w:jc w:val="both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Новожилов О. П. Информатика: учебник для прикладного бакалавриата. / О. П.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Новожилов;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высш.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политехническому образованию; Моск. гос. индустриальный ун-т - 3-е изд., перераб.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доп. -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Юрайт,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2015. - 619 с.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30"/>
        </w:numPr>
        <w:ind w:left="180" w:right="278" w:firstLine="710"/>
        <w:jc w:val="both"/>
        <w:spacing w:before="0" w:after="0" w:line="240" w:lineRule="auto"/>
        <w:tabs>
          <w:tab w:val="left" w:pos="1138" w:leader="none"/>
        </w:tabs>
        <w:rPr>
          <w:sz w:val="24"/>
        </w:rPr>
      </w:pPr>
      <w:r>
        <w:rPr>
          <w:color w:val="000009"/>
          <w:sz w:val="24"/>
        </w:rPr>
        <w:t xml:space="preserve">Шабаршин, В. А., Практикум по информатике : практикум / В. А. Шабаршин, 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Лагутина, 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Г. Волченков; Яросл.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гос. ун-т,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2017,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79c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30"/>
        </w:numPr>
        <w:ind w:left="1130" w:right="0" w:hanging="240"/>
        <w:jc w:val="both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Шабаршин,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А.,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информатике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[Электронный ресурс]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sz w:val="24"/>
        </w:rPr>
      </w:r>
      <w:r>
        <w:rPr>
          <w:sz w:val="24"/>
        </w:rPr>
      </w:r>
    </w:p>
    <w:p>
      <w:pPr>
        <w:pStyle w:val="1147"/>
        <w:ind w:left="180" w:right="291"/>
        <w:jc w:val="both"/>
        <w:spacing w:line="244" w:lineRule="auto"/>
        <w:rPr>
          <w:rFonts w:ascii="Calibri" w:hAnsi="Calibri"/>
        </w:rPr>
      </w:pPr>
      <w:r>
        <w:rPr>
          <w:color w:val="000009"/>
        </w:rPr>
        <w:t xml:space="preserve">/ В. А. Шабаршин, Н. С. Лагутина, С. Г. Волченков; Яросл. гос. ун-т, Ярославль, 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2017,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79c. </w:t>
      </w:r>
      <w:hyperlink r:id="rId20" w:tooltip="http://www.lib.uniyar.ac.ru/edocs/iuni/20170402.pdf" w:history="1">
        <w:r>
          <w:rPr>
            <w:rFonts w:ascii="Calibri" w:hAnsi="Calibri"/>
            <w:color w:val="0000ff"/>
            <w:u w:val="single"/>
          </w:rPr>
          <w:t xml:space="preserve">http://www.lib.uniyar.ac.ru/edocs/iuni/20170402.pdf</w:t>
        </w:r>
      </w:hyperlink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147"/>
        <w:ind w:left="890"/>
        <w:jc w:val="both"/>
        <w:spacing w:line="266" w:lineRule="exact"/>
      </w:pPr>
      <w:r>
        <w:rPr>
          <w:color w:val="000009"/>
          <w:spacing w:val="-1"/>
        </w:rPr>
        <w:t xml:space="preserve">б)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дополнительная:</w:t>
      </w:r>
      <w:r/>
    </w:p>
    <w:p>
      <w:pPr>
        <w:pStyle w:val="1149"/>
        <w:numPr>
          <w:ilvl w:val="0"/>
          <w:numId w:val="29"/>
        </w:numPr>
        <w:ind w:left="180" w:right="1486" w:firstLine="710"/>
        <w:jc w:val="left"/>
        <w:spacing w:before="0" w:after="0" w:line="240" w:lineRule="auto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Информатика 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базовый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курс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ред.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Симоновича. - 2-е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изд., СПб.,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Питер,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2006,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639c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29"/>
        </w:numPr>
        <w:ind w:left="180" w:right="288" w:firstLine="710"/>
        <w:jc w:val="left"/>
        <w:spacing w:before="0" w:after="0" w:line="240" w:lineRule="auto"/>
        <w:tabs>
          <w:tab w:val="left" w:pos="1196" w:leader="none"/>
        </w:tabs>
        <w:rPr>
          <w:sz w:val="24"/>
        </w:rPr>
      </w:pPr>
      <w:r>
        <w:rPr>
          <w:color w:val="000009"/>
          <w:sz w:val="24"/>
        </w:rPr>
        <w:t xml:space="preserve">Рублев,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С.,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Основы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теории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алгоритмов: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Рублев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гос. ун-т,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Ярославль, 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2005,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142c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29"/>
        </w:numPr>
        <w:ind w:left="180" w:right="284" w:firstLine="710"/>
        <w:jc w:val="left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Волченков,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 Г., Практикум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 информатике: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 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Волченков,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Лагутина 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ун-т,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2001, 38c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29"/>
        </w:numPr>
        <w:ind w:left="180" w:right="280" w:firstLine="710"/>
        <w:jc w:val="both"/>
        <w:spacing w:before="0" w:after="0" w:line="242" w:lineRule="auto"/>
        <w:tabs>
          <w:tab w:val="left" w:pos="1180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Волченков, С. Г., Практикум по информатике [Электронный ресурс] : 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указания / С. Г. Волченков, Н. С. Лагутина ; Яросл. гос. ун-т, Ярославль, ЯрГУ, 2001, 38c.</w:t>
      </w:r>
      <w:r>
        <w:rPr>
          <w:color w:val="0000ff"/>
          <w:spacing w:val="1"/>
          <w:sz w:val="24"/>
        </w:rPr>
        <w:t xml:space="preserve"> </w:t>
      </w:r>
      <w:hyperlink r:id="rId21" w:tooltip="http://www.lib.uniyar.ac.ru/edocs/iuni/20010232.pdf" w:history="1">
        <w:r>
          <w:rPr>
            <w:rFonts w:ascii="Calibri" w:hAnsi="Calibri"/>
            <w:color w:val="0000ff"/>
            <w:sz w:val="24"/>
            <w:u w:val="single"/>
          </w:rPr>
          <w:t xml:space="preserve">http://www.lib.uniyar.ac.ru/edocs/iuni/20010232.pdf</w:t>
        </w:r>
      </w:hyperlink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pStyle w:val="1147"/>
        <w:ind w:left="890"/>
        <w:jc w:val="both"/>
        <w:spacing w:line="267" w:lineRule="exact"/>
        <w:rPr>
          <w:color w:val="000009"/>
          <w:highlight w:val="none"/>
        </w:rPr>
      </w:pPr>
      <w:r>
        <w:rPr>
          <w:color w:val="000009"/>
        </w:rPr>
        <w:t xml:space="preserve">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Интернет</w:t>
      </w: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1147"/>
        <w:ind w:left="890"/>
        <w:jc w:val="both"/>
        <w:spacing w:line="267" w:lineRule="exac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color w:val="000009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Попов, В. Б. Основы информационных и телекоммуникационных технологий. Введение в компьютерную графику : учеб. пособие / В. Б. Попов. - Москва : Финансы и статистика, 2005. - 128 с. - ISBN 5-279-03090-2. - Текст : электронный // ЭБС "Консультант студента" 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[сайт]. - URL : </w:t>
      </w:r>
      <w:hyperlink r:id="rId22" w:tooltip="https://www.studentlibrary.ru/book/ISBN5279030902.html" w:history="1">
        <w:r>
          <w:rPr>
            <w:rStyle w:val="1125"/>
            <w:rFonts w:ascii="Times New Roman" w:hAnsi="Times New Roman" w:eastAsia="Times New Roman" w:cs="Times New Roman"/>
            <w:sz w:val="24"/>
          </w:rPr>
          <w:t xml:space="preserve">https://www.studentlibrary.ru/book/ISBN5279030902.html</w:t>
        </w:r>
        <w:r>
          <w:rPr>
            <w:rStyle w:val="1125"/>
            <w:highlight w:val="none"/>
          </w:rPr>
        </w:r>
        <w:r>
          <w:rPr>
            <w:rStyle w:val="1125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1147"/>
        <w:ind w:left="890"/>
        <w:jc w:val="both"/>
        <w:spacing w:line="267" w:lineRule="exact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1147"/>
        <w:ind w:left="948" w:right="2396" w:hanging="768"/>
        <w:jc w:val="both"/>
        <w:spacing w:before="1"/>
      </w:pPr>
      <w:r>
        <w:t xml:space="preserve">               Электронно-библиотечная система «Юрайт»( </w:t>
      </w:r>
      <w:r>
        <w:rPr>
          <w:color w:val="0000ff"/>
          <w:u w:val="single"/>
        </w:rPr>
        <w:t xml:space="preserve">https://urait.ru/</w:t>
      </w:r>
      <w:r>
        <w:rPr>
          <w:color w:val="0000ff"/>
        </w:rPr>
        <w:t xml:space="preserve"> </w:t>
      </w:r>
      <w:r>
        <w:t xml:space="preserve">).</w:t>
      </w:r>
      <w:r>
        <w:rPr>
          <w:spacing w:val="1"/>
        </w:rPr>
        <w:t xml:space="preserve"> </w:t>
      </w:r>
      <w:r>
        <w:t xml:space="preserve">Электронно-библиотечная</w:t>
      </w:r>
      <w:r>
        <w:rPr>
          <w:spacing w:val="-6"/>
        </w:rPr>
        <w:t xml:space="preserve"> </w:t>
      </w:r>
      <w:r>
        <w:t xml:space="preserve">система</w:t>
      </w:r>
      <w:r>
        <w:rPr>
          <w:spacing w:val="-7"/>
        </w:rPr>
        <w:t xml:space="preserve"> </w:t>
      </w:r>
      <w:r>
        <w:t xml:space="preserve">«Лань»(</w:t>
      </w:r>
      <w:r>
        <w:rPr>
          <w:spacing w:val="-13"/>
        </w:rPr>
        <w:t xml:space="preserve"> </w:t>
      </w:r>
      <w:r>
        <w:rPr>
          <w:color w:val="0000ff"/>
          <w:sz w:val="20"/>
          <w:u w:val="single"/>
        </w:rPr>
        <w:t xml:space="preserve">https://e.lanbook.com/</w:t>
      </w:r>
      <w:r>
        <w:t xml:space="preserve">).</w:t>
      </w:r>
      <w:r/>
    </w:p>
    <w:p>
      <w:pPr>
        <w:pStyle w:val="114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8"/>
        <w:ind w:right="274" w:firstLine="710"/>
        <w:jc w:val="left"/>
        <w:spacing w:before="1"/>
        <w:tabs>
          <w:tab w:val="left" w:pos="4431" w:leader="none"/>
          <w:tab w:val="left" w:pos="5329" w:leader="none"/>
          <w:tab w:val="left" w:pos="7108" w:leader="none"/>
          <w:tab w:val="left" w:pos="7875" w:leader="none"/>
        </w:tabs>
      </w:pPr>
      <w:r/>
      <w:bookmarkStart w:id="50" w:name="8. Материально-техническая база, необход"/>
      <w:r/>
      <w:bookmarkEnd w:id="50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147"/>
        <w:ind w:left="180" w:firstLine="775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база, 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1147"/>
        <w:ind w:left="180" w:right="274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149"/>
        <w:numPr>
          <w:ilvl w:val="0"/>
          <w:numId w:val="28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28"/>
        </w:numPr>
        <w:ind w:left="319" w:right="0" w:hanging="140"/>
        <w:jc w:val="left"/>
        <w:spacing w:before="0" w:after="0" w:line="240" w:lineRule="auto"/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147"/>
        <w:ind w:left="180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147"/>
        <w:ind w:left="180"/>
      </w:pPr>
      <w:r>
        <w:rPr>
          <w:color w:val="000009"/>
        </w:rPr>
        <w:t xml:space="preserve">-помещения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147"/>
        <w:ind w:left="180" w:right="279"/>
        <w:tabs>
          <w:tab w:val="left" w:pos="1786" w:leader="none"/>
          <w:tab w:val="left" w:pos="3173" w:leader="none"/>
          <w:tab w:val="left" w:pos="5111" w:leader="none"/>
          <w:tab w:val="left" w:pos="6500" w:leader="none"/>
          <w:tab w:val="left" w:pos="7740" w:leader="none"/>
          <w:tab w:val="left" w:pos="9173" w:leader="none"/>
        </w:tabs>
      </w:pPr>
      <w:r>
        <w:rPr>
          <w:color w:val="000009"/>
        </w:rPr>
        <w:t xml:space="preserve">Специальные</w:t>
        <w:tab/>
        <w:t xml:space="preserve">помещения</w:t>
        <w:tab/>
        <w:t xml:space="preserve">укомплектованы</w:t>
        <w:tab/>
        <w:t xml:space="preserve">средствами</w:t>
        <w:tab/>
        <w:t xml:space="preserve">обучения,</w:t>
        <w:tab/>
        <w:t xml:space="preserve">служащими</w:t>
        <w:tab/>
      </w:r>
      <w:r>
        <w:rPr>
          <w:color w:val="000009"/>
          <w:spacing w:val="-1"/>
        </w:rPr>
        <w:t xml:space="preserve"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147"/>
        <w:ind w:left="180"/>
      </w:pPr>
      <w:r>
        <w:rPr>
          <w:color w:val="000009"/>
        </w:rPr>
        <w:t xml:space="preserve">Для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147"/>
        <w:ind w:left="180" w:right="277"/>
        <w:jc w:val="both"/>
        <w:spacing w:before="76"/>
      </w:pP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147"/>
        <w:ind w:left="180" w:right="27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147"/>
        <w:ind w:left="180" w:right="27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14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spacing w:after="0"/>
        <w:rPr>
          <w:sz w:val="27"/>
        </w:rPr>
        <w:sectPr>
          <w:footnotePr/>
          <w:endnotePr/>
          <w:type w:val="nextPage"/>
          <w:pgSz w:w="11910" w:h="16840" w:orient="portrait"/>
          <w:pgMar w:top="1040" w:right="860" w:bottom="960" w:left="1240" w:header="0" w:footer="774" w:gutter="0"/>
          <w:cols w:num="1" w:sep="0" w:space="1701" w:equalWidth="1"/>
          <w:docGrid w:linePitch="360"/>
        </w:sect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148"/>
        <w:ind w:left="890"/>
        <w:jc w:val="left"/>
        <w:spacing w:before="90"/>
      </w:pPr>
      <w:r>
        <w:rPr>
          <w:color w:val="000009"/>
        </w:rPr>
        <w:t xml:space="preserve">Автор(ы):</w:t>
      </w:r>
      <w:r/>
    </w:p>
    <w:p>
      <w:pPr>
        <w:pStyle w:val="1147"/>
        <w:ind w:left="890"/>
        <w:tabs>
          <w:tab w:val="left" w:pos="5285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к.т.н. 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/>
        </w:rPr>
        <w:t xml:space="preserve"> </w:t>
        <w:tab/>
      </w:r>
      <w:r/>
    </w:p>
    <w:p>
      <w:pPr>
        <w:pStyle w:val="1147"/>
        <w:spacing w:before="9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1147"/>
        <w:ind w:left="890"/>
      </w:pPr>
      <w:r>
        <w:rPr>
          <w:color w:val="000009"/>
        </w:rPr>
        <w:t xml:space="preserve">С.Г.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Волчёнков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60" w:bottom="280" w:left="1240" w:header="709" w:footer="709" w:gutter="0"/>
          <w:cols w:num="2" w:sep="0" w:space="1701" w:equalWidth="0">
            <w:col w:w="5286" w:space="75"/>
            <w:col w:w="4449" w:space="0"/>
          </w:cols>
          <w:docGrid w:linePitch="360"/>
        </w:sectPr>
      </w:pPr>
      <w:r/>
      <w:r/>
    </w:p>
    <w:p>
      <w:pPr>
        <w:pStyle w:val="1148"/>
        <w:ind w:left="3866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№1</w:t>
      </w:r>
      <w:r/>
    </w:p>
    <w:p>
      <w:pPr>
        <w:ind w:left="180" w:right="275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к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рабочей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проведения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4"/>
          <w:sz w:val="24"/>
        </w:rPr>
        <w:t xml:space="preserve"> </w:t>
      </w:r>
      <w:r>
        <w:rPr>
          <w:b/>
          <w:color w:val="000009"/>
          <w:sz w:val="24"/>
        </w:rPr>
        <w:t xml:space="preserve">промежуточной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по дисциплине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«Основы информатики»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4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148"/>
        <w:numPr>
          <w:ilvl w:val="0"/>
          <w:numId w:val="27"/>
        </w:numPr>
        <w:ind w:left="501" w:right="504" w:hanging="92"/>
        <w:jc w:val="left"/>
        <w:spacing w:before="0" w:after="0" w:line="240" w:lineRule="auto"/>
        <w:tabs>
          <w:tab w:val="left" w:pos="65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9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4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148"/>
        <w:numPr>
          <w:ilvl w:val="1"/>
          <w:numId w:val="27"/>
        </w:numPr>
        <w:ind w:left="4246" w:right="544" w:hanging="3794"/>
        <w:jc w:val="left"/>
        <w:spacing w:before="0" w:after="0" w:line="240" w:lineRule="auto"/>
        <w:tabs>
          <w:tab w:val="left" w:pos="87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14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088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Типовой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вариант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49"/>
        <w:numPr>
          <w:ilvl w:val="0"/>
          <w:numId w:val="26"/>
        </w:numPr>
        <w:ind w:left="1130" w:right="0" w:hanging="240"/>
        <w:jc w:val="left"/>
        <w:spacing w:before="120" w:after="0" w:line="240" w:lineRule="auto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Опишите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элемента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дважды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упорядоченном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массиве.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26"/>
        </w:numPr>
        <w:ind w:left="180" w:right="279" w:firstLine="710"/>
        <w:jc w:val="left"/>
        <w:spacing w:before="0" w:after="0" w:line="240" w:lineRule="auto"/>
        <w:tabs>
          <w:tab w:val="left" w:pos="1152" w:leader="none"/>
        </w:tabs>
        <w:rPr>
          <w:sz w:val="24"/>
        </w:rPr>
      </w:pPr>
      <w:r>
        <w:rPr>
          <w:color w:val="000009"/>
          <w:sz w:val="24"/>
        </w:rPr>
        <w:t xml:space="preserve">Переведите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арифметическое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выражение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инфиксной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формы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постфиксную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вычислите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стека.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26"/>
        </w:numPr>
        <w:ind w:left="1130" w:right="0" w:hanging="240"/>
        <w:jc w:val="left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Опишите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инвертирования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списка.</w:t>
      </w:r>
      <w:r>
        <w:rPr>
          <w:sz w:val="24"/>
        </w:rPr>
      </w:r>
      <w:r>
        <w:rPr>
          <w:sz w:val="24"/>
        </w:rPr>
      </w:r>
    </w:p>
    <w:p>
      <w:pPr>
        <w:pStyle w:val="1147"/>
      </w:pPr>
      <w:r/>
      <w:r/>
    </w:p>
    <w:p>
      <w:pPr>
        <w:pStyle w:val="1147"/>
        <w:ind w:left="180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147"/>
      </w:pPr>
      <w:r/>
      <w:r/>
    </w:p>
    <w:tbl>
      <w:tblPr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6994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1150"/>
              <w:ind w:left="115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150"/>
              <w:ind w:left="3269" w:right="259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72" w:type="dxa"/>
            <w:textDirection w:val="lrTb"/>
            <w:noWrap w:val="false"/>
          </w:tcPr>
          <w:p>
            <w:pPr>
              <w:pStyle w:val="1150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150"/>
              <w:ind w:left="63"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ОПК-1: Знает и уверенно 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 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выбирает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эффективный алгоритм.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63" w:right="102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Даёт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заданные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72" w:type="dxa"/>
            <w:textDirection w:val="lrTb"/>
            <w:noWrap w:val="false"/>
          </w:tcPr>
          <w:p>
            <w:pPr>
              <w:pStyle w:val="1150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150"/>
              <w:ind w:left="63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ОПК-1: Знает и применяет подходящие для решения 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 и алгоритмы, выбирает правильный, возможно, не самый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эффективный алгоритм.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63" w:right="10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Даёт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содержащее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алгоритмов, выполняющих заданные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72" w:type="dxa"/>
            <w:textDirection w:val="lrTb"/>
            <w:noWrap w:val="false"/>
          </w:tcPr>
          <w:p>
            <w:pPr>
              <w:pStyle w:val="1150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150"/>
              <w:ind w:left="63" w:right="99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ОПК-1: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Плохо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демонстрирует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поверхностные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знание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слабое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 и алгоритмы, выбирает далеко неэффективный алгоритм.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ПК-2: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Даёт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поверхностное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описание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алгоритмов,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выполняющих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заданные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472" w:type="dxa"/>
            <w:textDirection w:val="lrTb"/>
            <w:noWrap w:val="false"/>
          </w:tcPr>
          <w:p>
            <w:pPr>
              <w:pStyle w:val="1150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150"/>
              <w:ind w:left="63"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ОПК-1: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совсем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демонстрирует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поверхностные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неэффективный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63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Даёт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очень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поверхностное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алгоритмов, выполняющих заданные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47"/>
        <w:spacing w:before="4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148"/>
        <w:ind w:left="3716"/>
        <w:spacing w:before="1"/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экзамену</w:t>
      </w:r>
      <w:r/>
    </w:p>
    <w:p>
      <w:pPr>
        <w:pStyle w:val="1147"/>
        <w:ind w:left="180" w:right="275" w:firstLine="710"/>
        <w:jc w:val="both"/>
        <w:spacing w:before="120"/>
      </w:pPr>
      <w:r>
        <w:rPr>
          <w:color w:val="000009"/>
        </w:rPr>
        <w:t xml:space="preserve">Экзамен заключается в решении трёх-четырех задач по темам, раскрываемых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 заданий.</w:t>
      </w:r>
      <w:r/>
    </w:p>
    <w:p>
      <w:pPr>
        <w:pStyle w:val="1147"/>
        <w:ind w:left="890"/>
        <w:jc w:val="both"/>
      </w:pPr>
      <w:r>
        <w:rPr>
          <w:color w:val="000009"/>
        </w:rPr>
        <w:t xml:space="preserve">Пример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задания:</w:t>
      </w:r>
      <w:r/>
    </w:p>
    <w:p>
      <w:pPr>
        <w:pStyle w:val="1149"/>
        <w:numPr>
          <w:ilvl w:val="0"/>
          <w:numId w:val="25"/>
        </w:numPr>
        <w:ind w:left="180" w:right="281" w:firstLine="710"/>
        <w:jc w:val="both"/>
        <w:spacing w:before="0" w:after="0" w:line="240" w:lineRule="auto"/>
        <w:tabs>
          <w:tab w:val="left" w:pos="1208" w:leader="none"/>
        </w:tabs>
        <w:rPr>
          <w:sz w:val="24"/>
        </w:rPr>
      </w:pPr>
      <w:r>
        <w:rPr>
          <w:color w:val="000009"/>
          <w:sz w:val="24"/>
        </w:rPr>
        <w:t xml:space="preserve">Продемонстрируйте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быстрой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сортировки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массиве: 8, 2, 1, 10, 5, 4, 9, 7, 5, 9.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25"/>
        </w:numPr>
        <w:ind w:left="180" w:right="274" w:firstLine="710"/>
        <w:jc w:val="both"/>
        <w:spacing w:before="0" w:after="0" w:line="240" w:lineRule="auto"/>
        <w:tabs>
          <w:tab w:val="left" w:pos="1196" w:leader="none"/>
        </w:tabs>
        <w:rPr>
          <w:sz w:val="24"/>
        </w:rPr>
      </w:pPr>
      <w:r>
        <w:rPr>
          <w:color w:val="000009"/>
          <w:sz w:val="24"/>
        </w:rPr>
        <w:t xml:space="preserve">Дан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внешний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указатель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lst.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Опишите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списка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всех отрицательных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25"/>
        </w:numPr>
        <w:ind w:left="180" w:right="281" w:firstLine="710"/>
        <w:jc w:val="left"/>
        <w:spacing w:before="76" w:after="0" w:line="240" w:lineRule="auto"/>
        <w:tabs>
          <w:tab w:val="left" w:pos="1313" w:leader="none"/>
          <w:tab w:val="left" w:pos="1314" w:leader="none"/>
          <w:tab w:val="left" w:pos="2640" w:leader="none"/>
          <w:tab w:val="left" w:pos="3572" w:leader="none"/>
          <w:tab w:val="left" w:pos="4898" w:leader="none"/>
          <w:tab w:val="left" w:pos="5495" w:leader="none"/>
          <w:tab w:val="left" w:pos="6822" w:leader="none"/>
          <w:tab w:val="left" w:pos="8331" w:leader="none"/>
        </w:tabs>
        <w:rPr>
          <w:sz w:val="24"/>
        </w:rPr>
      </w:pPr>
      <w:r>
        <w:rPr>
          <w:color w:val="000009"/>
          <w:sz w:val="24"/>
        </w:rPr>
        <w:t xml:space="preserve">Постройте</w:t>
        <w:tab/>
        <w:t xml:space="preserve">дерево</w:t>
        <w:tab/>
        <w:t xml:space="preserve">Хаффмена</w:t>
        <w:tab/>
        <w:t xml:space="preserve">для</w:t>
        <w:tab/>
        <w:t xml:space="preserve">кодировки</w:t>
        <w:tab/>
        <w:t xml:space="preserve">следующего</w:t>
        <w:tab/>
      </w:r>
      <w:r>
        <w:rPr>
          <w:color w:val="000009"/>
          <w:spacing w:val="-1"/>
          <w:sz w:val="24"/>
        </w:rPr>
        <w:t xml:space="preserve">сообщения: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НАДВОРЕДРОВАНАТРАВЕДРОВА.</w:t>
      </w:r>
      <w:r>
        <w:rPr>
          <w:sz w:val="24"/>
        </w:rPr>
      </w:r>
      <w:r>
        <w:rPr>
          <w:sz w:val="24"/>
        </w:rPr>
      </w:r>
    </w:p>
    <w:p>
      <w:pPr>
        <w:pStyle w:val="1147"/>
      </w:pPr>
      <w:r/>
      <w:r/>
    </w:p>
    <w:p>
      <w:pPr>
        <w:pStyle w:val="1147"/>
        <w:ind w:left="890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оценки:</w:t>
      </w:r>
      <w:r/>
    </w:p>
    <w:p>
      <w:pPr>
        <w:pStyle w:val="1147"/>
      </w:pPr>
      <w:r/>
      <w:r/>
    </w:p>
    <w:tbl>
      <w:tblPr>
        <w:tblW w:w="0" w:type="auto"/>
        <w:tblInd w:w="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64"/>
        <w:gridCol w:w="3178"/>
        <w:gridCol w:w="4418"/>
      </w:tblGrid>
      <w:tr>
        <w:tblPrEx/>
        <w:trPr>
          <w:trHeight w:val="275"/>
        </w:trPr>
        <w:tc>
          <w:tcPr>
            <w:tcW w:w="1764" w:type="dxa"/>
            <w:textDirection w:val="lrTb"/>
            <w:noWrap w:val="false"/>
          </w:tcPr>
          <w:p>
            <w:pPr>
              <w:pStyle w:val="1150"/>
              <w:ind w:left="11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Номер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задачи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150"/>
              <w:ind w:left="1029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150"/>
              <w:ind w:left="1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14"/>
        </w:trPr>
        <w:tc>
          <w:tcPr>
            <w:tcW w:w="1764" w:type="dxa"/>
            <w:textDirection w:val="lrTb"/>
            <w:noWrap w:val="false"/>
          </w:tcPr>
          <w:p>
            <w:pPr>
              <w:pStyle w:val="1150"/>
              <w:ind w:left="7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150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4"/>
              </w:numPr>
              <w:ind w:left="351" w:right="334" w:hanging="226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4"/>
              </w:numPr>
              <w:ind w:left="69" w:right="773" w:firstLine="0"/>
              <w:jc w:val="left"/>
              <w:spacing w:before="0" w:after="0" w:line="240" w:lineRule="auto"/>
              <w:tabs>
                <w:tab w:val="left" w:pos="24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 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4"/>
              </w:numPr>
              <w:ind w:left="69" w:right="251" w:firstLine="0"/>
              <w:jc w:val="left"/>
              <w:spacing w:before="0" w:after="0" w:line="276" w:lineRule="exact"/>
              <w:tabs>
                <w:tab w:val="left" w:pos="24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нужные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23"/>
              </w:numPr>
              <w:ind w:left="70" w:right="303" w:firstLine="0"/>
              <w:jc w:val="both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 – студент полностью не верно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 задачу (в приведенном 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нужного алгоритма);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3"/>
              </w:numPr>
              <w:ind w:left="70" w:right="105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 – студент частично разобрался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приведенном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сделал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некоторые верные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шаги)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3"/>
              </w:numPr>
              <w:ind w:left="70" w:right="293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 – студент полностью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 приведенном примере применил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требуемый алгоритм)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11"/>
        </w:trPr>
        <w:tc>
          <w:tcPr>
            <w:tcW w:w="1764" w:type="dxa"/>
            <w:textDirection w:val="lrTb"/>
            <w:noWrap w:val="false"/>
          </w:tcPr>
          <w:p>
            <w:pPr>
              <w:pStyle w:val="1150"/>
              <w:ind w:left="7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150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2"/>
              </w:numPr>
              <w:ind w:left="351" w:right="334" w:hanging="226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2"/>
              </w:numPr>
              <w:ind w:left="69" w:right="773" w:firstLine="0"/>
              <w:jc w:val="left"/>
              <w:spacing w:before="0" w:after="0" w:line="240" w:lineRule="auto"/>
              <w:tabs>
                <w:tab w:val="left" w:pos="24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 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2"/>
              </w:numPr>
              <w:ind w:left="69" w:right="251" w:firstLine="0"/>
              <w:jc w:val="left"/>
              <w:spacing w:before="0" w:after="0" w:line="240" w:lineRule="auto"/>
              <w:tabs>
                <w:tab w:val="left" w:pos="24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нужные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21"/>
              </w:numPr>
              <w:ind w:left="70" w:right="303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 задачу (в приведенном 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знает требуемой структуры 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и/или нужного алгоритма);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1"/>
              </w:numPr>
              <w:ind w:left="70" w:right="105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 – студент частично разобрался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приведенном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сделал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некоторые верные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шаги)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1"/>
              </w:numPr>
              <w:ind w:left="70" w:right="293" w:firstLine="0"/>
              <w:jc w:val="left"/>
              <w:spacing w:before="0" w:after="0" w:line="270" w:lineRule="atLeast"/>
              <w:tabs>
                <w:tab w:val="left" w:pos="2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 – студент полностью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 приведенном примере применил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требуемый алгоритм и нужную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структуру данных)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1764" w:type="dxa"/>
            <w:textDirection w:val="lrTb"/>
            <w:noWrap w:val="false"/>
          </w:tcPr>
          <w:p>
            <w:pPr>
              <w:pStyle w:val="1150"/>
              <w:ind w:left="7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150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0"/>
              </w:numPr>
              <w:ind w:left="351" w:right="334" w:hanging="226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0"/>
              </w:numPr>
              <w:ind w:left="351" w:right="716" w:hanging="226"/>
              <w:jc w:val="left"/>
              <w:spacing w:before="0" w:after="0" w:line="240" w:lineRule="auto"/>
              <w:tabs>
                <w:tab w:val="left" w:pos="2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 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69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20"/>
              </w:numPr>
              <w:ind w:left="351" w:right="236" w:hanging="226"/>
              <w:jc w:val="left"/>
              <w:spacing w:before="1" w:after="0" w:line="240" w:lineRule="auto"/>
              <w:tabs>
                <w:tab w:val="left" w:pos="2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нужные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и 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18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9"/>
              </w:numPr>
              <w:ind w:left="70" w:right="303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 задачу (в приведенном 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знает требуемой структуры 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и/или нужного алгоритма);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9"/>
              </w:numPr>
              <w:ind w:left="70" w:right="105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 – студент частично разобрался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приведенном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сделал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некоторые верные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шаги)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9"/>
              </w:numPr>
              <w:ind w:left="70" w:right="293" w:firstLine="0"/>
              <w:jc w:val="left"/>
              <w:spacing w:before="0" w:after="0" w:line="270" w:lineRule="atLeast"/>
              <w:tabs>
                <w:tab w:val="left" w:pos="2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 – студент полностью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(в приведенном примере применил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требуемый алгоритм и нужную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структуру данных)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4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147"/>
        <w:ind w:left="888"/>
        <w:jc w:val="both"/>
      </w:pPr>
      <w:r>
        <w:rPr>
          <w:color w:val="000009"/>
        </w:rPr>
        <w:t xml:space="preserve">Максимальное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ОПК-1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баллов</w:t>
      </w:r>
      <w:r/>
    </w:p>
    <w:p>
      <w:pPr>
        <w:pStyle w:val="1147"/>
      </w:pPr>
      <w:r/>
      <w:r/>
    </w:p>
    <w:p>
      <w:pPr>
        <w:pStyle w:val="1147"/>
        <w:ind w:left="180" w:right="275" w:firstLine="710"/>
        <w:jc w:val="both"/>
      </w:pPr>
      <w:r>
        <w:rPr>
          <w:color w:val="000009"/>
        </w:rPr>
        <w:t xml:space="preserve">Набранное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работы:</w:t>
      </w:r>
      <w:r/>
    </w:p>
    <w:p>
      <w:pPr>
        <w:pStyle w:val="1147"/>
      </w:pPr>
      <w:r/>
      <w:r/>
    </w:p>
    <w:p>
      <w:pPr>
        <w:pStyle w:val="1149"/>
        <w:numPr>
          <w:ilvl w:val="2"/>
          <w:numId w:val="27"/>
        </w:numPr>
        <w:ind w:left="1029" w:right="0" w:hanging="140"/>
        <w:jc w:val="both"/>
        <w:spacing w:before="0" w:after="0" w:line="240" w:lineRule="auto"/>
        <w:tabs>
          <w:tab w:val="left" w:pos="1030" w:leader="none"/>
        </w:tabs>
        <w:rPr>
          <w:sz w:val="24"/>
        </w:rPr>
      </w:pPr>
      <w:r>
        <w:rPr>
          <w:color w:val="000009"/>
          <w:sz w:val="24"/>
        </w:rPr>
        <w:t xml:space="preserve">менее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3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ОПК-1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«неудовлетворительно»,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27"/>
        </w:numPr>
        <w:ind w:left="180" w:right="270" w:firstLine="710"/>
        <w:jc w:val="both"/>
        <w:spacing w:before="0" w:after="0" w:line="240" w:lineRule="auto"/>
        <w:tabs>
          <w:tab w:val="left" w:pos="1036" w:leader="none"/>
        </w:tabs>
        <w:rPr>
          <w:sz w:val="24"/>
        </w:rPr>
      </w:pPr>
      <w:r>
        <w:rPr>
          <w:color w:val="000009"/>
          <w:sz w:val="24"/>
        </w:rPr>
        <w:t xml:space="preserve">не менее 3-4 баллов по ОПК-3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менее 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балла по ОПК-4, в общей сумме от 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«удовлетворительно»,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пороговый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компетенции,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27"/>
        </w:numPr>
        <w:ind w:left="180" w:right="281" w:firstLine="710"/>
        <w:jc w:val="both"/>
        <w:spacing w:before="0" w:after="0" w:line="240" w:lineRule="auto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ОПК-1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«хорошо»,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продвинутый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формирования компетенции,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27"/>
        </w:numPr>
        <w:ind w:left="180" w:right="281" w:firstLine="710"/>
        <w:jc w:val="both"/>
        <w:spacing w:before="76" w:after="0" w:line="240" w:lineRule="auto"/>
        <w:tabs>
          <w:tab w:val="left" w:pos="1120" w:leader="none"/>
        </w:tabs>
        <w:rPr>
          <w:sz w:val="24"/>
        </w:rPr>
      </w:pPr>
      <w:r>
        <w:rPr>
          <w:color w:val="000009"/>
          <w:sz w:val="24"/>
        </w:rPr>
        <w:t xml:space="preserve">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баллов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ОПК-1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«отлично»,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компетенции,.</w:t>
      </w:r>
      <w:r>
        <w:rPr>
          <w:sz w:val="24"/>
        </w:rPr>
      </w:r>
      <w:r>
        <w:rPr>
          <w:sz w:val="24"/>
        </w:rPr>
      </w:r>
    </w:p>
    <w:p>
      <w:pPr>
        <w:pStyle w:val="1147"/>
      </w:pPr>
      <w:r/>
      <w:r/>
    </w:p>
    <w:p>
      <w:pPr>
        <w:pStyle w:val="1148"/>
        <w:jc w:val="left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итоговой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экзамен.</w:t>
      </w:r>
      <w:r/>
    </w:p>
    <w:p>
      <w:pPr>
        <w:pStyle w:val="114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147"/>
        <w:ind w:left="180" w:right="277" w:firstLine="708"/>
        <w:jc w:val="right"/>
      </w:pPr>
      <w:r>
        <w:rPr>
          <w:color w:val="000009"/>
        </w:rPr>
        <w:t xml:space="preserve">Итоговая оценка по дисциплине «Основы информатики»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формируется в два этапа.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Первый 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средней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самостоятельные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(всего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семь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мероприятий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аттестации).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этапе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аттестационные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выполнены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срок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средний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текущую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аттестацию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трех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выставлена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автоматом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досрочно.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аттестационные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выполнены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срок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средний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текущую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аттестацию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четырех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выставлена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автоматом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досрочно.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аттестационные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выполнены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срок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средний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текущую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аттестацию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равен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пяти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выставлена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автоматом</w:t>
      </w:r>
      <w:r/>
    </w:p>
    <w:p>
      <w:pPr>
        <w:pStyle w:val="1147"/>
        <w:ind w:left="180"/>
      </w:pPr>
      <w:r>
        <w:rPr>
          <w:color w:val="000009"/>
        </w:rPr>
        <w:t xml:space="preserve">досрочно.</w:t>
      </w:r>
      <w:r/>
    </w:p>
    <w:p>
      <w:pPr>
        <w:pStyle w:val="1147"/>
        <w:ind w:left="180" w:right="276" w:firstLine="708"/>
        <w:jc w:val="both"/>
      </w:pPr>
      <w:r>
        <w:rPr>
          <w:color w:val="000009"/>
        </w:rPr>
        <w:t xml:space="preserve">Второй этап – проведение экзаменационной работы. Для получения положительной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положительную оценку, возможно не полностью в срок. При выполнении этого 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считается итоговой.</w:t>
      </w:r>
      <w:r/>
    </w:p>
    <w:p>
      <w:pPr>
        <w:jc w:val="both"/>
        <w:spacing w:after="0"/>
        <w:sectPr>
          <w:footerReference w:type="default" r:id="rId10"/>
          <w:footnotePr/>
          <w:endnotePr/>
          <w:type w:val="nextPage"/>
          <w:pgSz w:w="11910" w:h="16840" w:orient="portrait"/>
          <w:pgMar w:top="1040" w:right="8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148"/>
        <w:numPr>
          <w:ilvl w:val="0"/>
          <w:numId w:val="18"/>
        </w:numPr>
        <w:ind w:left="640" w:right="732" w:firstLine="66"/>
        <w:jc w:val="both"/>
        <w:spacing w:before="76" w:after="0" w:line="240" w:lineRule="auto"/>
        <w:tabs>
          <w:tab w:val="left" w:pos="94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48"/>
        <w:numPr>
          <w:ilvl w:val="1"/>
          <w:numId w:val="18"/>
        </w:numPr>
        <w:ind w:left="1758" w:right="0" w:hanging="420"/>
        <w:jc w:val="both"/>
        <w:spacing w:before="120" w:after="0" w:line="240" w:lineRule="auto"/>
        <w:tabs>
          <w:tab w:val="left" w:pos="175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147"/>
        <w:ind w:left="180" w:right="27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1147"/>
        <w:ind w:left="180" w:right="27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147"/>
        <w:ind w:left="180" w:right="27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147"/>
        <w:ind w:left="180" w:right="27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erReference w:type="default" r:id="rId11"/>
          <w:footnotePr/>
          <w:endnotePr/>
          <w:type w:val="nextPage"/>
          <w:pgSz w:w="11910" w:h="16840" w:orient="portrait"/>
          <w:pgMar w:top="1040" w:right="86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147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148"/>
        <w:numPr>
          <w:ilvl w:val="1"/>
          <w:numId w:val="18"/>
        </w:numPr>
        <w:ind w:left="6098" w:right="195" w:hanging="5702"/>
        <w:jc w:val="left"/>
        <w:spacing w:before="90" w:after="0" w:line="240" w:lineRule="auto"/>
        <w:tabs>
          <w:tab w:val="left" w:pos="81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14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2"/>
        <w:gridCol w:w="2340"/>
        <w:gridCol w:w="2340"/>
        <w:gridCol w:w="2700"/>
        <w:gridCol w:w="3238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150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150"/>
              <w:ind w:left="110" w:right="155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150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150"/>
              <w:ind w:left="320" w:right="355" w:firstLine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1150"/>
              <w:ind w:left="34" w:right="46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150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150"/>
              <w:ind w:left="510" w:right="512" w:firstLine="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1150"/>
              <w:ind w:left="1956" w:right="1468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150"/>
              <w:ind w:left="52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150"/>
              <w:ind w:left="90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150"/>
              <w:ind w:left="630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150"/>
              <w:ind w:left="2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54" w:type="dxa"/>
            <w:textDirection w:val="lrTb"/>
            <w:noWrap w:val="false"/>
          </w:tcPr>
          <w:p>
            <w:pPr>
              <w:pStyle w:val="1150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150"/>
              <w:ind w:left="25" w:right="35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Контрольная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150"/>
              <w:ind w:left="2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150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8" w:right="73"/>
              <w:tabs>
                <w:tab w:val="left" w:pos="1661" w:leader="none"/>
              </w:tabs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основных</w:t>
              <w:tab/>
            </w:r>
            <w:r>
              <w:rPr>
                <w:color w:val="000009"/>
                <w:spacing w:val="-2"/>
                <w:sz w:val="24"/>
              </w:rPr>
              <w:t xml:space="preserve">типов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7"/>
              </w:numPr>
              <w:ind w:left="28" w:right="73" w:firstLine="0"/>
              <w:jc w:val="left"/>
              <w:spacing w:before="0" w:after="0" w:line="240" w:lineRule="auto"/>
              <w:tabs>
                <w:tab w:val="left" w:pos="963" w:leader="none"/>
                <w:tab w:val="left" w:pos="964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определение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7"/>
              </w:numPr>
              <w:ind w:left="28" w:right="73" w:firstLine="0"/>
              <w:jc w:val="left"/>
              <w:spacing w:before="0" w:after="0" w:line="240" w:lineRule="auto"/>
              <w:tabs>
                <w:tab w:val="left" w:pos="963" w:leader="none"/>
                <w:tab w:val="left" w:pos="964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определение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6"/>
              </w:numPr>
              <w:ind w:left="1391" w:right="0" w:hanging="1364"/>
              <w:jc w:val="left"/>
              <w:spacing w:before="0" w:after="0" w:line="240" w:lineRule="auto"/>
              <w:tabs>
                <w:tab w:val="left" w:pos="1391" w:leader="none"/>
                <w:tab w:val="left" w:pos="139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8" w:right="71"/>
              <w:tabs>
                <w:tab w:val="left" w:pos="214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  <w:tab/>
            </w:r>
            <w:r>
              <w:rPr>
                <w:color w:val="000009"/>
                <w:spacing w:val="-3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6"/>
              </w:numPr>
              <w:ind w:left="28" w:right="73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5"/>
              </w:numPr>
              <w:ind w:left="28" w:right="73" w:firstLine="0"/>
              <w:jc w:val="left"/>
              <w:spacing w:before="0" w:after="0" w:line="240" w:lineRule="auto"/>
              <w:tabs>
                <w:tab w:val="left" w:pos="963" w:leader="none"/>
                <w:tab w:val="left" w:pos="964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определение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5"/>
              </w:numPr>
              <w:ind w:left="28" w:right="1130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алгоритмы.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5"/>
              </w:numPr>
              <w:ind w:left="28" w:right="73" w:firstLine="0"/>
              <w:jc w:val="left"/>
              <w:spacing w:before="0" w:after="0" w:line="270" w:lineRule="atLeast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150"/>
              <w:ind w:left="26" w:right="39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6" w:right="1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моделировать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классических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6" w:right="2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 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программирования,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простейших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150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8" w:right="13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архитектуру основных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4"/>
              </w:numPr>
              <w:ind w:left="28" w:right="1189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определение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4"/>
              </w:numPr>
              <w:ind w:left="28" w:right="1189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определение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3"/>
              </w:numPr>
              <w:ind w:left="28" w:right="1161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представления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3"/>
              </w:numPr>
              <w:ind w:left="28" w:right="524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базовые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2"/>
              </w:numPr>
              <w:ind w:left="208" w:right="0" w:hanging="18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2"/>
              </w:numPr>
              <w:ind w:left="208" w:right="0" w:hanging="18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2"/>
              </w:numPr>
              <w:ind w:left="28" w:right="348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 данных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2"/>
              </w:numPr>
              <w:ind w:left="28" w:right="672" w:firstLine="0"/>
              <w:jc w:val="left"/>
              <w:spacing w:before="0" w:after="0" w:line="270" w:lineRule="atLeast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проводить </w:t>
            </w:r>
            <w:r>
              <w:rPr>
                <w:color w:val="000009"/>
                <w:sz w:val="24"/>
              </w:rPr>
              <w:t xml:space="preserve">анализ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150"/>
              <w:ind w:left="28" w:right="4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Кроме всех критериев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продвинутого уровня,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 разрабатывать 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классических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8" w:right="12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прикладных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широкий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спектр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 и основные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построения программ, 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 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трудоемкости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60" w:bottom="280" w:left="96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2"/>
        <w:gridCol w:w="2340"/>
        <w:gridCol w:w="2340"/>
        <w:gridCol w:w="2700"/>
        <w:gridCol w:w="3238"/>
      </w:tblGrid>
      <w:tr>
        <w:tblPrEx/>
        <w:trPr>
          <w:trHeight w:val="3036"/>
        </w:trPr>
        <w:tc>
          <w:tcPr>
            <w:tcW w:w="1054" w:type="dxa"/>
            <w:textDirection w:val="lrTb"/>
            <w:noWrap w:val="false"/>
          </w:tcPr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11"/>
              </w:numPr>
              <w:ind w:left="28" w:right="74" w:firstLine="0"/>
              <w:jc w:val="left"/>
              <w:spacing w:before="0" w:after="0" w:line="240" w:lineRule="auto"/>
              <w:tabs>
                <w:tab w:val="left" w:pos="208" w:leader="none"/>
                <w:tab w:val="left" w:pos="157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проводить</w:t>
              <w:tab/>
            </w:r>
            <w:r>
              <w:rPr>
                <w:color w:val="000009"/>
                <w:spacing w:val="-2"/>
                <w:sz w:val="24"/>
              </w:rPr>
              <w:t xml:space="preserve">анализ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8" w:right="70"/>
              <w:tabs>
                <w:tab w:val="left" w:pos="212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–программирования,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8" w:right="91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тестирования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1"/>
              </w:numPr>
              <w:ind w:left="28" w:right="1189" w:firstLine="0"/>
              <w:jc w:val="left"/>
              <w:spacing w:before="0" w:after="0" w:line="270" w:lineRule="atLeast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рекурсией.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150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150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0"/>
              </w:numPr>
              <w:ind w:left="28" w:right="218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10"/>
              </w:numPr>
              <w:ind w:left="28" w:right="507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150"/>
              <w:ind w:left="2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796"/>
        </w:trPr>
        <w:tc>
          <w:tcPr>
            <w:tcW w:w="1054" w:type="dxa"/>
            <w:textDirection w:val="lrTb"/>
            <w:noWrap w:val="false"/>
          </w:tcPr>
          <w:p>
            <w:pPr>
              <w:pStyle w:val="1150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150"/>
              <w:ind w:left="25" w:right="35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Контрольная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150"/>
              <w:ind w:left="2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150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9"/>
              </w:numPr>
              <w:ind w:left="28" w:right="73" w:firstLine="0"/>
              <w:jc w:val="left"/>
              <w:spacing w:before="0" w:after="0" w:line="240" w:lineRule="auto"/>
              <w:tabs>
                <w:tab w:val="left" w:pos="963" w:leader="none"/>
                <w:tab w:val="left" w:pos="964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определение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9"/>
              </w:numPr>
              <w:ind w:left="1391" w:right="0" w:hanging="1364"/>
              <w:jc w:val="left"/>
              <w:spacing w:before="0" w:after="0" w:line="240" w:lineRule="auto"/>
              <w:tabs>
                <w:tab w:val="left" w:pos="1391" w:leader="none"/>
                <w:tab w:val="left" w:pos="139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8" w:right="71"/>
              <w:tabs>
                <w:tab w:val="left" w:pos="214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  <w:tab/>
            </w:r>
            <w:r>
              <w:rPr>
                <w:color w:val="000009"/>
                <w:spacing w:val="-3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9"/>
              </w:numPr>
              <w:ind w:left="28" w:right="73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8"/>
              </w:numPr>
              <w:ind w:left="28" w:right="1130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алгоритмы.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8"/>
              </w:numPr>
              <w:ind w:left="28" w:right="73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8"/>
              </w:numPr>
              <w:ind w:left="28" w:right="74" w:firstLine="0"/>
              <w:jc w:val="left"/>
              <w:spacing w:before="0" w:after="0" w:line="240" w:lineRule="auto"/>
              <w:tabs>
                <w:tab w:val="left" w:pos="208" w:leader="none"/>
                <w:tab w:val="left" w:pos="157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проводить</w:t>
              <w:tab/>
            </w:r>
            <w:r>
              <w:rPr>
                <w:color w:val="000009"/>
                <w:spacing w:val="-2"/>
                <w:sz w:val="24"/>
              </w:rPr>
              <w:t xml:space="preserve">анализ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150"/>
              <w:ind w:left="26" w:right="39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6" w:right="1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моделировать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классических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6" w:right="2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 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программирования,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простейших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150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8" w:right="13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архитектуру основных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7"/>
              </w:numPr>
              <w:ind w:left="28" w:right="1189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определение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7"/>
              </w:numPr>
              <w:ind w:left="28" w:right="1189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определение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6"/>
              </w:numPr>
              <w:ind w:left="28" w:right="1161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представления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6"/>
              </w:numPr>
              <w:ind w:left="28" w:right="524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базовые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5"/>
              </w:numPr>
              <w:ind w:left="208" w:right="0" w:hanging="18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5"/>
              </w:numPr>
              <w:ind w:left="208" w:right="0" w:hanging="18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5"/>
              </w:numPr>
              <w:ind w:left="28" w:right="348" w:firstLine="0"/>
              <w:jc w:val="left"/>
              <w:spacing w:before="0" w:after="0" w:line="270" w:lineRule="atLeast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 данных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150"/>
              <w:ind w:left="28" w:right="4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Кроме всех критериев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продвинутого уровня,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 разрабатывать 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классических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8" w:right="12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прикладных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широкий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спектр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 и основные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построения программ, 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 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трудоемкости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160" w:bottom="280" w:left="96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2"/>
        <w:gridCol w:w="2340"/>
        <w:gridCol w:w="2340"/>
        <w:gridCol w:w="2700"/>
        <w:gridCol w:w="3238"/>
      </w:tblGrid>
      <w:tr>
        <w:tblPrEx/>
        <w:trPr>
          <w:trHeight w:val="3036"/>
        </w:trPr>
        <w:tc>
          <w:tcPr>
            <w:tcW w:w="1054" w:type="dxa"/>
            <w:textDirection w:val="lrTb"/>
            <w:noWrap w:val="false"/>
          </w:tcPr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1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50"/>
              <w:ind w:left="28"/>
              <w:spacing w:before="2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ind w:left="28" w:right="16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–программирования,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150"/>
              <w:numPr>
                <w:ilvl w:val="0"/>
                <w:numId w:val="4"/>
              </w:numPr>
              <w:ind w:left="28" w:right="672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проводить </w:t>
            </w:r>
            <w:r>
              <w:rPr>
                <w:color w:val="000009"/>
                <w:sz w:val="24"/>
              </w:rPr>
              <w:t xml:space="preserve">анализ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50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"/>
              </w:numPr>
              <w:ind w:left="28" w:right="218" w:firstLine="0"/>
              <w:jc w:val="left"/>
              <w:spacing w:before="0" w:after="0" w:line="240" w:lineRule="auto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50"/>
              <w:numPr>
                <w:ilvl w:val="0"/>
                <w:numId w:val="4"/>
              </w:numPr>
              <w:ind w:left="28" w:right="507" w:firstLine="0"/>
              <w:jc w:val="left"/>
              <w:spacing w:before="0" w:after="0" w:line="270" w:lineRule="atLeast"/>
              <w:tabs>
                <w:tab w:val="left" w:pos="2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1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4"/>
          <w:footnotePr/>
          <w:endnotePr/>
          <w:type w:val="nextPage"/>
          <w:pgSz w:w="16840" w:h="11910" w:orient="landscape"/>
          <w:pgMar w:top="1100" w:right="1160" w:bottom="280" w:left="96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18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48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147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147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1148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147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149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147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149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147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149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148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147"/>
        <w:ind w:left="100" w:right="116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«отлично»,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«хорошо»,</w:t>
      </w:r>
      <w:r/>
    </w:p>
    <w:p>
      <w:pPr>
        <w:pStyle w:val="1147"/>
        <w:ind w:left="100"/>
        <w:jc w:val="both"/>
      </w:pPr>
      <w:r>
        <w:rPr>
          <w:color w:val="000009"/>
        </w:rPr>
        <w:t xml:space="preserve">«удовлетворительно»,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«неудовлетворительно».</w:t>
      </w:r>
      <w:r/>
    </w:p>
    <w:p>
      <w:pPr>
        <w:pStyle w:val="1147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1147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147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самостоятельные,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контрольные 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147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147"/>
        <w:ind w:left="100" w:right="119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147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147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147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147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jc w:val="both"/>
        <w:spacing w:after="0"/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148"/>
        <w:ind w:left="3861" w:right="3871"/>
        <w:jc w:val="center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/>
    </w:p>
    <w:p>
      <w:pPr>
        <w:ind w:left="1243" w:right="1256" w:firstLine="0"/>
        <w:jc w:val="center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к рабочей программе дисциплины «Основы информатики»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47"/>
        <w:ind w:left="100" w:right="114" w:firstLine="710"/>
        <w:jc w:val="both"/>
        <w:spacing w:before="3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информатики» являются лекции, содержащие информацию по всем разделов дисциплины,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раскрывающую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внутридисциплинарную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историческую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взаимосвязь.</w:t>
      </w:r>
      <w:r/>
    </w:p>
    <w:p>
      <w:pPr>
        <w:pStyle w:val="1147"/>
        <w:ind w:left="100" w:right="114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 по наиболее трудным темам проводятся дополнительные консультации.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фундаментальные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информатики.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1147"/>
        <w:ind w:left="100" w:right="118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1147"/>
        <w:ind w:left="100" w:right="116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аппаратом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 проводятся мероприятия текущей аттестации в виде контрольной работы в 1-ом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 консультации (при необходимости) по разбору заданий для 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работы, которые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вызвали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затруднения.</w:t>
      </w:r>
      <w:r/>
    </w:p>
    <w:p>
      <w:pPr>
        <w:pStyle w:val="1147"/>
        <w:ind w:left="810"/>
        <w:jc w:val="both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сдают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экзамен.</w:t>
      </w:r>
      <w:r/>
    </w:p>
    <w:p>
      <w:pPr>
        <w:pStyle w:val="1147"/>
      </w:pPr>
      <w:r/>
      <w:r/>
    </w:p>
    <w:p>
      <w:pPr>
        <w:pStyle w:val="1148"/>
        <w:ind w:left="108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147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147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149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1149"/>
        <w:numPr>
          <w:ilvl w:val="0"/>
          <w:numId w:val="1"/>
        </w:numPr>
        <w:ind w:left="100" w:right="113" w:firstLine="710"/>
        <w:jc w:val="both"/>
        <w:spacing w:before="1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1147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1149"/>
        <w:numPr>
          <w:ilvl w:val="0"/>
          <w:numId w:val="1"/>
        </w:numPr>
        <w:ind w:left="1050" w:right="0" w:hanging="24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7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7"/>
        <w:ind w:left="100" w:right="112" w:firstLine="710"/>
        <w:jc w:val="both"/>
        <w:spacing w:before="76"/>
      </w:pPr>
      <w:r>
        <w:rPr>
          <w:color w:val="000009"/>
        </w:rPr>
        <w:t xml:space="preserve">(</w:t>
      </w:r>
      <w:hyperlink r:id="rId25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rPr>
          <w:color w:val="000009"/>
        </w:rPr>
        <w:t xml:space="preserve"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2500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149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6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147"/>
        <w:ind w:left="100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8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университета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8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95616" behindDoc="1" locked="0" layoutInCell="1" allowOverlap="1">
              <wp:simplePos x="0" y="0"/>
              <wp:positionH relativeFrom="page">
                <wp:posOffset>4017010</wp:posOffset>
              </wp:positionH>
              <wp:positionV relativeFrom="page">
                <wp:posOffset>10061034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4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95616;o:allowoverlap:true;o:allowincell:true;mso-position-horizontal-relative:page;margin-left:316.30pt;mso-position-horizontal:absolute;mso-position-vertical-relative:page;margin-top:792.21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14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95104" behindDoc="1" locked="0" layoutInCell="1" allowOverlap="1">
              <wp:simplePos x="0" y="0"/>
              <wp:positionH relativeFrom="page">
                <wp:posOffset>4042410</wp:posOffset>
              </wp:positionH>
              <wp:positionV relativeFrom="page">
                <wp:posOffset>10061034</wp:posOffset>
              </wp:positionV>
              <wp:extent cx="101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47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495104;o:allowoverlap:true;o:allowincell:true;mso-position-horizontal-relative:page;margin-left:318.30pt;mso-position-horizontal:absolute;mso-position-vertical-relative:page;margin-top:792.21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47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94592" behindDoc="1" locked="0" layoutInCell="1" allowOverlap="1">
              <wp:simplePos x="0" y="0"/>
              <wp:positionH relativeFrom="page">
                <wp:posOffset>3591560</wp:posOffset>
              </wp:positionH>
              <wp:positionV relativeFrom="page">
                <wp:posOffset>10236294</wp:posOffset>
              </wp:positionV>
              <wp:extent cx="101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47"/>
                            <w:ind w:left="20"/>
                            <w:spacing w:before="10"/>
                          </w:pPr>
                          <w:r>
                            <w:t xml:space="preserve">0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494592;o:allowoverlap:true;o:allowincell:true;mso-position-horizontal-relative:page;margin-left:282.80pt;mso-position-horizontal:absolute;mso-position-vertical-relative:page;margin-top:806.01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47"/>
                      <w:ind w:left="20"/>
                      <w:spacing w:before="10"/>
                    </w:pPr>
                    <w:r>
                      <w:t xml:space="preserve">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94080" behindDoc="1" locked="0" layoutInCell="1" allowOverlap="1">
              <wp:simplePos x="0" y="0"/>
              <wp:positionH relativeFrom="page">
                <wp:posOffset>4042410</wp:posOffset>
              </wp:positionH>
              <wp:positionV relativeFrom="page">
                <wp:posOffset>10061034</wp:posOffset>
              </wp:positionV>
              <wp:extent cx="101600" cy="19431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47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style="position:absolute;z-index:-16494080;o:allowoverlap:true;o:allowincell:true;mso-position-horizontal-relative:page;margin-left:318.30pt;mso-position-horizontal:absolute;mso-position-vertical-relative:page;margin-top:792.21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47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93568" behindDoc="1" locked="0" layoutInCell="1" allowOverlap="1">
              <wp:simplePos x="0" y="0"/>
              <wp:positionH relativeFrom="page">
                <wp:posOffset>3591560</wp:posOffset>
              </wp:positionH>
              <wp:positionV relativeFrom="page">
                <wp:posOffset>10236294</wp:posOffset>
              </wp:positionV>
              <wp:extent cx="101600" cy="19431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47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style="position:absolute;z-index:-16493568;o:allowoverlap:true;o:allowincell:true;mso-position-horizontal-relative:page;margin-left:282.80pt;mso-position-horizontal:absolute;mso-position-vertical-relative:page;margin-top:806.01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47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5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5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5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5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1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1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7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8" w:hanging="1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93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1" w:hanging="93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" w:hanging="93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13" w:hanging="93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4" w:hanging="93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75" w:hanging="93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6" w:hanging="93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7" w:hanging="93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8" w:hanging="93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5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1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1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7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8" w:hanging="1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5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5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5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936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1" w:hanging="93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" w:hanging="93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13" w:hanging="93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4" w:hanging="93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75" w:hanging="93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6" w:hanging="93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7" w:hanging="93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8" w:hanging="93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1364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1" w:hanging="13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" w:hanging="13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13" w:hanging="13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4" w:hanging="13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75" w:hanging="13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6" w:hanging="13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7" w:hanging="13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8" w:hanging="13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8" w:hanging="936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1" w:hanging="93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" w:hanging="93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13" w:hanging="93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4" w:hanging="93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75" w:hanging="93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6" w:hanging="93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7" w:hanging="93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8" w:hanging="93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54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8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6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0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8" w:hanging="4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0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1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4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11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4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0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42" w:hanging="1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52" w:hanging="170"/>
      </w:pPr>
      <w:rPr>
        <w:rFonts w:hint="default" w:ascii="Symbol" w:hAnsi="Symbol" w:eastAsia="Symbol" w:cs="Symbol"/>
        <w:color w:val="000009"/>
        <w:sz w:val="24"/>
        <w:szCs w:val="24"/>
        <w:shd w:val="clear" w:color="auto" w:fill="00ff0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0" w:hanging="1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1" w:hanging="1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02" w:hanging="1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83" w:hanging="1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64" w:hanging="1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4" w:hanging="1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25" w:hanging="1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6" w:hanging="17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0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1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4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11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4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0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42" w:hanging="18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52" w:hanging="170"/>
      </w:pPr>
      <w:rPr>
        <w:rFonts w:hint="default" w:ascii="Symbol" w:hAnsi="Symbol" w:eastAsia="Symbol" w:cs="Symbol"/>
        <w:color w:val="000009"/>
        <w:sz w:val="24"/>
        <w:szCs w:val="24"/>
        <w:shd w:val="clear" w:color="auto" w:fill="00ff0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0" w:hanging="1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1" w:hanging="1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02" w:hanging="1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83" w:hanging="1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64" w:hanging="1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4" w:hanging="1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25" w:hanging="1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6" w:hanging="17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0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1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4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11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4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0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42" w:hanging="1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52" w:hanging="170"/>
      </w:pPr>
      <w:rPr>
        <w:rFonts w:hint="default" w:ascii="Symbol" w:hAnsi="Symbol" w:eastAsia="Symbol" w:cs="Symbol"/>
        <w:color w:val="000009"/>
        <w:sz w:val="24"/>
        <w:szCs w:val="24"/>
        <w:shd w:val="clear" w:color="auto" w:fill="00ff0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0" w:hanging="1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1" w:hanging="1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02" w:hanging="1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83" w:hanging="1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64" w:hanging="1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4" w:hanging="1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25" w:hanging="1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6" w:hanging="17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1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2" w:hanging="31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5" w:hanging="31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7" w:hanging="31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30" w:hanging="31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31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5" w:hanging="31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8" w:hanging="31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0" w:hanging="31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8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80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63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2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1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4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1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1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36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2" w:hanging="23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5" w:hanging="23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7" w:hanging="23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30" w:hanging="23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23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5" w:hanging="23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8" w:hanging="23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0" w:hanging="23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7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30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8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0" w:hanging="2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43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5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97" w:hanging="5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35" w:hanging="5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4" w:hanging="5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13" w:hanging="5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51" w:hanging="5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0" w:hanging="5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28" w:hanging="5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143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5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97" w:hanging="5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35" w:hanging="5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4" w:hanging="5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13" w:hanging="5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51" w:hanging="5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0" w:hanging="5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28" w:hanging="5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383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83" w:hanging="496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65" w:hanging="4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07" w:hanging="4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50" w:hanging="4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93" w:hanging="4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5" w:hanging="4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78" w:hanging="4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20" w:hanging="496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273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73" w:hanging="386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85" w:hanging="3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37" w:hanging="3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0" w:hanging="3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3" w:hanging="3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95" w:hanging="3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8" w:hanging="3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0" w:hanging="38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24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49" w:hanging="361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09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23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273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73" w:hanging="386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85" w:hanging="3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37" w:hanging="3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0" w:hanging="3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3" w:hanging="3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95" w:hanging="3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8" w:hanging="3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0" w:hanging="38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273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73" w:hanging="386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85" w:hanging="3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37" w:hanging="3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0" w:hanging="3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3" w:hanging="3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95" w:hanging="3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8" w:hanging="3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0" w:hanging="38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73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73" w:hanging="386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85" w:hanging="3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37" w:hanging="3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0" w:hanging="3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3" w:hanging="3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95" w:hanging="3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8" w:hanging="3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0" w:hanging="38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3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1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0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5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3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08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0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5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656" w:hanging="7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656" w:hanging="76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89" w:hanging="7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03" w:hanging="7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18" w:hanging="7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33" w:hanging="7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47" w:hanging="7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62" w:hanging="7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6" w:hanging="76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5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2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90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2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5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8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20" w:hanging="18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5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2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90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2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5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8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20" w:hanging="18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50" w:hanging="49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2" w:hanging="49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25" w:hanging="4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7" w:hanging="4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90" w:hanging="4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23" w:hanging="4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55" w:hanging="4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88" w:hanging="4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20" w:hanging="49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3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6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8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9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2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4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56" w:hanging="18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66">
    <w:name w:val="Heading 1 Char"/>
    <w:basedOn w:val="1143"/>
    <w:link w:val="1148"/>
    <w:uiPriority w:val="9"/>
    <w:rPr>
      <w:rFonts w:ascii="Arial" w:hAnsi="Arial" w:eastAsia="Arial" w:cs="Arial"/>
      <w:sz w:val="40"/>
      <w:szCs w:val="40"/>
    </w:rPr>
  </w:style>
  <w:style w:type="paragraph" w:styleId="967">
    <w:name w:val="Heading 2"/>
    <w:basedOn w:val="1146"/>
    <w:next w:val="1146"/>
    <w:link w:val="9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68">
    <w:name w:val="Heading 2 Char"/>
    <w:basedOn w:val="1143"/>
    <w:link w:val="967"/>
    <w:uiPriority w:val="9"/>
    <w:rPr>
      <w:rFonts w:ascii="Arial" w:hAnsi="Arial" w:eastAsia="Arial" w:cs="Arial"/>
      <w:sz w:val="34"/>
    </w:rPr>
  </w:style>
  <w:style w:type="paragraph" w:styleId="969">
    <w:name w:val="Heading 3"/>
    <w:basedOn w:val="1146"/>
    <w:next w:val="1146"/>
    <w:link w:val="9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70">
    <w:name w:val="Heading 3 Char"/>
    <w:basedOn w:val="1143"/>
    <w:link w:val="969"/>
    <w:uiPriority w:val="9"/>
    <w:rPr>
      <w:rFonts w:ascii="Arial" w:hAnsi="Arial" w:eastAsia="Arial" w:cs="Arial"/>
      <w:sz w:val="30"/>
      <w:szCs w:val="30"/>
    </w:rPr>
  </w:style>
  <w:style w:type="paragraph" w:styleId="971">
    <w:name w:val="Heading 4"/>
    <w:basedOn w:val="1146"/>
    <w:next w:val="1146"/>
    <w:link w:val="9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72">
    <w:name w:val="Heading 4 Char"/>
    <w:basedOn w:val="1143"/>
    <w:link w:val="971"/>
    <w:uiPriority w:val="9"/>
    <w:rPr>
      <w:rFonts w:ascii="Arial" w:hAnsi="Arial" w:eastAsia="Arial" w:cs="Arial"/>
      <w:b/>
      <w:bCs/>
      <w:sz w:val="26"/>
      <w:szCs w:val="26"/>
    </w:rPr>
  </w:style>
  <w:style w:type="paragraph" w:styleId="973">
    <w:name w:val="Heading 5"/>
    <w:basedOn w:val="1146"/>
    <w:next w:val="1146"/>
    <w:link w:val="9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74">
    <w:name w:val="Heading 5 Char"/>
    <w:basedOn w:val="1143"/>
    <w:link w:val="973"/>
    <w:uiPriority w:val="9"/>
    <w:rPr>
      <w:rFonts w:ascii="Arial" w:hAnsi="Arial" w:eastAsia="Arial" w:cs="Arial"/>
      <w:b/>
      <w:bCs/>
      <w:sz w:val="24"/>
      <w:szCs w:val="24"/>
    </w:rPr>
  </w:style>
  <w:style w:type="paragraph" w:styleId="975">
    <w:name w:val="Heading 6"/>
    <w:basedOn w:val="1146"/>
    <w:next w:val="1146"/>
    <w:link w:val="9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76">
    <w:name w:val="Heading 6 Char"/>
    <w:basedOn w:val="1143"/>
    <w:link w:val="975"/>
    <w:uiPriority w:val="9"/>
    <w:rPr>
      <w:rFonts w:ascii="Arial" w:hAnsi="Arial" w:eastAsia="Arial" w:cs="Arial"/>
      <w:b/>
      <w:bCs/>
      <w:sz w:val="22"/>
      <w:szCs w:val="22"/>
    </w:rPr>
  </w:style>
  <w:style w:type="paragraph" w:styleId="977">
    <w:name w:val="Heading 7"/>
    <w:basedOn w:val="1146"/>
    <w:next w:val="1146"/>
    <w:link w:val="9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8">
    <w:name w:val="Heading 7 Char"/>
    <w:basedOn w:val="1143"/>
    <w:link w:val="9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79">
    <w:name w:val="Heading 8"/>
    <w:basedOn w:val="1146"/>
    <w:next w:val="1146"/>
    <w:link w:val="9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80">
    <w:name w:val="Heading 8 Char"/>
    <w:basedOn w:val="1143"/>
    <w:link w:val="979"/>
    <w:uiPriority w:val="9"/>
    <w:rPr>
      <w:rFonts w:ascii="Arial" w:hAnsi="Arial" w:eastAsia="Arial" w:cs="Arial"/>
      <w:i/>
      <w:iCs/>
      <w:sz w:val="22"/>
      <w:szCs w:val="22"/>
    </w:rPr>
  </w:style>
  <w:style w:type="paragraph" w:styleId="981">
    <w:name w:val="Heading 9"/>
    <w:basedOn w:val="1146"/>
    <w:next w:val="1146"/>
    <w:link w:val="9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2">
    <w:name w:val="Heading 9 Char"/>
    <w:basedOn w:val="1143"/>
    <w:link w:val="981"/>
    <w:uiPriority w:val="9"/>
    <w:rPr>
      <w:rFonts w:ascii="Arial" w:hAnsi="Arial" w:eastAsia="Arial" w:cs="Arial"/>
      <w:i/>
      <w:iCs/>
      <w:sz w:val="21"/>
      <w:szCs w:val="21"/>
    </w:rPr>
  </w:style>
  <w:style w:type="table" w:styleId="98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84">
    <w:name w:val="No Spacing"/>
    <w:uiPriority w:val="1"/>
    <w:qFormat/>
    <w:pPr>
      <w:spacing w:before="0" w:after="0" w:line="240" w:lineRule="auto"/>
    </w:pPr>
  </w:style>
  <w:style w:type="paragraph" w:styleId="985">
    <w:name w:val="Title"/>
    <w:basedOn w:val="1146"/>
    <w:next w:val="1146"/>
    <w:link w:val="9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86">
    <w:name w:val="Title Char"/>
    <w:basedOn w:val="1143"/>
    <w:link w:val="985"/>
    <w:uiPriority w:val="10"/>
    <w:rPr>
      <w:sz w:val="48"/>
      <w:szCs w:val="48"/>
    </w:rPr>
  </w:style>
  <w:style w:type="paragraph" w:styleId="987">
    <w:name w:val="Subtitle"/>
    <w:basedOn w:val="1146"/>
    <w:next w:val="1146"/>
    <w:link w:val="988"/>
    <w:uiPriority w:val="11"/>
    <w:qFormat/>
    <w:pPr>
      <w:spacing w:before="200" w:after="200"/>
    </w:pPr>
    <w:rPr>
      <w:sz w:val="24"/>
      <w:szCs w:val="24"/>
    </w:rPr>
  </w:style>
  <w:style w:type="character" w:styleId="988">
    <w:name w:val="Subtitle Char"/>
    <w:basedOn w:val="1143"/>
    <w:link w:val="987"/>
    <w:uiPriority w:val="11"/>
    <w:rPr>
      <w:sz w:val="24"/>
      <w:szCs w:val="24"/>
    </w:rPr>
  </w:style>
  <w:style w:type="paragraph" w:styleId="989">
    <w:name w:val="Quote"/>
    <w:basedOn w:val="1146"/>
    <w:next w:val="1146"/>
    <w:link w:val="990"/>
    <w:uiPriority w:val="29"/>
    <w:qFormat/>
    <w:pPr>
      <w:ind w:left="720" w:right="720"/>
    </w:pPr>
    <w:rPr>
      <w:i/>
    </w:rPr>
  </w:style>
  <w:style w:type="character" w:styleId="990">
    <w:name w:val="Quote Char"/>
    <w:link w:val="989"/>
    <w:uiPriority w:val="29"/>
    <w:rPr>
      <w:i/>
    </w:rPr>
  </w:style>
  <w:style w:type="paragraph" w:styleId="991">
    <w:name w:val="Intense Quote"/>
    <w:basedOn w:val="1146"/>
    <w:next w:val="1146"/>
    <w:link w:val="9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92">
    <w:name w:val="Intense Quote Char"/>
    <w:link w:val="991"/>
    <w:uiPriority w:val="30"/>
    <w:rPr>
      <w:i/>
    </w:rPr>
  </w:style>
  <w:style w:type="paragraph" w:styleId="993">
    <w:name w:val="Header"/>
    <w:basedOn w:val="1146"/>
    <w:link w:val="9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94">
    <w:name w:val="Header Char"/>
    <w:basedOn w:val="1143"/>
    <w:link w:val="993"/>
    <w:uiPriority w:val="99"/>
  </w:style>
  <w:style w:type="paragraph" w:styleId="995">
    <w:name w:val="Footer"/>
    <w:basedOn w:val="1146"/>
    <w:link w:val="9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96">
    <w:name w:val="Footer Char"/>
    <w:basedOn w:val="1143"/>
    <w:link w:val="995"/>
    <w:uiPriority w:val="99"/>
  </w:style>
  <w:style w:type="paragraph" w:styleId="997">
    <w:name w:val="Caption"/>
    <w:basedOn w:val="1146"/>
    <w:next w:val="11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98">
    <w:name w:val="Caption Char"/>
    <w:basedOn w:val="997"/>
    <w:link w:val="995"/>
    <w:uiPriority w:val="99"/>
  </w:style>
  <w:style w:type="table" w:styleId="999">
    <w:name w:val="Table Grid"/>
    <w:basedOn w:val="9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0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1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2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3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04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06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8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29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0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31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2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33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34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35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36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37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38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39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40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41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42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43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44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45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46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7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8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63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64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65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66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67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68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69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4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5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6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7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8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9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0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91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92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93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94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95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96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97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98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99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00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01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02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03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04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5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06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07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08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09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10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11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2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13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14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15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16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17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18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19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20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21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22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23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24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25">
    <w:name w:val="Hyperlink"/>
    <w:uiPriority w:val="99"/>
    <w:unhideWhenUsed/>
    <w:rPr>
      <w:color w:val="0000ff" w:themeColor="hyperlink"/>
      <w:u w:val="single"/>
    </w:rPr>
  </w:style>
  <w:style w:type="paragraph" w:styleId="1126">
    <w:name w:val="footnote text"/>
    <w:basedOn w:val="1146"/>
    <w:link w:val="1127"/>
    <w:uiPriority w:val="99"/>
    <w:semiHidden/>
    <w:unhideWhenUsed/>
    <w:pPr>
      <w:spacing w:after="40" w:line="240" w:lineRule="auto"/>
    </w:pPr>
    <w:rPr>
      <w:sz w:val="18"/>
    </w:rPr>
  </w:style>
  <w:style w:type="character" w:styleId="1127">
    <w:name w:val="Footnote Text Char"/>
    <w:link w:val="1126"/>
    <w:uiPriority w:val="99"/>
    <w:rPr>
      <w:sz w:val="18"/>
    </w:rPr>
  </w:style>
  <w:style w:type="character" w:styleId="1128">
    <w:name w:val="footnote reference"/>
    <w:basedOn w:val="1143"/>
    <w:uiPriority w:val="99"/>
    <w:unhideWhenUsed/>
    <w:rPr>
      <w:vertAlign w:val="superscript"/>
    </w:rPr>
  </w:style>
  <w:style w:type="paragraph" w:styleId="1129">
    <w:name w:val="endnote text"/>
    <w:basedOn w:val="1146"/>
    <w:link w:val="1130"/>
    <w:uiPriority w:val="99"/>
    <w:semiHidden/>
    <w:unhideWhenUsed/>
    <w:pPr>
      <w:spacing w:after="0" w:line="240" w:lineRule="auto"/>
    </w:pPr>
    <w:rPr>
      <w:sz w:val="20"/>
    </w:rPr>
  </w:style>
  <w:style w:type="character" w:styleId="1130">
    <w:name w:val="Endnote Text Char"/>
    <w:link w:val="1129"/>
    <w:uiPriority w:val="99"/>
    <w:rPr>
      <w:sz w:val="20"/>
    </w:rPr>
  </w:style>
  <w:style w:type="character" w:styleId="1131">
    <w:name w:val="endnote reference"/>
    <w:basedOn w:val="1143"/>
    <w:uiPriority w:val="99"/>
    <w:semiHidden/>
    <w:unhideWhenUsed/>
    <w:rPr>
      <w:vertAlign w:val="superscript"/>
    </w:rPr>
  </w:style>
  <w:style w:type="paragraph" w:styleId="1132">
    <w:name w:val="toc 1"/>
    <w:basedOn w:val="1146"/>
    <w:next w:val="1146"/>
    <w:uiPriority w:val="39"/>
    <w:unhideWhenUsed/>
    <w:pPr>
      <w:ind w:left="0" w:right="0" w:firstLine="0"/>
      <w:spacing w:after="57"/>
    </w:pPr>
  </w:style>
  <w:style w:type="paragraph" w:styleId="1133">
    <w:name w:val="toc 2"/>
    <w:basedOn w:val="1146"/>
    <w:next w:val="1146"/>
    <w:uiPriority w:val="39"/>
    <w:unhideWhenUsed/>
    <w:pPr>
      <w:ind w:left="283" w:right="0" w:firstLine="0"/>
      <w:spacing w:after="57"/>
    </w:pPr>
  </w:style>
  <w:style w:type="paragraph" w:styleId="1134">
    <w:name w:val="toc 3"/>
    <w:basedOn w:val="1146"/>
    <w:next w:val="1146"/>
    <w:uiPriority w:val="39"/>
    <w:unhideWhenUsed/>
    <w:pPr>
      <w:ind w:left="567" w:right="0" w:firstLine="0"/>
      <w:spacing w:after="57"/>
    </w:pPr>
  </w:style>
  <w:style w:type="paragraph" w:styleId="1135">
    <w:name w:val="toc 4"/>
    <w:basedOn w:val="1146"/>
    <w:next w:val="1146"/>
    <w:uiPriority w:val="39"/>
    <w:unhideWhenUsed/>
    <w:pPr>
      <w:ind w:left="850" w:right="0" w:firstLine="0"/>
      <w:spacing w:after="57"/>
    </w:pPr>
  </w:style>
  <w:style w:type="paragraph" w:styleId="1136">
    <w:name w:val="toc 5"/>
    <w:basedOn w:val="1146"/>
    <w:next w:val="1146"/>
    <w:uiPriority w:val="39"/>
    <w:unhideWhenUsed/>
    <w:pPr>
      <w:ind w:left="1134" w:right="0" w:firstLine="0"/>
      <w:spacing w:after="57"/>
    </w:pPr>
  </w:style>
  <w:style w:type="paragraph" w:styleId="1137">
    <w:name w:val="toc 6"/>
    <w:basedOn w:val="1146"/>
    <w:next w:val="1146"/>
    <w:uiPriority w:val="39"/>
    <w:unhideWhenUsed/>
    <w:pPr>
      <w:ind w:left="1417" w:right="0" w:firstLine="0"/>
      <w:spacing w:after="57"/>
    </w:pPr>
  </w:style>
  <w:style w:type="paragraph" w:styleId="1138">
    <w:name w:val="toc 7"/>
    <w:basedOn w:val="1146"/>
    <w:next w:val="1146"/>
    <w:uiPriority w:val="39"/>
    <w:unhideWhenUsed/>
    <w:pPr>
      <w:ind w:left="1701" w:right="0" w:firstLine="0"/>
      <w:spacing w:after="57"/>
    </w:pPr>
  </w:style>
  <w:style w:type="paragraph" w:styleId="1139">
    <w:name w:val="toc 8"/>
    <w:basedOn w:val="1146"/>
    <w:next w:val="1146"/>
    <w:uiPriority w:val="39"/>
    <w:unhideWhenUsed/>
    <w:pPr>
      <w:ind w:left="1984" w:right="0" w:firstLine="0"/>
      <w:spacing w:after="57"/>
    </w:pPr>
  </w:style>
  <w:style w:type="paragraph" w:styleId="1140">
    <w:name w:val="toc 9"/>
    <w:basedOn w:val="1146"/>
    <w:next w:val="1146"/>
    <w:uiPriority w:val="39"/>
    <w:unhideWhenUsed/>
    <w:pPr>
      <w:ind w:left="2268" w:right="0" w:firstLine="0"/>
      <w:spacing w:after="57"/>
    </w:pPr>
  </w:style>
  <w:style w:type="paragraph" w:styleId="1141">
    <w:name w:val="TOC Heading"/>
    <w:uiPriority w:val="39"/>
    <w:unhideWhenUsed/>
  </w:style>
  <w:style w:type="paragraph" w:styleId="1142">
    <w:name w:val="table of figures"/>
    <w:basedOn w:val="1146"/>
    <w:next w:val="1146"/>
    <w:uiPriority w:val="99"/>
    <w:unhideWhenUsed/>
    <w:pPr>
      <w:spacing w:after="0" w:afterAutospacing="0"/>
    </w:pPr>
  </w:style>
  <w:style w:type="character" w:styleId="1143" w:default="1">
    <w:name w:val="Default Paragraph Font"/>
    <w:uiPriority w:val="1"/>
    <w:semiHidden/>
    <w:unhideWhenUsed/>
  </w:style>
  <w:style w:type="table" w:styleId="114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45" w:default="1">
    <w:name w:val="No List"/>
    <w:uiPriority w:val="99"/>
    <w:semiHidden/>
    <w:unhideWhenUsed/>
  </w:style>
  <w:style w:type="paragraph" w:styleId="114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147">
    <w:name w:val="Body Text"/>
    <w:basedOn w:val="114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148">
    <w:name w:val="Heading 1"/>
    <w:basedOn w:val="1146"/>
    <w:uiPriority w:val="1"/>
    <w:qFormat/>
    <w:pPr>
      <w:ind w:left="1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149">
    <w:name w:val="List Paragraph"/>
    <w:basedOn w:val="1146"/>
    <w:uiPriority w:val="1"/>
    <w:qFormat/>
    <w:pPr>
      <w:ind w:left="153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150">
    <w:name w:val="Table Paragraph"/>
    <w:basedOn w:val="114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image" Target="media/image1.png"/><Relationship Id="rId20" Type="http://schemas.openxmlformats.org/officeDocument/2006/relationships/hyperlink" Target="http://www.lib.uniyar.ac.ru/edocs/iuni/20170402.pdf" TargetMode="External"/><Relationship Id="rId21" Type="http://schemas.openxmlformats.org/officeDocument/2006/relationships/hyperlink" Target="http://www.lib.uniyar.ac.ru/edocs/iuni/20010232.pdf" TargetMode="External"/><Relationship Id="rId22" Type="http://schemas.openxmlformats.org/officeDocument/2006/relationships/hyperlink" Target="https://www.studentlibrary.ru/book/ISBN5279030902.html" TargetMode="External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2023-04-24T19:24:10Z</dcterms:created>
  <dcterms:modified xsi:type="dcterms:W3CDTF">2024-09-27T06:54:11Z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